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C02" w:rsidRPr="00217A95" w:rsidRDefault="00B96C02" w:rsidP="00B96C02">
      <w:pPr>
        <w:spacing w:before="119"/>
        <w:ind w:left="262" w:right="287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A</w:t>
      </w:r>
      <w:r w:rsidRPr="00217A95">
        <w:rPr>
          <w:rFonts w:ascii="Arial" w:hAnsi="Arial" w:cs="Arial"/>
          <w:b/>
          <w:sz w:val="22"/>
          <w:szCs w:val="22"/>
        </w:rPr>
        <w:t>NEXO IV</w:t>
      </w:r>
    </w:p>
    <w:p w:rsidR="00B96C02" w:rsidRPr="00217A95" w:rsidRDefault="00B96C02" w:rsidP="00B96C02">
      <w:pPr>
        <w:spacing w:before="119"/>
        <w:ind w:left="262" w:right="287"/>
        <w:jc w:val="center"/>
        <w:rPr>
          <w:rFonts w:ascii="Arial" w:hAnsi="Arial" w:cs="Arial"/>
          <w:b/>
          <w:sz w:val="22"/>
          <w:szCs w:val="22"/>
        </w:rPr>
      </w:pPr>
      <w:r w:rsidRPr="00217A95">
        <w:rPr>
          <w:rFonts w:ascii="Arial" w:hAnsi="Arial" w:cs="Arial"/>
          <w:b/>
          <w:sz w:val="22"/>
          <w:szCs w:val="22"/>
        </w:rPr>
        <w:t>CUENTA JUSTIFICATIVA DE LA SUBVENCIÓN CONCEDIDA POR EL AYUNTAMIENTO DE</w:t>
      </w:r>
      <w:r w:rsidRPr="00217A95">
        <w:rPr>
          <w:rFonts w:ascii="Arial" w:hAnsi="Arial" w:cs="Arial"/>
          <w:b/>
          <w:spacing w:val="-60"/>
          <w:sz w:val="22"/>
          <w:szCs w:val="22"/>
        </w:rPr>
        <w:t xml:space="preserve"> </w:t>
      </w:r>
      <w:r w:rsidRPr="00217A95">
        <w:rPr>
          <w:rFonts w:ascii="Arial" w:hAnsi="Arial" w:cs="Arial"/>
          <w:b/>
          <w:sz w:val="22"/>
          <w:szCs w:val="22"/>
        </w:rPr>
        <w:t>LLANERA</w:t>
      </w:r>
    </w:p>
    <w:p w:rsidR="00B96C02" w:rsidRPr="00217A95" w:rsidRDefault="00B96C02" w:rsidP="00B96C02">
      <w:pPr>
        <w:pStyle w:val="Textoindependiente"/>
        <w:tabs>
          <w:tab w:val="left" w:pos="6017"/>
          <w:tab w:val="left" w:pos="8197"/>
          <w:tab w:val="left" w:pos="9151"/>
        </w:tabs>
        <w:spacing w:before="164"/>
        <w:ind w:right="129"/>
        <w:jc w:val="both"/>
        <w:rPr>
          <w:rFonts w:ascii="Arial" w:hAnsi="Arial" w:cs="Arial"/>
        </w:rPr>
      </w:pPr>
      <w:proofErr w:type="gramStart"/>
      <w:r w:rsidRPr="00217A95">
        <w:rPr>
          <w:rFonts w:ascii="Arial" w:hAnsi="Arial" w:cs="Arial"/>
        </w:rPr>
        <w:t>D./</w:t>
      </w:r>
      <w:proofErr w:type="gramEnd"/>
      <w:r w:rsidRPr="00217A95">
        <w:rPr>
          <w:rFonts w:ascii="Arial" w:hAnsi="Arial" w:cs="Arial"/>
        </w:rPr>
        <w:t>Dª.</w:t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</w:rPr>
        <w:t xml:space="preserve">,   </w:t>
      </w:r>
      <w:r w:rsidRPr="00217A95">
        <w:rPr>
          <w:rFonts w:ascii="Arial" w:hAnsi="Arial" w:cs="Arial"/>
          <w:spacing w:val="49"/>
        </w:rPr>
        <w:t xml:space="preserve"> </w:t>
      </w:r>
      <w:r w:rsidRPr="00217A95">
        <w:rPr>
          <w:rFonts w:ascii="Arial" w:hAnsi="Arial" w:cs="Arial"/>
        </w:rPr>
        <w:t xml:space="preserve">con   </w:t>
      </w:r>
      <w:r w:rsidRPr="00217A95">
        <w:rPr>
          <w:rFonts w:ascii="Arial" w:hAnsi="Arial" w:cs="Arial"/>
          <w:spacing w:val="48"/>
        </w:rPr>
        <w:t xml:space="preserve"> </w:t>
      </w:r>
      <w:r w:rsidRPr="00217A95">
        <w:rPr>
          <w:rFonts w:ascii="Arial" w:hAnsi="Arial" w:cs="Arial"/>
        </w:rPr>
        <w:t>N.I.F.</w:t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</w:rPr>
        <w:t>,</w:t>
      </w:r>
      <w:r w:rsidRPr="00217A95">
        <w:rPr>
          <w:rFonts w:ascii="Arial" w:hAnsi="Arial" w:cs="Arial"/>
          <w:spacing w:val="38"/>
        </w:rPr>
        <w:t xml:space="preserve"> </w:t>
      </w:r>
      <w:r w:rsidRPr="00217A95">
        <w:rPr>
          <w:rFonts w:ascii="Arial" w:hAnsi="Arial" w:cs="Arial"/>
        </w:rPr>
        <w:t>suscribe</w:t>
      </w:r>
      <w:r w:rsidRPr="00217A95">
        <w:rPr>
          <w:rFonts w:ascii="Arial" w:hAnsi="Arial" w:cs="Arial"/>
          <w:spacing w:val="61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59"/>
        </w:rPr>
        <w:t xml:space="preserve"> </w:t>
      </w:r>
      <w:r w:rsidRPr="00217A95">
        <w:rPr>
          <w:rFonts w:ascii="Arial" w:hAnsi="Arial" w:cs="Arial"/>
        </w:rPr>
        <w:t>presente</w:t>
      </w:r>
      <w:r w:rsidRPr="00217A95">
        <w:rPr>
          <w:rFonts w:ascii="Arial" w:hAnsi="Arial" w:cs="Arial"/>
          <w:spacing w:val="49"/>
        </w:rPr>
        <w:t xml:space="preserve"> </w:t>
      </w:r>
      <w:r w:rsidRPr="00217A95">
        <w:rPr>
          <w:rFonts w:ascii="Arial" w:hAnsi="Arial" w:cs="Arial"/>
        </w:rPr>
        <w:t>cuenta</w:t>
      </w:r>
      <w:r w:rsidRPr="00217A95">
        <w:rPr>
          <w:rFonts w:ascii="Arial" w:hAnsi="Arial" w:cs="Arial"/>
          <w:spacing w:val="47"/>
        </w:rPr>
        <w:t xml:space="preserve"> </w:t>
      </w:r>
      <w:r w:rsidRPr="00217A95">
        <w:rPr>
          <w:rFonts w:ascii="Arial" w:hAnsi="Arial" w:cs="Arial"/>
        </w:rPr>
        <w:t>justificativa</w:t>
      </w:r>
      <w:r w:rsidRPr="00217A95">
        <w:rPr>
          <w:rFonts w:ascii="Arial" w:hAnsi="Arial" w:cs="Arial"/>
          <w:spacing w:val="5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52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50"/>
        </w:rPr>
        <w:t xml:space="preserve"> </w:t>
      </w:r>
      <w:r w:rsidRPr="00217A95">
        <w:rPr>
          <w:rFonts w:ascii="Arial" w:hAnsi="Arial" w:cs="Arial"/>
        </w:rPr>
        <w:t>subvención</w:t>
      </w:r>
      <w:r w:rsidRPr="00217A95">
        <w:rPr>
          <w:rFonts w:ascii="Arial" w:hAnsi="Arial" w:cs="Arial"/>
          <w:spacing w:val="49"/>
        </w:rPr>
        <w:t xml:space="preserve"> </w:t>
      </w:r>
      <w:r w:rsidRPr="00217A95">
        <w:rPr>
          <w:rFonts w:ascii="Arial" w:hAnsi="Arial" w:cs="Arial"/>
        </w:rPr>
        <w:t>concedida</w:t>
      </w:r>
      <w:r w:rsidRPr="00217A95">
        <w:rPr>
          <w:rFonts w:ascii="Arial" w:hAnsi="Arial" w:cs="Arial"/>
          <w:spacing w:val="52"/>
        </w:rPr>
        <w:t xml:space="preserve"> </w:t>
      </w:r>
      <w:r w:rsidRPr="00217A95">
        <w:rPr>
          <w:rFonts w:ascii="Arial" w:hAnsi="Arial" w:cs="Arial"/>
        </w:rPr>
        <w:t>por</w:t>
      </w:r>
      <w:r w:rsidRPr="00217A95">
        <w:rPr>
          <w:rFonts w:ascii="Arial" w:hAnsi="Arial" w:cs="Arial"/>
          <w:spacing w:val="50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51"/>
        </w:rPr>
        <w:t xml:space="preserve"> </w:t>
      </w:r>
      <w:r w:rsidRPr="00217A95">
        <w:rPr>
          <w:rFonts w:ascii="Arial" w:hAnsi="Arial" w:cs="Arial"/>
        </w:rPr>
        <w:t>Ayuntamiento</w:t>
      </w:r>
      <w:r w:rsidRPr="00217A95">
        <w:rPr>
          <w:rFonts w:ascii="Arial" w:hAnsi="Arial" w:cs="Arial"/>
          <w:spacing w:val="50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49"/>
        </w:rPr>
        <w:t xml:space="preserve"> </w:t>
      </w:r>
      <w:r w:rsidRPr="00217A95">
        <w:rPr>
          <w:rFonts w:ascii="Arial" w:hAnsi="Arial" w:cs="Arial"/>
        </w:rPr>
        <w:t>Llanera</w:t>
      </w:r>
      <w:r w:rsidRPr="00217A95">
        <w:rPr>
          <w:rFonts w:ascii="Arial" w:hAnsi="Arial" w:cs="Arial"/>
          <w:spacing w:val="50"/>
        </w:rPr>
        <w:t xml:space="preserve"> </w:t>
      </w:r>
      <w:r w:rsidRPr="00217A95">
        <w:rPr>
          <w:rFonts w:ascii="Arial" w:hAnsi="Arial" w:cs="Arial"/>
        </w:rPr>
        <w:t>por acuerdo</w:t>
      </w:r>
      <w:r w:rsidRPr="00217A95">
        <w:rPr>
          <w:rFonts w:ascii="Arial" w:hAnsi="Arial" w:cs="Arial"/>
        </w:rPr>
        <w:tab/>
        <w:t>de  fecha</w:t>
      </w:r>
      <w:r w:rsidRPr="00217A95">
        <w:rPr>
          <w:rFonts w:ascii="Arial" w:hAnsi="Arial" w:cs="Arial"/>
          <w:u w:val="single"/>
        </w:rPr>
        <w:tab/>
        <w:t xml:space="preserve"> </w:t>
      </w:r>
      <w:r w:rsidRPr="00217A95">
        <w:rPr>
          <w:rFonts w:ascii="Arial" w:hAnsi="Arial" w:cs="Arial"/>
        </w:rPr>
        <w:t>para ________________________________________________________________</w:t>
      </w:r>
    </w:p>
    <w:p w:rsidR="00B96C02" w:rsidRPr="00217A95" w:rsidRDefault="00B96C02" w:rsidP="00B96C02">
      <w:pPr>
        <w:pStyle w:val="Textoindependiente"/>
        <w:spacing w:before="9"/>
        <w:rPr>
          <w:rFonts w:ascii="Arial" w:hAnsi="Arial" w:cs="Arial"/>
        </w:rPr>
      </w:pPr>
    </w:p>
    <w:p w:rsidR="00B96C02" w:rsidRPr="00217A95" w:rsidRDefault="00B96C02" w:rsidP="00B96C02">
      <w:pPr>
        <w:pStyle w:val="Ttulo1"/>
        <w:spacing w:before="94"/>
        <w:ind w:left="259" w:right="287"/>
        <w:rPr>
          <w:rFonts w:ascii="Arial" w:hAnsi="Arial" w:cs="Arial"/>
          <w:sz w:val="22"/>
          <w:szCs w:val="22"/>
        </w:rPr>
      </w:pPr>
      <w:r w:rsidRPr="00217A95">
        <w:rPr>
          <w:rFonts w:ascii="Arial" w:hAnsi="Arial" w:cs="Arial"/>
          <w:sz w:val="22"/>
          <w:szCs w:val="22"/>
        </w:rPr>
        <w:t>RELACIÓN</w:t>
      </w:r>
      <w:r w:rsidRPr="00217A95">
        <w:rPr>
          <w:rFonts w:ascii="Arial" w:hAnsi="Arial" w:cs="Arial"/>
          <w:spacing w:val="-4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DE</w:t>
      </w:r>
      <w:r w:rsidRPr="00217A95">
        <w:rPr>
          <w:rFonts w:ascii="Arial" w:hAnsi="Arial" w:cs="Arial"/>
          <w:spacing w:val="-4"/>
          <w:sz w:val="22"/>
          <w:szCs w:val="22"/>
        </w:rPr>
        <w:t xml:space="preserve"> </w:t>
      </w:r>
      <w:r w:rsidRPr="00217A95">
        <w:rPr>
          <w:rFonts w:ascii="Arial" w:hAnsi="Arial" w:cs="Arial"/>
          <w:sz w:val="22"/>
          <w:szCs w:val="22"/>
        </w:rPr>
        <w:t>JUSTIFICANTES</w:t>
      </w:r>
    </w:p>
    <w:p w:rsidR="00B96C02" w:rsidRPr="00217A95" w:rsidRDefault="00B96C02" w:rsidP="00B96C02">
      <w:pPr>
        <w:pStyle w:val="Textoindependiente"/>
        <w:spacing w:before="7"/>
        <w:rPr>
          <w:rFonts w:ascii="Arial" w:hAnsi="Arial" w:cs="Arial"/>
          <w:b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2967"/>
        <w:gridCol w:w="1428"/>
        <w:gridCol w:w="1275"/>
        <w:gridCol w:w="1277"/>
        <w:gridCol w:w="1417"/>
      </w:tblGrid>
      <w:tr w:rsidR="00B96C02" w:rsidRPr="00217A95" w:rsidTr="004332BD">
        <w:trPr>
          <w:trHeight w:val="609"/>
        </w:trPr>
        <w:tc>
          <w:tcPr>
            <w:tcW w:w="703" w:type="dxa"/>
            <w:shd w:val="clear" w:color="auto" w:fill="8B8B8B"/>
          </w:tcPr>
          <w:p w:rsidR="00B96C02" w:rsidRPr="00217A95" w:rsidRDefault="00B96C02" w:rsidP="004332BD">
            <w:pPr>
              <w:pStyle w:val="TableParagraph"/>
              <w:spacing w:before="42" w:line="261" w:lineRule="auto"/>
              <w:ind w:left="78" w:right="44" w:firstLine="26"/>
              <w:rPr>
                <w:b/>
              </w:rPr>
            </w:pPr>
            <w:r w:rsidRPr="00217A95">
              <w:rPr>
                <w:b/>
                <w:color w:val="FFFFFF"/>
              </w:rPr>
              <w:t>Nº de</w:t>
            </w:r>
            <w:r w:rsidRPr="00217A95">
              <w:rPr>
                <w:b/>
                <w:color w:val="FFFFFF"/>
                <w:spacing w:val="-53"/>
              </w:rPr>
              <w:t xml:space="preserve"> </w:t>
            </w:r>
            <w:proofErr w:type="spellStart"/>
            <w:r w:rsidRPr="00217A95">
              <w:rPr>
                <w:b/>
                <w:color w:val="FFFFFF"/>
                <w:spacing w:val="-1"/>
              </w:rPr>
              <w:t>orden</w:t>
            </w:r>
            <w:proofErr w:type="spellEnd"/>
          </w:p>
        </w:tc>
        <w:tc>
          <w:tcPr>
            <w:tcW w:w="2967" w:type="dxa"/>
            <w:shd w:val="clear" w:color="auto" w:fill="8B8B8B"/>
          </w:tcPr>
          <w:p w:rsidR="00B96C02" w:rsidRPr="00217A95" w:rsidRDefault="00B96C02" w:rsidP="004332BD">
            <w:pPr>
              <w:pStyle w:val="TableParagraph"/>
              <w:spacing w:before="5"/>
              <w:rPr>
                <w:b/>
              </w:rPr>
            </w:pPr>
          </w:p>
          <w:p w:rsidR="00B96C02" w:rsidRPr="00217A95" w:rsidRDefault="00B96C02" w:rsidP="004332BD">
            <w:pPr>
              <w:pStyle w:val="TableParagraph"/>
              <w:ind w:left="914"/>
              <w:rPr>
                <w:b/>
              </w:rPr>
            </w:pPr>
            <w:r w:rsidRPr="00217A95">
              <w:rPr>
                <w:b/>
                <w:color w:val="FFFFFF"/>
              </w:rPr>
              <w:t>CONCEPTO</w:t>
            </w:r>
          </w:p>
        </w:tc>
        <w:tc>
          <w:tcPr>
            <w:tcW w:w="1428" w:type="dxa"/>
            <w:shd w:val="clear" w:color="auto" w:fill="8B8B8B"/>
          </w:tcPr>
          <w:p w:rsidR="00B96C02" w:rsidRPr="00217A95" w:rsidRDefault="00B96C02" w:rsidP="004332BD">
            <w:pPr>
              <w:pStyle w:val="TableParagraph"/>
              <w:spacing w:before="5"/>
              <w:rPr>
                <w:b/>
              </w:rPr>
            </w:pPr>
          </w:p>
          <w:p w:rsidR="00B96C02" w:rsidRPr="00217A95" w:rsidRDefault="00B96C02" w:rsidP="004332BD">
            <w:pPr>
              <w:pStyle w:val="TableParagraph"/>
              <w:ind w:left="225"/>
              <w:rPr>
                <w:b/>
              </w:rPr>
            </w:pPr>
            <w:r w:rsidRPr="00217A95">
              <w:rPr>
                <w:b/>
                <w:color w:val="FFFFFF"/>
              </w:rPr>
              <w:t>TERCERO</w:t>
            </w:r>
          </w:p>
        </w:tc>
        <w:tc>
          <w:tcPr>
            <w:tcW w:w="1275" w:type="dxa"/>
            <w:shd w:val="clear" w:color="auto" w:fill="8B8B8B"/>
          </w:tcPr>
          <w:p w:rsidR="00B96C02" w:rsidRPr="00217A95" w:rsidRDefault="00B96C02" w:rsidP="004332BD">
            <w:pPr>
              <w:pStyle w:val="TableParagraph"/>
              <w:spacing w:before="5"/>
              <w:rPr>
                <w:b/>
              </w:rPr>
            </w:pPr>
          </w:p>
          <w:p w:rsidR="00B96C02" w:rsidRPr="00217A95" w:rsidRDefault="00B96C02" w:rsidP="004332BD">
            <w:pPr>
              <w:pStyle w:val="TableParagraph"/>
              <w:ind w:left="168"/>
              <w:rPr>
                <w:b/>
              </w:rPr>
            </w:pPr>
            <w:r w:rsidRPr="00217A95">
              <w:rPr>
                <w:b/>
                <w:color w:val="FFFFFF"/>
              </w:rPr>
              <w:t>Nº</w:t>
            </w:r>
            <w:r w:rsidRPr="00217A95">
              <w:rPr>
                <w:b/>
                <w:color w:val="FFFFFF"/>
                <w:spacing w:val="-5"/>
              </w:rPr>
              <w:t xml:space="preserve"> </w:t>
            </w:r>
            <w:proofErr w:type="spellStart"/>
            <w:r w:rsidRPr="00217A95">
              <w:rPr>
                <w:b/>
                <w:color w:val="FFFFFF"/>
              </w:rPr>
              <w:t>factura</w:t>
            </w:r>
            <w:proofErr w:type="spellEnd"/>
          </w:p>
        </w:tc>
        <w:tc>
          <w:tcPr>
            <w:tcW w:w="1277" w:type="dxa"/>
            <w:shd w:val="clear" w:color="auto" w:fill="8B8B8B"/>
          </w:tcPr>
          <w:p w:rsidR="00B96C02" w:rsidRPr="00217A95" w:rsidRDefault="00B96C02" w:rsidP="004332BD">
            <w:pPr>
              <w:pStyle w:val="TableParagraph"/>
              <w:spacing w:before="5"/>
              <w:rPr>
                <w:b/>
              </w:rPr>
            </w:pPr>
          </w:p>
          <w:p w:rsidR="00B96C02" w:rsidRPr="00217A95" w:rsidRDefault="00B96C02" w:rsidP="004332BD">
            <w:pPr>
              <w:pStyle w:val="TableParagraph"/>
              <w:ind w:left="271"/>
              <w:rPr>
                <w:b/>
              </w:rPr>
            </w:pPr>
            <w:proofErr w:type="spellStart"/>
            <w:r w:rsidRPr="00217A95">
              <w:rPr>
                <w:b/>
                <w:color w:val="FFFFFF"/>
              </w:rPr>
              <w:t>Importe</w:t>
            </w:r>
            <w:proofErr w:type="spellEnd"/>
          </w:p>
        </w:tc>
        <w:tc>
          <w:tcPr>
            <w:tcW w:w="1417" w:type="dxa"/>
            <w:shd w:val="clear" w:color="auto" w:fill="8B8B8B"/>
          </w:tcPr>
          <w:p w:rsidR="00B96C02" w:rsidRPr="00217A95" w:rsidRDefault="00B96C02" w:rsidP="004332BD">
            <w:pPr>
              <w:pStyle w:val="TableParagraph"/>
              <w:spacing w:before="76" w:line="256" w:lineRule="auto"/>
              <w:ind w:left="115" w:right="411"/>
              <w:rPr>
                <w:b/>
              </w:rPr>
            </w:pPr>
            <w:proofErr w:type="spellStart"/>
            <w:r w:rsidRPr="00217A95">
              <w:rPr>
                <w:b/>
                <w:color w:val="FFFFFF"/>
                <w:spacing w:val="-1"/>
              </w:rPr>
              <w:t>Fecha</w:t>
            </w:r>
            <w:proofErr w:type="spellEnd"/>
            <w:r w:rsidRPr="00217A95">
              <w:rPr>
                <w:b/>
                <w:color w:val="FFFFFF"/>
                <w:spacing w:val="-1"/>
              </w:rPr>
              <w:t xml:space="preserve"> </w:t>
            </w:r>
            <w:r w:rsidRPr="00217A95">
              <w:rPr>
                <w:b/>
                <w:color w:val="FFFFFF"/>
              </w:rPr>
              <w:t>de</w:t>
            </w:r>
            <w:r w:rsidRPr="00217A95">
              <w:rPr>
                <w:b/>
                <w:color w:val="FFFFFF"/>
                <w:spacing w:val="-53"/>
              </w:rPr>
              <w:t xml:space="preserve"> </w:t>
            </w:r>
            <w:r w:rsidRPr="00217A95">
              <w:rPr>
                <w:b/>
                <w:color w:val="FFFFFF"/>
              </w:rPr>
              <w:t>Pago</w:t>
            </w:r>
          </w:p>
        </w:tc>
      </w:tr>
      <w:tr w:rsidR="00B96C02" w:rsidRPr="00217A95" w:rsidTr="004332BD">
        <w:trPr>
          <w:trHeight w:val="35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50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5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50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8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50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5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347"/>
        </w:trPr>
        <w:tc>
          <w:tcPr>
            <w:tcW w:w="703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296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28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5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277" w:type="dxa"/>
          </w:tcPr>
          <w:p w:rsidR="00B96C02" w:rsidRPr="00217A95" w:rsidRDefault="00B96C02" w:rsidP="004332BD">
            <w:pPr>
              <w:pStyle w:val="TableParagraph"/>
            </w:pPr>
          </w:p>
        </w:tc>
        <w:tc>
          <w:tcPr>
            <w:tcW w:w="1417" w:type="dxa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484"/>
        </w:trPr>
        <w:tc>
          <w:tcPr>
            <w:tcW w:w="6373" w:type="dxa"/>
            <w:gridSpan w:val="4"/>
          </w:tcPr>
          <w:p w:rsidR="00B96C02" w:rsidRPr="00217A95" w:rsidRDefault="00B96C02" w:rsidP="004332BD">
            <w:pPr>
              <w:pStyle w:val="TableParagraph"/>
              <w:spacing w:before="47"/>
              <w:ind w:left="1317"/>
              <w:rPr>
                <w:b/>
              </w:rPr>
            </w:pPr>
            <w:r w:rsidRPr="00217A95">
              <w:rPr>
                <w:b/>
              </w:rPr>
              <w:t>TOTAL</w:t>
            </w:r>
            <w:r w:rsidRPr="00217A95">
              <w:rPr>
                <w:b/>
                <w:spacing w:val="-6"/>
              </w:rPr>
              <w:t xml:space="preserve"> </w:t>
            </w:r>
            <w:r w:rsidRPr="00217A95">
              <w:rPr>
                <w:b/>
              </w:rPr>
              <w:t>IMPORTE</w:t>
            </w:r>
            <w:r w:rsidRPr="00217A95">
              <w:rPr>
                <w:b/>
                <w:spacing w:val="-4"/>
              </w:rPr>
              <w:t xml:space="preserve"> </w:t>
            </w:r>
            <w:r w:rsidRPr="00217A95">
              <w:rPr>
                <w:b/>
              </w:rPr>
              <w:t>JUSTIFICADO</w:t>
            </w:r>
          </w:p>
        </w:tc>
        <w:tc>
          <w:tcPr>
            <w:tcW w:w="2694" w:type="dxa"/>
            <w:gridSpan w:val="2"/>
          </w:tcPr>
          <w:p w:rsidR="00B96C02" w:rsidRPr="00217A95" w:rsidRDefault="00B96C02" w:rsidP="004332BD">
            <w:pPr>
              <w:pStyle w:val="TableParagraph"/>
            </w:pPr>
          </w:p>
        </w:tc>
      </w:tr>
      <w:tr w:rsidR="00B96C02" w:rsidRPr="00217A95" w:rsidTr="004332BD">
        <w:trPr>
          <w:trHeight w:val="621"/>
        </w:trPr>
        <w:tc>
          <w:tcPr>
            <w:tcW w:w="6373" w:type="dxa"/>
            <w:gridSpan w:val="4"/>
          </w:tcPr>
          <w:p w:rsidR="00B96C02" w:rsidRPr="00217A95" w:rsidRDefault="00B96C02" w:rsidP="004332BD">
            <w:pPr>
              <w:pStyle w:val="TableParagraph"/>
              <w:spacing w:before="186"/>
              <w:ind w:left="1386"/>
              <w:rPr>
                <w:b/>
              </w:rPr>
            </w:pPr>
            <w:r w:rsidRPr="00217A95">
              <w:rPr>
                <w:b/>
              </w:rPr>
              <w:t>IMPORTE</w:t>
            </w:r>
            <w:r w:rsidRPr="00217A95">
              <w:rPr>
                <w:b/>
                <w:spacing w:val="-3"/>
              </w:rPr>
              <w:t xml:space="preserve"> </w:t>
            </w:r>
            <w:r w:rsidRPr="00217A95">
              <w:rPr>
                <w:b/>
              </w:rPr>
              <w:t>DE</w:t>
            </w:r>
            <w:r w:rsidRPr="00217A95">
              <w:rPr>
                <w:b/>
                <w:spacing w:val="-4"/>
              </w:rPr>
              <w:t xml:space="preserve"> </w:t>
            </w:r>
            <w:r w:rsidRPr="00217A95">
              <w:rPr>
                <w:b/>
              </w:rPr>
              <w:t>LA</w:t>
            </w:r>
            <w:r w:rsidRPr="00217A95">
              <w:rPr>
                <w:b/>
                <w:spacing w:val="-4"/>
              </w:rPr>
              <w:t xml:space="preserve"> </w:t>
            </w:r>
            <w:r w:rsidRPr="00217A95">
              <w:rPr>
                <w:b/>
              </w:rPr>
              <w:t>SUBVENCIÓN</w:t>
            </w:r>
          </w:p>
        </w:tc>
        <w:tc>
          <w:tcPr>
            <w:tcW w:w="2694" w:type="dxa"/>
            <w:gridSpan w:val="2"/>
          </w:tcPr>
          <w:p w:rsidR="00B96C02" w:rsidRPr="00217A95" w:rsidRDefault="00B96C02" w:rsidP="004332BD">
            <w:pPr>
              <w:pStyle w:val="TableParagraph"/>
            </w:pPr>
          </w:p>
        </w:tc>
      </w:tr>
    </w:tbl>
    <w:p w:rsidR="00BC271F" w:rsidRDefault="00BC271F"/>
    <w:p w:rsidR="00B96C02" w:rsidRPr="00217A95" w:rsidRDefault="00B96C02" w:rsidP="00B96C02">
      <w:pPr>
        <w:pStyle w:val="Textoindependiente"/>
        <w:ind w:left="113" w:right="133" w:firstLine="424"/>
        <w:jc w:val="both"/>
        <w:rPr>
          <w:rFonts w:ascii="Arial" w:hAnsi="Arial" w:cs="Arial"/>
        </w:rPr>
      </w:pPr>
      <w:r w:rsidRPr="00217A95">
        <w:rPr>
          <w:rFonts w:ascii="Arial" w:hAnsi="Arial" w:cs="Arial"/>
        </w:rPr>
        <w:t>A la presente cuenta se adjuntan las facturas y/o documentos originales o compulsados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acreditativos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del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gasto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6"/>
        </w:rPr>
        <w:t xml:space="preserve"> </w:t>
      </w:r>
      <w:r w:rsidRPr="00217A95">
        <w:rPr>
          <w:rFonts w:ascii="Arial" w:hAnsi="Arial" w:cs="Arial"/>
        </w:rPr>
        <w:t>su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pago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que</w:t>
      </w:r>
      <w:r w:rsidRPr="00217A95">
        <w:rPr>
          <w:rFonts w:ascii="Arial" w:hAnsi="Arial" w:cs="Arial"/>
          <w:spacing w:val="-7"/>
        </w:rPr>
        <w:t xml:space="preserve"> </w:t>
      </w:r>
      <w:r w:rsidRPr="00217A95">
        <w:rPr>
          <w:rFonts w:ascii="Arial" w:hAnsi="Arial" w:cs="Arial"/>
        </w:rPr>
        <w:t>justifican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realización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actividad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cumplimiento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la</w:t>
      </w:r>
      <w:r w:rsidRPr="00217A95">
        <w:rPr>
          <w:rFonts w:ascii="Arial" w:hAnsi="Arial" w:cs="Arial"/>
          <w:spacing w:val="-59"/>
        </w:rPr>
        <w:t xml:space="preserve"> </w:t>
      </w:r>
      <w:r w:rsidRPr="00217A95">
        <w:rPr>
          <w:rFonts w:ascii="Arial" w:hAnsi="Arial" w:cs="Arial"/>
        </w:rPr>
        <w:t>finalidad</w:t>
      </w:r>
      <w:r w:rsidRPr="00217A95">
        <w:rPr>
          <w:rFonts w:ascii="Arial" w:hAnsi="Arial" w:cs="Arial"/>
          <w:spacing w:val="-3"/>
        </w:rPr>
        <w:t xml:space="preserve"> </w:t>
      </w:r>
      <w:r w:rsidRPr="00217A95">
        <w:rPr>
          <w:rFonts w:ascii="Arial" w:hAnsi="Arial" w:cs="Arial"/>
        </w:rPr>
        <w:t>que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determinó la concesión</w:t>
      </w:r>
      <w:r w:rsidRPr="00217A95">
        <w:rPr>
          <w:rFonts w:ascii="Arial" w:hAnsi="Arial" w:cs="Arial"/>
          <w:spacing w:val="-1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la subvención.</w:t>
      </w:r>
    </w:p>
    <w:p w:rsidR="00B96C02" w:rsidRPr="00217A95" w:rsidRDefault="00B96C02" w:rsidP="00B96C02">
      <w:pPr>
        <w:pStyle w:val="Textoindependiente"/>
        <w:tabs>
          <w:tab w:val="left" w:pos="5423"/>
          <w:tab w:val="left" w:pos="6275"/>
          <w:tab w:val="left" w:pos="8416"/>
          <w:tab w:val="left" w:pos="9518"/>
        </w:tabs>
        <w:jc w:val="both"/>
        <w:rPr>
          <w:rFonts w:ascii="Arial" w:hAnsi="Arial" w:cs="Arial"/>
          <w:u w:val="single"/>
        </w:rPr>
      </w:pPr>
      <w:r w:rsidRPr="00217A95">
        <w:rPr>
          <w:rFonts w:ascii="Arial" w:hAnsi="Arial" w:cs="Arial"/>
        </w:rPr>
        <w:lastRenderedPageBreak/>
        <w:t>En</w:t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</w:rPr>
        <w:t>,</w:t>
      </w:r>
      <w:r w:rsidRPr="00217A95">
        <w:rPr>
          <w:rFonts w:ascii="Arial" w:hAnsi="Arial" w:cs="Arial"/>
          <w:spacing w:val="1"/>
        </w:rPr>
        <w:t xml:space="preserve"> </w:t>
      </w:r>
      <w:r w:rsidRPr="00217A95">
        <w:rPr>
          <w:rFonts w:ascii="Arial" w:hAnsi="Arial" w:cs="Arial"/>
        </w:rPr>
        <w:t>a</w:t>
      </w:r>
      <w:r w:rsidRPr="00217A95">
        <w:rPr>
          <w:rFonts w:ascii="Arial" w:hAnsi="Arial" w:cs="Arial"/>
          <w:u w:val="single"/>
        </w:rPr>
        <w:tab/>
      </w:r>
      <w:r w:rsidRPr="00217A95">
        <w:rPr>
          <w:rFonts w:ascii="Arial" w:hAnsi="Arial" w:cs="Arial"/>
        </w:rPr>
        <w:t xml:space="preserve">de _____________de </w:t>
      </w:r>
      <w:r w:rsidRPr="00217A95">
        <w:rPr>
          <w:rFonts w:ascii="Arial" w:hAnsi="Arial" w:cs="Arial"/>
          <w:u w:val="single"/>
        </w:rPr>
        <w:t xml:space="preserve"> </w:t>
      </w:r>
      <w:r w:rsidRPr="00217A95">
        <w:rPr>
          <w:rFonts w:ascii="Arial" w:hAnsi="Arial" w:cs="Arial"/>
          <w:u w:val="single"/>
        </w:rPr>
        <w:tab/>
      </w:r>
    </w:p>
    <w:p w:rsidR="00B96C02" w:rsidRPr="00217A95" w:rsidRDefault="00B96C02" w:rsidP="00B96C02">
      <w:pPr>
        <w:pStyle w:val="Textoindependiente"/>
        <w:tabs>
          <w:tab w:val="left" w:pos="5423"/>
          <w:tab w:val="left" w:pos="6275"/>
          <w:tab w:val="left" w:pos="8416"/>
          <w:tab w:val="left" w:pos="9518"/>
        </w:tabs>
        <w:jc w:val="both"/>
        <w:rPr>
          <w:rFonts w:ascii="Arial" w:hAnsi="Arial" w:cs="Arial"/>
        </w:rPr>
      </w:pPr>
    </w:p>
    <w:p w:rsidR="00B96C02" w:rsidRPr="00217A95" w:rsidRDefault="00B96C02" w:rsidP="00B96C02">
      <w:pPr>
        <w:pStyle w:val="Textoindependiente"/>
        <w:rPr>
          <w:rFonts w:ascii="Arial" w:hAnsi="Arial" w:cs="Arial"/>
        </w:rPr>
      </w:pPr>
    </w:p>
    <w:p w:rsidR="00B96C02" w:rsidRPr="00217A95" w:rsidRDefault="00B96C02" w:rsidP="00B96C02">
      <w:pPr>
        <w:pStyle w:val="Textoindependiente"/>
        <w:rPr>
          <w:rFonts w:ascii="Arial" w:hAnsi="Arial" w:cs="Arial"/>
        </w:rPr>
      </w:pPr>
    </w:p>
    <w:p w:rsidR="00B96C02" w:rsidRPr="00217A95" w:rsidRDefault="00B96C02" w:rsidP="00B96C02">
      <w:pPr>
        <w:pStyle w:val="Textoindependiente"/>
        <w:spacing w:before="8"/>
        <w:rPr>
          <w:rFonts w:ascii="Arial" w:hAnsi="Arial" w:cs="Arial"/>
        </w:rPr>
      </w:pPr>
    </w:p>
    <w:p w:rsidR="00B96C02" w:rsidRPr="00217A95" w:rsidRDefault="00B96C02" w:rsidP="00B96C02">
      <w:pPr>
        <w:pStyle w:val="Textoindependiente"/>
        <w:spacing w:line="252" w:lineRule="exact"/>
        <w:ind w:left="391"/>
        <w:rPr>
          <w:rFonts w:ascii="Arial" w:hAnsi="Arial" w:cs="Arial"/>
        </w:rPr>
      </w:pPr>
      <w:r w:rsidRPr="00217A95">
        <w:rPr>
          <w:rFonts w:ascii="Arial" w:hAnsi="Arial" w:cs="Arial"/>
        </w:rPr>
        <w:t>Conforme</w:t>
      </w:r>
    </w:p>
    <w:p w:rsidR="00B96C02" w:rsidRPr="00217A95" w:rsidRDefault="00B96C02" w:rsidP="00B96C02">
      <w:pPr>
        <w:pStyle w:val="Textoindependiente"/>
        <w:spacing w:line="252" w:lineRule="exact"/>
        <w:ind w:left="396"/>
        <w:rPr>
          <w:rFonts w:ascii="Arial" w:hAnsi="Arial" w:cs="Arial"/>
        </w:rPr>
      </w:pPr>
      <w:r w:rsidRPr="00217A95">
        <w:rPr>
          <w:rFonts w:ascii="Arial" w:hAnsi="Arial" w:cs="Arial"/>
        </w:rPr>
        <w:t>El</w:t>
      </w:r>
      <w:r w:rsidRPr="00217A95">
        <w:rPr>
          <w:rFonts w:ascii="Arial" w:hAnsi="Arial" w:cs="Arial"/>
          <w:spacing w:val="-4"/>
        </w:rPr>
        <w:t xml:space="preserve"> </w:t>
      </w:r>
      <w:r w:rsidRPr="00217A95">
        <w:rPr>
          <w:rFonts w:ascii="Arial" w:hAnsi="Arial" w:cs="Arial"/>
        </w:rPr>
        <w:t>coordinador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de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Cultura,</w:t>
      </w:r>
      <w:r w:rsidRPr="00217A95">
        <w:rPr>
          <w:rFonts w:ascii="Arial" w:hAnsi="Arial" w:cs="Arial"/>
          <w:spacing w:val="-2"/>
        </w:rPr>
        <w:t xml:space="preserve"> </w:t>
      </w:r>
      <w:r w:rsidRPr="00217A95">
        <w:rPr>
          <w:rFonts w:ascii="Arial" w:hAnsi="Arial" w:cs="Arial"/>
        </w:rPr>
        <w:t>Deportes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y</w:t>
      </w:r>
      <w:r w:rsidRPr="00217A95">
        <w:rPr>
          <w:rFonts w:ascii="Arial" w:hAnsi="Arial" w:cs="Arial"/>
          <w:spacing w:val="-5"/>
        </w:rPr>
        <w:t xml:space="preserve"> </w:t>
      </w:r>
      <w:r w:rsidRPr="00217A95">
        <w:rPr>
          <w:rFonts w:ascii="Arial" w:hAnsi="Arial" w:cs="Arial"/>
        </w:rPr>
        <w:t>Actividades</w:t>
      </w:r>
    </w:p>
    <w:p w:rsidR="00B96C02" w:rsidRPr="00217A95" w:rsidRDefault="00B96C02" w:rsidP="00B96C02">
      <w:pPr>
        <w:pStyle w:val="Textoindependiente"/>
        <w:rPr>
          <w:rFonts w:ascii="Arial" w:hAnsi="Arial" w:cs="Arial"/>
        </w:rPr>
      </w:pPr>
    </w:p>
    <w:p w:rsidR="00B96C02" w:rsidRPr="00217A95" w:rsidRDefault="00B96C02" w:rsidP="00B96C02">
      <w:pPr>
        <w:pStyle w:val="Textoindependiente"/>
        <w:spacing w:before="1"/>
        <w:rPr>
          <w:rFonts w:ascii="Arial" w:hAnsi="Arial" w:cs="Arial"/>
        </w:rPr>
      </w:pPr>
    </w:p>
    <w:p w:rsidR="00B96C02" w:rsidRPr="00217A95" w:rsidRDefault="00B96C02" w:rsidP="00B96C02">
      <w:pPr>
        <w:pStyle w:val="Textoindependiente"/>
        <w:tabs>
          <w:tab w:val="left" w:pos="3520"/>
        </w:tabs>
        <w:ind w:left="391"/>
        <w:rPr>
          <w:rFonts w:ascii="Arial" w:hAnsi="Arial" w:cs="Arial"/>
        </w:rPr>
      </w:pPr>
      <w:r w:rsidRPr="00217A95">
        <w:rPr>
          <w:rFonts w:ascii="Arial" w:hAnsi="Arial" w:cs="Arial"/>
        </w:rPr>
        <w:t>Fdo.:</w:t>
      </w:r>
      <w:r w:rsidRPr="00217A95">
        <w:rPr>
          <w:rFonts w:ascii="Arial" w:hAnsi="Arial" w:cs="Arial"/>
          <w:u w:val="single"/>
        </w:rPr>
        <w:t xml:space="preserve"> </w:t>
      </w:r>
      <w:r w:rsidRPr="00217A95">
        <w:rPr>
          <w:rFonts w:ascii="Arial" w:hAnsi="Arial" w:cs="Arial"/>
          <w:u w:val="single"/>
        </w:rPr>
        <w:tab/>
      </w:r>
    </w:p>
    <w:p w:rsidR="00B96C02" w:rsidRPr="00217A95" w:rsidRDefault="00B96C02" w:rsidP="00B96C02">
      <w:pPr>
        <w:jc w:val="both"/>
        <w:rPr>
          <w:rFonts w:ascii="Arial" w:hAnsi="Arial" w:cs="Arial"/>
          <w:b/>
          <w:sz w:val="22"/>
          <w:szCs w:val="22"/>
        </w:rPr>
      </w:pPr>
    </w:p>
    <w:p w:rsidR="00B96C02" w:rsidRPr="00217A95" w:rsidRDefault="00B96C02" w:rsidP="00B96C02">
      <w:pPr>
        <w:pStyle w:val="Encabezado"/>
        <w:spacing w:after="120"/>
        <w:ind w:firstLine="284"/>
        <w:jc w:val="both"/>
        <w:rPr>
          <w:rFonts w:ascii="Arial" w:hAnsi="Arial" w:cs="Arial"/>
          <w:sz w:val="22"/>
          <w:szCs w:val="22"/>
        </w:rPr>
      </w:pPr>
    </w:p>
    <w:p w:rsidR="00B96C02" w:rsidRDefault="00B96C02"/>
    <w:sectPr w:rsidR="00B96C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C02"/>
    <w:rsid w:val="00B96C02"/>
    <w:rsid w:val="00BC271F"/>
    <w:rsid w:val="00EB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B23EC-6395-4C95-8403-A1B67B9C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6C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B96C02"/>
    <w:pPr>
      <w:keepNext/>
      <w:jc w:val="center"/>
      <w:outlineLvl w:val="0"/>
    </w:pPr>
    <w:rPr>
      <w:b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96C02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B96C0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96C0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6C02"/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rsid w:val="00B96C0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rsid w:val="00B96C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96C02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2</cp:revision>
  <dcterms:created xsi:type="dcterms:W3CDTF">2024-10-15T10:33:00Z</dcterms:created>
  <dcterms:modified xsi:type="dcterms:W3CDTF">2024-10-15T10:33:00Z</dcterms:modified>
</cp:coreProperties>
</file>