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367B6F34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>/ Convocatoria 2024</w:t>
      </w:r>
    </w:p>
    <w:p w14:paraId="569309B8" w14:textId="12FD45B8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DD25FD">
        <w:rPr>
          <w:rFonts w:cs="Arial"/>
          <w:b/>
          <w:lang w:val="es-ES_tradnl"/>
        </w:rPr>
        <w:t>Huesca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/20</w:t>
      </w:r>
      <w:r w:rsidR="00B13DFE">
        <w:rPr>
          <w:rFonts w:cs="Arial"/>
          <w:b/>
          <w:lang w:val="es-ES_tradnl"/>
        </w:rPr>
        <w:t>2</w:t>
      </w:r>
      <w:r w:rsidR="00E11685">
        <w:rPr>
          <w:rFonts w:cs="Arial"/>
          <w:b/>
          <w:lang w:val="es-ES_tradnl"/>
        </w:rPr>
        <w:t>4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7353E32F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A6246E">
        <w:rPr>
          <w:rFonts w:cs="Arial"/>
          <w:szCs w:val="22"/>
        </w:rPr>
        <w:t>3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A6246E">
        <w:rPr>
          <w:rFonts w:cs="Arial"/>
          <w:szCs w:val="22"/>
        </w:rPr>
        <w:t>3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2011B"/>
    <w:rsid w:val="00632956"/>
    <w:rsid w:val="0064516E"/>
    <w:rsid w:val="00746179"/>
    <w:rsid w:val="00750212"/>
    <w:rsid w:val="00783CEC"/>
    <w:rsid w:val="007B04D1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C26C77"/>
    <w:rsid w:val="00CC55EF"/>
    <w:rsid w:val="00CF4938"/>
    <w:rsid w:val="00DC5946"/>
    <w:rsid w:val="00DD25FD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Carlos Lanzarote</cp:lastModifiedBy>
  <cp:revision>3</cp:revision>
  <dcterms:created xsi:type="dcterms:W3CDTF">2024-06-27T08:02:00Z</dcterms:created>
  <dcterms:modified xsi:type="dcterms:W3CDTF">2024-10-10T10:27:00Z</dcterms:modified>
</cp:coreProperties>
</file>