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0" w:type="dxa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7"/>
        <w:gridCol w:w="270"/>
        <w:gridCol w:w="60"/>
        <w:gridCol w:w="690"/>
        <w:gridCol w:w="45"/>
        <w:gridCol w:w="290"/>
        <w:gridCol w:w="340"/>
        <w:gridCol w:w="85"/>
        <w:gridCol w:w="305"/>
        <w:gridCol w:w="1020"/>
        <w:gridCol w:w="234"/>
        <w:gridCol w:w="396"/>
        <w:gridCol w:w="285"/>
        <w:gridCol w:w="390"/>
        <w:gridCol w:w="1080"/>
        <w:gridCol w:w="120"/>
        <w:gridCol w:w="450"/>
        <w:gridCol w:w="675"/>
        <w:gridCol w:w="329"/>
        <w:gridCol w:w="2359"/>
      </w:tblGrid>
      <w:tr w:rsidR="00B44F39" w14:paraId="3F0B0F38" w14:textId="77777777">
        <w:trPr>
          <w:trHeight w:hRule="exact" w:val="454"/>
        </w:trPr>
        <w:tc>
          <w:tcPr>
            <w:tcW w:w="2217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19153564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Izen-deiturak (*)</w:t>
            </w:r>
          </w:p>
          <w:p w14:paraId="5DADFA78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  <w:p w14:paraId="766EAFD2" w14:textId="77777777" w:rsidR="00B44F39" w:rsidRDefault="00B44F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bookmarkStart w:id="0" w:name="Texto1"/>
        <w:tc>
          <w:tcPr>
            <w:tcW w:w="5040" w:type="dxa"/>
            <w:gridSpan w:val="1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F5C1084" w14:textId="77777777" w:rsidR="00B44F39" w:rsidRDefault="00B44F39">
            <w:pPr>
              <w:snapToGrid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0"/>
          </w:p>
        </w:tc>
        <w:tc>
          <w:tcPr>
            <w:tcW w:w="336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59F249EE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Telefonoa  </w:t>
            </w:r>
            <w:bookmarkStart w:id="1" w:name="Texto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"/>
          </w:p>
        </w:tc>
      </w:tr>
      <w:tr w:rsidR="00B44F39" w14:paraId="0131A774" w14:textId="77777777">
        <w:tc>
          <w:tcPr>
            <w:tcW w:w="2892" w:type="dxa"/>
            <w:gridSpan w:val="7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653B66E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Identifikazio txartel zk.</w:t>
            </w:r>
          </w:p>
          <w:p w14:paraId="748A60B1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Nº documento identidad </w:t>
            </w:r>
          </w:p>
        </w:tc>
        <w:bookmarkStart w:id="2" w:name="Texto3"/>
        <w:tc>
          <w:tcPr>
            <w:tcW w:w="2325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BAC521F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2"/>
          </w:p>
        </w:tc>
        <w:tc>
          <w:tcPr>
            <w:tcW w:w="147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1CD757CA" w14:textId="77777777" w:rsidR="00B44F39" w:rsidRDefault="00B44F39">
            <w:r>
              <w:rPr>
                <w:rFonts w:ascii="Arial" w:hAnsi="Arial" w:cs="Arial"/>
                <w:b/>
                <w:bCs/>
                <w:sz w:val="18"/>
                <w:szCs w:val="18"/>
              </w:rPr>
              <w:t>Hizkuntza</w:t>
            </w:r>
          </w:p>
          <w:p w14:paraId="0C4FA2D9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Idioma</w:t>
            </w:r>
          </w:p>
        </w:tc>
        <w:bookmarkStart w:id="3" w:name="__Fieldmark__589_3689669562"/>
        <w:tc>
          <w:tcPr>
            <w:tcW w:w="1574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62716BA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Euskara</w:t>
            </w:r>
          </w:p>
        </w:tc>
        <w:bookmarkStart w:id="4" w:name="__Fieldmark__590_3689669562"/>
        <w:tc>
          <w:tcPr>
            <w:tcW w:w="235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049FCABF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"/>
            <w:r>
              <w:rPr>
                <w:rFonts w:ascii="Arial" w:hAnsi="Arial" w:cs="Arial"/>
                <w:b/>
                <w:sz w:val="18"/>
                <w:szCs w:val="18"/>
              </w:rPr>
              <w:t xml:space="preserve"> Eleb</w:t>
            </w:r>
            <w:r>
              <w:rPr>
                <w:rFonts w:ascii="Arial" w:hAnsi="Arial" w:cs="Arial"/>
                <w:sz w:val="18"/>
                <w:szCs w:val="18"/>
              </w:rPr>
              <w:t>./ Bilingüe</w:t>
            </w:r>
          </w:p>
        </w:tc>
      </w:tr>
      <w:bookmarkStart w:id="5" w:name="__Fieldmark__591_3689669562"/>
      <w:tr w:rsidR="00B44F39" w14:paraId="4CFD329F" w14:textId="77777777">
        <w:tc>
          <w:tcPr>
            <w:tcW w:w="2552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8F1CB1B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"/>
            <w:r>
              <w:rPr>
                <w:rFonts w:ascii="Arial" w:hAnsi="Arial" w:cs="Arial"/>
                <w:b/>
                <w:sz w:val="18"/>
                <w:szCs w:val="18"/>
              </w:rPr>
              <w:t xml:space="preserve"> Emakumea/</w:t>
            </w:r>
            <w:r>
              <w:rPr>
                <w:rFonts w:ascii="Arial" w:hAnsi="Arial" w:cs="Arial"/>
                <w:sz w:val="18"/>
                <w:szCs w:val="18"/>
              </w:rPr>
              <w:t>Mujer</w:t>
            </w:r>
          </w:p>
        </w:tc>
        <w:bookmarkStart w:id="6" w:name="__Fieldmark__592_3689669562"/>
        <w:tc>
          <w:tcPr>
            <w:tcW w:w="198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1F09ACF8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"/>
            <w:r>
              <w:rPr>
                <w:rFonts w:ascii="Arial" w:hAnsi="Arial" w:cs="Arial"/>
                <w:b/>
                <w:sz w:val="18"/>
                <w:szCs w:val="18"/>
              </w:rPr>
              <w:t xml:space="preserve"> Gizona/</w:t>
            </w:r>
            <w:r>
              <w:rPr>
                <w:rFonts w:ascii="Arial" w:hAnsi="Arial" w:cs="Arial"/>
                <w:sz w:val="18"/>
                <w:szCs w:val="18"/>
              </w:rPr>
              <w:t>Hombre</w:t>
            </w:r>
          </w:p>
        </w:tc>
        <w:bookmarkStart w:id="7" w:name="__Fieldmark__593_3689669562"/>
        <w:tc>
          <w:tcPr>
            <w:tcW w:w="6084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513D6316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"/>
            <w:r>
              <w:rPr>
                <w:rFonts w:ascii="Arial" w:hAnsi="Arial" w:cs="Arial"/>
                <w:b/>
                <w:sz w:val="18"/>
                <w:szCs w:val="18"/>
              </w:rPr>
              <w:t xml:space="preserve"> Bestelako generoa/Bestelako identitateak (*)</w:t>
            </w:r>
          </w:p>
          <w:p w14:paraId="3B0F174A" w14:textId="77777777" w:rsidR="00B44F39" w:rsidRDefault="00B44F39"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Otros géneros/Otras identidades (*)</w:t>
            </w:r>
          </w:p>
        </w:tc>
      </w:tr>
      <w:tr w:rsidR="00B44F39" w14:paraId="7EE64A48" w14:textId="77777777">
        <w:tblPrEx>
          <w:tblCellMar>
            <w:top w:w="28" w:type="dxa"/>
            <w:bottom w:w="28" w:type="dxa"/>
          </w:tblCellMar>
        </w:tblPrEx>
        <w:tc>
          <w:tcPr>
            <w:tcW w:w="1062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288BD534" w14:textId="77777777" w:rsidR="00B44F39" w:rsidRDefault="00B44F39">
            <w:pPr>
              <w:snapToGrid w:val="0"/>
              <w:jc w:val="both"/>
            </w:pPr>
            <w:r>
              <w:rPr>
                <w:rFonts w:ascii="Arial Narrow" w:hAnsi="Arial Narrow" w:cs="Arial Narrow"/>
                <w:sz w:val="16"/>
                <w:szCs w:val="16"/>
              </w:rPr>
              <w:t>(*)  Bere burua ez gizontzat, ez emakumetzat definitzen duten pertsonak, hala nola: transexualak, transgeneroak, intersexualak eta bestelako gorputz-errealitateak.</w:t>
            </w:r>
          </w:p>
          <w:p w14:paraId="177F04C2" w14:textId="77777777" w:rsidR="00B44F39" w:rsidRDefault="00B44F39">
            <w:pPr>
              <w:snapToGrid w:val="0"/>
              <w:jc w:val="both"/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    </w:t>
            </w:r>
            <w:r>
              <w:rPr>
                <w:rFonts w:ascii="Arial Narrow" w:hAnsi="Arial Narrow" w:cs="Arial Narrow"/>
                <w:sz w:val="16"/>
                <w:szCs w:val="16"/>
              </w:rPr>
              <w:t>Aquellas personas que no se definen como mujeres ni cono hombres, tales como transexuales, transgénero, intersexuales y otras realidades corporales.</w:t>
            </w:r>
          </w:p>
        </w:tc>
      </w:tr>
      <w:tr w:rsidR="00B44F39" w14:paraId="6EAAC6F4" w14:textId="77777777">
        <w:tc>
          <w:tcPr>
            <w:tcW w:w="2262" w:type="dxa"/>
            <w:gridSpan w:val="5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3BCBB1E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Nor bere izenean</w:t>
            </w:r>
          </w:p>
          <w:p w14:paraId="5A635D9D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En nombre propio</w:t>
            </w:r>
          </w:p>
        </w:tc>
        <w:bookmarkStart w:id="8" w:name="__Fieldmark__594_3689669562"/>
        <w:tc>
          <w:tcPr>
            <w:tcW w:w="1020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10B4992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>/Sí</w:t>
            </w:r>
          </w:p>
          <w:bookmarkStart w:id="9" w:name="__Fieldmark__595_3689669562"/>
          <w:p w14:paraId="19123158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>/No</w:t>
            </w:r>
          </w:p>
        </w:tc>
        <w:tc>
          <w:tcPr>
            <w:tcW w:w="1935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9FBC57F" w14:textId="77777777" w:rsidR="00B44F39" w:rsidRDefault="00B44F39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b/>
                <w:sz w:val="18"/>
                <w:szCs w:val="18"/>
              </w:rPr>
              <w:t>Noren izenean</w:t>
            </w:r>
            <w:r>
              <w:rPr>
                <w:rFonts w:ascii="Arial" w:hAnsi="Arial" w:cs="Arial"/>
                <w:sz w:val="18"/>
                <w:szCs w:val="18"/>
              </w:rPr>
              <w:t xml:space="preserve">  (*)</w:t>
            </w:r>
          </w:p>
          <w:p w14:paraId="7AD492BE" w14:textId="77777777" w:rsidR="00B44F39" w:rsidRDefault="00B44F39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En representación de</w:t>
            </w:r>
          </w:p>
        </w:tc>
        <w:bookmarkStart w:id="10" w:name="Texto4"/>
        <w:tc>
          <w:tcPr>
            <w:tcW w:w="5403" w:type="dxa"/>
            <w:gridSpan w:val="7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480E7BA8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"/>
          </w:p>
        </w:tc>
      </w:tr>
      <w:tr w:rsidR="00B44F39" w14:paraId="2D537FB1" w14:textId="77777777">
        <w:trPr>
          <w:trHeight w:hRule="exact" w:val="454"/>
        </w:trPr>
        <w:tc>
          <w:tcPr>
            <w:tcW w:w="119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89F6033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IFK</w:t>
            </w:r>
          </w:p>
          <w:p w14:paraId="053A4B30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CIF </w:t>
            </w:r>
          </w:p>
        </w:tc>
        <w:bookmarkStart w:id="11" w:name="Texto5"/>
        <w:tc>
          <w:tcPr>
            <w:tcW w:w="2085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8632EEE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1"/>
          </w:p>
        </w:tc>
        <w:tc>
          <w:tcPr>
            <w:tcW w:w="10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00C26AC" w14:textId="77777777" w:rsidR="00B44F39" w:rsidRDefault="00B44F39">
            <w:r>
              <w:rPr>
                <w:rFonts w:ascii="Arial" w:hAnsi="Arial" w:cs="Arial"/>
                <w:b/>
                <w:bCs/>
                <w:sz w:val="18"/>
                <w:szCs w:val="18"/>
              </w:rPr>
              <w:t>Helbidea</w:t>
            </w:r>
          </w:p>
          <w:p w14:paraId="6D344F87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Dirección</w:t>
            </w:r>
          </w:p>
        </w:tc>
        <w:bookmarkStart w:id="12" w:name="Texto6"/>
        <w:tc>
          <w:tcPr>
            <w:tcW w:w="6318" w:type="dxa"/>
            <w:gridSpan w:val="1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0ADBCCFB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"/>
          </w:p>
        </w:tc>
      </w:tr>
      <w:tr w:rsidR="00B44F39" w14:paraId="275943A3" w14:textId="77777777">
        <w:trPr>
          <w:trHeight w:hRule="exact" w:val="454"/>
        </w:trPr>
        <w:tc>
          <w:tcPr>
            <w:tcW w:w="1527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7568037" w14:textId="77777777" w:rsidR="00B44F39" w:rsidRDefault="00B44F39">
            <w:r>
              <w:rPr>
                <w:rFonts w:ascii="Arial" w:hAnsi="Arial" w:cs="Arial"/>
                <w:b/>
                <w:sz w:val="18"/>
                <w:szCs w:val="18"/>
              </w:rPr>
              <w:t>Herria</w:t>
            </w:r>
          </w:p>
          <w:p w14:paraId="4C81B2CB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 xml:space="preserve">Municipio   </w:t>
            </w:r>
          </w:p>
        </w:tc>
        <w:bookmarkStart w:id="13" w:name="Texto7"/>
        <w:tc>
          <w:tcPr>
            <w:tcW w:w="3405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6B4F67B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fldChar w:fldCharType="end"/>
            </w:r>
            <w:bookmarkEnd w:id="13"/>
          </w:p>
        </w:tc>
        <w:tc>
          <w:tcPr>
            <w:tcW w:w="67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7609345" w14:textId="77777777" w:rsidR="00B44F39" w:rsidRDefault="00B44F39">
            <w:r>
              <w:rPr>
                <w:rFonts w:ascii="Arial" w:hAnsi="Arial" w:cs="Arial"/>
                <w:b/>
                <w:sz w:val="18"/>
                <w:szCs w:val="18"/>
              </w:rPr>
              <w:t>P.K.</w:t>
            </w:r>
          </w:p>
          <w:p w14:paraId="1EFE7597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C.P.</w:t>
            </w:r>
          </w:p>
        </w:tc>
        <w:bookmarkStart w:id="14" w:name="Texto8"/>
        <w:tc>
          <w:tcPr>
            <w:tcW w:w="12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2F1EC30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fldChar w:fldCharType="end"/>
            </w:r>
            <w:bookmarkEnd w:id="14"/>
          </w:p>
        </w:tc>
        <w:tc>
          <w:tcPr>
            <w:tcW w:w="112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5FEA81B" w14:textId="77777777" w:rsidR="00B44F39" w:rsidRDefault="00B44F39">
            <w:r>
              <w:rPr>
                <w:rFonts w:ascii="Arial" w:hAnsi="Arial" w:cs="Arial"/>
                <w:b/>
                <w:sz w:val="18"/>
                <w:szCs w:val="18"/>
              </w:rPr>
              <w:t>Lurraldea</w:t>
            </w:r>
          </w:p>
          <w:p w14:paraId="0583F645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  <w:bookmarkStart w:id="15" w:name="Texto9"/>
        <w:tc>
          <w:tcPr>
            <w:tcW w:w="268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28B5C1B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5"/>
          </w:p>
        </w:tc>
      </w:tr>
      <w:tr w:rsidR="00B44F39" w14:paraId="47A7DCA8" w14:textId="77777777">
        <w:trPr>
          <w:trHeight w:hRule="exact" w:val="321"/>
        </w:trPr>
        <w:tc>
          <w:tcPr>
            <w:tcW w:w="1062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2684972A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JAKINARAZPENAK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Notificaciones </w:t>
            </w:r>
          </w:p>
        </w:tc>
      </w:tr>
      <w:bookmarkStart w:id="16" w:name="__Fieldmark__602_3689669562"/>
      <w:tr w:rsidR="00B44F39" w14:paraId="2523942F" w14:textId="77777777">
        <w:trPr>
          <w:trHeight w:val="284"/>
        </w:trPr>
        <w:tc>
          <w:tcPr>
            <w:tcW w:w="2977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DC8EDEE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Posta arrunta </w:t>
            </w:r>
            <w:r>
              <w:rPr>
                <w:rFonts w:ascii="Arial" w:hAnsi="Arial" w:cs="Arial"/>
                <w:sz w:val="18"/>
                <w:szCs w:val="18"/>
              </w:rPr>
              <w:t>/Correos</w:t>
            </w:r>
          </w:p>
        </w:tc>
        <w:bookmarkStart w:id="17" w:name="__Fieldmark__603_3689669562"/>
        <w:tc>
          <w:tcPr>
            <w:tcW w:w="7643" w:type="dxa"/>
            <w:gridSpan w:val="1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705C6F37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Jakinarazpen elektronikoa (Ziurtagiriaz)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Notificación electrónica (c/ certificado)</w:t>
            </w:r>
          </w:p>
        </w:tc>
      </w:tr>
      <w:tr w:rsidR="00B44F39" w14:paraId="51752D24" w14:textId="77777777">
        <w:trPr>
          <w:trHeight w:val="454"/>
        </w:trPr>
        <w:tc>
          <w:tcPr>
            <w:tcW w:w="146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0F884A5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Posta elektron.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905A946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bookmarkStart w:id="18" w:name="Texto10"/>
        <w:tc>
          <w:tcPr>
            <w:tcW w:w="9153" w:type="dxa"/>
            <w:gridSpan w:val="18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293BBB85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8"/>
          </w:p>
          <w:p w14:paraId="7395B607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 xml:space="preserve">*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Beharrezkoa da jakinarazpen elektronikoa egiteko</w:t>
            </w:r>
            <w:r>
              <w:rPr>
                <w:rFonts w:ascii="Arial" w:hAnsi="Arial" w:cs="Arial"/>
                <w:sz w:val="18"/>
                <w:szCs w:val="18"/>
              </w:rPr>
              <w:t xml:space="preserve"> /Imprescindible para la notificación electrónica</w:t>
            </w:r>
          </w:p>
        </w:tc>
      </w:tr>
    </w:tbl>
    <w:p w14:paraId="1751AEFF" w14:textId="77777777" w:rsidR="00B44F39" w:rsidRDefault="00B44F39">
      <w:pPr>
        <w:jc w:val="both"/>
        <w:rPr>
          <w:sz w:val="18"/>
          <w:szCs w:val="18"/>
        </w:rPr>
      </w:pPr>
    </w:p>
    <w:p w14:paraId="33B33C36" w14:textId="77777777" w:rsidR="00B44F39" w:rsidRDefault="00B44F39">
      <w:pPr>
        <w:jc w:val="both"/>
        <w:rPr>
          <w:sz w:val="18"/>
          <w:szCs w:val="18"/>
        </w:rPr>
      </w:pPr>
    </w:p>
    <w:p w14:paraId="7E19B9B5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KONTU KORRONTEA</w:t>
      </w:r>
      <w:r>
        <w:rPr>
          <w:rFonts w:ascii="Arial" w:hAnsi="Arial" w:cs="Arial"/>
          <w:sz w:val="18"/>
          <w:szCs w:val="18"/>
        </w:rPr>
        <w:t xml:space="preserve"> / CUENTA CORRIENTE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5"/>
      </w:tblGrid>
      <w:tr w:rsidR="00B44F39" w14:paraId="6738ACBF" w14:textId="77777777">
        <w:tc>
          <w:tcPr>
            <w:tcW w:w="104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BF649A5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Titularra  / </w:t>
            </w:r>
            <w:r>
              <w:rPr>
                <w:rFonts w:ascii="Arial" w:hAnsi="Arial" w:cs="Arial"/>
                <w:sz w:val="18"/>
                <w:szCs w:val="18"/>
              </w:rPr>
              <w:t xml:space="preserve">Titular  </w:t>
            </w:r>
            <w:bookmarkStart w:id="19" w:name="Texto3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9"/>
          </w:p>
          <w:p w14:paraId="72740034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IBAN KODEA (24 digitu)</w:t>
            </w:r>
            <w:r>
              <w:rPr>
                <w:rFonts w:ascii="Arial" w:hAnsi="Arial" w:cs="Arial"/>
                <w:sz w:val="18"/>
                <w:szCs w:val="18"/>
              </w:rPr>
              <w:t xml:space="preserve"> / Código IBAN (24 dígitos)  </w:t>
            </w:r>
            <w:bookmarkStart w:id="20" w:name="Texto3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1" w:name="Texto1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2" w:name="Texto1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3" w:name="Texto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4" w:name="Texto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5" w:name="Texto1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6" w:name="Texto1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7" w:name="Texto2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8" w:name="Texto2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9" w:name="Texto2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0" w:name="Texto2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1" w:name="Texto2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2" w:name="Texto25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3" w:name="Texto2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4" w:name="Texto2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5" w:name="Texto2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6" w:name="Texto2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7" w:name="Texto3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8" w:name="Texto3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9" w:name="Texto3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0" w:name="Texto3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1" w:name="Texto3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2" w:name="Texto1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3" w:name="Texto1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44F39" w14:paraId="628DE4BA" w14:textId="77777777">
        <w:tc>
          <w:tcPr>
            <w:tcW w:w="1046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447FDEC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Udalari baimena ematen diot adierazitako kontuaren titulartasuna egiazta dezan  Bai / </w:t>
            </w:r>
            <w:r>
              <w:rPr>
                <w:rFonts w:ascii="Arial" w:hAnsi="Arial" w:cs="Arial"/>
                <w:sz w:val="18"/>
                <w:szCs w:val="18"/>
              </w:rPr>
              <w:t>Sí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bookmarkStart w:id="44" w:name="__Fieldmark__630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4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Ez /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bookmarkStart w:id="45" w:name="__Fieldmark__631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5"/>
          </w:p>
          <w:p w14:paraId="58E4F4B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Autorizo al Ayuntamiento para que compruebe la titularidad de la cuenta.</w:t>
            </w:r>
          </w:p>
        </w:tc>
      </w:tr>
    </w:tbl>
    <w:p w14:paraId="788CAD40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47DF6FDA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ORDAINKETA AURRERATUA</w:t>
      </w:r>
      <w:r>
        <w:rPr>
          <w:rFonts w:ascii="Arial" w:hAnsi="Arial" w:cs="Arial"/>
          <w:sz w:val="18"/>
          <w:szCs w:val="18"/>
        </w:rPr>
        <w:t xml:space="preserve"> / ANTICIPO DE SUBVENCIÓN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5646"/>
      </w:tblGrid>
      <w:tr w:rsidR="00B44F39" w14:paraId="40E4F622" w14:textId="77777777">
        <w:tc>
          <w:tcPr>
            <w:tcW w:w="1046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1D2E4EC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Dirulaguntzaren % 75a aurretik jaso nahi dut, funts-entrega moduan, dirulaguntzei atxikitako jarduerak egiteko nahitaezko finantzaketa gisa.</w:t>
            </w:r>
          </w:p>
          <w:p w14:paraId="72A50CB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Deseo recibir un anticipo del 75 % de la subvención, a modo de entrega de fondos como financiación necesaria  para  poder  llevar  a  cabo las actuaciones inherentes a la subvención</w:t>
            </w:r>
          </w:p>
        </w:tc>
      </w:tr>
      <w:tr w:rsidR="00B44F39" w14:paraId="764DEF22" w14:textId="77777777">
        <w:trPr>
          <w:trHeight w:val="170"/>
        </w:trPr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AC35EBA" w14:textId="77777777" w:rsidR="00B44F39" w:rsidRDefault="00B44F39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 xml:space="preserve"> / Sí </w:t>
            </w:r>
            <w:bookmarkStart w:id="46" w:name="__Fieldmark__632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</w:p>
        </w:tc>
        <w:tc>
          <w:tcPr>
            <w:tcW w:w="56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415E063" w14:textId="77777777" w:rsidR="00B44F39" w:rsidRDefault="00B44F39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 xml:space="preserve"> / No</w:t>
            </w:r>
            <w:bookmarkStart w:id="47" w:name="__Fieldmark__633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7"/>
          </w:p>
        </w:tc>
      </w:tr>
    </w:tbl>
    <w:p w14:paraId="26DBDBE5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B8FB36F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Atxikita jartzen ditut beharrezkoak diren dokumentu hauek: </w:t>
      </w:r>
    </w:p>
    <w:p w14:paraId="32E3A1F6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 xml:space="preserve">Adjunto los siguientes documentos obligatorios: </w:t>
      </w:r>
    </w:p>
    <w:p w14:paraId="61C91EC6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052"/>
        <w:gridCol w:w="335"/>
        <w:gridCol w:w="4961"/>
      </w:tblGrid>
      <w:tr w:rsidR="00B44F39" w14:paraId="7ED13F56" w14:textId="77777777">
        <w:tc>
          <w:tcPr>
            <w:tcW w:w="5052" w:type="dxa"/>
            <w:shd w:val="clear" w:color="auto" w:fill="auto"/>
          </w:tcPr>
          <w:p w14:paraId="7BAE8BE9" w14:textId="77777777" w:rsidR="00B44F39" w:rsidRDefault="00B44F39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 xml:space="preserve">Jardueraren programa-aurreikuspena eta aurrekontua </w:t>
            </w:r>
          </w:p>
          <w:p w14:paraId="723A5EC1" w14:textId="77777777" w:rsidR="00B44F39" w:rsidRDefault="00B44F39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>Zergei dagozkien betebeharretan (Ogasuna) eta Gizarte Segurantzarekin eguneratuta daudelako ziurtagiriak, eskaera honetan aurka egiteko eskubidea baliatu bada.</w:t>
            </w:r>
          </w:p>
        </w:tc>
        <w:tc>
          <w:tcPr>
            <w:tcW w:w="335" w:type="dxa"/>
            <w:shd w:val="clear" w:color="auto" w:fill="auto"/>
          </w:tcPr>
          <w:p w14:paraId="44520EB8" w14:textId="77777777" w:rsidR="00B44F39" w:rsidRDefault="00B44F39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14:paraId="1B0B8562" w14:textId="77777777" w:rsidR="00B44F39" w:rsidRDefault="00B44F39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Programa-previsión de actividad y presupuesto </w:t>
            </w:r>
          </w:p>
          <w:p w14:paraId="2408C098" w14:textId="77777777" w:rsidR="00B44F39" w:rsidRDefault="00B44F39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con la Seguridad Social, si se ha ejercido el derecho de oposición.</w:t>
            </w:r>
          </w:p>
        </w:tc>
      </w:tr>
    </w:tbl>
    <w:p w14:paraId="3C77C851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A4CB1DA" w14:textId="77777777" w:rsidR="00B44F39" w:rsidRDefault="00B44F39">
      <w:pPr>
        <w:autoSpaceDE w:val="0"/>
        <w:ind w:left="-454"/>
      </w:pPr>
      <w:r>
        <w:rPr>
          <w:rFonts w:ascii="Arial" w:eastAsia="Wingdings" w:hAnsi="Arial" w:cs="Arial"/>
          <w:sz w:val="20"/>
          <w:lang w:eastAsia="eu-ES"/>
        </w:rPr>
        <w:t>*</w:t>
      </w:r>
      <w:r>
        <w:rPr>
          <w:rFonts w:ascii="Arial" w:eastAsia="Wingdings" w:hAnsi="Arial" w:cs="Arial"/>
          <w:b/>
          <w:bCs/>
          <w:color w:val="000000"/>
          <w:sz w:val="18"/>
          <w:szCs w:val="18"/>
          <w:lang w:eastAsia="eu-ES"/>
        </w:rPr>
        <w:t xml:space="preserve">*Lehendakaria edo ordezkari legalaren datuak / </w:t>
      </w:r>
      <w:r>
        <w:rPr>
          <w:rFonts w:ascii="Arial" w:eastAsia="Wingdings" w:hAnsi="Arial" w:cs="Arial"/>
          <w:color w:val="000000"/>
          <w:sz w:val="18"/>
          <w:szCs w:val="18"/>
          <w:lang w:eastAsia="eu-ES"/>
        </w:rPr>
        <w:t>Datos del/de la presidente/a o representante legal.</w:t>
      </w:r>
    </w:p>
    <w:p w14:paraId="4B4FDDA6" w14:textId="77777777" w:rsidR="00B44F39" w:rsidRDefault="00B44F39">
      <w:pPr>
        <w:jc w:val="both"/>
      </w:pPr>
    </w:p>
    <w:p w14:paraId="51F700E5" w14:textId="77777777" w:rsidR="00B44F39" w:rsidRDefault="00B44F39">
      <w:pPr>
        <w:jc w:val="both"/>
      </w:pPr>
      <w:r>
        <w:rPr>
          <w:rFonts w:ascii="Arial" w:hAnsi="Arial" w:cs="Arial"/>
          <w:b/>
          <w:bCs/>
          <w:i/>
          <w:iCs/>
          <w:color w:val="000000"/>
          <w:sz w:val="18"/>
          <w:szCs w:val="18"/>
          <w:highlight w:val="white"/>
        </w:rPr>
        <w:t xml:space="preserve">(Ordezkaritza legalik ez duen pertsona batek egiten badu dirulaguntzen erregistro telematikoa, elkartearen lehendakariak </w:t>
      </w:r>
      <w:r>
        <w:rPr>
          <w:rFonts w:ascii="Arial" w:hAnsi="Arial" w:cs="Arial"/>
          <w:b/>
          <w:bCs/>
          <w:color w:val="000000"/>
          <w:sz w:val="18"/>
          <w:szCs w:val="18"/>
          <w:highlight w:val="white"/>
        </w:rPr>
        <w:t>Ordezkaritza agiria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  <w:highlight w:val="white"/>
        </w:rPr>
        <w:t xml:space="preserve"> sinatu eta eskaerarekin batera aurkeztu beharko du).</w:t>
      </w:r>
    </w:p>
    <w:p w14:paraId="0BEA37FF" w14:textId="77777777" w:rsidR="00B44F39" w:rsidRDefault="00B44F39">
      <w:pPr>
        <w:autoSpaceDE w:val="0"/>
        <w:ind w:left="-454"/>
        <w:jc w:val="both"/>
      </w:pPr>
      <w:r>
        <w:rPr>
          <w:rFonts w:ascii="Arial" w:eastAsia="Arial" w:hAnsi="Arial" w:cs="Arial"/>
          <w:i/>
          <w:iCs/>
          <w:color w:val="000000"/>
          <w:sz w:val="18"/>
          <w:szCs w:val="18"/>
          <w:highlight w:val="white"/>
          <w:lang w:eastAsia="eu-ES"/>
        </w:rPr>
        <w:t>(Cuando el registro telemático de las subvenciones lo realice una persona sin representación legal para este cometido, el/la presidenta de la asociación deberá firmar el impreso “Documento de Representación” y acompañarlo a la solicitud).</w:t>
      </w:r>
    </w:p>
    <w:p w14:paraId="3372ED35" w14:textId="77777777" w:rsidR="00B44F39" w:rsidRDefault="00B44F39">
      <w:pPr>
        <w:tabs>
          <w:tab w:val="left" w:pos="6804"/>
        </w:tabs>
        <w:spacing w:after="20"/>
        <w:ind w:right="-113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"/>
        <w:gridCol w:w="4992"/>
        <w:gridCol w:w="96"/>
        <w:gridCol w:w="336"/>
        <w:gridCol w:w="192"/>
        <w:gridCol w:w="4869"/>
        <w:gridCol w:w="52"/>
      </w:tblGrid>
      <w:tr w:rsidR="00B44F39" w14:paraId="7943EE9E" w14:textId="77777777">
        <w:trPr>
          <w:trHeight w:val="4732"/>
        </w:trPr>
        <w:tc>
          <w:tcPr>
            <w:tcW w:w="5160" w:type="dxa"/>
            <w:gridSpan w:val="3"/>
            <w:shd w:val="clear" w:color="auto" w:fill="auto"/>
          </w:tcPr>
          <w:p w14:paraId="5B02CD3D" w14:textId="77777777" w:rsidR="00B44F39" w:rsidRDefault="00B44F39">
            <w:pPr>
              <w:pageBreakBefore/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  <w:lastRenderedPageBreak/>
              <w:t xml:space="preserve">UDALAK KONTSULTATUKO DITUEN </w:t>
            </w:r>
          </w:p>
          <w:p w14:paraId="158885D7" w14:textId="77777777" w:rsidR="00B44F39" w:rsidRDefault="00B44F39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  <w:t>DATUEN INFORMAZIOA</w:t>
            </w:r>
          </w:p>
          <w:p w14:paraId="31833311" w14:textId="77777777" w:rsidR="00B44F39" w:rsidRDefault="00B44F39">
            <w:pPr>
              <w:pStyle w:val="Taularenedukia"/>
              <w:suppressAutoHyphens w:val="0"/>
              <w:autoSpaceDE w:val="0"/>
              <w:spacing w:line="276" w:lineRule="auto"/>
              <w:ind w:right="113"/>
              <w:jc w:val="both"/>
            </w:pPr>
            <w:r>
              <w:rPr>
                <w:rFonts w:ascii="Arial" w:hAnsi="Arial" w:cs="Arial"/>
                <w:bCs/>
                <w:color w:val="000000"/>
                <w:spacing w:val="-2"/>
                <w:sz w:val="18"/>
                <w:szCs w:val="18"/>
                <w:lang w:eastAsia="es-ES"/>
              </w:rPr>
              <w:t xml:space="preserve">39/2015 Legearen 28. artikuluan, 2016/679 (EB) Erregelamenduaren 6.1. artikuluan eta 38/2003 Legearen 14. artikuluan ezarritakoari jarraikiz, Tolosako Udalak zuzenean kontsultatuko ditu bere datu-baseetan eta, interesdunak horren aurka egiten ez badu, NISAE 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elkarreragingarritasun-nodoaren bidez,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Gipuzkoako Foru Ogasunean eta Gizarte Segurantzako Diruzaintzan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, laguntza lortzeko baldintzak betetzen direla egiaztatzeko behar dituen datuak, bereziki, honako hauek: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Foru Ogasunaren zerga-betebeharretan eta Gizarte Segurantzarekikoetan egunean egotea, eta enpresaren datuak.</w:t>
            </w:r>
          </w:p>
          <w:p w14:paraId="114AE23A" w14:textId="77777777" w:rsidR="00B44F39" w:rsidRDefault="00B44F39">
            <w:pP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</w:pPr>
          </w:p>
          <w:p w14:paraId="00D596C1" w14:textId="77777777" w:rsidR="00B44F39" w:rsidRDefault="00B44F39">
            <w:pPr>
              <w:widowControl w:val="0"/>
              <w:spacing w:after="60"/>
              <w:ind w:left="346" w:hanging="346"/>
            </w:pPr>
            <w:r>
              <w:rPr>
                <w:rFonts w:ascii="Arial" w:hAnsi="Arial" w:cs="Arial"/>
                <w:sz w:val="18"/>
                <w:szCs w:val="18"/>
              </w:rPr>
              <w:t>O  Datuak kontsultatuak izan daitezen aurka nago.</w:t>
            </w:r>
          </w:p>
          <w:p w14:paraId="1D0508C3" w14:textId="77777777" w:rsidR="00B44F39" w:rsidRDefault="00B44F39">
            <w:pPr>
              <w:ind w:hanging="6"/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Aurka egonez gero, justifikatu arrazoiak (21 art. Regl. (EB) 16/679)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............................................................................................................</w:t>
            </w:r>
          </w:p>
          <w:p w14:paraId="652DDF7B" w14:textId="77777777" w:rsidR="00B44F39" w:rsidRDefault="00B44F39">
            <w:pPr>
              <w:widowControl w:val="0"/>
              <w:autoSpaceDE w:val="0"/>
              <w:ind w:left="353" w:hanging="311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2BE35155" w14:textId="77777777" w:rsidR="00B44F39" w:rsidRDefault="00B44F39">
            <w:pPr>
              <w:widowControl w:val="0"/>
              <w:autoSpaceDE w:val="0"/>
              <w:spacing w:after="60"/>
              <w:ind w:left="346" w:hanging="346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  </w:t>
            </w:r>
            <w:bookmarkStart w:id="48" w:name="translation_box"/>
            <w:bookmarkEnd w:id="48"/>
            <w:r>
              <w:rPr>
                <w:rFonts w:ascii="Arial" w:hAnsi="Arial" w:cs="Arial"/>
                <w:sz w:val="18"/>
                <w:szCs w:val="18"/>
              </w:rPr>
              <w:t xml:space="preserve">Era berean, baimena ematen diot Udalari telefono-zenbakia eta helbide elektronikoa dituen datu-base bat sortzeko, abisu eta komunikazioetarako. </w:t>
            </w:r>
          </w:p>
          <w:p w14:paraId="4AB3EB5E" w14:textId="77777777" w:rsidR="00B44F39" w:rsidRDefault="00B44F39">
            <w:pPr>
              <w:widowControl w:val="0"/>
              <w:jc w:val="both"/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</w:rPr>
            </w:pPr>
          </w:p>
          <w:p w14:paraId="7359458B" w14:textId="77777777" w:rsidR="00B44F39" w:rsidRDefault="00B44F39">
            <w:pPr>
              <w:widowControl w:val="0"/>
              <w:jc w:val="both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</w:rPr>
              <w:t>AURKEZTU BEHARREKO DOKUMENTAZIOA:</w:t>
            </w:r>
          </w:p>
          <w:p w14:paraId="42CDE1E1" w14:textId="77777777" w:rsidR="00B44F39" w:rsidRDefault="00B44F39">
            <w:pPr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>Jardueren aurreikuspen memoria eta aurrekontua.</w:t>
            </w:r>
          </w:p>
          <w:p w14:paraId="6F5F3C4B" w14:textId="77777777" w:rsidR="00B44F39" w:rsidRDefault="00B44F39">
            <w:pPr>
              <w:widowControl w:val="0"/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eastAsia="es-ES"/>
              </w:rPr>
              <w:t>Zergei dagozkien betebeharretan (Ogasuna) eta Gizarte Segurantzarekin eguneratuta daudelako ziurtagiriak, eskaera honetan aurka egiteko eskubidea baliatu badu</w:t>
            </w:r>
            <w:r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.</w:t>
            </w:r>
          </w:p>
          <w:p w14:paraId="3398F4FE" w14:textId="77777777" w:rsidR="00B44F39" w:rsidRDefault="00B44F39">
            <w:pPr>
              <w:widowControl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0DFB95E9" w14:textId="77777777" w:rsidR="00B44F39" w:rsidRDefault="00B44F39">
            <w:pPr>
              <w:autoSpaceDE w:val="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ERANTZUKIZUNPEKO ADIERAZPENA</w:t>
            </w:r>
          </w:p>
          <w:p w14:paraId="07B2B2C3" w14:textId="77777777" w:rsidR="00B44F39" w:rsidRDefault="00B44F39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Nik, aurreko datuen titularra naizen honek, Tolosako Udalaren eta bere Erakunde Publikoen Dirulaguntzen Ordenantza Orokorrean xedatutakoaren arabera,  erantzukizunpeko adierazpen hau aurkezten dut:</w:t>
            </w:r>
          </w:p>
          <w:p w14:paraId="6D808F45" w14:textId="77777777" w:rsidR="00B44F39" w:rsidRDefault="00B44F39">
            <w:pPr>
              <w:autoSpaceDE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8053F40" w14:textId="77777777" w:rsidR="00B44F39" w:rsidRDefault="00B44F39">
            <w:pPr>
              <w:numPr>
                <w:ilvl w:val="0"/>
                <w:numId w:val="2"/>
              </w:numPr>
              <w:autoSpaceDE w:val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Ordezkatzen dudan erakundeak ez dauka debekurik diru-laguntzak jasotzeko. Debeku-arrazoi horiek Lege honetan daude jasota: </w:t>
            </w:r>
            <w:r>
              <w:rPr>
                <w:rStyle w:val="Enfasia"/>
                <w:rFonts w:ascii="Arial" w:hAnsi="Arial" w:cs="Arial"/>
                <w:i w:val="0"/>
                <w:iCs w:val="0"/>
                <w:sz w:val="18"/>
                <w:szCs w:val="18"/>
              </w:rPr>
              <w:t>38/2003 Legea</w:t>
            </w:r>
            <w:r>
              <w:rPr>
                <w:rFonts w:ascii="Arial" w:hAnsi="Arial" w:cs="Arial"/>
                <w:sz w:val="18"/>
                <w:szCs w:val="18"/>
              </w:rPr>
              <w:t>, azaroaren 17koa, Dirulaguntzei buruzkoa; 13. artikuluko 2. eta 3. zenbakiak.</w:t>
            </w:r>
          </w:p>
          <w:p w14:paraId="7C587DBF" w14:textId="77777777" w:rsidR="00B44F39" w:rsidRDefault="00B44F39">
            <w:pPr>
              <w:autoSpaceDE w:val="0"/>
              <w:ind w:left="7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9DD0032" w14:textId="77777777" w:rsidR="00B44F39" w:rsidRDefault="00B44F39">
            <w:pPr>
              <w:numPr>
                <w:ilvl w:val="0"/>
                <w:numId w:val="4"/>
              </w:num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BEZetik salbuetsita dago, abenduaren 29ko 102/1992 FORU DEKRETUAren 20.bat artikuluaren arabera; dekretu horrek egokitzen du Gipuzkoako Lurralde Historikoaren araudi fiskala Balio Erantsiaren gaineko Zergari buruzko abenduaren 28ko 37/1992 Legera.</w:t>
            </w:r>
          </w:p>
          <w:p w14:paraId="5E5D6916" w14:textId="77777777" w:rsidR="00B44F39" w:rsidRDefault="00B44F39">
            <w:pPr>
              <w:autoSpaceDE w:val="0"/>
              <w:ind w:left="7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095528D" w14:textId="77777777" w:rsidR="00B44F39" w:rsidRDefault="00B44F39">
            <w:pPr>
              <w:numPr>
                <w:ilvl w:val="0"/>
                <w:numId w:val="4"/>
              </w:numPr>
              <w:suppressAutoHyphens w:val="0"/>
              <w:autoSpaceDE w:val="0"/>
              <w:jc w:val="both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Aurkeztutako dokumentazioa, ziurtagiriak eta datu guztiak egiazkoak, zuzenak, osatuak eta eguneratuak dira. </w:t>
            </w:r>
          </w:p>
          <w:p w14:paraId="3B8CB1BB" w14:textId="77777777" w:rsidR="00B44F39" w:rsidRDefault="00B44F39">
            <w:pPr>
              <w:autoSpaceDE w:val="0"/>
              <w:rPr>
                <w:rFonts w:ascii="Arial" w:hAnsi="Arial" w:cs="Arial"/>
                <w:color w:val="000000"/>
                <w:sz w:val="18"/>
                <w:szCs w:val="24"/>
              </w:rPr>
            </w:pPr>
          </w:p>
          <w:p w14:paraId="1F8B29DA" w14:textId="77777777" w:rsidR="00B44F39" w:rsidRDefault="00B44F39">
            <w:pPr>
              <w:autoSpaceDE w:val="0"/>
              <w:rPr>
                <w:rFonts w:ascii="Arial" w:hAnsi="Arial" w:cs="Arial"/>
                <w:color w:val="000000"/>
                <w:sz w:val="18"/>
                <w:szCs w:val="24"/>
              </w:rPr>
            </w:pPr>
          </w:p>
        </w:tc>
        <w:tc>
          <w:tcPr>
            <w:tcW w:w="336" w:type="dxa"/>
            <w:shd w:val="clear" w:color="auto" w:fill="auto"/>
          </w:tcPr>
          <w:p w14:paraId="38D15EA5" w14:textId="77777777" w:rsidR="00B44F39" w:rsidRDefault="00B44F39">
            <w:pPr>
              <w:snapToGrid w:val="0"/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</w:pPr>
          </w:p>
        </w:tc>
        <w:tc>
          <w:tcPr>
            <w:tcW w:w="5113" w:type="dxa"/>
            <w:gridSpan w:val="3"/>
            <w:shd w:val="clear" w:color="auto" w:fill="auto"/>
          </w:tcPr>
          <w:p w14:paraId="5328C099" w14:textId="77777777" w:rsidR="00B44F39" w:rsidRDefault="00B44F39">
            <w:pPr>
              <w:spacing w:after="120"/>
              <w:ind w:left="340" w:right="-227" w:hanging="283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24"/>
              </w:rPr>
              <w:t xml:space="preserve">INFORMACIÓN SOBRE DATOS </w:t>
            </w:r>
          </w:p>
          <w:p w14:paraId="5D71938F" w14:textId="77777777" w:rsidR="00B44F39" w:rsidRDefault="00B44F39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24"/>
              </w:rPr>
              <w:t>QUE CONSULTARÁ EL AYUNTAMIENTO.</w:t>
            </w:r>
          </w:p>
          <w:p w14:paraId="6936B6F4" w14:textId="77777777" w:rsidR="00B44F39" w:rsidRDefault="00B44F39">
            <w:pPr>
              <w:pStyle w:val="Default1"/>
              <w:jc w:val="both"/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De acuerdo con el art. 28 de la Ley 39/2015, el art. 6.1. del Reglamento (UE) 2016/679 y el artículo 14 de la Ley 38/2003, el ayuntamiento de Tolosa consultará directamente en nuestras bases de datos y, salvo que la persona interesada se opusiera a ello, a través del nodo de interoperabilidad NISAE en la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Hacienda Foral de Gipuzkoa y en la TGSS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la información necesaria para determinar el cumplimiento de las condiciones para acceder a la ayuda, y en particular los siguientes datos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estar al corriente en el pago de las obligaciones tributarias en la Hacienda Foral y frente a la Seguridad Social, y los datos de la asociación o persona.</w:t>
            </w:r>
          </w:p>
          <w:p w14:paraId="73159EF5" w14:textId="77777777" w:rsidR="00B44F39" w:rsidRDefault="00B44F39">
            <w:pPr>
              <w:pStyle w:val="Default"/>
              <w:jc w:val="both"/>
              <w:rPr>
                <w:szCs w:val="24"/>
              </w:rPr>
            </w:pPr>
          </w:p>
          <w:p w14:paraId="1F80018F" w14:textId="77777777" w:rsidR="00B44F39" w:rsidRDefault="00B44F39">
            <w:pPr>
              <w:spacing w:after="60"/>
              <w:ind w:left="312" w:hanging="312"/>
            </w:pPr>
            <w:r>
              <w:rPr>
                <w:rFonts w:ascii="Arial" w:hAnsi="Arial" w:cs="Arial"/>
                <w:color w:val="000000"/>
                <w:sz w:val="22"/>
                <w:szCs w:val="24"/>
                <w:lang w:eastAsia="es-ES"/>
              </w:rPr>
              <w:t>O  M</w:t>
            </w:r>
            <w:r>
              <w:rPr>
                <w:rFonts w:ascii="Arial" w:hAnsi="Arial" w:cs="Arial"/>
                <w:color w:val="000000"/>
                <w:sz w:val="22"/>
                <w:szCs w:val="24"/>
                <w:lang w:val="es-ES" w:eastAsia="es-ES"/>
              </w:rPr>
              <w:t>e opongo a que los datos sean consultados.</w:t>
            </w:r>
          </w:p>
          <w:p w14:paraId="0CC89BCD" w14:textId="77777777" w:rsidR="00B44F39" w:rsidRDefault="00B44F39">
            <w:pPr>
              <w:widowControl w:val="0"/>
              <w:snapToGrid w:val="0"/>
              <w:ind w:right="-39"/>
              <w:jc w:val="center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4"/>
                <w:sz w:val="18"/>
                <w:szCs w:val="18"/>
                <w:lang w:val="es-ES" w:eastAsia="es-ES"/>
              </w:rPr>
              <w:t xml:space="preserve">En caso de oposición, justifique las razones (art. 21 Regl. (UE) 16/679)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……….......................…………………………...</w:t>
            </w:r>
          </w:p>
          <w:p w14:paraId="070DBA94" w14:textId="77777777" w:rsidR="00B44F39" w:rsidRDefault="00B44F39">
            <w:pPr>
              <w:widowControl w:val="0"/>
              <w:snapToGrid w:val="0"/>
              <w:ind w:right="-39"/>
              <w:jc w:val="center"/>
              <w:rPr>
                <w:szCs w:val="24"/>
                <w:lang w:val="es-ES"/>
              </w:rPr>
            </w:pPr>
          </w:p>
          <w:p w14:paraId="34BB6E99" w14:textId="77777777" w:rsidR="00B44F39" w:rsidRDefault="00B44F39">
            <w:pPr>
              <w:widowControl w:val="0"/>
              <w:snapToGrid w:val="0"/>
              <w:ind w:right="-39"/>
            </w:pPr>
            <w:r>
              <w:rPr>
                <w:rFonts w:ascii="Arial" w:hAnsi="Arial" w:cs="Arial"/>
                <w:color w:val="000000"/>
                <w:sz w:val="22"/>
                <w:szCs w:val="24"/>
                <w:lang w:val="es-ES" w:eastAsia="es-ES"/>
              </w:rPr>
              <w:t>O   Asimismo, autorizo al Ayuntamiento a crear una base de datos con el nº de teléfono y el email a efecto de avisos y comunicaciones.</w:t>
            </w:r>
          </w:p>
          <w:p w14:paraId="158EAB37" w14:textId="77777777" w:rsidR="00B44F39" w:rsidRDefault="00B44F39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1D4B2956" w14:textId="77777777" w:rsidR="00B44F39" w:rsidRDefault="00B44F39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677D7F3D" w14:textId="77777777" w:rsidR="00B44F39" w:rsidRDefault="00B44F39">
            <w:pPr>
              <w:widowControl w:val="0"/>
              <w:jc w:val="center"/>
            </w:pPr>
            <w:r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  <w:t>DOCUMENTACIÓN A PRESENTAR:</w:t>
            </w:r>
          </w:p>
          <w:p w14:paraId="54872D70" w14:textId="77777777" w:rsidR="00B44F39" w:rsidRDefault="00B44F39">
            <w:pPr>
              <w:widowControl w:val="0"/>
              <w:numPr>
                <w:ilvl w:val="0"/>
                <w:numId w:val="4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Programa-previsión de actividad y presupuesto </w:t>
            </w:r>
          </w:p>
          <w:p w14:paraId="60E6F934" w14:textId="77777777" w:rsidR="00B44F39" w:rsidRDefault="00B44F39">
            <w:pPr>
              <w:widowControl w:val="0"/>
              <w:numPr>
                <w:ilvl w:val="0"/>
                <w:numId w:val="4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para con la seguridad social si se ha ejercido el derecho de oposición.</w:t>
            </w:r>
          </w:p>
          <w:p w14:paraId="17F31FBA" w14:textId="77777777" w:rsidR="00B44F39" w:rsidRDefault="00B44F39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</w:pPr>
          </w:p>
          <w:p w14:paraId="6514E242" w14:textId="77777777" w:rsidR="00B44F39" w:rsidRDefault="00B44F39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</w:pPr>
          </w:p>
          <w:p w14:paraId="6D38E6F3" w14:textId="77777777" w:rsidR="00B44F39" w:rsidRDefault="00B44F39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24"/>
                <w:lang w:val="es-ES"/>
              </w:rPr>
              <w:t>DECLARACIÓN RESPONSABLE</w:t>
            </w:r>
          </w:p>
          <w:p w14:paraId="3B00E479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2C49DAE3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  <w:t>Yo, titular de los datos anteriormente facilitados, y de conformidad con lo dispuesto en la Ordenanza General de Subvenciones del Ayuntamiento de Tolosa y sus Organismos Públicos,  presento la siguiente declaración jurada:</w:t>
            </w:r>
          </w:p>
          <w:p w14:paraId="285F03A5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jc w:val="both"/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601B87DD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  <w:p w14:paraId="1B380899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  <w:p w14:paraId="4FAE8ADB" w14:textId="77777777" w:rsidR="00B44F39" w:rsidRDefault="00B44F39">
            <w:pPr>
              <w:widowControl w:val="0"/>
              <w:numPr>
                <w:ilvl w:val="0"/>
                <w:numId w:val="3"/>
              </w:numPr>
              <w:tabs>
                <w:tab w:val="left" w:pos="250"/>
              </w:tabs>
              <w:autoSpaceDE w:val="0"/>
              <w:ind w:left="0" w:firstLine="0"/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La entidad a la que represento no está incursa en ninguna de las causas de prohibición para la obtención de subvenciones señaladas en los apartados 2 y 3 del artículo 13 de la Ley 38/2003, de 17 de noviembre, General de Subvenciones.</w:t>
            </w:r>
          </w:p>
          <w:p w14:paraId="7611D304" w14:textId="77777777" w:rsidR="00B44F39" w:rsidRDefault="00B44F39">
            <w:pPr>
              <w:ind w:left="1440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4D92A07" w14:textId="77777777" w:rsidR="00B44F39" w:rsidRDefault="00B44F39">
            <w:pPr>
              <w:widowControl w:val="0"/>
              <w:numPr>
                <w:ilvl w:val="2"/>
                <w:numId w:val="3"/>
              </w:numPr>
              <w:tabs>
                <w:tab w:val="left" w:pos="250"/>
              </w:tabs>
              <w:autoSpaceDE w:val="0"/>
              <w:ind w:left="0" w:firstLine="0"/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La entidad se encuentra exenta del IVA, según el artículo 20.uno del Decreto Foral 102/1992, de 29 de diciembre, por el que se adapta la normativa fiscal del Territorio Histórico de Gipuzkoa a la Ley 37/1992, de 28 de diciembre, del Impuesto sobre el Valor Añadido. </w:t>
            </w:r>
          </w:p>
          <w:p w14:paraId="3A2E25D6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176E4DAC" w14:textId="77777777" w:rsidR="00B44F39" w:rsidRDefault="00B44F39">
            <w:pPr>
              <w:widowControl w:val="0"/>
              <w:numPr>
                <w:ilvl w:val="2"/>
                <w:numId w:val="3"/>
              </w:numPr>
              <w:tabs>
                <w:tab w:val="left" w:pos="250"/>
              </w:tabs>
              <w:autoSpaceDE w:val="0"/>
              <w:ind w:left="0" w:firstLine="0"/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Toda la documentación, justificantes y cada uno de los datos aportados son veraces, exactos, completos y actualizados. </w:t>
            </w:r>
          </w:p>
          <w:p w14:paraId="7DA68B88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</w:tc>
      </w:tr>
      <w:tr w:rsidR="00B44F39" w14:paraId="57B23E35" w14:textId="77777777">
        <w:trPr>
          <w:trHeight w:val="510"/>
        </w:trPr>
        <w:tc>
          <w:tcPr>
            <w:tcW w:w="10557" w:type="dxa"/>
            <w:gridSpan w:val="6"/>
            <w:shd w:val="clear" w:color="auto" w:fill="auto"/>
          </w:tcPr>
          <w:p w14:paraId="3E261A4F" w14:textId="77777777" w:rsidR="00B44F39" w:rsidRDefault="00B44F39">
            <w:pPr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4"/>
              </w:rPr>
            </w:pPr>
          </w:p>
          <w:p w14:paraId="56CC2CBA" w14:textId="77777777" w:rsidR="00B44F39" w:rsidRDefault="00B44F39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>Eta horrela jasota gera dadin, adierazitakoa egia dela aitortzen dut eta agiri hau sinatzen dut.</w:t>
            </w:r>
          </w:p>
          <w:p w14:paraId="71DCC837" w14:textId="77777777" w:rsidR="00B44F39" w:rsidRDefault="00B44F39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>Y para que así conste, declarando ser cierto lo manifestado, firmo el presente documento.</w:t>
            </w:r>
          </w:p>
          <w:tbl>
            <w:tblPr>
              <w:tblW w:w="0" w:type="auto"/>
              <w:tblInd w:w="703" w:type="dxa"/>
              <w:tblLayout w:type="fixed"/>
              <w:tblCellMar>
                <w:top w:w="70" w:type="dxa"/>
                <w:left w:w="70" w:type="dxa"/>
                <w:bottom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89"/>
              <w:gridCol w:w="1984"/>
              <w:gridCol w:w="1559"/>
              <w:gridCol w:w="4478"/>
            </w:tblGrid>
            <w:tr w:rsidR="00B44F39" w14:paraId="51D6ECEE" w14:textId="77777777"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DF9CE5B" w14:textId="77777777" w:rsidR="00B44F39" w:rsidRDefault="00B44F39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17" w:hanging="794"/>
                    <w:jc w:val="center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Urtea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 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ño</w:t>
                  </w: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36E53F3" w14:textId="77777777" w:rsidR="00B44F39" w:rsidRDefault="00B44F39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Hilabetea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/Mes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2A97516B" w14:textId="77777777" w:rsidR="00B44F39" w:rsidRDefault="00B44F39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Eguna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Día</w:t>
                  </w:r>
                </w:p>
              </w:tc>
              <w:tc>
                <w:tcPr>
                  <w:tcW w:w="4478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0A1B3BEF" w14:textId="77777777" w:rsidR="00B44F39" w:rsidRDefault="00B44F39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Eskatzailearen sinadura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/Firma del/de la solicitante</w:t>
                  </w:r>
                </w:p>
              </w:tc>
            </w:tr>
            <w:tr w:rsidR="00B44F39" w14:paraId="5D69883E" w14:textId="77777777">
              <w:trPr>
                <w:trHeight w:val="225"/>
              </w:trPr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D4C4DA3" w14:textId="77777777" w:rsidR="00B44F39" w:rsidRDefault="00B44F39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40" w:hanging="144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u-ES" w:eastAsia="eu-E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34B44A0" w14:textId="77777777" w:rsidR="00B44F39" w:rsidRDefault="00B44F39">
                  <w:pPr>
                    <w:pStyle w:val="7izenburua"/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699482DE" w14:textId="77777777" w:rsidR="00B44F39" w:rsidRDefault="00B44F39">
                  <w:pPr>
                    <w:pStyle w:val="7izenburua"/>
                    <w:numPr>
                      <w:ilvl w:val="0"/>
                      <w:numId w:val="0"/>
                    </w:numPr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</w:pPr>
                </w:p>
              </w:tc>
              <w:tc>
                <w:tcPr>
                  <w:tcW w:w="4478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016D6933" w14:textId="77777777" w:rsidR="00B44F39" w:rsidRDefault="00B44F39">
                  <w:pPr>
                    <w:pStyle w:val="7izenburua"/>
                    <w:numPr>
                      <w:ilvl w:val="0"/>
                      <w:numId w:val="0"/>
                    </w:numPr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</w:pPr>
                </w:p>
              </w:tc>
            </w:tr>
          </w:tbl>
          <w:p w14:paraId="349C8DA3" w14:textId="77777777" w:rsidR="00B44F39" w:rsidRDefault="00B44F39"/>
          <w:p w14:paraId="74F286B8" w14:textId="77777777" w:rsidR="00B44F39" w:rsidRDefault="00B44F39"/>
        </w:tc>
        <w:tc>
          <w:tcPr>
            <w:tcW w:w="52" w:type="dxa"/>
            <w:shd w:val="clear" w:color="auto" w:fill="auto"/>
          </w:tcPr>
          <w:p w14:paraId="17273F40" w14:textId="77777777" w:rsidR="00B44F39" w:rsidRDefault="00B44F39">
            <w:pPr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44F39" w14:paraId="60904AEB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2" w:type="dxa"/>
            <w:shd w:val="clear" w:color="auto" w:fill="auto"/>
          </w:tcPr>
          <w:p w14:paraId="6C096DCA" w14:textId="77777777" w:rsidR="00B44F39" w:rsidRDefault="00B44F39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0C5C5DC" w14:textId="77777777" w:rsidR="00B44F39" w:rsidRDefault="00B44F39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2" w:type="dxa"/>
            <w:shd w:val="clear" w:color="auto" w:fill="auto"/>
          </w:tcPr>
          <w:p w14:paraId="7E445CEA" w14:textId="77777777" w:rsidR="00B44F39" w:rsidRDefault="00B44F39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FAD6E9A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DATU BABESAri buruzko oinarrizko informazioa</w:t>
            </w:r>
          </w:p>
          <w:p w14:paraId="5B78CB82" w14:textId="77777777" w:rsidR="00B44F39" w:rsidRDefault="00B44F39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Tratamenduaren arduraduna: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Tolosako Udala. Plaza Zaharra 6, 20400, Tolosa (Gipuzkoa). Datuak Babesteko ordezkaria: </w:t>
            </w:r>
            <w:hyperlink r:id="rId7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u-ES"/>
                </w:rPr>
                <w:t>dbdelegatua@tolosa.eus</w:t>
              </w:r>
            </w:hyperlink>
          </w:p>
          <w:p w14:paraId="44241198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Helburua: </w:t>
            </w:r>
            <w:r>
              <w:rPr>
                <w:rFonts w:ascii="Arial" w:eastAsia="Calibri" w:hAnsi="Arial" w:cs="Arial"/>
                <w:sz w:val="18"/>
                <w:szCs w:val="18"/>
              </w:rPr>
              <w:t>Udalak pertsona fisikoei, elkarteei eta erakundeei ematen dizkien laguntzen eta dirulaguntzen ondoriozko informazio pertsonala kudeatzea.</w:t>
            </w:r>
          </w:p>
          <w:p w14:paraId="36C3C61E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Zilegitasuna: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Datu Pertsonalak Babesteari eta eskubide digitalak bermatzeari buruzko abenduaren 5eko 3/2018 Lege Organikoaren 8.1 eta 8.2 artikuluak: legezko betebeharragatik, interes publikoagatik edo botere publikoak baliatzeagatik buruturiko datuen tratamendua.</w:t>
            </w:r>
          </w:p>
          <w:p w14:paraId="0F9434D5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Datuen komunikazioa: </w:t>
            </w:r>
            <w:r>
              <w:rPr>
                <w:rFonts w:ascii="Arial" w:eastAsia="Calibri" w:hAnsi="Arial" w:cs="Arial"/>
                <w:sz w:val="18"/>
                <w:szCs w:val="18"/>
              </w:rPr>
              <w:t>Tolosako Udalak datuak jakinarazi ahal izango dizkie zerga administrazio eskudunei, Gizarte Segurantzari, eta gaian eskumena duten beste administrazio publiko batzuei.</w:t>
            </w:r>
          </w:p>
          <w:p w14:paraId="43BB913E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Eskubideak: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datuetara sarbidea izateko, datuak zuzentzeko, ezabatzeko, tratamenduaren aurka egiteko eta hura mugatzeko, portabilitaterako, eta </w:t>
            </w:r>
            <w:bookmarkStart w:id="49" w:name="translation_box1"/>
            <w:bookmarkEnd w:id="49"/>
            <w:r>
              <w:rPr>
                <w:rFonts w:ascii="Arial" w:eastAsia="Calibri" w:hAnsi="Arial" w:cs="Arial"/>
                <w:sz w:val="18"/>
                <w:szCs w:val="18"/>
              </w:rPr>
              <w:t>Datuak Babesteko Euskal Bulegoan erreklamazio bat aurkezteko. Argibide gehiago behar izanez gero, jo informazio gehigarrira.</w:t>
            </w:r>
          </w:p>
          <w:p w14:paraId="0DBFC467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color w:val="auto"/>
                <w:sz w:val="18"/>
                <w:szCs w:val="18"/>
                <w:u w:val="none"/>
                <w:lang w:val="eu-ES" w:bidi="ar-SA"/>
              </w:rPr>
              <w:t xml:space="preserve">Informazio gehigarria: </w:t>
            </w:r>
            <w:r>
              <w:rPr>
                <w:rStyle w:val="Hiperesteka"/>
                <w:rFonts w:ascii="Arial" w:eastAsia="Calibri" w:hAnsi="Arial" w:cs="Arial"/>
                <w:color w:val="auto"/>
                <w:sz w:val="18"/>
                <w:szCs w:val="18"/>
                <w:u w:val="none"/>
                <w:lang w:val="eu-ES" w:bidi="ar-SA"/>
              </w:rPr>
              <w:t>datuak babesteari buruzko informazio gehigarria eta zehatza kontsulta daiteke Udalaren webguneko atal honetan:</w:t>
            </w:r>
            <w:r>
              <w:rPr>
                <w:rStyle w:val="Hiperesteka"/>
                <w:rFonts w:ascii="Arial" w:eastAsia="Calibri" w:hAnsi="Arial" w:cs="Arial"/>
                <w:color w:val="C9211E"/>
                <w:sz w:val="18"/>
                <w:szCs w:val="18"/>
                <w:u w:val="none"/>
                <w:lang w:val="eu-ES" w:bidi="ar-SA"/>
              </w:rPr>
              <w:t xml:space="preserve"> </w:t>
            </w:r>
            <w:hyperlink r:id="rId8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 w:bidi="ar-SA"/>
                </w:rPr>
                <w:t>https://udala.tolosa.eus/datuen-babesa</w:t>
              </w:r>
            </w:hyperlink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.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10DE64D5" w14:textId="77777777" w:rsidR="00B44F39" w:rsidRDefault="00B44F39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1" w:type="dxa"/>
            <w:gridSpan w:val="2"/>
            <w:shd w:val="clear" w:color="auto" w:fill="auto"/>
          </w:tcPr>
          <w:p w14:paraId="3ECF08CF" w14:textId="77777777" w:rsidR="00B44F39" w:rsidRDefault="00B44F39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2791C757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  <w:lang w:val="es-ES"/>
              </w:rPr>
              <w:t>Información básica sobre PROTECCIÓN DE DATOS.</w:t>
            </w:r>
          </w:p>
          <w:p w14:paraId="1E991BCA" w14:textId="77777777" w:rsidR="00B44F39" w:rsidRDefault="00B44F39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Responsable del tratamiento: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Ayuntamiento de Tolosa – Tolosako Udala Plaza Zaharra 6, 20400, Tolosa (Gipuzkoa). Delegado/a de protección de datos: </w:t>
            </w:r>
            <w:hyperlink r:id="rId9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/>
                </w:rPr>
                <w:t>dbdelegatua@tolosa.eus</w:t>
              </w:r>
            </w:hyperlink>
          </w:p>
          <w:p w14:paraId="72CBDD49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Finalidad: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gestionar la información personal derivada de las diferentes ayudas y subvenciones que otorga el ayuntamiento a personas físicas, asociaciones y entidades.</w:t>
            </w:r>
          </w:p>
          <w:p w14:paraId="11F52F9C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Legitimación: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artículo 8.1 y 8.2 de la Ley Orgánica 3/2018, de 5 de diciembre, de Protección de Datos Personales y garantía de los derechos digitales: tratamiento de datos por cumplimiento de una misión realizada en interés público o en el ejercicio de poderes públicos.</w:t>
            </w:r>
          </w:p>
          <w:p w14:paraId="06303157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Comunicación de datos: </w:t>
            </w:r>
            <w:r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 xml:space="preserve">el Ayuntamiento de Tolosa podrá comunicar los datos a la administración tributaria competente, a la Seguridad Social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  <w:t xml:space="preserve">y a otras administraciones públicas con competencia en la materia.  </w:t>
            </w:r>
          </w:p>
          <w:p w14:paraId="01E19CE4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Derechos: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derecho de acceso, rectificación, supresión, oposición, portabilidad y limitación, así como a presentar una reclamación ante la Agencia Vasca de Protección Datos. Para más información acudir al apartado de información adicional. </w:t>
            </w:r>
          </w:p>
          <w:p w14:paraId="474C98D7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i/>
                <w:iCs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 xml:space="preserve">Información adicional: </w:t>
            </w:r>
            <w:r>
              <w:rPr>
                <w:rStyle w:val="Hiperesteka"/>
                <w:rFonts w:ascii="Arial" w:eastAsia="Calibri" w:hAnsi="Arial" w:cs="Arial"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>se puede consultar la información adicional y detallada sobre protección de datos en el siguiente apartado de la página web del Ayuntamiento:</w:t>
            </w:r>
            <w:r>
              <w:rPr>
                <w:rStyle w:val="Hiperesteka"/>
                <w:rFonts w:ascii="Arial" w:eastAsia="Comic Sans MS" w:hAnsi="Arial" w:cs="Arial"/>
                <w:color w:val="000000"/>
                <w:spacing w:val="-2"/>
                <w:sz w:val="18"/>
                <w:szCs w:val="18"/>
                <w:u w:val="none"/>
                <w:lang w:val="es-ES" w:bidi="ar-SA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https://udala.tolosa.eus/datuen-babesa.</w:t>
            </w:r>
          </w:p>
        </w:tc>
      </w:tr>
    </w:tbl>
    <w:p w14:paraId="1A970FE9" w14:textId="77777777" w:rsidR="00B44F39" w:rsidRDefault="00B44F39">
      <w:pPr>
        <w:rPr>
          <w:rFonts w:ascii="Arial" w:hAnsi="Arial" w:cs="Arial"/>
          <w:sz w:val="16"/>
          <w:szCs w:val="16"/>
        </w:rPr>
      </w:pPr>
    </w:p>
    <w:p w14:paraId="304A1EC2" w14:textId="77777777" w:rsidR="00B44F39" w:rsidRDefault="00B44F39">
      <w:r>
        <w:rPr>
          <w:rFonts w:ascii="Arial" w:eastAsia="Arial" w:hAnsi="Arial" w:cs="Arial"/>
          <w:sz w:val="16"/>
          <w:szCs w:val="16"/>
        </w:rPr>
        <w:t xml:space="preserve">  </w:t>
      </w:r>
    </w:p>
    <w:p w14:paraId="268ACC66" w14:textId="77777777" w:rsidR="00B44F39" w:rsidRDefault="00B44F39">
      <w:pPr>
        <w:pageBreakBefore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GASTU ETA DIRU-SARREREN AURREKONTU XEHETUA</w:t>
      </w:r>
    </w:p>
    <w:p w14:paraId="35D0295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PRESUPUESTO DETALLADO DE INGRESOS Y GASTOS</w:t>
      </w:r>
    </w:p>
    <w:p w14:paraId="0DCDCE1D" w14:textId="77777777" w:rsidR="00B44F39" w:rsidRDefault="00B44F39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2B68DF2A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GASTU OROKORRAK </w:t>
      </w:r>
      <w:r>
        <w:rPr>
          <w:rFonts w:ascii="Arial" w:hAnsi="Arial" w:cs="Arial"/>
          <w:sz w:val="18"/>
          <w:szCs w:val="18"/>
        </w:rPr>
        <w:t>/ GASTOS GENERALES</w:t>
      </w:r>
    </w:p>
    <w:p w14:paraId="714623AC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2"/>
        <w:gridCol w:w="3685"/>
        <w:gridCol w:w="1908"/>
      </w:tblGrid>
      <w:tr w:rsidR="00B44F39" w14:paraId="0EF11608" w14:textId="77777777">
        <w:tc>
          <w:tcPr>
            <w:tcW w:w="1055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AD38063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Jarduerearen gastuak</w:t>
            </w:r>
            <w:r>
              <w:rPr>
                <w:rFonts w:ascii="Arial" w:hAnsi="Arial" w:cs="Arial"/>
                <w:sz w:val="18"/>
                <w:szCs w:val="18"/>
              </w:rPr>
              <w:t xml:space="preserve"> / Gastos de la actividad</w:t>
            </w:r>
          </w:p>
        </w:tc>
      </w:tr>
      <w:tr w:rsidR="00B44F39" w14:paraId="09694DC3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1E6EFFF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2391E13B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E7A54E0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2616D0F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45A96E6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325BDE3B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50" w:name="Texto37"/>
      <w:tr w:rsidR="00B44F39" w14:paraId="0366E0FD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7D8DA87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0"/>
          </w:p>
        </w:tc>
        <w:bookmarkStart w:id="51" w:name="Texto38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54438B8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1"/>
          </w:p>
        </w:tc>
        <w:bookmarkStart w:id="52" w:name="Texto39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540D637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2"/>
          </w:p>
        </w:tc>
      </w:tr>
      <w:bookmarkStart w:id="53" w:name="Texto40"/>
      <w:tr w:rsidR="00B44F39" w14:paraId="762DB71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CD1F7B2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3"/>
          </w:p>
        </w:tc>
        <w:bookmarkStart w:id="54" w:name="Texto41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E181A77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4"/>
          </w:p>
        </w:tc>
        <w:bookmarkStart w:id="55" w:name="Texto42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DBC26EA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5"/>
          </w:p>
        </w:tc>
      </w:tr>
      <w:bookmarkStart w:id="56" w:name="Texto43"/>
      <w:tr w:rsidR="00B44F39" w14:paraId="367A9743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2D7117A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6"/>
          </w:p>
        </w:tc>
        <w:bookmarkStart w:id="57" w:name="Texto44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FC660D8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7"/>
          </w:p>
        </w:tc>
        <w:bookmarkStart w:id="58" w:name="Texto45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7E0B0C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8"/>
          </w:p>
        </w:tc>
      </w:tr>
      <w:bookmarkStart w:id="59" w:name="Texto46"/>
      <w:tr w:rsidR="00B44F39" w14:paraId="29F037B4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809BF42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9"/>
          </w:p>
        </w:tc>
        <w:bookmarkStart w:id="60" w:name="Texto47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8FAF94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0"/>
          </w:p>
        </w:tc>
        <w:bookmarkStart w:id="61" w:name="Texto48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3907E1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1"/>
          </w:p>
        </w:tc>
      </w:tr>
      <w:bookmarkStart w:id="62" w:name="Texto49"/>
      <w:tr w:rsidR="00B44F39" w14:paraId="14CE9AFA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F95BC9E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2"/>
          </w:p>
        </w:tc>
        <w:bookmarkStart w:id="63" w:name="Texto50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E71FD80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3"/>
          </w:p>
        </w:tc>
        <w:bookmarkStart w:id="64" w:name="Texto51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616D3F7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4"/>
          </w:p>
        </w:tc>
      </w:tr>
      <w:bookmarkStart w:id="65" w:name="Texto52"/>
      <w:tr w:rsidR="00B44F39" w14:paraId="7D60D338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51C200B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5"/>
          </w:p>
        </w:tc>
        <w:bookmarkStart w:id="66" w:name="Texto53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3061AD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6"/>
          </w:p>
        </w:tc>
        <w:bookmarkStart w:id="67" w:name="Texto54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C3F8F1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7"/>
          </w:p>
        </w:tc>
      </w:tr>
      <w:bookmarkStart w:id="68" w:name="Texto55"/>
      <w:tr w:rsidR="00B44F39" w14:paraId="6B5023A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6940D33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8"/>
          </w:p>
        </w:tc>
        <w:bookmarkStart w:id="69" w:name="Texto56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8CB08C2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9"/>
          </w:p>
        </w:tc>
        <w:bookmarkStart w:id="70" w:name="Texto57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01BF343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0"/>
          </w:p>
        </w:tc>
      </w:tr>
      <w:bookmarkStart w:id="71" w:name="Texto58"/>
      <w:tr w:rsidR="00B44F39" w14:paraId="10A2A402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C75E250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1"/>
          </w:p>
        </w:tc>
        <w:bookmarkStart w:id="72" w:name="Texto59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1780D13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2"/>
          </w:p>
        </w:tc>
        <w:bookmarkStart w:id="73" w:name="Texto60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59A6F0B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3"/>
          </w:p>
        </w:tc>
      </w:tr>
      <w:bookmarkStart w:id="74" w:name="Texto61"/>
      <w:tr w:rsidR="00B44F39" w14:paraId="5F28BBC9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A7A9E3E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4"/>
          </w:p>
        </w:tc>
        <w:bookmarkStart w:id="75" w:name="Texto62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D158F3B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5"/>
          </w:p>
        </w:tc>
        <w:bookmarkStart w:id="76" w:name="Texto63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F24BB0E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6"/>
          </w:p>
        </w:tc>
      </w:tr>
      <w:bookmarkStart w:id="77" w:name="Texto64"/>
      <w:tr w:rsidR="00B44F39" w14:paraId="01EEE55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8B8F499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7"/>
          </w:p>
        </w:tc>
        <w:bookmarkStart w:id="78" w:name="Texto65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A8C5E9C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8"/>
          </w:p>
        </w:tc>
        <w:bookmarkStart w:id="79" w:name="Texto66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616560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9"/>
          </w:p>
        </w:tc>
      </w:tr>
      <w:bookmarkStart w:id="80" w:name="Texto67"/>
      <w:tr w:rsidR="00B44F39" w14:paraId="168363AE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4E22209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0"/>
          </w:p>
        </w:tc>
        <w:bookmarkStart w:id="81" w:name="Texto68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24099C6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1"/>
          </w:p>
        </w:tc>
        <w:bookmarkStart w:id="82" w:name="Texto69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3581DFD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2"/>
          </w:p>
        </w:tc>
      </w:tr>
    </w:tbl>
    <w:p w14:paraId="4993CBEC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3"/>
        <w:gridCol w:w="4394"/>
        <w:gridCol w:w="1908"/>
      </w:tblGrid>
      <w:tr w:rsidR="00B44F39" w14:paraId="7C720349" w14:textId="77777777">
        <w:tc>
          <w:tcPr>
            <w:tcW w:w="1055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03020A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Beste gastu batzuk</w:t>
            </w:r>
            <w:r>
              <w:rPr>
                <w:rFonts w:ascii="Arial" w:hAnsi="Arial" w:cs="Arial"/>
                <w:sz w:val="18"/>
                <w:szCs w:val="18"/>
              </w:rPr>
              <w:t xml:space="preserve"> / Otros gastos</w:t>
            </w:r>
          </w:p>
        </w:tc>
      </w:tr>
      <w:tr w:rsidR="00B44F39" w14:paraId="3ED304A4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CF4F690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1CA3D3A6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3FB38E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  <w:p w14:paraId="67C2FF8F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83" w:name="Texto70"/>
      <w:tr w:rsidR="00B44F39" w14:paraId="460FB780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065CC70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3"/>
          </w:p>
        </w:tc>
        <w:bookmarkStart w:id="84" w:name="Texto71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C60BBC2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4"/>
          </w:p>
        </w:tc>
      </w:tr>
      <w:bookmarkStart w:id="85" w:name="Texto72"/>
      <w:tr w:rsidR="00B44F39" w14:paraId="7F190B42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3FF81EA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5"/>
          </w:p>
        </w:tc>
        <w:bookmarkStart w:id="86" w:name="Texto73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C27D4BC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6"/>
          </w:p>
        </w:tc>
      </w:tr>
      <w:bookmarkStart w:id="87" w:name="Texto74"/>
      <w:tr w:rsidR="00B44F39" w14:paraId="11EA5946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ED1D071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7"/>
          </w:p>
        </w:tc>
        <w:bookmarkStart w:id="88" w:name="Texto75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2368DCA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8"/>
          </w:p>
        </w:tc>
      </w:tr>
      <w:bookmarkStart w:id="89" w:name="Texto76"/>
      <w:tr w:rsidR="00B44F39" w14:paraId="55D4DF8D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66F9291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9"/>
          </w:p>
        </w:tc>
        <w:bookmarkStart w:id="90" w:name="Texto77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156B118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0"/>
          </w:p>
        </w:tc>
      </w:tr>
      <w:bookmarkStart w:id="91" w:name="Texto78"/>
      <w:tr w:rsidR="00B44F39" w14:paraId="502377F9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2910B66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1"/>
          </w:p>
        </w:tc>
        <w:bookmarkStart w:id="92" w:name="Texto79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16F2676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2"/>
          </w:p>
        </w:tc>
      </w:tr>
      <w:tr w:rsidR="00B44F39" w14:paraId="5A4FDC2E" w14:textId="77777777">
        <w:tc>
          <w:tcPr>
            <w:tcW w:w="4253" w:type="dxa"/>
            <w:shd w:val="clear" w:color="auto" w:fill="auto"/>
          </w:tcPr>
          <w:p w14:paraId="7BBE7614" w14:textId="77777777" w:rsidR="00B44F39" w:rsidRDefault="00B44F39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4C4C950" w14:textId="77777777" w:rsidR="00B44F39" w:rsidRDefault="00B44F39">
            <w:pPr>
              <w:pStyle w:val="Taularenedukia"/>
            </w:pPr>
            <w:r>
              <w:rPr>
                <w:rFonts w:ascii="Arial" w:hAnsi="Arial" w:cs="Arial"/>
                <w:sz w:val="18"/>
                <w:szCs w:val="18"/>
              </w:rPr>
              <w:t>GASTUAK GUZTIRA</w:t>
            </w:r>
          </w:p>
          <w:p w14:paraId="1C6BD935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GASTOS</w:t>
            </w:r>
          </w:p>
        </w:tc>
        <w:bookmarkStart w:id="93" w:name="Texto80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78833E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3"/>
          </w:p>
        </w:tc>
      </w:tr>
    </w:tbl>
    <w:p w14:paraId="44BEB7E3" w14:textId="77777777" w:rsidR="00B44F39" w:rsidRDefault="00B44F39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4"/>
        <w:gridCol w:w="1872"/>
        <w:gridCol w:w="1764"/>
        <w:gridCol w:w="3246"/>
      </w:tblGrid>
      <w:tr w:rsidR="00B44F39" w14:paraId="409B2F1F" w14:textId="77777777">
        <w:tc>
          <w:tcPr>
            <w:tcW w:w="10506" w:type="dxa"/>
            <w:gridSpan w:val="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3A15DDF" w14:textId="77777777" w:rsidR="00B44F39" w:rsidRDefault="00B44F39">
            <w:pPr>
              <w:pStyle w:val="Contenidodelatabla"/>
              <w:snapToGrid w:val="0"/>
              <w:spacing w:before="125" w:after="113"/>
              <w:jc w:val="both"/>
              <w:rPr>
                <w:rFonts w:ascii="Arial" w:hAnsi="Arial" w:cs="Arial"/>
                <w:spacing w:val="-4"/>
                <w:sz w:val="18"/>
              </w:rPr>
            </w:pPr>
          </w:p>
        </w:tc>
      </w:tr>
      <w:tr w:rsidR="00B44F39" w14:paraId="609BEA48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1C6B7C73" w14:textId="77777777" w:rsidR="00B44F39" w:rsidRDefault="00B44F39">
            <w:pPr>
              <w:pStyle w:val="Contenidodelatabla"/>
              <w:snapToGrid w:val="0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6292067E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170FEAE4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8B2DB82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</w:tr>
      <w:tr w:rsidR="00B44F39" w14:paraId="16E045FB" w14:textId="77777777">
        <w:trPr>
          <w:trHeight w:val="468"/>
        </w:trPr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5877C71D" w14:textId="77777777" w:rsidR="00B44F39" w:rsidRDefault="00B44F39">
            <w:pPr>
              <w:pStyle w:val="Contenidodelatabla"/>
              <w:snapToGrid w:val="0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1E8026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26F8C3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1222B35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B44F39" w14:paraId="77115B73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34E96ABA" w14:textId="77777777" w:rsidR="00B44F39" w:rsidRDefault="00B44F39">
            <w:pPr>
              <w:pStyle w:val="Contenidodelatabla"/>
              <w:snapToGrid w:val="0"/>
              <w:spacing w:after="283"/>
              <w:rPr>
                <w:rFonts w:ascii="Times                New Roman" w:hAnsi="Times                New Roman" w:cs="Times                New Roman"/>
                <w:b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B03DEB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44487B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B9D92B1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B44F39" w14:paraId="317978F8" w14:textId="77777777">
        <w:tblPrEx>
          <w:tblCellMar>
            <w:top w:w="0" w:type="dxa"/>
          </w:tblCellMar>
        </w:tblPrEx>
        <w:tc>
          <w:tcPr>
            <w:tcW w:w="362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6FEE5218" w14:textId="77777777" w:rsidR="00B44F39" w:rsidRDefault="00B44F39">
            <w:pPr>
              <w:pStyle w:val="Contenidodelatabla"/>
              <w:snapToGrid w:val="0"/>
              <w:spacing w:before="57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D064B9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76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9B4C660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3246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72B416B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</w:tr>
    </w:tbl>
    <w:p w14:paraId="1C22866E" w14:textId="77777777" w:rsidR="00B44F39" w:rsidRDefault="00B44F39">
      <w:pPr>
        <w:jc w:val="both"/>
      </w:pPr>
    </w:p>
    <w:p w14:paraId="738BF69C" w14:textId="77777777" w:rsidR="00B44F39" w:rsidRDefault="00B44F39">
      <w:pPr>
        <w:jc w:val="both"/>
      </w:pPr>
    </w:p>
    <w:p w14:paraId="5B80B7E8" w14:textId="77777777" w:rsidR="00B44F39" w:rsidRDefault="00B44F39">
      <w:pPr>
        <w:jc w:val="both"/>
      </w:pPr>
    </w:p>
    <w:p w14:paraId="741C1539" w14:textId="77777777" w:rsidR="00B44F39" w:rsidRDefault="00B44F39">
      <w:pPr>
        <w:jc w:val="both"/>
      </w:pPr>
    </w:p>
    <w:p w14:paraId="746712A8" w14:textId="77777777" w:rsidR="00B44F39" w:rsidRDefault="00B44F39">
      <w:pPr>
        <w:jc w:val="both"/>
      </w:pPr>
    </w:p>
    <w:p w14:paraId="3143A70D" w14:textId="77777777" w:rsidR="00B44F39" w:rsidRDefault="00B44F39">
      <w:pPr>
        <w:jc w:val="both"/>
      </w:pPr>
    </w:p>
    <w:p w14:paraId="0B6C667B" w14:textId="77777777" w:rsidR="00B44F39" w:rsidRDefault="00B44F39">
      <w:pPr>
        <w:jc w:val="both"/>
      </w:pPr>
    </w:p>
    <w:p w14:paraId="58A43E78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DIRU-SARREREN AURRE IKUSPENA</w:t>
      </w:r>
      <w:r>
        <w:rPr>
          <w:rFonts w:ascii="Arial" w:hAnsi="Arial" w:cs="Arial"/>
          <w:sz w:val="18"/>
          <w:szCs w:val="18"/>
        </w:rPr>
        <w:t xml:space="preserve"> / PREVISIÓN DE INGRESOS</w:t>
      </w:r>
    </w:p>
    <w:p w14:paraId="2FFD6DDE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3"/>
        <w:gridCol w:w="2897"/>
        <w:gridCol w:w="2700"/>
        <w:gridCol w:w="26"/>
      </w:tblGrid>
      <w:tr w:rsidR="00B44F39" w14:paraId="6ABD0B21" w14:textId="77777777">
        <w:tc>
          <w:tcPr>
            <w:tcW w:w="1051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6CA32F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diru-sarrerak</w:t>
            </w:r>
            <w:r>
              <w:rPr>
                <w:rFonts w:ascii="Arial" w:hAnsi="Arial" w:cs="Arial"/>
                <w:sz w:val="18"/>
                <w:szCs w:val="18"/>
              </w:rPr>
              <w:t xml:space="preserve"> / Ingresos de la actividad</w:t>
            </w:r>
          </w:p>
        </w:tc>
      </w:tr>
      <w:tr w:rsidR="00B44F39" w14:paraId="3EFD1611" w14:textId="77777777">
        <w:tc>
          <w:tcPr>
            <w:tcW w:w="4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60CEA5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29E4921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2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C569D3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Diru-sarreraren izena</w:t>
            </w:r>
          </w:p>
          <w:p w14:paraId="7079ABF3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ingreso</w:t>
            </w:r>
          </w:p>
        </w:tc>
        <w:tc>
          <w:tcPr>
            <w:tcW w:w="27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6C6837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08AF0FC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94" w:name="Texto81"/>
      <w:tr w:rsidR="00B44F39" w14:paraId="67BB9BE1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445CAD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94"/>
          </w:p>
        </w:tc>
        <w:bookmarkStart w:id="95" w:name="Texto82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A40BCC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95"/>
          </w:p>
        </w:tc>
        <w:bookmarkStart w:id="96" w:name="Texto83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657EBC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6"/>
          </w:p>
        </w:tc>
      </w:tr>
      <w:bookmarkStart w:id="97" w:name="Texto84"/>
      <w:tr w:rsidR="00B44F39" w14:paraId="110A42A5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57FFAD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7"/>
          </w:p>
        </w:tc>
        <w:bookmarkStart w:id="98" w:name="Texto85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F849C5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8"/>
          </w:p>
        </w:tc>
        <w:bookmarkStart w:id="99" w:name="Texto86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32CDB4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9"/>
          </w:p>
        </w:tc>
      </w:tr>
      <w:bookmarkStart w:id="100" w:name="Texto87"/>
      <w:tr w:rsidR="00B44F39" w14:paraId="7F60C6E1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AB6CA9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0"/>
          </w:p>
        </w:tc>
        <w:bookmarkStart w:id="101" w:name="Texto88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747C7E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1"/>
          </w:p>
        </w:tc>
        <w:bookmarkStart w:id="102" w:name="Texto89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D8B33B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2"/>
          </w:p>
        </w:tc>
      </w:tr>
      <w:bookmarkStart w:id="103" w:name="Texto90"/>
      <w:tr w:rsidR="00B44F39" w14:paraId="3EF960B1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BAADE2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3"/>
          </w:p>
        </w:tc>
        <w:bookmarkStart w:id="104" w:name="Texto91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AD9297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4"/>
          </w:p>
        </w:tc>
        <w:bookmarkStart w:id="105" w:name="Texto92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FDD7C61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5"/>
          </w:p>
        </w:tc>
      </w:tr>
      <w:bookmarkStart w:id="106" w:name="Texto93"/>
      <w:tr w:rsidR="00B44F39" w14:paraId="398A6320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F3CC4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6"/>
          </w:p>
        </w:tc>
        <w:bookmarkStart w:id="107" w:name="Texto94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CB1C9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7"/>
          </w:p>
        </w:tc>
        <w:bookmarkStart w:id="108" w:name="Texto95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13E022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8"/>
          </w:p>
        </w:tc>
      </w:tr>
      <w:bookmarkStart w:id="109" w:name="Texto96"/>
      <w:tr w:rsidR="00B44F39" w14:paraId="153D914D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099653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9"/>
          </w:p>
        </w:tc>
        <w:bookmarkStart w:id="110" w:name="Texto97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D89D82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0"/>
          </w:p>
        </w:tc>
        <w:bookmarkStart w:id="111" w:name="Texto98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1F564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1"/>
          </w:p>
        </w:tc>
      </w:tr>
      <w:bookmarkStart w:id="112" w:name="Texto99"/>
      <w:tr w:rsidR="00B44F39" w14:paraId="227D587A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FBF097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2"/>
          </w:p>
        </w:tc>
        <w:bookmarkStart w:id="113" w:name="Texto100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9C4D8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3"/>
          </w:p>
        </w:tc>
        <w:bookmarkStart w:id="114" w:name="Texto101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117333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4"/>
          </w:p>
        </w:tc>
      </w:tr>
      <w:bookmarkStart w:id="115" w:name="Texto102"/>
      <w:tr w:rsidR="00B44F39" w14:paraId="7B11E9F0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B7F7FE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5"/>
          </w:p>
        </w:tc>
        <w:bookmarkStart w:id="116" w:name="Texto103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B1A38A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6"/>
          </w:p>
        </w:tc>
        <w:bookmarkStart w:id="117" w:name="Texto104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DBBDED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7"/>
          </w:p>
        </w:tc>
      </w:tr>
      <w:tr w:rsidR="00B44F39" w14:paraId="19FA3E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3"/>
            <w:shd w:val="clear" w:color="auto" w:fill="auto"/>
          </w:tcPr>
          <w:p w14:paraId="794888E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Taula honetan sartu beharrekoak dira Tolosako Udalak elkarteari egiten dizkion ordainketak kontzeptu ezberdinetan, diru-laguntza salbu.</w:t>
            </w:r>
          </w:p>
          <w:p w14:paraId="6EB91BB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En este cuadro se deberán incluir todos los ingresos del Ayuntamiento de Tolosa a la asociación por diferentes conceptos, excepto la subvención.</w:t>
            </w:r>
          </w:p>
        </w:tc>
        <w:tc>
          <w:tcPr>
            <w:tcW w:w="26" w:type="dxa"/>
            <w:shd w:val="clear" w:color="auto" w:fill="auto"/>
          </w:tcPr>
          <w:p w14:paraId="4E687FC3" w14:textId="77777777" w:rsidR="00B44F39" w:rsidRDefault="00B44F39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44F39" w14:paraId="79581807" w14:textId="77777777">
        <w:tc>
          <w:tcPr>
            <w:tcW w:w="77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43165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Elkartekideen ekarpenak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Aportaciones de socios/as</w:t>
            </w:r>
          </w:p>
          <w:p w14:paraId="18BDCB60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Urte osoan </w:t>
            </w:r>
            <w:r>
              <w:rPr>
                <w:rFonts w:ascii="Arial" w:hAnsi="Arial" w:cs="Arial"/>
                <w:sz w:val="18"/>
                <w:szCs w:val="18"/>
              </w:rPr>
              <w:t>/ Aportación anual</w:t>
            </w:r>
          </w:p>
        </w:tc>
        <w:bookmarkStart w:id="118" w:name="Texto105"/>
        <w:tc>
          <w:tcPr>
            <w:tcW w:w="27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2FD05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8"/>
          </w:p>
        </w:tc>
      </w:tr>
      <w:tr w:rsidR="00B44F39" w14:paraId="166615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14:paraId="439ECBDD" w14:textId="77777777" w:rsidR="00B44F39" w:rsidRDefault="00B44F39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" w:type="dxa"/>
            <w:shd w:val="clear" w:color="auto" w:fill="auto"/>
          </w:tcPr>
          <w:p w14:paraId="3DFFB8EC" w14:textId="77777777" w:rsidR="00B44F39" w:rsidRDefault="00B44F39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4F39" w14:paraId="33DAE0AE" w14:textId="77777777">
        <w:tc>
          <w:tcPr>
            <w:tcW w:w="1051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47E25F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Beste erakunde pribatu nahiz publiko batzuengandik espero diren diru-laguntzak</w:t>
            </w:r>
          </w:p>
          <w:p w14:paraId="11C4541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Previsión de subvenciones de otras entidades privadas o públicas</w:t>
            </w:r>
          </w:p>
        </w:tc>
      </w:tr>
      <w:tr w:rsidR="00B44F39" w14:paraId="12E54943" w14:textId="77777777">
        <w:tc>
          <w:tcPr>
            <w:tcW w:w="77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EA436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Izena</w:t>
            </w:r>
            <w:r>
              <w:rPr>
                <w:rFonts w:ascii="Arial" w:hAnsi="Arial" w:cs="Arial"/>
                <w:sz w:val="18"/>
                <w:szCs w:val="18"/>
              </w:rPr>
              <w:t xml:space="preserve"> / Nombre</w:t>
            </w:r>
          </w:p>
        </w:tc>
        <w:tc>
          <w:tcPr>
            <w:tcW w:w="27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C27EE14" w14:textId="77777777" w:rsidR="00B44F39" w:rsidRDefault="00B44F39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4F39" w14:paraId="50756F50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385A92" w14:textId="77777777" w:rsidR="00B44F39" w:rsidRDefault="00B44F39">
            <w:pPr>
              <w:pStyle w:val="Taularenedukia"/>
              <w:ind w:left="720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TOLOSAKO UDALA – aurre ikusitako 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/ subvención prevista</w:t>
            </w:r>
          </w:p>
        </w:tc>
        <w:bookmarkStart w:id="119" w:name="Texto106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9F75499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9"/>
          </w:p>
        </w:tc>
      </w:tr>
      <w:bookmarkStart w:id="120" w:name="Texto107"/>
      <w:tr w:rsidR="00B44F39" w14:paraId="59476F1B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3C2D6C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0"/>
          </w:p>
        </w:tc>
        <w:bookmarkStart w:id="121" w:name="Texto108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A76E83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1"/>
          </w:p>
        </w:tc>
      </w:tr>
      <w:bookmarkStart w:id="122" w:name="Texto109"/>
      <w:tr w:rsidR="00B44F39" w14:paraId="249CAC77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7E3EA5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2"/>
          </w:p>
        </w:tc>
        <w:bookmarkStart w:id="123" w:name="Texto110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35FFA2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3"/>
          </w:p>
        </w:tc>
      </w:tr>
      <w:bookmarkStart w:id="124" w:name="Texto111"/>
      <w:tr w:rsidR="00B44F39" w14:paraId="1E993734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911711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4"/>
          </w:p>
        </w:tc>
        <w:bookmarkStart w:id="125" w:name="Texto112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2EA5BE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5"/>
          </w:p>
        </w:tc>
      </w:tr>
      <w:bookmarkStart w:id="126" w:name="Texto113"/>
      <w:tr w:rsidR="00B44F39" w14:paraId="49F644A6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E77CCF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6"/>
          </w:p>
        </w:tc>
        <w:bookmarkStart w:id="127" w:name="Texto114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9AC16DF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7"/>
          </w:p>
        </w:tc>
      </w:tr>
    </w:tbl>
    <w:p w14:paraId="07B473C4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47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2757"/>
      </w:tblGrid>
      <w:tr w:rsidR="00B44F39" w14:paraId="43323694" w14:textId="77777777">
        <w:tc>
          <w:tcPr>
            <w:tcW w:w="30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C9E96A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SARRERAK GUZTIRA</w:t>
            </w:r>
          </w:p>
          <w:p w14:paraId="4D0C5EB9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INGRESOS</w:t>
            </w:r>
          </w:p>
        </w:tc>
        <w:bookmarkStart w:id="128" w:name="Texto115"/>
        <w:tc>
          <w:tcPr>
            <w:tcW w:w="2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9AC987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8"/>
          </w:p>
        </w:tc>
      </w:tr>
    </w:tbl>
    <w:p w14:paraId="7864B363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4"/>
        <w:gridCol w:w="1872"/>
        <w:gridCol w:w="1764"/>
        <w:gridCol w:w="3246"/>
      </w:tblGrid>
      <w:tr w:rsidR="00B44F39" w14:paraId="035F1E9C" w14:textId="77777777">
        <w:tc>
          <w:tcPr>
            <w:tcW w:w="10506" w:type="dxa"/>
            <w:gridSpan w:val="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A42E52F" w14:textId="77777777" w:rsidR="00B44F39" w:rsidRDefault="00B44F39">
            <w:pPr>
              <w:pStyle w:val="Contenidodelatabla"/>
              <w:pageBreakBefore/>
              <w:spacing w:before="125" w:after="113"/>
              <w:jc w:val="both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</w:rPr>
              <w:lastRenderedPageBreak/>
              <w:t xml:space="preserve">PROIEKTUAREKIN ZERIKUSIA DUTEN PERTSONEN BANAKETA SEXUAREN ARABERA </w:t>
            </w:r>
            <w:r>
              <w:rPr>
                <w:rFonts w:ascii="Arial" w:hAnsi="Arial" w:cs="Arial"/>
                <w:color w:val="000000"/>
                <w:spacing w:val="-4"/>
                <w:sz w:val="18"/>
              </w:rPr>
              <w:t xml:space="preserve">/ </w:t>
            </w:r>
            <w:r>
              <w:rPr>
                <w:rFonts w:ascii="Arial" w:hAnsi="Arial" w:cs="Arial"/>
                <w:spacing w:val="-4"/>
                <w:sz w:val="18"/>
              </w:rPr>
              <w:t>DISTRIBUCIÓN POR SEXO DE LAS PERSONAS BENEFICIADAS CON EL PROYECTO</w:t>
            </w:r>
          </w:p>
        </w:tc>
      </w:tr>
      <w:tr w:rsidR="00B44F39" w14:paraId="0E2D600C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7325F4AD" w14:textId="77777777" w:rsidR="00B44F39" w:rsidRDefault="00B44F39">
            <w:pPr>
              <w:pStyle w:val="Contenidodelatabla"/>
              <w:snapToGrid w:val="0"/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12287EEC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Emakumezko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>kopurua</w:t>
            </w:r>
          </w:p>
          <w:p w14:paraId="3699D0C4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spacing w:val="-4"/>
                <w:sz w:val="18"/>
                <w:lang w:val="es-ES"/>
              </w:rPr>
              <w:t xml:space="preserve">Nº </w:t>
            </w:r>
            <w:r>
              <w:rPr>
                <w:rFonts w:ascii="Arial" w:hAnsi="Arial" w:cs="Arial"/>
                <w:spacing w:val="-4"/>
                <w:sz w:val="18"/>
              </w:rPr>
              <w:t>Mujer</w:t>
            </w:r>
            <w:r>
              <w:rPr>
                <w:rFonts w:ascii="Arial" w:hAnsi="Arial" w:cs="Arial"/>
                <w:spacing w:val="-4"/>
                <w:sz w:val="18"/>
                <w:lang w:val="es-ES"/>
              </w:rPr>
              <w:t>es</w:t>
            </w: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45EACF69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Gizonezko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>kopurua</w:t>
            </w:r>
          </w:p>
          <w:p w14:paraId="5C23D1AD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spacing w:val="-4"/>
                <w:sz w:val="18"/>
                <w:lang w:val="es-ES"/>
              </w:rPr>
              <w:t xml:space="preserve">Nº </w:t>
            </w:r>
            <w:r>
              <w:rPr>
                <w:rFonts w:ascii="Arial" w:hAnsi="Arial" w:cs="Arial"/>
                <w:spacing w:val="-4"/>
                <w:sz w:val="18"/>
              </w:rPr>
              <w:t>Hombre</w:t>
            </w:r>
            <w:r>
              <w:rPr>
                <w:rFonts w:ascii="Arial" w:hAnsi="Arial" w:cs="Arial"/>
                <w:spacing w:val="-4"/>
                <w:sz w:val="18"/>
                <w:lang w:val="es-ES"/>
              </w:rPr>
              <w:t>s</w:t>
            </w: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52FAE37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Beste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 xml:space="preserve">lako genero / identitate kopurua </w:t>
            </w:r>
            <w:r>
              <w:rPr>
                <w:rFonts w:ascii="Arial" w:hAnsi="Arial" w:cs="Arial"/>
                <w:b/>
                <w:spacing w:val="-4"/>
                <w:sz w:val="18"/>
              </w:rPr>
              <w:t>(*)</w:t>
            </w:r>
          </w:p>
          <w:p w14:paraId="713B620C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i/>
                <w:spacing w:val="-4"/>
                <w:sz w:val="18"/>
              </w:rPr>
              <w:t>Nº Otro género / identidad</w:t>
            </w:r>
            <w:r>
              <w:rPr>
                <w:rFonts w:ascii="Times                New Roman" w:hAnsi="Times                New Roman" w:cs="Times                New Roman"/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</w:rPr>
              <w:t>(*)</w:t>
            </w:r>
          </w:p>
        </w:tc>
      </w:tr>
      <w:tr w:rsidR="00B44F39" w14:paraId="2CF25F47" w14:textId="77777777">
        <w:trPr>
          <w:trHeight w:val="468"/>
        </w:trPr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7DCA5F3B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>Proiekturaren onuradunak</w:t>
            </w:r>
          </w:p>
          <w:p w14:paraId="57B46773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spacing w:val="-4"/>
                <w:sz w:val="18"/>
              </w:rPr>
              <w:t>Personas beneficiarias del proyecto</w:t>
            </w: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EF17AEC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0588E6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C61BF3D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B44F39" w14:paraId="65CBBF28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693DF1A5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 xml:space="preserve">Jarduerarako kontratatutako pertsonak </w:t>
            </w:r>
            <w:r>
              <w:rPr>
                <w:rFonts w:ascii="Arial" w:hAnsi="Arial" w:cs="Arial"/>
                <w:b/>
                <w:spacing w:val="-4"/>
                <w:sz w:val="18"/>
              </w:rPr>
              <w:br/>
            </w:r>
            <w:r>
              <w:rPr>
                <w:rFonts w:ascii="Arial" w:hAnsi="Arial" w:cs="Arial"/>
                <w:spacing w:val="-4"/>
                <w:sz w:val="18"/>
              </w:rPr>
              <w:t>Personas contratadas para la actividad</w:t>
            </w: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86C3264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9D5EBF0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EC92636" w14:textId="77777777" w:rsidR="00B44F39" w:rsidRDefault="00B44F39">
            <w:pPr>
              <w:pStyle w:val="Contenidodelatabla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     </w:t>
            </w:r>
          </w:p>
        </w:tc>
      </w:tr>
      <w:tr w:rsidR="00B44F39" w14:paraId="6FBDCA0D" w14:textId="77777777">
        <w:tblPrEx>
          <w:tblCellMar>
            <w:top w:w="0" w:type="dxa"/>
          </w:tblCellMar>
        </w:tblPrEx>
        <w:tc>
          <w:tcPr>
            <w:tcW w:w="362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54713DB1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>Boluntarioak</w:t>
            </w:r>
          </w:p>
          <w:p w14:paraId="1758992D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spacing w:val="-4"/>
                <w:sz w:val="18"/>
              </w:rPr>
              <w:t>Personas voluntarias</w:t>
            </w:r>
          </w:p>
        </w:tc>
        <w:tc>
          <w:tcPr>
            <w:tcW w:w="1872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CF92013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176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C5052BE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3246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08314B1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</w:tr>
      <w:tr w:rsidR="00B44F39" w14:paraId="19E960AB" w14:textId="77777777">
        <w:tblPrEx>
          <w:tblCellMar>
            <w:top w:w="0" w:type="dxa"/>
          </w:tblCellMar>
        </w:tblPrEx>
        <w:tc>
          <w:tcPr>
            <w:tcW w:w="10506" w:type="dxa"/>
            <w:gridSpan w:val="4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EFD4962" w14:textId="77777777" w:rsidR="00B44F39" w:rsidRDefault="00B44F39">
            <w:pPr>
              <w:pStyle w:val="Contenidodelatabla"/>
              <w:snapToGrid w:val="0"/>
              <w:rPr>
                <w:rFonts w:ascii="Arial" w:hAnsi="Arial" w:cs="Arial"/>
                <w:b/>
                <w:color w:val="FF00FF"/>
                <w:spacing w:val="-4"/>
                <w:sz w:val="18"/>
              </w:rPr>
            </w:pPr>
          </w:p>
          <w:p w14:paraId="35F52DC3" w14:textId="77777777" w:rsidR="00B44F39" w:rsidRDefault="00B44F39">
            <w:pPr>
              <w:pStyle w:val="Gorputz-testua"/>
              <w:spacing w:after="0"/>
              <w:jc w:val="both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 xml:space="preserve">(*) Bere burua ez gizontzat, ez emakumetzat definitzen duten pertsonak, hala nola: transexualak, transgeneroak, intersexualak eta bestelako gorputz-erralitateak / </w:t>
            </w:r>
            <w:r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lang w:val="es-ES"/>
              </w:rPr>
              <w:t>Aquellas personas que no se definen como mujeres ni como hombres, tales como transexuales, transgénero, intersexuales y otras realidades corporales.</w:t>
            </w:r>
          </w:p>
        </w:tc>
      </w:tr>
    </w:tbl>
    <w:p w14:paraId="292E36E5" w14:textId="77777777" w:rsidR="00B44F39" w:rsidRDefault="00B44F39">
      <w:pPr>
        <w:pStyle w:val="Gorputz-testua"/>
        <w:pageBreakBefore/>
        <w:jc w:val="both"/>
        <w:rPr>
          <w:rFonts w:ascii="Arial" w:hAnsi="Arial" w:cs="Arial"/>
          <w:sz w:val="18"/>
          <w:szCs w:val="18"/>
        </w:rPr>
      </w:pPr>
    </w:p>
    <w:p w14:paraId="6CFCC090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3774383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OHARRAK:</w:t>
      </w:r>
    </w:p>
    <w:p w14:paraId="009C8E97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Tolosako Udalaren diru-laguntzak ez du gastuen aurreikuspenaren %70a gaindituko.</w:t>
      </w:r>
    </w:p>
    <w:p w14:paraId="1116E1B8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Diru-sarreren kopuruak ezingo du gainditu jardueraren kostuaren aurre ikuspena.</w:t>
      </w:r>
    </w:p>
    <w:p w14:paraId="35DDFF6D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La subvención del Ayuntamiento de Tolosa no superará el 70 % del total de gastos.</w:t>
      </w:r>
    </w:p>
    <w:p w14:paraId="209CC4B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El total de los ingresos previstos no podrá ser superior al total de gastos previstos.</w:t>
      </w:r>
    </w:p>
    <w:p w14:paraId="39326C0E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E681FF0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B9E25A2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URTEKO PROIEKTUAK EDO JARDUERA PROIEKTUAK BALORATZEKO JASO BEHARKO DITUEN PUNTUAK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5D16A3D2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Característas que deberán especificar los proyectos anuales o las actividades propuestas para su valoración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4897A5AD" w14:textId="77777777" w:rsidR="00B44F39" w:rsidRDefault="00B44F39">
      <w:pPr>
        <w:jc w:val="both"/>
        <w:rPr>
          <w:rFonts w:ascii="Arial" w:hAnsi="Arial" w:cs="Arial"/>
          <w:b/>
          <w:sz w:val="18"/>
          <w:szCs w:val="18"/>
        </w:rPr>
      </w:pPr>
    </w:p>
    <w:p w14:paraId="7CBBB762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EGITARAUAREN EZAUGARRIAK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48772D20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Jarduera antolatzeko metodologia, berritzailetasuna eta originaltasuna</w:t>
      </w:r>
    </w:p>
    <w:p w14:paraId="1F0B0EA7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Jarduerak herrian duen sustraia eta Tolosaren garapen kulturalean izan dezakeen eragina</w:t>
      </w:r>
    </w:p>
    <w:p w14:paraId="063DD0F9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Tolosako beste eragileekiko koordinazioa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C868BB2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Euskararen sustapenaren aldeko balioak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20A9D7B9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Emakume eta gizonen arteko berdintasunaren aldeko balioak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2EC5A68E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6F9360F6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TALDEAREN EZAUGARRIAK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3FBB33C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Taldearen jarraitasuna, egonkortasuna eta herrian duen inplantazioa</w:t>
      </w:r>
    </w:p>
    <w:p w14:paraId="6A17ADA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Giza taldeen dedikazioa eta antolaketa; kontratupeko langilegoa</w:t>
      </w:r>
    </w:p>
    <w:p w14:paraId="296CF978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Ekintza instituzionaletan eta udalak zuzenean kudeaturikoetan parte hartzea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54AB2D5C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Azpiegituren eta material propioen iraunarazte lanak eta beste gastu orokorrak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45F8082D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75E7373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FINANTZA BALIABIDEAK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5D7FD918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Auto-finantziaziorako neurriak eta ahaleginak egitea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CB85127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Erakunde publikoetara eskatutako diru-laguntzak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160DFA12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Ekarpen pribatuak bilatzeko egindako ahaleginak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313F4128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62B37358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195CF2AE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1DD6AC6B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ZURIKETARAKO KONTUAN HARTU BEHARREKOAK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4FA148FB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A tener en cuenta a la hora de justificar la subvención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7979A34A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4A7A537B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GASTUAK ETA PROIEKTUEK BAT ETORRI BEHARKO DUTE ESKAERAN AURKEZTUTAKOEKIN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51E16A6D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Los gastos y los proyectos se tendrán que ajustar a los propuestos en el proyecto de solicitud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4FBCC225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1770EA86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GASTU GUZTIEN FAKTURAK  AURKEZTU BEHARKO DIRA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61E1CB6D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Se deberán aportar facturas por el importe total del gasto</w:t>
      </w:r>
      <w:r>
        <w:rPr>
          <w:rFonts w:ascii="Arial" w:hAnsi="Arial" w:cs="Arial"/>
          <w:sz w:val="18"/>
          <w:szCs w:val="18"/>
        </w:rPr>
        <w:tab/>
      </w:r>
    </w:p>
    <w:p w14:paraId="2E461002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0E0D66C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FAKTUREN  EZAUGARRIAK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5C8EC1D4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Características de las facturas:</w:t>
      </w:r>
      <w:r>
        <w:rPr>
          <w:rFonts w:ascii="Arial" w:hAnsi="Arial" w:cs="Arial"/>
          <w:sz w:val="18"/>
          <w:szCs w:val="18"/>
        </w:rPr>
        <w:tab/>
      </w:r>
    </w:p>
    <w:p w14:paraId="6BAEBEA0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TALDEAREN IZENEAN EGONGO DIRA</w:t>
      </w:r>
    </w:p>
    <w:p w14:paraId="29D3ED72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Deberán ser emitidas a nombre de la asociación.</w:t>
      </w:r>
    </w:p>
    <w:p w14:paraId="424908DA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DATA, FAKTURA ZENBAKIA, KONTZEPTUA ETA KOPURUA GARBI AZALDU BEHARKO DUTE</w:t>
      </w:r>
    </w:p>
    <w:p w14:paraId="06E5764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Deberán contener como mínimo la fecha, nº de factura, concepto y cantidad</w:t>
      </w:r>
    </w:p>
    <w:p w14:paraId="2BF65409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2402AE7E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KONTU ZURIGARRIA ETA BALANTZEA IZENEKO FORMULARIOAK BETE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15ECEDB8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 xml:space="preserve">Se deberán cumplimentar los formularios de CUENTA JUSTIFICATIVA y BALANCE </w:t>
      </w:r>
      <w:r>
        <w:rPr>
          <w:rFonts w:ascii="Arial" w:hAnsi="Arial" w:cs="Arial"/>
          <w:sz w:val="18"/>
          <w:szCs w:val="18"/>
        </w:rPr>
        <w:tab/>
      </w:r>
    </w:p>
    <w:p w14:paraId="3D686C6F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6A14A7D4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JARDUEREN HEDAPENERAKO ERABILITAKO MATERIALAK AURKEZTU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35775120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Se deberán aportar los materiales utilizados para la divulgación de las actividades</w:t>
      </w:r>
      <w:r>
        <w:rPr>
          <w:rFonts w:ascii="Arial" w:hAnsi="Arial" w:cs="Arial"/>
          <w:sz w:val="18"/>
          <w:szCs w:val="18"/>
        </w:rPr>
        <w:tab/>
      </w:r>
    </w:p>
    <w:sectPr w:rsidR="00B44F3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778" w:right="709" w:bottom="993" w:left="709" w:header="567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FDB0" w14:textId="77777777" w:rsidR="004940C6" w:rsidRDefault="004940C6">
      <w:r>
        <w:separator/>
      </w:r>
    </w:p>
  </w:endnote>
  <w:endnote w:type="continuationSeparator" w:id="0">
    <w:p w14:paraId="0FFD7B70" w14:textId="77777777" w:rsidR="004940C6" w:rsidRDefault="0049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altName w:val="MS PGothic"/>
    <w:charset w:val="80"/>
    <w:family w:val="swiss"/>
    <w:pitch w:val="variable"/>
  </w:font>
  <w:font w:name="Droid Sans Fallback">
    <w:altName w:val="Times New Roman"/>
    <w:charset w:val="01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               New 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BD793" w14:textId="77777777" w:rsidR="00B44F39" w:rsidRDefault="00B44F39">
    <w:pPr>
      <w:rPr>
        <w:rFonts w:ascii="Arial" w:hAnsi="Arial" w:cs="Arial"/>
        <w:color w:val="000000"/>
        <w:sz w:val="16"/>
        <w:szCs w:val="16"/>
        <w:lang w:val="es-ES"/>
      </w:rPr>
    </w:pPr>
  </w:p>
  <w:p w14:paraId="7399EAA1" w14:textId="77777777" w:rsidR="00B44F39" w:rsidRDefault="00B44F39">
    <w:pPr>
      <w:jc w:val="center"/>
    </w:pPr>
    <w:r>
      <w:rPr>
        <w:rFonts w:ascii="Arial" w:hAnsi="Arial" w:cs="Arial"/>
        <w:color w:val="000000"/>
        <w:sz w:val="16"/>
        <w:szCs w:val="16"/>
        <w:lang w:val="es-ES"/>
      </w:rPr>
      <w:t xml:space="preserve">Plaza Zaharra, 6A  - 20400  TOLOSA   -  Tel.: 943 65 44 66  -  Faxa: 943 69 75 10  -  e-mail: </w:t>
    </w:r>
    <w:hyperlink r:id="rId1" w:history="1">
      <w:r>
        <w:rPr>
          <w:rStyle w:val="Hiperesteka"/>
          <w:rFonts w:ascii="Arial" w:hAnsi="Arial" w:cs="Arial"/>
          <w:color w:val="000000"/>
          <w:sz w:val="16"/>
          <w:szCs w:val="16"/>
          <w:lang w:val="es-ES"/>
        </w:rPr>
        <w:t>udate@tolosa.eus</w:t>
      </w:r>
    </w:hyperlink>
    <w:r>
      <w:rPr>
        <w:rFonts w:ascii="Arial" w:hAnsi="Arial" w:cs="Arial"/>
        <w:color w:val="000000"/>
        <w:sz w:val="16"/>
        <w:szCs w:val="16"/>
        <w:lang w:val="es-ES"/>
      </w:rPr>
      <w:t xml:space="preserve">                    </w:t>
    </w:r>
    <w:r>
      <w:rPr>
        <w:rFonts w:ascii="Arial" w:hAnsi="Arial" w:cs="Arial"/>
        <w:color w:val="000000"/>
        <w:sz w:val="16"/>
        <w:szCs w:val="16"/>
        <w:lang w:val="es-ES"/>
      </w:rPr>
      <w:fldChar w:fldCharType="begin"/>
    </w:r>
    <w:r>
      <w:rPr>
        <w:rFonts w:ascii="Arial" w:hAnsi="Arial" w:cs="Arial"/>
        <w:color w:val="000000"/>
        <w:sz w:val="16"/>
        <w:szCs w:val="16"/>
        <w:lang w:val="es-ES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lang w:val="es-ES"/>
      </w:rPr>
      <w:fldChar w:fldCharType="separate"/>
    </w:r>
    <w:r w:rsidR="00D73B5B">
      <w:rPr>
        <w:rFonts w:ascii="Arial" w:hAnsi="Arial" w:cs="Arial"/>
        <w:noProof/>
        <w:color w:val="000000"/>
        <w:sz w:val="16"/>
        <w:szCs w:val="16"/>
        <w:lang w:val="es-ES"/>
      </w:rPr>
      <w:t>4</w:t>
    </w:r>
    <w:r>
      <w:rPr>
        <w:rFonts w:ascii="Arial" w:hAnsi="Arial" w:cs="Arial"/>
        <w:color w:val="000000"/>
        <w:sz w:val="16"/>
        <w:szCs w:val="16"/>
        <w:lang w:val="es-ES"/>
      </w:rPr>
      <w:fldChar w:fldCharType="end"/>
    </w:r>
  </w:p>
  <w:p w14:paraId="72CB2696" w14:textId="77777777" w:rsidR="00B44F39" w:rsidRDefault="00B44F39">
    <w:pPr>
      <w:pStyle w:val="Orri-oina"/>
      <w:jc w:val="center"/>
    </w:pPr>
    <w:hyperlink r:id="rId2" w:history="1">
      <w:r>
        <w:rPr>
          <w:rStyle w:val="Hiperesteka"/>
          <w:rFonts w:ascii="Arial" w:hAnsi="Arial" w:cs="Arial"/>
          <w:sz w:val="16"/>
          <w:szCs w:val="16"/>
        </w:rPr>
        <w:t>www.tolosa.eus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2315B" w14:textId="77777777" w:rsidR="00B44F39" w:rsidRDefault="00B44F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75839" w14:textId="77777777" w:rsidR="004940C6" w:rsidRDefault="004940C6">
      <w:r>
        <w:separator/>
      </w:r>
    </w:p>
  </w:footnote>
  <w:footnote w:type="continuationSeparator" w:id="0">
    <w:p w14:paraId="79405248" w14:textId="77777777" w:rsidR="004940C6" w:rsidRDefault="00494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20"/>
      <w:gridCol w:w="7104"/>
    </w:tblGrid>
    <w:tr w:rsidR="00B44F39" w14:paraId="008B67B5" w14:textId="77777777">
      <w:tc>
        <w:tcPr>
          <w:tcW w:w="3420" w:type="dxa"/>
          <w:shd w:val="clear" w:color="auto" w:fill="auto"/>
        </w:tcPr>
        <w:p w14:paraId="4DCBE77F" w14:textId="4A555D56" w:rsidR="00B44F39" w:rsidRDefault="00F5134C">
          <w:pPr>
            <w:pStyle w:val="Goiburua"/>
            <w:rPr>
              <w:rFonts w:ascii="Verdana" w:hAnsi="Verdana" w:cs="Verdana"/>
              <w:b/>
              <w:i/>
              <w:iCs/>
              <w:color w:val="999999"/>
              <w:sz w:val="12"/>
              <w:szCs w:val="12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6DDBB0FE" wp14:editId="6C27B4F0">
                <wp:extent cx="714375" cy="10287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1" t="-78" r="-111" b="-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1028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04" w:type="dxa"/>
          <w:shd w:val="clear" w:color="auto" w:fill="auto"/>
          <w:vAlign w:val="bottom"/>
        </w:tcPr>
        <w:p w14:paraId="227CCD94" w14:textId="77777777" w:rsidR="00B44F39" w:rsidRDefault="00B44F39">
          <w:pPr>
            <w:pStyle w:val="Sangra3detindependiente1"/>
            <w:ind w:left="0"/>
            <w:jc w:val="right"/>
          </w:pPr>
          <w:r>
            <w:rPr>
              <w:rFonts w:ascii="Verdana" w:hAnsi="Verdana" w:cs="Verdana"/>
              <w:b/>
              <w:i/>
              <w:iCs/>
              <w:color w:val="999999"/>
              <w:sz w:val="12"/>
              <w:szCs w:val="12"/>
              <w:lang w:val="eu-ES"/>
            </w:rPr>
            <w:t>ESK-KU-01</w:t>
          </w:r>
        </w:p>
        <w:p w14:paraId="28E76376" w14:textId="77777777" w:rsidR="00B44F39" w:rsidRDefault="00B44F39">
          <w:pPr>
            <w:rPr>
              <w:rFonts w:ascii="Arial" w:hAnsi="Arial" w:cs="Arial"/>
              <w:b/>
              <w:bCs/>
              <w:szCs w:val="24"/>
            </w:rPr>
          </w:pPr>
        </w:p>
        <w:p w14:paraId="4FDF5E4A" w14:textId="77777777" w:rsidR="00B44F39" w:rsidRDefault="00B44F39">
          <w:r>
            <w:rPr>
              <w:rFonts w:ascii="Arial" w:hAnsi="Arial" w:cs="Arial"/>
              <w:b/>
              <w:bCs/>
              <w:szCs w:val="24"/>
            </w:rPr>
            <w:t>KULTUR JARDUERAK FINANTZATZEKO DIRULAGUNTZA ESKAERA</w:t>
          </w:r>
        </w:p>
        <w:p w14:paraId="47310E1B" w14:textId="77777777" w:rsidR="00B44F39" w:rsidRDefault="00B44F39">
          <w:r>
            <w:rPr>
              <w:rFonts w:ascii="Arial" w:hAnsi="Arial" w:cs="Arial"/>
              <w:bCs/>
              <w:szCs w:val="24"/>
              <w:lang w:val="es-ES"/>
            </w:rPr>
            <w:t>Solicitud de subvención para financiar actividades culturales</w:t>
          </w:r>
        </w:p>
        <w:p w14:paraId="3FF6F7C0" w14:textId="77777777" w:rsidR="00B44F39" w:rsidRDefault="00B44F39">
          <w:pPr>
            <w:pStyle w:val="Goiburua"/>
            <w:snapToGrid w:val="0"/>
            <w:jc w:val="right"/>
            <w:rPr>
              <w:rFonts w:ascii="Arial" w:hAnsi="Arial" w:cs="Arial"/>
            </w:rPr>
          </w:pPr>
        </w:p>
      </w:tc>
    </w:tr>
  </w:tbl>
  <w:p w14:paraId="7F162DE4" w14:textId="77777777" w:rsidR="00B44F39" w:rsidRDefault="00B44F39">
    <w:pPr>
      <w:pStyle w:val="Goiburua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ED91C" w14:textId="77777777" w:rsidR="00B44F39" w:rsidRDefault="00B44F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trike w:val="0"/>
        <w:dstrike w:val="0"/>
        <w:spacing w:val="-3"/>
        <w:sz w:val="22"/>
        <w:szCs w:val="22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trike w:val="0"/>
        <w:dstrike w:val="0"/>
        <w:color w:val="000000"/>
        <w:spacing w:val="-2"/>
        <w:kern w:val="0"/>
        <w:sz w:val="18"/>
        <w:szCs w:val="18"/>
        <w:lang w:val="eu-ES" w:eastAsia="es-ES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trike w:val="0"/>
        <w:dstrike w:val="0"/>
        <w:color w:val="000000"/>
        <w:spacing w:val="-2"/>
        <w:kern w:val="0"/>
        <w:sz w:val="18"/>
        <w:szCs w:val="18"/>
        <w:lang w:val="eu-ES" w:eastAsia="es-ES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trike w:val="0"/>
        <w:dstrike w:val="0"/>
        <w:color w:val="000000"/>
        <w:spacing w:val="-2"/>
        <w:kern w:val="0"/>
        <w:sz w:val="18"/>
        <w:szCs w:val="18"/>
        <w:lang w:val="eu-ES" w:eastAsia="es-ES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 w16cid:durableId="454956357">
    <w:abstractNumId w:val="0"/>
  </w:num>
  <w:num w:numId="2" w16cid:durableId="1025668973">
    <w:abstractNumId w:val="1"/>
  </w:num>
  <w:num w:numId="3" w16cid:durableId="1917209187">
    <w:abstractNumId w:val="2"/>
  </w:num>
  <w:num w:numId="4" w16cid:durableId="135073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A07"/>
    <w:rsid w:val="000B6239"/>
    <w:rsid w:val="004940C6"/>
    <w:rsid w:val="004B52E5"/>
    <w:rsid w:val="00855A07"/>
    <w:rsid w:val="00B44F39"/>
    <w:rsid w:val="00D73B5B"/>
    <w:rsid w:val="00F5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5036238"/>
  <w15:chartTrackingRefBased/>
  <w15:docId w15:val="{6A0937F3-D7FE-48BC-8AD0-2179F8D2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eastAsia="zh-C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jc w:val="center"/>
      <w:outlineLvl w:val="0"/>
    </w:pPr>
    <w:rPr>
      <w:b/>
      <w:spacing w:val="0"/>
      <w:sz w:val="48"/>
    </w:rPr>
  </w:style>
  <w:style w:type="paragraph" w:styleId="7izenburua">
    <w:name w:val="heading 7"/>
    <w:basedOn w:val="Normala"/>
    <w:next w:val="Normala"/>
    <w:qFormat/>
    <w:pPr>
      <w:keepNext/>
      <w:numPr>
        <w:ilvl w:val="6"/>
        <w:numId w:val="1"/>
      </w:numPr>
      <w:jc w:val="center"/>
      <w:outlineLvl w:val="6"/>
    </w:pPr>
    <w:rPr>
      <w:spacing w:val="0"/>
    </w:rPr>
  </w:style>
  <w:style w:type="paragraph" w:styleId="8izenburua">
    <w:name w:val="heading 8"/>
    <w:basedOn w:val="Normala"/>
    <w:next w:val="Normala"/>
    <w:qFormat/>
    <w:pPr>
      <w:spacing w:before="240" w:after="60"/>
      <w:outlineLvl w:val="7"/>
    </w:pPr>
    <w:rPr>
      <w:i/>
      <w:iCs/>
      <w:szCs w:val="24"/>
    </w:rPr>
  </w:style>
  <w:style w:type="character" w:default="1" w:styleId="Paragrafoarenletra-tipolehenetsia">
    <w:name w:val="Default Paragraph Font"/>
    <w:semiHidden/>
  </w:style>
  <w:style w:type="table" w:default="1" w:styleId="Taulanorma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OpenSymbol"/>
      <w:strike w:val="0"/>
      <w:dstrike w:val="0"/>
      <w:color w:val="000000"/>
      <w:spacing w:val="-2"/>
      <w:sz w:val="18"/>
      <w:szCs w:val="18"/>
      <w:highlight w:val="white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2">
    <w:name w:val="WW8Num2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ascii="Symbol" w:eastAsia="Comic Sans MS" w:hAnsi="Symbol" w:cs="OpenSymbol"/>
      <w:strike w:val="0"/>
      <w:dstrike w:val="0"/>
      <w:color w:val="000000"/>
      <w:spacing w:val="-2"/>
      <w:kern w:val="0"/>
      <w:sz w:val="18"/>
      <w:szCs w:val="18"/>
      <w:lang w:val="eu-ES" w:eastAsia="es-ES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3z1">
    <w:name w:val="WW8Num3z1"/>
    <w:rPr>
      <w:rFonts w:ascii="OpenSymbol" w:hAnsi="OpenSymbol" w:cs="OpenSymbol"/>
      <w:strike w:val="0"/>
      <w:dstrike w:val="0"/>
      <w:color w:val="auto"/>
      <w:spacing w:val="-3"/>
      <w:sz w:val="18"/>
      <w:szCs w:val="18"/>
      <w:lang w:val="es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Paragrafoarenletra-tipolehenetsia1">
    <w:name w:val="Paragrafoaren letra-tipo lehenetsia1"/>
  </w:style>
  <w:style w:type="character" w:styleId="Hiperesteka">
    <w:name w:val="Hyperlink"/>
    <w:rPr>
      <w:color w:val="000080"/>
      <w:u w:val="single"/>
      <w:lang/>
    </w:rPr>
  </w:style>
  <w:style w:type="character" w:styleId="BisitatutakoHiperesteka">
    <w:name w:val="FollowedHyperlink"/>
    <w:rPr>
      <w:color w:val="800000"/>
      <w:u w:val="single"/>
      <w:lang/>
    </w:rPr>
  </w:style>
  <w:style w:type="character" w:customStyle="1" w:styleId="WW8Num3z2">
    <w:name w:val="WW8Num3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Enfasia">
    <w:name w:val="Emphasis"/>
    <w:qFormat/>
    <w:rPr>
      <w:i/>
      <w:iCs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a"/>
    <w:pPr>
      <w:suppressLineNumbers/>
    </w:pPr>
    <w:rPr>
      <w:rFonts w:cs="Aria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FreeSans"/>
    </w:rPr>
  </w:style>
  <w:style w:type="paragraph" w:customStyle="1" w:styleId="Epgrafe2">
    <w:name w:val="Epígrafe2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pgrafe1">
    <w:name w:val="Epígrafe1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Cabeceraypie">
    <w:name w:val="Cabecera y pie"/>
    <w:basedOn w:val="Normala"/>
    <w:pPr>
      <w:suppressLineNumbers/>
      <w:tabs>
        <w:tab w:val="center" w:pos="4819"/>
        <w:tab w:val="right" w:pos="9638"/>
      </w:tabs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Gorputz-testuarenkoska31">
    <w:name w:val="Gorputz-testuaren koska 3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Textosinformato1">
    <w:name w:val="Texto sin formato1"/>
    <w:basedOn w:val="Normala"/>
    <w:pPr>
      <w:suppressAutoHyphens w:val="0"/>
    </w:pPr>
    <w:rPr>
      <w:rFonts w:ascii="Courier New" w:hAnsi="Courier New" w:cs="Courier New"/>
      <w:spacing w:val="0"/>
      <w:sz w:val="20"/>
      <w:lang w:val="es-ES"/>
    </w:rPr>
  </w:style>
  <w:style w:type="paragraph" w:customStyle="1" w:styleId="Markoarenedukia">
    <w:name w:val="Markoaren edukia"/>
    <w:basedOn w:val="Gorputz-testua"/>
    <w:pPr>
      <w:widowControl w:val="0"/>
      <w:spacing w:after="120" w:line="240" w:lineRule="auto"/>
    </w:pPr>
    <w:rPr>
      <w:rFonts w:eastAsia="SimSun" w:cs="Mangal"/>
      <w:spacing w:val="0"/>
      <w:kern w:val="2"/>
      <w:szCs w:val="24"/>
      <w:lang w:bidi="hi-IN"/>
    </w:rPr>
  </w:style>
  <w:style w:type="paragraph" w:customStyle="1" w:styleId="Sangra3detindependiente1">
    <w:name w:val="Sangría 3 de t. independiente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2"/>
      <w:lang w:val="es-ES" w:eastAsia="zh-CN"/>
    </w:rPr>
  </w:style>
  <w:style w:type="paragraph" w:customStyle="1" w:styleId="Default1">
    <w:name w:val="Default1"/>
    <w:basedOn w:val="Default"/>
    <w:next w:val="Default"/>
    <w:pPr>
      <w:widowControl/>
      <w:suppressAutoHyphens w:val="0"/>
      <w:autoSpaceDE w:val="0"/>
    </w:pPr>
    <w:rPr>
      <w:rFonts w:ascii="Calibri" w:hAnsi="Calibri" w:cs="Calibri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dala.tolosa.eus/datuen-babes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bdelegatua@tolosa.eu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ilto@dbdelegatua@tolosa.eu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udala.tolosa.eus/eu" TargetMode="External"/><Relationship Id="rId1" Type="http://schemas.openxmlformats.org/officeDocument/2006/relationships/hyperlink" Target="mailto:udate@tolos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2504</Words>
  <Characters>14275</Characters>
  <Application>Microsoft Office Word</Application>
  <DocSecurity>0</DocSecurity>
  <Lines>118</Lines>
  <Paragraphs>33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Menbretea zutabe 1</vt:lpstr>
      <vt:lpstr>Menbretea zutabe 1</vt:lpstr>
    </vt:vector>
  </TitlesOfParts>
  <Company/>
  <LinksUpToDate>false</LinksUpToDate>
  <CharactersWithSpaces>16746</CharactersWithSpaces>
  <SharedDoc>false</SharedDoc>
  <HLinks>
    <vt:vector size="30" baseType="variant">
      <vt:variant>
        <vt:i4>1245190</vt:i4>
      </vt:variant>
      <vt:variant>
        <vt:i4>137</vt:i4>
      </vt:variant>
      <vt:variant>
        <vt:i4>0</vt:i4>
      </vt:variant>
      <vt:variant>
        <vt:i4>5</vt:i4>
      </vt:variant>
      <vt:variant>
        <vt:lpwstr>mailto:mailto@dbdelegatua@tolosa.eus</vt:lpwstr>
      </vt:variant>
      <vt:variant>
        <vt:lpwstr/>
      </vt:variant>
      <vt:variant>
        <vt:i4>8192035</vt:i4>
      </vt:variant>
      <vt:variant>
        <vt:i4>134</vt:i4>
      </vt:variant>
      <vt:variant>
        <vt:i4>0</vt:i4>
      </vt:variant>
      <vt:variant>
        <vt:i4>5</vt:i4>
      </vt:variant>
      <vt:variant>
        <vt:lpwstr>https://udala.tolosa.eus/datuen-babesa</vt:lpwstr>
      </vt:variant>
      <vt:variant>
        <vt:lpwstr/>
      </vt:variant>
      <vt:variant>
        <vt:i4>4980856</vt:i4>
      </vt:variant>
      <vt:variant>
        <vt:i4>131</vt:i4>
      </vt:variant>
      <vt:variant>
        <vt:i4>0</vt:i4>
      </vt:variant>
      <vt:variant>
        <vt:i4>5</vt:i4>
      </vt:variant>
      <vt:variant>
        <vt:lpwstr>mailto:dbdelegatua@tolosa.eus</vt:lpwstr>
      </vt:variant>
      <vt:variant>
        <vt:lpwstr/>
      </vt:variant>
      <vt:variant>
        <vt:i4>3407933</vt:i4>
      </vt:variant>
      <vt:variant>
        <vt:i4>6</vt:i4>
      </vt:variant>
      <vt:variant>
        <vt:i4>0</vt:i4>
      </vt:variant>
      <vt:variant>
        <vt:i4>5</vt:i4>
      </vt:variant>
      <vt:variant>
        <vt:lpwstr>http://udala.tolosa.eus/eu</vt:lpwstr>
      </vt:variant>
      <vt:variant>
        <vt:lpwstr/>
      </vt:variant>
      <vt:variant>
        <vt:i4>2293790</vt:i4>
      </vt:variant>
      <vt:variant>
        <vt:i4>0</vt:i4>
      </vt:variant>
      <vt:variant>
        <vt:i4>0</vt:i4>
      </vt:variant>
      <vt:variant>
        <vt:i4>5</vt:i4>
      </vt:variant>
      <vt:variant>
        <vt:lpwstr>mailto:udate@tolosa.eus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Menbretea zutabe 1</dc:title>
  <dc:subject/>
  <dc:creator>xtelleria</dc:creator>
  <cp:keywords/>
  <cp:lastModifiedBy>Asier Zulueta Berastegi</cp:lastModifiedBy>
  <cp:revision>2</cp:revision>
  <cp:lastPrinted>1995-11-21T16:41:00Z</cp:lastPrinted>
  <dcterms:created xsi:type="dcterms:W3CDTF">2024-04-08T12:07:00Z</dcterms:created>
  <dcterms:modified xsi:type="dcterms:W3CDTF">2024-04-08T12:07:00Z</dcterms:modified>
</cp:coreProperties>
</file>