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96F" w:rsidRPr="008700DE" w:rsidRDefault="0098596F" w:rsidP="0098596F">
      <w:pPr>
        <w:rPr>
          <w:rFonts w:ascii="Martorelles" w:hAnsi="Martorelles"/>
        </w:rPr>
      </w:pPr>
      <w:bookmarkStart w:id="0" w:name="_GoBack"/>
      <w:bookmarkEnd w:id="0"/>
      <w:r w:rsidRPr="008700DE">
        <w:rPr>
          <w:rFonts w:ascii="Martorelles" w:hAnsi="Martorelles"/>
        </w:rPr>
        <w:t>CONVOCATORIA PARA EL AÑO 2024 DE AYUDAS A LAS FAMILIAS ACOGIDAS A CAUSA DE LA GUERRA DE UCRANIA Y SUS PERSONAS ACOGEDORAS EN MARTORELLES.</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En fecha 15 de marzo de 2022, Martorelles acogió un grupo de 16 personas refugiadas de la guerra que empezó en Ucrania en febrero del 2022. Se aprobaron unas bases de ayudas a personas acogedoras que siguen vigentes.</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lastRenderedPageBreak/>
        <w:t>Por la presente se quiere aprobar la convocatoria para el año 2024 de ayudas a personas acogedoras, con las siguientes características:</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1.- Duración:</w:t>
      </w:r>
    </w:p>
    <w:p w:rsidR="004B2680" w:rsidRDefault="0098596F" w:rsidP="004B2680">
      <w:pPr>
        <w:rPr>
          <w:color w:val="1F497D"/>
        </w:rPr>
      </w:pPr>
      <w:r w:rsidRPr="008700DE">
        <w:rPr>
          <w:rFonts w:ascii="Martorelles" w:hAnsi="Martorelles"/>
        </w:rPr>
        <w:t>La presente co</w:t>
      </w:r>
      <w:r w:rsidR="0039068F">
        <w:rPr>
          <w:rFonts w:ascii="Martorelles" w:hAnsi="Martorelles"/>
        </w:rPr>
        <w:t>nvocatoria comprende desde el 1</w:t>
      </w:r>
      <w:r w:rsidRPr="008700DE">
        <w:rPr>
          <w:rFonts w:ascii="Martorelles" w:hAnsi="Martorelles"/>
        </w:rPr>
        <w:t xml:space="preserve"> de </w:t>
      </w:r>
      <w:r w:rsidR="0039068F">
        <w:rPr>
          <w:rFonts w:ascii="Martorelles" w:hAnsi="Martorelles"/>
        </w:rPr>
        <w:t>ene</w:t>
      </w:r>
      <w:r w:rsidRPr="008700DE">
        <w:rPr>
          <w:rFonts w:ascii="Martorelles" w:hAnsi="Martorelles"/>
        </w:rPr>
        <w:t>r</w:t>
      </w:r>
      <w:r w:rsidR="0039068F">
        <w:rPr>
          <w:rFonts w:ascii="Martorelles" w:hAnsi="Martorelles"/>
        </w:rPr>
        <w:t>o del 2023</w:t>
      </w:r>
      <w:r w:rsidRPr="008700DE">
        <w:rPr>
          <w:rFonts w:ascii="Martorelles" w:hAnsi="Martorelles"/>
        </w:rPr>
        <w:t xml:space="preserve"> al 31 de diciembre del 2024, al amparo del que establece el artículo 39.3 de la Ley 39/2015, de 1 de octubre, del procedimiento administrativo común de las administraciones públicas.</w:t>
      </w:r>
      <w:r w:rsidR="004B2680">
        <w:rPr>
          <w:rFonts w:ascii="Martorelles" w:hAnsi="Martorelles"/>
        </w:rPr>
        <w:t xml:space="preserve"> </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2.- Partida presupuestaria donde imputar las ayudas:</w:t>
      </w:r>
    </w:p>
    <w:p w:rsidR="0098596F" w:rsidRPr="008700DE" w:rsidRDefault="0098596F" w:rsidP="0098596F">
      <w:pPr>
        <w:rPr>
          <w:rFonts w:ascii="Martorelles" w:hAnsi="Martorelles"/>
        </w:rPr>
      </w:pPr>
      <w:r w:rsidRPr="008700DE">
        <w:rPr>
          <w:rFonts w:ascii="Martorelles" w:hAnsi="Martorelles"/>
        </w:rPr>
        <w:t>La aplicación presupuestaria es la 4000 2311 48041. Sin perjuicio de las aportaciones que haga el Ayuntamiento de Martorelles, se procederá a acogerse a cualquier convocatoria de ayudas, tanto individuales como colectivas que puedan establecer entes administrativos superiores y fondos destinados en el respecto por la Unión Europea.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3.- Condiciones de aplicación y requisitos exigidos:</w:t>
      </w:r>
    </w:p>
    <w:p w:rsidR="0098596F" w:rsidRPr="008700DE" w:rsidRDefault="0098596F" w:rsidP="0098596F">
      <w:pPr>
        <w:rPr>
          <w:rFonts w:ascii="Martorelles" w:hAnsi="Martorelles"/>
        </w:rPr>
      </w:pPr>
      <w:r w:rsidRPr="008700DE">
        <w:rPr>
          <w:rFonts w:ascii="Martorelles" w:hAnsi="Martorelles"/>
        </w:rPr>
        <w:lastRenderedPageBreak/>
        <w:t>Los marcados las mencionadas Bases y que se reproducen en su totalidad al Anexo 1.</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4.- Plazo de presentación</w:t>
      </w:r>
    </w:p>
    <w:p w:rsidR="0098596F" w:rsidRPr="008700DE" w:rsidRDefault="0098596F" w:rsidP="0098596F">
      <w:pPr>
        <w:rPr>
          <w:rFonts w:ascii="Martorelles" w:hAnsi="Martorelles"/>
        </w:rPr>
      </w:pPr>
      <w:r w:rsidRPr="008700DE">
        <w:rPr>
          <w:rFonts w:ascii="Martorelles" w:hAnsi="Martorelles"/>
        </w:rPr>
        <w:t>Las solicitudes se presentarán en el plazo improrrogable de 15 días desde la publicación de la convocatoria, en el Boletín Oficial de la Provincia de Barcelona (BOPB).</w:t>
      </w:r>
    </w:p>
    <w:p w:rsidR="0098596F" w:rsidRPr="008700DE" w:rsidRDefault="0098596F" w:rsidP="0098596F">
      <w:pPr>
        <w:rPr>
          <w:rFonts w:ascii="Martorelles" w:hAnsi="Martorelles"/>
        </w:rPr>
      </w:pPr>
      <w:r w:rsidRPr="008700DE">
        <w:rPr>
          <w:rFonts w:ascii="Martorelles" w:hAnsi="Martorelles"/>
        </w:rPr>
        <w:t>5.- Otras situaciones.</w:t>
      </w:r>
    </w:p>
    <w:p w:rsidR="0098596F" w:rsidRPr="008700DE" w:rsidRDefault="0098596F" w:rsidP="0098596F">
      <w:pPr>
        <w:rPr>
          <w:rFonts w:ascii="Martorelles" w:hAnsi="Martorelles"/>
        </w:rPr>
      </w:pPr>
      <w:r w:rsidRPr="008700DE">
        <w:rPr>
          <w:rFonts w:ascii="Martorelles" w:hAnsi="Martorelles"/>
        </w:rPr>
        <w:lastRenderedPageBreak/>
        <w:t>Cualquier situación que se presente, queda regulada por las mencionadas bases, donde habrá que acudir para encontrar la respuesta. Caso que no, se estará a lo expuesto en la Base Decimoquinta.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ANEXO 1.</w:t>
      </w:r>
    </w:p>
    <w:p w:rsidR="0098596F" w:rsidRPr="008700DE" w:rsidRDefault="0098596F" w:rsidP="0098596F">
      <w:pPr>
        <w:rPr>
          <w:rFonts w:ascii="Martorelles" w:hAnsi="Martorelles"/>
        </w:rPr>
      </w:pPr>
      <w:r w:rsidRPr="008700DE">
        <w:rPr>
          <w:rFonts w:ascii="Martorelles" w:hAnsi="Martorelles"/>
        </w:rPr>
        <w:t>BASES DE LAS AYUDAS A PERSONAS Y FAMILIAS ACOGEDORAS REFUGIADOS/ADAS GUERRA DE UCRAINA.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Primera.- Objeto</w:t>
      </w:r>
    </w:p>
    <w:p w:rsidR="0098596F" w:rsidRPr="008700DE" w:rsidRDefault="0098596F" w:rsidP="0098596F">
      <w:pPr>
        <w:rPr>
          <w:rFonts w:ascii="Martorelles" w:hAnsi="Martorelles"/>
        </w:rPr>
      </w:pPr>
      <w:r w:rsidRPr="008700DE">
        <w:rPr>
          <w:rFonts w:ascii="Martorelles" w:hAnsi="Martorelles"/>
        </w:rPr>
        <w:lastRenderedPageBreak/>
        <w:t>El objeto de las presentes Bases es regular el otorgamiento de ayudas sobre determinados tributos municipales, gastos de suministro y gastos de cuidado personal</w:t>
      </w:r>
    </w:p>
    <w:p w:rsidR="0098596F" w:rsidRPr="008700DE" w:rsidRDefault="0098596F" w:rsidP="0098596F">
      <w:pPr>
        <w:rPr>
          <w:rFonts w:ascii="Martorelles" w:hAnsi="Martorelles"/>
        </w:rPr>
      </w:pPr>
      <w:r w:rsidRPr="008700DE">
        <w:rPr>
          <w:rFonts w:ascii="Martorelles" w:hAnsi="Martorelles"/>
        </w:rPr>
        <w:t>Las bases fijarán los criterios de concesión de las ayudas que el Ayuntamiento de Martorelles tiene que otorgar a aquellas personas residentes en el municipio de Martorelles que han estado familias acogedoras de personas refugiadas provenientes de Ucrania.</w:t>
      </w:r>
    </w:p>
    <w:p w:rsidR="0098596F" w:rsidRPr="008700DE" w:rsidRDefault="0098596F" w:rsidP="0098596F">
      <w:pPr>
        <w:rPr>
          <w:rFonts w:ascii="Martorelles" w:hAnsi="Martorelles"/>
        </w:rPr>
      </w:pPr>
      <w:r w:rsidRPr="008700DE">
        <w:rPr>
          <w:rFonts w:ascii="Martorelles" w:hAnsi="Martorelles"/>
        </w:rPr>
        <w:t>Las figuras tributarias sobre las cuales se podrá solicitar la ayuda económica son:</w:t>
      </w:r>
    </w:p>
    <w:p w:rsidR="0098596F" w:rsidRPr="008700DE" w:rsidRDefault="0098596F" w:rsidP="0098596F">
      <w:pPr>
        <w:rPr>
          <w:rFonts w:ascii="Martorelles" w:hAnsi="Martorelles"/>
        </w:rPr>
      </w:pPr>
      <w:r w:rsidRPr="008700DE">
        <w:rPr>
          <w:rFonts w:ascii="Martorelles" w:hAnsi="Martorelles"/>
        </w:rPr>
        <w:lastRenderedPageBreak/>
        <w:t>1. Tasa de servicios de Recogida de Basura domiciliaria.</w:t>
      </w:r>
    </w:p>
    <w:p w:rsidR="0098596F" w:rsidRPr="008700DE" w:rsidRDefault="0098596F" w:rsidP="0098596F">
      <w:pPr>
        <w:rPr>
          <w:rFonts w:ascii="Martorelles" w:hAnsi="Martorelles"/>
        </w:rPr>
      </w:pPr>
      <w:r w:rsidRPr="008700DE">
        <w:rPr>
          <w:rFonts w:ascii="Martorelles" w:hAnsi="Martorelles"/>
        </w:rPr>
        <w:t>2. Tasa del servicio de suministro de agua potable.</w:t>
      </w:r>
    </w:p>
    <w:p w:rsidR="0098596F" w:rsidRPr="008700DE" w:rsidRDefault="0098596F" w:rsidP="0098596F">
      <w:pPr>
        <w:rPr>
          <w:rFonts w:ascii="Martorelles" w:hAnsi="Martorelles"/>
        </w:rPr>
      </w:pPr>
      <w:r w:rsidRPr="008700DE">
        <w:rPr>
          <w:rFonts w:ascii="Martorelles" w:hAnsi="Martorelles"/>
        </w:rPr>
        <w:t>3. Suministros de energía (luz, gas, etc.)</w:t>
      </w:r>
    </w:p>
    <w:p w:rsidR="0098596F" w:rsidRPr="008700DE" w:rsidRDefault="0098596F" w:rsidP="0098596F">
      <w:pPr>
        <w:rPr>
          <w:rFonts w:ascii="Martorelles" w:hAnsi="Martorelles"/>
        </w:rPr>
      </w:pPr>
      <w:r w:rsidRPr="008700DE">
        <w:rPr>
          <w:rFonts w:ascii="Martorelles" w:hAnsi="Martorelles"/>
        </w:rPr>
        <w:t>4. Gastos básicos (alimentación, ropa, higiene personal, ...)</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Segunda.- Personas beneficiarias</w:t>
      </w:r>
    </w:p>
    <w:p w:rsidR="0098596F" w:rsidRPr="008700DE" w:rsidRDefault="0098596F" w:rsidP="0098596F">
      <w:pPr>
        <w:rPr>
          <w:rFonts w:ascii="Martorelles" w:hAnsi="Martorelles"/>
        </w:rPr>
      </w:pPr>
      <w:r w:rsidRPr="008700DE">
        <w:rPr>
          <w:rFonts w:ascii="Martorelles" w:hAnsi="Martorelles"/>
        </w:rPr>
        <w:t xml:space="preserve">Podrán disfrutar de esta ayuda económica las personas físicas, empadronadas en Martorelles, que tengan la condición de titular de las figuras tributarias previstas en la base primera y que hayan estado </w:t>
      </w:r>
      <w:r w:rsidRPr="008700DE">
        <w:rPr>
          <w:rFonts w:ascii="Martorelles" w:hAnsi="Martorelles"/>
        </w:rPr>
        <w:lastRenderedPageBreak/>
        <w:t>familias acogedoras de personas refugiadas raíz de la guerra de Ucrania.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Tercera.- Modalidades de las ayudas</w:t>
      </w:r>
    </w:p>
    <w:p w:rsidR="0098596F" w:rsidRPr="008700DE" w:rsidRDefault="0098596F" w:rsidP="0098596F">
      <w:pPr>
        <w:rPr>
          <w:rFonts w:ascii="Martorelles" w:hAnsi="Martorelles"/>
        </w:rPr>
      </w:pPr>
      <w:r w:rsidRPr="008700DE">
        <w:rPr>
          <w:rFonts w:ascii="Martorelles" w:hAnsi="Martorelles"/>
        </w:rPr>
        <w:t>1.- Ayuda para la Tasa de servicios de recogida de Basura de la vivienda donde han sido las acogidas. Esta ayuda será del 100% del coste que haya supuesto por el titular de la vivienda el hecho de empadronar estas personas a su domicilio.</w:t>
      </w:r>
    </w:p>
    <w:p w:rsidR="0098596F" w:rsidRPr="008700DE" w:rsidRDefault="0098596F" w:rsidP="0098596F">
      <w:pPr>
        <w:rPr>
          <w:rFonts w:ascii="Martorelles" w:hAnsi="Martorelles"/>
        </w:rPr>
      </w:pPr>
      <w:r w:rsidRPr="008700DE">
        <w:rPr>
          <w:rFonts w:ascii="Martorelles" w:hAnsi="Martorelles"/>
        </w:rPr>
        <w:lastRenderedPageBreak/>
        <w:t>2.- Tasa del suministro de agua potable. Esta ayuda será por el 100% del coste anual de los gastos generados al contador del domicilio donde estén empadronadas las personas acogidas</w:t>
      </w:r>
    </w:p>
    <w:p w:rsidR="0098596F" w:rsidRPr="008700DE" w:rsidRDefault="0098596F" w:rsidP="0098596F">
      <w:pPr>
        <w:rPr>
          <w:rFonts w:ascii="Martorelles" w:hAnsi="Martorelles"/>
        </w:rPr>
      </w:pPr>
      <w:r w:rsidRPr="008700DE">
        <w:rPr>
          <w:rFonts w:ascii="Martorelles" w:hAnsi="Martorelles"/>
        </w:rPr>
        <w:t>3.- Ayuda para gastos de suministro (electricidad, gas, gasóleo...). Esta ayuda será del 100% de la factura mensual, desde el mes que se inició la acogida, y hasta el 100% de la del mes en que cese la convivencia..</w:t>
      </w:r>
    </w:p>
    <w:p w:rsidR="0098596F" w:rsidRPr="008700DE" w:rsidRDefault="0098596F" w:rsidP="0098596F">
      <w:pPr>
        <w:rPr>
          <w:rFonts w:ascii="Martorelles" w:hAnsi="Martorelles"/>
        </w:rPr>
      </w:pPr>
      <w:r w:rsidRPr="008700DE">
        <w:rPr>
          <w:rFonts w:ascii="Martorelles" w:hAnsi="Martorelles"/>
        </w:rPr>
        <w:t>4.- Gastos básicos (alimentación, ropa, curas, higiene personal, ...). Esta ayuda consistirá en una cuantía fija por persona acogida, a de</w:t>
      </w:r>
      <w:r w:rsidRPr="008700DE">
        <w:rPr>
          <w:rFonts w:ascii="Martorelles" w:hAnsi="Martorelles"/>
        </w:rPr>
        <w:lastRenderedPageBreak/>
        <w:t>terminar según el nivel de necesidad de cada persona o unidad familiar refugiada, siempre y cuánto la persona acredite carencia de recursos propios. Caso que tenga, se estará a aquello que diga el vigente Reglamento de Servicios y Prestaciones de carácter Social del ABSS del Ayuntamiento de Martorelles, como cualquier otro vecino/vecina.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Cuarta.- Criterios de concesión</w:t>
      </w:r>
    </w:p>
    <w:p w:rsidR="0098596F" w:rsidRPr="008700DE" w:rsidRDefault="0098596F" w:rsidP="0098596F">
      <w:pPr>
        <w:rPr>
          <w:rFonts w:ascii="Martorelles" w:hAnsi="Martorelles"/>
        </w:rPr>
      </w:pPr>
      <w:r w:rsidRPr="008700DE">
        <w:rPr>
          <w:rFonts w:ascii="Martorelles" w:hAnsi="Martorelles"/>
        </w:rPr>
        <w:lastRenderedPageBreak/>
        <w:t>El departamento de Servicios Sociales realizará informe con las cuantías que corresponden a cada titular que ha acogido personas provenientes de Ucrania, en función del que establecen las presentes bases.</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Quinta.- Lugar de Presentación y documentación</w:t>
      </w:r>
    </w:p>
    <w:p w:rsidR="0098596F" w:rsidRPr="008700DE" w:rsidRDefault="0098596F" w:rsidP="0098596F">
      <w:pPr>
        <w:rPr>
          <w:rFonts w:ascii="Martorelles" w:hAnsi="Martorelles"/>
        </w:rPr>
      </w:pPr>
      <w:r w:rsidRPr="008700DE">
        <w:rPr>
          <w:rFonts w:ascii="Martorelles" w:hAnsi="Martorelles"/>
        </w:rPr>
        <w:t xml:space="preserve">Las solicitudes se pueden presentar de forma presencial a la Oficina de Atención a la Ciudadanía o a través de la sede electrónica </w:t>
      </w:r>
      <w:r w:rsidRPr="008700DE">
        <w:rPr>
          <w:rFonts w:ascii="Martorelles" w:hAnsi="Martorelles"/>
        </w:rPr>
        <w:lastRenderedPageBreak/>
        <w:t>www.martorelles.cat. No obstante, se podrán presentar por cualquier de los medios que prevé la Ley 39/2015 de 1 de Octubre.</w:t>
      </w:r>
    </w:p>
    <w:p w:rsidR="0098596F" w:rsidRPr="008700DE" w:rsidRDefault="0098596F" w:rsidP="0098596F">
      <w:pPr>
        <w:rPr>
          <w:rFonts w:ascii="Martorelles" w:hAnsi="Martorelles"/>
        </w:rPr>
      </w:pPr>
      <w:r w:rsidRPr="008700DE">
        <w:rPr>
          <w:rFonts w:ascii="Martorelles" w:hAnsi="Martorelles"/>
        </w:rPr>
        <w:t>La documentación que habrá que aportar, junto con la solicitud normalizada, es la siguiente:</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 DNI de la persona solicitante</w:t>
      </w:r>
    </w:p>
    <w:p w:rsidR="0098596F" w:rsidRPr="008700DE" w:rsidRDefault="0098596F" w:rsidP="0098596F">
      <w:pPr>
        <w:rPr>
          <w:rFonts w:ascii="Martorelles" w:hAnsi="Martorelles"/>
        </w:rPr>
      </w:pPr>
      <w:r w:rsidRPr="008700DE">
        <w:rPr>
          <w:rFonts w:ascii="Martorelles" w:hAnsi="Martorelles"/>
        </w:rPr>
        <w:t>• Titularidad vivienda y suministros.</w:t>
      </w:r>
    </w:p>
    <w:p w:rsidR="0098596F" w:rsidRPr="008700DE" w:rsidRDefault="0098596F" w:rsidP="0098596F">
      <w:pPr>
        <w:rPr>
          <w:rFonts w:ascii="Martorelles" w:hAnsi="Martorelles"/>
        </w:rPr>
      </w:pPr>
      <w:r w:rsidRPr="008700DE">
        <w:rPr>
          <w:rFonts w:ascii="Martorelles" w:hAnsi="Martorelles"/>
        </w:rPr>
        <w:t>• Declaración jurada del número de personas acogidas y periodo de acogida</w:t>
      </w:r>
    </w:p>
    <w:p w:rsidR="0098596F" w:rsidRPr="008700DE" w:rsidRDefault="0098596F" w:rsidP="0098596F">
      <w:pPr>
        <w:rPr>
          <w:rFonts w:ascii="Martorelles" w:hAnsi="Martorelles"/>
        </w:rPr>
      </w:pPr>
      <w:r w:rsidRPr="008700DE">
        <w:rPr>
          <w:rFonts w:ascii="Martorelles" w:hAnsi="Martorelles"/>
        </w:rPr>
        <w:lastRenderedPageBreak/>
        <w:t>• Número de cuenta bancario para realizar el ingreso de la subvención</w:t>
      </w:r>
    </w:p>
    <w:p w:rsidR="0098596F" w:rsidRPr="008700DE" w:rsidRDefault="0098596F" w:rsidP="0098596F">
      <w:pPr>
        <w:rPr>
          <w:rFonts w:ascii="Martorelles" w:hAnsi="Martorelles"/>
        </w:rPr>
      </w:pPr>
      <w:r w:rsidRPr="008700DE">
        <w:rPr>
          <w:rFonts w:ascii="Martorelles" w:hAnsi="Martorelles"/>
        </w:rPr>
        <w:t>• Documentos acreditativos que justifiquen el importe de la subvención solicitada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 xml:space="preserve">El Ayuntamiento de Martorelles se reserva el derecho a requerir más información para poder complementar y verificar los hechos o circunstancias que darían derecho a la percepción de las ayudas reguladas en las presentes bases, antes de proceder, si se tercia, a la </w:t>
      </w:r>
      <w:r w:rsidRPr="008700DE">
        <w:rPr>
          <w:rFonts w:ascii="Martorelles" w:hAnsi="Martorelles"/>
        </w:rPr>
        <w:lastRenderedPageBreak/>
        <w:t>adjudicación de la ayuda. La no presentación de esta información, en tiempo y forma, representará la dejación de la solicitud</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Sexta.- Plazo de presentación</w:t>
      </w:r>
    </w:p>
    <w:p w:rsidR="0098596F" w:rsidRPr="008700DE" w:rsidRDefault="0098596F" w:rsidP="0098596F">
      <w:pPr>
        <w:rPr>
          <w:rFonts w:ascii="Martorelles" w:hAnsi="Martorelles"/>
        </w:rPr>
      </w:pPr>
      <w:r w:rsidRPr="008700DE">
        <w:rPr>
          <w:rFonts w:ascii="Martorelles" w:hAnsi="Martorelles"/>
        </w:rPr>
        <w:t>Las solicitudes se podrán presentar dentro del plazo improrrogable de 15 días hábiles desde que se publique la correspondiente convocatoria en el Boletín Oficial de la Província de Barcelona (BOPB).</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lastRenderedPageBreak/>
        <w:t>Séptima.- Procedimiento de tramitación y otorgamiento</w:t>
      </w:r>
    </w:p>
    <w:p w:rsidR="0098596F" w:rsidRPr="008700DE" w:rsidRDefault="0098596F" w:rsidP="0098596F">
      <w:pPr>
        <w:rPr>
          <w:rFonts w:ascii="Martorelles" w:hAnsi="Martorelles"/>
        </w:rPr>
      </w:pPr>
      <w:r w:rsidRPr="008700DE">
        <w:rPr>
          <w:rFonts w:ascii="Martorelles" w:hAnsi="Martorelles"/>
        </w:rPr>
        <w:t>La solicitud cuando la documentación aportada sea correcta y cumplida se pasará a evaluación para el otorgamiento en el Área de Bienestar y Familia.</w:t>
      </w:r>
    </w:p>
    <w:p w:rsidR="0098596F" w:rsidRPr="008700DE" w:rsidRDefault="0098596F" w:rsidP="0098596F">
      <w:pPr>
        <w:rPr>
          <w:rFonts w:ascii="Martorelles" w:hAnsi="Martorelles"/>
        </w:rPr>
      </w:pPr>
      <w:r w:rsidRPr="008700DE">
        <w:rPr>
          <w:rFonts w:ascii="Martorelles" w:hAnsi="Martorelles"/>
        </w:rPr>
        <w:t>En caso de faltar documentación preceptiva o ser defectuosa, se solicitará su enmienda y/o aportación y, una vez enmendada la documentación, se seguirá el mismo trámite.</w:t>
      </w:r>
    </w:p>
    <w:p w:rsidR="0098596F" w:rsidRPr="008700DE" w:rsidRDefault="0098596F" w:rsidP="0098596F">
      <w:pPr>
        <w:rPr>
          <w:rFonts w:ascii="Martorelles" w:hAnsi="Martorelles"/>
        </w:rPr>
      </w:pPr>
      <w:r w:rsidRPr="008700DE">
        <w:rPr>
          <w:rFonts w:ascii="Martorelles" w:hAnsi="Martorelles"/>
        </w:rPr>
        <w:lastRenderedPageBreak/>
        <w:t>La enmienda de defectos o la aportación de documentación se tiene que realizar, previo requerimiento y con la advertencia de dejación, en el plazo máximo de 10 días desde su notificación.</w:t>
      </w:r>
    </w:p>
    <w:p w:rsidR="0098596F" w:rsidRPr="008700DE" w:rsidRDefault="0098596F" w:rsidP="0098596F">
      <w:pPr>
        <w:rPr>
          <w:rFonts w:ascii="Martorelles" w:hAnsi="Martorelles"/>
        </w:rPr>
      </w:pPr>
      <w:r w:rsidRPr="008700DE">
        <w:rPr>
          <w:rFonts w:ascii="Martorelles" w:hAnsi="Martorelles"/>
        </w:rPr>
        <w:t xml:space="preserve">La notificación del requerimiento de documentación se podrá llevar a cabo, por un lado, de forma presencial en el momento de la presentación de la solicitud, con el correspondiente requerimiento y con registro de salida. Transcurrido el plazo para enmendar la solicitud, para el caso que no se haya procedido a enmendarla, o de forma </w:t>
      </w:r>
      <w:r w:rsidRPr="008700DE">
        <w:rPr>
          <w:rFonts w:ascii="Martorelles" w:hAnsi="Martorelles"/>
        </w:rPr>
        <w:lastRenderedPageBreak/>
        <w:t>motivada, se haya solicitado una prórroga, se entenderá que la persona interesada ha cejado en su solicitud y se procederá al archivo del expediente.</w:t>
      </w:r>
    </w:p>
    <w:p w:rsidR="0098596F" w:rsidRPr="008700DE" w:rsidRDefault="0098596F" w:rsidP="0098596F">
      <w:pPr>
        <w:rPr>
          <w:rFonts w:ascii="Martorelles" w:hAnsi="Martorelles"/>
        </w:rPr>
      </w:pPr>
      <w:r w:rsidRPr="008700DE">
        <w:rPr>
          <w:rFonts w:ascii="Martorelles" w:hAnsi="Martorelles"/>
        </w:rPr>
        <w:t>Desde el Área de Bienestar y Familia, una vez examinada la documentación aportada, se emitirá la relación de personas que tienen derecho a la ayuda y el importe individual de estos.</w:t>
      </w:r>
    </w:p>
    <w:p w:rsidR="0098596F" w:rsidRPr="008700DE" w:rsidRDefault="0098596F" w:rsidP="0098596F">
      <w:pPr>
        <w:rPr>
          <w:rFonts w:ascii="Martorelles" w:hAnsi="Martorelles"/>
        </w:rPr>
      </w:pPr>
      <w:r w:rsidRPr="008700DE">
        <w:rPr>
          <w:rFonts w:ascii="Martorelles" w:hAnsi="Martorelles"/>
        </w:rPr>
        <w:t>Vista la relación de personas con derecho se elevará propuesta a la Junta de Gobierno Local, este órgano acordará en virtud de la propuesta dentro el año en curso.</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Octava.- Pago y justificación</w:t>
      </w:r>
    </w:p>
    <w:p w:rsidR="0098596F" w:rsidRPr="008700DE" w:rsidRDefault="0098596F" w:rsidP="0098596F">
      <w:pPr>
        <w:rPr>
          <w:rFonts w:ascii="Martorelles" w:hAnsi="Martorelles"/>
        </w:rPr>
      </w:pPr>
      <w:r w:rsidRPr="008700DE">
        <w:rPr>
          <w:rFonts w:ascii="Martorelles" w:hAnsi="Martorelles"/>
        </w:rPr>
        <w:t>La ayuda se hará efectivo mediante transferencia bancaria al/la beneficiario/aria de la ayuda.</w:t>
      </w:r>
    </w:p>
    <w:p w:rsidR="0098596F" w:rsidRPr="008700DE" w:rsidRDefault="0098596F" w:rsidP="0098596F">
      <w:pPr>
        <w:rPr>
          <w:rFonts w:ascii="Martorelles" w:hAnsi="Martorelles"/>
        </w:rPr>
      </w:pPr>
      <w:r w:rsidRPr="008700DE">
        <w:rPr>
          <w:rFonts w:ascii="Martorelles" w:hAnsi="Martorelles"/>
        </w:rPr>
        <w:t>En caso de deudas existentes se utilizará esta ayuda como compensación de la deuda.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Novena.- Carácter, vigencia y régimen fiscal.</w:t>
      </w:r>
    </w:p>
    <w:p w:rsidR="0098596F" w:rsidRPr="008700DE" w:rsidRDefault="0098596F" w:rsidP="0098596F">
      <w:pPr>
        <w:rPr>
          <w:rFonts w:ascii="Martorelles" w:hAnsi="Martorelles"/>
        </w:rPr>
      </w:pPr>
      <w:r w:rsidRPr="008700DE">
        <w:rPr>
          <w:rFonts w:ascii="Martorelles" w:hAnsi="Martorelles"/>
        </w:rPr>
        <w:lastRenderedPageBreak/>
        <w:t>Esta ayuda económica individualizada de carácter extraordinario tiene carácter voluntario y eventual y su vigencia se regula a la disposición final. Esta ayuda no es compatible con otras ayudas, subvenciones, ingresos o recursos por la misma finalidad procedentes del Ayuntamiento de Martorelles y tampoco con los procedentes otros organismos o entidades.</w:t>
      </w:r>
    </w:p>
    <w:p w:rsidR="0098596F" w:rsidRPr="008700DE" w:rsidRDefault="0098596F" w:rsidP="0098596F">
      <w:pPr>
        <w:rPr>
          <w:rFonts w:ascii="Martorelles" w:hAnsi="Martorelles"/>
        </w:rPr>
      </w:pPr>
      <w:r w:rsidRPr="008700DE">
        <w:rPr>
          <w:rFonts w:ascii="Martorelles" w:hAnsi="Martorelles"/>
        </w:rPr>
        <w:t>Las ayudas objeto de las presentes bases se otorgarán hasta agotar la correspondiente aplicación presupuestaria, que es 4000 2311 48041.</w:t>
      </w:r>
    </w:p>
    <w:p w:rsidR="0098596F" w:rsidRPr="008700DE" w:rsidRDefault="0098596F" w:rsidP="0098596F">
      <w:pPr>
        <w:rPr>
          <w:rFonts w:ascii="Martorelles" w:hAnsi="Martorelles"/>
        </w:rPr>
      </w:pPr>
      <w:r w:rsidRPr="008700DE">
        <w:rPr>
          <w:rFonts w:ascii="Martorelles" w:hAnsi="Martorelles"/>
        </w:rPr>
        <w:lastRenderedPageBreak/>
        <w:t>La obtención de esta ayuda, como cualquier otra subvención o prestación de carácter público, está sujeta a tributación de acuerdo con la normativa reguladora de los tributos del Estado.</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Décima.- Obligaciones de los beneficiarios y justificación del cumplimiento de la finalidad.</w:t>
      </w:r>
    </w:p>
    <w:p w:rsidR="0098596F" w:rsidRPr="008700DE" w:rsidRDefault="0098596F" w:rsidP="0098596F">
      <w:pPr>
        <w:rPr>
          <w:rFonts w:ascii="Martorelles" w:hAnsi="Martorelles"/>
        </w:rPr>
      </w:pPr>
      <w:r w:rsidRPr="008700DE">
        <w:rPr>
          <w:rFonts w:ascii="Martorelles" w:hAnsi="Martorelles"/>
        </w:rPr>
        <w:t>Son obligaciones de los beneficiarios, entre otros:</w:t>
      </w:r>
    </w:p>
    <w:p w:rsidR="0098596F" w:rsidRPr="008700DE" w:rsidRDefault="0098596F" w:rsidP="0098596F">
      <w:pPr>
        <w:rPr>
          <w:rFonts w:ascii="Martorelles" w:hAnsi="Martorelles"/>
        </w:rPr>
      </w:pPr>
      <w:r w:rsidRPr="008700DE">
        <w:rPr>
          <w:rFonts w:ascii="Martorelles" w:hAnsi="Martorelles"/>
        </w:rPr>
        <w:lastRenderedPageBreak/>
        <w:t>a) Comunicar en el Ayuntamiento de Martorelles cualquier modificación de las condiciones establecidas a la normativa, especialmente desde cariz económico y de residencia actual y efectiva en el municipio de Martorelles.</w:t>
      </w:r>
    </w:p>
    <w:p w:rsidR="0098596F" w:rsidRPr="008700DE" w:rsidRDefault="0098596F" w:rsidP="0098596F">
      <w:pPr>
        <w:rPr>
          <w:rFonts w:ascii="Martorelles" w:hAnsi="Martorelles"/>
        </w:rPr>
      </w:pPr>
      <w:r w:rsidRPr="008700DE">
        <w:rPr>
          <w:rFonts w:ascii="Martorelles" w:hAnsi="Martorelles"/>
        </w:rPr>
        <w:t>b) Justificar la ayuda por medio de la acreditación del pago</w:t>
      </w:r>
    </w:p>
    <w:p w:rsidR="0098596F" w:rsidRPr="008700DE" w:rsidRDefault="0098596F" w:rsidP="0098596F">
      <w:pPr>
        <w:rPr>
          <w:rFonts w:ascii="Martorelles" w:hAnsi="Martorelles"/>
        </w:rPr>
      </w:pPr>
      <w:r w:rsidRPr="008700DE">
        <w:rPr>
          <w:rFonts w:ascii="Martorelles" w:hAnsi="Martorelles"/>
        </w:rPr>
        <w:t>Esta justificación puede ser previa al otorgamiento de la ayuda y no será necesaria para el caso que se haya realizado el pago por medio de compensación.</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lastRenderedPageBreak/>
        <w:t>Undécima.- Pérdida del derecho</w:t>
      </w:r>
    </w:p>
    <w:p w:rsidR="0098596F" w:rsidRPr="008700DE" w:rsidRDefault="0098596F" w:rsidP="0098596F">
      <w:pPr>
        <w:rPr>
          <w:rFonts w:ascii="Martorelles" w:hAnsi="Martorelles"/>
        </w:rPr>
      </w:pPr>
      <w:r w:rsidRPr="008700DE">
        <w:rPr>
          <w:rFonts w:ascii="Martorelles" w:hAnsi="Martorelles"/>
        </w:rPr>
        <w:t>Será causa de pérdida del derecho a la ayuda:</w:t>
      </w:r>
    </w:p>
    <w:p w:rsidR="0098596F" w:rsidRPr="008700DE" w:rsidRDefault="0098596F" w:rsidP="0098596F">
      <w:pPr>
        <w:rPr>
          <w:rFonts w:ascii="Martorelles" w:hAnsi="Martorelles"/>
        </w:rPr>
      </w:pPr>
      <w:r w:rsidRPr="008700DE">
        <w:rPr>
          <w:rFonts w:ascii="Martorelles" w:hAnsi="Martorelles"/>
        </w:rPr>
        <w:t>1. La modificación de las circunstancias declaradas y acreditadas que según la normativa dan derecho a la ayuda.</w:t>
      </w:r>
    </w:p>
    <w:p w:rsidR="0098596F" w:rsidRPr="008700DE" w:rsidRDefault="0098596F" w:rsidP="0098596F">
      <w:pPr>
        <w:rPr>
          <w:rFonts w:ascii="Martorelles" w:hAnsi="Martorelles"/>
        </w:rPr>
      </w:pPr>
      <w:r w:rsidRPr="008700DE">
        <w:rPr>
          <w:rFonts w:ascii="Martorelles" w:hAnsi="Martorelles"/>
        </w:rPr>
        <w:t>2. La carencia de veracidad de las circunstancias declaradas y acreditadas que dan derecho a la ayuda.</w:t>
      </w:r>
    </w:p>
    <w:p w:rsidR="0098596F" w:rsidRPr="008700DE" w:rsidRDefault="0098596F" w:rsidP="0098596F">
      <w:pPr>
        <w:rPr>
          <w:rFonts w:ascii="Martorelles" w:hAnsi="Martorelles"/>
        </w:rPr>
      </w:pPr>
      <w:r w:rsidRPr="008700DE">
        <w:rPr>
          <w:rFonts w:ascii="Martorelles" w:hAnsi="Martorelles"/>
        </w:rPr>
        <w:t>3. El recibir cualquier otra ayuda destinada a la misma finalidad.</w:t>
      </w:r>
    </w:p>
    <w:p w:rsidR="0098596F" w:rsidRPr="008700DE" w:rsidRDefault="0098596F" w:rsidP="0098596F">
      <w:pPr>
        <w:rPr>
          <w:rFonts w:ascii="Martorelles" w:hAnsi="Martorelles"/>
        </w:rPr>
      </w:pPr>
      <w:r w:rsidRPr="008700DE">
        <w:rPr>
          <w:rFonts w:ascii="Martorelles" w:hAnsi="Martorelles"/>
        </w:rPr>
        <w:t xml:space="preserve">4. Cualquier otra de fuerza mayor (defunción o marcha del municipio), así como cualquier otra que esté expresamente especificada a </w:t>
      </w:r>
      <w:r w:rsidRPr="008700DE">
        <w:rPr>
          <w:rFonts w:ascii="Martorelles" w:hAnsi="Martorelles"/>
        </w:rPr>
        <w:lastRenderedPageBreak/>
        <w:t>la ley de Procedimiento Administrativo 39/2015 estatal o a la de 26/2010 de Cataluña.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Duodécima.- Revisión de las ayudas</w:t>
      </w:r>
    </w:p>
    <w:p w:rsidR="0098596F" w:rsidRPr="008700DE" w:rsidRDefault="0098596F" w:rsidP="0098596F">
      <w:pPr>
        <w:rPr>
          <w:rFonts w:ascii="Martorelles" w:hAnsi="Martorelles"/>
        </w:rPr>
      </w:pPr>
      <w:r w:rsidRPr="008700DE">
        <w:rPr>
          <w:rFonts w:ascii="Martorelles" w:hAnsi="Martorelles"/>
        </w:rPr>
        <w:t xml:space="preserve">El Ayuntamiento puede modificar el acuerdo de otorgamiento de las ayudas objete de estas bases, habiendo concedido previamente un plazo de audiencia de diez días al beneficiario, en relación con su contenido y cuando se acredite la falsedad de los datos facilitados por el solicitante o la carencia de aportación total o parcial de las </w:t>
      </w:r>
      <w:r w:rsidRPr="008700DE">
        <w:rPr>
          <w:rFonts w:ascii="Martorelles" w:hAnsi="Martorelles"/>
        </w:rPr>
        <w:lastRenderedPageBreak/>
        <w:t>que tenían que ser tenidas en cuenta para adjudicarle la condición de beneficiario de la ayuda</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Decimotercera.- Renuncia por parte de beneficiario</w:t>
      </w:r>
    </w:p>
    <w:p w:rsidR="0098596F" w:rsidRPr="008700DE" w:rsidRDefault="0098596F" w:rsidP="0098596F">
      <w:pPr>
        <w:rPr>
          <w:rFonts w:ascii="Martorelles" w:hAnsi="Martorelles"/>
        </w:rPr>
      </w:pPr>
      <w:r w:rsidRPr="008700DE">
        <w:rPr>
          <w:rFonts w:ascii="Martorelles" w:hAnsi="Martorelles"/>
        </w:rPr>
        <w:t>El beneficiario puede renunciar en cualquier momento a la ayuda otorgada, de forma que decae en su derecho a exigirlo. La renuncia se formaliza mediante la presentación a la Oficina de Atención Ciudadana del Ayuntamiento del escrito correspondiente firmado por el beneficiario.</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Decimocuarta.- Reintegro de la ayuda percibida</w:t>
      </w:r>
    </w:p>
    <w:p w:rsidR="0098596F" w:rsidRPr="008700DE" w:rsidRDefault="0098596F" w:rsidP="0098596F">
      <w:pPr>
        <w:rPr>
          <w:rFonts w:ascii="Martorelles" w:hAnsi="Martorelles"/>
        </w:rPr>
      </w:pPr>
      <w:r w:rsidRPr="008700DE">
        <w:rPr>
          <w:rFonts w:ascii="Martorelles" w:hAnsi="Martorelles"/>
        </w:rPr>
        <w:t xml:space="preserve">Será procedente el reintegro de las cantidades indebidamente percibidas, junto con la exigencia del interés de demora, desde el momento del pago de la ayuda en los casos de pérdida o renuncia del derecho. A tal efecto habrá que notificar al beneficiario la resolución oportuna, haciendo a la vez la advertencia exprés que, una vez transcurrida el plazo de un mes desde la recepción de la notificación sin que se hayan reintegrado las cantidades reclamadas, se procederá a exigir la deuda por el procedimiento de apremio en el </w:t>
      </w:r>
      <w:r w:rsidRPr="008700DE">
        <w:rPr>
          <w:rFonts w:ascii="Martorelles" w:hAnsi="Martorelles"/>
        </w:rPr>
        <w:lastRenderedPageBreak/>
        <w:t>plazo y con la forma que prevé el reglamento general de recaudación.</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Decimoquinta.- Interpretación de las bases</w:t>
      </w:r>
    </w:p>
    <w:p w:rsidR="0098596F" w:rsidRPr="008700DE" w:rsidRDefault="0098596F" w:rsidP="0098596F">
      <w:pPr>
        <w:rPr>
          <w:rFonts w:ascii="Martorelles" w:hAnsi="Martorelles"/>
        </w:rPr>
      </w:pPr>
      <w:r w:rsidRPr="008700DE">
        <w:rPr>
          <w:rFonts w:ascii="Martorelles" w:hAnsi="Martorelles"/>
        </w:rPr>
        <w:t>Cualquier duda de interpretación de estas bases será resuelto por las concejalías de Bienestar y Familia y de Economía del Ayuntamiento de Martorelles.</w:t>
      </w:r>
    </w:p>
    <w:p w:rsidR="0098596F" w:rsidRPr="008700DE" w:rsidRDefault="0098596F" w:rsidP="0098596F">
      <w:pPr>
        <w:rPr>
          <w:rFonts w:ascii="Martorelles" w:hAnsi="Martorelles"/>
        </w:rPr>
      </w:pPr>
      <w:r w:rsidRPr="008700DE">
        <w:rPr>
          <w:rFonts w:ascii="Martorelles" w:hAnsi="Martorelles"/>
        </w:rPr>
        <w:lastRenderedPageBreak/>
        <w:t>En todo aquello que no se prevé en estas bases, de manera exprés, será de aplicación lo que dispone la Ley 38/2003, de 17 de noviembre, general de subvenciones y el Real Decreto 887/2006, de 21 de julio, por el cual se aprueba el Reglamento de la ley general de subvenciones.</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Decimosexta. Vigencia</w:t>
      </w:r>
    </w:p>
    <w:p w:rsidR="0098596F" w:rsidRPr="008700DE" w:rsidRDefault="0098596F" w:rsidP="0098596F">
      <w:pPr>
        <w:rPr>
          <w:rFonts w:ascii="Martorelles" w:hAnsi="Martorelles"/>
        </w:rPr>
      </w:pPr>
      <w:r w:rsidRPr="008700DE">
        <w:rPr>
          <w:rFonts w:ascii="Martorelles" w:hAnsi="Martorelles"/>
        </w:rPr>
        <w:t xml:space="preserve">Estas bases una vez aprobadas por la Junta de Gobierno Local, entrarán en vigor el día siguiente a su publicación al boletín oficial de </w:t>
      </w:r>
      <w:r w:rsidRPr="008700DE">
        <w:rPr>
          <w:rFonts w:ascii="Martorelles" w:hAnsi="Martorelles"/>
        </w:rPr>
        <w:lastRenderedPageBreak/>
        <w:t>la provincia de Barcelona y serán efectivas mientras no se modifiquen o deroguen expresamente por el Pleno de la Corporación.</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 xml:space="preserve">Cobertura legal: En todo el que no dispongan las mencionadas Bases, se estará supletoriamente a lo que diga el Reglamento de Servicios y Prestaciones Económicas de Carácter Social del SBAS del Ayuntamiento de Martorelles, la Ley 39/2015, de 1 de octubre, del </w:t>
      </w:r>
      <w:r w:rsidRPr="008700DE">
        <w:rPr>
          <w:rFonts w:ascii="Martorelles" w:hAnsi="Martorelles"/>
        </w:rPr>
        <w:lastRenderedPageBreak/>
        <w:t>procedimiento administrativo común de las administraciones públicas y cualquier otra que sea adecuada, en materia y territorio.</w:t>
      </w: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p>
    <w:p w:rsidR="0098596F" w:rsidRPr="008700DE" w:rsidRDefault="0098596F" w:rsidP="0098596F">
      <w:pPr>
        <w:rPr>
          <w:rFonts w:ascii="Martorelles" w:hAnsi="Martorelles"/>
        </w:rPr>
      </w:pPr>
      <w:r w:rsidRPr="008700DE">
        <w:rPr>
          <w:rFonts w:ascii="Martorelles" w:hAnsi="Martorelles"/>
        </w:rPr>
        <w:t>Lo que se hace saber a los efectos oportunos.</w:t>
      </w:r>
    </w:p>
    <w:p w:rsidR="0098596F" w:rsidRPr="008700DE" w:rsidRDefault="0098596F" w:rsidP="0098596F">
      <w:pPr>
        <w:rPr>
          <w:rFonts w:ascii="Martorelles" w:hAnsi="Martorelles"/>
        </w:rPr>
      </w:pPr>
    </w:p>
    <w:p w:rsidR="00734BA0" w:rsidRPr="008700DE" w:rsidRDefault="0098596F" w:rsidP="0098596F">
      <w:pPr>
        <w:rPr>
          <w:rFonts w:ascii="Martorelles" w:hAnsi="Martorelles"/>
        </w:rPr>
      </w:pPr>
      <w:r w:rsidRPr="008700DE">
        <w:rPr>
          <w:rFonts w:ascii="Martorelles" w:hAnsi="Martorelles"/>
        </w:rPr>
        <w:t>Martorelles en el día de la fecha de la firma electrónica.</w:t>
      </w:r>
    </w:p>
    <w:sectPr w:rsidR="00734BA0" w:rsidRPr="008700D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rtorelles">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96F"/>
    <w:rsid w:val="0039068F"/>
    <w:rsid w:val="004B2680"/>
    <w:rsid w:val="00734BA0"/>
    <w:rsid w:val="008700DE"/>
    <w:rsid w:val="0098596F"/>
    <w:rsid w:val="00CC3E6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BEBC1-A98E-4DD1-85CE-60D62FE59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218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1749</Words>
  <Characters>9974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Ferrer Mari</dc:creator>
  <cp:lastModifiedBy>Meritxell García Claver</cp:lastModifiedBy>
  <cp:revision>2</cp:revision>
  <dcterms:created xsi:type="dcterms:W3CDTF">2024-09-25T10:03:00Z</dcterms:created>
  <dcterms:modified xsi:type="dcterms:W3CDTF">2024-09-25T10:03:00Z</dcterms:modified>
</cp:coreProperties>
</file>