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02F82B" w14:textId="64C0AD6F" w:rsidR="000411BB" w:rsidRDefault="000411BB" w:rsidP="000411BB">
      <w:pPr>
        <w:pStyle w:val="Standard"/>
        <w:pBdr>
          <w:bottom w:val="single" w:sz="4" w:space="1" w:color="000000"/>
        </w:pBdr>
        <w:jc w:val="both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ANEXO III - DECLARACIÓN RESPONSABLE CUMPLIMIENTO NORMATIVA DE COMPATIBILIDAD DE AYUDAS Y AYUDAS DE ESTADO.</w:t>
      </w:r>
    </w:p>
    <w:tbl>
      <w:tblPr>
        <w:tblW w:w="849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41"/>
        <w:gridCol w:w="5149"/>
      </w:tblGrid>
      <w:tr w:rsidR="0054280D" w14:paraId="5384FEB4" w14:textId="77777777" w:rsidTr="0054280D">
        <w:trPr>
          <w:jc w:val="center"/>
        </w:trPr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4DCC90" w14:textId="77777777" w:rsidR="0054280D" w:rsidRDefault="0054280D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Identificación de la actuación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ADA44D" w14:textId="77777777" w:rsidR="0054280D" w:rsidRDefault="0054280D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Ayudas a las actuaciones de rehabilitación a nivel de Barrio</w:t>
            </w:r>
          </w:p>
        </w:tc>
      </w:tr>
      <w:tr w:rsidR="0054280D" w14:paraId="093D6552" w14:textId="77777777" w:rsidTr="0054280D">
        <w:trPr>
          <w:jc w:val="center"/>
        </w:trPr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2C2C56" w14:textId="77777777" w:rsidR="0054280D" w:rsidRDefault="0054280D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Componente del PRTR al que pertenece la actividad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ADBD21" w14:textId="77777777" w:rsidR="0054280D" w:rsidRDefault="0054280D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Componente 2 Plan de Rehabilitación de vivienda y regeneración urbana.</w:t>
            </w:r>
          </w:p>
        </w:tc>
      </w:tr>
      <w:tr w:rsidR="0054280D" w14:paraId="17AD49C5" w14:textId="77777777" w:rsidTr="0054280D">
        <w:trPr>
          <w:jc w:val="center"/>
        </w:trPr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64B576" w14:textId="77777777" w:rsidR="0054280D" w:rsidRDefault="0054280D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Medida (Reforma o Inversión) del Componente PRTR al que pertenece la actividad</w:t>
            </w:r>
          </w:p>
        </w:tc>
        <w:tc>
          <w:tcPr>
            <w:tcW w:w="5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922BF6" w14:textId="77777777" w:rsidR="0054280D" w:rsidRDefault="0054280D">
            <w:pPr>
              <w:pStyle w:val="Standard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C2.I1 Programas de rehabilitación para la recuperación económica y social en entornos residenciales.</w:t>
            </w:r>
          </w:p>
        </w:tc>
      </w:tr>
    </w:tbl>
    <w:p w14:paraId="75F7907D" w14:textId="77777777" w:rsidR="000411BB" w:rsidRDefault="000411BB" w:rsidP="000411BB">
      <w:pPr>
        <w:pStyle w:val="Standard"/>
        <w:spacing w:before="120" w:after="0" w:line="288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356F09D1" w14:textId="77777777" w:rsidR="000411BB" w:rsidRDefault="000411BB" w:rsidP="000411BB">
      <w:pPr>
        <w:pStyle w:val="Standard"/>
        <w:spacing w:before="120" w:after="0" w:line="480" w:lineRule="auto"/>
        <w:jc w:val="both"/>
      </w:pPr>
      <w:r>
        <w:rPr>
          <w:rFonts w:ascii="Arial" w:hAnsi="Arial" w:cs="Arial"/>
          <w:sz w:val="20"/>
          <w:szCs w:val="20"/>
        </w:rPr>
        <w:t xml:space="preserve">Don/Doña..............…,.................................................................................................................................., de nacionalidad: ………………….…................., con N.I.F./N.I.E.: .........................., con domicilio a efectos de comunicaciones en: ………………………………………...……………………………..…………………………………………………………………………………………., N.º:…...., Esc.:…....., Piso:…...., Localidad: …………………………..…………., CP:………..…., Provincia:………………….……………., Teléfono ……………………….…..…………….., correo electrónico: ………………………………………………………..…………...., en su propio nombre y/o en representación de ……………………………………………………….……………………………………. </w:t>
      </w:r>
      <w:r>
        <w:rPr>
          <w:rFonts w:ascii="Arial" w:hAnsi="Arial" w:cs="Arial"/>
          <w:i/>
          <w:iCs/>
          <w:sz w:val="20"/>
          <w:szCs w:val="20"/>
        </w:rPr>
        <w:t>(rellenar en caso de actuar en representación de una empresa o de un grupo o comunidad de propietarios/agente o gestor de la rehabilitación/ si la destinataria  es una persona física que actúa por ella misma,, indicar “en su propio nombre”)</w:t>
      </w:r>
      <w:r>
        <w:rPr>
          <w:rFonts w:ascii="Arial" w:hAnsi="Arial" w:cs="Arial"/>
          <w:i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con NIF número .....………………....................., domiciliado/a en: ……………………..……....................................................................., N.º:…….……., Localidad:……..………...……………………., CP:…….……..., Provincia:……………..……..........., Teléfono: ………………….., correo electrónico: ……………….……………………………………….., cuya representación ostenta en calidad de……………………………………………………………..……………………………….... en virtud de………………………………………………………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>……………………………………………………………………………………………………………………….(</w:t>
      </w:r>
      <w:r>
        <w:rPr>
          <w:rFonts w:ascii="Arial" w:hAnsi="Arial" w:cs="Arial"/>
          <w:i/>
          <w:iCs/>
          <w:sz w:val="20"/>
          <w:szCs w:val="20"/>
        </w:rPr>
        <w:t>indicar los datos de la escritura o acuerdo por el que se otorga facultad de representación</w:t>
      </w:r>
      <w:r>
        <w:rPr>
          <w:rFonts w:ascii="Arial" w:hAnsi="Arial" w:cs="Arial"/>
          <w:bCs/>
          <w:sz w:val="20"/>
          <w:szCs w:val="20"/>
        </w:rPr>
        <w:t>) ……………………………...................</w:t>
      </w:r>
    </w:p>
    <w:p w14:paraId="7FD85AE2" w14:textId="77777777" w:rsidR="000411BB" w:rsidRDefault="000411BB" w:rsidP="000411BB">
      <w:pPr>
        <w:pStyle w:val="Standard"/>
        <w:rPr>
          <w:rFonts w:ascii="Arial" w:hAnsi="Arial" w:cs="Arial"/>
          <w:b/>
          <w:sz w:val="20"/>
          <w:szCs w:val="20"/>
        </w:rPr>
      </w:pPr>
    </w:p>
    <w:p w14:paraId="2A2386A4" w14:textId="77777777" w:rsidR="000411BB" w:rsidRDefault="000411BB" w:rsidP="000411BB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</w:t>
      </w:r>
    </w:p>
    <w:p w14:paraId="2FF102D8" w14:textId="77777777" w:rsidR="000411BB" w:rsidRDefault="000411BB" w:rsidP="000411BB">
      <w:pPr>
        <w:pStyle w:val="Standard"/>
        <w:spacing w:before="120" w:after="120"/>
        <w:jc w:val="both"/>
      </w:pPr>
      <w:proofErr w:type="gramStart"/>
      <w:r>
        <w:rPr>
          <w:rFonts w:ascii="Arial" w:hAnsi="Arial" w:cs="Arial"/>
          <w:b/>
          <w:sz w:val="20"/>
          <w:szCs w:val="20"/>
        </w:rPr>
        <w:t>PRIMERO</w:t>
      </w:r>
      <w:r>
        <w:rPr>
          <w:rFonts w:ascii="Arial" w:hAnsi="Arial" w:cs="Arial"/>
          <w:sz w:val="20"/>
          <w:szCs w:val="20"/>
        </w:rPr>
        <w:t>.-</w:t>
      </w:r>
      <w:proofErr w:type="gramEnd"/>
      <w:r>
        <w:rPr>
          <w:rFonts w:ascii="Arial" w:hAnsi="Arial" w:cs="Arial"/>
          <w:sz w:val="20"/>
          <w:szCs w:val="20"/>
        </w:rPr>
        <w:t xml:space="preserve"> Que </w:t>
      </w:r>
      <w:r>
        <w:rPr>
          <w:rFonts w:ascii="Arial" w:hAnsi="Arial" w:cs="Arial"/>
          <w:i/>
          <w:sz w:val="20"/>
          <w:szCs w:val="20"/>
        </w:rPr>
        <w:t>(marcar la opción correspondiente)</w:t>
      </w:r>
      <w:r>
        <w:rPr>
          <w:rFonts w:ascii="Arial" w:hAnsi="Arial" w:cs="Arial"/>
          <w:sz w:val="20"/>
          <w:szCs w:val="20"/>
        </w:rPr>
        <w:t>:</w:t>
      </w:r>
    </w:p>
    <w:p w14:paraId="4C06D3F6" w14:textId="77777777" w:rsidR="000411BB" w:rsidRDefault="000411BB" w:rsidP="000411BB">
      <w:pPr>
        <w:pStyle w:val="Standard"/>
        <w:spacing w:before="120"/>
        <w:jc w:val="both"/>
      </w:pPr>
      <w:r>
        <w:rPr>
          <w:rFonts w:ascii="Arial" w:hAnsi="Arial" w:cs="Arial"/>
          <w:b/>
          <w:sz w:val="20"/>
          <w:szCs w:val="20"/>
        </w:rPr>
        <w:t>NO</w:t>
      </w:r>
      <w:r>
        <w:rPr>
          <w:rFonts w:ascii="Arial" w:hAnsi="Arial" w:cs="Arial"/>
          <w:sz w:val="20"/>
          <w:szCs w:val="20"/>
        </w:rPr>
        <w:t xml:space="preserve"> desarrollo actividad mercantil y comercial.</w:t>
      </w:r>
    </w:p>
    <w:p w14:paraId="3CFE66C0" w14:textId="77777777" w:rsidR="000411BB" w:rsidRDefault="000411BB" w:rsidP="000411BB">
      <w:pPr>
        <w:pStyle w:val="Standard"/>
        <w:spacing w:before="120"/>
        <w:jc w:val="both"/>
      </w:pPr>
      <w:r>
        <w:rPr>
          <w:rFonts w:ascii="Arial" w:hAnsi="Arial" w:cs="Arial"/>
          <w:b/>
          <w:sz w:val="20"/>
          <w:szCs w:val="20"/>
        </w:rPr>
        <w:t>SÍ</w:t>
      </w:r>
      <w:r>
        <w:rPr>
          <w:rFonts w:ascii="Arial" w:hAnsi="Arial" w:cs="Arial"/>
          <w:sz w:val="20"/>
          <w:szCs w:val="20"/>
        </w:rPr>
        <w:t xml:space="preserve"> desarrollo actividad mercantil y comercial y en este caso </w:t>
      </w:r>
      <w:r>
        <w:rPr>
          <w:rFonts w:ascii="Arial" w:hAnsi="Arial" w:cs="Arial"/>
          <w:i/>
          <w:sz w:val="20"/>
          <w:szCs w:val="20"/>
        </w:rPr>
        <w:t>(marcar la opción correspondiente)</w:t>
      </w:r>
      <w:r>
        <w:rPr>
          <w:rFonts w:ascii="Arial" w:hAnsi="Arial" w:cs="Arial"/>
          <w:sz w:val="20"/>
          <w:szCs w:val="20"/>
        </w:rPr>
        <w:t>:</w:t>
      </w:r>
    </w:p>
    <w:p w14:paraId="06B89A30" w14:textId="77777777" w:rsidR="000411BB" w:rsidRDefault="000411BB" w:rsidP="000411BB">
      <w:pPr>
        <w:pStyle w:val="Standard"/>
        <w:spacing w:before="120"/>
        <w:jc w:val="both"/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No me es de aplicación</w:t>
      </w:r>
      <w:r>
        <w:rPr>
          <w:rFonts w:ascii="Arial" w:hAnsi="Arial" w:cs="Arial"/>
          <w:sz w:val="20"/>
          <w:szCs w:val="20"/>
        </w:rPr>
        <w:t xml:space="preserve"> la normativa de ayudas de estado.</w:t>
      </w:r>
    </w:p>
    <w:p w14:paraId="72FFCD05" w14:textId="77777777" w:rsidR="000411BB" w:rsidRDefault="000411BB" w:rsidP="000411BB">
      <w:pPr>
        <w:pStyle w:val="Standard"/>
        <w:spacing w:before="120"/>
        <w:jc w:val="both"/>
      </w:pPr>
    </w:p>
    <w:p w14:paraId="5A6931C0" w14:textId="77777777" w:rsidR="000411BB" w:rsidRDefault="000411BB" w:rsidP="000411BB">
      <w:pPr>
        <w:pStyle w:val="Standard"/>
        <w:spacing w:before="120"/>
        <w:jc w:val="both"/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Me es de aplicación</w:t>
      </w:r>
      <w:r>
        <w:rPr>
          <w:rFonts w:ascii="Arial" w:hAnsi="Arial" w:cs="Arial"/>
          <w:sz w:val="20"/>
          <w:szCs w:val="20"/>
        </w:rPr>
        <w:t xml:space="preserve"> la normativa de ayudas de estado amparo del:</w:t>
      </w:r>
    </w:p>
    <w:p w14:paraId="10A67330" w14:textId="77777777" w:rsidR="000411BB" w:rsidRDefault="000411BB" w:rsidP="000411BB">
      <w:pPr>
        <w:pStyle w:val="Standard"/>
        <w:spacing w:before="120"/>
        <w:ind w:left="708"/>
        <w:jc w:val="both"/>
      </w:pPr>
      <w:r>
        <w:rPr>
          <w:rFonts w:ascii="Arial" w:hAnsi="Arial" w:cs="Arial"/>
          <w:sz w:val="20"/>
          <w:szCs w:val="20"/>
        </w:rPr>
        <w:t xml:space="preserve"> Reglamento (UE) nº 651/2014 de la Comisión, de 17 de junio, por el que se declaran determinadas categorías de ayudas compatibles con el mercado interior en aplicación de los artículos 107 y 108 del Tratado en particular aquellas dirigidas a la realización de inversiones destinadas a medidas de eficiencia energética y para la promoción de la energía procedente de fuentes renovables.</w:t>
      </w:r>
    </w:p>
    <w:p w14:paraId="5C9DA325" w14:textId="77777777" w:rsidR="000411BB" w:rsidRDefault="000411BB" w:rsidP="000411BB">
      <w:pPr>
        <w:pStyle w:val="Standard"/>
        <w:spacing w:before="120"/>
        <w:ind w:left="708"/>
        <w:jc w:val="both"/>
      </w:pPr>
      <w:r>
        <w:rPr>
          <w:rFonts w:ascii="Arial" w:hAnsi="Arial" w:cs="Arial"/>
          <w:sz w:val="20"/>
          <w:szCs w:val="20"/>
        </w:rPr>
        <w:t xml:space="preserve"> Reglamento (UE) n° 1407/2013 de la Comisión, de 18 de diciembre, relativo a la aplicación de los artículos 107 y 108 del Tratado de Funcionamiento de la Unión Europea a las ayudas de </w:t>
      </w:r>
      <w:proofErr w:type="spellStart"/>
      <w:r>
        <w:rPr>
          <w:rFonts w:ascii="Arial" w:hAnsi="Arial" w:cs="Arial"/>
          <w:sz w:val="20"/>
          <w:szCs w:val="20"/>
        </w:rPr>
        <w:t>mínimis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2688B0D0" w14:textId="77777777" w:rsidR="000411BB" w:rsidRDefault="000411BB" w:rsidP="000411BB">
      <w:pPr>
        <w:pStyle w:val="Standard"/>
        <w:spacing w:before="120"/>
        <w:ind w:left="708"/>
        <w:jc w:val="both"/>
      </w:pPr>
      <w:r>
        <w:rPr>
          <w:rFonts w:ascii="Arial" w:hAnsi="Arial" w:cs="Arial"/>
          <w:sz w:val="20"/>
          <w:szCs w:val="20"/>
        </w:rPr>
        <w:t xml:space="preserve"> «Marco Nacional Temporal relativo a las medidas de ayuda a empresas y autónomos consistentes en subvenciones directas, anticipos reembolsables, ventajas fiscales, garantías de préstamos y bonificaciones de tipos de interés en préstamos destinadas a respaldar la economía en el contexto del actual brote de covid-19».</w:t>
      </w:r>
    </w:p>
    <w:p w14:paraId="64F3E464" w14:textId="77777777" w:rsidR="000411BB" w:rsidRDefault="000411BB" w:rsidP="000411BB">
      <w:pPr>
        <w:pStyle w:val="Standard"/>
        <w:spacing w:before="120"/>
        <w:jc w:val="both"/>
        <w:rPr>
          <w:rFonts w:ascii="Arial" w:hAnsi="Arial" w:cs="Arial"/>
          <w:b/>
          <w:sz w:val="20"/>
          <w:szCs w:val="20"/>
        </w:rPr>
      </w:pPr>
    </w:p>
    <w:p w14:paraId="7B8DBF72" w14:textId="77777777" w:rsidR="000411BB" w:rsidRDefault="000411BB" w:rsidP="000411BB">
      <w:pPr>
        <w:pStyle w:val="Standard"/>
        <w:spacing w:before="120"/>
        <w:jc w:val="both"/>
      </w:pPr>
      <w:proofErr w:type="gramStart"/>
      <w:r>
        <w:rPr>
          <w:rFonts w:ascii="Arial" w:hAnsi="Arial" w:cs="Arial"/>
          <w:b/>
          <w:sz w:val="20"/>
          <w:szCs w:val="20"/>
        </w:rPr>
        <w:t>SEGUNDO</w:t>
      </w:r>
      <w:r>
        <w:rPr>
          <w:rFonts w:ascii="Arial" w:hAnsi="Arial" w:cs="Arial"/>
          <w:sz w:val="20"/>
          <w:szCs w:val="20"/>
        </w:rPr>
        <w:t>.-</w:t>
      </w:r>
      <w:proofErr w:type="gramEnd"/>
      <w:r>
        <w:rPr>
          <w:rFonts w:ascii="Arial" w:hAnsi="Arial" w:cs="Arial"/>
          <w:sz w:val="20"/>
          <w:szCs w:val="20"/>
        </w:rPr>
        <w:t xml:space="preserve"> Que cumplo con los límites establecidos en materia de acumulación, compatibilidad e intensidad de ayudas de acuerdo al siguiente detalle:</w:t>
      </w:r>
    </w:p>
    <w:p w14:paraId="07F66091" w14:textId="77777777" w:rsidR="000411BB" w:rsidRDefault="000411BB" w:rsidP="000411BB">
      <w:pPr>
        <w:pStyle w:val="Standard"/>
        <w:spacing w:before="120"/>
        <w:jc w:val="both"/>
      </w:pPr>
      <w:r>
        <w:rPr>
          <w:rFonts w:ascii="Arial" w:hAnsi="Arial" w:cs="Arial"/>
          <w:sz w:val="20"/>
          <w:szCs w:val="20"/>
        </w:rPr>
        <w:t xml:space="preserve"> Que </w:t>
      </w:r>
      <w:r>
        <w:rPr>
          <w:rFonts w:ascii="Arial" w:hAnsi="Arial" w:cs="Arial"/>
          <w:b/>
          <w:sz w:val="20"/>
          <w:szCs w:val="20"/>
        </w:rPr>
        <w:t>no he obtenido</w:t>
      </w:r>
      <w:r>
        <w:rPr>
          <w:rFonts w:ascii="Arial" w:hAnsi="Arial" w:cs="Arial"/>
          <w:sz w:val="20"/>
          <w:szCs w:val="20"/>
        </w:rPr>
        <w:t xml:space="preserve"> ningún tipo de ayuda de otras Administraciones Públicas, entes públicos o privados o de particulares, nacionales o internacionales, para los mismos gastos subvencionables.</w:t>
      </w:r>
    </w:p>
    <w:p w14:paraId="11E360BD" w14:textId="77777777" w:rsidR="000411BB" w:rsidRDefault="000411BB" w:rsidP="000411BB">
      <w:pPr>
        <w:pStyle w:val="Standard"/>
        <w:spacing w:before="120"/>
        <w:jc w:val="both"/>
      </w:pPr>
      <w:r>
        <w:rPr>
          <w:rFonts w:ascii="Arial" w:hAnsi="Arial" w:cs="Arial"/>
          <w:sz w:val="20"/>
          <w:szCs w:val="20"/>
        </w:rPr>
        <w:t xml:space="preserve"> Que </w:t>
      </w:r>
      <w:r>
        <w:rPr>
          <w:rFonts w:ascii="Arial" w:hAnsi="Arial" w:cs="Arial"/>
          <w:b/>
          <w:sz w:val="20"/>
          <w:szCs w:val="20"/>
        </w:rPr>
        <w:t xml:space="preserve">he obtenido </w:t>
      </w:r>
      <w:r>
        <w:rPr>
          <w:rFonts w:ascii="Arial" w:hAnsi="Arial" w:cs="Arial"/>
          <w:sz w:val="20"/>
          <w:szCs w:val="20"/>
        </w:rPr>
        <w:t>las siguientes ayudas de otras Administraciones Públicas, entes públicos o privados o de particulares, nacionales o internacionales para los mismos gastos subvencionables.</w:t>
      </w:r>
    </w:p>
    <w:tbl>
      <w:tblPr>
        <w:tblW w:w="1061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0"/>
        <w:gridCol w:w="3686"/>
        <w:gridCol w:w="2409"/>
        <w:gridCol w:w="1691"/>
      </w:tblGrid>
      <w:tr w:rsidR="000411BB" w14:paraId="02C2C3E9" w14:textId="77777777" w:rsidTr="006D6700">
        <w:trPr>
          <w:trHeight w:hRule="exact" w:val="626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2DFC4" w14:textId="77777777" w:rsidR="000411BB" w:rsidRDefault="000411BB" w:rsidP="006D6700">
            <w:pPr>
              <w:pStyle w:val="Standard"/>
              <w:widowControl w:val="0"/>
              <w:spacing w:line="28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ENTIDAD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F4962" w14:textId="77777777" w:rsidR="000411BB" w:rsidRDefault="000411BB" w:rsidP="006D6700">
            <w:pPr>
              <w:pStyle w:val="Standard"/>
              <w:widowControl w:val="0"/>
              <w:spacing w:line="28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REGULACION DE LA AYUDA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BEECA6" w14:textId="77777777" w:rsidR="000411BB" w:rsidRDefault="000411BB" w:rsidP="006D6700">
            <w:pPr>
              <w:pStyle w:val="Standard"/>
              <w:widowControl w:val="0"/>
              <w:spacing w:line="28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CONCEPTO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9710D" w14:textId="77777777" w:rsidR="000411BB" w:rsidRDefault="000411BB" w:rsidP="006D6700">
            <w:pPr>
              <w:pStyle w:val="Standard"/>
              <w:widowControl w:val="0"/>
              <w:spacing w:line="28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CUANTÍA CONCEDIDA</w:t>
            </w:r>
          </w:p>
        </w:tc>
      </w:tr>
      <w:tr w:rsidR="000411BB" w14:paraId="689BD4F2" w14:textId="77777777" w:rsidTr="006D6700">
        <w:trPr>
          <w:trHeight w:hRule="exact" w:val="280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2805D" w14:textId="77777777" w:rsidR="000411BB" w:rsidRDefault="000411BB" w:rsidP="006D6700">
            <w:pPr>
              <w:pStyle w:val="Standard"/>
              <w:widowControl w:val="0"/>
            </w:pP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3248B" w14:textId="77777777" w:rsidR="000411BB" w:rsidRDefault="000411BB" w:rsidP="006D6700">
            <w:pPr>
              <w:pStyle w:val="Standard"/>
              <w:widowControl w:val="0"/>
            </w:pP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D87CE" w14:textId="77777777" w:rsidR="000411BB" w:rsidRDefault="000411BB" w:rsidP="006D6700">
            <w:pPr>
              <w:pStyle w:val="Standard"/>
              <w:widowControl w:val="0"/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FD7EF" w14:textId="77777777" w:rsidR="000411BB" w:rsidRDefault="000411BB" w:rsidP="006D6700">
            <w:pPr>
              <w:pStyle w:val="Standard"/>
              <w:widowControl w:val="0"/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      €</w:t>
            </w:r>
          </w:p>
        </w:tc>
      </w:tr>
      <w:tr w:rsidR="000411BB" w14:paraId="4FC41C4D" w14:textId="77777777" w:rsidTr="006D6700">
        <w:trPr>
          <w:trHeight w:hRule="exact" w:val="280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5420C" w14:textId="77777777" w:rsidR="000411BB" w:rsidRDefault="000411BB" w:rsidP="006D6700">
            <w:pPr>
              <w:pStyle w:val="Standard"/>
              <w:widowControl w:val="0"/>
            </w:pP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03A30C" w14:textId="77777777" w:rsidR="000411BB" w:rsidRDefault="000411BB" w:rsidP="006D6700">
            <w:pPr>
              <w:pStyle w:val="Standard"/>
              <w:widowControl w:val="0"/>
            </w:pP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2D14A" w14:textId="77777777" w:rsidR="000411BB" w:rsidRDefault="000411BB" w:rsidP="006D6700">
            <w:pPr>
              <w:pStyle w:val="Standard"/>
              <w:widowControl w:val="0"/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73B3C2" w14:textId="77777777" w:rsidR="000411BB" w:rsidRDefault="000411BB" w:rsidP="006D6700">
            <w:pPr>
              <w:pStyle w:val="Standard"/>
              <w:widowControl w:val="0"/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      €</w:t>
            </w:r>
          </w:p>
        </w:tc>
      </w:tr>
      <w:tr w:rsidR="000411BB" w14:paraId="4E44578E" w14:textId="77777777" w:rsidTr="006D6700">
        <w:trPr>
          <w:trHeight w:hRule="exact" w:val="280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E9582" w14:textId="77777777" w:rsidR="000411BB" w:rsidRDefault="000411BB" w:rsidP="006D6700">
            <w:pPr>
              <w:pStyle w:val="Standard"/>
              <w:widowControl w:val="0"/>
            </w:pP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3A6667" w14:textId="77777777" w:rsidR="000411BB" w:rsidRDefault="000411BB" w:rsidP="006D6700">
            <w:pPr>
              <w:pStyle w:val="Standard"/>
              <w:widowControl w:val="0"/>
            </w:pP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776E1" w14:textId="77777777" w:rsidR="000411BB" w:rsidRDefault="000411BB" w:rsidP="006D6700">
            <w:pPr>
              <w:pStyle w:val="Standard"/>
              <w:widowControl w:val="0"/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185A12" w14:textId="77777777" w:rsidR="000411BB" w:rsidRDefault="000411BB" w:rsidP="006D6700">
            <w:pPr>
              <w:pStyle w:val="Standard"/>
              <w:widowControl w:val="0"/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      €</w:t>
            </w:r>
          </w:p>
        </w:tc>
      </w:tr>
      <w:tr w:rsidR="000411BB" w14:paraId="041F98BE" w14:textId="77777777" w:rsidTr="006D6700">
        <w:trPr>
          <w:trHeight w:hRule="exact" w:val="280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FB588" w14:textId="77777777" w:rsidR="000411BB" w:rsidRDefault="000411BB" w:rsidP="006D6700">
            <w:pPr>
              <w:pStyle w:val="Standard"/>
              <w:widowControl w:val="0"/>
            </w:pP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3FF2B" w14:textId="77777777" w:rsidR="000411BB" w:rsidRDefault="000411BB" w:rsidP="006D6700">
            <w:pPr>
              <w:pStyle w:val="Standard"/>
              <w:widowControl w:val="0"/>
            </w:pP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A0E983" w14:textId="77777777" w:rsidR="000411BB" w:rsidRDefault="000411BB" w:rsidP="006D6700">
            <w:pPr>
              <w:pStyle w:val="Standard"/>
              <w:widowControl w:val="0"/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2B3F13" w14:textId="77777777" w:rsidR="000411BB" w:rsidRDefault="000411BB" w:rsidP="006D6700">
            <w:pPr>
              <w:pStyle w:val="Standard"/>
              <w:widowControl w:val="0"/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      €</w:t>
            </w:r>
          </w:p>
        </w:tc>
      </w:tr>
      <w:tr w:rsidR="000411BB" w14:paraId="35AF923D" w14:textId="77777777" w:rsidTr="006D6700">
        <w:trPr>
          <w:trHeight w:hRule="exact" w:val="280"/>
          <w:jc w:val="center"/>
        </w:trPr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36686" w14:textId="77777777" w:rsidR="000411BB" w:rsidRDefault="000411BB" w:rsidP="006D6700">
            <w:pPr>
              <w:pStyle w:val="Standard"/>
              <w:widowControl w:val="0"/>
            </w:pP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F0F0AF" w14:textId="77777777" w:rsidR="000411BB" w:rsidRDefault="000411BB" w:rsidP="006D6700">
            <w:pPr>
              <w:pStyle w:val="Standard"/>
              <w:widowControl w:val="0"/>
            </w:pP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E206B" w14:textId="77777777" w:rsidR="000411BB" w:rsidRDefault="000411BB" w:rsidP="006D6700">
            <w:pPr>
              <w:pStyle w:val="Standard"/>
              <w:widowControl w:val="0"/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     </w:t>
            </w:r>
          </w:p>
        </w:tc>
        <w:tc>
          <w:tcPr>
            <w:tcW w:w="1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3EA794" w14:textId="77777777" w:rsidR="000411BB" w:rsidRDefault="000411BB" w:rsidP="006D6700">
            <w:pPr>
              <w:pStyle w:val="Standard"/>
              <w:widowControl w:val="0"/>
              <w:jc w:val="right"/>
            </w:pPr>
            <w:r>
              <w:rPr>
                <w:rFonts w:ascii="Arial" w:hAnsi="Arial" w:cs="Arial"/>
                <w:sz w:val="16"/>
                <w:szCs w:val="16"/>
              </w:rPr>
              <w:t>      €</w:t>
            </w:r>
          </w:p>
        </w:tc>
      </w:tr>
    </w:tbl>
    <w:p w14:paraId="2B89EDDA" w14:textId="77777777" w:rsidR="000411BB" w:rsidRDefault="000411BB" w:rsidP="000411BB">
      <w:pPr>
        <w:pStyle w:val="Standard"/>
        <w:spacing w:line="280" w:lineRule="atLeast"/>
        <w:rPr>
          <w:rFonts w:ascii="Arial" w:hAnsi="Arial" w:cs="Arial"/>
          <w:b/>
          <w:sz w:val="20"/>
          <w:szCs w:val="20"/>
        </w:rPr>
      </w:pPr>
    </w:p>
    <w:p w14:paraId="657686CE" w14:textId="77777777" w:rsidR="000411BB" w:rsidRDefault="000411BB" w:rsidP="000411BB">
      <w:pPr>
        <w:pStyle w:val="Standard"/>
        <w:spacing w:before="120"/>
        <w:jc w:val="both"/>
      </w:pPr>
      <w:r>
        <w:rPr>
          <w:rFonts w:ascii="Arial" w:hAnsi="Arial" w:cs="Arial"/>
          <w:sz w:val="20"/>
          <w:szCs w:val="20"/>
        </w:rPr>
        <w:t xml:space="preserve">En relación con las ayudas sometidas al régimen de </w:t>
      </w:r>
      <w:proofErr w:type="spellStart"/>
      <w:r>
        <w:rPr>
          <w:rFonts w:ascii="Arial" w:hAnsi="Arial" w:cs="Arial"/>
          <w:i/>
          <w:sz w:val="20"/>
          <w:szCs w:val="20"/>
        </w:rPr>
        <w:t>mínimis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el Reglamento 1407/2013 de la Comisión, de 18 de diciembre, establece que la ayuda total de </w:t>
      </w:r>
      <w:proofErr w:type="spellStart"/>
      <w:r>
        <w:rPr>
          <w:rFonts w:ascii="Arial" w:hAnsi="Arial" w:cs="Arial"/>
          <w:i/>
          <w:sz w:val="20"/>
          <w:szCs w:val="20"/>
        </w:rPr>
        <w:t>mínimis</w:t>
      </w:r>
      <w:proofErr w:type="spellEnd"/>
      <w:r>
        <w:rPr>
          <w:rFonts w:ascii="Arial" w:hAnsi="Arial" w:cs="Arial"/>
          <w:sz w:val="20"/>
          <w:szCs w:val="20"/>
        </w:rPr>
        <w:t xml:space="preserve"> concedida a una única empresa no deberá exceder de 200.000 euros durante cualquier periodo de tres ejercicios fiscales (definición de “única empresa” al pie de este documento):</w:t>
      </w:r>
    </w:p>
    <w:p w14:paraId="0F1E7909" w14:textId="77777777" w:rsidR="000411BB" w:rsidRDefault="000411BB" w:rsidP="000411BB">
      <w:pPr>
        <w:pStyle w:val="Standard"/>
        <w:spacing w:before="120"/>
        <w:jc w:val="both"/>
      </w:pPr>
      <w:r>
        <w:rPr>
          <w:rFonts w:ascii="Arial" w:hAnsi="Arial" w:cs="Arial"/>
          <w:sz w:val="20"/>
          <w:szCs w:val="20"/>
        </w:rPr>
        <w:t xml:space="preserve"> Que en este ejercicio fiscal y los dos anteriores</w:t>
      </w:r>
      <w:r>
        <w:rPr>
          <w:rFonts w:ascii="Arial" w:hAnsi="Arial" w:cs="Arial"/>
          <w:b/>
          <w:sz w:val="20"/>
          <w:szCs w:val="20"/>
        </w:rPr>
        <w:t xml:space="preserve"> no he recibido</w:t>
      </w:r>
      <w:r>
        <w:rPr>
          <w:rFonts w:ascii="Arial" w:hAnsi="Arial" w:cs="Arial"/>
          <w:sz w:val="20"/>
          <w:szCs w:val="20"/>
        </w:rPr>
        <w:t xml:space="preserve"> ayudas de </w:t>
      </w:r>
      <w:proofErr w:type="spellStart"/>
      <w:r>
        <w:rPr>
          <w:rFonts w:ascii="Arial" w:hAnsi="Arial" w:cs="Arial"/>
          <w:i/>
          <w:sz w:val="20"/>
          <w:szCs w:val="20"/>
        </w:rPr>
        <w:t>mínimis</w:t>
      </w:r>
      <w:proofErr w:type="spellEnd"/>
      <w:r>
        <w:rPr>
          <w:rFonts w:ascii="Arial" w:hAnsi="Arial" w:cs="Arial"/>
          <w:sz w:val="20"/>
          <w:szCs w:val="20"/>
        </w:rPr>
        <w:t xml:space="preserve"> de ninguna Administración o ente público, nacional o internacional.</w:t>
      </w:r>
    </w:p>
    <w:p w14:paraId="1F160CD6" w14:textId="77777777" w:rsidR="000411BB" w:rsidRDefault="000411BB" w:rsidP="000411BB">
      <w:pPr>
        <w:pStyle w:val="Standard"/>
        <w:spacing w:before="120"/>
        <w:jc w:val="both"/>
      </w:pPr>
      <w:r>
        <w:rPr>
          <w:rFonts w:ascii="Arial" w:hAnsi="Arial" w:cs="Arial"/>
          <w:sz w:val="20"/>
          <w:szCs w:val="20"/>
        </w:rPr>
        <w:t xml:space="preserve"> Que en el citado periodo (3 ejercicios fiscales) </w:t>
      </w:r>
      <w:r>
        <w:rPr>
          <w:rFonts w:ascii="Arial" w:hAnsi="Arial" w:cs="Arial"/>
          <w:b/>
          <w:sz w:val="20"/>
          <w:szCs w:val="20"/>
        </w:rPr>
        <w:t>he recibido</w:t>
      </w:r>
      <w:r>
        <w:rPr>
          <w:rFonts w:ascii="Arial" w:hAnsi="Arial" w:cs="Arial"/>
          <w:sz w:val="20"/>
          <w:szCs w:val="20"/>
        </w:rPr>
        <w:t xml:space="preserve"> las siguientes ayudas de </w:t>
      </w:r>
      <w:proofErr w:type="spellStart"/>
      <w:r>
        <w:rPr>
          <w:rFonts w:ascii="Arial" w:hAnsi="Arial" w:cs="Arial"/>
          <w:i/>
          <w:sz w:val="20"/>
          <w:szCs w:val="20"/>
        </w:rPr>
        <w:t>mínimis</w:t>
      </w:r>
      <w:proofErr w:type="spellEnd"/>
      <w:r>
        <w:rPr>
          <w:rFonts w:ascii="Arial" w:hAnsi="Arial" w:cs="Arial"/>
          <w:sz w:val="20"/>
          <w:szCs w:val="20"/>
        </w:rPr>
        <w:t>:</w:t>
      </w:r>
    </w:p>
    <w:tbl>
      <w:tblPr>
        <w:tblW w:w="1062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9"/>
        <w:gridCol w:w="3402"/>
        <w:gridCol w:w="2337"/>
        <w:gridCol w:w="2059"/>
      </w:tblGrid>
      <w:tr w:rsidR="000411BB" w14:paraId="57F4850E" w14:textId="77777777" w:rsidTr="006D6700">
        <w:trPr>
          <w:trHeight w:hRule="exact" w:val="626"/>
          <w:jc w:val="center"/>
        </w:trPr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F73AEB" w14:textId="77777777" w:rsidR="000411BB" w:rsidRDefault="000411BB" w:rsidP="006D6700">
            <w:pPr>
              <w:pStyle w:val="Standard"/>
              <w:widowControl w:val="0"/>
              <w:spacing w:line="28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ENTIDAD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C26A8" w14:textId="77777777" w:rsidR="000411BB" w:rsidRDefault="000411BB" w:rsidP="006D6700">
            <w:pPr>
              <w:pStyle w:val="Standard"/>
              <w:widowControl w:val="0"/>
              <w:spacing w:line="28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REGULACION DE LA AYUDA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3DA56" w14:textId="77777777" w:rsidR="000411BB" w:rsidRDefault="000411BB" w:rsidP="006D6700">
            <w:pPr>
              <w:pStyle w:val="Standard"/>
              <w:widowControl w:val="0"/>
              <w:spacing w:line="28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CUANTÍA CONCEDIDA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5C173E" w14:textId="77777777" w:rsidR="000411BB" w:rsidRDefault="000411BB" w:rsidP="006D6700">
            <w:pPr>
              <w:pStyle w:val="Standard"/>
              <w:widowControl w:val="0"/>
              <w:spacing w:line="280" w:lineRule="atLeast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FECHA DE CONCESIÓN</w:t>
            </w:r>
          </w:p>
        </w:tc>
      </w:tr>
      <w:tr w:rsidR="000411BB" w14:paraId="04D006FF" w14:textId="77777777" w:rsidTr="006D6700">
        <w:trPr>
          <w:trHeight w:hRule="exact" w:val="280"/>
          <w:jc w:val="center"/>
        </w:trPr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15AA0" w14:textId="77777777" w:rsidR="000411BB" w:rsidRDefault="000411BB" w:rsidP="006D6700">
            <w:pPr>
              <w:pStyle w:val="Standard"/>
              <w:widowControl w:val="0"/>
            </w:pP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EA595" w14:textId="77777777" w:rsidR="000411BB" w:rsidRDefault="000411BB" w:rsidP="006D6700">
            <w:pPr>
              <w:pStyle w:val="Standard"/>
              <w:widowControl w:val="0"/>
            </w:pP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C32FD3" w14:textId="77777777" w:rsidR="000411BB" w:rsidRDefault="000411BB" w:rsidP="006D6700">
            <w:pPr>
              <w:pStyle w:val="Standard"/>
              <w:widowControl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     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EA4AC" w14:textId="77777777" w:rsidR="000411BB" w:rsidRDefault="000411BB" w:rsidP="006D6700">
            <w:pPr>
              <w:pStyle w:val="Standard"/>
              <w:widowControl w:val="0"/>
              <w:jc w:val="right"/>
            </w:pPr>
            <w:r>
              <w:rPr>
                <w:rFonts w:ascii="Arial" w:hAnsi="Arial" w:cs="Arial"/>
                <w:sz w:val="20"/>
                <w:szCs w:val="20"/>
              </w:rPr>
              <w:t>      €</w:t>
            </w:r>
          </w:p>
        </w:tc>
      </w:tr>
      <w:tr w:rsidR="000411BB" w14:paraId="42473B73" w14:textId="77777777" w:rsidTr="006D6700">
        <w:trPr>
          <w:trHeight w:hRule="exact" w:val="280"/>
          <w:jc w:val="center"/>
        </w:trPr>
        <w:tc>
          <w:tcPr>
            <w:tcW w:w="2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91411" w14:textId="77777777" w:rsidR="000411BB" w:rsidRDefault="000411BB" w:rsidP="006D6700">
            <w:pPr>
              <w:pStyle w:val="Standard"/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73A930" w14:textId="77777777" w:rsidR="000411BB" w:rsidRDefault="000411BB" w:rsidP="006D6700">
            <w:pPr>
              <w:pStyle w:val="Standard"/>
              <w:widowControl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2E8E8C" w14:textId="77777777" w:rsidR="000411BB" w:rsidRDefault="000411BB" w:rsidP="006D6700">
            <w:pPr>
              <w:pStyle w:val="Standard"/>
              <w:widowControl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F7138" w14:textId="77777777" w:rsidR="000411BB" w:rsidRDefault="000411BB" w:rsidP="006D6700">
            <w:pPr>
              <w:pStyle w:val="Standard"/>
              <w:widowControl w:val="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C076E8" w14:textId="77777777" w:rsidR="000411BB" w:rsidRDefault="000411BB" w:rsidP="000411BB">
      <w:pPr>
        <w:pStyle w:val="Standard"/>
        <w:spacing w:line="280" w:lineRule="atLeast"/>
        <w:ind w:left="850" w:hanging="425"/>
        <w:rPr>
          <w:rFonts w:ascii="Arial" w:hAnsi="Arial" w:cs="Arial"/>
          <w:sz w:val="20"/>
          <w:szCs w:val="20"/>
        </w:rPr>
      </w:pPr>
    </w:p>
    <w:p w14:paraId="0F9E6ABD" w14:textId="77777777" w:rsidR="000411BB" w:rsidRDefault="000411BB" w:rsidP="000411BB">
      <w:pPr>
        <w:pStyle w:val="Standard"/>
        <w:spacing w:before="120"/>
        <w:jc w:val="both"/>
      </w:pPr>
      <w:proofErr w:type="gramStart"/>
      <w:r>
        <w:rPr>
          <w:rFonts w:ascii="Arial" w:hAnsi="Arial" w:cs="Arial"/>
          <w:b/>
          <w:sz w:val="20"/>
          <w:szCs w:val="20"/>
        </w:rPr>
        <w:lastRenderedPageBreak/>
        <w:t>TERCERO</w:t>
      </w:r>
      <w:r>
        <w:rPr>
          <w:rFonts w:ascii="Arial" w:hAnsi="Arial" w:cs="Arial"/>
          <w:sz w:val="20"/>
          <w:szCs w:val="20"/>
        </w:rPr>
        <w:t>.-</w:t>
      </w:r>
      <w:proofErr w:type="gramEnd"/>
      <w:r>
        <w:rPr>
          <w:rFonts w:ascii="Arial" w:hAnsi="Arial" w:cs="Arial"/>
          <w:sz w:val="20"/>
          <w:szCs w:val="20"/>
        </w:rPr>
        <w:t xml:space="preserve"> Que a fecha de presentación de la solicitud de ayuda, la declaraciones son ciertas, que dispongo de la documentación que las acredita y que me comprometo a mantener su cumplimiento y, en caso contrario, me obligo a comunicar al Ayuntamiento de Mula cualquier modificación al respecto.</w:t>
      </w:r>
    </w:p>
    <w:p w14:paraId="4B71A0F0" w14:textId="77777777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Asimismo, me comprometo a comunicar fehacientemente, de inmediato en cuanto se tenga conocimiento de tal circunstancia, el cobro de cualquier otra subvención o ayuda pública, bien para la misma actuación o finalidad que la solicitada en el contexto de la presente convocatoria de ayudas o bien bajo el régimen de </w:t>
      </w:r>
      <w:proofErr w:type="spellStart"/>
      <w:r>
        <w:rPr>
          <w:rFonts w:ascii="Arial" w:hAnsi="Arial" w:cs="Arial"/>
          <w:sz w:val="20"/>
          <w:szCs w:val="20"/>
        </w:rPr>
        <w:t>mínimis</w:t>
      </w:r>
      <w:proofErr w:type="spellEnd"/>
      <w:r>
        <w:rPr>
          <w:rFonts w:ascii="Arial" w:hAnsi="Arial" w:cs="Arial"/>
          <w:sz w:val="20"/>
          <w:szCs w:val="20"/>
        </w:rPr>
        <w:t>, que pueda suceder en fecha posterior a la de firma de esta declaración y previamente al posible cobro de la ayuda solicitada</w:t>
      </w:r>
    </w:p>
    <w:p w14:paraId="6137ED94" w14:textId="77777777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Que conozco las condiciones, requisitos y obligaciones que conlleva la obtención de estas ayudas y estoy informado/a de que el incumplimiento de los requisitos establecidos en su normativa reguladora dará lugar a la obligación de devolver las cantidades percibidas y los intereses de demora correspondientes,  al margen de responder de los daños y perjuicios que se hayan podido producir, así como de todos los gastos generados y  de las responsabilidades penales, civiles o administrativas a que hubiera lugar.</w:t>
      </w:r>
    </w:p>
    <w:p w14:paraId="39A2312A" w14:textId="77777777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sz w:val="20"/>
          <w:szCs w:val="20"/>
        </w:rPr>
      </w:pPr>
    </w:p>
    <w:p w14:paraId="1E44EF67" w14:textId="03A881B1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En…………………………, a …........ de ………</w:t>
      </w:r>
      <w:proofErr w:type="gramStart"/>
      <w:r>
        <w:rPr>
          <w:rFonts w:ascii="Arial" w:eastAsia="Calibri" w:hAnsi="Arial" w:cs="Arial"/>
          <w:sz w:val="20"/>
          <w:szCs w:val="20"/>
        </w:rPr>
        <w:t>…….</w:t>
      </w:r>
      <w:proofErr w:type="gramEnd"/>
      <w:r>
        <w:rPr>
          <w:rFonts w:ascii="Arial" w:eastAsia="Calibri" w:hAnsi="Arial" w:cs="Arial"/>
          <w:sz w:val="20"/>
          <w:szCs w:val="20"/>
        </w:rPr>
        <w:t>.……………………de 2024</w:t>
      </w:r>
    </w:p>
    <w:p w14:paraId="55A0FF69" w14:textId="77777777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center"/>
        <w:rPr>
          <w:rFonts w:ascii="Arial" w:hAnsi="Arial" w:cs="Arial"/>
          <w:sz w:val="20"/>
          <w:szCs w:val="20"/>
          <w:lang w:val="es-ES_tradnl"/>
        </w:rPr>
      </w:pPr>
      <w:r>
        <w:rPr>
          <w:rFonts w:ascii="Arial" w:hAnsi="Arial" w:cs="Arial"/>
          <w:sz w:val="20"/>
          <w:szCs w:val="20"/>
          <w:lang w:val="es-ES_tradnl"/>
        </w:rPr>
        <w:t>(Firma de la persona solicitante/representante)</w:t>
      </w:r>
    </w:p>
    <w:p w14:paraId="1C733371" w14:textId="77777777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color w:val="FF0000"/>
          <w:sz w:val="20"/>
          <w:szCs w:val="20"/>
        </w:rPr>
      </w:pPr>
    </w:p>
    <w:p w14:paraId="0A8936CB" w14:textId="77777777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color w:val="FF0000"/>
          <w:sz w:val="20"/>
          <w:szCs w:val="20"/>
        </w:rPr>
      </w:pPr>
    </w:p>
    <w:p w14:paraId="4D07BAD3" w14:textId="77777777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color w:val="FF0000"/>
          <w:sz w:val="20"/>
          <w:szCs w:val="20"/>
        </w:rPr>
      </w:pPr>
    </w:p>
    <w:p w14:paraId="3C970985" w14:textId="77777777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color w:val="FF0000"/>
          <w:sz w:val="20"/>
          <w:szCs w:val="20"/>
        </w:rPr>
      </w:pPr>
    </w:p>
    <w:p w14:paraId="0954F721" w14:textId="77777777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color w:val="FF0000"/>
          <w:sz w:val="20"/>
          <w:szCs w:val="20"/>
        </w:rPr>
      </w:pPr>
    </w:p>
    <w:p w14:paraId="1B996F3A" w14:textId="4ECA7070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sz w:val="20"/>
          <w:szCs w:val="20"/>
        </w:rPr>
      </w:pPr>
    </w:p>
    <w:p w14:paraId="47484EDB" w14:textId="3C05FD0D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sz w:val="20"/>
          <w:szCs w:val="20"/>
        </w:rPr>
      </w:pPr>
    </w:p>
    <w:p w14:paraId="4CC9BF3A" w14:textId="72B9F64C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sz w:val="20"/>
          <w:szCs w:val="20"/>
        </w:rPr>
      </w:pPr>
    </w:p>
    <w:p w14:paraId="632AC6D4" w14:textId="7B1AB1B7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sz w:val="20"/>
          <w:szCs w:val="20"/>
        </w:rPr>
      </w:pPr>
    </w:p>
    <w:p w14:paraId="4A20BF9A" w14:textId="6563562D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sz w:val="20"/>
          <w:szCs w:val="20"/>
        </w:rPr>
      </w:pPr>
    </w:p>
    <w:p w14:paraId="2EEDF762" w14:textId="7A3827D1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sz w:val="20"/>
          <w:szCs w:val="20"/>
        </w:rPr>
      </w:pPr>
    </w:p>
    <w:p w14:paraId="575C6620" w14:textId="77777777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sz w:val="20"/>
          <w:szCs w:val="20"/>
        </w:rPr>
      </w:pPr>
    </w:p>
    <w:p w14:paraId="684CCD6C" w14:textId="77777777" w:rsidR="000411BB" w:rsidRDefault="000411BB" w:rsidP="000411BB">
      <w:pPr>
        <w:pStyle w:val="Standard"/>
        <w:pBdr>
          <w:bottom w:val="single" w:sz="12" w:space="1" w:color="000000"/>
        </w:pBdr>
        <w:spacing w:before="120"/>
        <w:jc w:val="both"/>
        <w:rPr>
          <w:rFonts w:ascii="Arial" w:hAnsi="Arial" w:cs="Arial"/>
          <w:sz w:val="20"/>
          <w:szCs w:val="20"/>
        </w:rPr>
      </w:pPr>
    </w:p>
    <w:p w14:paraId="6571A1C4" w14:textId="77777777" w:rsidR="000411BB" w:rsidRDefault="000411BB" w:rsidP="000411BB">
      <w:pPr>
        <w:pStyle w:val="Standard"/>
        <w:spacing w:after="120" w:line="276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A efectos del Reglamento de ayudas de </w:t>
      </w:r>
      <w:proofErr w:type="spellStart"/>
      <w:r>
        <w:rPr>
          <w:rFonts w:ascii="Arial" w:hAnsi="Arial" w:cs="Arial"/>
          <w:i/>
          <w:sz w:val="16"/>
          <w:szCs w:val="16"/>
        </w:rPr>
        <w:t>mínimis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(artículo 2.2), la definición “única empresa” incluye todas las sociedades que tengan al menos uno de los siguientes vínculos entre sí:</w:t>
      </w:r>
    </w:p>
    <w:p w14:paraId="5357CDDE" w14:textId="77777777" w:rsidR="000411BB" w:rsidRDefault="000411BB" w:rsidP="000411BB">
      <w:pPr>
        <w:pStyle w:val="Standard"/>
        <w:numPr>
          <w:ilvl w:val="0"/>
          <w:numId w:val="3"/>
        </w:numPr>
        <w:spacing w:before="280" w:after="0" w:line="0" w:lineRule="atLeast"/>
        <w:jc w:val="both"/>
        <w:rPr>
          <w:rFonts w:ascii="Arial" w:hAnsi="Arial" w:cs="Arial"/>
          <w:i/>
          <w:sz w:val="16"/>
          <w:szCs w:val="16"/>
          <w:lang w:eastAsia="es-ES"/>
        </w:rPr>
      </w:pPr>
      <w:r>
        <w:rPr>
          <w:rFonts w:ascii="Arial" w:hAnsi="Arial" w:cs="Arial"/>
          <w:i/>
          <w:sz w:val="16"/>
          <w:szCs w:val="16"/>
          <w:lang w:eastAsia="es-ES"/>
        </w:rPr>
        <w:t>una empresa posee la mayoría de los derechos de voto de los accionistas o socios de otra empresa;</w:t>
      </w:r>
    </w:p>
    <w:p w14:paraId="6A81AC8A" w14:textId="77777777" w:rsidR="000411BB" w:rsidRDefault="000411BB" w:rsidP="000411BB">
      <w:pPr>
        <w:pStyle w:val="Standard"/>
        <w:numPr>
          <w:ilvl w:val="0"/>
          <w:numId w:val="2"/>
        </w:numPr>
        <w:spacing w:after="0" w:line="0" w:lineRule="atLeast"/>
        <w:jc w:val="both"/>
        <w:rPr>
          <w:rFonts w:ascii="Arial" w:hAnsi="Arial" w:cs="Arial"/>
          <w:i/>
          <w:sz w:val="16"/>
          <w:szCs w:val="16"/>
          <w:lang w:eastAsia="es-ES"/>
        </w:rPr>
      </w:pPr>
      <w:r>
        <w:rPr>
          <w:rFonts w:ascii="Arial" w:hAnsi="Arial" w:cs="Arial"/>
          <w:i/>
          <w:sz w:val="16"/>
          <w:szCs w:val="16"/>
          <w:lang w:eastAsia="es-ES"/>
        </w:rPr>
        <w:t>una empresa tiene derecho a nombrar o revocar a la mayoría de los miembros del órgano de administración, dirección o control de otra sociedad;</w:t>
      </w:r>
    </w:p>
    <w:p w14:paraId="0BC523BF" w14:textId="77777777" w:rsidR="000411BB" w:rsidRDefault="000411BB" w:rsidP="000411BB">
      <w:pPr>
        <w:pStyle w:val="Standard"/>
        <w:numPr>
          <w:ilvl w:val="0"/>
          <w:numId w:val="2"/>
        </w:numPr>
        <w:spacing w:after="0" w:line="0" w:lineRule="atLeast"/>
        <w:jc w:val="both"/>
        <w:rPr>
          <w:rFonts w:ascii="Arial" w:hAnsi="Arial" w:cs="Arial"/>
          <w:i/>
          <w:sz w:val="16"/>
          <w:szCs w:val="16"/>
          <w:lang w:eastAsia="es-ES"/>
        </w:rPr>
      </w:pPr>
      <w:r>
        <w:rPr>
          <w:rFonts w:ascii="Arial" w:hAnsi="Arial" w:cs="Arial"/>
          <w:i/>
          <w:sz w:val="16"/>
          <w:szCs w:val="16"/>
          <w:lang w:eastAsia="es-ES"/>
        </w:rPr>
        <w:t>una empresa tiene derecho a ejercer una influencia dominante sobre otra, en virtud de un contrato celebrado con ella o una cláusula estatutaria de la segunda empresa;</w:t>
      </w:r>
    </w:p>
    <w:p w14:paraId="24F9024C" w14:textId="77777777" w:rsidR="000411BB" w:rsidRDefault="000411BB" w:rsidP="000411BB">
      <w:pPr>
        <w:pStyle w:val="Standard"/>
        <w:numPr>
          <w:ilvl w:val="0"/>
          <w:numId w:val="2"/>
        </w:numPr>
        <w:spacing w:after="0" w:line="0" w:lineRule="atLeast"/>
        <w:jc w:val="both"/>
        <w:rPr>
          <w:rFonts w:ascii="Arial" w:hAnsi="Arial" w:cs="Arial"/>
          <w:i/>
          <w:sz w:val="16"/>
          <w:szCs w:val="16"/>
          <w:lang w:eastAsia="es-ES"/>
        </w:rPr>
      </w:pPr>
      <w:r>
        <w:rPr>
          <w:rFonts w:ascii="Arial" w:hAnsi="Arial" w:cs="Arial"/>
          <w:i/>
          <w:sz w:val="16"/>
          <w:szCs w:val="16"/>
          <w:lang w:eastAsia="es-ES"/>
        </w:rPr>
        <w:t>una empresa, accionista o asociada a otra, controla sola, en virtud de un acuerdo celebrado con otros accionistas o socios de la segunda, la mayoría de los derechos de voto de sus accionistas.</w:t>
      </w:r>
    </w:p>
    <w:p w14:paraId="18DB8D65" w14:textId="38CBF5FB" w:rsidR="00DB5903" w:rsidRPr="000411BB" w:rsidRDefault="000411BB" w:rsidP="0081346A">
      <w:pPr>
        <w:pStyle w:val="Standard"/>
        <w:numPr>
          <w:ilvl w:val="0"/>
          <w:numId w:val="2"/>
        </w:numPr>
        <w:spacing w:after="120" w:line="240" w:lineRule="auto"/>
        <w:jc w:val="both"/>
      </w:pPr>
      <w:r>
        <w:rPr>
          <w:rFonts w:ascii="Arial" w:hAnsi="Arial" w:cs="Arial"/>
          <w:i/>
          <w:sz w:val="16"/>
          <w:szCs w:val="16"/>
        </w:rPr>
        <w:t>Las empresas que mantengan cualquiera de las relaciones contempladas en las letras a) a d) a través de otra u otras empresas también se considerarán una única empresa</w:t>
      </w:r>
      <w:r>
        <w:rPr>
          <w:rFonts w:ascii="Arial" w:hAnsi="Arial" w:cs="Arial"/>
          <w:sz w:val="20"/>
          <w:szCs w:val="20"/>
        </w:rPr>
        <w:t>.</w:t>
      </w:r>
    </w:p>
    <w:sectPr w:rsidR="00DB5903" w:rsidRPr="000411BB" w:rsidSect="00545EAF">
      <w:headerReference w:type="default" r:id="rId10"/>
      <w:footerReference w:type="default" r:id="rId11"/>
      <w:pgSz w:w="11906" w:h="16838" w:code="9"/>
      <w:pgMar w:top="1985" w:right="1134" w:bottom="1418" w:left="1418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D5B506" w14:textId="77777777" w:rsidR="00C12E56" w:rsidRDefault="00C12E56" w:rsidP="0033118A">
      <w:r>
        <w:separator/>
      </w:r>
    </w:p>
  </w:endnote>
  <w:endnote w:type="continuationSeparator" w:id="0">
    <w:p w14:paraId="43036673" w14:textId="77777777" w:rsidR="00C12E56" w:rsidRDefault="00C12E56" w:rsidP="00331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0" w:type="auto"/>
      <w:tblInd w:w="99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5492"/>
      <w:gridCol w:w="1871"/>
    </w:tblGrid>
    <w:tr w:rsidR="00656BBF" w:rsidRPr="002D2148" w14:paraId="25B60B7B" w14:textId="77777777" w:rsidTr="00656BBF">
      <w:trPr>
        <w:trHeight w:val="251"/>
      </w:trPr>
      <w:tc>
        <w:tcPr>
          <w:tcW w:w="5492" w:type="dxa"/>
          <w:vAlign w:val="center"/>
        </w:tcPr>
        <w:p w14:paraId="0983AC56" w14:textId="77777777" w:rsidR="00656BBF" w:rsidRDefault="00656BBF" w:rsidP="00656BBF">
          <w:pPr>
            <w:pStyle w:val="Encabezado"/>
            <w:ind w:left="746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es-ES"/>
            </w:rPr>
            <w:drawing>
              <wp:anchor distT="0" distB="0" distL="114300" distR="114300" simplePos="0" relativeHeight="251661312" behindDoc="1" locked="0" layoutInCell="1" allowOverlap="1" wp14:anchorId="64AB036D" wp14:editId="0FAF6802">
                <wp:simplePos x="0" y="0"/>
                <wp:positionH relativeFrom="column">
                  <wp:posOffset>1032510</wp:posOffset>
                </wp:positionH>
                <wp:positionV relativeFrom="paragraph">
                  <wp:posOffset>1270</wp:posOffset>
                </wp:positionV>
                <wp:extent cx="1751788" cy="440055"/>
                <wp:effectExtent l="0" t="0" r="1270" b="0"/>
                <wp:wrapTight wrapText="bothSides">
                  <wp:wrapPolygon edited="0">
                    <wp:start x="0" y="0"/>
                    <wp:lineTo x="0" y="20571"/>
                    <wp:lineTo x="21381" y="20571"/>
                    <wp:lineTo x="21381" y="0"/>
                    <wp:lineTo x="0" y="0"/>
                  </wp:wrapPolygon>
                </wp:wrapTight>
                <wp:docPr id="2" name="Imagen 2" descr="LOGO TEXTO AYTO PLIEGO TEXT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LOGO TEXTO AYTO PLIEGO TEXTO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1120" b="7744"/>
                        <a:stretch/>
                      </pic:blipFill>
                      <pic:spPr bwMode="auto">
                        <a:xfrm>
                          <a:off x="0" y="0"/>
                          <a:ext cx="1751788" cy="4400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</w:p>
        <w:p w14:paraId="1B77254D" w14:textId="77777777" w:rsidR="00656BBF" w:rsidRDefault="00656BBF" w:rsidP="00656BBF">
          <w:pPr>
            <w:pStyle w:val="Encabezado"/>
            <w:jc w:val="center"/>
            <w:rPr>
              <w:sz w:val="20"/>
              <w:szCs w:val="20"/>
            </w:rPr>
          </w:pPr>
        </w:p>
        <w:p w14:paraId="44DECE71" w14:textId="77777777" w:rsidR="00656BBF" w:rsidRPr="002D2148" w:rsidRDefault="00656BBF" w:rsidP="00656BBF">
          <w:pPr>
            <w:pStyle w:val="Encabezado"/>
            <w:jc w:val="center"/>
            <w:rPr>
              <w:sz w:val="20"/>
              <w:szCs w:val="20"/>
            </w:rPr>
          </w:pPr>
        </w:p>
      </w:tc>
      <w:tc>
        <w:tcPr>
          <w:tcW w:w="1871" w:type="dxa"/>
          <w:vMerge w:val="restart"/>
          <w:vAlign w:val="center"/>
        </w:tcPr>
        <w:p w14:paraId="32A2AC3A" w14:textId="77777777" w:rsidR="00656BBF" w:rsidRPr="002D2148" w:rsidRDefault="00656BBF" w:rsidP="00656BBF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es-ES"/>
            </w:rPr>
            <w:drawing>
              <wp:inline distT="0" distB="0" distL="0" distR="0" wp14:anchorId="5735CE6C" wp14:editId="463CD9D4">
                <wp:extent cx="1106822" cy="572494"/>
                <wp:effectExtent l="0" t="0" r="0" b="0"/>
                <wp:docPr id="1" name="Imagen 1" descr="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7947" cy="5885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56BBF" w:rsidRPr="002D2148" w14:paraId="2F5B8285" w14:textId="77777777" w:rsidTr="00656BBF">
      <w:trPr>
        <w:trHeight w:val="96"/>
      </w:trPr>
      <w:tc>
        <w:tcPr>
          <w:tcW w:w="5492" w:type="dxa"/>
          <w:vAlign w:val="center"/>
        </w:tcPr>
        <w:p w14:paraId="53E3426D" w14:textId="77777777" w:rsidR="00656BBF" w:rsidRPr="002D2148" w:rsidRDefault="00656BBF" w:rsidP="00656BBF">
          <w:pPr>
            <w:pStyle w:val="Encabezado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Plaza mayor, nº 2, CP 30.176 Tel. 968 666 321  </w:t>
          </w:r>
          <w:hyperlink r:id="rId3" w:history="1">
            <w:r w:rsidRPr="00215D37">
              <w:rPr>
                <w:rStyle w:val="Hipervnculo"/>
                <w:sz w:val="20"/>
                <w:szCs w:val="20"/>
              </w:rPr>
              <w:t>www.pliego.org</w:t>
            </w:r>
          </w:hyperlink>
        </w:p>
      </w:tc>
      <w:tc>
        <w:tcPr>
          <w:tcW w:w="1871" w:type="dxa"/>
          <w:vMerge/>
        </w:tcPr>
        <w:p w14:paraId="50783A25" w14:textId="77777777" w:rsidR="00656BBF" w:rsidRPr="002D2148" w:rsidRDefault="00656BBF" w:rsidP="00656BBF">
          <w:pPr>
            <w:pStyle w:val="Encabezado"/>
            <w:rPr>
              <w:sz w:val="20"/>
              <w:szCs w:val="20"/>
            </w:rPr>
          </w:pPr>
        </w:p>
      </w:tc>
    </w:tr>
  </w:tbl>
  <w:p w14:paraId="3EFE0632" w14:textId="77777777" w:rsidR="00262FE7" w:rsidRPr="00E50D6E" w:rsidRDefault="00262FE7" w:rsidP="00E50D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F28C9" w14:textId="77777777" w:rsidR="00C12E56" w:rsidRDefault="00C12E56" w:rsidP="0033118A">
      <w:r>
        <w:separator/>
      </w:r>
    </w:p>
  </w:footnote>
  <w:footnote w:type="continuationSeparator" w:id="0">
    <w:p w14:paraId="027967B7" w14:textId="77777777" w:rsidR="00C12E56" w:rsidRDefault="00C12E56" w:rsidP="00331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pPr w:vertAnchor="page" w:horzAnchor="page" w:tblpY="1"/>
      <w:tblW w:w="119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11926"/>
    </w:tblGrid>
    <w:tr w:rsidR="00262FE7" w14:paraId="6F127284" w14:textId="77777777" w:rsidTr="00545EAF">
      <w:trPr>
        <w:cantSplit/>
        <w:trHeight w:hRule="exact" w:val="1975"/>
      </w:trPr>
      <w:tc>
        <w:tcPr>
          <w:tcW w:w="11926" w:type="dxa"/>
          <w:noWrap/>
        </w:tcPr>
        <w:p w14:paraId="7F3D55D3" w14:textId="3F673E7E" w:rsidR="00262FE7" w:rsidRDefault="00656BBF" w:rsidP="007F3549">
          <w:pPr>
            <w:pStyle w:val="Encabezado"/>
          </w:pPr>
          <w:r w:rsidRPr="00614D0C">
            <w:rPr>
              <w:noProof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30C6206C" wp14:editId="5E6B1515">
                <wp:simplePos x="0" y="0"/>
                <wp:positionH relativeFrom="page">
                  <wp:posOffset>485775</wp:posOffset>
                </wp:positionH>
                <wp:positionV relativeFrom="page">
                  <wp:posOffset>400050</wp:posOffset>
                </wp:positionV>
                <wp:extent cx="6400800" cy="690880"/>
                <wp:effectExtent l="0" t="0" r="0" b="0"/>
                <wp:wrapNone/>
                <wp:docPr id="57" name="Imagen 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UE-MDSCA2030-PRTR-RM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6113" r="15307"/>
                        <a:stretch/>
                      </pic:blipFill>
                      <pic:spPr bwMode="auto">
                        <a:xfrm>
                          <a:off x="0" y="0"/>
                          <a:ext cx="6400800" cy="6908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7F3549">
            <w:t xml:space="preserve">    </w:t>
          </w:r>
        </w:p>
      </w:tc>
    </w:tr>
  </w:tbl>
  <w:p w14:paraId="31C01D54" w14:textId="77777777" w:rsidR="00262FE7" w:rsidRPr="005271AF" w:rsidRDefault="00262FE7" w:rsidP="00351F93">
    <w:pPr>
      <w:pStyle w:val="Encabezad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FC5A25"/>
    <w:multiLevelType w:val="hybridMultilevel"/>
    <w:tmpl w:val="708C07D4"/>
    <w:lvl w:ilvl="0" w:tplc="FFFFFFFF">
      <w:start w:val="1"/>
      <w:numFmt w:val="lowerRoman"/>
      <w:lvlText w:val="%1)"/>
      <w:lvlJc w:val="left"/>
      <w:pPr>
        <w:ind w:left="1080" w:hanging="72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25123"/>
    <w:multiLevelType w:val="multilevel"/>
    <w:tmpl w:val="DEC6DDEE"/>
    <w:styleLink w:val="WWNum1"/>
    <w:lvl w:ilvl="0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bCs w:val="0"/>
        <w:i/>
        <w:iCs w:val="0"/>
        <w:sz w:val="16"/>
        <w:szCs w:val="16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0D9"/>
    <w:rsid w:val="000062BA"/>
    <w:rsid w:val="000361B0"/>
    <w:rsid w:val="000411BB"/>
    <w:rsid w:val="00047D79"/>
    <w:rsid w:val="0005652A"/>
    <w:rsid w:val="000A37EF"/>
    <w:rsid w:val="000A6CBE"/>
    <w:rsid w:val="000B4103"/>
    <w:rsid w:val="0013104E"/>
    <w:rsid w:val="001353E8"/>
    <w:rsid w:val="00154E41"/>
    <w:rsid w:val="0019746C"/>
    <w:rsid w:val="001B7710"/>
    <w:rsid w:val="001F52D8"/>
    <w:rsid w:val="001F6198"/>
    <w:rsid w:val="001F77EA"/>
    <w:rsid w:val="0020548E"/>
    <w:rsid w:val="00235B81"/>
    <w:rsid w:val="00237B23"/>
    <w:rsid w:val="00244494"/>
    <w:rsid w:val="00262FE7"/>
    <w:rsid w:val="002A4319"/>
    <w:rsid w:val="002C71E3"/>
    <w:rsid w:val="0031113E"/>
    <w:rsid w:val="0033118A"/>
    <w:rsid w:val="00351F93"/>
    <w:rsid w:val="003C26F0"/>
    <w:rsid w:val="003F4351"/>
    <w:rsid w:val="00400539"/>
    <w:rsid w:val="0045168A"/>
    <w:rsid w:val="004534D6"/>
    <w:rsid w:val="00492F29"/>
    <w:rsid w:val="0049590F"/>
    <w:rsid w:val="004A2BC6"/>
    <w:rsid w:val="004C766B"/>
    <w:rsid w:val="004D27F3"/>
    <w:rsid w:val="004E7DEE"/>
    <w:rsid w:val="004F34BB"/>
    <w:rsid w:val="005200D9"/>
    <w:rsid w:val="005271AF"/>
    <w:rsid w:val="005326AF"/>
    <w:rsid w:val="0054280D"/>
    <w:rsid w:val="00545EAF"/>
    <w:rsid w:val="00546BB5"/>
    <w:rsid w:val="00602948"/>
    <w:rsid w:val="00614D0C"/>
    <w:rsid w:val="006244FB"/>
    <w:rsid w:val="00637214"/>
    <w:rsid w:val="0065180F"/>
    <w:rsid w:val="00656BBF"/>
    <w:rsid w:val="00681F44"/>
    <w:rsid w:val="006C50FE"/>
    <w:rsid w:val="006D6D8E"/>
    <w:rsid w:val="006E3224"/>
    <w:rsid w:val="00752411"/>
    <w:rsid w:val="007768F4"/>
    <w:rsid w:val="007B21C8"/>
    <w:rsid w:val="007D40DA"/>
    <w:rsid w:val="007E23B7"/>
    <w:rsid w:val="007F2EB9"/>
    <w:rsid w:val="007F3549"/>
    <w:rsid w:val="00805E6D"/>
    <w:rsid w:val="008116F5"/>
    <w:rsid w:val="0081346A"/>
    <w:rsid w:val="00830A73"/>
    <w:rsid w:val="00837810"/>
    <w:rsid w:val="00892423"/>
    <w:rsid w:val="008B55BB"/>
    <w:rsid w:val="008E3810"/>
    <w:rsid w:val="008E41AA"/>
    <w:rsid w:val="008F7B34"/>
    <w:rsid w:val="00957EA6"/>
    <w:rsid w:val="009A4629"/>
    <w:rsid w:val="009F2017"/>
    <w:rsid w:val="009F5676"/>
    <w:rsid w:val="00A01ACF"/>
    <w:rsid w:val="00A22D54"/>
    <w:rsid w:val="00A241DA"/>
    <w:rsid w:val="00A24252"/>
    <w:rsid w:val="00A25DE8"/>
    <w:rsid w:val="00A441B7"/>
    <w:rsid w:val="00A67FE3"/>
    <w:rsid w:val="00AB77E8"/>
    <w:rsid w:val="00AE0D88"/>
    <w:rsid w:val="00C056C5"/>
    <w:rsid w:val="00C12E56"/>
    <w:rsid w:val="00C44004"/>
    <w:rsid w:val="00C939B1"/>
    <w:rsid w:val="00CD578D"/>
    <w:rsid w:val="00CE657D"/>
    <w:rsid w:val="00D0196C"/>
    <w:rsid w:val="00DB5903"/>
    <w:rsid w:val="00DF08CC"/>
    <w:rsid w:val="00E50D6E"/>
    <w:rsid w:val="00E94556"/>
    <w:rsid w:val="00E9569A"/>
    <w:rsid w:val="00EB0247"/>
    <w:rsid w:val="00F150CA"/>
    <w:rsid w:val="00F217D2"/>
    <w:rsid w:val="00F24B12"/>
    <w:rsid w:val="00F57B54"/>
    <w:rsid w:val="00F64701"/>
    <w:rsid w:val="00F97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35FB07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411BB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118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118A"/>
  </w:style>
  <w:style w:type="paragraph" w:styleId="Piedepgina">
    <w:name w:val="footer"/>
    <w:basedOn w:val="Normal"/>
    <w:link w:val="PiedepginaCar"/>
    <w:uiPriority w:val="99"/>
    <w:unhideWhenUsed/>
    <w:qFormat/>
    <w:rsid w:val="004D27F3"/>
    <w:pPr>
      <w:tabs>
        <w:tab w:val="center" w:pos="4252"/>
        <w:tab w:val="right" w:pos="8504"/>
      </w:tabs>
    </w:pPr>
    <w:rPr>
      <w:rFonts w:ascii="Arial Narrow" w:hAnsi="Arial Narrow"/>
      <w:spacing w:val="6"/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D27F3"/>
    <w:rPr>
      <w:rFonts w:ascii="Arial Narrow" w:hAnsi="Arial Narrow"/>
      <w:spacing w:val="6"/>
      <w:sz w:val="20"/>
    </w:rPr>
  </w:style>
  <w:style w:type="table" w:styleId="Tablaconcuadrcula">
    <w:name w:val="Table Grid"/>
    <w:basedOn w:val="Tablanormal"/>
    <w:uiPriority w:val="39"/>
    <w:rsid w:val="003311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326A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26A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A2BC6"/>
    <w:pPr>
      <w:ind w:left="720"/>
      <w:contextualSpacing/>
    </w:pPr>
  </w:style>
  <w:style w:type="paragraph" w:customStyle="1" w:styleId="Default">
    <w:name w:val="Default"/>
    <w:rsid w:val="004A2BC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nhideWhenUsed/>
    <w:rsid w:val="004A2BC6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4A2BC6"/>
    <w:pPr>
      <w:spacing w:after="5"/>
      <w:ind w:left="924" w:right="924" w:firstLine="330"/>
      <w:jc w:val="both"/>
    </w:pPr>
    <w:rPr>
      <w:rFonts w:eastAsia="Calibri"/>
      <w:color w:val="000000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rsid w:val="004A2BC6"/>
    <w:rPr>
      <w:rFonts w:ascii="Calibri" w:eastAsia="Calibri" w:hAnsi="Calibri" w:cs="Calibri"/>
      <w:color w:val="000000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B590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B590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B5903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656BBF"/>
    <w:rPr>
      <w:color w:val="0000FF"/>
      <w:u w:val="single"/>
    </w:rPr>
  </w:style>
  <w:style w:type="paragraph" w:customStyle="1" w:styleId="Standard">
    <w:name w:val="Standard"/>
    <w:rsid w:val="000411BB"/>
    <w:pPr>
      <w:suppressAutoHyphens/>
      <w:autoSpaceDN w:val="0"/>
      <w:spacing w:line="256" w:lineRule="auto"/>
      <w:textAlignment w:val="baseline"/>
    </w:pPr>
    <w:rPr>
      <w:rFonts w:ascii="Calibri" w:eastAsia="Times New Roman" w:hAnsi="Calibri" w:cs="Times New Roman"/>
    </w:rPr>
  </w:style>
  <w:style w:type="numbering" w:customStyle="1" w:styleId="WWNum1">
    <w:name w:val="WWNum1"/>
    <w:basedOn w:val="Sinlista"/>
    <w:rsid w:val="000411BB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61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1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liego.org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D22Y\Downloads\N_NEXT%20-%20MCD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6617267F2F024888E4758096EA68D3" ma:contentTypeVersion="17" ma:contentTypeDescription="Crear nuevo documento." ma:contentTypeScope="" ma:versionID="43b969b2240948f64292864e39434780">
  <xsd:schema xmlns:xsd="http://www.w3.org/2001/XMLSchema" xmlns:xs="http://www.w3.org/2001/XMLSchema" xmlns:p="http://schemas.microsoft.com/office/2006/metadata/properties" xmlns:ns2="bab14156-fcf3-44e2-9c4b-c33f1f92d414" xmlns:ns3="1c9c8636-0486-4c9b-b75c-7b805ddaaf65" targetNamespace="http://schemas.microsoft.com/office/2006/metadata/properties" ma:root="true" ma:fieldsID="609917e18f01ec88dda26f4a786e8af5" ns2:_="" ns3:_="">
    <xsd:import namespace="bab14156-fcf3-44e2-9c4b-c33f1f92d414"/>
    <xsd:import namespace="1c9c8636-0486-4c9b-b75c-7b805ddaaf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b14156-fcf3-44e2-9c4b-c33f1f92d4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6b9b444-1e45-4268-b8b7-af7121505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9c8636-0486-4c9b-b75c-7b805ddaaf6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057895b-822d-4ddb-9503-7837d29ef686}" ma:internalName="TaxCatchAll" ma:showField="CatchAllData" ma:web="1c9c8636-0486-4c9b-b75c-7b805ddaaf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9c8636-0486-4c9b-b75c-7b805ddaaf65" xsi:nil="true"/>
    <lcf76f155ced4ddcb4097134ff3c332f xmlns="bab14156-fcf3-44e2-9c4b-c33f1f92d41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032C5D-8099-424C-ABA2-FECD0E4608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b14156-fcf3-44e2-9c4b-c33f1f92d414"/>
    <ds:schemaRef ds:uri="1c9c8636-0486-4c9b-b75c-7b805ddaaf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42931C-DC01-4A13-BDE6-A8CD7573B9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BE3F23-488B-4432-ADBD-BDD0BBEB5B30}">
  <ds:schemaRefs>
    <ds:schemaRef ds:uri="1c9c8636-0486-4c9b-b75c-7b805ddaaf65"/>
    <ds:schemaRef ds:uri="http://purl.org/dc/terms/"/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bab14156-fcf3-44e2-9c4b-c33f1f92d4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N_NEXT - MCD.dotx</Template>
  <TotalTime>0</TotalTime>
  <Pages>4</Pages>
  <Words>1066</Words>
  <Characters>5865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2024-06-24T07:37:00Z</dcterms:created>
  <dcterms:modified xsi:type="dcterms:W3CDTF">2024-09-23T11:08:00Z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0x010100B06617267F2F024888E4758096EA68D3</vt:lpwstr>
  </property>
  <property fmtid="{D5CDD505-2E9C-101B-9397-08002B2CF9AE}" pid="3" name="MediaServiceImageTags">
    <vt:lpwstr/>
  </property>
</Properties>
</file>