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bidi w:val="0"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SUBVENCIÓN A LA VECINDAD DEL AYUNTAMIENTO DE GARÍNOAIN</w:t>
      </w:r>
    </w:p>
    <w:p>
      <w:pPr>
        <w:pStyle w:val="Normal"/>
        <w:keepLines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DECLARACIÓN RESPONSABLE.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/>
          <w:sz w:val="20"/>
          <w:szCs w:val="20"/>
        </w:rPr>
        <w:t>PRIMERO</w:t>
      </w:r>
      <w:r>
        <w:rPr>
          <w:i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Garínoain.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/>
          <w:sz w:val="20"/>
          <w:szCs w:val="20"/>
        </w:rPr>
        <w:t>SEGUNDO</w:t>
      </w:r>
      <w:r>
        <w:rPr>
          <w:i/>
          <w:sz w:val="20"/>
          <w:szCs w:val="20"/>
        </w:rPr>
        <w:t xml:space="preserve">. que SI / NO (tache lo que no proceda) he recibido subvención, por otra institución o entidad, por el mismo concepto para el que se solicita la subvención en el Ayuntamiento de Garínoain. 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/>
          <w:i/>
          <w:sz w:val="20"/>
          <w:szCs w:val="20"/>
        </w:rPr>
      </w:pPr>
      <w:r>
        <w:rPr>
          <w:rFonts w:eastAsia="Batang;바탕" w:cs="Batang;바탕"/>
          <w:i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En, Garínoain a        de       o de 202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7025" cy="26860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499" r="-25" b="-499"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26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5615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4" t="-485" r="-194" b="-485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111</Words>
  <Characters>635</Characters>
  <CharactersWithSpaces>746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2022-11-23T16:37:39Z</dcterms:modified>
  <cp:revision>1</cp:revision>
  <dc:subject/>
  <dc:title/>
</cp:coreProperties>
</file>