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438AD2C5" w:rsidR="00A85DAE" w:rsidRPr="00EF1468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230353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>4</w:t>
      </w:r>
      <w:r w:rsidR="00CC05FB" w:rsidRPr="008F2E52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</w:t>
      </w:r>
      <w:r w:rsidR="00CC05FB" w:rsidRPr="00EF1468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LA </w:t>
      </w:r>
      <w:r w:rsidR="00EF1468" w:rsidRPr="00EF1468">
        <w:rPr>
          <w:rFonts w:ascii="AytoRoquetas Light Condensed" w:hAnsi="AytoRoquetas Light Condensed"/>
          <w:b/>
          <w:sz w:val="24"/>
          <w:szCs w:val="24"/>
        </w:rPr>
        <w:t>ASOC. CENTRO SOCIAL Y CULTURAL EL PARADOR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03D58BC" w14:textId="3FC49C25" w:rsidR="00403644" w:rsidRPr="00EF1468" w:rsidRDefault="0085763A" w:rsidP="00EF146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Cs w:val="24"/>
          <w:shd w:val="clear" w:color="auto" w:fill="FFFFFF"/>
        </w:rPr>
      </w:pPr>
      <w:r w:rsidRPr="00C516B1">
        <w:rPr>
          <w:rFonts w:ascii="AytoRoquetas Light Condensed" w:hAnsi="AytoRoquetas Light Condensed"/>
          <w:sz w:val="24"/>
          <w:szCs w:val="24"/>
        </w:rPr>
        <w:t xml:space="preserve">1.- </w:t>
      </w:r>
      <w:r w:rsidR="00EF1468" w:rsidRPr="00EF1468">
        <w:rPr>
          <w:rFonts w:ascii="AytoRoquetas Light Condensed" w:hAnsi="AytoRoquetas Light Condensed"/>
          <w:sz w:val="24"/>
          <w:szCs w:val="24"/>
        </w:rPr>
        <w:t xml:space="preserve">Con fecha 29 de febrero de 2024 (registro de entrada n.º 2024/8409), Dª. Ángela Ruiz Heras, con DNI n.º ***509***G, en nombre y representación de la </w:t>
      </w:r>
      <w:r w:rsidR="00EF1468" w:rsidRPr="00EF1468">
        <w:rPr>
          <w:rFonts w:ascii="AytoRoquetas Light Condensed" w:hAnsi="AytoRoquetas Light Condensed"/>
          <w:b/>
          <w:sz w:val="24"/>
          <w:szCs w:val="24"/>
        </w:rPr>
        <w:t>ASOC. CENTRO SOCIAL Y CULTURAL EL PARADOR</w:t>
      </w:r>
      <w:r w:rsidR="00EF1468" w:rsidRPr="00EF1468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EF1468" w:rsidRPr="00EF1468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G04029690</w:t>
      </w:r>
      <w:r w:rsidR="00EF1468" w:rsidRPr="00EF1468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Veinte Mil Euros (20.000 Euros) </w:t>
      </w:r>
      <w:r w:rsidR="00EF1468" w:rsidRPr="00EF1468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EF1468" w:rsidRPr="00EF1468">
        <w:rPr>
          <w:rFonts w:ascii="AytoRoquetas Light Condensed" w:hAnsi="AytoRoquetas Light Condensed"/>
          <w:sz w:val="24"/>
          <w:szCs w:val="24"/>
        </w:rPr>
        <w:t xml:space="preserve">los gastos de </w:t>
      </w:r>
      <w:r w:rsidR="00EF1468" w:rsidRPr="00EF1468">
        <w:rPr>
          <w:rFonts w:ascii="AytoRoquetas Light Condensed" w:hAnsi="AytoRoquetas Light Condensed"/>
          <w:b/>
          <w:bCs/>
          <w:color w:val="333333"/>
          <w:sz w:val="24"/>
          <w:szCs w:val="24"/>
          <w:shd w:val="clear" w:color="auto" w:fill="FFFFFF"/>
        </w:rPr>
        <w:t>instalación de aire acondicionado del local social de la Asociación, sito en C/ Mármoles nº 1 de El Parador.</w:t>
      </w:r>
    </w:p>
    <w:p w14:paraId="7EF883A1" w14:textId="77777777" w:rsidR="00A91A8E" w:rsidRPr="00C516B1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516B1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516B1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E354B0B" w14:textId="098518F4" w:rsidR="008F2E52" w:rsidRPr="002E557E" w:rsidRDefault="00A91A8E" w:rsidP="008F2E52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8F2E52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8F2E52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8F2E52">
        <w:rPr>
          <w:rFonts w:ascii="AytoRoquetas Light Condensed" w:hAnsi="AytoRoquetas Light Condensed"/>
          <w:sz w:val="24"/>
          <w:szCs w:val="24"/>
        </w:rPr>
        <w:t>relativos a</w:t>
      </w:r>
      <w:r w:rsidR="00403644" w:rsidRPr="00C516B1">
        <w:rPr>
          <w:rFonts w:ascii="AytoRoquetas Light Condensed" w:hAnsi="AytoRoquetas Light Condensed"/>
          <w:sz w:val="24"/>
          <w:szCs w:val="24"/>
        </w:rPr>
        <w:t xml:space="preserve"> </w:t>
      </w:r>
      <w:r w:rsidR="002E557E" w:rsidRPr="002E557E">
        <w:rPr>
          <w:rFonts w:ascii="AytoRoquetas Light Condensed" w:hAnsi="AytoRoquetas Light Condensed"/>
          <w:b/>
          <w:bCs/>
          <w:color w:val="333333"/>
          <w:sz w:val="24"/>
          <w:szCs w:val="24"/>
          <w:shd w:val="clear" w:color="auto" w:fill="FFFFFF"/>
        </w:rPr>
        <w:t>instalación de aire acondicionado del local social de la Asociación, sito en C/ Mármoles nº 1 de El Parador.</w:t>
      </w:r>
    </w:p>
    <w:p w14:paraId="7BB32928" w14:textId="5D8CE01A" w:rsidR="0085763A" w:rsidRPr="00C516B1" w:rsidRDefault="0085763A" w:rsidP="00C516B1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C516B1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516B1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C516B1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516B1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516B1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516B1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516B1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516B1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516B1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516B1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516B1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516B1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62B05054" w14:textId="3B8175D7" w:rsidR="00C516B1" w:rsidRPr="00C516B1" w:rsidRDefault="00C516B1" w:rsidP="00C516B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2024 y Plan Estratégico de Subvenciones del Ayuntamiento de Roquetas de Mar, ejercicio presupuestario 2024</w:t>
      </w:r>
      <w:r w:rsidR="008F2E52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7CA2EDB9" w14:textId="095FB9EF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516B1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516B1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C516B1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C516B1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516B1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440AD026" w:rsidR="009F54A1" w:rsidRPr="00C516B1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C516B1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516B1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516B1">
        <w:rPr>
          <w:rFonts w:ascii="AytoRoquetas Light Condensed" w:hAnsi="AytoRoquetas Light Condensed"/>
          <w:bCs/>
          <w:sz w:val="24"/>
          <w:szCs w:val="24"/>
        </w:rPr>
        <w:t>2</w:t>
      </w:r>
      <w:r w:rsidR="00C516B1" w:rsidRPr="00C516B1">
        <w:rPr>
          <w:rFonts w:ascii="AytoRoquetas Light Condensed" w:hAnsi="AytoRoquetas Light Condensed"/>
          <w:bCs/>
          <w:sz w:val="24"/>
          <w:szCs w:val="24"/>
        </w:rPr>
        <w:t>4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516B1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516B1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516B1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516B1">
        <w:rPr>
          <w:rFonts w:ascii="AytoRoquetas Light Condensed" w:hAnsi="AytoRoquetas Light Condensed"/>
          <w:bCs/>
          <w:sz w:val="24"/>
          <w:szCs w:val="24"/>
        </w:rPr>
        <w:t>ar y</w:t>
      </w:r>
      <w:r w:rsidR="002E557E">
        <w:rPr>
          <w:rFonts w:ascii="AytoRoquetas Light Condensed" w:hAnsi="AytoRoquetas Light Condensed"/>
          <w:bCs/>
          <w:sz w:val="24"/>
          <w:szCs w:val="24"/>
        </w:rPr>
        <w:t xml:space="preserve"> </w:t>
      </w:r>
      <w:r w:rsidR="002E557E" w:rsidRPr="00EF1468">
        <w:rPr>
          <w:rFonts w:ascii="AytoRoquetas Light Condensed" w:hAnsi="AytoRoquetas Light Condensed"/>
          <w:sz w:val="24"/>
          <w:szCs w:val="24"/>
        </w:rPr>
        <w:t xml:space="preserve">la </w:t>
      </w:r>
      <w:r w:rsidR="002E557E" w:rsidRPr="00EF1468">
        <w:rPr>
          <w:rFonts w:ascii="AytoRoquetas Light Condensed" w:hAnsi="AytoRoquetas Light Condensed"/>
          <w:b/>
          <w:sz w:val="24"/>
          <w:szCs w:val="24"/>
        </w:rPr>
        <w:t>ASOC. CENTRO SOCIAL Y CULTURAL EL PARADOR</w:t>
      </w:r>
      <w:r w:rsidR="002E557E" w:rsidRPr="00EF1468"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  <w:t xml:space="preserve">, provista de C.I.F. número </w:t>
      </w:r>
      <w:r w:rsidR="002E557E" w:rsidRPr="00EF1468">
        <w:rPr>
          <w:rFonts w:ascii="AytoRoquetas Light Condensed" w:hAnsi="AytoRoquetas Light Condensed" w:cstheme="minorHAnsi"/>
          <w:b/>
          <w:bCs/>
          <w:color w:val="000000" w:themeColor="text1"/>
          <w:sz w:val="24"/>
          <w:szCs w:val="24"/>
        </w:rPr>
        <w:t>G04029690</w:t>
      </w:r>
      <w:r w:rsidR="00EC730D" w:rsidRPr="00C516B1">
        <w:rPr>
          <w:rFonts w:ascii="AytoRoquetas Light Condensed" w:hAnsi="AytoRoquetas Light Condensed"/>
          <w:sz w:val="24"/>
          <w:szCs w:val="24"/>
        </w:rPr>
        <w:t>,</w:t>
      </w:r>
      <w:r w:rsidR="00C06FB9" w:rsidRPr="00C516B1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C516B1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2E557E">
        <w:rPr>
          <w:rFonts w:ascii="AytoRoquetas Light Condensed" w:hAnsi="AytoRoquetas Light Condensed"/>
          <w:bCs/>
          <w:sz w:val="24"/>
          <w:szCs w:val="24"/>
        </w:rPr>
        <w:t>Veinte</w:t>
      </w:r>
      <w:r w:rsidR="00C06FB9" w:rsidRPr="00C516B1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C516B1">
        <w:rPr>
          <w:rFonts w:ascii="AytoRoquetas Light Condensed" w:hAnsi="AytoRoquetas Light Condensed"/>
          <w:sz w:val="24"/>
          <w:szCs w:val="24"/>
        </w:rPr>
        <w:t xml:space="preserve"> (</w:t>
      </w:r>
      <w:r w:rsidR="002E557E">
        <w:rPr>
          <w:rFonts w:ascii="AytoRoquetas Light Condensed" w:hAnsi="AytoRoquetas Light Condensed"/>
          <w:sz w:val="24"/>
          <w:szCs w:val="24"/>
        </w:rPr>
        <w:t>20</w:t>
      </w:r>
      <w:r w:rsidR="00C06FB9" w:rsidRPr="00C516B1">
        <w:rPr>
          <w:rFonts w:ascii="AytoRoquetas Light Condensed" w:hAnsi="AytoRoquetas Light Condensed"/>
          <w:sz w:val="24"/>
          <w:szCs w:val="24"/>
        </w:rPr>
        <w:t>.000</w:t>
      </w:r>
      <w:r w:rsidR="000F6D4E" w:rsidRPr="00C516B1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C516B1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516B1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516B1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516B1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516B1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516B1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516B1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516B1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516B1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516B1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516B1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516B1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516B1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C516B1" w:rsidSect="003838CE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84897"/>
    <w:rsid w:val="001925D9"/>
    <w:rsid w:val="00205D2D"/>
    <w:rsid w:val="00230353"/>
    <w:rsid w:val="0023232A"/>
    <w:rsid w:val="00232817"/>
    <w:rsid w:val="002619E8"/>
    <w:rsid w:val="002A2DCF"/>
    <w:rsid w:val="002E557E"/>
    <w:rsid w:val="003838CE"/>
    <w:rsid w:val="00403644"/>
    <w:rsid w:val="00421AA7"/>
    <w:rsid w:val="004377E2"/>
    <w:rsid w:val="00491C7E"/>
    <w:rsid w:val="004E109A"/>
    <w:rsid w:val="00513BD5"/>
    <w:rsid w:val="00536591"/>
    <w:rsid w:val="005746B1"/>
    <w:rsid w:val="00650F3E"/>
    <w:rsid w:val="006711BC"/>
    <w:rsid w:val="006955A4"/>
    <w:rsid w:val="00697A33"/>
    <w:rsid w:val="006B0653"/>
    <w:rsid w:val="0074614A"/>
    <w:rsid w:val="007702AA"/>
    <w:rsid w:val="007B3891"/>
    <w:rsid w:val="007D69D6"/>
    <w:rsid w:val="007F75A3"/>
    <w:rsid w:val="00855138"/>
    <w:rsid w:val="0085763A"/>
    <w:rsid w:val="00861C42"/>
    <w:rsid w:val="00866D48"/>
    <w:rsid w:val="008B4440"/>
    <w:rsid w:val="008C7236"/>
    <w:rsid w:val="008F2E52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516B1"/>
    <w:rsid w:val="00C7651B"/>
    <w:rsid w:val="00CB53BC"/>
    <w:rsid w:val="00CC05FB"/>
    <w:rsid w:val="00CF5E1E"/>
    <w:rsid w:val="00D6267C"/>
    <w:rsid w:val="00DE5A99"/>
    <w:rsid w:val="00E72667"/>
    <w:rsid w:val="00E81F85"/>
    <w:rsid w:val="00E822E1"/>
    <w:rsid w:val="00EC730D"/>
    <w:rsid w:val="00ED7948"/>
    <w:rsid w:val="00EF146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709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5</cp:revision>
  <dcterms:created xsi:type="dcterms:W3CDTF">2024-03-08T11:33:00Z</dcterms:created>
  <dcterms:modified xsi:type="dcterms:W3CDTF">2024-03-08T11:39:00Z</dcterms:modified>
</cp:coreProperties>
</file>