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04BFE" w14:textId="3743B8B4" w:rsidR="00000185" w:rsidRDefault="00000185">
      <w:pPr>
        <w:rPr>
          <w:noProof/>
        </w:rPr>
      </w:pPr>
      <w:r>
        <w:rPr>
          <w:noProof/>
        </w:rPr>
        <w:drawing>
          <wp:anchor distT="0" distB="0" distL="114300" distR="114300" simplePos="0" relativeHeight="251656704" behindDoc="1" locked="0" layoutInCell="1" allowOverlap="1" wp14:anchorId="7E28DC97" wp14:editId="19F7F91D">
            <wp:simplePos x="0" y="0"/>
            <wp:positionH relativeFrom="column">
              <wp:posOffset>-508635</wp:posOffset>
            </wp:positionH>
            <wp:positionV relativeFrom="paragraph">
              <wp:posOffset>-675005</wp:posOffset>
            </wp:positionV>
            <wp:extent cx="708856" cy="716280"/>
            <wp:effectExtent l="0" t="0" r="0" b="7620"/>
            <wp:wrapNone/>
            <wp:docPr id="10071624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4886"/>
                    <a:stretch/>
                  </pic:blipFill>
                  <pic:spPr bwMode="auto">
                    <a:xfrm>
                      <a:off x="0" y="0"/>
                      <a:ext cx="709841" cy="7172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E284FD" w14:textId="77777777" w:rsidR="005F4B8B" w:rsidRDefault="005F4B8B" w:rsidP="005F4B8B">
      <w:pPr>
        <w:pStyle w:val="Ttulo"/>
        <w:ind w:left="17"/>
        <w:jc w:val="right"/>
      </w:pPr>
      <w:r>
        <w:t>SOLICITUD DE</w:t>
      </w:r>
      <w:r>
        <w:rPr>
          <w:spacing w:val="-4"/>
        </w:rPr>
        <w:t xml:space="preserve"> </w:t>
      </w:r>
      <w:r>
        <w:t>SUBVENCIÓN</w:t>
      </w:r>
    </w:p>
    <w:p w14:paraId="6614AD42" w14:textId="77777777" w:rsidR="005F4B8B" w:rsidRDefault="005F4B8B" w:rsidP="005F4B8B">
      <w:pPr>
        <w:pStyle w:val="Ttulo"/>
        <w:ind w:left="17"/>
        <w:jc w:val="right"/>
      </w:pPr>
      <w:r>
        <w:t>ECONÓMICA</w:t>
      </w:r>
      <w:r>
        <w:rPr>
          <w:spacing w:val="-5"/>
        </w:rPr>
        <w:t xml:space="preserve"> A ESTABLECIMIENTO </w:t>
      </w:r>
      <w:r>
        <w:rPr>
          <w:spacing w:val="-6"/>
        </w:rPr>
        <w:t xml:space="preserve"> </w:t>
      </w:r>
    </w:p>
    <w:p w14:paraId="4247A487" w14:textId="77777777" w:rsidR="005F4B8B" w:rsidRDefault="005F4B8B" w:rsidP="005F4B8B">
      <w:pPr>
        <w:pStyle w:val="Ttulo"/>
        <w:jc w:val="right"/>
        <w:rPr>
          <w:u w:val="none"/>
        </w:rPr>
      </w:pPr>
    </w:p>
    <w:p w14:paraId="517FA9EE" w14:textId="77777777" w:rsidR="005F4B8B" w:rsidRDefault="005F4B8B" w:rsidP="005F4B8B">
      <w:pPr>
        <w:pStyle w:val="Textbody"/>
        <w:rPr>
          <w:rFonts w:ascii="Arial" w:hAnsi="Arial"/>
          <w:b/>
        </w:rPr>
      </w:pPr>
    </w:p>
    <w:p w14:paraId="29A6F5F7" w14:textId="77777777" w:rsidR="005F4B8B" w:rsidRDefault="005F4B8B" w:rsidP="005F4B8B">
      <w:pPr>
        <w:pStyle w:val="Textbody"/>
        <w:rPr>
          <w:rFonts w:ascii="Arial" w:hAnsi="Arial"/>
          <w:b/>
          <w:sz w:val="10"/>
        </w:rPr>
      </w:pPr>
    </w:p>
    <w:tbl>
      <w:tblPr>
        <w:tblW w:w="10050" w:type="dxa"/>
        <w:tblInd w:w="-775" w:type="dxa"/>
        <w:tblLayout w:type="fixed"/>
        <w:tblCellMar>
          <w:left w:w="10" w:type="dxa"/>
          <w:right w:w="10" w:type="dxa"/>
        </w:tblCellMar>
        <w:tblLook w:val="0000" w:firstRow="0" w:lastRow="0" w:firstColumn="0" w:lastColumn="0" w:noHBand="0" w:noVBand="0"/>
      </w:tblPr>
      <w:tblGrid>
        <w:gridCol w:w="1649"/>
        <w:gridCol w:w="634"/>
        <w:gridCol w:w="1182"/>
        <w:gridCol w:w="252"/>
        <w:gridCol w:w="304"/>
        <w:gridCol w:w="1357"/>
        <w:gridCol w:w="91"/>
        <w:gridCol w:w="722"/>
        <w:gridCol w:w="1184"/>
        <w:gridCol w:w="927"/>
        <w:gridCol w:w="1748"/>
      </w:tblGrid>
      <w:tr w:rsidR="005F4B8B" w14:paraId="6B0EA87A" w14:textId="77777777" w:rsidTr="005F4B8B">
        <w:tblPrEx>
          <w:tblCellMar>
            <w:top w:w="0" w:type="dxa"/>
            <w:bottom w:w="0" w:type="dxa"/>
          </w:tblCellMar>
        </w:tblPrEx>
        <w:trPr>
          <w:trHeight w:val="385"/>
        </w:trPr>
        <w:tc>
          <w:tcPr>
            <w:tcW w:w="3465" w:type="dxa"/>
            <w:gridSpan w:val="3"/>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0536CACB" w14:textId="77777777" w:rsidR="005F4B8B" w:rsidRDefault="005F4B8B" w:rsidP="0033362F">
            <w:pPr>
              <w:pStyle w:val="TableParagraph"/>
              <w:ind w:left="67"/>
            </w:pPr>
            <w:r>
              <w:rPr>
                <w:sz w:val="24"/>
              </w:rPr>
              <w:t>SOLICITANTE</w:t>
            </w:r>
            <w:r>
              <w:rPr>
                <w:spacing w:val="-7"/>
                <w:sz w:val="24"/>
              </w:rPr>
              <w:t xml:space="preserve"> </w:t>
            </w:r>
            <w:r>
              <w:rPr>
                <w:sz w:val="24"/>
              </w:rPr>
              <w:t>/ REPRESENTANTE</w:t>
            </w:r>
          </w:p>
        </w:tc>
        <w:tc>
          <w:tcPr>
            <w:tcW w:w="3910" w:type="dxa"/>
            <w:gridSpan w:val="6"/>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20E7ADB" w14:textId="77777777" w:rsidR="005F4B8B" w:rsidRDefault="005F4B8B" w:rsidP="0033362F">
            <w:pPr>
              <w:pStyle w:val="TableParagraph"/>
              <w:spacing w:before="0"/>
              <w:rPr>
                <w:rFonts w:ascii="Times New Roman" w:hAnsi="Times New Roman"/>
                <w:sz w:val="20"/>
              </w:rPr>
            </w:pPr>
          </w:p>
        </w:tc>
        <w:tc>
          <w:tcPr>
            <w:tcW w:w="927"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08BE460" w14:textId="77777777" w:rsidR="005F4B8B" w:rsidRDefault="005F4B8B" w:rsidP="0033362F">
            <w:pPr>
              <w:pStyle w:val="TableParagraph"/>
              <w:ind w:left="109"/>
            </w:pPr>
            <w:r>
              <w:rPr>
                <w:sz w:val="24"/>
              </w:rPr>
              <w:t>D.N.I.</w:t>
            </w:r>
          </w:p>
        </w:tc>
        <w:tc>
          <w:tcPr>
            <w:tcW w:w="1748"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31C4EEEC" w14:textId="77777777" w:rsidR="005F4B8B" w:rsidRDefault="005F4B8B" w:rsidP="0033362F">
            <w:pPr>
              <w:pStyle w:val="TableParagraph"/>
              <w:spacing w:before="0"/>
              <w:rPr>
                <w:rFonts w:ascii="Times New Roman" w:hAnsi="Times New Roman"/>
                <w:sz w:val="20"/>
              </w:rPr>
            </w:pPr>
          </w:p>
        </w:tc>
      </w:tr>
      <w:tr w:rsidR="005F4B8B" w14:paraId="78FAE96C" w14:textId="77777777" w:rsidTr="005F4B8B">
        <w:tblPrEx>
          <w:tblCellMar>
            <w:top w:w="0" w:type="dxa"/>
            <w:bottom w:w="0" w:type="dxa"/>
          </w:tblCellMar>
        </w:tblPrEx>
        <w:trPr>
          <w:trHeight w:val="388"/>
        </w:trPr>
        <w:tc>
          <w:tcPr>
            <w:tcW w:w="4021" w:type="dxa"/>
            <w:gridSpan w:val="5"/>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C623ADF" w14:textId="77777777" w:rsidR="005F4B8B" w:rsidRDefault="005F4B8B" w:rsidP="0033362F">
            <w:pPr>
              <w:pStyle w:val="TableParagraph"/>
              <w:ind w:left="110"/>
            </w:pPr>
            <w:r>
              <w:rPr>
                <w:sz w:val="24"/>
              </w:rPr>
              <w:t>NOMBRE</w:t>
            </w:r>
            <w:r>
              <w:rPr>
                <w:spacing w:val="-3"/>
                <w:sz w:val="24"/>
              </w:rPr>
              <w:t xml:space="preserve"> DE </w:t>
            </w:r>
            <w:r>
              <w:rPr>
                <w:sz w:val="24"/>
              </w:rPr>
              <w:t>EMPRESA</w:t>
            </w:r>
            <w:r>
              <w:rPr>
                <w:spacing w:val="49"/>
                <w:sz w:val="24"/>
              </w:rPr>
              <w:t xml:space="preserve"> </w:t>
            </w:r>
            <w:r>
              <w:rPr>
                <w:sz w:val="24"/>
              </w:rPr>
              <w:t>(si</w:t>
            </w:r>
            <w:r>
              <w:rPr>
                <w:spacing w:val="-3"/>
                <w:sz w:val="24"/>
              </w:rPr>
              <w:t xml:space="preserve"> </w:t>
            </w:r>
            <w:r>
              <w:rPr>
                <w:sz w:val="24"/>
              </w:rPr>
              <w:t>procede)</w:t>
            </w:r>
          </w:p>
        </w:tc>
        <w:tc>
          <w:tcPr>
            <w:tcW w:w="6029" w:type="dxa"/>
            <w:gridSpan w:val="6"/>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4F793BE0" w14:textId="77777777" w:rsidR="005F4B8B" w:rsidRDefault="005F4B8B" w:rsidP="0033362F">
            <w:pPr>
              <w:pStyle w:val="TableParagraph"/>
              <w:spacing w:before="0"/>
              <w:rPr>
                <w:rFonts w:ascii="Times New Roman" w:hAnsi="Times New Roman"/>
                <w:sz w:val="20"/>
              </w:rPr>
            </w:pPr>
          </w:p>
        </w:tc>
      </w:tr>
      <w:tr w:rsidR="005F4B8B" w14:paraId="4A9DBC22" w14:textId="77777777" w:rsidTr="005F4B8B">
        <w:tblPrEx>
          <w:tblCellMar>
            <w:top w:w="0" w:type="dxa"/>
            <w:bottom w:w="0" w:type="dxa"/>
          </w:tblCellMar>
        </w:tblPrEx>
        <w:trPr>
          <w:trHeight w:val="385"/>
        </w:trPr>
        <w:tc>
          <w:tcPr>
            <w:tcW w:w="1649"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4CD9C766" w14:textId="77777777" w:rsidR="005F4B8B" w:rsidRDefault="005F4B8B" w:rsidP="0033362F">
            <w:pPr>
              <w:pStyle w:val="TableParagraph"/>
              <w:ind w:left="75"/>
            </w:pPr>
            <w:r>
              <w:rPr>
                <w:sz w:val="24"/>
              </w:rPr>
              <w:t>C.I.F.</w:t>
            </w:r>
          </w:p>
        </w:tc>
        <w:tc>
          <w:tcPr>
            <w:tcW w:w="3820" w:type="dxa"/>
            <w:gridSpan w:val="6"/>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59C374F0" w14:textId="77777777" w:rsidR="005F4B8B" w:rsidRDefault="005F4B8B" w:rsidP="0033362F">
            <w:pPr>
              <w:pStyle w:val="TableParagraph"/>
              <w:spacing w:before="0"/>
              <w:rPr>
                <w:rFonts w:ascii="Times New Roman" w:hAnsi="Times New Roman"/>
                <w:sz w:val="20"/>
              </w:rPr>
            </w:pPr>
          </w:p>
        </w:tc>
        <w:tc>
          <w:tcPr>
            <w:tcW w:w="722"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3A69EFB5" w14:textId="77777777" w:rsidR="005F4B8B" w:rsidRDefault="005F4B8B" w:rsidP="0033362F">
            <w:pPr>
              <w:pStyle w:val="TableParagraph"/>
              <w:ind w:left="110"/>
            </w:pPr>
            <w:r>
              <w:rPr>
                <w:sz w:val="24"/>
              </w:rPr>
              <w:t>C.P.</w:t>
            </w:r>
          </w:p>
        </w:tc>
        <w:tc>
          <w:tcPr>
            <w:tcW w:w="3859" w:type="dxa"/>
            <w:gridSpan w:val="3"/>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0D1DC866" w14:textId="77777777" w:rsidR="005F4B8B" w:rsidRDefault="005F4B8B" w:rsidP="0033362F">
            <w:pPr>
              <w:pStyle w:val="TableParagraph"/>
              <w:spacing w:before="0"/>
              <w:rPr>
                <w:rFonts w:ascii="Times New Roman" w:hAnsi="Times New Roman"/>
                <w:sz w:val="20"/>
              </w:rPr>
            </w:pPr>
          </w:p>
        </w:tc>
      </w:tr>
      <w:tr w:rsidR="005F4B8B" w14:paraId="7ECA6220" w14:textId="77777777" w:rsidTr="005F4B8B">
        <w:tblPrEx>
          <w:tblCellMar>
            <w:top w:w="0" w:type="dxa"/>
            <w:bottom w:w="0" w:type="dxa"/>
          </w:tblCellMar>
        </w:tblPrEx>
        <w:trPr>
          <w:trHeight w:val="387"/>
        </w:trPr>
        <w:tc>
          <w:tcPr>
            <w:tcW w:w="1649"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0473E58" w14:textId="77777777" w:rsidR="005F4B8B" w:rsidRDefault="005F4B8B" w:rsidP="0033362F">
            <w:pPr>
              <w:pStyle w:val="TableParagraph"/>
              <w:ind w:left="120"/>
            </w:pPr>
            <w:r>
              <w:rPr>
                <w:sz w:val="24"/>
              </w:rPr>
              <w:t>DOMICILIO</w:t>
            </w:r>
          </w:p>
        </w:tc>
        <w:tc>
          <w:tcPr>
            <w:tcW w:w="8401" w:type="dxa"/>
            <w:gridSpan w:val="10"/>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682F6F36" w14:textId="77777777" w:rsidR="005F4B8B" w:rsidRDefault="005F4B8B" w:rsidP="0033362F">
            <w:pPr>
              <w:pStyle w:val="TableParagraph"/>
              <w:spacing w:before="0"/>
              <w:rPr>
                <w:rFonts w:ascii="Times New Roman" w:hAnsi="Times New Roman"/>
                <w:sz w:val="20"/>
              </w:rPr>
            </w:pPr>
          </w:p>
        </w:tc>
      </w:tr>
      <w:tr w:rsidR="005F4B8B" w14:paraId="0A3160AE" w14:textId="77777777" w:rsidTr="005F4B8B">
        <w:tblPrEx>
          <w:tblCellMar>
            <w:top w:w="0" w:type="dxa"/>
            <w:bottom w:w="0" w:type="dxa"/>
          </w:tblCellMar>
        </w:tblPrEx>
        <w:trPr>
          <w:trHeight w:val="386"/>
        </w:trPr>
        <w:tc>
          <w:tcPr>
            <w:tcW w:w="1649" w:type="dxa"/>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35235AF7" w14:textId="77777777" w:rsidR="005F4B8B" w:rsidRDefault="005F4B8B" w:rsidP="0033362F">
            <w:pPr>
              <w:pStyle w:val="TableParagraph"/>
              <w:ind w:left="110"/>
            </w:pPr>
            <w:r>
              <w:rPr>
                <w:sz w:val="24"/>
              </w:rPr>
              <w:t>POBLACIÓN</w:t>
            </w:r>
          </w:p>
        </w:tc>
        <w:tc>
          <w:tcPr>
            <w:tcW w:w="2068" w:type="dxa"/>
            <w:gridSpan w:val="3"/>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8657A97" w14:textId="77777777" w:rsidR="005F4B8B" w:rsidRDefault="005F4B8B" w:rsidP="0033362F">
            <w:pPr>
              <w:pStyle w:val="TableParagraph"/>
              <w:spacing w:before="0"/>
              <w:rPr>
                <w:rFonts w:ascii="Times New Roman" w:hAnsi="Times New Roman"/>
                <w:sz w:val="20"/>
              </w:rPr>
            </w:pPr>
          </w:p>
        </w:tc>
        <w:tc>
          <w:tcPr>
            <w:tcW w:w="1661" w:type="dxa"/>
            <w:gridSpan w:val="2"/>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581CC9EC" w14:textId="77777777" w:rsidR="005F4B8B" w:rsidRDefault="005F4B8B" w:rsidP="0033362F">
            <w:pPr>
              <w:pStyle w:val="TableParagraph"/>
              <w:ind w:left="110"/>
            </w:pPr>
            <w:r>
              <w:rPr>
                <w:sz w:val="24"/>
              </w:rPr>
              <w:t>TELÉFONOS</w:t>
            </w:r>
          </w:p>
        </w:tc>
        <w:tc>
          <w:tcPr>
            <w:tcW w:w="4672" w:type="dxa"/>
            <w:gridSpan w:val="5"/>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637B3F1E" w14:textId="77777777" w:rsidR="005F4B8B" w:rsidRDefault="005F4B8B" w:rsidP="0033362F">
            <w:pPr>
              <w:pStyle w:val="TableParagraph"/>
              <w:ind w:left="102"/>
              <w:jc w:val="center"/>
            </w:pPr>
            <w:r>
              <w:rPr>
                <w:sz w:val="24"/>
              </w:rPr>
              <w:t>/</w:t>
            </w:r>
          </w:p>
        </w:tc>
      </w:tr>
      <w:tr w:rsidR="005F4B8B" w14:paraId="728C8241" w14:textId="77777777" w:rsidTr="005F4B8B">
        <w:tblPrEx>
          <w:tblCellMar>
            <w:top w:w="0" w:type="dxa"/>
            <w:bottom w:w="0" w:type="dxa"/>
          </w:tblCellMar>
        </w:tblPrEx>
        <w:trPr>
          <w:trHeight w:val="387"/>
        </w:trPr>
        <w:tc>
          <w:tcPr>
            <w:tcW w:w="2283" w:type="dxa"/>
            <w:gridSpan w:val="2"/>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2356B394" w14:textId="77777777" w:rsidR="005F4B8B" w:rsidRDefault="005F4B8B" w:rsidP="0033362F">
            <w:pPr>
              <w:pStyle w:val="TableParagraph"/>
              <w:ind w:left="110"/>
            </w:pPr>
            <w:r>
              <w:rPr>
                <w:sz w:val="24"/>
              </w:rPr>
              <w:t>Correo</w:t>
            </w:r>
            <w:r>
              <w:rPr>
                <w:spacing w:val="-5"/>
                <w:sz w:val="24"/>
              </w:rPr>
              <w:t xml:space="preserve"> </w:t>
            </w:r>
            <w:r>
              <w:rPr>
                <w:sz w:val="24"/>
              </w:rPr>
              <w:t>Electrónico</w:t>
            </w:r>
          </w:p>
        </w:tc>
        <w:tc>
          <w:tcPr>
            <w:tcW w:w="7767" w:type="dxa"/>
            <w:gridSpan w:val="9"/>
            <w:tcBorders>
              <w:top w:val="single" w:sz="4" w:space="0" w:color="000009"/>
              <w:left w:val="single" w:sz="4" w:space="0" w:color="000009"/>
              <w:bottom w:val="single" w:sz="4" w:space="0" w:color="000009"/>
              <w:right w:val="single" w:sz="4" w:space="0" w:color="000009"/>
            </w:tcBorders>
            <w:shd w:val="clear" w:color="auto" w:fill="auto"/>
            <w:tcMar>
              <w:top w:w="0" w:type="dxa"/>
              <w:left w:w="113" w:type="dxa"/>
              <w:bottom w:w="0" w:type="dxa"/>
              <w:right w:w="108" w:type="dxa"/>
            </w:tcMar>
          </w:tcPr>
          <w:p w14:paraId="5033E95D" w14:textId="77777777" w:rsidR="005F4B8B" w:rsidRDefault="005F4B8B" w:rsidP="0033362F">
            <w:pPr>
              <w:pStyle w:val="TableParagraph"/>
              <w:spacing w:before="0"/>
              <w:rPr>
                <w:rFonts w:ascii="Times New Roman" w:hAnsi="Times New Roman"/>
                <w:sz w:val="20"/>
              </w:rPr>
            </w:pPr>
          </w:p>
        </w:tc>
      </w:tr>
    </w:tbl>
    <w:p w14:paraId="136DDFEB" w14:textId="77777777" w:rsidR="005F4B8B" w:rsidRDefault="005F4B8B" w:rsidP="005F4B8B">
      <w:pPr>
        <w:pStyle w:val="Textbody"/>
        <w:spacing w:before="4"/>
        <w:rPr>
          <w:rFonts w:ascii="Arial" w:hAnsi="Arial"/>
          <w:b/>
          <w:sz w:val="24"/>
        </w:rPr>
      </w:pPr>
    </w:p>
    <w:p w14:paraId="7933E7D9" w14:textId="77777777" w:rsidR="005F4B8B" w:rsidRDefault="005F4B8B" w:rsidP="005F4B8B">
      <w:pPr>
        <w:pStyle w:val="Standard"/>
        <w:tabs>
          <w:tab w:val="left" w:pos="1727"/>
          <w:tab w:val="left" w:pos="10083"/>
          <w:tab w:val="left" w:pos="10149"/>
        </w:tabs>
        <w:spacing w:before="1" w:line="360" w:lineRule="auto"/>
        <w:ind w:left="164" w:right="300"/>
        <w:rPr>
          <w:rFonts w:ascii="Arial" w:hAnsi="Arial"/>
          <w:b/>
          <w:sz w:val="24"/>
          <w:u w:val="single"/>
        </w:rPr>
      </w:pPr>
    </w:p>
    <w:p w14:paraId="75CD21BF" w14:textId="0CF14E69" w:rsidR="005F4B8B" w:rsidRDefault="005F4B8B" w:rsidP="005F4B8B">
      <w:pPr>
        <w:pStyle w:val="Standard"/>
        <w:tabs>
          <w:tab w:val="left" w:pos="1727"/>
          <w:tab w:val="left" w:pos="10083"/>
          <w:tab w:val="left" w:pos="10149"/>
        </w:tabs>
        <w:spacing w:before="1" w:line="360" w:lineRule="auto"/>
        <w:ind w:left="164" w:right="300"/>
      </w:pPr>
      <w:r>
        <w:rPr>
          <w:rFonts w:ascii="Arial" w:hAnsi="Arial"/>
          <w:b/>
          <w:sz w:val="24"/>
          <w:u w:val="single"/>
        </w:rPr>
        <w:t>SOLICITA:</w:t>
      </w:r>
      <w:r>
        <w:rPr>
          <w:rFonts w:ascii="Arial" w:hAnsi="Arial"/>
          <w:b/>
          <w:sz w:val="24"/>
        </w:rPr>
        <w:t xml:space="preserve"> </w:t>
      </w:r>
      <w:r>
        <w:rPr>
          <w:sz w:val="24"/>
        </w:rPr>
        <w:t>Le</w:t>
      </w:r>
      <w:r>
        <w:rPr>
          <w:spacing w:val="-1"/>
          <w:sz w:val="24"/>
        </w:rPr>
        <w:t xml:space="preserve"> </w:t>
      </w:r>
      <w:r>
        <w:rPr>
          <w:sz w:val="24"/>
        </w:rPr>
        <w:t>sea</w:t>
      </w:r>
      <w:r>
        <w:rPr>
          <w:spacing w:val="-3"/>
          <w:sz w:val="24"/>
        </w:rPr>
        <w:t xml:space="preserve"> </w:t>
      </w:r>
      <w:r>
        <w:rPr>
          <w:sz w:val="24"/>
        </w:rPr>
        <w:t>concedida</w:t>
      </w:r>
      <w:r>
        <w:rPr>
          <w:spacing w:val="-2"/>
          <w:sz w:val="24"/>
        </w:rPr>
        <w:t xml:space="preserve"> </w:t>
      </w:r>
      <w:r>
        <w:rPr>
          <w:sz w:val="24"/>
        </w:rPr>
        <w:t>una</w:t>
      </w:r>
      <w:r>
        <w:rPr>
          <w:spacing w:val="-1"/>
          <w:sz w:val="24"/>
        </w:rPr>
        <w:t xml:space="preserve"> </w:t>
      </w:r>
      <w:r>
        <w:rPr>
          <w:sz w:val="24"/>
        </w:rPr>
        <w:t>subvención</w:t>
      </w:r>
      <w:r>
        <w:rPr>
          <w:spacing w:val="-3"/>
          <w:sz w:val="24"/>
        </w:rPr>
        <w:t xml:space="preserve"> </w:t>
      </w:r>
      <w:r>
        <w:rPr>
          <w:sz w:val="24"/>
        </w:rPr>
        <w:t>por</w:t>
      </w:r>
      <w:r>
        <w:rPr>
          <w:spacing w:val="-2"/>
          <w:sz w:val="24"/>
        </w:rPr>
        <w:t xml:space="preserve"> </w:t>
      </w:r>
      <w:r>
        <w:rPr>
          <w:sz w:val="24"/>
        </w:rPr>
        <w:t>un</w:t>
      </w:r>
      <w:r>
        <w:rPr>
          <w:spacing w:val="-1"/>
          <w:sz w:val="24"/>
        </w:rPr>
        <w:t xml:space="preserve"> </w:t>
      </w:r>
      <w:r>
        <w:rPr>
          <w:sz w:val="24"/>
        </w:rPr>
        <w:t>importe</w:t>
      </w:r>
      <w:r>
        <w:rPr>
          <w:spacing w:val="-3"/>
          <w:sz w:val="24"/>
        </w:rPr>
        <w:t xml:space="preserve"> </w:t>
      </w:r>
      <w:r>
        <w:rPr>
          <w:sz w:val="24"/>
        </w:rPr>
        <w:t>d</w:t>
      </w:r>
      <w:r>
        <w:rPr>
          <w:sz w:val="24"/>
        </w:rPr>
        <w:t>e________</w:t>
      </w:r>
      <w:r>
        <w:rPr>
          <w:w w:val="60"/>
          <w:sz w:val="24"/>
        </w:rPr>
        <w:t>€</w:t>
      </w:r>
      <w:r>
        <w:rPr>
          <w:spacing w:val="-37"/>
          <w:w w:val="60"/>
          <w:sz w:val="24"/>
        </w:rPr>
        <w:t xml:space="preserve"> </w:t>
      </w:r>
      <w:r>
        <w:rPr>
          <w:sz w:val="24"/>
        </w:rPr>
        <w:t>como</w:t>
      </w:r>
      <w:r>
        <w:rPr>
          <w:spacing w:val="-2"/>
          <w:sz w:val="24"/>
        </w:rPr>
        <w:t xml:space="preserve"> </w:t>
      </w:r>
      <w:r>
        <w:rPr>
          <w:sz w:val="24"/>
        </w:rPr>
        <w:t>ayuda</w:t>
      </w:r>
      <w:r>
        <w:rPr>
          <w:spacing w:val="-2"/>
          <w:sz w:val="24"/>
        </w:rPr>
        <w:t xml:space="preserve"> </w:t>
      </w:r>
      <w:r>
        <w:rPr>
          <w:sz w:val="24"/>
        </w:rPr>
        <w:t>a</w:t>
      </w:r>
      <w:r>
        <w:rPr>
          <w:sz w:val="24"/>
        </w:rPr>
        <w:t xml:space="preserve"> ________________________________________________</w:t>
      </w:r>
      <w:r>
        <w:rPr>
          <w:rFonts w:ascii="Times New Roman" w:hAnsi="Times New Roman"/>
          <w:sz w:val="24"/>
        </w:rPr>
        <w:t xml:space="preserve"> </w:t>
      </w:r>
      <w:r>
        <w:rPr>
          <w:sz w:val="24"/>
        </w:rPr>
        <w:t>y</w:t>
      </w:r>
      <w:r>
        <w:rPr>
          <w:spacing w:val="-2"/>
          <w:sz w:val="24"/>
        </w:rPr>
        <w:t xml:space="preserve"> </w:t>
      </w:r>
      <w:r>
        <w:rPr>
          <w:sz w:val="24"/>
        </w:rPr>
        <w:t>cuya</w:t>
      </w:r>
      <w:r>
        <w:rPr>
          <w:spacing w:val="-1"/>
          <w:sz w:val="24"/>
        </w:rPr>
        <w:t xml:space="preserve"> </w:t>
      </w:r>
      <w:r>
        <w:rPr>
          <w:sz w:val="24"/>
        </w:rPr>
        <w:t>documentación</w:t>
      </w:r>
      <w:r>
        <w:rPr>
          <w:spacing w:val="1"/>
          <w:sz w:val="24"/>
        </w:rPr>
        <w:t xml:space="preserve"> </w:t>
      </w:r>
      <w:r>
        <w:rPr>
          <w:sz w:val="24"/>
        </w:rPr>
        <w:t>se</w:t>
      </w:r>
      <w:r>
        <w:rPr>
          <w:spacing w:val="1"/>
          <w:sz w:val="24"/>
        </w:rPr>
        <w:t xml:space="preserve"> </w:t>
      </w:r>
      <w:r>
        <w:rPr>
          <w:sz w:val="24"/>
        </w:rPr>
        <w:t>adjunta a</w:t>
      </w:r>
      <w:r>
        <w:rPr>
          <w:spacing w:val="-1"/>
          <w:sz w:val="24"/>
        </w:rPr>
        <w:t xml:space="preserve"> </w:t>
      </w:r>
      <w:r>
        <w:rPr>
          <w:sz w:val="24"/>
        </w:rPr>
        <w:t>esta</w:t>
      </w:r>
      <w:r>
        <w:rPr>
          <w:spacing w:val="-1"/>
          <w:sz w:val="24"/>
        </w:rPr>
        <w:t xml:space="preserve"> </w:t>
      </w:r>
      <w:r>
        <w:rPr>
          <w:sz w:val="24"/>
        </w:rPr>
        <w:t>solicitud.</w:t>
      </w:r>
    </w:p>
    <w:p w14:paraId="12196A27" w14:textId="77777777" w:rsidR="005F4B8B" w:rsidRDefault="005F4B8B" w:rsidP="005F4B8B">
      <w:pPr>
        <w:pStyle w:val="Ttulo11"/>
        <w:ind w:left="37"/>
        <w:jc w:val="center"/>
        <w:rPr>
          <w:rFonts w:ascii="Arial MT" w:eastAsia="Arial MT" w:hAnsi="Arial MT" w:cs="Arial MT"/>
          <w:b w:val="0"/>
          <w:bCs w:val="0"/>
          <w:sz w:val="32"/>
          <w:u w:val="none"/>
        </w:rPr>
      </w:pPr>
    </w:p>
    <w:p w14:paraId="740A185B" w14:textId="77777777" w:rsidR="005F4B8B" w:rsidRDefault="005F4B8B" w:rsidP="005F4B8B">
      <w:pPr>
        <w:pStyle w:val="Ttulo11"/>
        <w:ind w:left="37"/>
        <w:jc w:val="center"/>
      </w:pPr>
      <w:r>
        <w:t>DECLARO</w:t>
      </w:r>
      <w:r>
        <w:rPr>
          <w:spacing w:val="-5"/>
        </w:rPr>
        <w:t xml:space="preserve"> </w:t>
      </w:r>
      <w:r>
        <w:t>BAJO</w:t>
      </w:r>
      <w:r>
        <w:rPr>
          <w:spacing w:val="-4"/>
        </w:rPr>
        <w:t xml:space="preserve"> </w:t>
      </w:r>
      <w:r>
        <w:t>MI</w:t>
      </w:r>
      <w:r>
        <w:rPr>
          <w:spacing w:val="-6"/>
        </w:rPr>
        <w:t xml:space="preserve"> </w:t>
      </w:r>
      <w:r>
        <w:t>RESPONSABILIDAD:</w:t>
      </w:r>
    </w:p>
    <w:p w14:paraId="4255521F" w14:textId="77777777" w:rsidR="005F4B8B" w:rsidRDefault="005F4B8B" w:rsidP="005F4B8B">
      <w:pPr>
        <w:pStyle w:val="Textbody"/>
        <w:spacing w:before="10"/>
        <w:rPr>
          <w:rFonts w:ascii="Arial" w:hAnsi="Arial"/>
          <w:b/>
          <w:sz w:val="11"/>
        </w:rPr>
      </w:pPr>
    </w:p>
    <w:p w14:paraId="5E3C3ADD" w14:textId="77777777" w:rsidR="005F4B8B" w:rsidRDefault="005F4B8B" w:rsidP="005F4B8B">
      <w:pPr>
        <w:pStyle w:val="Textbody"/>
        <w:spacing w:before="93"/>
        <w:ind w:left="167" w:right="131" w:firstLine="692"/>
        <w:jc w:val="both"/>
      </w:pPr>
      <w:r>
        <w:t>Que</w:t>
      </w:r>
      <w:r>
        <w:rPr>
          <w:spacing w:val="1"/>
        </w:rPr>
        <w:t xml:space="preserve"> </w:t>
      </w:r>
      <w:r>
        <w:t>la</w:t>
      </w:r>
      <w:r>
        <w:rPr>
          <w:spacing w:val="1"/>
        </w:rPr>
        <w:t xml:space="preserve"> </w:t>
      </w:r>
      <w:r>
        <w:t>empresa no se encuentra en ninguno de los supuestos de prohibición ni inhabilitación, para</w:t>
      </w:r>
      <w:r>
        <w:rPr>
          <w:spacing w:val="1"/>
        </w:rPr>
        <w:t xml:space="preserve"> </w:t>
      </w:r>
      <w:r>
        <w:t>obtener</w:t>
      </w:r>
      <w:r>
        <w:rPr>
          <w:spacing w:val="10"/>
        </w:rPr>
        <w:t xml:space="preserve"> </w:t>
      </w:r>
      <w:r>
        <w:t>la</w:t>
      </w:r>
      <w:r>
        <w:rPr>
          <w:spacing w:val="9"/>
        </w:rPr>
        <w:t xml:space="preserve"> </w:t>
      </w:r>
      <w:r>
        <w:t>condición</w:t>
      </w:r>
      <w:r>
        <w:rPr>
          <w:spacing w:val="7"/>
        </w:rPr>
        <w:t xml:space="preserve"> </w:t>
      </w:r>
      <w:r>
        <w:t>de</w:t>
      </w:r>
      <w:r>
        <w:rPr>
          <w:spacing w:val="7"/>
        </w:rPr>
        <w:t xml:space="preserve"> </w:t>
      </w:r>
      <w:r>
        <w:t>beneficiario</w:t>
      </w:r>
      <w:r>
        <w:rPr>
          <w:spacing w:val="9"/>
        </w:rPr>
        <w:t xml:space="preserve"> </w:t>
      </w:r>
      <w:r>
        <w:t>de</w:t>
      </w:r>
      <w:r>
        <w:rPr>
          <w:spacing w:val="7"/>
        </w:rPr>
        <w:t xml:space="preserve"> </w:t>
      </w:r>
      <w:r>
        <w:t>las</w:t>
      </w:r>
      <w:r>
        <w:rPr>
          <w:spacing w:val="9"/>
        </w:rPr>
        <w:t xml:space="preserve"> </w:t>
      </w:r>
      <w:r>
        <w:t>subvenciones</w:t>
      </w:r>
      <w:r>
        <w:rPr>
          <w:spacing w:val="9"/>
        </w:rPr>
        <w:t xml:space="preserve"> </w:t>
      </w:r>
      <w:r>
        <w:t>a</w:t>
      </w:r>
      <w:r>
        <w:rPr>
          <w:spacing w:val="7"/>
        </w:rPr>
        <w:t xml:space="preserve"> </w:t>
      </w:r>
      <w:r>
        <w:t>que</w:t>
      </w:r>
      <w:r>
        <w:rPr>
          <w:spacing w:val="9"/>
        </w:rPr>
        <w:t xml:space="preserve"> </w:t>
      </w:r>
      <w:r>
        <w:t>se</w:t>
      </w:r>
      <w:r>
        <w:rPr>
          <w:spacing w:val="10"/>
        </w:rPr>
        <w:t xml:space="preserve"> </w:t>
      </w:r>
      <w:r>
        <w:t>refiere</w:t>
      </w:r>
      <w:r>
        <w:rPr>
          <w:spacing w:val="9"/>
        </w:rPr>
        <w:t xml:space="preserve"> </w:t>
      </w:r>
      <w:r>
        <w:t>el</w:t>
      </w:r>
      <w:r>
        <w:rPr>
          <w:spacing w:val="8"/>
        </w:rPr>
        <w:t xml:space="preserve"> </w:t>
      </w:r>
      <w:r>
        <w:t>Artículo</w:t>
      </w:r>
      <w:r>
        <w:rPr>
          <w:spacing w:val="7"/>
        </w:rPr>
        <w:t xml:space="preserve"> </w:t>
      </w:r>
      <w:r>
        <w:t>13.2</w:t>
      </w:r>
      <w:r>
        <w:rPr>
          <w:spacing w:val="9"/>
        </w:rPr>
        <w:t xml:space="preserve"> </w:t>
      </w:r>
      <w:r>
        <w:t>de</w:t>
      </w:r>
      <w:r>
        <w:rPr>
          <w:spacing w:val="9"/>
        </w:rPr>
        <w:t xml:space="preserve"> </w:t>
      </w:r>
      <w:r>
        <w:t>la</w:t>
      </w:r>
      <w:r>
        <w:rPr>
          <w:spacing w:val="9"/>
        </w:rPr>
        <w:t xml:space="preserve"> </w:t>
      </w:r>
      <w:r>
        <w:t>Ley</w:t>
      </w:r>
      <w:r>
        <w:rPr>
          <w:spacing w:val="9"/>
        </w:rPr>
        <w:t xml:space="preserve"> </w:t>
      </w:r>
      <w:r>
        <w:t>38/2003,</w:t>
      </w:r>
      <w:r>
        <w:rPr>
          <w:spacing w:val="9"/>
        </w:rPr>
        <w:t xml:space="preserve"> </w:t>
      </w:r>
      <w:r>
        <w:t>de</w:t>
      </w:r>
      <w:r>
        <w:rPr>
          <w:spacing w:val="1"/>
        </w:rPr>
        <w:t xml:space="preserve"> </w:t>
      </w:r>
      <w:r>
        <w:t>17 de noviembre, General de Subvenciones, que regula el procedimiento de concesión de las mismas. Que se</w:t>
      </w:r>
      <w:r>
        <w:rPr>
          <w:spacing w:val="1"/>
        </w:rPr>
        <w:t xml:space="preserve"> </w:t>
      </w:r>
      <w:r>
        <w:t>encuentra al corriente en el cumplimiento de las obligaciones con la Tesorería General de la Seguridad Social y</w:t>
      </w:r>
      <w:r>
        <w:rPr>
          <w:spacing w:val="1"/>
        </w:rPr>
        <w:t xml:space="preserve"> </w:t>
      </w:r>
      <w:r>
        <w:t>Agencia</w:t>
      </w:r>
      <w:r>
        <w:rPr>
          <w:spacing w:val="4"/>
        </w:rPr>
        <w:t xml:space="preserve"> </w:t>
      </w:r>
      <w:r>
        <w:t>Estatal</w:t>
      </w:r>
      <w:r>
        <w:rPr>
          <w:spacing w:val="3"/>
        </w:rPr>
        <w:t xml:space="preserve"> </w:t>
      </w:r>
      <w:r>
        <w:t>Tributaria.</w:t>
      </w:r>
      <w:r>
        <w:rPr>
          <w:spacing w:val="9"/>
        </w:rPr>
        <w:t xml:space="preserve"> </w:t>
      </w:r>
      <w:r>
        <w:t>No</w:t>
      </w:r>
      <w:r>
        <w:rPr>
          <w:spacing w:val="5"/>
        </w:rPr>
        <w:t xml:space="preserve"> </w:t>
      </w:r>
      <w:r>
        <w:t>haber</w:t>
      </w:r>
      <w:r>
        <w:rPr>
          <w:spacing w:val="3"/>
        </w:rPr>
        <w:t xml:space="preserve"> </w:t>
      </w:r>
      <w:r>
        <w:t>percibido</w:t>
      </w:r>
      <w:r>
        <w:rPr>
          <w:spacing w:val="4"/>
        </w:rPr>
        <w:t xml:space="preserve"> </w:t>
      </w:r>
      <w:r>
        <w:t>ni</w:t>
      </w:r>
      <w:r>
        <w:rPr>
          <w:spacing w:val="4"/>
        </w:rPr>
        <w:t xml:space="preserve"> </w:t>
      </w:r>
      <w:r>
        <w:t>solicitado</w:t>
      </w:r>
      <w:r>
        <w:rPr>
          <w:spacing w:val="4"/>
        </w:rPr>
        <w:t xml:space="preserve"> </w:t>
      </w:r>
      <w:r>
        <w:t>otra</w:t>
      </w:r>
      <w:r>
        <w:rPr>
          <w:spacing w:val="4"/>
        </w:rPr>
        <w:t xml:space="preserve"> </w:t>
      </w:r>
      <w:r>
        <w:t>subvención</w:t>
      </w:r>
      <w:r>
        <w:rPr>
          <w:spacing w:val="5"/>
        </w:rPr>
        <w:t xml:space="preserve"> </w:t>
      </w:r>
      <w:r>
        <w:t>de</w:t>
      </w:r>
      <w:r>
        <w:rPr>
          <w:spacing w:val="4"/>
        </w:rPr>
        <w:t xml:space="preserve"> </w:t>
      </w:r>
      <w:r>
        <w:t>distinta</w:t>
      </w:r>
      <w:r>
        <w:rPr>
          <w:spacing w:val="4"/>
        </w:rPr>
        <w:t xml:space="preserve"> </w:t>
      </w:r>
      <w:r>
        <w:t>Delegación</w:t>
      </w:r>
      <w:r>
        <w:rPr>
          <w:spacing w:val="4"/>
        </w:rPr>
        <w:t xml:space="preserve"> </w:t>
      </w:r>
      <w:r>
        <w:t>perteneciente</w:t>
      </w:r>
      <w:r>
        <w:rPr>
          <w:spacing w:val="1"/>
        </w:rPr>
        <w:t xml:space="preserve"> </w:t>
      </w:r>
      <w:r>
        <w:t>a esta Administración y para la actividad que aquí se solicita. Obligación de comunicar en todo caso otras</w:t>
      </w:r>
      <w:r>
        <w:rPr>
          <w:spacing w:val="1"/>
        </w:rPr>
        <w:t xml:space="preserve"> </w:t>
      </w:r>
      <w:r>
        <w:t>subvenciones solicitas o recibidas por Administración distinta destinada al mismo evento según establece el</w:t>
      </w:r>
      <w:r>
        <w:rPr>
          <w:spacing w:val="1"/>
        </w:rPr>
        <w:t xml:space="preserve"> </w:t>
      </w:r>
      <w:r>
        <w:t>artículo</w:t>
      </w:r>
      <w:r>
        <w:rPr>
          <w:spacing w:val="-2"/>
        </w:rPr>
        <w:t xml:space="preserve"> </w:t>
      </w:r>
      <w:r>
        <w:t>14.1 de la</w:t>
      </w:r>
      <w:r>
        <w:rPr>
          <w:spacing w:val="-1"/>
        </w:rPr>
        <w:t xml:space="preserve"> </w:t>
      </w:r>
      <w:r>
        <w:t>misma</w:t>
      </w:r>
      <w:r>
        <w:rPr>
          <w:spacing w:val="1"/>
        </w:rPr>
        <w:t xml:space="preserve"> </w:t>
      </w:r>
      <w:r>
        <w:t>Ley</w:t>
      </w:r>
      <w:r>
        <w:rPr>
          <w:spacing w:val="-2"/>
        </w:rPr>
        <w:t xml:space="preserve"> </w:t>
      </w:r>
      <w:r>
        <w:t>General</w:t>
      </w:r>
      <w:r>
        <w:rPr>
          <w:spacing w:val="-1"/>
        </w:rPr>
        <w:t xml:space="preserve"> </w:t>
      </w:r>
      <w:r>
        <w:t>de</w:t>
      </w:r>
      <w:r>
        <w:rPr>
          <w:spacing w:val="-1"/>
        </w:rPr>
        <w:t xml:space="preserve"> </w:t>
      </w:r>
      <w:r>
        <w:t>Subvenciones.</w:t>
      </w:r>
    </w:p>
    <w:p w14:paraId="47AB14B0" w14:textId="77777777" w:rsidR="005F4B8B" w:rsidRDefault="005F4B8B" w:rsidP="005F4B8B">
      <w:pPr>
        <w:pStyle w:val="Textbody"/>
      </w:pPr>
    </w:p>
    <w:p w14:paraId="09458D11" w14:textId="77777777" w:rsidR="005F4B8B" w:rsidRDefault="005F4B8B" w:rsidP="005F4B8B">
      <w:pPr>
        <w:pStyle w:val="Textbody"/>
        <w:ind w:left="164" w:right="144" w:firstLine="696"/>
        <w:jc w:val="both"/>
      </w:pPr>
      <w:r>
        <w:t>Que como solicitante/representante legal, y en representación de la sociedad arriba indicada, autorizo</w:t>
      </w:r>
      <w:r>
        <w:rPr>
          <w:spacing w:val="-53"/>
        </w:rPr>
        <w:t xml:space="preserve"> </w:t>
      </w:r>
      <w:r>
        <w:t>expresamente</w:t>
      </w:r>
      <w:r>
        <w:rPr>
          <w:spacing w:val="1"/>
        </w:rPr>
        <w:t xml:space="preserve"> </w:t>
      </w:r>
      <w:r>
        <w:t>al Excmo. Ayuntamiento</w:t>
      </w:r>
      <w:r>
        <w:rPr>
          <w:spacing w:val="1"/>
        </w:rPr>
        <w:t xml:space="preserve"> </w:t>
      </w:r>
      <w:r>
        <w:t>de Alhaurín el Grande a solicitar de la Agencia</w:t>
      </w:r>
      <w:r>
        <w:rPr>
          <w:spacing w:val="1"/>
        </w:rPr>
        <w:t xml:space="preserve"> </w:t>
      </w:r>
      <w:r>
        <w:t>Estatal Tributaria información</w:t>
      </w:r>
      <w:r>
        <w:rPr>
          <w:spacing w:val="1"/>
        </w:rPr>
        <w:t xml:space="preserve"> </w:t>
      </w:r>
      <w:r>
        <w:t>acerca</w:t>
      </w:r>
      <w:r>
        <w:rPr>
          <w:spacing w:val="-1"/>
        </w:rPr>
        <w:t xml:space="preserve"> </w:t>
      </w:r>
      <w:r>
        <w:t>y/o,</w:t>
      </w:r>
      <w:r>
        <w:rPr>
          <w:spacing w:val="-3"/>
        </w:rPr>
        <w:t xml:space="preserve"> </w:t>
      </w:r>
      <w:r>
        <w:t>en</w:t>
      </w:r>
      <w:r>
        <w:rPr>
          <w:spacing w:val="-1"/>
        </w:rPr>
        <w:t xml:space="preserve"> </w:t>
      </w:r>
      <w:r>
        <w:t>su</w:t>
      </w:r>
      <w:r>
        <w:rPr>
          <w:spacing w:val="-1"/>
        </w:rPr>
        <w:t xml:space="preserve"> </w:t>
      </w:r>
      <w:r>
        <w:t>caso,</w:t>
      </w:r>
      <w:r>
        <w:rPr>
          <w:spacing w:val="-2"/>
        </w:rPr>
        <w:t xml:space="preserve"> </w:t>
      </w:r>
      <w:r>
        <w:t>cumplimiento</w:t>
      </w:r>
      <w:r>
        <w:rPr>
          <w:spacing w:val="-1"/>
        </w:rPr>
        <w:t xml:space="preserve"> </w:t>
      </w:r>
      <w:r>
        <w:t>de</w:t>
      </w:r>
      <w:r>
        <w:rPr>
          <w:spacing w:val="-1"/>
        </w:rPr>
        <w:t xml:space="preserve"> </w:t>
      </w:r>
      <w:r>
        <w:t>mis/nuestras</w:t>
      </w:r>
      <w:r>
        <w:rPr>
          <w:spacing w:val="-1"/>
        </w:rPr>
        <w:t xml:space="preserve"> </w:t>
      </w:r>
      <w:r>
        <w:t>obligaciones tributarias.</w:t>
      </w:r>
    </w:p>
    <w:p w14:paraId="4C417295" w14:textId="77777777" w:rsidR="005F4B8B" w:rsidRDefault="005F4B8B" w:rsidP="005F4B8B">
      <w:pPr>
        <w:pStyle w:val="Textbody"/>
      </w:pPr>
    </w:p>
    <w:p w14:paraId="05D59AD2" w14:textId="77777777" w:rsidR="005F4B8B" w:rsidRDefault="005F4B8B" w:rsidP="005F4B8B">
      <w:pPr>
        <w:pStyle w:val="Ttulo11"/>
      </w:pPr>
      <w:r>
        <w:t>REQUISITOS</w:t>
      </w:r>
      <w:r>
        <w:rPr>
          <w:spacing w:val="-4"/>
        </w:rPr>
        <w:t xml:space="preserve"> </w:t>
      </w:r>
      <w:r>
        <w:t>PARA</w:t>
      </w:r>
      <w:r>
        <w:rPr>
          <w:spacing w:val="-5"/>
        </w:rPr>
        <w:t xml:space="preserve"> </w:t>
      </w:r>
      <w:r>
        <w:t>OBTENER</w:t>
      </w:r>
      <w:r>
        <w:rPr>
          <w:spacing w:val="-4"/>
        </w:rPr>
        <w:t xml:space="preserve"> </w:t>
      </w:r>
      <w:r>
        <w:t>LA</w:t>
      </w:r>
      <w:r>
        <w:rPr>
          <w:spacing w:val="-3"/>
        </w:rPr>
        <w:t xml:space="preserve"> </w:t>
      </w:r>
      <w:r>
        <w:t>SUBVENCIÓN</w:t>
      </w:r>
    </w:p>
    <w:p w14:paraId="6EA111D9"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Las beneficiarias de las ayudas deberán cumplir los siguientes requisitos:</w:t>
      </w:r>
    </w:p>
    <w:p w14:paraId="3436AE70"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-Tener la correspondiente licencia de apertura o declaración responsable en caso de que no sea necesaria la primera.</w:t>
      </w:r>
    </w:p>
    <w:p w14:paraId="30CEDB3A"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 Modelos de altas en la actividad económica</w:t>
      </w:r>
    </w:p>
    <w:p w14:paraId="0ABD0010"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 Estar al corriente de las obligaciones fiscales con el Ayuntamiento de    Alhaurín el Grande, hecho acreditado mediante certificación expedida por la Recaudación Municipal, así como no ser deudor al mismo por cualquier otro concepto no tributario.</w:t>
      </w:r>
    </w:p>
    <w:p w14:paraId="0FB81DF0"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-Estar al corriente de las obligaciones tributarias con Hacienda y la   Seguridad Social, acreditándose mediante los oportunos certificados emitidos por dichas entidades.</w:t>
      </w:r>
    </w:p>
    <w:p w14:paraId="2561358A" w14:textId="77777777" w:rsidR="005F4B8B" w:rsidRPr="008F1628" w:rsidRDefault="005F4B8B" w:rsidP="005F4B8B">
      <w:pPr>
        <w:pStyle w:val="Ttulo11"/>
        <w:rPr>
          <w:rFonts w:ascii="Arial MT" w:eastAsia="Arial MT" w:hAnsi="Arial MT" w:cs="Arial MT"/>
          <w:b w:val="0"/>
          <w:bCs w:val="0"/>
          <w:u w:val="none"/>
        </w:rPr>
      </w:pPr>
      <w:r w:rsidRPr="008F1628">
        <w:rPr>
          <w:rFonts w:ascii="Arial MT" w:eastAsia="Arial MT" w:hAnsi="Arial MT" w:cs="Arial MT"/>
          <w:b w:val="0"/>
          <w:bCs w:val="0"/>
          <w:u w:val="none"/>
        </w:rPr>
        <w:t xml:space="preserve">             </w:t>
      </w:r>
    </w:p>
    <w:p w14:paraId="1D4FAF33" w14:textId="77777777" w:rsidR="005F4B8B" w:rsidRDefault="005F4B8B" w:rsidP="005F4B8B">
      <w:pPr>
        <w:pStyle w:val="Ttulo11"/>
        <w:ind w:left="0"/>
        <w:rPr>
          <w:rFonts w:ascii="Arial MT" w:eastAsia="Arial MT" w:hAnsi="Arial MT" w:cs="Arial MT"/>
          <w:b w:val="0"/>
          <w:bCs w:val="0"/>
          <w:u w:val="none"/>
        </w:rPr>
      </w:pPr>
      <w:r w:rsidRPr="008F1628">
        <w:rPr>
          <w:rFonts w:ascii="Arial MT" w:eastAsia="Arial MT" w:hAnsi="Arial MT" w:cs="Arial MT"/>
          <w:b w:val="0"/>
          <w:bCs w:val="0"/>
          <w:u w:val="none"/>
        </w:rPr>
        <w:lastRenderedPageBreak/>
        <w:t>No podrán obtener la condición de beneficiario las personas o sociedades que hayan sido sancionadas mediante resolución firme con la pérdida de la posibilidad de obtener subvenciones o ayudas públicas según la LGS o la Ley General Tributaria.</w:t>
      </w:r>
    </w:p>
    <w:p w14:paraId="1500F69F" w14:textId="77777777" w:rsidR="005F4B8B" w:rsidRDefault="005F4B8B" w:rsidP="005F4B8B">
      <w:pPr>
        <w:pStyle w:val="Ttulo11"/>
        <w:ind w:left="0"/>
        <w:rPr>
          <w:rFonts w:ascii="Arial MT" w:eastAsia="Arial MT" w:hAnsi="Arial MT" w:cs="Arial MT"/>
          <w:b w:val="0"/>
          <w:bCs w:val="0"/>
          <w:u w:val="none"/>
        </w:rPr>
      </w:pPr>
    </w:p>
    <w:p w14:paraId="6101E2FD" w14:textId="77777777" w:rsidR="005F4B8B" w:rsidRDefault="005F4B8B" w:rsidP="005F4B8B">
      <w:pPr>
        <w:pStyle w:val="Ttulo11"/>
        <w:ind w:left="0"/>
      </w:pPr>
      <w:r>
        <w:t>DOCUMENTOS</w:t>
      </w:r>
      <w:r>
        <w:rPr>
          <w:spacing w:val="-4"/>
        </w:rPr>
        <w:t xml:space="preserve"> </w:t>
      </w:r>
      <w:r>
        <w:t>A</w:t>
      </w:r>
      <w:r>
        <w:rPr>
          <w:spacing w:val="-5"/>
        </w:rPr>
        <w:t xml:space="preserve"> </w:t>
      </w:r>
      <w:r>
        <w:t>PRESENTAR</w:t>
      </w:r>
    </w:p>
    <w:p w14:paraId="206DEAB7" w14:textId="77777777" w:rsidR="005F4B8B" w:rsidRDefault="005F4B8B" w:rsidP="005F4B8B">
      <w:pPr>
        <w:pStyle w:val="Textbody"/>
        <w:ind w:left="175"/>
      </w:pPr>
      <w:r>
        <w:t>La solicitud de subvención deberá acompañarse de la siguiente documentación:</w:t>
      </w:r>
    </w:p>
    <w:p w14:paraId="33D22A0D" w14:textId="77777777" w:rsidR="005F4B8B" w:rsidRDefault="005F4B8B" w:rsidP="005F4B8B">
      <w:pPr>
        <w:pStyle w:val="Textbody"/>
        <w:ind w:left="175"/>
      </w:pPr>
      <w:r>
        <w:t>- DNI/CIF del solicitante</w:t>
      </w:r>
    </w:p>
    <w:p w14:paraId="20A3F7B6" w14:textId="77777777" w:rsidR="005F4B8B" w:rsidRDefault="005F4B8B" w:rsidP="005F4B8B">
      <w:pPr>
        <w:pStyle w:val="Textbody"/>
        <w:ind w:left="175"/>
      </w:pPr>
      <w:r>
        <w:t>- Licencia de apertura o declaración responsable, en caso de que no sea necesaria la primera.</w:t>
      </w:r>
    </w:p>
    <w:p w14:paraId="4D62C36E" w14:textId="77777777" w:rsidR="005F4B8B" w:rsidRDefault="005F4B8B" w:rsidP="005F4B8B">
      <w:pPr>
        <w:pStyle w:val="Textbody"/>
        <w:ind w:left="175"/>
      </w:pPr>
      <w:r>
        <w:t>- Modelos de altas en la actividad económica</w:t>
      </w:r>
    </w:p>
    <w:p w14:paraId="60F02348" w14:textId="77777777" w:rsidR="005F4B8B" w:rsidRDefault="005F4B8B" w:rsidP="005F4B8B">
      <w:pPr>
        <w:pStyle w:val="Textbody"/>
        <w:ind w:left="175"/>
      </w:pPr>
      <w:r>
        <w:t>- Declaración responsable de los trabajadores que ejercen su actividad          laboral en dicho establecimiento comercial, así como los modelos de alta en la Seguridad Social.</w:t>
      </w:r>
    </w:p>
    <w:p w14:paraId="77867691" w14:textId="77777777" w:rsidR="005F4B8B" w:rsidRDefault="005F4B8B" w:rsidP="005F4B8B">
      <w:pPr>
        <w:pStyle w:val="Textbody"/>
        <w:ind w:left="175"/>
      </w:pPr>
      <w:r>
        <w:t>- Certificado de estar al corriente de pago con la Seguridad Social</w:t>
      </w:r>
    </w:p>
    <w:p w14:paraId="7C7F8AB7" w14:textId="77777777" w:rsidR="005F4B8B" w:rsidRDefault="005F4B8B" w:rsidP="005F4B8B">
      <w:pPr>
        <w:pStyle w:val="Textbody"/>
        <w:ind w:left="175"/>
      </w:pPr>
      <w:r>
        <w:t>- Certificado de estar al corriente de pago con Hacienda</w:t>
      </w:r>
    </w:p>
    <w:p w14:paraId="43F97A01" w14:textId="77777777" w:rsidR="005F4B8B" w:rsidRDefault="005F4B8B" w:rsidP="005F4B8B">
      <w:pPr>
        <w:pStyle w:val="Textbody"/>
        <w:ind w:left="175"/>
      </w:pPr>
      <w:r>
        <w:t>- Certificado de estar al corriente de pago con la Hacienda Local (documento que se puede tramitar en la oficina municipal de Recaudación)</w:t>
      </w:r>
      <w:r>
        <w:tab/>
      </w:r>
    </w:p>
    <w:p w14:paraId="54CA4504" w14:textId="77777777" w:rsidR="005F4B8B" w:rsidRDefault="005F4B8B" w:rsidP="005F4B8B">
      <w:pPr>
        <w:pStyle w:val="Textbody"/>
        <w:ind w:left="175"/>
      </w:pPr>
    </w:p>
    <w:p w14:paraId="6EC67D52" w14:textId="77777777" w:rsidR="005F4B8B" w:rsidRPr="008F1628" w:rsidRDefault="005F4B8B" w:rsidP="005F4B8B">
      <w:pPr>
        <w:pStyle w:val="Textbody"/>
        <w:ind w:left="175"/>
        <w:rPr>
          <w:rFonts w:ascii="Arial" w:hAnsi="Arial" w:cs="Arial"/>
          <w:b/>
          <w:bCs/>
          <w:u w:val="single"/>
        </w:rPr>
      </w:pPr>
      <w:r w:rsidRPr="008F1628">
        <w:rPr>
          <w:rFonts w:ascii="Arial" w:hAnsi="Arial" w:cs="Arial"/>
          <w:b/>
          <w:bCs/>
          <w:u w:val="single"/>
        </w:rPr>
        <w:t>PLAZO</w:t>
      </w:r>
      <w:r w:rsidRPr="008F1628">
        <w:rPr>
          <w:rFonts w:ascii="Arial" w:hAnsi="Arial" w:cs="Arial"/>
          <w:b/>
          <w:bCs/>
          <w:spacing w:val="-5"/>
          <w:u w:val="single"/>
        </w:rPr>
        <w:t xml:space="preserve"> </w:t>
      </w:r>
      <w:r w:rsidRPr="008F1628">
        <w:rPr>
          <w:rFonts w:ascii="Arial" w:hAnsi="Arial" w:cs="Arial"/>
          <w:b/>
          <w:bCs/>
          <w:u w:val="single"/>
        </w:rPr>
        <w:t>DE</w:t>
      </w:r>
      <w:r w:rsidRPr="008F1628">
        <w:rPr>
          <w:rFonts w:ascii="Arial" w:hAnsi="Arial" w:cs="Arial"/>
          <w:b/>
          <w:bCs/>
          <w:spacing w:val="-4"/>
          <w:u w:val="single"/>
        </w:rPr>
        <w:t xml:space="preserve"> </w:t>
      </w:r>
      <w:r w:rsidRPr="008F1628">
        <w:rPr>
          <w:rFonts w:ascii="Arial" w:hAnsi="Arial" w:cs="Arial"/>
          <w:b/>
          <w:bCs/>
          <w:u w:val="single"/>
        </w:rPr>
        <w:t>PRESENTACIÓN</w:t>
      </w:r>
    </w:p>
    <w:p w14:paraId="4FC2AEF2" w14:textId="77777777" w:rsidR="005F4B8B" w:rsidRPr="008F1628" w:rsidRDefault="005F4B8B" w:rsidP="005F4B8B">
      <w:pPr>
        <w:pStyle w:val="Prrafodelista"/>
        <w:tabs>
          <w:tab w:val="left" w:pos="503"/>
        </w:tabs>
        <w:ind w:right="127"/>
        <w:rPr>
          <w:sz w:val="20"/>
          <w:szCs w:val="20"/>
        </w:rPr>
      </w:pPr>
      <w:r w:rsidRPr="008F1628">
        <w:rPr>
          <w:sz w:val="20"/>
          <w:szCs w:val="20"/>
        </w:rPr>
        <w:t>El plazo de presentación de solicitudes será de 10 días hábiles desde la fecha de publicación de la convocatoria. En este año 2024, podrán acogerse a estas líneas de ayudas los establecimientos comerciales de nueva creación, abiertos entre el 1 de enero y 31 de agosto de 2024. Para aquellos que realicen su apertura en el último cuatrimestre del año 2024 podrán acogerse a la convocatoria del próximo año 2025.</w:t>
      </w:r>
    </w:p>
    <w:p w14:paraId="7ABE5300" w14:textId="77777777" w:rsidR="005F4B8B" w:rsidRDefault="005F4B8B" w:rsidP="005F4B8B">
      <w:pPr>
        <w:pStyle w:val="Prrafodelista"/>
        <w:tabs>
          <w:tab w:val="left" w:pos="503"/>
        </w:tabs>
        <w:ind w:right="127"/>
      </w:pPr>
      <w:r w:rsidRPr="008F1628">
        <w:rPr>
          <w:sz w:val="20"/>
          <w:szCs w:val="20"/>
        </w:rPr>
        <w:t xml:space="preserve">Si el formulario de solicitud no reúne los requisitos legalmente establecidos, se requerirá a la persona interesada que lo subsane en el plazo de diez días, indicándole que si no lo hiciera se tendrá por desistida su solicitud, conforme a lo prevenido en el artículo 68 de la Ley 39/2015 del Procedimiento Administrativo Común de las Administraciones Públicas,  previa resolución dictada en los términos previstos en el artículo 21 de la citada </w:t>
      </w:r>
      <w:proofErr w:type="spellStart"/>
      <w:r w:rsidRPr="008F1628">
        <w:rPr>
          <w:sz w:val="20"/>
          <w:szCs w:val="20"/>
        </w:rPr>
        <w:t>Ley.</w:t>
      </w:r>
      <w:r>
        <w:rPr>
          <w:sz w:val="20"/>
        </w:rPr>
        <w:t>Las</w:t>
      </w:r>
      <w:proofErr w:type="spellEnd"/>
      <w:r>
        <w:rPr>
          <w:sz w:val="20"/>
        </w:rPr>
        <w:t xml:space="preserve"> subvenciones se concederán siempre y cuando cumplan los requisitos exigidos por riguroso orden de registro, hasta agotar las partidas presupuestarias.   </w:t>
      </w:r>
    </w:p>
    <w:p w14:paraId="72832613" w14:textId="77777777" w:rsidR="005F4B8B" w:rsidRDefault="005F4B8B" w:rsidP="005F4B8B">
      <w:pPr>
        <w:pStyle w:val="Textbody"/>
      </w:pPr>
    </w:p>
    <w:p w14:paraId="2C58A981" w14:textId="77777777" w:rsidR="005F4B8B" w:rsidRDefault="005F4B8B" w:rsidP="005F4B8B">
      <w:pPr>
        <w:pStyle w:val="Ttulo11"/>
        <w:ind w:left="164"/>
      </w:pPr>
      <w:r>
        <w:t>OBLIGACIONES</w:t>
      </w:r>
      <w:r>
        <w:rPr>
          <w:spacing w:val="-5"/>
        </w:rPr>
        <w:t xml:space="preserve"> </w:t>
      </w:r>
      <w:r>
        <w:t>DE</w:t>
      </w:r>
      <w:r>
        <w:rPr>
          <w:spacing w:val="-6"/>
        </w:rPr>
        <w:t xml:space="preserve"> </w:t>
      </w:r>
      <w:r>
        <w:t>LOS</w:t>
      </w:r>
      <w:r>
        <w:rPr>
          <w:spacing w:val="-4"/>
        </w:rPr>
        <w:t xml:space="preserve"> </w:t>
      </w:r>
      <w:r>
        <w:t>BENEFICIARIOS</w:t>
      </w:r>
    </w:p>
    <w:p w14:paraId="08E9B161" w14:textId="2FB16E6B" w:rsidR="005F4B8B" w:rsidRDefault="005F4B8B" w:rsidP="005F4B8B">
      <w:pPr>
        <w:pStyle w:val="Prrafodelista"/>
        <w:tabs>
          <w:tab w:val="left" w:pos="494"/>
        </w:tabs>
        <w:ind w:left="164" w:right="136"/>
        <w:rPr>
          <w:sz w:val="20"/>
        </w:rPr>
      </w:pPr>
      <w:r>
        <w:rPr>
          <w:sz w:val="20"/>
        </w:rPr>
        <w:t>El</w:t>
      </w:r>
      <w:r>
        <w:rPr>
          <w:spacing w:val="1"/>
          <w:sz w:val="20"/>
        </w:rPr>
        <w:t xml:space="preserve"> </w:t>
      </w:r>
      <w:r>
        <w:rPr>
          <w:sz w:val="20"/>
        </w:rPr>
        <w:t>Art.</w:t>
      </w:r>
      <w:r>
        <w:rPr>
          <w:spacing w:val="1"/>
          <w:sz w:val="20"/>
        </w:rPr>
        <w:t xml:space="preserve"> </w:t>
      </w:r>
      <w:r>
        <w:rPr>
          <w:sz w:val="20"/>
        </w:rPr>
        <w:t>14.1</w:t>
      </w:r>
      <w:r>
        <w:rPr>
          <w:spacing w:val="1"/>
          <w:sz w:val="20"/>
        </w:rPr>
        <w:t xml:space="preserve"> </w:t>
      </w:r>
      <w:r>
        <w:rPr>
          <w:sz w:val="20"/>
        </w:rPr>
        <w:t>b,</w:t>
      </w:r>
      <w:r>
        <w:rPr>
          <w:spacing w:val="1"/>
          <w:sz w:val="20"/>
        </w:rPr>
        <w:t xml:space="preserve"> </w:t>
      </w:r>
      <w:r>
        <w:rPr>
          <w:sz w:val="20"/>
        </w:rPr>
        <w:t>30</w:t>
      </w:r>
      <w:r>
        <w:rPr>
          <w:spacing w:val="1"/>
          <w:sz w:val="20"/>
        </w:rPr>
        <w:t xml:space="preserve"> </w:t>
      </w:r>
      <w:r>
        <w:rPr>
          <w:sz w:val="20"/>
        </w:rPr>
        <w:t>y</w:t>
      </w:r>
      <w:r>
        <w:rPr>
          <w:spacing w:val="1"/>
          <w:sz w:val="20"/>
        </w:rPr>
        <w:t xml:space="preserve"> </w:t>
      </w:r>
      <w:r>
        <w:rPr>
          <w:sz w:val="20"/>
        </w:rPr>
        <w:t>37)</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Ley</w:t>
      </w:r>
      <w:r>
        <w:rPr>
          <w:spacing w:val="1"/>
          <w:sz w:val="20"/>
        </w:rPr>
        <w:t xml:space="preserve"> </w:t>
      </w:r>
      <w:r>
        <w:rPr>
          <w:sz w:val="20"/>
        </w:rPr>
        <w:t>General</w:t>
      </w:r>
      <w:r>
        <w:rPr>
          <w:spacing w:val="1"/>
          <w:sz w:val="20"/>
        </w:rPr>
        <w:t xml:space="preserve"> </w:t>
      </w:r>
      <w:r>
        <w:rPr>
          <w:sz w:val="20"/>
        </w:rPr>
        <w:t>de</w:t>
      </w:r>
      <w:r>
        <w:rPr>
          <w:spacing w:val="1"/>
          <w:sz w:val="20"/>
        </w:rPr>
        <w:t xml:space="preserve"> </w:t>
      </w:r>
      <w:r>
        <w:rPr>
          <w:sz w:val="20"/>
        </w:rPr>
        <w:t>Subvenciones,</w:t>
      </w:r>
      <w:r>
        <w:rPr>
          <w:spacing w:val="1"/>
          <w:sz w:val="20"/>
        </w:rPr>
        <w:t xml:space="preserve"> </w:t>
      </w:r>
      <w:r>
        <w:rPr>
          <w:sz w:val="20"/>
        </w:rPr>
        <w:t>establece</w:t>
      </w:r>
      <w:r>
        <w:rPr>
          <w:spacing w:val="1"/>
          <w:sz w:val="20"/>
        </w:rPr>
        <w:t xml:space="preserve"> </w:t>
      </w:r>
      <w:r>
        <w:rPr>
          <w:sz w:val="20"/>
        </w:rPr>
        <w:t>que:</w:t>
      </w:r>
      <w:r>
        <w:rPr>
          <w:spacing w:val="1"/>
          <w:sz w:val="20"/>
        </w:rPr>
        <w:t xml:space="preserve"> </w:t>
      </w:r>
      <w:r>
        <w:rPr>
          <w:sz w:val="20"/>
        </w:rPr>
        <w:t>“Justificar</w:t>
      </w:r>
      <w:r>
        <w:rPr>
          <w:spacing w:val="1"/>
          <w:sz w:val="20"/>
        </w:rPr>
        <w:t xml:space="preserve"> </w:t>
      </w:r>
      <w:r>
        <w:rPr>
          <w:sz w:val="20"/>
        </w:rPr>
        <w:t>ante</w:t>
      </w:r>
      <w:r>
        <w:rPr>
          <w:spacing w:val="1"/>
          <w:sz w:val="20"/>
        </w:rPr>
        <w:t xml:space="preserve"> </w:t>
      </w:r>
      <w:r>
        <w:rPr>
          <w:sz w:val="20"/>
        </w:rPr>
        <w:t>el</w:t>
      </w:r>
      <w:r>
        <w:rPr>
          <w:spacing w:val="1"/>
          <w:sz w:val="20"/>
        </w:rPr>
        <w:t xml:space="preserve"> </w:t>
      </w:r>
      <w:r>
        <w:rPr>
          <w:sz w:val="20"/>
        </w:rPr>
        <w:t>órgano concedente o la entidad colaboradora, en su caso, el cumplimiento de los requisitos y condiciones, así como la</w:t>
      </w:r>
      <w:r>
        <w:rPr>
          <w:spacing w:val="1"/>
          <w:sz w:val="20"/>
        </w:rPr>
        <w:t xml:space="preserve"> </w:t>
      </w:r>
      <w:r>
        <w:rPr>
          <w:sz w:val="20"/>
        </w:rPr>
        <w:t>realización de la actividad y el cumplimiento de la finalidad que determinen la concesión o disfrute de la</w:t>
      </w:r>
      <w:r>
        <w:rPr>
          <w:spacing w:val="1"/>
          <w:sz w:val="20"/>
        </w:rPr>
        <w:t xml:space="preserve"> </w:t>
      </w:r>
      <w:r>
        <w:rPr>
          <w:sz w:val="20"/>
        </w:rPr>
        <w:t>subvención”. “A</w:t>
      </w:r>
      <w:r>
        <w:rPr>
          <w:spacing w:val="1"/>
          <w:sz w:val="20"/>
        </w:rPr>
        <w:t xml:space="preserve"> </w:t>
      </w:r>
      <w:r>
        <w:rPr>
          <w:sz w:val="20"/>
        </w:rPr>
        <w:t xml:space="preserve">justificar la aplicación de los Fondos recibidos mediante cuenta detallada en donde se aportarán </w:t>
      </w:r>
      <w:r>
        <w:rPr>
          <w:spacing w:val="-53"/>
          <w:sz w:val="20"/>
        </w:rPr>
        <w:t xml:space="preserve"> </w:t>
      </w:r>
      <w:r>
        <w:rPr>
          <w:sz w:val="20"/>
        </w:rPr>
        <w:t>las facturas y demás documentos que acrediten la inversión en la finalidad para la que fue concedida y su</w:t>
      </w:r>
      <w:r>
        <w:rPr>
          <w:spacing w:val="1"/>
          <w:sz w:val="20"/>
        </w:rPr>
        <w:t xml:space="preserve"> </w:t>
      </w:r>
      <w:r>
        <w:rPr>
          <w:sz w:val="20"/>
        </w:rPr>
        <w:t>presentación se realizará como máximo en el plazo de tres meses y ante la Intervención de Fondos de la</w:t>
      </w:r>
      <w:r>
        <w:rPr>
          <w:spacing w:val="1"/>
          <w:sz w:val="20"/>
        </w:rPr>
        <w:t xml:space="preserve"> </w:t>
      </w:r>
      <w:r>
        <w:rPr>
          <w:sz w:val="20"/>
        </w:rPr>
        <w:t>Corporación”, “</w:t>
      </w:r>
      <w:r>
        <w:rPr>
          <w:spacing w:val="1"/>
          <w:sz w:val="20"/>
        </w:rPr>
        <w:t xml:space="preserve"> </w:t>
      </w:r>
      <w:r>
        <w:rPr>
          <w:sz w:val="20"/>
        </w:rPr>
        <w:t>El</w:t>
      </w:r>
      <w:r>
        <w:rPr>
          <w:spacing w:val="1"/>
          <w:sz w:val="20"/>
        </w:rPr>
        <w:t xml:space="preserve"> </w:t>
      </w:r>
      <w:r>
        <w:rPr>
          <w:sz w:val="20"/>
        </w:rPr>
        <w:t>incumplimiento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obligación</w:t>
      </w:r>
      <w:r>
        <w:rPr>
          <w:spacing w:val="1"/>
          <w:sz w:val="20"/>
        </w:rPr>
        <w:t xml:space="preserve"> </w:t>
      </w:r>
      <w:r>
        <w:rPr>
          <w:sz w:val="20"/>
        </w:rPr>
        <w:t>de</w:t>
      </w:r>
      <w:r>
        <w:rPr>
          <w:spacing w:val="1"/>
          <w:sz w:val="20"/>
        </w:rPr>
        <w:t xml:space="preserve"> </w:t>
      </w:r>
      <w:r>
        <w:rPr>
          <w:sz w:val="20"/>
        </w:rPr>
        <w:t>justificación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subvención</w:t>
      </w:r>
      <w:r>
        <w:rPr>
          <w:spacing w:val="1"/>
          <w:sz w:val="20"/>
        </w:rPr>
        <w:t xml:space="preserve"> </w:t>
      </w:r>
      <w:r>
        <w:rPr>
          <w:sz w:val="20"/>
        </w:rPr>
        <w:t>o</w:t>
      </w:r>
      <w:r>
        <w:rPr>
          <w:spacing w:val="1"/>
          <w:sz w:val="20"/>
        </w:rPr>
        <w:t xml:space="preserve"> </w:t>
      </w:r>
      <w:r>
        <w:rPr>
          <w:sz w:val="20"/>
        </w:rPr>
        <w:t>la</w:t>
      </w:r>
      <w:r>
        <w:rPr>
          <w:spacing w:val="55"/>
          <w:sz w:val="20"/>
        </w:rPr>
        <w:t xml:space="preserve"> </w:t>
      </w:r>
      <w:r>
        <w:rPr>
          <w:sz w:val="20"/>
        </w:rPr>
        <w:t>justificación</w:t>
      </w:r>
      <w:r>
        <w:rPr>
          <w:spacing w:val="1"/>
          <w:sz w:val="20"/>
        </w:rPr>
        <w:t xml:space="preserve"> </w:t>
      </w:r>
      <w:r>
        <w:rPr>
          <w:sz w:val="20"/>
        </w:rPr>
        <w:t>insuficiente</w:t>
      </w:r>
      <w:r>
        <w:rPr>
          <w:spacing w:val="-2"/>
          <w:sz w:val="20"/>
        </w:rPr>
        <w:t xml:space="preserve"> </w:t>
      </w:r>
      <w:r>
        <w:rPr>
          <w:sz w:val="20"/>
        </w:rPr>
        <w:t>de</w:t>
      </w:r>
      <w:r>
        <w:rPr>
          <w:spacing w:val="-2"/>
          <w:sz w:val="20"/>
        </w:rPr>
        <w:t xml:space="preserve"> </w:t>
      </w:r>
      <w:r>
        <w:rPr>
          <w:sz w:val="20"/>
        </w:rPr>
        <w:t>la</w:t>
      </w:r>
      <w:r>
        <w:rPr>
          <w:spacing w:val="-1"/>
          <w:sz w:val="20"/>
        </w:rPr>
        <w:t xml:space="preserve"> </w:t>
      </w:r>
      <w:r>
        <w:rPr>
          <w:sz w:val="20"/>
        </w:rPr>
        <w:t>misma</w:t>
      </w:r>
      <w:r>
        <w:rPr>
          <w:spacing w:val="-1"/>
          <w:sz w:val="20"/>
        </w:rPr>
        <w:t xml:space="preserve"> </w:t>
      </w:r>
      <w:r>
        <w:rPr>
          <w:sz w:val="20"/>
        </w:rPr>
        <w:t>llevará</w:t>
      </w:r>
      <w:r>
        <w:rPr>
          <w:spacing w:val="-1"/>
          <w:sz w:val="20"/>
        </w:rPr>
        <w:t xml:space="preserve"> </w:t>
      </w:r>
      <w:r>
        <w:rPr>
          <w:sz w:val="20"/>
        </w:rPr>
        <w:t>aparejado</w:t>
      </w:r>
      <w:r>
        <w:rPr>
          <w:spacing w:val="-2"/>
          <w:sz w:val="20"/>
        </w:rPr>
        <w:t xml:space="preserve"> </w:t>
      </w:r>
      <w:r>
        <w:rPr>
          <w:sz w:val="20"/>
        </w:rPr>
        <w:t>el</w:t>
      </w:r>
      <w:r>
        <w:rPr>
          <w:spacing w:val="-3"/>
          <w:sz w:val="20"/>
        </w:rPr>
        <w:t xml:space="preserve"> </w:t>
      </w:r>
      <w:r>
        <w:rPr>
          <w:sz w:val="20"/>
        </w:rPr>
        <w:t>reintegro</w:t>
      </w:r>
      <w:r>
        <w:rPr>
          <w:spacing w:val="-1"/>
          <w:sz w:val="20"/>
        </w:rPr>
        <w:t xml:space="preserve"> </w:t>
      </w:r>
      <w:r>
        <w:rPr>
          <w:sz w:val="20"/>
        </w:rPr>
        <w:t>de</w:t>
      </w:r>
      <w:r>
        <w:rPr>
          <w:spacing w:val="-3"/>
          <w:sz w:val="20"/>
        </w:rPr>
        <w:t xml:space="preserve"> </w:t>
      </w:r>
      <w:r>
        <w:rPr>
          <w:sz w:val="20"/>
        </w:rPr>
        <w:t>la</w:t>
      </w:r>
      <w:r>
        <w:rPr>
          <w:spacing w:val="-1"/>
          <w:sz w:val="20"/>
        </w:rPr>
        <w:t xml:space="preserve"> </w:t>
      </w:r>
      <w:r>
        <w:rPr>
          <w:sz w:val="20"/>
        </w:rPr>
        <w:t>subvención</w:t>
      </w:r>
      <w:r>
        <w:rPr>
          <w:spacing w:val="-2"/>
          <w:sz w:val="20"/>
        </w:rPr>
        <w:t xml:space="preserve"> </w:t>
      </w:r>
      <w:r>
        <w:rPr>
          <w:sz w:val="20"/>
        </w:rPr>
        <w:t>con</w:t>
      </w:r>
      <w:r>
        <w:rPr>
          <w:spacing w:val="-1"/>
          <w:sz w:val="20"/>
        </w:rPr>
        <w:t xml:space="preserve"> </w:t>
      </w:r>
      <w:r>
        <w:rPr>
          <w:sz w:val="20"/>
        </w:rPr>
        <w:t>los</w:t>
      </w:r>
      <w:r>
        <w:rPr>
          <w:spacing w:val="-2"/>
          <w:sz w:val="20"/>
        </w:rPr>
        <w:t xml:space="preserve"> </w:t>
      </w:r>
      <w:r>
        <w:rPr>
          <w:sz w:val="20"/>
        </w:rPr>
        <w:t>intereses</w:t>
      </w:r>
      <w:r>
        <w:rPr>
          <w:spacing w:val="-2"/>
          <w:sz w:val="20"/>
        </w:rPr>
        <w:t xml:space="preserve"> </w:t>
      </w:r>
      <w:r>
        <w:rPr>
          <w:sz w:val="20"/>
        </w:rPr>
        <w:t>de</w:t>
      </w:r>
      <w:r>
        <w:rPr>
          <w:spacing w:val="-2"/>
          <w:sz w:val="20"/>
        </w:rPr>
        <w:t xml:space="preserve"> </w:t>
      </w:r>
      <w:r>
        <w:rPr>
          <w:sz w:val="20"/>
        </w:rPr>
        <w:t>demora”.</w:t>
      </w:r>
    </w:p>
    <w:p w14:paraId="3CDABC47" w14:textId="77777777" w:rsidR="005F4B8B" w:rsidRDefault="005F4B8B" w:rsidP="005F4B8B">
      <w:pPr>
        <w:pStyle w:val="Prrafodelista"/>
        <w:tabs>
          <w:tab w:val="left" w:pos="494"/>
        </w:tabs>
        <w:ind w:left="164" w:right="136"/>
      </w:pPr>
    </w:p>
    <w:p w14:paraId="7D4AF151" w14:textId="77777777" w:rsidR="005F4B8B" w:rsidRDefault="005F4B8B" w:rsidP="005F4B8B">
      <w:pPr>
        <w:pStyle w:val="Prrafodelista"/>
        <w:tabs>
          <w:tab w:val="left" w:pos="494"/>
        </w:tabs>
        <w:ind w:left="164" w:right="136"/>
      </w:pPr>
    </w:p>
    <w:p w14:paraId="334AEAA5" w14:textId="77777777" w:rsidR="005F4B8B" w:rsidRDefault="005F4B8B" w:rsidP="005F4B8B">
      <w:pPr>
        <w:pStyle w:val="Prrafodelista"/>
        <w:tabs>
          <w:tab w:val="left" w:pos="494"/>
        </w:tabs>
        <w:ind w:left="164" w:right="136"/>
      </w:pPr>
    </w:p>
    <w:p w14:paraId="084691BC" w14:textId="77777777" w:rsidR="005F4B8B" w:rsidRDefault="005F4B8B" w:rsidP="005F4B8B">
      <w:pPr>
        <w:pStyle w:val="Textbody"/>
        <w:tabs>
          <w:tab w:val="left" w:pos="1945"/>
          <w:tab w:val="left" w:pos="4498"/>
          <w:tab w:val="left" w:pos="5720"/>
        </w:tabs>
        <w:spacing w:before="185"/>
        <w:ind w:left="67"/>
        <w:jc w:val="center"/>
      </w:pPr>
      <w:r>
        <w:t>Alhaurín el Grande</w:t>
      </w:r>
      <w:r>
        <w:rPr>
          <w:spacing w:val="-2"/>
        </w:rPr>
        <w:t xml:space="preserve"> </w:t>
      </w:r>
      <w:r>
        <w:t>a,</w:t>
      </w:r>
      <w:r>
        <w:rPr>
          <w:rFonts w:ascii="Times New Roman" w:hAnsi="Times New Roman"/>
          <w:u w:val="single"/>
        </w:rPr>
        <w:tab/>
      </w:r>
      <w:r>
        <w:t>de</w:t>
      </w:r>
      <w:r>
        <w:rPr>
          <w:rFonts w:ascii="Times New Roman" w:hAnsi="Times New Roman"/>
          <w:u w:val="single"/>
        </w:rPr>
        <w:tab/>
      </w:r>
      <w:proofErr w:type="spellStart"/>
      <w:r>
        <w:t>de</w:t>
      </w:r>
      <w:proofErr w:type="spellEnd"/>
      <w:r>
        <w:rPr>
          <w:spacing w:val="-2"/>
        </w:rPr>
        <w:t xml:space="preserve"> </w:t>
      </w:r>
      <w:r>
        <w:t>20</w:t>
      </w:r>
      <w:r>
        <w:rPr>
          <w:rFonts w:ascii="Times New Roman" w:hAnsi="Times New Roman"/>
          <w:u w:val="single"/>
        </w:rPr>
        <w:t xml:space="preserve"> </w:t>
      </w:r>
      <w:r>
        <w:rPr>
          <w:rFonts w:ascii="Times New Roman" w:hAnsi="Times New Roman"/>
          <w:u w:val="single"/>
        </w:rPr>
        <w:tab/>
      </w:r>
    </w:p>
    <w:p w14:paraId="16519551" w14:textId="77777777" w:rsidR="005F4B8B" w:rsidRDefault="005F4B8B" w:rsidP="005F4B8B">
      <w:pPr>
        <w:pStyle w:val="Textbody"/>
        <w:rPr>
          <w:rFonts w:ascii="Times New Roman" w:hAnsi="Times New Roman"/>
        </w:rPr>
      </w:pPr>
    </w:p>
    <w:p w14:paraId="34739FA2" w14:textId="77777777" w:rsidR="005F4B8B" w:rsidRDefault="005F4B8B" w:rsidP="005F4B8B">
      <w:pPr>
        <w:pStyle w:val="Textbody"/>
        <w:tabs>
          <w:tab w:val="left" w:pos="6509"/>
        </w:tabs>
        <w:spacing w:before="93"/>
        <w:ind w:left="173"/>
        <w:jc w:val="center"/>
      </w:pPr>
    </w:p>
    <w:p w14:paraId="25B738AD" w14:textId="77777777" w:rsidR="005F4B8B" w:rsidRDefault="005F4B8B" w:rsidP="005F4B8B">
      <w:pPr>
        <w:pStyle w:val="Textbody"/>
        <w:tabs>
          <w:tab w:val="left" w:pos="6509"/>
        </w:tabs>
        <w:spacing w:before="93"/>
        <w:ind w:left="173"/>
        <w:jc w:val="center"/>
      </w:pPr>
    </w:p>
    <w:p w14:paraId="0A4FB1E7" w14:textId="52BFDE12" w:rsidR="005F4B8B" w:rsidRDefault="005F4B8B" w:rsidP="005F4B8B">
      <w:pPr>
        <w:pStyle w:val="Textbody"/>
        <w:tabs>
          <w:tab w:val="left" w:pos="6509"/>
        </w:tabs>
        <w:spacing w:before="93"/>
        <w:ind w:left="173"/>
        <w:jc w:val="center"/>
      </w:pPr>
      <w:r>
        <w:t>Firmado.:</w:t>
      </w:r>
      <w:r>
        <w:rPr>
          <w:spacing w:val="-2"/>
        </w:rPr>
        <w:t xml:space="preserve"> </w:t>
      </w:r>
      <w:r>
        <w:rPr>
          <w:rFonts w:ascii="Times New Roman" w:hAnsi="Times New Roman"/>
          <w:u w:val="single"/>
        </w:rPr>
        <w:t xml:space="preserve"> </w:t>
      </w:r>
      <w:r>
        <w:rPr>
          <w:rFonts w:ascii="Times New Roman" w:hAnsi="Times New Roman"/>
          <w:u w:val="single"/>
        </w:rPr>
        <w:tab/>
      </w:r>
    </w:p>
    <w:p w14:paraId="2E68AF8E" w14:textId="77777777" w:rsidR="005F4B8B" w:rsidRDefault="005F4B8B" w:rsidP="005F4B8B">
      <w:pPr>
        <w:pStyle w:val="Textbody"/>
        <w:rPr>
          <w:rFonts w:ascii="Times New Roman" w:hAnsi="Times New Roman"/>
        </w:rPr>
      </w:pPr>
    </w:p>
    <w:p w14:paraId="01239CC0" w14:textId="77777777" w:rsidR="005F4B8B" w:rsidRDefault="005F4B8B" w:rsidP="005F4B8B">
      <w:pPr>
        <w:pStyle w:val="Textbody"/>
        <w:rPr>
          <w:rFonts w:ascii="Times New Roman" w:hAnsi="Times New Roman"/>
        </w:rPr>
      </w:pPr>
    </w:p>
    <w:p w14:paraId="7A18D028" w14:textId="77777777" w:rsidR="005F4B8B" w:rsidRDefault="005F4B8B" w:rsidP="005F4B8B">
      <w:pPr>
        <w:pStyle w:val="Textbody"/>
        <w:rPr>
          <w:rFonts w:ascii="Arial" w:hAnsi="Arial"/>
          <w:b/>
          <w:sz w:val="23"/>
        </w:rPr>
      </w:pPr>
    </w:p>
    <w:p w14:paraId="10E212D0" w14:textId="509357FD" w:rsidR="009575E4" w:rsidRDefault="005F4B8B" w:rsidP="005F4B8B">
      <w:pPr>
        <w:pStyle w:val="Standard"/>
        <w:spacing w:line="251" w:lineRule="auto"/>
        <w:ind w:left="160" w:right="148"/>
        <w:jc w:val="both"/>
      </w:pPr>
      <w:r>
        <w:rPr>
          <w:rFonts w:ascii="Arial" w:hAnsi="Arial"/>
          <w:b/>
          <w:sz w:val="14"/>
        </w:rPr>
        <w:t>En cumplimiento de la Ley Orgánica 15/1999 de Protección de Datos de Carácter Personal, los datos identificativos personales recogidos en esta</w:t>
      </w:r>
      <w:r>
        <w:rPr>
          <w:rFonts w:ascii="Arial" w:hAnsi="Arial"/>
          <w:b/>
          <w:spacing w:val="1"/>
          <w:sz w:val="14"/>
        </w:rPr>
        <w:t xml:space="preserve"> </w:t>
      </w:r>
      <w:r>
        <w:rPr>
          <w:rFonts w:ascii="Arial" w:hAnsi="Arial"/>
          <w:b/>
          <w:sz w:val="14"/>
        </w:rPr>
        <w:t>solicitud, serán incorporados en un fichero, cuya finalidad es la tramitación de su solicitud, así como realizar comunicaciones de su interés. Si lo</w:t>
      </w:r>
      <w:r>
        <w:rPr>
          <w:rFonts w:ascii="Arial" w:hAnsi="Arial"/>
          <w:b/>
          <w:spacing w:val="1"/>
          <w:sz w:val="14"/>
        </w:rPr>
        <w:t xml:space="preserve"> </w:t>
      </w:r>
      <w:r>
        <w:rPr>
          <w:rFonts w:ascii="Arial" w:hAnsi="Arial"/>
          <w:b/>
          <w:sz w:val="14"/>
        </w:rPr>
        <w:t>desea puede ejercitar su derecho de acceso, rectificación, cancelación y oposición, previstos por esta Ley, dirigiendo un escrito a este Excmo.</w:t>
      </w:r>
      <w:r>
        <w:rPr>
          <w:rFonts w:ascii="Arial" w:hAnsi="Arial"/>
          <w:b/>
          <w:spacing w:val="1"/>
          <w:sz w:val="14"/>
        </w:rPr>
        <w:t xml:space="preserve"> </w:t>
      </w:r>
      <w:r>
        <w:rPr>
          <w:rFonts w:ascii="Arial" w:hAnsi="Arial"/>
          <w:b/>
          <w:sz w:val="14"/>
        </w:rPr>
        <w:t>Ayuntamiento de</w:t>
      </w:r>
      <w:r>
        <w:rPr>
          <w:rFonts w:ascii="Arial" w:hAnsi="Arial"/>
          <w:b/>
          <w:spacing w:val="-1"/>
          <w:sz w:val="14"/>
        </w:rPr>
        <w:t xml:space="preserve"> </w:t>
      </w:r>
      <w:r>
        <w:rPr>
          <w:rFonts w:ascii="Arial" w:hAnsi="Arial"/>
          <w:b/>
          <w:sz w:val="14"/>
        </w:rPr>
        <w:t>Alhaurín el Grande.</w:t>
      </w:r>
    </w:p>
    <w:p w14:paraId="172410CE" w14:textId="5DA55C04" w:rsidR="009575E4" w:rsidRPr="009575E4" w:rsidRDefault="009575E4" w:rsidP="009575E4">
      <w:pPr>
        <w:tabs>
          <w:tab w:val="left" w:pos="3036"/>
        </w:tabs>
      </w:pPr>
      <w:r>
        <w:tab/>
      </w:r>
    </w:p>
    <w:sectPr w:rsidR="009575E4" w:rsidRPr="009575E4" w:rsidSect="005A05D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226FD" w14:textId="77777777" w:rsidR="009734F4" w:rsidRDefault="009734F4" w:rsidP="00440D1A">
      <w:pPr>
        <w:spacing w:after="0" w:line="240" w:lineRule="auto"/>
      </w:pPr>
      <w:r>
        <w:separator/>
      </w:r>
    </w:p>
  </w:endnote>
  <w:endnote w:type="continuationSeparator" w:id="0">
    <w:p w14:paraId="1A937B5F" w14:textId="77777777" w:rsidR="009734F4" w:rsidRDefault="009734F4" w:rsidP="0044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variable"/>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169A4" w14:textId="77777777" w:rsidR="009734F4" w:rsidRDefault="009734F4" w:rsidP="00440D1A">
      <w:pPr>
        <w:spacing w:after="0" w:line="240" w:lineRule="auto"/>
      </w:pPr>
      <w:r>
        <w:separator/>
      </w:r>
    </w:p>
  </w:footnote>
  <w:footnote w:type="continuationSeparator" w:id="0">
    <w:p w14:paraId="3591E8A0" w14:textId="77777777" w:rsidR="009734F4" w:rsidRDefault="009734F4" w:rsidP="0044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855D0" w14:textId="20EE6EE3" w:rsidR="00440D1A" w:rsidRDefault="00440D1A" w:rsidP="00440D1A">
    <w:pPr>
      <w:pStyle w:val="Encabezado"/>
      <w:contextualSpacing/>
    </w:pPr>
  </w:p>
  <w:p w14:paraId="0144469D" w14:textId="5A2B25E8" w:rsidR="006D7BF1" w:rsidRPr="006D7BF1" w:rsidRDefault="00440D1A" w:rsidP="006D7BF1">
    <w:pPr>
      <w:pStyle w:val="Encabezado"/>
      <w:contextualSpacing/>
      <w:jc w:val="center"/>
      <w:rPr>
        <w:rFonts w:ascii="Lucida Sans Unicode" w:eastAsia="Batang" w:hAnsi="Lucida Sans Unicode" w:cs="Lucida Sans Unicode"/>
        <w:b/>
        <w:sz w:val="28"/>
        <w:szCs w:val="28"/>
      </w:rPr>
    </w:pPr>
    <w:r>
      <w:rPr>
        <w:rFonts w:ascii="Lucida Sans Unicode" w:eastAsia="Batang" w:hAnsi="Lucida Sans Unicode" w:cs="Lucida Sans Unicode"/>
        <w:b/>
        <w:sz w:val="32"/>
        <w:szCs w:val="32"/>
      </w:rPr>
      <w:t xml:space="preserve">     </w:t>
    </w:r>
    <w:r>
      <w:rPr>
        <w:rFonts w:ascii="Lucida Sans Unicode" w:eastAsia="Batang" w:hAnsi="Lucida Sans Unicode" w:cs="Lucida Sans Unicode"/>
        <w:b/>
        <w:sz w:val="28"/>
        <w:szCs w:val="28"/>
      </w:rPr>
      <w:t xml:space="preserve"> </w:t>
    </w:r>
    <w:r w:rsidRPr="00AE44D9">
      <w:rPr>
        <w:rFonts w:ascii="Lucida Sans Unicode" w:eastAsia="Batang" w:hAnsi="Lucida Sans Unicode" w:cs="Lucida Sans Unicode"/>
        <w:b/>
        <w:color w:val="808080"/>
        <w:sz w:val="28"/>
        <w:szCs w:val="28"/>
      </w:rPr>
      <w:t xml:space="preserve">AYUNTAMIENTO DE </w:t>
    </w:r>
    <w:r w:rsidR="006D7BF1" w:rsidRPr="00AE44D9">
      <w:rPr>
        <w:rFonts w:ascii="Lucida Sans Unicode" w:eastAsia="Batang" w:hAnsi="Lucida Sans Unicode" w:cs="Lucida Sans Unicode"/>
        <w:b/>
        <w:color w:val="808080"/>
        <w:sz w:val="28"/>
        <w:szCs w:val="28"/>
      </w:rPr>
      <w:t>ALHAURÍN EL GRANDE (MÁLAGA)</w:t>
    </w:r>
  </w:p>
  <w:p w14:paraId="4487AB6D" w14:textId="39C7DB0B" w:rsidR="00440D1A" w:rsidRDefault="006D7BF1">
    <w:pPr>
      <w:pStyle w:val="Encabezado"/>
      <w:contextualSpacing/>
    </w:pPr>
    <w:r>
      <w:rPr>
        <w:rFonts w:ascii="Lucida Sans Unicode" w:hAnsi="Lucida Sans Unicode" w:cs="Lucida Sans Unicode"/>
        <w:noProof/>
        <w:sz w:val="14"/>
        <w:szCs w:val="14"/>
      </w:rPr>
      <mc:AlternateContent>
        <mc:Choice Requires="wps">
          <w:drawing>
            <wp:anchor distT="0" distB="0" distL="114300" distR="114300" simplePos="0" relativeHeight="251660288" behindDoc="0" locked="0" layoutInCell="1" allowOverlap="1" wp14:anchorId="18F2032D" wp14:editId="505DCE80">
              <wp:simplePos x="0" y="0"/>
              <wp:positionH relativeFrom="column">
                <wp:posOffset>457200</wp:posOffset>
              </wp:positionH>
              <wp:positionV relativeFrom="paragraph">
                <wp:posOffset>66675</wp:posOffset>
              </wp:positionV>
              <wp:extent cx="4914900" cy="0"/>
              <wp:effectExtent l="9525" t="9525" r="9525" b="9525"/>
              <wp:wrapNone/>
              <wp:docPr id="149158269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214286D2"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25pt" to="423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"/>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1A"/>
    <w:rsid w:val="00000185"/>
    <w:rsid w:val="00217878"/>
    <w:rsid w:val="00275AB5"/>
    <w:rsid w:val="0028311B"/>
    <w:rsid w:val="00425E6C"/>
    <w:rsid w:val="00440D1A"/>
    <w:rsid w:val="00456742"/>
    <w:rsid w:val="00593E54"/>
    <w:rsid w:val="005A05D7"/>
    <w:rsid w:val="005F4B8B"/>
    <w:rsid w:val="00643E92"/>
    <w:rsid w:val="006D7BF1"/>
    <w:rsid w:val="007B219B"/>
    <w:rsid w:val="007F038E"/>
    <w:rsid w:val="008309DC"/>
    <w:rsid w:val="009575E4"/>
    <w:rsid w:val="009734F4"/>
    <w:rsid w:val="009F78BF"/>
    <w:rsid w:val="00AF5D59"/>
    <w:rsid w:val="00D35658"/>
    <w:rsid w:val="00D442BD"/>
    <w:rsid w:val="00E34EEB"/>
    <w:rsid w:val="00FB0D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8A9C4"/>
  <w15:docId w15:val="{681F95AD-C0E5-40D1-B698-DFED5FCD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E9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D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D1A"/>
  </w:style>
  <w:style w:type="paragraph" w:styleId="Piedepgina">
    <w:name w:val="footer"/>
    <w:basedOn w:val="Normal"/>
    <w:link w:val="PiedepginaCar"/>
    <w:uiPriority w:val="99"/>
    <w:unhideWhenUsed/>
    <w:rsid w:val="00440D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D1A"/>
  </w:style>
  <w:style w:type="paragraph" w:customStyle="1" w:styleId="Standard">
    <w:name w:val="Standard"/>
    <w:rsid w:val="005F4B8B"/>
    <w:pPr>
      <w:suppressAutoHyphens/>
      <w:autoSpaceDN w:val="0"/>
      <w:spacing w:after="0" w:line="240" w:lineRule="auto"/>
      <w:textAlignment w:val="baseline"/>
    </w:pPr>
    <w:rPr>
      <w:rFonts w:ascii="Arial MT" w:eastAsia="Arial MT" w:hAnsi="Arial MT" w:cs="Arial MT"/>
    </w:rPr>
  </w:style>
  <w:style w:type="paragraph" w:customStyle="1" w:styleId="Textbody">
    <w:name w:val="Text body"/>
    <w:basedOn w:val="Standard"/>
    <w:rsid w:val="005F4B8B"/>
    <w:rPr>
      <w:sz w:val="20"/>
      <w:szCs w:val="20"/>
    </w:rPr>
  </w:style>
  <w:style w:type="paragraph" w:customStyle="1" w:styleId="Ttulo11">
    <w:name w:val="Título 11"/>
    <w:basedOn w:val="Standard"/>
    <w:rsid w:val="005F4B8B"/>
    <w:pPr>
      <w:ind w:left="152"/>
      <w:jc w:val="both"/>
      <w:outlineLvl w:val="1"/>
    </w:pPr>
    <w:rPr>
      <w:rFonts w:ascii="Arial" w:eastAsia="Arial" w:hAnsi="Arial" w:cs="Arial"/>
      <w:b/>
      <w:bCs/>
      <w:sz w:val="20"/>
      <w:szCs w:val="20"/>
      <w:u w:val="single" w:color="000000"/>
    </w:rPr>
  </w:style>
  <w:style w:type="paragraph" w:styleId="Ttulo">
    <w:name w:val="Title"/>
    <w:basedOn w:val="Standard"/>
    <w:link w:val="TtuloCar"/>
    <w:uiPriority w:val="10"/>
    <w:qFormat/>
    <w:rsid w:val="005F4B8B"/>
    <w:pPr>
      <w:spacing w:before="120"/>
      <w:ind w:left="15"/>
      <w:jc w:val="center"/>
    </w:pPr>
    <w:rPr>
      <w:rFonts w:ascii="Arial" w:eastAsia="Arial" w:hAnsi="Arial" w:cs="Arial"/>
      <w:b/>
      <w:bCs/>
      <w:sz w:val="24"/>
      <w:szCs w:val="24"/>
      <w:u w:val="single" w:color="000000"/>
    </w:rPr>
  </w:style>
  <w:style w:type="character" w:customStyle="1" w:styleId="TtuloCar">
    <w:name w:val="Título Car"/>
    <w:basedOn w:val="Fuentedeprrafopredeter"/>
    <w:link w:val="Ttulo"/>
    <w:uiPriority w:val="10"/>
    <w:rsid w:val="005F4B8B"/>
    <w:rPr>
      <w:rFonts w:ascii="Arial" w:eastAsia="Arial" w:hAnsi="Arial" w:cs="Arial"/>
      <w:b/>
      <w:bCs/>
      <w:sz w:val="24"/>
      <w:szCs w:val="24"/>
      <w:u w:val="single" w:color="000000"/>
    </w:rPr>
  </w:style>
  <w:style w:type="paragraph" w:styleId="Prrafodelista">
    <w:name w:val="List Paragraph"/>
    <w:basedOn w:val="Standard"/>
    <w:rsid w:val="005F4B8B"/>
    <w:pPr>
      <w:ind w:left="152" w:right="117"/>
      <w:jc w:val="both"/>
    </w:pPr>
  </w:style>
  <w:style w:type="paragraph" w:customStyle="1" w:styleId="TableParagraph">
    <w:name w:val="Table Paragraph"/>
    <w:basedOn w:val="Standard"/>
    <w:rsid w:val="005F4B8B"/>
    <w:pPr>
      <w:spacing w:before="51"/>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40334-B394-42C7-984B-3AB48AE9B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868</Words>
  <Characters>4780</Characters>
  <Application>Microsoft Office Word</Application>
  <DocSecurity>0</DocSecurity>
  <Lines>39</Lines>
  <Paragraphs>11</Paragraphs>
  <ScaleCrop>false</ScaleCrop>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Bernardo</dc:creator>
  <cp:lastModifiedBy>Desarrollo Económico Alhaurín el Grande</cp:lastModifiedBy>
  <cp:revision>2</cp:revision>
  <dcterms:created xsi:type="dcterms:W3CDTF">2024-09-03T12:38:00Z</dcterms:created>
  <dcterms:modified xsi:type="dcterms:W3CDTF">2024-09-03T12:38:00Z</dcterms:modified>
</cp:coreProperties>
</file>