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ACC8" w14:textId="2C1B6A49"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 xml:space="preserve">ANEXO </w:t>
      </w:r>
      <w:r w:rsidR="00C17736">
        <w:rPr>
          <w:rFonts w:ascii="Arial" w:hAnsi="Arial" w:cs="Arial"/>
          <w:b/>
          <w:iCs/>
          <w:noProof/>
          <w:sz w:val="24"/>
          <w:szCs w:val="24"/>
        </w:rPr>
        <w:t>V</w:t>
      </w:r>
      <w:r w:rsidR="00FB6798">
        <w:rPr>
          <w:rFonts w:ascii="Arial" w:hAnsi="Arial" w:cs="Arial"/>
          <w:b/>
          <w:iCs/>
          <w:noProof/>
          <w:sz w:val="24"/>
          <w:szCs w:val="24"/>
        </w:rPr>
        <w:t>I</w:t>
      </w:r>
      <w:r w:rsidR="000A45AA">
        <w:rPr>
          <w:rFonts w:ascii="Arial" w:hAnsi="Arial" w:cs="Arial"/>
          <w:b/>
          <w:iCs/>
          <w:noProof/>
          <w:sz w:val="24"/>
          <w:szCs w:val="24"/>
        </w:rPr>
        <w:t>I</w:t>
      </w:r>
      <w:r w:rsidR="00795232">
        <w:rPr>
          <w:rFonts w:ascii="Arial" w:hAnsi="Arial" w:cs="Arial"/>
          <w:b/>
          <w:iCs/>
          <w:noProof/>
          <w:sz w:val="24"/>
          <w:szCs w:val="24"/>
        </w:rPr>
        <w:t>I</w:t>
      </w:r>
    </w:p>
    <w:p w14:paraId="54E05A7C" w14:textId="77777777" w:rsidR="00BF3E19" w:rsidRPr="00D97EC7" w:rsidRDefault="00BF3E19" w:rsidP="00BF3E19">
      <w:pPr>
        <w:pStyle w:val="Encabezado"/>
        <w:jc w:val="center"/>
        <w:rPr>
          <w:rFonts w:ascii="Arial" w:hAnsi="Arial" w:cs="Arial"/>
          <w:b/>
          <w:iCs/>
          <w:noProof/>
          <w:sz w:val="8"/>
          <w:szCs w:val="8"/>
        </w:rPr>
      </w:pPr>
    </w:p>
    <w:p w14:paraId="3DFC1B1E" w14:textId="36A247CC" w:rsidR="00BF3E19" w:rsidRDefault="000A45AA" w:rsidP="004433B6">
      <w:pPr>
        <w:pStyle w:val="Encabezado"/>
        <w:jc w:val="both"/>
        <w:rPr>
          <w:rFonts w:ascii="Arial" w:hAnsi="Arial" w:cs="Arial"/>
          <w:b/>
          <w:iCs/>
          <w:noProof/>
          <w:sz w:val="18"/>
          <w:szCs w:val="18"/>
        </w:rPr>
      </w:pPr>
      <w:bookmarkStart w:id="0" w:name="_Hlk165826088"/>
      <w:r>
        <w:rPr>
          <w:rFonts w:ascii="Arial" w:hAnsi="Arial" w:cs="Arial"/>
          <w:b/>
          <w:iCs/>
          <w:noProof/>
          <w:sz w:val="18"/>
          <w:szCs w:val="18"/>
        </w:rPr>
        <w:t xml:space="preserve">Declaración </w:t>
      </w:r>
      <w:r w:rsidR="00FB6798">
        <w:rPr>
          <w:rFonts w:ascii="Arial" w:hAnsi="Arial" w:cs="Arial"/>
          <w:b/>
          <w:iCs/>
          <w:noProof/>
          <w:sz w:val="18"/>
          <w:szCs w:val="18"/>
        </w:rPr>
        <w:t>responsable de Ausencia de Conflicto de Intereeses (DACI) de los participantes en el procedimiento de selección de las propuestas para acceder a la financiación de las actuaciones de rehabilitación a nivel de barrio de la</w:t>
      </w:r>
      <w:r w:rsidR="00795232">
        <w:rPr>
          <w:rFonts w:ascii="Arial" w:hAnsi="Arial" w:cs="Arial"/>
          <w:b/>
          <w:iCs/>
          <w:noProof/>
          <w:sz w:val="18"/>
          <w:szCs w:val="18"/>
        </w:rPr>
        <w:t xml:space="preserve"> subvención</w:t>
      </w:r>
      <w:r w:rsidR="004433B6">
        <w:rPr>
          <w:rFonts w:ascii="Arial" w:hAnsi="Arial" w:cs="Arial"/>
          <w:b/>
          <w:iCs/>
          <w:noProof/>
          <w:sz w:val="18"/>
          <w:szCs w:val="18"/>
        </w:rPr>
        <w:t xml:space="preserve"> para la rehabilitación energética de edificios residenciales incluidos en el Entorno Residencial de Rehabilitación Programada (ERRP) de </w:t>
      </w:r>
      <w:r w:rsidR="004433B6" w:rsidRPr="00515EFA">
        <w:rPr>
          <w:rFonts w:ascii="Arial" w:hAnsi="Arial" w:cs="Arial"/>
          <w:b/>
          <w:iCs/>
          <w:noProof/>
          <w:sz w:val="18"/>
          <w:szCs w:val="18"/>
        </w:rPr>
        <w:t>«L</w:t>
      </w:r>
      <w:r w:rsidR="004433B6">
        <w:rPr>
          <w:rFonts w:ascii="Arial" w:hAnsi="Arial" w:cs="Arial"/>
          <w:b/>
          <w:iCs/>
          <w:noProof/>
          <w:sz w:val="18"/>
          <w:szCs w:val="18"/>
        </w:rPr>
        <w:t>a</w:t>
      </w:r>
      <w:r w:rsidR="004433B6" w:rsidRPr="00515EFA">
        <w:rPr>
          <w:rFonts w:ascii="Arial" w:hAnsi="Arial" w:cs="Arial"/>
          <w:b/>
          <w:iCs/>
          <w:noProof/>
          <w:sz w:val="18"/>
          <w:szCs w:val="18"/>
        </w:rPr>
        <w:t xml:space="preserve"> C</w:t>
      </w:r>
      <w:r w:rsidR="004433B6">
        <w:rPr>
          <w:rFonts w:ascii="Arial" w:hAnsi="Arial" w:cs="Arial"/>
          <w:b/>
          <w:iCs/>
          <w:noProof/>
          <w:sz w:val="18"/>
          <w:szCs w:val="18"/>
        </w:rPr>
        <w:t>apitana</w:t>
      </w:r>
      <w:r w:rsidR="004433B6" w:rsidRPr="00515EFA">
        <w:rPr>
          <w:rFonts w:ascii="Arial" w:hAnsi="Arial" w:cs="Arial"/>
          <w:b/>
          <w:iCs/>
          <w:noProof/>
          <w:sz w:val="18"/>
          <w:szCs w:val="18"/>
        </w:rPr>
        <w:t>»</w:t>
      </w:r>
      <w:r w:rsidR="004433B6">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sidR="004433B6">
        <w:rPr>
          <w:rFonts w:ascii="Arial" w:hAnsi="Arial" w:cs="Arial"/>
          <w:b/>
          <w:i/>
          <w:noProof/>
          <w:sz w:val="18"/>
          <w:szCs w:val="18"/>
        </w:rPr>
        <w:t>NextGenerationEU</w:t>
      </w:r>
      <w:r w:rsidR="004433B6">
        <w:rPr>
          <w:rFonts w:ascii="Arial" w:hAnsi="Arial" w:cs="Arial"/>
          <w:b/>
          <w:iCs/>
          <w:noProof/>
          <w:sz w:val="18"/>
          <w:szCs w:val="18"/>
        </w:rPr>
        <w:t>.</w:t>
      </w:r>
    </w:p>
    <w:bookmarkEnd w:id="0"/>
    <w:p w14:paraId="0BA92019" w14:textId="77777777" w:rsidR="004433B6" w:rsidRPr="008F5EF4" w:rsidRDefault="004433B6" w:rsidP="004433B6">
      <w:pPr>
        <w:pStyle w:val="Encabezado"/>
        <w:jc w:val="both"/>
        <w:rPr>
          <w:rFonts w:ascii="Arial" w:hAnsi="Arial" w:cs="Arial"/>
          <w:b/>
          <w:iCs/>
          <w:noProof/>
          <w:sz w:val="18"/>
          <w:szCs w:val="18"/>
        </w:rPr>
      </w:pPr>
    </w:p>
    <w:p w14:paraId="037366C8" w14:textId="1F1E9FF0" w:rsidR="006971D3" w:rsidRDefault="00FB6798" w:rsidP="00FB6798">
      <w:pPr>
        <w:pStyle w:val="Encabezado"/>
        <w:jc w:val="center"/>
        <w:rPr>
          <w:rFonts w:ascii="Arial" w:hAnsi="Arial" w:cs="Arial"/>
          <w:b/>
          <w:iCs/>
          <w:noProof/>
        </w:rPr>
      </w:pPr>
      <w:r>
        <w:rPr>
          <w:rFonts w:ascii="Arial" w:hAnsi="Arial" w:cs="Arial"/>
          <w:b/>
          <w:iCs/>
          <w:noProof/>
        </w:rPr>
        <w:t>Declaración responsable de Ausencia de Conflicto de Intereseses (DACI) de los participantes en el procedimiento de selección de las propuestas para acceder a la rehabilitación a nivel de barrio</w:t>
      </w:r>
    </w:p>
    <w:p w14:paraId="5A51190A" w14:textId="77777777" w:rsidR="006971D3" w:rsidRPr="006971D3" w:rsidRDefault="006971D3" w:rsidP="004667C3">
      <w:pPr>
        <w:pStyle w:val="Encabezado"/>
        <w:jc w:val="center"/>
        <w:rPr>
          <w:rFonts w:ascii="Arial" w:hAnsi="Arial" w:cs="Arial"/>
          <w:b/>
          <w:iCs/>
          <w:noProof/>
          <w:sz w:val="9"/>
          <w:szCs w:val="9"/>
        </w:rPr>
      </w:pPr>
    </w:p>
    <w:tbl>
      <w:tblPr>
        <w:tblStyle w:val="Tablaconcuadrcula"/>
        <w:tblW w:w="0" w:type="auto"/>
        <w:tblLook w:val="04A0" w:firstRow="1" w:lastRow="0" w:firstColumn="1" w:lastColumn="0" w:noHBand="0" w:noVBand="1"/>
      </w:tblPr>
      <w:tblGrid>
        <w:gridCol w:w="279"/>
        <w:gridCol w:w="2126"/>
        <w:gridCol w:w="284"/>
        <w:gridCol w:w="708"/>
        <w:gridCol w:w="284"/>
        <w:gridCol w:w="236"/>
        <w:gridCol w:w="898"/>
        <w:gridCol w:w="283"/>
        <w:gridCol w:w="1985"/>
        <w:gridCol w:w="283"/>
        <w:gridCol w:w="236"/>
        <w:gridCol w:w="1891"/>
        <w:gridCol w:w="243"/>
      </w:tblGrid>
      <w:tr w:rsidR="006971D3" w14:paraId="5692525B" w14:textId="77777777" w:rsidTr="00CB437E">
        <w:tc>
          <w:tcPr>
            <w:tcW w:w="279" w:type="dxa"/>
            <w:tcBorders>
              <w:bottom w:val="nil"/>
              <w:right w:val="nil"/>
            </w:tcBorders>
          </w:tcPr>
          <w:p w14:paraId="2DE91165" w14:textId="77777777" w:rsidR="006971D3" w:rsidRPr="00CB437E" w:rsidRDefault="006971D3" w:rsidP="00267891">
            <w:pPr>
              <w:pStyle w:val="Encabezado"/>
              <w:jc w:val="both"/>
              <w:rPr>
                <w:rFonts w:ascii="Arial" w:hAnsi="Arial" w:cs="Arial"/>
                <w:bCs/>
                <w:iCs/>
                <w:noProof/>
                <w:sz w:val="9"/>
                <w:szCs w:val="9"/>
              </w:rPr>
            </w:pPr>
          </w:p>
        </w:tc>
        <w:tc>
          <w:tcPr>
            <w:tcW w:w="9214" w:type="dxa"/>
            <w:gridSpan w:val="11"/>
            <w:tcBorders>
              <w:left w:val="nil"/>
              <w:bottom w:val="nil"/>
              <w:right w:val="nil"/>
            </w:tcBorders>
          </w:tcPr>
          <w:p w14:paraId="1E1237C5" w14:textId="77777777" w:rsidR="006971D3" w:rsidRPr="00CB437E" w:rsidRDefault="006971D3" w:rsidP="00267891">
            <w:pPr>
              <w:pStyle w:val="Encabezado"/>
              <w:jc w:val="both"/>
              <w:rPr>
                <w:rFonts w:ascii="Arial" w:hAnsi="Arial" w:cs="Arial"/>
                <w:bCs/>
                <w:iCs/>
                <w:noProof/>
                <w:sz w:val="9"/>
                <w:szCs w:val="9"/>
              </w:rPr>
            </w:pPr>
          </w:p>
        </w:tc>
        <w:tc>
          <w:tcPr>
            <w:tcW w:w="243" w:type="dxa"/>
            <w:tcBorders>
              <w:left w:val="nil"/>
              <w:bottom w:val="nil"/>
            </w:tcBorders>
          </w:tcPr>
          <w:p w14:paraId="3BF23970" w14:textId="77777777" w:rsidR="006971D3" w:rsidRPr="00CB437E" w:rsidRDefault="006971D3" w:rsidP="00267891">
            <w:pPr>
              <w:pStyle w:val="Encabezado"/>
              <w:jc w:val="both"/>
              <w:rPr>
                <w:rFonts w:ascii="Arial" w:hAnsi="Arial" w:cs="Arial"/>
                <w:bCs/>
                <w:iCs/>
                <w:noProof/>
                <w:sz w:val="9"/>
                <w:szCs w:val="9"/>
              </w:rPr>
            </w:pPr>
          </w:p>
        </w:tc>
      </w:tr>
      <w:tr w:rsidR="00CB437E" w14:paraId="10EC7E73" w14:textId="77777777" w:rsidTr="00CB437E">
        <w:tc>
          <w:tcPr>
            <w:tcW w:w="279" w:type="dxa"/>
            <w:tcBorders>
              <w:top w:val="nil"/>
              <w:bottom w:val="nil"/>
              <w:right w:val="nil"/>
            </w:tcBorders>
          </w:tcPr>
          <w:p w14:paraId="1497B3C0" w14:textId="77777777" w:rsidR="006971D3" w:rsidRDefault="006971D3" w:rsidP="00267891">
            <w:pPr>
              <w:pStyle w:val="Encabezado"/>
              <w:jc w:val="both"/>
              <w:rPr>
                <w:rFonts w:ascii="Arial" w:hAnsi="Arial" w:cs="Arial"/>
                <w:bCs/>
                <w:iCs/>
                <w:noProof/>
                <w:sz w:val="18"/>
                <w:szCs w:val="18"/>
              </w:rPr>
            </w:pPr>
          </w:p>
        </w:tc>
        <w:tc>
          <w:tcPr>
            <w:tcW w:w="3402" w:type="dxa"/>
            <w:gridSpan w:val="4"/>
            <w:tcBorders>
              <w:top w:val="nil"/>
              <w:left w:val="nil"/>
              <w:bottom w:val="nil"/>
              <w:right w:val="nil"/>
            </w:tcBorders>
          </w:tcPr>
          <w:p w14:paraId="6A38256C" w14:textId="31F1DC2C" w:rsidR="006971D3" w:rsidRPr="006971D3" w:rsidRDefault="006971D3" w:rsidP="00267891">
            <w:pPr>
              <w:pStyle w:val="Encabezado"/>
              <w:jc w:val="both"/>
              <w:rPr>
                <w:rFonts w:ascii="Arial" w:hAnsi="Arial" w:cs="Arial"/>
                <w:b/>
                <w:iCs/>
                <w:noProof/>
                <w:sz w:val="18"/>
                <w:szCs w:val="18"/>
              </w:rPr>
            </w:pPr>
            <w:r>
              <w:rPr>
                <w:rFonts w:ascii="Arial" w:hAnsi="Arial" w:cs="Arial"/>
                <w:b/>
                <w:iCs/>
                <w:noProof/>
                <w:sz w:val="18"/>
                <w:szCs w:val="18"/>
              </w:rPr>
              <w:t>D./Dª.</w:t>
            </w:r>
          </w:p>
        </w:tc>
        <w:tc>
          <w:tcPr>
            <w:tcW w:w="236" w:type="dxa"/>
            <w:tcBorders>
              <w:top w:val="nil"/>
              <w:left w:val="nil"/>
              <w:bottom w:val="nil"/>
              <w:right w:val="nil"/>
            </w:tcBorders>
          </w:tcPr>
          <w:p w14:paraId="07009547" w14:textId="77777777" w:rsidR="006971D3" w:rsidRDefault="006971D3" w:rsidP="00267891">
            <w:pPr>
              <w:pStyle w:val="Encabezado"/>
              <w:jc w:val="both"/>
              <w:rPr>
                <w:rFonts w:ascii="Arial" w:hAnsi="Arial" w:cs="Arial"/>
                <w:bCs/>
                <w:iCs/>
                <w:noProof/>
                <w:sz w:val="18"/>
                <w:szCs w:val="18"/>
              </w:rPr>
            </w:pPr>
          </w:p>
        </w:tc>
        <w:tc>
          <w:tcPr>
            <w:tcW w:w="3449" w:type="dxa"/>
            <w:gridSpan w:val="4"/>
            <w:tcBorders>
              <w:top w:val="nil"/>
              <w:left w:val="nil"/>
              <w:bottom w:val="nil"/>
              <w:right w:val="nil"/>
            </w:tcBorders>
          </w:tcPr>
          <w:p w14:paraId="3C6B6DA1" w14:textId="77777777" w:rsidR="006971D3" w:rsidRDefault="006971D3" w:rsidP="00267891">
            <w:pPr>
              <w:pStyle w:val="Encabezado"/>
              <w:jc w:val="both"/>
              <w:rPr>
                <w:rFonts w:ascii="Arial" w:hAnsi="Arial" w:cs="Arial"/>
                <w:bCs/>
                <w:iCs/>
                <w:noProof/>
                <w:sz w:val="18"/>
                <w:szCs w:val="18"/>
              </w:rPr>
            </w:pPr>
          </w:p>
        </w:tc>
        <w:tc>
          <w:tcPr>
            <w:tcW w:w="236" w:type="dxa"/>
            <w:tcBorders>
              <w:top w:val="nil"/>
              <w:left w:val="nil"/>
              <w:bottom w:val="nil"/>
              <w:right w:val="nil"/>
            </w:tcBorders>
          </w:tcPr>
          <w:p w14:paraId="0059931B" w14:textId="77777777" w:rsidR="006971D3" w:rsidRDefault="006971D3" w:rsidP="00267891">
            <w:pPr>
              <w:pStyle w:val="Encabezado"/>
              <w:jc w:val="both"/>
              <w:rPr>
                <w:rFonts w:ascii="Arial" w:hAnsi="Arial" w:cs="Arial"/>
                <w:bCs/>
                <w:iCs/>
                <w:noProof/>
                <w:sz w:val="18"/>
                <w:szCs w:val="18"/>
              </w:rPr>
            </w:pPr>
          </w:p>
        </w:tc>
        <w:tc>
          <w:tcPr>
            <w:tcW w:w="1891" w:type="dxa"/>
            <w:tcBorders>
              <w:top w:val="nil"/>
              <w:left w:val="nil"/>
              <w:bottom w:val="nil"/>
              <w:right w:val="nil"/>
            </w:tcBorders>
          </w:tcPr>
          <w:p w14:paraId="1AD78194" w14:textId="36F82F37" w:rsidR="006971D3" w:rsidRDefault="006971D3" w:rsidP="00267891">
            <w:pPr>
              <w:pStyle w:val="Encabezado"/>
              <w:jc w:val="both"/>
              <w:rPr>
                <w:rFonts w:ascii="Arial" w:hAnsi="Arial" w:cs="Arial"/>
                <w:bCs/>
                <w:iCs/>
                <w:noProof/>
                <w:sz w:val="18"/>
                <w:szCs w:val="18"/>
              </w:rPr>
            </w:pPr>
          </w:p>
        </w:tc>
        <w:tc>
          <w:tcPr>
            <w:tcW w:w="243" w:type="dxa"/>
            <w:tcBorders>
              <w:top w:val="nil"/>
              <w:left w:val="nil"/>
              <w:bottom w:val="nil"/>
            </w:tcBorders>
          </w:tcPr>
          <w:p w14:paraId="5892C06A" w14:textId="77777777" w:rsidR="006971D3" w:rsidRDefault="006971D3" w:rsidP="00267891">
            <w:pPr>
              <w:pStyle w:val="Encabezado"/>
              <w:jc w:val="both"/>
              <w:rPr>
                <w:rFonts w:ascii="Arial" w:hAnsi="Arial" w:cs="Arial"/>
                <w:bCs/>
                <w:iCs/>
                <w:noProof/>
                <w:sz w:val="18"/>
                <w:szCs w:val="18"/>
              </w:rPr>
            </w:pPr>
          </w:p>
        </w:tc>
      </w:tr>
      <w:tr w:rsidR="00CB437E" w14:paraId="0D01131C" w14:textId="77777777" w:rsidTr="00CB437E">
        <w:tc>
          <w:tcPr>
            <w:tcW w:w="279" w:type="dxa"/>
            <w:tcBorders>
              <w:top w:val="nil"/>
              <w:bottom w:val="nil"/>
              <w:right w:val="nil"/>
            </w:tcBorders>
          </w:tcPr>
          <w:p w14:paraId="6A287039" w14:textId="77777777" w:rsidR="006971D3" w:rsidRDefault="006971D3" w:rsidP="00267891">
            <w:pPr>
              <w:pStyle w:val="Encabezado"/>
              <w:jc w:val="both"/>
              <w:rPr>
                <w:rFonts w:ascii="Arial" w:hAnsi="Arial" w:cs="Arial"/>
                <w:bCs/>
                <w:iCs/>
                <w:noProof/>
                <w:sz w:val="18"/>
                <w:szCs w:val="18"/>
              </w:rPr>
            </w:pPr>
          </w:p>
        </w:tc>
        <w:tc>
          <w:tcPr>
            <w:tcW w:w="3402" w:type="dxa"/>
            <w:gridSpan w:val="4"/>
            <w:tcBorders>
              <w:top w:val="nil"/>
              <w:left w:val="nil"/>
              <w:bottom w:val="single" w:sz="4" w:space="0" w:color="auto"/>
              <w:right w:val="nil"/>
            </w:tcBorders>
          </w:tcPr>
          <w:p w14:paraId="2C6618F8" w14:textId="3C8EA304" w:rsidR="006971D3" w:rsidRP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Primer apellido</w:t>
            </w:r>
          </w:p>
        </w:tc>
        <w:tc>
          <w:tcPr>
            <w:tcW w:w="236" w:type="dxa"/>
            <w:tcBorders>
              <w:top w:val="nil"/>
              <w:left w:val="nil"/>
              <w:bottom w:val="nil"/>
              <w:right w:val="nil"/>
            </w:tcBorders>
          </w:tcPr>
          <w:p w14:paraId="63D8A8E6" w14:textId="77777777" w:rsidR="006971D3" w:rsidRDefault="006971D3" w:rsidP="00267891">
            <w:pPr>
              <w:pStyle w:val="Encabezado"/>
              <w:jc w:val="both"/>
              <w:rPr>
                <w:rFonts w:ascii="Arial" w:hAnsi="Arial" w:cs="Arial"/>
                <w:bCs/>
                <w:iCs/>
                <w:noProof/>
                <w:sz w:val="18"/>
                <w:szCs w:val="18"/>
              </w:rPr>
            </w:pPr>
          </w:p>
        </w:tc>
        <w:tc>
          <w:tcPr>
            <w:tcW w:w="3449" w:type="dxa"/>
            <w:gridSpan w:val="4"/>
            <w:tcBorders>
              <w:top w:val="nil"/>
              <w:left w:val="nil"/>
              <w:bottom w:val="single" w:sz="4" w:space="0" w:color="auto"/>
              <w:right w:val="nil"/>
            </w:tcBorders>
          </w:tcPr>
          <w:p w14:paraId="09D47259" w14:textId="020330E5" w:rsid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Segundo apellido</w:t>
            </w:r>
          </w:p>
        </w:tc>
        <w:tc>
          <w:tcPr>
            <w:tcW w:w="236" w:type="dxa"/>
            <w:tcBorders>
              <w:top w:val="nil"/>
              <w:left w:val="nil"/>
              <w:bottom w:val="nil"/>
              <w:right w:val="nil"/>
            </w:tcBorders>
          </w:tcPr>
          <w:p w14:paraId="36337E4C" w14:textId="77777777" w:rsidR="006971D3" w:rsidRDefault="006971D3" w:rsidP="00267891">
            <w:pPr>
              <w:pStyle w:val="Encabezado"/>
              <w:jc w:val="both"/>
              <w:rPr>
                <w:rFonts w:ascii="Arial" w:hAnsi="Arial" w:cs="Arial"/>
                <w:bCs/>
                <w:iCs/>
                <w:noProof/>
                <w:sz w:val="18"/>
                <w:szCs w:val="18"/>
              </w:rPr>
            </w:pPr>
          </w:p>
        </w:tc>
        <w:tc>
          <w:tcPr>
            <w:tcW w:w="1891" w:type="dxa"/>
            <w:tcBorders>
              <w:top w:val="nil"/>
              <w:left w:val="nil"/>
              <w:bottom w:val="single" w:sz="4" w:space="0" w:color="auto"/>
              <w:right w:val="nil"/>
            </w:tcBorders>
          </w:tcPr>
          <w:p w14:paraId="70810BC3" w14:textId="5CDB2B70" w:rsid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Nombre</w:t>
            </w:r>
          </w:p>
        </w:tc>
        <w:tc>
          <w:tcPr>
            <w:tcW w:w="243" w:type="dxa"/>
            <w:tcBorders>
              <w:top w:val="nil"/>
              <w:left w:val="nil"/>
              <w:bottom w:val="nil"/>
            </w:tcBorders>
          </w:tcPr>
          <w:p w14:paraId="21AD3619" w14:textId="77777777" w:rsidR="006971D3" w:rsidRDefault="006971D3" w:rsidP="00267891">
            <w:pPr>
              <w:pStyle w:val="Encabezado"/>
              <w:jc w:val="both"/>
              <w:rPr>
                <w:rFonts w:ascii="Arial" w:hAnsi="Arial" w:cs="Arial"/>
                <w:bCs/>
                <w:iCs/>
                <w:noProof/>
                <w:sz w:val="18"/>
                <w:szCs w:val="18"/>
              </w:rPr>
            </w:pPr>
          </w:p>
        </w:tc>
      </w:tr>
      <w:tr w:rsidR="00CB437E" w14:paraId="1F243FA2" w14:textId="77777777" w:rsidTr="00CB437E">
        <w:tc>
          <w:tcPr>
            <w:tcW w:w="279" w:type="dxa"/>
            <w:tcBorders>
              <w:top w:val="nil"/>
              <w:bottom w:val="nil"/>
            </w:tcBorders>
          </w:tcPr>
          <w:p w14:paraId="3729644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6797499"/>
            <w:placeholder>
              <w:docPart w:val="201D8537B15843D2A485FA4812DD4D9A"/>
            </w:placeholder>
          </w:sdtPr>
          <w:sdtEndPr/>
          <w:sdtContent>
            <w:tc>
              <w:tcPr>
                <w:tcW w:w="3402" w:type="dxa"/>
                <w:gridSpan w:val="4"/>
                <w:tcBorders>
                  <w:bottom w:val="single" w:sz="4" w:space="0" w:color="auto"/>
                </w:tcBorders>
              </w:tcPr>
              <w:p w14:paraId="49F873D2" w14:textId="1C8A8A4B"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primer apellido</w:t>
                </w:r>
              </w:p>
            </w:tc>
          </w:sdtContent>
        </w:sdt>
        <w:tc>
          <w:tcPr>
            <w:tcW w:w="236" w:type="dxa"/>
            <w:tcBorders>
              <w:top w:val="nil"/>
              <w:bottom w:val="nil"/>
            </w:tcBorders>
          </w:tcPr>
          <w:p w14:paraId="5B802770"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7683266"/>
            <w:placeholder>
              <w:docPart w:val="C273E67F1D434C54AE5055B094B63825"/>
            </w:placeholder>
          </w:sdtPr>
          <w:sdtEndPr/>
          <w:sdtContent>
            <w:tc>
              <w:tcPr>
                <w:tcW w:w="3449" w:type="dxa"/>
                <w:gridSpan w:val="4"/>
                <w:tcBorders>
                  <w:bottom w:val="single" w:sz="4" w:space="0" w:color="auto"/>
                </w:tcBorders>
              </w:tcPr>
              <w:p w14:paraId="5E75DFF5" w14:textId="5C8DB59E"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segundo apellido</w:t>
                </w:r>
              </w:p>
            </w:tc>
          </w:sdtContent>
        </w:sdt>
        <w:tc>
          <w:tcPr>
            <w:tcW w:w="236" w:type="dxa"/>
            <w:tcBorders>
              <w:top w:val="nil"/>
              <w:bottom w:val="nil"/>
            </w:tcBorders>
          </w:tcPr>
          <w:p w14:paraId="6B1DA5E6"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3442914"/>
            <w:placeholder>
              <w:docPart w:val="D1B43E76F43043C39BDD42D64408638F"/>
            </w:placeholder>
          </w:sdtPr>
          <w:sdtEndPr/>
          <w:sdtContent>
            <w:tc>
              <w:tcPr>
                <w:tcW w:w="1891" w:type="dxa"/>
                <w:tcBorders>
                  <w:bottom w:val="single" w:sz="4" w:space="0" w:color="auto"/>
                </w:tcBorders>
              </w:tcPr>
              <w:p w14:paraId="6B7257F9" w14:textId="57CBA232"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nombre</w:t>
                </w:r>
              </w:p>
            </w:tc>
          </w:sdtContent>
        </w:sdt>
        <w:tc>
          <w:tcPr>
            <w:tcW w:w="243" w:type="dxa"/>
            <w:tcBorders>
              <w:top w:val="nil"/>
              <w:bottom w:val="nil"/>
            </w:tcBorders>
          </w:tcPr>
          <w:p w14:paraId="1CA5C932" w14:textId="77777777" w:rsidR="00CB437E" w:rsidRDefault="00CB437E" w:rsidP="00CB437E">
            <w:pPr>
              <w:pStyle w:val="Encabezado"/>
              <w:jc w:val="both"/>
              <w:rPr>
                <w:rFonts w:ascii="Arial" w:hAnsi="Arial" w:cs="Arial"/>
                <w:bCs/>
                <w:iCs/>
                <w:noProof/>
                <w:sz w:val="18"/>
                <w:szCs w:val="18"/>
              </w:rPr>
            </w:pPr>
          </w:p>
        </w:tc>
      </w:tr>
      <w:tr w:rsidR="00CB437E" w14:paraId="49332B72" w14:textId="77777777" w:rsidTr="00CB437E">
        <w:tc>
          <w:tcPr>
            <w:tcW w:w="279" w:type="dxa"/>
            <w:tcBorders>
              <w:top w:val="nil"/>
              <w:bottom w:val="nil"/>
              <w:right w:val="nil"/>
            </w:tcBorders>
          </w:tcPr>
          <w:p w14:paraId="60A530B0" w14:textId="77777777" w:rsidR="00CB437E" w:rsidRPr="00CB437E" w:rsidRDefault="00CB437E" w:rsidP="00CB437E">
            <w:pPr>
              <w:pStyle w:val="Encabezado"/>
              <w:jc w:val="both"/>
              <w:rPr>
                <w:rFonts w:ascii="Arial" w:hAnsi="Arial" w:cs="Arial"/>
                <w:bCs/>
                <w:iCs/>
                <w:noProof/>
                <w:sz w:val="9"/>
                <w:szCs w:val="9"/>
              </w:rPr>
            </w:pPr>
          </w:p>
        </w:tc>
        <w:tc>
          <w:tcPr>
            <w:tcW w:w="9214" w:type="dxa"/>
            <w:gridSpan w:val="11"/>
            <w:tcBorders>
              <w:top w:val="nil"/>
              <w:left w:val="nil"/>
              <w:bottom w:val="nil"/>
              <w:right w:val="nil"/>
            </w:tcBorders>
          </w:tcPr>
          <w:p w14:paraId="3C49C0DB"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74786121" w14:textId="77777777" w:rsidR="00CB437E" w:rsidRPr="00CB437E" w:rsidRDefault="00CB437E" w:rsidP="00CB437E">
            <w:pPr>
              <w:pStyle w:val="Encabezado"/>
              <w:jc w:val="both"/>
              <w:rPr>
                <w:rFonts w:ascii="Arial" w:hAnsi="Arial" w:cs="Arial"/>
                <w:bCs/>
                <w:iCs/>
                <w:noProof/>
                <w:sz w:val="9"/>
                <w:szCs w:val="9"/>
              </w:rPr>
            </w:pPr>
          </w:p>
        </w:tc>
      </w:tr>
      <w:tr w:rsidR="00CB437E" w14:paraId="5BD61FD8" w14:textId="77777777" w:rsidTr="00795232">
        <w:tc>
          <w:tcPr>
            <w:tcW w:w="279" w:type="dxa"/>
            <w:tcBorders>
              <w:top w:val="nil"/>
              <w:bottom w:val="nil"/>
              <w:right w:val="nil"/>
            </w:tcBorders>
          </w:tcPr>
          <w:p w14:paraId="40C5DADE" w14:textId="77777777" w:rsidR="00CB437E" w:rsidRDefault="00CB437E" w:rsidP="00CB437E">
            <w:pPr>
              <w:pStyle w:val="Encabezado"/>
              <w:jc w:val="both"/>
              <w:rPr>
                <w:rFonts w:ascii="Arial" w:hAnsi="Arial" w:cs="Arial"/>
                <w:bCs/>
                <w:iCs/>
                <w:noProof/>
                <w:sz w:val="18"/>
                <w:szCs w:val="18"/>
              </w:rPr>
            </w:pPr>
          </w:p>
        </w:tc>
        <w:tc>
          <w:tcPr>
            <w:tcW w:w="2126" w:type="dxa"/>
            <w:tcBorders>
              <w:top w:val="nil"/>
              <w:left w:val="nil"/>
              <w:bottom w:val="single" w:sz="4" w:space="0" w:color="auto"/>
              <w:right w:val="nil"/>
            </w:tcBorders>
          </w:tcPr>
          <w:p w14:paraId="4C27C7B3" w14:textId="081DF937"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NIF/NIE</w:t>
            </w:r>
          </w:p>
        </w:tc>
        <w:tc>
          <w:tcPr>
            <w:tcW w:w="284" w:type="dxa"/>
            <w:tcBorders>
              <w:top w:val="nil"/>
              <w:left w:val="nil"/>
              <w:bottom w:val="nil"/>
              <w:right w:val="nil"/>
            </w:tcBorders>
          </w:tcPr>
          <w:p w14:paraId="2D24F4DF" w14:textId="77777777" w:rsidR="00CB437E" w:rsidRDefault="00CB437E" w:rsidP="00CB437E">
            <w:pPr>
              <w:pStyle w:val="Encabezado"/>
              <w:jc w:val="both"/>
              <w:rPr>
                <w:rFonts w:ascii="Arial" w:hAnsi="Arial" w:cs="Arial"/>
                <w:bCs/>
                <w:iCs/>
                <w:noProof/>
                <w:sz w:val="18"/>
                <w:szCs w:val="18"/>
              </w:rPr>
            </w:pPr>
          </w:p>
        </w:tc>
        <w:tc>
          <w:tcPr>
            <w:tcW w:w="2126" w:type="dxa"/>
            <w:gridSpan w:val="4"/>
            <w:tcBorders>
              <w:top w:val="nil"/>
              <w:left w:val="nil"/>
              <w:bottom w:val="single" w:sz="4" w:space="0" w:color="auto"/>
              <w:right w:val="nil"/>
            </w:tcBorders>
          </w:tcPr>
          <w:p w14:paraId="7DD2D67D" w14:textId="10584451"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TIE/Certificado UE</w:t>
            </w:r>
          </w:p>
        </w:tc>
        <w:tc>
          <w:tcPr>
            <w:tcW w:w="283" w:type="dxa"/>
            <w:tcBorders>
              <w:top w:val="nil"/>
              <w:left w:val="nil"/>
              <w:bottom w:val="nil"/>
              <w:right w:val="nil"/>
            </w:tcBorders>
          </w:tcPr>
          <w:p w14:paraId="1C7B848E" w14:textId="77777777" w:rsidR="00CB437E" w:rsidRDefault="00CB437E" w:rsidP="00CB437E">
            <w:pPr>
              <w:pStyle w:val="Encabezado"/>
              <w:jc w:val="both"/>
              <w:rPr>
                <w:rFonts w:ascii="Arial" w:hAnsi="Arial" w:cs="Arial"/>
                <w:bCs/>
                <w:iCs/>
                <w:noProof/>
                <w:sz w:val="18"/>
                <w:szCs w:val="18"/>
              </w:rPr>
            </w:pPr>
          </w:p>
        </w:tc>
        <w:tc>
          <w:tcPr>
            <w:tcW w:w="4395" w:type="dxa"/>
            <w:gridSpan w:val="4"/>
            <w:tcBorders>
              <w:top w:val="nil"/>
              <w:left w:val="nil"/>
              <w:bottom w:val="nil"/>
              <w:right w:val="nil"/>
            </w:tcBorders>
          </w:tcPr>
          <w:p w14:paraId="016A579C" w14:textId="00864C1D" w:rsidR="00CB437E" w:rsidRDefault="00CB437E" w:rsidP="00CB437E">
            <w:pPr>
              <w:pStyle w:val="Encabezado"/>
              <w:jc w:val="both"/>
              <w:rPr>
                <w:rFonts w:ascii="Arial" w:hAnsi="Arial" w:cs="Arial"/>
                <w:bCs/>
                <w:iCs/>
                <w:noProof/>
                <w:sz w:val="18"/>
                <w:szCs w:val="18"/>
              </w:rPr>
            </w:pPr>
          </w:p>
        </w:tc>
        <w:tc>
          <w:tcPr>
            <w:tcW w:w="243" w:type="dxa"/>
            <w:tcBorders>
              <w:top w:val="nil"/>
              <w:left w:val="nil"/>
              <w:bottom w:val="nil"/>
            </w:tcBorders>
          </w:tcPr>
          <w:p w14:paraId="67AFBC42" w14:textId="77777777" w:rsidR="00CB437E" w:rsidRDefault="00CB437E" w:rsidP="00CB437E">
            <w:pPr>
              <w:pStyle w:val="Encabezado"/>
              <w:jc w:val="both"/>
              <w:rPr>
                <w:rFonts w:ascii="Arial" w:hAnsi="Arial" w:cs="Arial"/>
                <w:bCs/>
                <w:iCs/>
                <w:noProof/>
                <w:sz w:val="18"/>
                <w:szCs w:val="18"/>
              </w:rPr>
            </w:pPr>
          </w:p>
        </w:tc>
      </w:tr>
      <w:tr w:rsidR="00CB437E" w14:paraId="4C3934EF" w14:textId="77777777" w:rsidTr="00795232">
        <w:tc>
          <w:tcPr>
            <w:tcW w:w="279" w:type="dxa"/>
            <w:tcBorders>
              <w:top w:val="nil"/>
              <w:bottom w:val="nil"/>
            </w:tcBorders>
          </w:tcPr>
          <w:p w14:paraId="1FB27C0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96227163"/>
            <w:placeholder>
              <w:docPart w:val="C2355705CE4847E8BE73B5CF41F11C81"/>
            </w:placeholder>
          </w:sdtPr>
          <w:sdtEndPr/>
          <w:sdtContent>
            <w:tc>
              <w:tcPr>
                <w:tcW w:w="2126" w:type="dxa"/>
                <w:tcBorders>
                  <w:bottom w:val="single" w:sz="4" w:space="0" w:color="auto"/>
                </w:tcBorders>
              </w:tcPr>
              <w:p w14:paraId="1D4C8643" w14:textId="11D18BE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NIF/NIE</w:t>
                </w:r>
              </w:p>
            </w:tc>
          </w:sdtContent>
        </w:sdt>
        <w:tc>
          <w:tcPr>
            <w:tcW w:w="284" w:type="dxa"/>
            <w:tcBorders>
              <w:top w:val="nil"/>
              <w:bottom w:val="nil"/>
            </w:tcBorders>
          </w:tcPr>
          <w:p w14:paraId="1BC785E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83520795"/>
            <w:placeholder>
              <w:docPart w:val="F887118271B84C409332EA9BCEBD6198"/>
            </w:placeholder>
          </w:sdtPr>
          <w:sdtEndPr/>
          <w:sdtContent>
            <w:tc>
              <w:tcPr>
                <w:tcW w:w="2126" w:type="dxa"/>
                <w:gridSpan w:val="4"/>
                <w:tcBorders>
                  <w:bottom w:val="single" w:sz="4" w:space="0" w:color="auto"/>
                </w:tcBorders>
              </w:tcPr>
              <w:p w14:paraId="50685597" w14:textId="69D84A98"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TIE/Cert. UE</w:t>
                </w:r>
              </w:p>
            </w:tc>
          </w:sdtContent>
        </w:sdt>
        <w:tc>
          <w:tcPr>
            <w:tcW w:w="283" w:type="dxa"/>
            <w:tcBorders>
              <w:top w:val="nil"/>
              <w:bottom w:val="nil"/>
              <w:right w:val="nil"/>
            </w:tcBorders>
          </w:tcPr>
          <w:p w14:paraId="4DA872EC" w14:textId="77777777" w:rsidR="00CB437E" w:rsidRDefault="00CB437E" w:rsidP="00CB437E">
            <w:pPr>
              <w:pStyle w:val="Encabezado"/>
              <w:jc w:val="both"/>
              <w:rPr>
                <w:rFonts w:ascii="Arial" w:hAnsi="Arial" w:cs="Arial"/>
                <w:bCs/>
                <w:iCs/>
                <w:noProof/>
                <w:sz w:val="18"/>
                <w:szCs w:val="18"/>
              </w:rPr>
            </w:pPr>
          </w:p>
        </w:tc>
        <w:tc>
          <w:tcPr>
            <w:tcW w:w="4395" w:type="dxa"/>
            <w:gridSpan w:val="4"/>
            <w:tcBorders>
              <w:top w:val="nil"/>
              <w:left w:val="nil"/>
              <w:bottom w:val="nil"/>
              <w:right w:val="nil"/>
            </w:tcBorders>
          </w:tcPr>
          <w:p w14:paraId="524DA53E" w14:textId="550B4FCD" w:rsidR="00CB437E" w:rsidRDefault="00CB437E" w:rsidP="00CB437E">
            <w:pPr>
              <w:pStyle w:val="Encabezado"/>
              <w:jc w:val="both"/>
              <w:rPr>
                <w:rFonts w:ascii="Arial" w:hAnsi="Arial" w:cs="Arial"/>
                <w:bCs/>
                <w:iCs/>
                <w:noProof/>
                <w:sz w:val="18"/>
                <w:szCs w:val="18"/>
              </w:rPr>
            </w:pPr>
          </w:p>
        </w:tc>
        <w:tc>
          <w:tcPr>
            <w:tcW w:w="243" w:type="dxa"/>
            <w:tcBorders>
              <w:top w:val="nil"/>
              <w:left w:val="nil"/>
              <w:bottom w:val="nil"/>
            </w:tcBorders>
          </w:tcPr>
          <w:p w14:paraId="07C92FBE" w14:textId="77777777" w:rsidR="00CB437E" w:rsidRDefault="00CB437E" w:rsidP="00CB437E">
            <w:pPr>
              <w:pStyle w:val="Encabezado"/>
              <w:jc w:val="both"/>
              <w:rPr>
                <w:rFonts w:ascii="Arial" w:hAnsi="Arial" w:cs="Arial"/>
                <w:bCs/>
                <w:iCs/>
                <w:noProof/>
                <w:sz w:val="18"/>
                <w:szCs w:val="18"/>
              </w:rPr>
            </w:pPr>
          </w:p>
        </w:tc>
      </w:tr>
      <w:tr w:rsidR="00CB437E" w14:paraId="70FABD5A" w14:textId="77777777" w:rsidTr="00CB437E">
        <w:tc>
          <w:tcPr>
            <w:tcW w:w="279" w:type="dxa"/>
            <w:tcBorders>
              <w:top w:val="nil"/>
              <w:bottom w:val="nil"/>
              <w:right w:val="nil"/>
            </w:tcBorders>
          </w:tcPr>
          <w:p w14:paraId="07F8AED7" w14:textId="77777777" w:rsidR="00CB437E" w:rsidRPr="00CB437E" w:rsidRDefault="00CB437E" w:rsidP="00CB437E">
            <w:pPr>
              <w:pStyle w:val="Encabezado"/>
              <w:jc w:val="both"/>
              <w:rPr>
                <w:rFonts w:ascii="Arial" w:hAnsi="Arial" w:cs="Arial"/>
                <w:bCs/>
                <w:iCs/>
                <w:noProof/>
                <w:sz w:val="9"/>
                <w:szCs w:val="9"/>
              </w:rPr>
            </w:pPr>
          </w:p>
        </w:tc>
        <w:tc>
          <w:tcPr>
            <w:tcW w:w="9214" w:type="dxa"/>
            <w:gridSpan w:val="11"/>
            <w:tcBorders>
              <w:top w:val="nil"/>
              <w:left w:val="nil"/>
              <w:bottom w:val="nil"/>
              <w:right w:val="nil"/>
            </w:tcBorders>
          </w:tcPr>
          <w:p w14:paraId="6A581597" w14:textId="77777777" w:rsidR="00795232" w:rsidRPr="00CB437E" w:rsidRDefault="00795232" w:rsidP="00CB437E">
            <w:pPr>
              <w:pStyle w:val="Encabezado"/>
              <w:jc w:val="both"/>
              <w:rPr>
                <w:rFonts w:ascii="Arial" w:hAnsi="Arial" w:cs="Arial"/>
                <w:bCs/>
                <w:iCs/>
                <w:noProof/>
                <w:sz w:val="9"/>
                <w:szCs w:val="9"/>
              </w:rPr>
            </w:pPr>
          </w:p>
        </w:tc>
        <w:tc>
          <w:tcPr>
            <w:tcW w:w="243" w:type="dxa"/>
            <w:tcBorders>
              <w:top w:val="nil"/>
              <w:left w:val="nil"/>
              <w:bottom w:val="nil"/>
            </w:tcBorders>
          </w:tcPr>
          <w:p w14:paraId="5041377E" w14:textId="77777777" w:rsidR="00CB437E" w:rsidRPr="00CB437E" w:rsidRDefault="00CB437E" w:rsidP="00CB437E">
            <w:pPr>
              <w:pStyle w:val="Encabezado"/>
              <w:jc w:val="both"/>
              <w:rPr>
                <w:rFonts w:ascii="Arial" w:hAnsi="Arial" w:cs="Arial"/>
                <w:bCs/>
                <w:iCs/>
                <w:noProof/>
                <w:sz w:val="9"/>
                <w:szCs w:val="9"/>
              </w:rPr>
            </w:pPr>
          </w:p>
        </w:tc>
      </w:tr>
      <w:tr w:rsidR="00FB6798" w14:paraId="4227B021" w14:textId="77777777" w:rsidTr="00F011CC">
        <w:tc>
          <w:tcPr>
            <w:tcW w:w="279" w:type="dxa"/>
            <w:tcBorders>
              <w:top w:val="nil"/>
              <w:bottom w:val="nil"/>
              <w:right w:val="nil"/>
            </w:tcBorders>
          </w:tcPr>
          <w:p w14:paraId="6B284715" w14:textId="77777777" w:rsidR="00FB6798" w:rsidRDefault="00FB6798" w:rsidP="00CB437E">
            <w:pPr>
              <w:pStyle w:val="Encabezado"/>
              <w:jc w:val="both"/>
              <w:rPr>
                <w:rFonts w:ascii="Arial" w:hAnsi="Arial" w:cs="Arial"/>
                <w:bCs/>
                <w:iCs/>
                <w:noProof/>
                <w:sz w:val="18"/>
                <w:szCs w:val="18"/>
              </w:rPr>
            </w:pPr>
          </w:p>
        </w:tc>
        <w:tc>
          <w:tcPr>
            <w:tcW w:w="9214" w:type="dxa"/>
            <w:gridSpan w:val="11"/>
            <w:tcBorders>
              <w:top w:val="nil"/>
              <w:left w:val="nil"/>
              <w:bottom w:val="single" w:sz="4" w:space="0" w:color="auto"/>
              <w:right w:val="nil"/>
            </w:tcBorders>
          </w:tcPr>
          <w:p w14:paraId="59671208" w14:textId="77777777" w:rsidR="00FB6798" w:rsidRDefault="00FB6798" w:rsidP="00CB437E">
            <w:pPr>
              <w:pStyle w:val="Encabezado"/>
              <w:jc w:val="both"/>
              <w:rPr>
                <w:rFonts w:ascii="Arial" w:hAnsi="Arial" w:cs="Arial"/>
                <w:b/>
                <w:iCs/>
                <w:noProof/>
                <w:sz w:val="18"/>
                <w:szCs w:val="18"/>
              </w:rPr>
            </w:pPr>
            <w:r>
              <w:rPr>
                <w:rFonts w:ascii="Arial" w:hAnsi="Arial" w:cs="Arial"/>
                <w:b/>
                <w:iCs/>
                <w:noProof/>
                <w:sz w:val="18"/>
                <w:szCs w:val="18"/>
              </w:rPr>
              <w:t>Como partícipe en el procedimiento arriba referenciado, en calidad de</w:t>
            </w:r>
          </w:p>
          <w:p w14:paraId="033BD603" w14:textId="0182DA73" w:rsidR="00FB6798" w:rsidRPr="00FB6798" w:rsidRDefault="00FB6798" w:rsidP="00CB437E">
            <w:pPr>
              <w:pStyle w:val="Encabezado"/>
              <w:jc w:val="both"/>
              <w:rPr>
                <w:rFonts w:ascii="Arial" w:hAnsi="Arial" w:cs="Arial"/>
                <w:bCs/>
                <w:iCs/>
                <w:noProof/>
                <w:sz w:val="9"/>
                <w:szCs w:val="9"/>
              </w:rPr>
            </w:pPr>
          </w:p>
        </w:tc>
        <w:tc>
          <w:tcPr>
            <w:tcW w:w="243" w:type="dxa"/>
            <w:tcBorders>
              <w:top w:val="nil"/>
              <w:left w:val="nil"/>
              <w:bottom w:val="nil"/>
            </w:tcBorders>
          </w:tcPr>
          <w:p w14:paraId="298DDB6D" w14:textId="77777777" w:rsidR="00FB6798" w:rsidRDefault="00FB6798" w:rsidP="00CB437E">
            <w:pPr>
              <w:pStyle w:val="Encabezado"/>
              <w:jc w:val="both"/>
              <w:rPr>
                <w:rFonts w:ascii="Arial" w:hAnsi="Arial" w:cs="Arial"/>
                <w:bCs/>
                <w:iCs/>
                <w:noProof/>
                <w:sz w:val="18"/>
                <w:szCs w:val="18"/>
              </w:rPr>
            </w:pPr>
          </w:p>
        </w:tc>
      </w:tr>
      <w:tr w:rsidR="00795232" w14:paraId="25B73EEA" w14:textId="77777777" w:rsidTr="00A614A0">
        <w:tc>
          <w:tcPr>
            <w:tcW w:w="279" w:type="dxa"/>
            <w:tcBorders>
              <w:top w:val="nil"/>
              <w:bottom w:val="nil"/>
            </w:tcBorders>
          </w:tcPr>
          <w:p w14:paraId="16233F1E" w14:textId="77777777" w:rsidR="00795232" w:rsidRDefault="00795232" w:rsidP="00795232">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4280509"/>
            <w:placeholder>
              <w:docPart w:val="AACC045C44F045AEACCA419CB55EFC46"/>
            </w:placeholder>
          </w:sdtPr>
          <w:sdtEndPr/>
          <w:sdtContent>
            <w:tc>
              <w:tcPr>
                <w:tcW w:w="9214" w:type="dxa"/>
                <w:gridSpan w:val="11"/>
                <w:tcBorders>
                  <w:bottom w:val="single" w:sz="4" w:space="0" w:color="auto"/>
                </w:tcBorders>
              </w:tcPr>
              <w:p w14:paraId="36131DE3" w14:textId="72C0478D" w:rsidR="00795232" w:rsidRDefault="00795232" w:rsidP="00795232">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Indicar profesión</w:t>
                </w:r>
              </w:p>
            </w:tc>
          </w:sdtContent>
        </w:sdt>
        <w:tc>
          <w:tcPr>
            <w:tcW w:w="243" w:type="dxa"/>
            <w:tcBorders>
              <w:top w:val="nil"/>
              <w:bottom w:val="nil"/>
            </w:tcBorders>
          </w:tcPr>
          <w:p w14:paraId="166E6F79" w14:textId="77777777" w:rsidR="00795232" w:rsidRDefault="00795232" w:rsidP="00795232">
            <w:pPr>
              <w:pStyle w:val="Encabezado"/>
              <w:jc w:val="both"/>
              <w:rPr>
                <w:rFonts w:ascii="Arial" w:hAnsi="Arial" w:cs="Arial"/>
                <w:bCs/>
                <w:iCs/>
                <w:noProof/>
                <w:sz w:val="18"/>
                <w:szCs w:val="18"/>
              </w:rPr>
            </w:pPr>
          </w:p>
        </w:tc>
      </w:tr>
      <w:tr w:rsidR="00795232" w14:paraId="2D9B849F" w14:textId="77777777" w:rsidTr="00CB437E">
        <w:tc>
          <w:tcPr>
            <w:tcW w:w="279" w:type="dxa"/>
            <w:tcBorders>
              <w:top w:val="nil"/>
              <w:bottom w:val="nil"/>
              <w:right w:val="nil"/>
            </w:tcBorders>
          </w:tcPr>
          <w:p w14:paraId="6D07072B" w14:textId="77777777" w:rsidR="00795232" w:rsidRPr="00CB437E" w:rsidRDefault="00795232" w:rsidP="00795232">
            <w:pPr>
              <w:pStyle w:val="Encabezado"/>
              <w:jc w:val="both"/>
              <w:rPr>
                <w:rFonts w:ascii="Arial" w:hAnsi="Arial" w:cs="Arial"/>
                <w:bCs/>
                <w:iCs/>
                <w:noProof/>
                <w:sz w:val="9"/>
                <w:szCs w:val="9"/>
              </w:rPr>
            </w:pPr>
          </w:p>
        </w:tc>
        <w:tc>
          <w:tcPr>
            <w:tcW w:w="9214" w:type="dxa"/>
            <w:gridSpan w:val="11"/>
            <w:tcBorders>
              <w:top w:val="nil"/>
              <w:left w:val="nil"/>
              <w:bottom w:val="nil"/>
              <w:right w:val="nil"/>
            </w:tcBorders>
          </w:tcPr>
          <w:p w14:paraId="41AAE4B2" w14:textId="77777777" w:rsidR="00795232" w:rsidRPr="00CB437E" w:rsidRDefault="00795232" w:rsidP="00795232">
            <w:pPr>
              <w:pStyle w:val="Encabezado"/>
              <w:jc w:val="both"/>
              <w:rPr>
                <w:rFonts w:ascii="Arial" w:hAnsi="Arial" w:cs="Arial"/>
                <w:bCs/>
                <w:iCs/>
                <w:noProof/>
                <w:sz w:val="9"/>
                <w:szCs w:val="9"/>
              </w:rPr>
            </w:pPr>
          </w:p>
        </w:tc>
        <w:tc>
          <w:tcPr>
            <w:tcW w:w="243" w:type="dxa"/>
            <w:tcBorders>
              <w:top w:val="nil"/>
              <w:left w:val="nil"/>
              <w:bottom w:val="nil"/>
            </w:tcBorders>
          </w:tcPr>
          <w:p w14:paraId="5414660B" w14:textId="77777777" w:rsidR="00795232" w:rsidRPr="00CB437E" w:rsidRDefault="00795232" w:rsidP="00795232">
            <w:pPr>
              <w:pStyle w:val="Encabezado"/>
              <w:jc w:val="both"/>
              <w:rPr>
                <w:rFonts w:ascii="Arial" w:hAnsi="Arial" w:cs="Arial"/>
                <w:bCs/>
                <w:iCs/>
                <w:noProof/>
                <w:sz w:val="9"/>
                <w:szCs w:val="9"/>
              </w:rPr>
            </w:pPr>
          </w:p>
        </w:tc>
      </w:tr>
      <w:tr w:rsidR="00795232" w14:paraId="60D392B1" w14:textId="77777777" w:rsidTr="00CB437E">
        <w:tc>
          <w:tcPr>
            <w:tcW w:w="279" w:type="dxa"/>
            <w:tcBorders>
              <w:top w:val="nil"/>
              <w:bottom w:val="nil"/>
              <w:right w:val="nil"/>
            </w:tcBorders>
          </w:tcPr>
          <w:p w14:paraId="0DFD7406" w14:textId="77777777" w:rsidR="00795232" w:rsidRDefault="00795232" w:rsidP="00795232">
            <w:pPr>
              <w:pStyle w:val="Encabezado"/>
              <w:jc w:val="both"/>
              <w:rPr>
                <w:rFonts w:ascii="Arial" w:hAnsi="Arial" w:cs="Arial"/>
                <w:bCs/>
                <w:iCs/>
                <w:noProof/>
                <w:sz w:val="18"/>
                <w:szCs w:val="18"/>
              </w:rPr>
            </w:pPr>
          </w:p>
        </w:tc>
        <w:tc>
          <w:tcPr>
            <w:tcW w:w="9214" w:type="dxa"/>
            <w:gridSpan w:val="11"/>
            <w:tcBorders>
              <w:top w:val="nil"/>
              <w:left w:val="nil"/>
              <w:bottom w:val="nil"/>
              <w:right w:val="nil"/>
            </w:tcBorders>
          </w:tcPr>
          <w:p w14:paraId="4F58C7FF" w14:textId="6C419701" w:rsidR="00795232" w:rsidRPr="006971D3" w:rsidRDefault="00FB6798" w:rsidP="00FB6798">
            <w:pPr>
              <w:pStyle w:val="Encabezado"/>
              <w:jc w:val="both"/>
              <w:rPr>
                <w:rFonts w:ascii="Arial" w:hAnsi="Arial" w:cs="Arial"/>
                <w:b/>
                <w:iCs/>
                <w:noProof/>
                <w:sz w:val="18"/>
                <w:szCs w:val="18"/>
              </w:rPr>
            </w:pPr>
            <w:r>
              <w:rPr>
                <w:rFonts w:ascii="Arial" w:hAnsi="Arial" w:cs="Arial"/>
                <w:b/>
                <w:iCs/>
                <w:noProof/>
                <w:sz w:val="18"/>
                <w:szCs w:val="18"/>
              </w:rPr>
              <w:t>Y al objeto de garantizar la imparcialidad en el citado procedimiento</w:t>
            </w:r>
          </w:p>
        </w:tc>
        <w:tc>
          <w:tcPr>
            <w:tcW w:w="243" w:type="dxa"/>
            <w:tcBorders>
              <w:top w:val="nil"/>
              <w:left w:val="nil"/>
              <w:bottom w:val="nil"/>
            </w:tcBorders>
          </w:tcPr>
          <w:p w14:paraId="1BFD55DC" w14:textId="77777777" w:rsidR="00795232" w:rsidRDefault="00795232" w:rsidP="00795232">
            <w:pPr>
              <w:pStyle w:val="Encabezado"/>
              <w:jc w:val="both"/>
              <w:rPr>
                <w:rFonts w:ascii="Arial" w:hAnsi="Arial" w:cs="Arial"/>
                <w:bCs/>
                <w:iCs/>
                <w:noProof/>
                <w:sz w:val="18"/>
                <w:szCs w:val="18"/>
              </w:rPr>
            </w:pPr>
          </w:p>
        </w:tc>
      </w:tr>
      <w:tr w:rsidR="00795232" w14:paraId="271D2BAE" w14:textId="77777777" w:rsidTr="00FB6798">
        <w:tc>
          <w:tcPr>
            <w:tcW w:w="279" w:type="dxa"/>
            <w:tcBorders>
              <w:top w:val="nil"/>
              <w:bottom w:val="nil"/>
              <w:right w:val="nil"/>
            </w:tcBorders>
          </w:tcPr>
          <w:p w14:paraId="730C0712" w14:textId="77777777" w:rsidR="00795232" w:rsidRPr="00CB437E" w:rsidRDefault="00795232" w:rsidP="00795232">
            <w:pPr>
              <w:pStyle w:val="Encabezado"/>
              <w:jc w:val="both"/>
              <w:rPr>
                <w:rFonts w:ascii="Arial" w:hAnsi="Arial" w:cs="Arial"/>
                <w:bCs/>
                <w:iCs/>
                <w:noProof/>
                <w:sz w:val="9"/>
                <w:szCs w:val="9"/>
              </w:rPr>
            </w:pPr>
          </w:p>
        </w:tc>
        <w:tc>
          <w:tcPr>
            <w:tcW w:w="3118" w:type="dxa"/>
            <w:gridSpan w:val="3"/>
            <w:tcBorders>
              <w:top w:val="nil"/>
              <w:left w:val="nil"/>
              <w:bottom w:val="nil"/>
              <w:right w:val="nil"/>
            </w:tcBorders>
          </w:tcPr>
          <w:p w14:paraId="2F783A4C" w14:textId="77777777" w:rsidR="00795232" w:rsidRPr="00CB437E" w:rsidRDefault="00795232" w:rsidP="00795232">
            <w:pPr>
              <w:pStyle w:val="Encabezado"/>
              <w:jc w:val="both"/>
              <w:rPr>
                <w:rFonts w:ascii="Arial" w:hAnsi="Arial" w:cs="Arial"/>
                <w:bCs/>
                <w:iCs/>
                <w:noProof/>
                <w:sz w:val="9"/>
                <w:szCs w:val="9"/>
              </w:rPr>
            </w:pPr>
          </w:p>
        </w:tc>
        <w:tc>
          <w:tcPr>
            <w:tcW w:w="284" w:type="dxa"/>
            <w:tcBorders>
              <w:top w:val="nil"/>
              <w:left w:val="nil"/>
              <w:bottom w:val="nil"/>
              <w:right w:val="nil"/>
            </w:tcBorders>
          </w:tcPr>
          <w:p w14:paraId="326139B8" w14:textId="77777777" w:rsidR="00795232" w:rsidRPr="00CB437E" w:rsidRDefault="00795232" w:rsidP="00795232">
            <w:pPr>
              <w:pStyle w:val="Encabezado"/>
              <w:jc w:val="both"/>
              <w:rPr>
                <w:rFonts w:ascii="Arial" w:hAnsi="Arial" w:cs="Arial"/>
                <w:bCs/>
                <w:iCs/>
                <w:noProof/>
                <w:sz w:val="9"/>
                <w:szCs w:val="9"/>
              </w:rPr>
            </w:pPr>
          </w:p>
        </w:tc>
        <w:tc>
          <w:tcPr>
            <w:tcW w:w="3402" w:type="dxa"/>
            <w:gridSpan w:val="4"/>
            <w:tcBorders>
              <w:top w:val="nil"/>
              <w:left w:val="nil"/>
              <w:bottom w:val="nil"/>
              <w:right w:val="nil"/>
            </w:tcBorders>
          </w:tcPr>
          <w:p w14:paraId="56F025F4" w14:textId="77777777" w:rsidR="00795232" w:rsidRPr="00CB437E" w:rsidRDefault="00795232" w:rsidP="00795232">
            <w:pPr>
              <w:pStyle w:val="Encabezado"/>
              <w:jc w:val="both"/>
              <w:rPr>
                <w:rFonts w:ascii="Arial" w:hAnsi="Arial" w:cs="Arial"/>
                <w:bCs/>
                <w:iCs/>
                <w:noProof/>
                <w:sz w:val="9"/>
                <w:szCs w:val="9"/>
              </w:rPr>
            </w:pPr>
          </w:p>
        </w:tc>
        <w:tc>
          <w:tcPr>
            <w:tcW w:w="283" w:type="dxa"/>
            <w:tcBorders>
              <w:top w:val="nil"/>
              <w:left w:val="nil"/>
              <w:bottom w:val="nil"/>
              <w:right w:val="nil"/>
            </w:tcBorders>
          </w:tcPr>
          <w:p w14:paraId="55ECE0E0" w14:textId="77777777" w:rsidR="00795232" w:rsidRPr="00CB437E" w:rsidRDefault="00795232" w:rsidP="00795232">
            <w:pPr>
              <w:pStyle w:val="Encabezado"/>
              <w:jc w:val="both"/>
              <w:rPr>
                <w:rFonts w:ascii="Arial" w:hAnsi="Arial" w:cs="Arial"/>
                <w:bCs/>
                <w:iCs/>
                <w:noProof/>
                <w:sz w:val="9"/>
                <w:szCs w:val="9"/>
              </w:rPr>
            </w:pPr>
          </w:p>
        </w:tc>
        <w:tc>
          <w:tcPr>
            <w:tcW w:w="2127" w:type="dxa"/>
            <w:gridSpan w:val="2"/>
            <w:tcBorders>
              <w:top w:val="nil"/>
              <w:left w:val="nil"/>
              <w:bottom w:val="nil"/>
              <w:right w:val="nil"/>
            </w:tcBorders>
          </w:tcPr>
          <w:p w14:paraId="7B7BC60A" w14:textId="77777777" w:rsidR="00795232" w:rsidRPr="00CB437E" w:rsidRDefault="00795232" w:rsidP="00795232">
            <w:pPr>
              <w:pStyle w:val="Encabezado"/>
              <w:jc w:val="both"/>
              <w:rPr>
                <w:rFonts w:ascii="Arial" w:hAnsi="Arial" w:cs="Arial"/>
                <w:bCs/>
                <w:iCs/>
                <w:noProof/>
                <w:sz w:val="9"/>
                <w:szCs w:val="9"/>
              </w:rPr>
            </w:pPr>
          </w:p>
        </w:tc>
        <w:tc>
          <w:tcPr>
            <w:tcW w:w="243" w:type="dxa"/>
            <w:tcBorders>
              <w:top w:val="nil"/>
              <w:left w:val="nil"/>
              <w:bottom w:val="nil"/>
            </w:tcBorders>
          </w:tcPr>
          <w:p w14:paraId="56697793" w14:textId="77777777" w:rsidR="00795232" w:rsidRPr="00CB437E" w:rsidRDefault="00795232" w:rsidP="00795232">
            <w:pPr>
              <w:pStyle w:val="Encabezado"/>
              <w:jc w:val="both"/>
              <w:rPr>
                <w:rFonts w:ascii="Arial" w:hAnsi="Arial" w:cs="Arial"/>
                <w:bCs/>
                <w:iCs/>
                <w:noProof/>
                <w:sz w:val="9"/>
                <w:szCs w:val="9"/>
              </w:rPr>
            </w:pPr>
          </w:p>
        </w:tc>
      </w:tr>
      <w:tr w:rsidR="00795232" w14:paraId="631FFB14" w14:textId="77777777" w:rsidTr="00CB437E">
        <w:tc>
          <w:tcPr>
            <w:tcW w:w="279" w:type="dxa"/>
            <w:tcBorders>
              <w:top w:val="nil"/>
              <w:right w:val="nil"/>
            </w:tcBorders>
          </w:tcPr>
          <w:p w14:paraId="057CC1C6" w14:textId="77777777" w:rsidR="00795232" w:rsidRDefault="00795232" w:rsidP="00795232">
            <w:pPr>
              <w:pStyle w:val="Encabezado"/>
              <w:jc w:val="both"/>
              <w:rPr>
                <w:rFonts w:ascii="Arial" w:hAnsi="Arial" w:cs="Arial"/>
                <w:bCs/>
                <w:iCs/>
                <w:noProof/>
                <w:sz w:val="18"/>
                <w:szCs w:val="18"/>
              </w:rPr>
            </w:pPr>
          </w:p>
        </w:tc>
        <w:tc>
          <w:tcPr>
            <w:tcW w:w="9214" w:type="dxa"/>
            <w:gridSpan w:val="11"/>
            <w:tcBorders>
              <w:top w:val="nil"/>
              <w:left w:val="nil"/>
              <w:right w:val="nil"/>
            </w:tcBorders>
          </w:tcPr>
          <w:p w14:paraId="73325B57" w14:textId="036EB81B" w:rsidR="00FB6798" w:rsidRPr="00FB6798" w:rsidRDefault="00FB6798" w:rsidP="00FB6798">
            <w:pPr>
              <w:pStyle w:val="Encabezado"/>
              <w:jc w:val="center"/>
              <w:rPr>
                <w:rFonts w:ascii="Arial" w:hAnsi="Arial" w:cs="Arial"/>
                <w:b/>
                <w:iCs/>
                <w:noProof/>
                <w:sz w:val="17"/>
                <w:szCs w:val="17"/>
              </w:rPr>
            </w:pPr>
            <w:r w:rsidRPr="00FB6798">
              <w:rPr>
                <w:rFonts w:ascii="Arial" w:hAnsi="Arial" w:cs="Arial"/>
                <w:b/>
                <w:iCs/>
                <w:noProof/>
                <w:sz w:val="17"/>
                <w:szCs w:val="17"/>
              </w:rPr>
              <w:t>DECLARO BAJO MI RESPONSABILIDAD</w:t>
            </w:r>
          </w:p>
          <w:p w14:paraId="5396070E" w14:textId="77777777" w:rsidR="00FB6798" w:rsidRPr="00FB6798" w:rsidRDefault="00FB6798" w:rsidP="00795232">
            <w:pPr>
              <w:pStyle w:val="Encabezado"/>
              <w:jc w:val="both"/>
              <w:rPr>
                <w:rFonts w:ascii="Arial" w:hAnsi="Arial" w:cs="Arial"/>
                <w:bCs/>
                <w:iCs/>
                <w:noProof/>
                <w:sz w:val="17"/>
                <w:szCs w:val="17"/>
              </w:rPr>
            </w:pPr>
          </w:p>
          <w:p w14:paraId="05825608" w14:textId="1B133A19" w:rsidR="00795232" w:rsidRPr="00FB6798" w:rsidRDefault="00FB6798" w:rsidP="00FB6798">
            <w:pPr>
              <w:pStyle w:val="Encabezado"/>
              <w:jc w:val="both"/>
              <w:rPr>
                <w:rFonts w:ascii="Arial" w:hAnsi="Arial" w:cs="Arial"/>
                <w:bCs/>
                <w:iCs/>
                <w:noProof/>
                <w:sz w:val="17"/>
                <w:szCs w:val="17"/>
              </w:rPr>
            </w:pPr>
            <w:r w:rsidRPr="00FB6798">
              <w:rPr>
                <w:rFonts w:ascii="Arial" w:hAnsi="Arial" w:cs="Arial"/>
                <w:bCs/>
                <w:iCs/>
                <w:noProof/>
                <w:sz w:val="17"/>
                <w:szCs w:val="17"/>
              </w:rPr>
              <w:t>Al objeto de garantizar la imparcialidad en el procedimiento de contratación/subvención arriba referenciado, el/los abajo firmante/s, como participante/s en el proceso de preparación y tramitación del expediente, declara/declaran:</w:t>
            </w:r>
          </w:p>
          <w:p w14:paraId="1E730B46" w14:textId="77777777" w:rsidR="00FB6798" w:rsidRPr="00FB6798" w:rsidRDefault="00FB6798" w:rsidP="00FB6798">
            <w:pPr>
              <w:pStyle w:val="Encabezado"/>
              <w:jc w:val="both"/>
              <w:rPr>
                <w:rFonts w:ascii="Arial" w:hAnsi="Arial" w:cs="Arial"/>
                <w:bCs/>
                <w:iCs/>
                <w:noProof/>
                <w:sz w:val="17"/>
                <w:szCs w:val="17"/>
              </w:rPr>
            </w:pPr>
          </w:p>
          <w:p w14:paraId="62E8BDCE" w14:textId="77777777" w:rsidR="00FB6798" w:rsidRDefault="00FB6798" w:rsidP="00FB6798">
            <w:pPr>
              <w:pStyle w:val="Encabezado"/>
              <w:jc w:val="both"/>
              <w:rPr>
                <w:rFonts w:ascii="Arial" w:hAnsi="Arial" w:cs="Arial"/>
                <w:b/>
                <w:iCs/>
                <w:noProof/>
                <w:sz w:val="17"/>
                <w:szCs w:val="17"/>
              </w:rPr>
            </w:pPr>
            <w:r w:rsidRPr="00FB6798">
              <w:rPr>
                <w:rFonts w:ascii="Arial" w:hAnsi="Arial" w:cs="Arial"/>
                <w:b/>
                <w:iCs/>
                <w:noProof/>
                <w:sz w:val="17"/>
                <w:szCs w:val="17"/>
              </w:rPr>
              <w:t>Primero.-</w:t>
            </w:r>
          </w:p>
          <w:p w14:paraId="77DD0D29" w14:textId="77777777" w:rsidR="00FB6798" w:rsidRDefault="00FB6798" w:rsidP="00FB6798">
            <w:pPr>
              <w:pStyle w:val="Encabezado"/>
              <w:jc w:val="both"/>
              <w:rPr>
                <w:rFonts w:ascii="Arial" w:hAnsi="Arial" w:cs="Arial"/>
                <w:b/>
                <w:iCs/>
                <w:noProof/>
                <w:sz w:val="17"/>
                <w:szCs w:val="17"/>
              </w:rPr>
            </w:pPr>
          </w:p>
          <w:p w14:paraId="7CE30290" w14:textId="15C669FF" w:rsidR="00FB6798" w:rsidRPr="00FB6798" w:rsidRDefault="00FB6798" w:rsidP="00FB6798">
            <w:pPr>
              <w:pStyle w:val="Encabezado"/>
              <w:jc w:val="both"/>
              <w:rPr>
                <w:rFonts w:ascii="Arial" w:hAnsi="Arial" w:cs="Arial"/>
                <w:bCs/>
                <w:iCs/>
                <w:noProof/>
                <w:sz w:val="17"/>
                <w:szCs w:val="17"/>
              </w:rPr>
            </w:pPr>
            <w:r w:rsidRPr="00FB6798">
              <w:rPr>
                <w:rFonts w:ascii="Arial" w:hAnsi="Arial" w:cs="Arial"/>
                <w:bCs/>
                <w:iCs/>
                <w:noProof/>
                <w:sz w:val="17"/>
                <w:szCs w:val="17"/>
              </w:rPr>
              <w:t xml:space="preserve">Estar informado/s de lo siguiente: </w:t>
            </w:r>
          </w:p>
          <w:p w14:paraId="711B2A59" w14:textId="77777777" w:rsidR="00FB6798" w:rsidRPr="00FB6798" w:rsidRDefault="00FB6798" w:rsidP="00FB6798">
            <w:pPr>
              <w:pStyle w:val="Encabezado"/>
              <w:ind w:left="720"/>
              <w:jc w:val="both"/>
              <w:rPr>
                <w:rFonts w:ascii="Arial" w:hAnsi="Arial" w:cs="Arial"/>
                <w:bCs/>
                <w:iCs/>
                <w:noProof/>
                <w:sz w:val="17"/>
                <w:szCs w:val="17"/>
              </w:rPr>
            </w:pPr>
          </w:p>
          <w:p w14:paraId="759CFCDC" w14:textId="38215087" w:rsidR="00FB6798" w:rsidRPr="00FB6798" w:rsidRDefault="00FB6798" w:rsidP="00FB6798">
            <w:pPr>
              <w:pStyle w:val="Encabezado"/>
              <w:numPr>
                <w:ilvl w:val="0"/>
                <w:numId w:val="17"/>
              </w:numPr>
              <w:jc w:val="both"/>
              <w:rPr>
                <w:rFonts w:ascii="Arial" w:hAnsi="Arial" w:cs="Arial"/>
                <w:bCs/>
                <w:iCs/>
                <w:noProof/>
                <w:sz w:val="17"/>
                <w:szCs w:val="17"/>
              </w:rPr>
            </w:pPr>
            <w:r w:rsidRPr="00FB6798">
              <w:rPr>
                <w:rFonts w:ascii="Arial" w:hAnsi="Arial" w:cs="Arial"/>
                <w:bCs/>
                <w:iCs/>
                <w:noProof/>
                <w:sz w:val="17"/>
                <w:szCs w:val="17"/>
              </w:rPr>
              <w:t>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F8CD056" w14:textId="77777777" w:rsidR="00FB6798" w:rsidRPr="00FB6798" w:rsidRDefault="00FB6798" w:rsidP="00FB6798">
            <w:pPr>
              <w:pStyle w:val="Encabezado"/>
              <w:ind w:left="720"/>
              <w:jc w:val="both"/>
              <w:rPr>
                <w:rFonts w:ascii="Arial" w:hAnsi="Arial" w:cs="Arial"/>
                <w:bCs/>
                <w:iCs/>
                <w:noProof/>
                <w:sz w:val="17"/>
                <w:szCs w:val="17"/>
              </w:rPr>
            </w:pPr>
          </w:p>
          <w:p w14:paraId="54B6FCEA" w14:textId="23466B3D" w:rsidR="00FB6798" w:rsidRPr="00FB6798" w:rsidRDefault="00FB6798" w:rsidP="00FB6798">
            <w:pPr>
              <w:pStyle w:val="Encabezado"/>
              <w:numPr>
                <w:ilvl w:val="0"/>
                <w:numId w:val="17"/>
              </w:numPr>
              <w:jc w:val="both"/>
              <w:rPr>
                <w:rFonts w:ascii="Arial" w:hAnsi="Arial" w:cs="Arial"/>
                <w:bCs/>
                <w:iCs/>
                <w:noProof/>
                <w:sz w:val="17"/>
                <w:szCs w:val="17"/>
              </w:rPr>
            </w:pPr>
            <w:r w:rsidRPr="00FB6798">
              <w:rPr>
                <w:rFonts w:ascii="Arial" w:hAnsi="Arial" w:cs="Arial"/>
                <w:bCs/>
                <w:iCs/>
                <w:noProof/>
                <w:sz w:val="17"/>
                <w:szCs w:val="17"/>
              </w:rPr>
              <w:t>Que el artículo 64 «Lucha contra la corrupción y prevención de los conflictos de intereses» de la Ley 9/2017, de 8 de noviembre, de Contratos del Sector Público, por la que se transponen al ordenamiento jurídico español las Directivas del Parlamento Europeo y del Consejo 2014/23/UE y 2014/24/UE, define conflicto de interés como &lt;&lt;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 &gt;&gt;.</w:t>
            </w:r>
          </w:p>
          <w:p w14:paraId="306EBC9C" w14:textId="77777777" w:rsidR="00FB6798" w:rsidRPr="00FB6798" w:rsidRDefault="00FB6798" w:rsidP="00FB6798">
            <w:pPr>
              <w:pStyle w:val="Encabezado"/>
              <w:ind w:left="720"/>
              <w:jc w:val="both"/>
              <w:rPr>
                <w:rFonts w:ascii="Arial" w:hAnsi="Arial" w:cs="Arial"/>
                <w:bCs/>
                <w:iCs/>
                <w:noProof/>
                <w:sz w:val="17"/>
                <w:szCs w:val="17"/>
              </w:rPr>
            </w:pPr>
          </w:p>
          <w:p w14:paraId="05CDFD6E" w14:textId="7BA6288E" w:rsidR="00FB6798" w:rsidRPr="00FB6798" w:rsidRDefault="00FB6798" w:rsidP="00FB6798">
            <w:pPr>
              <w:pStyle w:val="Encabezado"/>
              <w:numPr>
                <w:ilvl w:val="0"/>
                <w:numId w:val="17"/>
              </w:numPr>
              <w:jc w:val="both"/>
              <w:rPr>
                <w:rFonts w:ascii="Arial" w:hAnsi="Arial" w:cs="Arial"/>
                <w:bCs/>
                <w:iCs/>
                <w:noProof/>
                <w:sz w:val="17"/>
                <w:szCs w:val="17"/>
              </w:rPr>
            </w:pPr>
            <w:r w:rsidRPr="00FB6798">
              <w:rPr>
                <w:rFonts w:ascii="Arial" w:hAnsi="Arial" w:cs="Arial"/>
                <w:bCs/>
                <w:iCs/>
                <w:noProof/>
                <w:sz w:val="17"/>
                <w:szCs w:val="17"/>
              </w:rPr>
              <w:t>Que el apartado 3 de la Disposición Adicional centésima décima segunda de la Ley 31/2022, de 23 de diciembre, de Presupuestos Generales del Estado para 2023, establece que &lt;&lt;El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subvenciones&gt;&gt;.</w:t>
            </w:r>
          </w:p>
          <w:p w14:paraId="724FD4DD" w14:textId="77777777" w:rsidR="00FB6798" w:rsidRPr="00FB6798" w:rsidRDefault="00FB6798" w:rsidP="00FB6798">
            <w:pPr>
              <w:pStyle w:val="Encabezado"/>
              <w:ind w:left="720"/>
              <w:jc w:val="both"/>
              <w:rPr>
                <w:rFonts w:ascii="Arial" w:hAnsi="Arial" w:cs="Arial"/>
                <w:bCs/>
                <w:iCs/>
                <w:noProof/>
                <w:sz w:val="17"/>
                <w:szCs w:val="17"/>
              </w:rPr>
            </w:pPr>
          </w:p>
          <w:p w14:paraId="49074664" w14:textId="55171A11" w:rsidR="00FB6798" w:rsidRPr="00FB6798" w:rsidRDefault="00FB6798" w:rsidP="00FB6798">
            <w:pPr>
              <w:pStyle w:val="Encabezado"/>
              <w:numPr>
                <w:ilvl w:val="0"/>
                <w:numId w:val="17"/>
              </w:numPr>
              <w:jc w:val="both"/>
              <w:rPr>
                <w:rFonts w:ascii="Arial" w:hAnsi="Arial" w:cs="Arial"/>
                <w:bCs/>
                <w:iCs/>
                <w:noProof/>
                <w:sz w:val="17"/>
                <w:szCs w:val="17"/>
              </w:rPr>
            </w:pPr>
            <w:r w:rsidRPr="00FB6798">
              <w:rPr>
                <w:rFonts w:ascii="Arial" w:hAnsi="Arial" w:cs="Arial"/>
                <w:bCs/>
                <w:iCs/>
                <w:noProof/>
                <w:sz w:val="17"/>
                <w:szCs w:val="17"/>
              </w:rPr>
              <w:t>Que el apartado 4 de la citada disposición adicional centésima décima segunda establece que:</w:t>
            </w:r>
          </w:p>
          <w:p w14:paraId="39176F2D" w14:textId="77777777" w:rsidR="00FB6798" w:rsidRPr="00FB6798" w:rsidRDefault="00FB6798" w:rsidP="00FB6798">
            <w:pPr>
              <w:pStyle w:val="Encabezado"/>
              <w:ind w:left="720"/>
              <w:jc w:val="both"/>
              <w:rPr>
                <w:rFonts w:ascii="Arial" w:hAnsi="Arial" w:cs="Arial"/>
                <w:bCs/>
                <w:iCs/>
                <w:noProof/>
                <w:sz w:val="17"/>
                <w:szCs w:val="17"/>
              </w:rPr>
            </w:pPr>
            <w:r w:rsidRPr="00FB6798">
              <w:rPr>
                <w:rFonts w:ascii="Arial" w:hAnsi="Arial" w:cs="Arial"/>
                <w:bCs/>
                <w:iCs/>
                <w:noProof/>
                <w:sz w:val="17"/>
                <w:szCs w:val="17"/>
              </w:rPr>
              <w:t>&lt;&lt;A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procedimiento&gt;&gt;.</w:t>
            </w:r>
          </w:p>
          <w:p w14:paraId="681A35F6" w14:textId="77777777" w:rsidR="00FB6798" w:rsidRPr="00FB6798" w:rsidRDefault="00FB6798" w:rsidP="00FB6798">
            <w:pPr>
              <w:pStyle w:val="Encabezado"/>
              <w:ind w:left="720"/>
              <w:jc w:val="both"/>
              <w:rPr>
                <w:rFonts w:ascii="Arial" w:hAnsi="Arial" w:cs="Arial"/>
                <w:bCs/>
                <w:iCs/>
                <w:noProof/>
                <w:sz w:val="17"/>
                <w:szCs w:val="17"/>
              </w:rPr>
            </w:pPr>
            <w:r w:rsidRPr="00FB6798">
              <w:rPr>
                <w:rFonts w:ascii="Arial" w:hAnsi="Arial" w:cs="Arial"/>
                <w:bCs/>
                <w:iCs/>
                <w:noProof/>
                <w:sz w:val="17"/>
                <w:szCs w:val="17"/>
              </w:rPr>
              <w:t>&lt;&lt;Para la identificación de las relaciona o vinculaciones la herramienta contendrá, entre otros, los datos de titularidad real de las personas jurídicas a las que se refiere el artículo 22.2.d).iii) del Reglamento (UE) 241/2021, de 12 de febrero, obrantes en las bases de datos de la Agencia Estatal de Administración Tributaria y los obtenidos a través de los convenios suscritos con los Colegios de Notarios y Registradores&gt;&gt;.</w:t>
            </w:r>
          </w:p>
          <w:p w14:paraId="5A35980D" w14:textId="77777777" w:rsidR="00FB6798" w:rsidRPr="00FB6798" w:rsidRDefault="00FB6798" w:rsidP="00FB6798">
            <w:pPr>
              <w:pStyle w:val="Encabezado"/>
              <w:ind w:left="720"/>
              <w:jc w:val="both"/>
              <w:rPr>
                <w:rFonts w:ascii="Arial" w:hAnsi="Arial" w:cs="Arial"/>
                <w:bCs/>
                <w:iCs/>
                <w:noProof/>
                <w:sz w:val="17"/>
                <w:szCs w:val="17"/>
              </w:rPr>
            </w:pPr>
          </w:p>
          <w:p w14:paraId="77D6F9A3" w14:textId="3289595A" w:rsidR="00FB6798" w:rsidRPr="00FB6798" w:rsidRDefault="00FB6798" w:rsidP="00FB6798">
            <w:pPr>
              <w:pStyle w:val="Encabezado"/>
              <w:numPr>
                <w:ilvl w:val="0"/>
                <w:numId w:val="17"/>
              </w:numPr>
              <w:jc w:val="both"/>
              <w:rPr>
                <w:rFonts w:ascii="Arial" w:hAnsi="Arial" w:cs="Arial"/>
                <w:bCs/>
                <w:iCs/>
                <w:noProof/>
                <w:sz w:val="17"/>
                <w:szCs w:val="17"/>
              </w:rPr>
            </w:pPr>
            <w:r w:rsidRPr="00FB6798">
              <w:rPr>
                <w:rFonts w:ascii="Arial" w:hAnsi="Arial" w:cs="Arial"/>
                <w:bCs/>
                <w:iCs/>
                <w:noProof/>
                <w:sz w:val="17"/>
                <w:szCs w:val="17"/>
              </w:rPr>
              <w:t xml:space="preserve">Que el artículo 23 «Abstención», de la Ley 40/2015, de 1 octubre, de Régimen Jurídico del Sector Público, establece que deberán abstenerse de intervenir en el procedimiento «las autoridades y el personal al servicio </w:t>
            </w:r>
            <w:r w:rsidRPr="00FB6798">
              <w:rPr>
                <w:rFonts w:ascii="Arial" w:hAnsi="Arial" w:cs="Arial"/>
                <w:bCs/>
                <w:iCs/>
                <w:noProof/>
                <w:sz w:val="17"/>
                <w:szCs w:val="17"/>
              </w:rPr>
              <w:lastRenderedPageBreak/>
              <w:t xml:space="preserve">de las Administraciones en quienes se den algunas de las circunstancias señaladas en el apartado siguiente», siendo éstas: </w:t>
            </w:r>
          </w:p>
          <w:p w14:paraId="7B4C208A" w14:textId="77777777" w:rsidR="00FB6798" w:rsidRPr="00FB6798" w:rsidRDefault="00FB6798" w:rsidP="00FB6798">
            <w:pPr>
              <w:pStyle w:val="Encabezado"/>
              <w:ind w:left="1080"/>
              <w:jc w:val="both"/>
              <w:rPr>
                <w:rFonts w:ascii="Arial" w:hAnsi="Arial" w:cs="Arial"/>
                <w:bCs/>
                <w:iCs/>
                <w:noProof/>
                <w:sz w:val="17"/>
                <w:szCs w:val="17"/>
              </w:rPr>
            </w:pPr>
          </w:p>
          <w:p w14:paraId="724F55EB" w14:textId="66BCFD3E" w:rsidR="00FB6798" w:rsidRPr="00FB6798" w:rsidRDefault="00FB6798" w:rsidP="00FB6798">
            <w:pPr>
              <w:pStyle w:val="Encabezado"/>
              <w:numPr>
                <w:ilvl w:val="0"/>
                <w:numId w:val="18"/>
              </w:numPr>
              <w:jc w:val="both"/>
              <w:rPr>
                <w:rFonts w:ascii="Arial" w:hAnsi="Arial" w:cs="Arial"/>
                <w:bCs/>
                <w:iCs/>
                <w:noProof/>
                <w:sz w:val="17"/>
                <w:szCs w:val="17"/>
              </w:rPr>
            </w:pPr>
            <w:r w:rsidRPr="00FB6798">
              <w:rPr>
                <w:rFonts w:ascii="Arial" w:hAnsi="Arial" w:cs="Arial"/>
                <w:bCs/>
                <w:iCs/>
                <w:noProof/>
                <w:sz w:val="17"/>
                <w:szCs w:val="17"/>
              </w:rPr>
              <w:t>Tener interés personal en el asunto de que se trate o en otro en cuya resolución pudiera influir la de aquél; ser administrador de sociedad o entidad interesada, o tener cuestión litigiosa pendiente con algún interesado.</w:t>
            </w:r>
          </w:p>
          <w:p w14:paraId="2375514F" w14:textId="77777777" w:rsidR="00FB6798" w:rsidRPr="00FB6798" w:rsidRDefault="00FB6798" w:rsidP="00FB6798">
            <w:pPr>
              <w:pStyle w:val="Encabezado"/>
              <w:ind w:left="1080"/>
              <w:jc w:val="both"/>
              <w:rPr>
                <w:rFonts w:ascii="Arial" w:hAnsi="Arial" w:cs="Arial"/>
                <w:bCs/>
                <w:iCs/>
                <w:noProof/>
                <w:sz w:val="17"/>
                <w:szCs w:val="17"/>
              </w:rPr>
            </w:pPr>
          </w:p>
          <w:p w14:paraId="20D350CC" w14:textId="68D3E140" w:rsidR="00FB6798" w:rsidRPr="00FB6798" w:rsidRDefault="00FB6798" w:rsidP="00FB6798">
            <w:pPr>
              <w:pStyle w:val="Encabezado"/>
              <w:numPr>
                <w:ilvl w:val="0"/>
                <w:numId w:val="18"/>
              </w:numPr>
              <w:jc w:val="both"/>
              <w:rPr>
                <w:rFonts w:ascii="Arial" w:hAnsi="Arial" w:cs="Arial"/>
                <w:bCs/>
                <w:iCs/>
                <w:noProof/>
                <w:sz w:val="17"/>
                <w:szCs w:val="17"/>
              </w:rPr>
            </w:pPr>
            <w:r w:rsidRPr="00FB6798">
              <w:rPr>
                <w:rFonts w:ascii="Arial" w:hAnsi="Arial" w:cs="Arial"/>
                <w:bCs/>
                <w:iCs/>
                <w:noProof/>
                <w:sz w:val="17"/>
                <w:szCs w:val="17"/>
              </w:rPr>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704A8FD" w14:textId="77777777" w:rsidR="00FB6798" w:rsidRPr="00FB6798" w:rsidRDefault="00FB6798" w:rsidP="00FB6798">
            <w:pPr>
              <w:pStyle w:val="Encabezado"/>
              <w:ind w:left="1080"/>
              <w:jc w:val="both"/>
              <w:rPr>
                <w:rFonts w:ascii="Arial" w:hAnsi="Arial" w:cs="Arial"/>
                <w:bCs/>
                <w:iCs/>
                <w:noProof/>
                <w:sz w:val="17"/>
                <w:szCs w:val="17"/>
              </w:rPr>
            </w:pPr>
          </w:p>
          <w:p w14:paraId="7524C8EA" w14:textId="1943BF0A" w:rsidR="00FB6798" w:rsidRPr="00FB6798" w:rsidRDefault="00FB6798" w:rsidP="00FB6798">
            <w:pPr>
              <w:pStyle w:val="Encabezado"/>
              <w:numPr>
                <w:ilvl w:val="0"/>
                <w:numId w:val="18"/>
              </w:numPr>
              <w:jc w:val="both"/>
              <w:rPr>
                <w:rFonts w:ascii="Arial" w:hAnsi="Arial" w:cs="Arial"/>
                <w:bCs/>
                <w:iCs/>
                <w:noProof/>
                <w:sz w:val="17"/>
                <w:szCs w:val="17"/>
              </w:rPr>
            </w:pPr>
            <w:r w:rsidRPr="00FB6798">
              <w:rPr>
                <w:rFonts w:ascii="Arial" w:hAnsi="Arial" w:cs="Arial"/>
                <w:bCs/>
                <w:iCs/>
                <w:noProof/>
                <w:sz w:val="17"/>
                <w:szCs w:val="17"/>
              </w:rPr>
              <w:t>Tener amistad íntima o enemistad manifiesta con alguna de las personas mencionadas en el apartado anterior.</w:t>
            </w:r>
          </w:p>
          <w:p w14:paraId="6B7C43D9" w14:textId="77777777" w:rsidR="00FB6798" w:rsidRPr="00FB6798" w:rsidRDefault="00FB6798" w:rsidP="00FB6798">
            <w:pPr>
              <w:pStyle w:val="Encabezado"/>
              <w:ind w:left="1080"/>
              <w:jc w:val="both"/>
              <w:rPr>
                <w:rFonts w:ascii="Arial" w:hAnsi="Arial" w:cs="Arial"/>
                <w:bCs/>
                <w:iCs/>
                <w:noProof/>
                <w:sz w:val="17"/>
                <w:szCs w:val="17"/>
              </w:rPr>
            </w:pPr>
          </w:p>
          <w:p w14:paraId="0C89AA87" w14:textId="1F3C685C" w:rsidR="00FB6798" w:rsidRPr="00FB6798" w:rsidRDefault="00FB6798" w:rsidP="00FB6798">
            <w:pPr>
              <w:pStyle w:val="Encabezado"/>
              <w:numPr>
                <w:ilvl w:val="0"/>
                <w:numId w:val="18"/>
              </w:numPr>
              <w:jc w:val="both"/>
              <w:rPr>
                <w:rFonts w:ascii="Arial" w:hAnsi="Arial" w:cs="Arial"/>
                <w:bCs/>
                <w:iCs/>
                <w:noProof/>
                <w:sz w:val="17"/>
                <w:szCs w:val="17"/>
              </w:rPr>
            </w:pPr>
            <w:r w:rsidRPr="00FB6798">
              <w:rPr>
                <w:rFonts w:ascii="Arial" w:hAnsi="Arial" w:cs="Arial"/>
                <w:bCs/>
                <w:iCs/>
                <w:noProof/>
                <w:sz w:val="17"/>
                <w:szCs w:val="17"/>
              </w:rPr>
              <w:t>Haber intervenido como perito o como testigo en el procedimiento de que se trate</w:t>
            </w:r>
            <w:r w:rsidRPr="00FB6798">
              <w:rPr>
                <w:rFonts w:ascii="Arial" w:hAnsi="Arial" w:cs="Arial"/>
                <w:bCs/>
                <w:iCs/>
                <w:noProof/>
                <w:sz w:val="17"/>
                <w:szCs w:val="17"/>
              </w:rPr>
              <w:t>.</w:t>
            </w:r>
          </w:p>
          <w:p w14:paraId="2A1FC103" w14:textId="77777777" w:rsidR="00FB6798" w:rsidRPr="00FB6798" w:rsidRDefault="00FB6798" w:rsidP="00FB6798">
            <w:pPr>
              <w:pStyle w:val="Encabezado"/>
              <w:ind w:left="1080"/>
              <w:jc w:val="both"/>
              <w:rPr>
                <w:rFonts w:ascii="Arial" w:hAnsi="Arial" w:cs="Arial"/>
                <w:bCs/>
                <w:iCs/>
                <w:noProof/>
                <w:sz w:val="17"/>
                <w:szCs w:val="17"/>
              </w:rPr>
            </w:pPr>
          </w:p>
          <w:p w14:paraId="458764A7" w14:textId="46BF0B42" w:rsidR="00FB6798" w:rsidRPr="00FB6798" w:rsidRDefault="00FB6798" w:rsidP="00FB6798">
            <w:pPr>
              <w:pStyle w:val="Encabezado"/>
              <w:numPr>
                <w:ilvl w:val="0"/>
                <w:numId w:val="18"/>
              </w:numPr>
              <w:jc w:val="both"/>
              <w:rPr>
                <w:rFonts w:ascii="Arial" w:hAnsi="Arial" w:cs="Arial"/>
                <w:bCs/>
                <w:iCs/>
                <w:noProof/>
                <w:sz w:val="17"/>
                <w:szCs w:val="17"/>
              </w:rPr>
            </w:pPr>
            <w:r w:rsidRPr="00FB6798">
              <w:rPr>
                <w:rFonts w:ascii="Arial" w:hAnsi="Arial" w:cs="Arial"/>
                <w:bCs/>
                <w:iCs/>
                <w:noProof/>
                <w:sz w:val="17"/>
                <w:szCs w:val="17"/>
              </w:rPr>
              <w:t xml:space="preserve">Tener relación de servicio con persona natural o jurídica interesada directamente en el asunto, o haberle prestado en los dos últimos años servicios profesionales de cualquier tipo y en cualquier circunstancia o lugar». </w:t>
            </w:r>
          </w:p>
          <w:p w14:paraId="5C3C30E2" w14:textId="77777777" w:rsidR="00FB6798" w:rsidRPr="00FB6798" w:rsidRDefault="00FB6798" w:rsidP="00FB6798">
            <w:pPr>
              <w:pStyle w:val="Encabezado"/>
              <w:jc w:val="both"/>
              <w:rPr>
                <w:rFonts w:ascii="Arial" w:hAnsi="Arial" w:cs="Arial"/>
                <w:bCs/>
                <w:iCs/>
                <w:noProof/>
                <w:sz w:val="17"/>
                <w:szCs w:val="17"/>
              </w:rPr>
            </w:pPr>
          </w:p>
          <w:p w14:paraId="762D36E7" w14:textId="23A33B31" w:rsidR="00FB6798" w:rsidRPr="00FB6798" w:rsidRDefault="00FB6798" w:rsidP="00FB6798">
            <w:pPr>
              <w:pStyle w:val="Encabezado"/>
              <w:jc w:val="both"/>
              <w:rPr>
                <w:rFonts w:ascii="Arial" w:hAnsi="Arial" w:cs="Arial"/>
                <w:b/>
                <w:iCs/>
                <w:noProof/>
                <w:sz w:val="17"/>
                <w:szCs w:val="17"/>
              </w:rPr>
            </w:pPr>
            <w:r w:rsidRPr="00FB6798">
              <w:rPr>
                <w:rFonts w:ascii="Arial" w:hAnsi="Arial" w:cs="Arial"/>
                <w:b/>
                <w:iCs/>
                <w:noProof/>
                <w:sz w:val="17"/>
                <w:szCs w:val="17"/>
              </w:rPr>
              <w:t>Segundo.-</w:t>
            </w:r>
          </w:p>
          <w:p w14:paraId="6D8885A1" w14:textId="77777777" w:rsidR="00FB6798" w:rsidRPr="00FB6798" w:rsidRDefault="00FB6798" w:rsidP="00FB6798">
            <w:pPr>
              <w:pStyle w:val="Encabezado"/>
              <w:jc w:val="both"/>
              <w:rPr>
                <w:rFonts w:ascii="Arial" w:hAnsi="Arial" w:cs="Arial"/>
                <w:bCs/>
                <w:iCs/>
                <w:noProof/>
                <w:sz w:val="17"/>
                <w:szCs w:val="17"/>
              </w:rPr>
            </w:pPr>
          </w:p>
          <w:p w14:paraId="3ECA985F" w14:textId="12899A54" w:rsidR="00FB6798" w:rsidRPr="00FB6798" w:rsidRDefault="00FB6798" w:rsidP="00FB6798">
            <w:pPr>
              <w:pStyle w:val="Encabezado"/>
              <w:jc w:val="both"/>
              <w:rPr>
                <w:rFonts w:ascii="Arial" w:hAnsi="Arial" w:cs="Arial"/>
                <w:bCs/>
                <w:iCs/>
                <w:noProof/>
                <w:sz w:val="17"/>
                <w:szCs w:val="17"/>
              </w:rPr>
            </w:pPr>
            <w:r w:rsidRPr="00FB6798">
              <w:rPr>
                <w:rFonts w:ascii="Arial" w:hAnsi="Arial" w:cs="Arial"/>
                <w:bCs/>
                <w:iCs/>
                <w:noProof/>
                <w:sz w:val="17"/>
                <w:szCs w:val="17"/>
              </w:rPr>
              <w:t>Que, en el momento de la firma de esta declaración y a la luz de la información obrante en su poder, no se encuentra/n incurso/s en ninguna situación que pueda calificarse de conflicto de interés, en los términos previstos en el apartado cuarto de la disposición adicional centésima décima segunda, que pueda afectar al procedimiento de licitación/concesión de subvenciones.</w:t>
            </w:r>
          </w:p>
          <w:p w14:paraId="42752899" w14:textId="77777777" w:rsidR="00FB6798" w:rsidRPr="00FB6798" w:rsidRDefault="00FB6798" w:rsidP="00FB6798">
            <w:pPr>
              <w:pStyle w:val="Encabezado"/>
              <w:jc w:val="both"/>
              <w:rPr>
                <w:rFonts w:ascii="Arial" w:hAnsi="Arial" w:cs="Arial"/>
                <w:bCs/>
                <w:iCs/>
                <w:noProof/>
                <w:sz w:val="17"/>
                <w:szCs w:val="17"/>
              </w:rPr>
            </w:pPr>
          </w:p>
          <w:p w14:paraId="7D443A91" w14:textId="482296D3" w:rsidR="00FB6798" w:rsidRPr="00FB6798" w:rsidRDefault="00FB6798" w:rsidP="00FB6798">
            <w:pPr>
              <w:pStyle w:val="Encabezado"/>
              <w:jc w:val="both"/>
              <w:rPr>
                <w:rFonts w:ascii="Arial" w:hAnsi="Arial" w:cs="Arial"/>
                <w:b/>
                <w:iCs/>
                <w:noProof/>
                <w:sz w:val="17"/>
                <w:szCs w:val="17"/>
              </w:rPr>
            </w:pPr>
            <w:r w:rsidRPr="00FB6798">
              <w:rPr>
                <w:rFonts w:ascii="Arial" w:hAnsi="Arial" w:cs="Arial"/>
                <w:b/>
                <w:iCs/>
                <w:noProof/>
                <w:sz w:val="17"/>
                <w:szCs w:val="17"/>
              </w:rPr>
              <w:t>Tercero.-</w:t>
            </w:r>
          </w:p>
          <w:p w14:paraId="29F191F7" w14:textId="77777777" w:rsidR="00FB6798" w:rsidRPr="00FB6798" w:rsidRDefault="00FB6798" w:rsidP="00FB6798">
            <w:pPr>
              <w:pStyle w:val="Encabezado"/>
              <w:jc w:val="both"/>
              <w:rPr>
                <w:rFonts w:ascii="Arial" w:hAnsi="Arial" w:cs="Arial"/>
                <w:bCs/>
                <w:iCs/>
                <w:noProof/>
                <w:sz w:val="17"/>
                <w:szCs w:val="17"/>
              </w:rPr>
            </w:pPr>
          </w:p>
          <w:p w14:paraId="3713B3DF" w14:textId="77777777" w:rsidR="00FB6798" w:rsidRPr="00FB6798" w:rsidRDefault="00FB6798" w:rsidP="00FB6798">
            <w:pPr>
              <w:pStyle w:val="Encabezado"/>
              <w:jc w:val="both"/>
              <w:rPr>
                <w:rFonts w:ascii="Arial" w:hAnsi="Arial" w:cs="Arial"/>
                <w:bCs/>
                <w:iCs/>
                <w:noProof/>
                <w:sz w:val="17"/>
                <w:szCs w:val="17"/>
              </w:rPr>
            </w:pPr>
            <w:r w:rsidRPr="00FB6798">
              <w:rPr>
                <w:rFonts w:ascii="Arial" w:hAnsi="Arial" w:cs="Arial"/>
                <w:bCs/>
                <w:iCs/>
                <w:noProof/>
                <w:sz w:val="17"/>
                <w:szCs w:val="17"/>
              </w:rPr>
              <w:t>Que se compromete/n a poner en conocimiento del órgano de contratación/comisión de evaluación, sin dilación, cualquier situación de conflicto de intereses que pudiera conocer y producirse en cualquier momento del procedimiento en curso.</w:t>
            </w:r>
          </w:p>
          <w:p w14:paraId="1CD7508E" w14:textId="5572FAFE" w:rsidR="00FB6798" w:rsidRPr="00FB6798" w:rsidRDefault="00FB6798" w:rsidP="00FB6798">
            <w:pPr>
              <w:pStyle w:val="Encabezado"/>
              <w:jc w:val="both"/>
              <w:rPr>
                <w:rFonts w:ascii="Arial" w:hAnsi="Arial" w:cs="Arial"/>
                <w:bCs/>
                <w:iCs/>
                <w:noProof/>
                <w:sz w:val="17"/>
                <w:szCs w:val="17"/>
              </w:rPr>
            </w:pPr>
            <w:r w:rsidRPr="00FB6798">
              <w:rPr>
                <w:rFonts w:ascii="Arial" w:hAnsi="Arial" w:cs="Arial"/>
                <w:bCs/>
                <w:iCs/>
                <w:noProof/>
                <w:sz w:val="17"/>
                <w:szCs w:val="17"/>
              </w:rPr>
              <w:t xml:space="preserve"> </w:t>
            </w:r>
          </w:p>
          <w:p w14:paraId="792402C8" w14:textId="77777777" w:rsidR="00FB6798" w:rsidRPr="00FB6798" w:rsidRDefault="00FB6798" w:rsidP="00FB6798">
            <w:pPr>
              <w:pStyle w:val="Encabezado"/>
              <w:jc w:val="both"/>
              <w:rPr>
                <w:rFonts w:ascii="Arial" w:hAnsi="Arial" w:cs="Arial"/>
                <w:b/>
                <w:iCs/>
                <w:noProof/>
                <w:sz w:val="17"/>
                <w:szCs w:val="17"/>
              </w:rPr>
            </w:pPr>
            <w:r w:rsidRPr="00FB6798">
              <w:rPr>
                <w:rFonts w:ascii="Arial" w:hAnsi="Arial" w:cs="Arial"/>
                <w:b/>
                <w:iCs/>
                <w:noProof/>
                <w:sz w:val="17"/>
                <w:szCs w:val="17"/>
              </w:rPr>
              <w:t>Cuarto.-</w:t>
            </w:r>
          </w:p>
          <w:p w14:paraId="09BE6617" w14:textId="77777777" w:rsidR="00FB6798" w:rsidRPr="00FB6798" w:rsidRDefault="00FB6798" w:rsidP="00FB6798">
            <w:pPr>
              <w:pStyle w:val="Encabezado"/>
              <w:jc w:val="both"/>
              <w:rPr>
                <w:rFonts w:ascii="Arial" w:hAnsi="Arial" w:cs="Arial"/>
                <w:bCs/>
                <w:iCs/>
                <w:noProof/>
                <w:sz w:val="17"/>
                <w:szCs w:val="17"/>
              </w:rPr>
            </w:pPr>
          </w:p>
          <w:p w14:paraId="7045F46E" w14:textId="77777777" w:rsidR="00795232" w:rsidRPr="00FB6798" w:rsidRDefault="00FB6798" w:rsidP="00FB6798">
            <w:pPr>
              <w:pStyle w:val="Encabezado"/>
              <w:jc w:val="both"/>
              <w:rPr>
                <w:rFonts w:ascii="Arial" w:hAnsi="Arial" w:cs="Arial"/>
                <w:bCs/>
                <w:iCs/>
                <w:noProof/>
                <w:sz w:val="17"/>
                <w:szCs w:val="17"/>
              </w:rPr>
            </w:pPr>
            <w:r w:rsidRPr="00FB6798">
              <w:rPr>
                <w:rFonts w:ascii="Arial" w:hAnsi="Arial" w:cs="Arial"/>
                <w:bCs/>
                <w:iCs/>
                <w:noProof/>
                <w:sz w:val="17"/>
                <w:szCs w:val="17"/>
              </w:rPr>
              <w:t>Que conoce que una declaración de ausencia de conflicto de interés que se demuestre que sea falsa, acarreará las consecuencias disciplinarias/administrativas/judiciales que establezca la normativa de aplicación.</w:t>
            </w:r>
          </w:p>
          <w:p w14:paraId="6AA304C7" w14:textId="685F4151" w:rsidR="00FB6798" w:rsidRPr="00FB6798" w:rsidRDefault="00FB6798" w:rsidP="00FB6798">
            <w:pPr>
              <w:pStyle w:val="Encabezado"/>
              <w:jc w:val="both"/>
              <w:rPr>
                <w:rFonts w:ascii="Arial" w:hAnsi="Arial" w:cs="Arial"/>
                <w:bCs/>
                <w:iCs/>
                <w:noProof/>
                <w:sz w:val="9"/>
                <w:szCs w:val="9"/>
              </w:rPr>
            </w:pPr>
          </w:p>
        </w:tc>
        <w:tc>
          <w:tcPr>
            <w:tcW w:w="243" w:type="dxa"/>
            <w:tcBorders>
              <w:top w:val="nil"/>
              <w:left w:val="nil"/>
            </w:tcBorders>
          </w:tcPr>
          <w:p w14:paraId="0AFB3B56" w14:textId="77777777" w:rsidR="00795232" w:rsidRDefault="00795232" w:rsidP="00795232">
            <w:pPr>
              <w:pStyle w:val="Encabezado"/>
              <w:jc w:val="both"/>
              <w:rPr>
                <w:rFonts w:ascii="Arial" w:hAnsi="Arial" w:cs="Arial"/>
                <w:bCs/>
                <w:iCs/>
                <w:noProof/>
                <w:sz w:val="18"/>
                <w:szCs w:val="18"/>
              </w:rPr>
            </w:pPr>
          </w:p>
        </w:tc>
      </w:tr>
    </w:tbl>
    <w:p w14:paraId="6803C07A" w14:textId="77777777" w:rsidR="006971D3" w:rsidRDefault="006971D3" w:rsidP="006971D3">
      <w:pPr>
        <w:pStyle w:val="Encabezado"/>
        <w:jc w:val="both"/>
        <w:rPr>
          <w:rFonts w:ascii="Arial" w:hAnsi="Arial" w:cs="Arial"/>
          <w:bCs/>
          <w:iCs/>
          <w:noProof/>
          <w:sz w:val="18"/>
          <w:szCs w:val="18"/>
        </w:rPr>
      </w:pPr>
    </w:p>
    <w:p w14:paraId="545CF9E4" w14:textId="77777777" w:rsidR="00DB4D6A" w:rsidRPr="00314779" w:rsidRDefault="00DB4D6A" w:rsidP="00DB4D6A">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687599661"/>
          <w:placeholder>
            <w:docPart w:val="9AA9A3F8FCBA4861BF70AEC522AA131F"/>
          </w:placeholder>
          <w:text/>
        </w:sdtPr>
        <w:sdtEndPr/>
        <w:sdtContent>
          <w:r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1873188818"/>
          <w:placeholder>
            <w:docPart w:val="7E4CF194E9854B05A12B156860E52422"/>
          </w:placeholder>
          <w:text/>
        </w:sdtPr>
        <w:sdtEndPr/>
        <w:sdtContent>
          <w:r>
            <w:rPr>
              <w:rFonts w:ascii="Arial" w:hAnsi="Arial" w:cs="Arial"/>
              <w:bCs/>
              <w:iCs/>
              <w:noProof/>
              <w:color w:val="7F7F7F" w:themeColor="text1" w:themeTint="80"/>
              <w:sz w:val="18"/>
              <w:szCs w:val="18"/>
              <w:lang w:eastAsia="en-US"/>
            </w:rPr>
            <w:t>DÍA</w:t>
          </w:r>
          <w:r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1315948127"/>
          <w:placeholder>
            <w:docPart w:val="CEC9A95F4BE44519BD7D59655AC1522E"/>
          </w:placeholder>
          <w:text/>
        </w:sdtPr>
        <w:sdtEndPr/>
        <w:sdtContent>
          <w:r>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548735562"/>
          <w:placeholder>
            <w:docPart w:val="7C1CFAE65E4C4E5F80249B573D878268"/>
          </w:placeholder>
        </w:sdtPr>
        <w:sdtEndPr/>
        <w:sdtContent>
          <w:r>
            <w:rPr>
              <w:rFonts w:ascii="Arial" w:hAnsi="Arial" w:cs="Arial"/>
              <w:bCs/>
              <w:iCs/>
              <w:noProof/>
              <w:color w:val="7F7F7F" w:themeColor="text1" w:themeTint="80"/>
              <w:sz w:val="18"/>
              <w:szCs w:val="18"/>
            </w:rPr>
            <w:t>2024</w:t>
          </w:r>
        </w:sdtContent>
      </w:sdt>
    </w:p>
    <w:p w14:paraId="0DEB807D" w14:textId="77777777" w:rsidR="00DB4D6A" w:rsidRPr="00D97EC7" w:rsidRDefault="00DB4D6A" w:rsidP="00DB4D6A">
      <w:pPr>
        <w:pStyle w:val="Encabezado"/>
        <w:jc w:val="center"/>
        <w:rPr>
          <w:rFonts w:ascii="Arial" w:hAnsi="Arial" w:cs="Arial"/>
          <w:bCs/>
          <w:iCs/>
          <w:noProof/>
          <w:sz w:val="8"/>
          <w:szCs w:val="8"/>
        </w:rPr>
      </w:pPr>
    </w:p>
    <w:p w14:paraId="487EB7DC" w14:textId="58905712" w:rsidR="00DB4D6A" w:rsidRPr="00C17736" w:rsidRDefault="00DB4D6A" w:rsidP="00C17736">
      <w:pPr>
        <w:pStyle w:val="Encabezado"/>
        <w:jc w:val="center"/>
        <w:rPr>
          <w:rFonts w:ascii="Arial" w:hAnsi="Arial" w:cs="Arial"/>
          <w:b/>
          <w:iCs/>
          <w:noProof/>
          <w:sz w:val="18"/>
          <w:szCs w:val="18"/>
        </w:rPr>
      </w:pPr>
      <w:r>
        <w:rPr>
          <w:rFonts w:ascii="Arial" w:hAnsi="Arial" w:cs="Arial"/>
          <w:b/>
          <w:iCs/>
          <w:noProof/>
          <w:sz w:val="18"/>
          <w:szCs w:val="18"/>
        </w:rPr>
        <w:t>Firma:</w:t>
      </w:r>
    </w:p>
    <w:sectPr w:rsidR="00DB4D6A" w:rsidRPr="00C17736" w:rsidSect="003406C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D33B" w14:textId="77777777" w:rsidR="00BF3E19" w:rsidRDefault="00BF3E19" w:rsidP="00BF3E19">
      <w:pPr>
        <w:spacing w:after="0" w:line="240" w:lineRule="auto"/>
      </w:pPr>
      <w:r>
        <w:separator/>
      </w:r>
    </w:p>
  </w:endnote>
  <w:endnote w:type="continuationSeparator" w:id="0">
    <w:p w14:paraId="0DF11A73" w14:textId="77777777" w:rsidR="00BF3E19" w:rsidRDefault="00BF3E19"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F3A8" w14:textId="16681929"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w:t>
    </w:r>
    <w:r w:rsidR="00C17736">
      <w:rPr>
        <w:rFonts w:ascii="Arial" w:hAnsi="Arial" w:cs="Arial"/>
        <w:b/>
        <w:iCs/>
        <w:noProof/>
        <w:sz w:val="12"/>
        <w:szCs w:val="12"/>
      </w:rPr>
      <w:t>V</w:t>
    </w:r>
    <w:r w:rsidR="00FB6798">
      <w:rPr>
        <w:rFonts w:ascii="Arial" w:hAnsi="Arial" w:cs="Arial"/>
        <w:b/>
        <w:iCs/>
        <w:noProof/>
        <w:sz w:val="12"/>
        <w:szCs w:val="12"/>
      </w:rPr>
      <w:t>I</w:t>
    </w:r>
    <w:r w:rsidR="00795232">
      <w:rPr>
        <w:rFonts w:ascii="Arial" w:hAnsi="Arial" w:cs="Arial"/>
        <w:b/>
        <w:iCs/>
        <w:noProof/>
        <w:sz w:val="12"/>
        <w:szCs w:val="12"/>
      </w:rPr>
      <w:t>I</w:t>
    </w:r>
    <w:r w:rsidR="000A45AA">
      <w:rPr>
        <w:rFonts w:ascii="Arial" w:hAnsi="Arial" w:cs="Arial"/>
        <w:b/>
        <w:iCs/>
        <w:noProof/>
        <w:sz w:val="12"/>
        <w:szCs w:val="12"/>
      </w:rPr>
      <w:t>I</w:t>
    </w:r>
    <w:r>
      <w:rPr>
        <w:rFonts w:ascii="Arial" w:hAnsi="Arial" w:cs="Arial"/>
        <w:b/>
        <w:iCs/>
        <w:noProof/>
        <w:sz w:val="12"/>
        <w:szCs w:val="12"/>
      </w:rPr>
      <w:t xml:space="preserve">. </w:t>
    </w:r>
    <w:r w:rsidR="00FB6798" w:rsidRPr="00FB6798">
      <w:rPr>
        <w:rFonts w:ascii="Arial" w:hAnsi="Arial" w:cs="Arial"/>
        <w:b/>
        <w:iCs/>
        <w:noProof/>
        <w:sz w:val="12"/>
        <w:szCs w:val="12"/>
      </w:rPr>
      <w:t>Declaración responsable de Ausencia de Conflicto de Intereeses (DACI) de los participantes en el procedimiento de selección de las propuestas para acceder a la financiación de las actuaciones de rehabilitación a nivel de barrio de la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157A" w14:textId="77777777" w:rsidR="00BF3E19" w:rsidRDefault="00BF3E19" w:rsidP="00BF3E19">
      <w:pPr>
        <w:spacing w:after="0" w:line="240" w:lineRule="auto"/>
      </w:pPr>
      <w:r>
        <w:separator/>
      </w:r>
    </w:p>
  </w:footnote>
  <w:footnote w:type="continuationSeparator" w:id="0">
    <w:p w14:paraId="60B66B3D" w14:textId="77777777" w:rsidR="00BF3E19" w:rsidRDefault="00BF3E19"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4478" w14:textId="77777777" w:rsidR="00BF3E19" w:rsidRPr="00515EFA" w:rsidRDefault="00BF3E19">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28D5800D">
          <wp:simplePos x="0" y="0"/>
          <wp:positionH relativeFrom="column">
            <wp:posOffset>4444365</wp:posOffset>
          </wp:positionH>
          <wp:positionV relativeFrom="paragraph">
            <wp:posOffset>407035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3360" behindDoc="0" locked="0" layoutInCell="1" allowOverlap="1" wp14:anchorId="219E4C1D" wp14:editId="50DAC2C2">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70FB5932">
          <wp:simplePos x="0" y="0"/>
          <wp:positionH relativeFrom="column">
            <wp:posOffset>3587750</wp:posOffset>
          </wp:positionH>
          <wp:positionV relativeFrom="paragraph">
            <wp:posOffset>412750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14:anchorId="7599B431" wp14:editId="24A2C4B2">
          <wp:simplePos x="0" y="0"/>
          <wp:positionH relativeFrom="column">
            <wp:posOffset>5338445</wp:posOffset>
          </wp:positionH>
          <wp:positionV relativeFrom="paragraph">
            <wp:posOffset>411480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0010C1DA">
          <wp:simplePos x="0" y="0"/>
          <wp:positionH relativeFrom="column">
            <wp:posOffset>2526030</wp:posOffset>
          </wp:positionH>
          <wp:positionV relativeFrom="paragraph">
            <wp:posOffset>411480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3"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1FA21986">
          <wp:simplePos x="0" y="0"/>
          <wp:positionH relativeFrom="column">
            <wp:posOffset>2858135</wp:posOffset>
          </wp:positionH>
          <wp:positionV relativeFrom="paragraph">
            <wp:posOffset>412750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3"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00D5B1A2">
          <wp:simplePos x="0" y="0"/>
          <wp:positionH relativeFrom="column">
            <wp:posOffset>4097655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4"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6FC5AB6D">
          <wp:simplePos x="0" y="0"/>
          <wp:positionH relativeFrom="column">
            <wp:posOffset>2486025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5"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inline distT="0" distB="0" distL="0" distR="0" wp14:anchorId="0D4E6EC6" wp14:editId="14FC48AC">
          <wp:extent cx="2459990" cy="79311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2459990" cy="793115"/>
                  </a:xfrm>
                  <a:prstGeom prst="rect">
                    <a:avLst/>
                  </a:prstGeom>
                  <a:noFill/>
                  <a:ln w="9525">
                    <a:noFill/>
                    <a:miter lim="800000"/>
                    <a:headEnd/>
                    <a:tailEnd/>
                  </a:ln>
                </pic:spPr>
              </pic:pic>
            </a:graphicData>
          </a:graphic>
        </wp:inline>
      </w:drawing>
    </w:r>
  </w:p>
  <w:p w14:paraId="030D8C6F" w14:textId="77777777" w:rsidR="002854FA" w:rsidRPr="00515EFA" w:rsidRDefault="002854FA">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A093310"/>
    <w:multiLevelType w:val="hybridMultilevel"/>
    <w:tmpl w:val="77BAA2FE"/>
    <w:lvl w:ilvl="0" w:tplc="60C00A0A">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BB13E1"/>
    <w:multiLevelType w:val="hybridMultilevel"/>
    <w:tmpl w:val="85E0535E"/>
    <w:lvl w:ilvl="0" w:tplc="F58483F6">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7436370"/>
    <w:multiLevelType w:val="hybridMultilevel"/>
    <w:tmpl w:val="7DF6D6A8"/>
    <w:lvl w:ilvl="0" w:tplc="848C57C2">
      <w:start w:val="1"/>
      <w:numFmt w:val="lowerLetter"/>
      <w:lvlText w:val="%1)"/>
      <w:lvlJc w:val="left"/>
      <w:pPr>
        <w:ind w:left="1080" w:hanging="360"/>
      </w:pPr>
      <w:rPr>
        <w:rFonts w:hint="default"/>
        <w:b/>
        <w:bCs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58FD3A5D"/>
    <w:multiLevelType w:val="hybridMultilevel"/>
    <w:tmpl w:val="9F68F2D8"/>
    <w:lvl w:ilvl="0" w:tplc="F58483F6">
      <w:start w:val="4"/>
      <w:numFmt w:val="bullet"/>
      <w:lvlText w:val="-"/>
      <w:lvlJc w:val="left"/>
      <w:pPr>
        <w:ind w:left="1068" w:hanging="360"/>
      </w:pPr>
      <w:rPr>
        <w:rFonts w:ascii="Arial" w:eastAsia="Times New Roman" w:hAnsi="Arial" w:cs="Arial" w:hint="default"/>
      </w:rPr>
    </w:lvl>
    <w:lvl w:ilvl="1" w:tplc="EC541806">
      <w:start w:val="40"/>
      <w:numFmt w:val="bullet"/>
      <w:lvlText w:val="-"/>
      <w:lvlJc w:val="left"/>
      <w:pPr>
        <w:ind w:left="1788" w:hanging="360"/>
      </w:pPr>
      <w:rPr>
        <w:rFonts w:ascii="Arial" w:eastAsiaTheme="minorHAnsi"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762237DB"/>
    <w:multiLevelType w:val="hybridMultilevel"/>
    <w:tmpl w:val="EBF240A6"/>
    <w:lvl w:ilvl="0" w:tplc="953EEAA8">
      <w:start w:val="1"/>
      <w:numFmt w:val="decimal"/>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17" w15:restartNumberingAfterBreak="0">
    <w:nsid w:val="7D004AF0"/>
    <w:multiLevelType w:val="hybridMultilevel"/>
    <w:tmpl w:val="414C5496"/>
    <w:lvl w:ilvl="0" w:tplc="7E68D20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9"/>
  </w:num>
  <w:num w:numId="2" w16cid:durableId="1354916637">
    <w:abstractNumId w:val="13"/>
  </w:num>
  <w:num w:numId="3" w16cid:durableId="1460417711">
    <w:abstractNumId w:val="11"/>
  </w:num>
  <w:num w:numId="4" w16cid:durableId="395127360">
    <w:abstractNumId w:val="8"/>
  </w:num>
  <w:num w:numId="5" w16cid:durableId="267739996">
    <w:abstractNumId w:val="12"/>
  </w:num>
  <w:num w:numId="6" w16cid:durableId="1089616582">
    <w:abstractNumId w:val="15"/>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6"/>
  </w:num>
  <w:num w:numId="12" w16cid:durableId="1821269942">
    <w:abstractNumId w:val="7"/>
  </w:num>
  <w:num w:numId="13" w16cid:durableId="792483094">
    <w:abstractNumId w:val="10"/>
  </w:num>
  <w:num w:numId="14" w16cid:durableId="951327086">
    <w:abstractNumId w:val="17"/>
  </w:num>
  <w:num w:numId="15" w16cid:durableId="1868057685">
    <w:abstractNumId w:val="5"/>
  </w:num>
  <w:num w:numId="16" w16cid:durableId="1453860274">
    <w:abstractNumId w:val="16"/>
  </w:num>
  <w:num w:numId="17" w16cid:durableId="1973560256">
    <w:abstractNumId w:val="4"/>
  </w:num>
  <w:num w:numId="18" w16cid:durableId="6361035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53FEA"/>
    <w:rsid w:val="00074CA3"/>
    <w:rsid w:val="000A45AA"/>
    <w:rsid w:val="00160E88"/>
    <w:rsid w:val="00184BFB"/>
    <w:rsid w:val="001B07B7"/>
    <w:rsid w:val="001D34FB"/>
    <w:rsid w:val="0027353C"/>
    <w:rsid w:val="0028513D"/>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57B00"/>
    <w:rsid w:val="005D3561"/>
    <w:rsid w:val="006206D1"/>
    <w:rsid w:val="00657C8D"/>
    <w:rsid w:val="006971D3"/>
    <w:rsid w:val="006A0206"/>
    <w:rsid w:val="006A7DDE"/>
    <w:rsid w:val="006C074C"/>
    <w:rsid w:val="006C79C7"/>
    <w:rsid w:val="00795232"/>
    <w:rsid w:val="007A1281"/>
    <w:rsid w:val="007E242D"/>
    <w:rsid w:val="007E52F5"/>
    <w:rsid w:val="008613E3"/>
    <w:rsid w:val="008833F9"/>
    <w:rsid w:val="008F5EF4"/>
    <w:rsid w:val="009259B7"/>
    <w:rsid w:val="0094070D"/>
    <w:rsid w:val="009F66E7"/>
    <w:rsid w:val="00A47F6B"/>
    <w:rsid w:val="00A552DE"/>
    <w:rsid w:val="00AA5A09"/>
    <w:rsid w:val="00B067C0"/>
    <w:rsid w:val="00B42B59"/>
    <w:rsid w:val="00B44659"/>
    <w:rsid w:val="00B64D62"/>
    <w:rsid w:val="00B750EB"/>
    <w:rsid w:val="00BF3E19"/>
    <w:rsid w:val="00C17736"/>
    <w:rsid w:val="00C80420"/>
    <w:rsid w:val="00CB437E"/>
    <w:rsid w:val="00CF12EE"/>
    <w:rsid w:val="00D064EF"/>
    <w:rsid w:val="00D22AD3"/>
    <w:rsid w:val="00D97EC7"/>
    <w:rsid w:val="00DA58A3"/>
    <w:rsid w:val="00DA5C5F"/>
    <w:rsid w:val="00DB4D6A"/>
    <w:rsid w:val="00F6596A"/>
    <w:rsid w:val="00FA4ADE"/>
    <w:rsid w:val="00FB6798"/>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A9A3F8FCBA4861BF70AEC522AA131F"/>
        <w:category>
          <w:name w:val="General"/>
          <w:gallery w:val="placeholder"/>
        </w:category>
        <w:types>
          <w:type w:val="bbPlcHdr"/>
        </w:types>
        <w:behaviors>
          <w:behavior w:val="content"/>
        </w:behaviors>
        <w:guid w:val="{E84AC43D-75C8-46EC-9221-74346406CB9E}"/>
      </w:docPartPr>
      <w:docPartBody>
        <w:p w:rsidR="002E47F4" w:rsidRDefault="002E47F4" w:rsidP="002E47F4">
          <w:pPr>
            <w:pStyle w:val="9AA9A3F8FCBA4861BF70AEC522AA131F"/>
          </w:pPr>
          <w:r w:rsidRPr="007B1AF0">
            <w:rPr>
              <w:rStyle w:val="Textodelmarcadordeposicin"/>
            </w:rPr>
            <w:t>Haga clic o pulse aquí para escribir texto.</w:t>
          </w:r>
        </w:p>
      </w:docPartBody>
    </w:docPart>
    <w:docPart>
      <w:docPartPr>
        <w:name w:val="7E4CF194E9854B05A12B156860E52422"/>
        <w:category>
          <w:name w:val="General"/>
          <w:gallery w:val="placeholder"/>
        </w:category>
        <w:types>
          <w:type w:val="bbPlcHdr"/>
        </w:types>
        <w:behaviors>
          <w:behavior w:val="content"/>
        </w:behaviors>
        <w:guid w:val="{EC3EF576-6468-45E3-BB40-EA7D91B6B979}"/>
      </w:docPartPr>
      <w:docPartBody>
        <w:p w:rsidR="002E47F4" w:rsidRDefault="002E47F4" w:rsidP="002E47F4">
          <w:pPr>
            <w:pStyle w:val="7E4CF194E9854B05A12B156860E52422"/>
          </w:pPr>
          <w:r w:rsidRPr="007B1AF0">
            <w:rPr>
              <w:rStyle w:val="Textodelmarcadordeposicin"/>
            </w:rPr>
            <w:t>Haga clic o pulse aquí para escribir texto.</w:t>
          </w:r>
        </w:p>
      </w:docPartBody>
    </w:docPart>
    <w:docPart>
      <w:docPartPr>
        <w:name w:val="CEC9A95F4BE44519BD7D59655AC1522E"/>
        <w:category>
          <w:name w:val="General"/>
          <w:gallery w:val="placeholder"/>
        </w:category>
        <w:types>
          <w:type w:val="bbPlcHdr"/>
        </w:types>
        <w:behaviors>
          <w:behavior w:val="content"/>
        </w:behaviors>
        <w:guid w:val="{5FECCD91-F14B-49C2-82CD-6857945C2F6B}"/>
      </w:docPartPr>
      <w:docPartBody>
        <w:p w:rsidR="002E47F4" w:rsidRDefault="002E47F4" w:rsidP="002E47F4">
          <w:pPr>
            <w:pStyle w:val="CEC9A95F4BE44519BD7D59655AC1522E"/>
          </w:pPr>
          <w:r w:rsidRPr="007B1AF0">
            <w:rPr>
              <w:rStyle w:val="Textodelmarcadordeposicin"/>
            </w:rPr>
            <w:t>Haga clic o pulse aquí para escribir texto.</w:t>
          </w:r>
        </w:p>
      </w:docPartBody>
    </w:docPart>
    <w:docPart>
      <w:docPartPr>
        <w:name w:val="7C1CFAE65E4C4E5F80249B573D878268"/>
        <w:category>
          <w:name w:val="General"/>
          <w:gallery w:val="placeholder"/>
        </w:category>
        <w:types>
          <w:type w:val="bbPlcHdr"/>
        </w:types>
        <w:behaviors>
          <w:behavior w:val="content"/>
        </w:behaviors>
        <w:guid w:val="{A972BF4F-CD72-4BE2-8849-DEA171455B0C}"/>
      </w:docPartPr>
      <w:docPartBody>
        <w:p w:rsidR="002E47F4" w:rsidRDefault="002E47F4" w:rsidP="002E47F4">
          <w:pPr>
            <w:pStyle w:val="7C1CFAE65E4C4E5F80249B573D878268"/>
          </w:pPr>
          <w:r w:rsidRPr="007B1AF0">
            <w:rPr>
              <w:rStyle w:val="Textodelmarcadordeposicin"/>
            </w:rPr>
            <w:t>Haga clic o pulse aquí para escribir texto.</w:t>
          </w:r>
        </w:p>
      </w:docPartBody>
    </w:docPart>
    <w:docPart>
      <w:docPartPr>
        <w:name w:val="201D8537B15843D2A485FA4812DD4D9A"/>
        <w:category>
          <w:name w:val="General"/>
          <w:gallery w:val="placeholder"/>
        </w:category>
        <w:types>
          <w:type w:val="bbPlcHdr"/>
        </w:types>
        <w:behaviors>
          <w:behavior w:val="content"/>
        </w:behaviors>
        <w:guid w:val="{45AB829A-E2DF-408A-AF79-913898878E1A}"/>
      </w:docPartPr>
      <w:docPartBody>
        <w:p w:rsidR="00C91AE6" w:rsidRDefault="00C91AE6" w:rsidP="00C91AE6">
          <w:pPr>
            <w:pStyle w:val="201D8537B15843D2A485FA4812DD4D9A"/>
          </w:pPr>
          <w:r w:rsidRPr="007B1AF0">
            <w:rPr>
              <w:rStyle w:val="Textodelmarcadordeposicin"/>
            </w:rPr>
            <w:t>Haga clic o pulse aquí para escribir texto.</w:t>
          </w:r>
        </w:p>
      </w:docPartBody>
    </w:docPart>
    <w:docPart>
      <w:docPartPr>
        <w:name w:val="C273E67F1D434C54AE5055B094B63825"/>
        <w:category>
          <w:name w:val="General"/>
          <w:gallery w:val="placeholder"/>
        </w:category>
        <w:types>
          <w:type w:val="bbPlcHdr"/>
        </w:types>
        <w:behaviors>
          <w:behavior w:val="content"/>
        </w:behaviors>
        <w:guid w:val="{755EFDF4-8002-41B9-9846-E90440B98F2A}"/>
      </w:docPartPr>
      <w:docPartBody>
        <w:p w:rsidR="00C91AE6" w:rsidRDefault="00C91AE6" w:rsidP="00C91AE6">
          <w:pPr>
            <w:pStyle w:val="C273E67F1D434C54AE5055B094B63825"/>
          </w:pPr>
          <w:r w:rsidRPr="007B1AF0">
            <w:rPr>
              <w:rStyle w:val="Textodelmarcadordeposicin"/>
            </w:rPr>
            <w:t>Haga clic o pulse aquí para escribir texto.</w:t>
          </w:r>
        </w:p>
      </w:docPartBody>
    </w:docPart>
    <w:docPart>
      <w:docPartPr>
        <w:name w:val="D1B43E76F43043C39BDD42D64408638F"/>
        <w:category>
          <w:name w:val="General"/>
          <w:gallery w:val="placeholder"/>
        </w:category>
        <w:types>
          <w:type w:val="bbPlcHdr"/>
        </w:types>
        <w:behaviors>
          <w:behavior w:val="content"/>
        </w:behaviors>
        <w:guid w:val="{552EC537-BDE4-4876-A222-625EE9452E2B}"/>
      </w:docPartPr>
      <w:docPartBody>
        <w:p w:rsidR="00C91AE6" w:rsidRDefault="00C91AE6" w:rsidP="00C91AE6">
          <w:pPr>
            <w:pStyle w:val="D1B43E76F43043C39BDD42D64408638F"/>
          </w:pPr>
          <w:r w:rsidRPr="007B1AF0">
            <w:rPr>
              <w:rStyle w:val="Textodelmarcadordeposicin"/>
            </w:rPr>
            <w:t>Haga clic o pulse aquí para escribir texto.</w:t>
          </w:r>
        </w:p>
      </w:docPartBody>
    </w:docPart>
    <w:docPart>
      <w:docPartPr>
        <w:name w:val="C2355705CE4847E8BE73B5CF41F11C81"/>
        <w:category>
          <w:name w:val="General"/>
          <w:gallery w:val="placeholder"/>
        </w:category>
        <w:types>
          <w:type w:val="bbPlcHdr"/>
        </w:types>
        <w:behaviors>
          <w:behavior w:val="content"/>
        </w:behaviors>
        <w:guid w:val="{3C333D4C-EEF0-4590-A030-8EB009AB1424}"/>
      </w:docPartPr>
      <w:docPartBody>
        <w:p w:rsidR="00C91AE6" w:rsidRDefault="00C91AE6" w:rsidP="00C91AE6">
          <w:pPr>
            <w:pStyle w:val="C2355705CE4847E8BE73B5CF41F11C81"/>
          </w:pPr>
          <w:r w:rsidRPr="007B1AF0">
            <w:rPr>
              <w:rStyle w:val="Textodelmarcadordeposicin"/>
            </w:rPr>
            <w:t>Haga clic o pulse aquí para escribir texto.</w:t>
          </w:r>
        </w:p>
      </w:docPartBody>
    </w:docPart>
    <w:docPart>
      <w:docPartPr>
        <w:name w:val="F887118271B84C409332EA9BCEBD6198"/>
        <w:category>
          <w:name w:val="General"/>
          <w:gallery w:val="placeholder"/>
        </w:category>
        <w:types>
          <w:type w:val="bbPlcHdr"/>
        </w:types>
        <w:behaviors>
          <w:behavior w:val="content"/>
        </w:behaviors>
        <w:guid w:val="{B3C4C8EB-B7CA-4DF6-B025-1A69B771983A}"/>
      </w:docPartPr>
      <w:docPartBody>
        <w:p w:rsidR="00C91AE6" w:rsidRDefault="00C91AE6" w:rsidP="00C91AE6">
          <w:pPr>
            <w:pStyle w:val="F887118271B84C409332EA9BCEBD6198"/>
          </w:pPr>
          <w:r w:rsidRPr="007B1AF0">
            <w:rPr>
              <w:rStyle w:val="Textodelmarcadordeposicin"/>
            </w:rPr>
            <w:t>Haga clic o pulse aquí para escribir texto.</w:t>
          </w:r>
        </w:p>
      </w:docPartBody>
    </w:docPart>
    <w:docPart>
      <w:docPartPr>
        <w:name w:val="AACC045C44F045AEACCA419CB55EFC46"/>
        <w:category>
          <w:name w:val="General"/>
          <w:gallery w:val="placeholder"/>
        </w:category>
        <w:types>
          <w:type w:val="bbPlcHdr"/>
        </w:types>
        <w:behaviors>
          <w:behavior w:val="content"/>
        </w:behaviors>
        <w:guid w:val="{A27D8844-AE48-41CD-8034-C1EED888F69C}"/>
      </w:docPartPr>
      <w:docPartBody>
        <w:p w:rsidR="00326490" w:rsidRDefault="00326490" w:rsidP="00326490">
          <w:pPr>
            <w:pStyle w:val="AACC045C44F045AEACCA419CB55EFC46"/>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1438EA"/>
    <w:rsid w:val="002E47F4"/>
    <w:rsid w:val="00326490"/>
    <w:rsid w:val="0048787D"/>
    <w:rsid w:val="00C91A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26490"/>
    <w:rPr>
      <w:color w:val="666666"/>
    </w:rPr>
  </w:style>
  <w:style w:type="paragraph" w:customStyle="1" w:styleId="201D8537B15843D2A485FA4812DD4D9A">
    <w:name w:val="201D8537B15843D2A485FA4812DD4D9A"/>
    <w:rsid w:val="00C91AE6"/>
  </w:style>
  <w:style w:type="paragraph" w:customStyle="1" w:styleId="C273E67F1D434C54AE5055B094B63825">
    <w:name w:val="C273E67F1D434C54AE5055B094B63825"/>
    <w:rsid w:val="00C91AE6"/>
  </w:style>
  <w:style w:type="paragraph" w:customStyle="1" w:styleId="D1B43E76F43043C39BDD42D64408638F">
    <w:name w:val="D1B43E76F43043C39BDD42D64408638F"/>
    <w:rsid w:val="00C91AE6"/>
  </w:style>
  <w:style w:type="paragraph" w:customStyle="1" w:styleId="C2355705CE4847E8BE73B5CF41F11C81">
    <w:name w:val="C2355705CE4847E8BE73B5CF41F11C81"/>
    <w:rsid w:val="00C91AE6"/>
  </w:style>
  <w:style w:type="paragraph" w:customStyle="1" w:styleId="F887118271B84C409332EA9BCEBD6198">
    <w:name w:val="F887118271B84C409332EA9BCEBD6198"/>
    <w:rsid w:val="00C91AE6"/>
  </w:style>
  <w:style w:type="paragraph" w:customStyle="1" w:styleId="9AA9A3F8FCBA4861BF70AEC522AA131F">
    <w:name w:val="9AA9A3F8FCBA4861BF70AEC522AA131F"/>
    <w:rsid w:val="002E47F4"/>
  </w:style>
  <w:style w:type="paragraph" w:customStyle="1" w:styleId="7E4CF194E9854B05A12B156860E52422">
    <w:name w:val="7E4CF194E9854B05A12B156860E52422"/>
    <w:rsid w:val="002E47F4"/>
  </w:style>
  <w:style w:type="paragraph" w:customStyle="1" w:styleId="CEC9A95F4BE44519BD7D59655AC1522E">
    <w:name w:val="CEC9A95F4BE44519BD7D59655AC1522E"/>
    <w:rsid w:val="002E47F4"/>
  </w:style>
  <w:style w:type="paragraph" w:customStyle="1" w:styleId="7C1CFAE65E4C4E5F80249B573D878268">
    <w:name w:val="7C1CFAE65E4C4E5F80249B573D878268"/>
    <w:rsid w:val="002E47F4"/>
  </w:style>
  <w:style w:type="paragraph" w:customStyle="1" w:styleId="AACC045C44F045AEACCA419CB55EFC46">
    <w:name w:val="AACC045C44F045AEACCA419CB55EFC46"/>
    <w:rsid w:val="00326490"/>
  </w:style>
  <w:style w:type="paragraph" w:customStyle="1" w:styleId="8747AB29AB634E2DA8B1E43C5A4E5B4E">
    <w:name w:val="8747AB29AB634E2DA8B1E43C5A4E5B4E"/>
    <w:rsid w:val="00326490"/>
  </w:style>
  <w:style w:type="paragraph" w:customStyle="1" w:styleId="33860C782A9D42ECBE5720287C5EDBD0">
    <w:name w:val="33860C782A9D42ECBE5720287C5EDBD0"/>
    <w:rsid w:val="003264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2</Pages>
  <Words>1001</Words>
  <Characters>5506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Marcos González-Llana Álvarez</cp:lastModifiedBy>
  <cp:revision>19</cp:revision>
  <cp:lastPrinted>2024-05-05T16:46:00Z</cp:lastPrinted>
  <dcterms:created xsi:type="dcterms:W3CDTF">2023-10-30T14:36:00Z</dcterms:created>
  <dcterms:modified xsi:type="dcterms:W3CDTF">2024-05-05T16:46:00Z</dcterms:modified>
</cp:coreProperties>
</file>