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BACC8" w14:textId="2CB1E0F2" w:rsidR="00DA5C5F" w:rsidRPr="004433B6" w:rsidRDefault="004433B6" w:rsidP="004433B6">
      <w:pPr>
        <w:pStyle w:val="Encabezado"/>
        <w:jc w:val="center"/>
        <w:rPr>
          <w:rFonts w:ascii="Arial" w:hAnsi="Arial" w:cs="Arial"/>
          <w:b/>
          <w:iCs/>
          <w:noProof/>
          <w:sz w:val="24"/>
          <w:szCs w:val="24"/>
        </w:rPr>
      </w:pPr>
      <w:r w:rsidRPr="004433B6">
        <w:rPr>
          <w:rFonts w:ascii="Arial" w:hAnsi="Arial" w:cs="Arial"/>
          <w:b/>
          <w:iCs/>
          <w:noProof/>
          <w:sz w:val="24"/>
          <w:szCs w:val="24"/>
        </w:rPr>
        <w:t xml:space="preserve">ANEXO </w:t>
      </w:r>
      <w:r w:rsidR="00C17736">
        <w:rPr>
          <w:rFonts w:ascii="Arial" w:hAnsi="Arial" w:cs="Arial"/>
          <w:b/>
          <w:iCs/>
          <w:noProof/>
          <w:sz w:val="24"/>
          <w:szCs w:val="24"/>
        </w:rPr>
        <w:t>V</w:t>
      </w:r>
      <w:r w:rsidR="000A45AA">
        <w:rPr>
          <w:rFonts w:ascii="Arial" w:hAnsi="Arial" w:cs="Arial"/>
          <w:b/>
          <w:iCs/>
          <w:noProof/>
          <w:sz w:val="24"/>
          <w:szCs w:val="24"/>
        </w:rPr>
        <w:t>I</w:t>
      </w:r>
    </w:p>
    <w:p w14:paraId="54E05A7C" w14:textId="77777777" w:rsidR="00BF3E19" w:rsidRPr="00D97EC7" w:rsidRDefault="00BF3E19" w:rsidP="00BF3E19">
      <w:pPr>
        <w:pStyle w:val="Encabezado"/>
        <w:jc w:val="center"/>
        <w:rPr>
          <w:rFonts w:ascii="Arial" w:hAnsi="Arial" w:cs="Arial"/>
          <w:b/>
          <w:iCs/>
          <w:noProof/>
          <w:sz w:val="8"/>
          <w:szCs w:val="8"/>
        </w:rPr>
      </w:pPr>
    </w:p>
    <w:p w14:paraId="3DFC1B1E" w14:textId="1F56D25B" w:rsidR="00BF3E19" w:rsidRDefault="000A45AA" w:rsidP="004433B6">
      <w:pPr>
        <w:pStyle w:val="Encabezado"/>
        <w:jc w:val="both"/>
        <w:rPr>
          <w:rFonts w:ascii="Arial" w:hAnsi="Arial" w:cs="Arial"/>
          <w:b/>
          <w:iCs/>
          <w:noProof/>
          <w:sz w:val="18"/>
          <w:szCs w:val="18"/>
        </w:rPr>
      </w:pPr>
      <w:r>
        <w:rPr>
          <w:rFonts w:ascii="Arial" w:hAnsi="Arial" w:cs="Arial"/>
          <w:b/>
          <w:iCs/>
          <w:noProof/>
          <w:sz w:val="18"/>
          <w:szCs w:val="18"/>
        </w:rPr>
        <w:t>Declaración de cesión y tratamiento de datos en relación con la ejecución de actuaciones del Plan de Recuperación, Transformación y Resiliencia (PRTR)</w:t>
      </w:r>
      <w:r w:rsidR="006971D3">
        <w:rPr>
          <w:rFonts w:ascii="Arial" w:hAnsi="Arial" w:cs="Arial"/>
          <w:b/>
          <w:iCs/>
          <w:noProof/>
          <w:sz w:val="18"/>
          <w:szCs w:val="18"/>
        </w:rPr>
        <w:t>. S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 xml:space="preserve">ubvención para la rehabilitación energética de edificios residenciales incluidos en el Entorno Residencial de Rehabilitación Programada (ERRP) de </w:t>
      </w:r>
      <w:r w:rsidR="004433B6" w:rsidRPr="00515EFA">
        <w:rPr>
          <w:rFonts w:ascii="Arial" w:hAnsi="Arial" w:cs="Arial"/>
          <w:b/>
          <w:iCs/>
          <w:noProof/>
          <w:sz w:val="18"/>
          <w:szCs w:val="18"/>
        </w:rPr>
        <w:t>«L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>a</w:t>
      </w:r>
      <w:r w:rsidR="004433B6" w:rsidRPr="00515EFA">
        <w:rPr>
          <w:rFonts w:ascii="Arial" w:hAnsi="Arial" w:cs="Arial"/>
          <w:b/>
          <w:iCs/>
          <w:noProof/>
          <w:sz w:val="18"/>
          <w:szCs w:val="18"/>
        </w:rPr>
        <w:t xml:space="preserve"> C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>apitana</w:t>
      </w:r>
      <w:r w:rsidR="004433B6" w:rsidRPr="00515EFA">
        <w:rPr>
          <w:rFonts w:ascii="Arial" w:hAnsi="Arial" w:cs="Arial"/>
          <w:b/>
          <w:iCs/>
          <w:noProof/>
          <w:sz w:val="18"/>
          <w:szCs w:val="18"/>
        </w:rPr>
        <w:t>»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 xml:space="preserve"> en el marco del Real Decreto 853/2021, de 5 de octubre, y del C01.I01 del Plan de Recuperación, Transformación y Resiliencia (PRTR), financiado por la Unión Europea – </w:t>
      </w:r>
      <w:r w:rsidR="004433B6">
        <w:rPr>
          <w:rFonts w:ascii="Arial" w:hAnsi="Arial" w:cs="Arial"/>
          <w:b/>
          <w:i/>
          <w:noProof/>
          <w:sz w:val="18"/>
          <w:szCs w:val="18"/>
        </w:rPr>
        <w:t>NextGenerationEU</w:t>
      </w:r>
      <w:r w:rsidR="004433B6">
        <w:rPr>
          <w:rFonts w:ascii="Arial" w:hAnsi="Arial" w:cs="Arial"/>
          <w:b/>
          <w:iCs/>
          <w:noProof/>
          <w:sz w:val="18"/>
          <w:szCs w:val="18"/>
        </w:rPr>
        <w:t>.</w:t>
      </w:r>
    </w:p>
    <w:p w14:paraId="0BA92019" w14:textId="77777777" w:rsidR="004433B6" w:rsidRPr="008F5EF4" w:rsidRDefault="004433B6" w:rsidP="004433B6">
      <w:pPr>
        <w:pStyle w:val="Encabezado"/>
        <w:jc w:val="both"/>
        <w:rPr>
          <w:rFonts w:ascii="Arial" w:hAnsi="Arial" w:cs="Arial"/>
          <w:b/>
          <w:iCs/>
          <w:noProof/>
          <w:sz w:val="18"/>
          <w:szCs w:val="18"/>
        </w:rPr>
      </w:pPr>
    </w:p>
    <w:p w14:paraId="29DD20A1" w14:textId="77777777" w:rsidR="000A45AA" w:rsidRDefault="006971D3" w:rsidP="00C17736">
      <w:pPr>
        <w:pStyle w:val="Encabezado"/>
        <w:jc w:val="center"/>
        <w:rPr>
          <w:rFonts w:ascii="Arial" w:hAnsi="Arial" w:cs="Arial"/>
          <w:b/>
          <w:iCs/>
          <w:noProof/>
        </w:rPr>
      </w:pPr>
      <w:r>
        <w:rPr>
          <w:rFonts w:ascii="Arial" w:hAnsi="Arial" w:cs="Arial"/>
          <w:b/>
          <w:iCs/>
          <w:noProof/>
        </w:rPr>
        <w:t xml:space="preserve">Declaración </w:t>
      </w:r>
      <w:r w:rsidR="000A45AA">
        <w:rPr>
          <w:rFonts w:ascii="Arial" w:hAnsi="Arial" w:cs="Arial"/>
          <w:b/>
          <w:iCs/>
          <w:noProof/>
        </w:rPr>
        <w:t>de cesión y tratamiento de datos en relación con la ejecución de actuaciones del</w:t>
      </w:r>
    </w:p>
    <w:p w14:paraId="037366C8" w14:textId="498FB9F1" w:rsidR="006971D3" w:rsidRDefault="000A45AA" w:rsidP="00C17736">
      <w:pPr>
        <w:pStyle w:val="Encabezado"/>
        <w:jc w:val="center"/>
        <w:rPr>
          <w:rFonts w:ascii="Arial" w:hAnsi="Arial" w:cs="Arial"/>
          <w:b/>
          <w:iCs/>
          <w:noProof/>
        </w:rPr>
      </w:pPr>
      <w:r>
        <w:rPr>
          <w:rFonts w:ascii="Arial" w:hAnsi="Arial" w:cs="Arial"/>
          <w:b/>
          <w:iCs/>
          <w:noProof/>
        </w:rPr>
        <w:t>Plan de Recuperación, Transformación y Resiliencia (PRTR)</w:t>
      </w:r>
    </w:p>
    <w:p w14:paraId="5A51190A" w14:textId="77777777" w:rsidR="006971D3" w:rsidRPr="006971D3" w:rsidRDefault="006971D3" w:rsidP="004667C3">
      <w:pPr>
        <w:pStyle w:val="Encabezado"/>
        <w:jc w:val="center"/>
        <w:rPr>
          <w:rFonts w:ascii="Arial" w:hAnsi="Arial" w:cs="Arial"/>
          <w:b/>
          <w:iCs/>
          <w:noProof/>
          <w:sz w:val="9"/>
          <w:szCs w:val="9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9"/>
        <w:gridCol w:w="2126"/>
        <w:gridCol w:w="284"/>
        <w:gridCol w:w="708"/>
        <w:gridCol w:w="284"/>
        <w:gridCol w:w="236"/>
        <w:gridCol w:w="898"/>
        <w:gridCol w:w="283"/>
        <w:gridCol w:w="709"/>
        <w:gridCol w:w="284"/>
        <w:gridCol w:w="330"/>
        <w:gridCol w:w="378"/>
        <w:gridCol w:w="284"/>
        <w:gridCol w:w="283"/>
        <w:gridCol w:w="236"/>
        <w:gridCol w:w="190"/>
        <w:gridCol w:w="283"/>
        <w:gridCol w:w="1418"/>
        <w:gridCol w:w="243"/>
      </w:tblGrid>
      <w:tr w:rsidR="006971D3" w14:paraId="5692525B" w14:textId="77777777" w:rsidTr="00CB437E">
        <w:tc>
          <w:tcPr>
            <w:tcW w:w="279" w:type="dxa"/>
            <w:tcBorders>
              <w:bottom w:val="nil"/>
              <w:right w:val="nil"/>
            </w:tcBorders>
          </w:tcPr>
          <w:p w14:paraId="2DE91165" w14:textId="77777777" w:rsidR="006971D3" w:rsidRPr="00CB437E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9214" w:type="dxa"/>
            <w:gridSpan w:val="17"/>
            <w:tcBorders>
              <w:left w:val="nil"/>
              <w:bottom w:val="nil"/>
              <w:right w:val="nil"/>
            </w:tcBorders>
          </w:tcPr>
          <w:p w14:paraId="1E1237C5" w14:textId="77777777" w:rsidR="006971D3" w:rsidRPr="00CB437E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243" w:type="dxa"/>
            <w:tcBorders>
              <w:left w:val="nil"/>
              <w:bottom w:val="nil"/>
            </w:tcBorders>
          </w:tcPr>
          <w:p w14:paraId="3BF23970" w14:textId="77777777" w:rsidR="006971D3" w:rsidRPr="00CB437E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</w:tr>
      <w:tr w:rsidR="00CB437E" w14:paraId="10EC7E73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1497B3C0" w14:textId="7777777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A38256C" w14:textId="31F1DC2C" w:rsidR="006971D3" w:rsidRPr="006971D3" w:rsidRDefault="006971D3" w:rsidP="00267891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D./Dª.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7009547" w14:textId="7777777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344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C6B6DA1" w14:textId="7777777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059931B" w14:textId="7777777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8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D78194" w14:textId="36F82F3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5892C06A" w14:textId="7777777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0D01131C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6A287039" w14:textId="7777777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6618F8" w14:textId="3C8EA304" w:rsidR="006971D3" w:rsidRP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Primer apellido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3D8A8E6" w14:textId="7777777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344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D47259" w14:textId="020330E5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Segundo apellido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6337E4C" w14:textId="7777777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8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810BC3" w14:textId="5CDB2B70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Nombre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21AD3619" w14:textId="77777777" w:rsidR="006971D3" w:rsidRDefault="006971D3" w:rsidP="00267891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1F243FA2" w14:textId="77777777" w:rsidTr="00CB437E">
        <w:tc>
          <w:tcPr>
            <w:tcW w:w="279" w:type="dxa"/>
            <w:tcBorders>
              <w:top w:val="nil"/>
              <w:bottom w:val="nil"/>
            </w:tcBorders>
          </w:tcPr>
          <w:p w14:paraId="37296445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316797499"/>
            <w:placeholder>
              <w:docPart w:val="201D8537B15843D2A485FA4812DD4D9A"/>
            </w:placeholder>
          </w:sdtPr>
          <w:sdtEndPr/>
          <w:sdtContent>
            <w:tc>
              <w:tcPr>
                <w:tcW w:w="3402" w:type="dxa"/>
                <w:gridSpan w:val="4"/>
                <w:tcBorders>
                  <w:bottom w:val="single" w:sz="4" w:space="0" w:color="auto"/>
                </w:tcBorders>
              </w:tcPr>
              <w:p w14:paraId="49F873D2" w14:textId="1C8A8A4B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Introduzca primer apellido</w:t>
                </w:r>
              </w:p>
            </w:tc>
          </w:sdtContent>
        </w:sdt>
        <w:tc>
          <w:tcPr>
            <w:tcW w:w="236" w:type="dxa"/>
            <w:tcBorders>
              <w:top w:val="nil"/>
              <w:bottom w:val="nil"/>
            </w:tcBorders>
          </w:tcPr>
          <w:p w14:paraId="5B802770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87683266"/>
            <w:placeholder>
              <w:docPart w:val="C273E67F1D434C54AE5055B094B63825"/>
            </w:placeholder>
          </w:sdtPr>
          <w:sdtEndPr/>
          <w:sdtContent>
            <w:tc>
              <w:tcPr>
                <w:tcW w:w="3449" w:type="dxa"/>
                <w:gridSpan w:val="8"/>
                <w:tcBorders>
                  <w:bottom w:val="single" w:sz="4" w:space="0" w:color="auto"/>
                </w:tcBorders>
              </w:tcPr>
              <w:p w14:paraId="5E75DFF5" w14:textId="5C8DB59E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Introduzca segundo apellido</w:t>
                </w:r>
              </w:p>
            </w:tc>
          </w:sdtContent>
        </w:sdt>
        <w:tc>
          <w:tcPr>
            <w:tcW w:w="236" w:type="dxa"/>
            <w:tcBorders>
              <w:top w:val="nil"/>
              <w:bottom w:val="nil"/>
            </w:tcBorders>
          </w:tcPr>
          <w:p w14:paraId="6B1DA5E6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83442914"/>
            <w:placeholder>
              <w:docPart w:val="D1B43E76F43043C39BDD42D64408638F"/>
            </w:placeholder>
          </w:sdtPr>
          <w:sdtEndPr/>
          <w:sdtContent>
            <w:tc>
              <w:tcPr>
                <w:tcW w:w="1891" w:type="dxa"/>
                <w:gridSpan w:val="3"/>
                <w:tcBorders>
                  <w:bottom w:val="single" w:sz="4" w:space="0" w:color="auto"/>
                </w:tcBorders>
              </w:tcPr>
              <w:p w14:paraId="6B7257F9" w14:textId="57CBA232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Introduzca nombre</w:t>
                </w:r>
              </w:p>
            </w:tc>
          </w:sdtContent>
        </w:sdt>
        <w:tc>
          <w:tcPr>
            <w:tcW w:w="243" w:type="dxa"/>
            <w:tcBorders>
              <w:top w:val="nil"/>
              <w:bottom w:val="nil"/>
            </w:tcBorders>
          </w:tcPr>
          <w:p w14:paraId="1CA5C932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49332B72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60A530B0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921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3C49C0DB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74786121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</w:tr>
      <w:tr w:rsidR="00CB437E" w14:paraId="5BD61FD8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40C5DADE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27C7B3" w14:textId="081DF93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NIF/NIE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D24F4DF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D2D67D" w14:textId="10584451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TIE/Certificado UE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C7B848E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439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6A579C" w14:textId="0DFEBA7C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Cargo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67AFBC42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4C3934EF" w14:textId="77777777" w:rsidTr="00CB437E">
        <w:tc>
          <w:tcPr>
            <w:tcW w:w="279" w:type="dxa"/>
            <w:tcBorders>
              <w:top w:val="nil"/>
              <w:bottom w:val="nil"/>
            </w:tcBorders>
          </w:tcPr>
          <w:p w14:paraId="1FB27C05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696227163"/>
            <w:placeholder>
              <w:docPart w:val="C2355705CE4847E8BE73B5CF41F11C81"/>
            </w:placeholder>
          </w:sdtPr>
          <w:sdtEndPr/>
          <w:sdtContent>
            <w:tc>
              <w:tcPr>
                <w:tcW w:w="2126" w:type="dxa"/>
                <w:tcBorders>
                  <w:bottom w:val="single" w:sz="4" w:space="0" w:color="auto"/>
                </w:tcBorders>
              </w:tcPr>
              <w:p w14:paraId="1D4C8643" w14:textId="11D18BED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Introduzca NIF/NIE</w:t>
                </w:r>
              </w:p>
            </w:tc>
          </w:sdtContent>
        </w:sdt>
        <w:tc>
          <w:tcPr>
            <w:tcW w:w="284" w:type="dxa"/>
            <w:tcBorders>
              <w:top w:val="nil"/>
              <w:bottom w:val="nil"/>
            </w:tcBorders>
          </w:tcPr>
          <w:p w14:paraId="1BC785E5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1883520795"/>
            <w:placeholder>
              <w:docPart w:val="F887118271B84C409332EA9BCEBD6198"/>
            </w:placeholder>
          </w:sdtPr>
          <w:sdtEndPr/>
          <w:sdtContent>
            <w:tc>
              <w:tcPr>
                <w:tcW w:w="2126" w:type="dxa"/>
                <w:gridSpan w:val="4"/>
                <w:tcBorders>
                  <w:bottom w:val="single" w:sz="4" w:space="0" w:color="auto"/>
                </w:tcBorders>
              </w:tcPr>
              <w:p w14:paraId="50685597" w14:textId="69D84A98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Introduzca TIE/Cert. UE</w:t>
                </w:r>
              </w:p>
            </w:tc>
          </w:sdtContent>
        </w:sdt>
        <w:tc>
          <w:tcPr>
            <w:tcW w:w="283" w:type="dxa"/>
            <w:tcBorders>
              <w:top w:val="nil"/>
              <w:bottom w:val="nil"/>
            </w:tcBorders>
          </w:tcPr>
          <w:p w14:paraId="4DA872EC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548726008"/>
            <w:placeholder>
              <w:docPart w:val="62BDF1414ACD44559E6204D52AEB4926"/>
            </w:placeholder>
          </w:sdtPr>
          <w:sdtEndPr/>
          <w:sdtContent>
            <w:tc>
              <w:tcPr>
                <w:tcW w:w="4395" w:type="dxa"/>
                <w:gridSpan w:val="10"/>
                <w:tcBorders>
                  <w:bottom w:val="single" w:sz="4" w:space="0" w:color="auto"/>
                </w:tcBorders>
              </w:tcPr>
              <w:p w14:paraId="524DA53E" w14:textId="578BB971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Introduzca cargo</w:t>
                </w:r>
              </w:p>
            </w:tc>
          </w:sdtContent>
        </w:sdt>
        <w:tc>
          <w:tcPr>
            <w:tcW w:w="243" w:type="dxa"/>
            <w:tcBorders>
              <w:top w:val="nil"/>
              <w:bottom w:val="nil"/>
            </w:tcBorders>
          </w:tcPr>
          <w:p w14:paraId="07C92FBE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70FABD5A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07F8AED7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921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6A581597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5041377E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</w:tr>
      <w:tr w:rsidR="00CB437E" w14:paraId="4227B021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6B284715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581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2C9271" w14:textId="31D31D5A" w:rsidR="00CB437E" w:rsidRPr="006971D3" w:rsidRDefault="00CB437E" w:rsidP="00CB437E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 w:rsidRPr="006971D3"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Entidad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14:paraId="40FAD4D7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30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3BD603" w14:textId="19F9C4CE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CIF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298DDB6D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25B73EEA" w14:textId="77777777" w:rsidTr="00CB437E">
        <w:tc>
          <w:tcPr>
            <w:tcW w:w="279" w:type="dxa"/>
            <w:tcBorders>
              <w:top w:val="nil"/>
              <w:bottom w:val="nil"/>
            </w:tcBorders>
          </w:tcPr>
          <w:p w14:paraId="16233F1E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755018512"/>
            <w:placeholder>
              <w:docPart w:val="EE11CB714A5B474AA8E59946B60195AB"/>
            </w:placeholder>
          </w:sdtPr>
          <w:sdtEndPr/>
          <w:sdtContent>
            <w:tc>
              <w:tcPr>
                <w:tcW w:w="5812" w:type="dxa"/>
                <w:gridSpan w:val="9"/>
                <w:tcBorders>
                  <w:bottom w:val="single" w:sz="4" w:space="0" w:color="auto"/>
                </w:tcBorders>
              </w:tcPr>
              <w:p w14:paraId="61393059" w14:textId="383203D5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Introduzca nombre de la entidad</w:t>
                </w:r>
              </w:p>
            </w:tc>
          </w:sdtContent>
        </w:sdt>
        <w:tc>
          <w:tcPr>
            <w:tcW w:w="330" w:type="dxa"/>
            <w:tcBorders>
              <w:top w:val="nil"/>
              <w:bottom w:val="nil"/>
            </w:tcBorders>
          </w:tcPr>
          <w:p w14:paraId="6A00A6FD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500547827"/>
            <w:placeholder>
              <w:docPart w:val="719B7E2FBDAF46A49F319FA97B2EC73E"/>
            </w:placeholder>
          </w:sdtPr>
          <w:sdtEndPr/>
          <w:sdtContent>
            <w:tc>
              <w:tcPr>
                <w:tcW w:w="3072" w:type="dxa"/>
                <w:gridSpan w:val="7"/>
                <w:tcBorders>
                  <w:bottom w:val="single" w:sz="4" w:space="0" w:color="auto"/>
                </w:tcBorders>
              </w:tcPr>
              <w:p w14:paraId="36131DE3" w14:textId="62F6D5BB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Introduzca CIF de la entidad</w:t>
                </w:r>
              </w:p>
            </w:tc>
          </w:sdtContent>
        </w:sdt>
        <w:tc>
          <w:tcPr>
            <w:tcW w:w="243" w:type="dxa"/>
            <w:tcBorders>
              <w:top w:val="nil"/>
              <w:bottom w:val="nil"/>
            </w:tcBorders>
          </w:tcPr>
          <w:p w14:paraId="166E6F79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2D9B849F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6D07072B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921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41AAE4B2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5414660B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</w:tr>
      <w:tr w:rsidR="00CB437E" w14:paraId="60D392B1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0DFD7406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921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4F58C7FF" w14:textId="3A5F0DAA" w:rsidR="00CB437E" w:rsidRPr="006971D3" w:rsidRDefault="00CB437E" w:rsidP="00CB437E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</w:pPr>
            <w:r w:rsidRPr="006971D3">
              <w:rPr>
                <w:rFonts w:ascii="Arial" w:hAnsi="Arial" w:cs="Arial"/>
                <w:b/>
                <w:iCs/>
                <w:noProof/>
                <w:sz w:val="18"/>
                <w:szCs w:val="18"/>
              </w:rPr>
              <w:t>Domicilio fiscal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1BFD55DC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03240687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59BA51F6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5528" w:type="dxa"/>
            <w:gridSpan w:val="8"/>
            <w:tcBorders>
              <w:top w:val="nil"/>
              <w:left w:val="nil"/>
              <w:right w:val="nil"/>
            </w:tcBorders>
          </w:tcPr>
          <w:p w14:paraId="1CB61BC3" w14:textId="11C6A79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Calle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153BD44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right w:val="nil"/>
            </w:tcBorders>
          </w:tcPr>
          <w:p w14:paraId="5490A0BC" w14:textId="6E999B4E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Nº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B732DA1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right w:val="nil"/>
            </w:tcBorders>
          </w:tcPr>
          <w:p w14:paraId="1CAA5175" w14:textId="4FD7207E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Piso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D03B26C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5BE72A59" w14:textId="767E4E84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Código Postal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4E508C52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7E07589E" w14:textId="77777777" w:rsidTr="00CB437E">
        <w:tc>
          <w:tcPr>
            <w:tcW w:w="279" w:type="dxa"/>
            <w:tcBorders>
              <w:top w:val="nil"/>
              <w:bottom w:val="nil"/>
            </w:tcBorders>
          </w:tcPr>
          <w:p w14:paraId="341BA5AD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464501664"/>
            <w:placeholder>
              <w:docPart w:val="D299D28BB24947ACAC98CE8BB67D8A91"/>
            </w:placeholder>
          </w:sdtPr>
          <w:sdtEndPr/>
          <w:sdtContent>
            <w:tc>
              <w:tcPr>
                <w:tcW w:w="5528" w:type="dxa"/>
                <w:gridSpan w:val="8"/>
              </w:tcPr>
              <w:p w14:paraId="23AFAB53" w14:textId="62F9464D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Introduzca calle</w:t>
                </w:r>
              </w:p>
            </w:tc>
          </w:sdtContent>
        </w:sdt>
        <w:tc>
          <w:tcPr>
            <w:tcW w:w="284" w:type="dxa"/>
            <w:tcBorders>
              <w:top w:val="nil"/>
              <w:bottom w:val="nil"/>
            </w:tcBorders>
          </w:tcPr>
          <w:p w14:paraId="254C61F3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857190154"/>
            <w:placeholder>
              <w:docPart w:val="BC0D3B04CF3F4DB9B5840DE4D73C9575"/>
            </w:placeholder>
          </w:sdtPr>
          <w:sdtEndPr/>
          <w:sdtContent>
            <w:tc>
              <w:tcPr>
                <w:tcW w:w="708" w:type="dxa"/>
                <w:gridSpan w:val="2"/>
              </w:tcPr>
              <w:p w14:paraId="7E567619" w14:textId="1F42CFDD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Int. Nº</w:t>
                </w:r>
              </w:p>
            </w:tc>
          </w:sdtContent>
        </w:sdt>
        <w:tc>
          <w:tcPr>
            <w:tcW w:w="284" w:type="dxa"/>
            <w:tcBorders>
              <w:top w:val="nil"/>
              <w:bottom w:val="nil"/>
            </w:tcBorders>
          </w:tcPr>
          <w:p w14:paraId="55FDA095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-1447228902"/>
            <w:placeholder>
              <w:docPart w:val="5E089F3126964136B9A736E88591CA47"/>
            </w:placeholder>
          </w:sdtPr>
          <w:sdtEndPr/>
          <w:sdtContent>
            <w:tc>
              <w:tcPr>
                <w:tcW w:w="709" w:type="dxa"/>
                <w:gridSpan w:val="3"/>
              </w:tcPr>
              <w:p w14:paraId="7E064593" w14:textId="51281F01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Int. Nº</w:t>
                </w:r>
              </w:p>
            </w:tc>
          </w:sdtContent>
        </w:sdt>
        <w:tc>
          <w:tcPr>
            <w:tcW w:w="283" w:type="dxa"/>
            <w:tcBorders>
              <w:top w:val="nil"/>
              <w:bottom w:val="nil"/>
            </w:tcBorders>
          </w:tcPr>
          <w:p w14:paraId="51A80340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1310984308"/>
            <w:placeholder>
              <w:docPart w:val="152303AF8DC84694962E0BDAB186BD54"/>
            </w:placeholder>
          </w:sdtPr>
          <w:sdtEndPr/>
          <w:sdtContent>
            <w:tc>
              <w:tcPr>
                <w:tcW w:w="1418" w:type="dxa"/>
              </w:tcPr>
              <w:p w14:paraId="359188FD" w14:textId="57711B7D" w:rsidR="00CB437E" w:rsidRDefault="00CB437E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</w:rPr>
                  <w:t>33700</w:t>
                </w:r>
              </w:p>
            </w:tc>
          </w:sdtContent>
        </w:sdt>
        <w:tc>
          <w:tcPr>
            <w:tcW w:w="243" w:type="dxa"/>
            <w:tcBorders>
              <w:top w:val="nil"/>
              <w:bottom w:val="nil"/>
            </w:tcBorders>
          </w:tcPr>
          <w:p w14:paraId="2B412A7A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109F783B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1798E6FD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right w:val="nil"/>
            </w:tcBorders>
          </w:tcPr>
          <w:p w14:paraId="53B35592" w14:textId="671CB04F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Localidad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1E6ACAA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3402" w:type="dxa"/>
            <w:gridSpan w:val="8"/>
            <w:tcBorders>
              <w:top w:val="nil"/>
              <w:left w:val="nil"/>
              <w:right w:val="nil"/>
            </w:tcBorders>
          </w:tcPr>
          <w:p w14:paraId="4484C004" w14:textId="6F0186E0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Municipio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475B50A" w14:textId="7E3B504E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right w:val="nil"/>
            </w:tcBorders>
          </w:tcPr>
          <w:p w14:paraId="633CE3DE" w14:textId="15C55306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  <w:t>Provincia</w:t>
            </w: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31FEA227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52263B41" w14:textId="77777777" w:rsidTr="00CB437E">
        <w:tc>
          <w:tcPr>
            <w:tcW w:w="279" w:type="dxa"/>
            <w:tcBorders>
              <w:top w:val="nil"/>
              <w:bottom w:val="nil"/>
            </w:tcBorders>
          </w:tcPr>
          <w:p w14:paraId="4053B65B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sdt>
          <w:sdtP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id w:val="949752036"/>
            <w:placeholder>
              <w:docPart w:val="A00FDB11F6924B85957B1EF1E18F2727"/>
            </w:placeholder>
          </w:sdtPr>
          <w:sdtEndPr/>
          <w:sdtContent>
            <w:tc>
              <w:tcPr>
                <w:tcW w:w="3118" w:type="dxa"/>
                <w:gridSpan w:val="3"/>
                <w:tcBorders>
                  <w:bottom w:val="single" w:sz="4" w:space="0" w:color="auto"/>
                </w:tcBorders>
              </w:tcPr>
              <w:p w14:paraId="66878C82" w14:textId="2DB67A09" w:rsidR="00CB437E" w:rsidRDefault="000A45AA" w:rsidP="00CB437E">
                <w:pPr>
                  <w:pStyle w:val="Encabezado"/>
                  <w:jc w:val="both"/>
                  <w:rPr>
                    <w:rFonts w:ascii="Arial" w:hAnsi="Arial" w:cs="Arial"/>
                    <w:bCs/>
                    <w:iCs/>
                    <w:noProof/>
                    <w:sz w:val="18"/>
                    <w:szCs w:val="18"/>
                  </w:rPr>
                </w:pPr>
                <w:sdt>
                  <w:sdtPr>
                    <w:rPr>
                      <w:rFonts w:ascii="Arial" w:hAnsi="Arial" w:cs="Arial"/>
                      <w:bCs/>
                      <w:iCs/>
                      <w:noProof/>
                      <w:color w:val="7F7F7F" w:themeColor="text1" w:themeTint="80"/>
                      <w:sz w:val="18"/>
                      <w:szCs w:val="18"/>
                      <w:lang w:eastAsia="en-US"/>
                    </w:rPr>
                    <w:id w:val="-1751491246"/>
                    <w:placeholder>
                      <w:docPart w:val="F0AFACB9D67E4191BF22780064FDE69B"/>
                    </w:placeholder>
                    <w:text/>
                  </w:sdtPr>
                  <w:sdtEndPr/>
                  <w:sdtContent>
                    <w:r w:rsidR="00CB437E" w:rsidRPr="00B750EB">
                      <w:rPr>
                        <w:rFonts w:ascii="Arial" w:hAnsi="Arial" w:cs="Arial"/>
                        <w:bCs/>
                        <w:iCs/>
                        <w:noProof/>
                        <w:color w:val="7F7F7F" w:themeColor="text1" w:themeTint="80"/>
                        <w:sz w:val="18"/>
                        <w:szCs w:val="18"/>
                        <w:lang w:eastAsia="en-US"/>
                      </w:rPr>
                      <w:t>Luarca/Ḷḷuarca</w:t>
                    </w:r>
                  </w:sdtContent>
                </w:sdt>
              </w:p>
            </w:tc>
          </w:sdtContent>
        </w:sdt>
        <w:tc>
          <w:tcPr>
            <w:tcW w:w="284" w:type="dxa"/>
            <w:tcBorders>
              <w:top w:val="nil"/>
              <w:bottom w:val="nil"/>
            </w:tcBorders>
          </w:tcPr>
          <w:p w14:paraId="7926540E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3402" w:type="dxa"/>
            <w:gridSpan w:val="8"/>
            <w:tcBorders>
              <w:bottom w:val="single" w:sz="4" w:space="0" w:color="auto"/>
            </w:tcBorders>
          </w:tcPr>
          <w:p w14:paraId="4E738E74" w14:textId="4B1EB2D5" w:rsidR="00CB437E" w:rsidRDefault="000A45AA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iCs/>
                  <w:noProof/>
                  <w:color w:val="7F7F7F" w:themeColor="text1" w:themeTint="80"/>
                  <w:sz w:val="18"/>
                  <w:szCs w:val="18"/>
                  <w:lang w:eastAsia="en-US"/>
                </w:rPr>
                <w:id w:val="-448546274"/>
                <w:placeholder>
                  <w:docPart w:val="43BD33FB99454482B183A9372861F24D"/>
                </w:placeholder>
                <w:text/>
              </w:sdtPr>
              <w:sdtEndPr/>
              <w:sdtContent>
                <w:r w:rsidR="00CB437E"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lang w:eastAsia="en-US"/>
                  </w:rPr>
                  <w:t>Valdés</w:t>
                </w:r>
              </w:sdtContent>
            </w:sdt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22CCB3C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2127" w:type="dxa"/>
            <w:gridSpan w:val="4"/>
            <w:tcBorders>
              <w:bottom w:val="single" w:sz="4" w:space="0" w:color="auto"/>
            </w:tcBorders>
          </w:tcPr>
          <w:p w14:paraId="4B7DA77F" w14:textId="5E18E865" w:rsidR="00CB437E" w:rsidRDefault="000A45AA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iCs/>
                  <w:noProof/>
                  <w:color w:val="7F7F7F" w:themeColor="text1" w:themeTint="80"/>
                  <w:sz w:val="18"/>
                  <w:szCs w:val="18"/>
                  <w:lang w:eastAsia="en-US"/>
                </w:rPr>
                <w:id w:val="-1688821964"/>
                <w:placeholder>
                  <w:docPart w:val="E2B3420E65634E8581CBAF88C0E88E33"/>
                </w:placeholder>
                <w:text/>
              </w:sdtPr>
              <w:sdtEndPr/>
              <w:sdtContent>
                <w:r w:rsidR="00CB437E">
                  <w:rPr>
                    <w:rFonts w:ascii="Arial" w:hAnsi="Arial" w:cs="Arial"/>
                    <w:bCs/>
                    <w:iCs/>
                    <w:noProof/>
                    <w:color w:val="7F7F7F" w:themeColor="text1" w:themeTint="80"/>
                    <w:sz w:val="18"/>
                    <w:szCs w:val="18"/>
                    <w:lang w:eastAsia="en-US"/>
                  </w:rPr>
                  <w:t>Asturias</w:t>
                </w:r>
              </w:sdtContent>
            </w:sdt>
          </w:p>
        </w:tc>
        <w:tc>
          <w:tcPr>
            <w:tcW w:w="243" w:type="dxa"/>
            <w:tcBorders>
              <w:top w:val="nil"/>
              <w:bottom w:val="nil"/>
            </w:tcBorders>
          </w:tcPr>
          <w:p w14:paraId="2E8F7FCA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  <w:tr w:rsidR="00CB437E" w14:paraId="271D2BAE" w14:textId="77777777" w:rsidTr="00CB437E">
        <w:tc>
          <w:tcPr>
            <w:tcW w:w="279" w:type="dxa"/>
            <w:tcBorders>
              <w:top w:val="nil"/>
              <w:bottom w:val="nil"/>
              <w:right w:val="nil"/>
            </w:tcBorders>
          </w:tcPr>
          <w:p w14:paraId="730C0712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3118" w:type="dxa"/>
            <w:gridSpan w:val="3"/>
            <w:tcBorders>
              <w:left w:val="nil"/>
              <w:bottom w:val="nil"/>
              <w:right w:val="nil"/>
            </w:tcBorders>
          </w:tcPr>
          <w:p w14:paraId="2F783A4C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26139B8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3402" w:type="dxa"/>
            <w:gridSpan w:val="8"/>
            <w:tcBorders>
              <w:left w:val="nil"/>
              <w:bottom w:val="nil"/>
              <w:right w:val="nil"/>
            </w:tcBorders>
          </w:tcPr>
          <w:p w14:paraId="56F025F4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5ECE0E0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2127" w:type="dxa"/>
            <w:gridSpan w:val="4"/>
            <w:tcBorders>
              <w:left w:val="nil"/>
              <w:bottom w:val="nil"/>
              <w:right w:val="nil"/>
            </w:tcBorders>
          </w:tcPr>
          <w:p w14:paraId="7B7BC60A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</w:tcBorders>
          </w:tcPr>
          <w:p w14:paraId="56697793" w14:textId="77777777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9"/>
                <w:szCs w:val="9"/>
              </w:rPr>
            </w:pPr>
          </w:p>
        </w:tc>
      </w:tr>
      <w:tr w:rsidR="00CB437E" w14:paraId="631FFB14" w14:textId="77777777" w:rsidTr="00CB437E">
        <w:tc>
          <w:tcPr>
            <w:tcW w:w="279" w:type="dxa"/>
            <w:tcBorders>
              <w:top w:val="nil"/>
              <w:right w:val="nil"/>
            </w:tcBorders>
          </w:tcPr>
          <w:p w14:paraId="057CC1C6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  <w:tc>
          <w:tcPr>
            <w:tcW w:w="9214" w:type="dxa"/>
            <w:gridSpan w:val="17"/>
            <w:tcBorders>
              <w:top w:val="nil"/>
              <w:left w:val="nil"/>
              <w:right w:val="nil"/>
            </w:tcBorders>
          </w:tcPr>
          <w:p w14:paraId="70C32341" w14:textId="4566B4C0" w:rsidR="00CB437E" w:rsidRPr="00CB437E" w:rsidRDefault="00C17736" w:rsidP="00CB437E">
            <w:pPr>
              <w:pStyle w:val="Encabezado"/>
              <w:jc w:val="center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  <w:r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>DECLARO BAJO MI RESPONSABILIDAD</w:t>
            </w:r>
            <w:r w:rsidR="00CB437E" w:rsidRPr="00CB437E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>:</w:t>
            </w:r>
          </w:p>
          <w:p w14:paraId="05825608" w14:textId="77777777" w:rsidR="00CB437E" w:rsidRPr="00CB437E" w:rsidRDefault="00CB437E" w:rsidP="00CB437E">
            <w:pPr>
              <w:pStyle w:val="Encabezado"/>
              <w:jc w:val="center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</w:p>
          <w:p w14:paraId="4C335D02" w14:textId="521794B4" w:rsidR="000A45AA" w:rsidRP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  <w:r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Que la entidad a la que represento conoce la normativa que es de aplicación, en particular los siguientes apartados del artículo 22 </w:t>
            </w:r>
            <w:r w:rsidRPr="000A45AA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>del Reglamento (UE) 2021/241 del Parlamento Europeo y del Consejo, de 12 de febrero de 2021, por el que se establece el Mecanismo de Recuperación y Resiliencia:</w:t>
            </w:r>
          </w:p>
          <w:p w14:paraId="293F3446" w14:textId="77777777" w:rsid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</w:p>
          <w:p w14:paraId="321A4426" w14:textId="3E26FE47" w:rsidR="000A45AA" w:rsidRP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  <w:r w:rsidRPr="000A45AA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1. La letra d) del apartado 2: &lt;&lt;recabar, a efectos de auditoría y control del uso de fondos en relación con las medidas destinadas a la ejecución de reformas y proyectos de inversión en el marco del PRTR, en un formato electrónico que permita realizar búsquedas y en una base de datos única, las categorías armonizadas de datos siguientes: </w:t>
            </w:r>
          </w:p>
          <w:p w14:paraId="34B538C0" w14:textId="147C07BD" w:rsidR="000A45AA" w:rsidRP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  <w:r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     </w:t>
            </w:r>
            <w:r w:rsidRPr="000A45AA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i) El nombre del perceptor final de los fondos; </w:t>
            </w:r>
          </w:p>
          <w:p w14:paraId="1BED487C" w14:textId="5AA2B3EA" w:rsidR="000A45AA" w:rsidRP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  <w:r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     </w:t>
            </w:r>
            <w:r w:rsidRPr="000A45AA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ii) El nombre del contratista y del subcontratista, cuando el perceptor final de los fondos sea un poder adjudicador de conformidad con el Derecho de la Unión o nacional en materia de contratación pública; </w:t>
            </w:r>
          </w:p>
          <w:p w14:paraId="15FF4131" w14:textId="77777777" w:rsid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  <w:r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     </w:t>
            </w:r>
            <w:r w:rsidRPr="000A45AA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>iii) Los nombres, apellidos y fechas de nacimiento de los titulares reales del perceptor de los fondos o del contratista, según se define en el artículo 3, punto 6, de la Directiva (UE) 2015/849 del Parlamento Europeo y del Consejo (26);</w:t>
            </w:r>
          </w:p>
          <w:p w14:paraId="4F9975C7" w14:textId="45CAE22F" w:rsidR="000A45AA" w:rsidRP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  <w:r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     </w:t>
            </w:r>
            <w:r w:rsidRPr="000A45AA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iv)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Unión&gt;&gt;. </w:t>
            </w:r>
          </w:p>
          <w:p w14:paraId="15B267DA" w14:textId="77777777" w:rsid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</w:p>
          <w:p w14:paraId="2FCBEB28" w14:textId="266A2B81" w:rsid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  <w:r w:rsidRPr="000A45AA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>2. Apartado 3: &lt;&lt;Los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</w:t>
            </w:r>
            <w:r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 xml:space="preserve"> </w:t>
            </w:r>
            <w:r w:rsidRPr="000A45AA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>del Reglamento Financiero y, en particular, por separado, en el informe anual de gestión y rendimiento&gt;&gt;.</w:t>
            </w:r>
          </w:p>
          <w:p w14:paraId="5B4EB501" w14:textId="77777777" w:rsidR="000A45AA" w:rsidRPr="000A45AA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</w:p>
          <w:p w14:paraId="1FDA55F5" w14:textId="7582C386" w:rsidR="00CB437E" w:rsidRPr="00CB437E" w:rsidRDefault="000A45AA" w:rsidP="000A45AA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</w:pPr>
            <w:r w:rsidRPr="000A45AA">
              <w:rPr>
                <w:rFonts w:ascii="Arial" w:hAnsi="Arial" w:cs="Arial"/>
                <w:b/>
                <w:iCs/>
                <w:noProof/>
                <w:sz w:val="17"/>
                <w:szCs w:val="17"/>
              </w:rPr>
              <w:t>Conforme al marco jurídico expuesto, manifiesta acceder a la cesión y tratamiento de los datos con los fines expresamente relacionados en los artículos citados.</w:t>
            </w:r>
          </w:p>
          <w:p w14:paraId="6AA304C7" w14:textId="171DFC63" w:rsidR="00CB437E" w:rsidRPr="00CB437E" w:rsidRDefault="00CB437E" w:rsidP="00CB437E">
            <w:pPr>
              <w:pStyle w:val="Encabezado"/>
              <w:jc w:val="both"/>
              <w:rPr>
                <w:rFonts w:ascii="Arial" w:hAnsi="Arial" w:cs="Arial"/>
                <w:b/>
                <w:iCs/>
                <w:noProof/>
                <w:sz w:val="9"/>
                <w:szCs w:val="9"/>
              </w:rPr>
            </w:pPr>
          </w:p>
        </w:tc>
        <w:tc>
          <w:tcPr>
            <w:tcW w:w="243" w:type="dxa"/>
            <w:tcBorders>
              <w:top w:val="nil"/>
              <w:left w:val="nil"/>
            </w:tcBorders>
          </w:tcPr>
          <w:p w14:paraId="0AFB3B56" w14:textId="77777777" w:rsidR="00CB437E" w:rsidRDefault="00CB437E" w:rsidP="00CB437E">
            <w:pPr>
              <w:pStyle w:val="Encabezado"/>
              <w:jc w:val="both"/>
              <w:rPr>
                <w:rFonts w:ascii="Arial" w:hAnsi="Arial" w:cs="Arial"/>
                <w:bCs/>
                <w:iCs/>
                <w:noProof/>
                <w:sz w:val="18"/>
                <w:szCs w:val="18"/>
              </w:rPr>
            </w:pPr>
          </w:p>
        </w:tc>
      </w:tr>
    </w:tbl>
    <w:p w14:paraId="6803C07A" w14:textId="77777777" w:rsidR="006971D3" w:rsidRDefault="006971D3" w:rsidP="006971D3">
      <w:pPr>
        <w:pStyle w:val="Encabezado"/>
        <w:jc w:val="both"/>
        <w:rPr>
          <w:rFonts w:ascii="Arial" w:hAnsi="Arial" w:cs="Arial"/>
          <w:bCs/>
          <w:iCs/>
          <w:noProof/>
          <w:sz w:val="18"/>
          <w:szCs w:val="18"/>
        </w:rPr>
      </w:pPr>
    </w:p>
    <w:p w14:paraId="545CF9E4" w14:textId="77777777" w:rsidR="00DB4D6A" w:rsidRPr="00314779" w:rsidRDefault="00DB4D6A" w:rsidP="00DB4D6A">
      <w:pPr>
        <w:pStyle w:val="Encabezado"/>
        <w:jc w:val="center"/>
        <w:rPr>
          <w:rFonts w:ascii="Arial" w:hAnsi="Arial" w:cs="Arial"/>
          <w:bCs/>
          <w:iCs/>
          <w:noProof/>
          <w:color w:val="7F7F7F" w:themeColor="text1" w:themeTint="80"/>
          <w:sz w:val="16"/>
          <w:szCs w:val="16"/>
        </w:rPr>
      </w:pPr>
      <w:r>
        <w:rPr>
          <w:rFonts w:ascii="Arial" w:hAnsi="Arial" w:cs="Arial"/>
          <w:bCs/>
          <w:iCs/>
          <w:noProof/>
          <w:sz w:val="18"/>
          <w:szCs w:val="18"/>
        </w:rPr>
        <w:t xml:space="preserve">En </w:t>
      </w:r>
      <w:sdt>
        <w:sdtPr>
          <w:rPr>
            <w:rFonts w:ascii="Arial" w:hAnsi="Arial" w:cs="Arial"/>
            <w:bCs/>
            <w:iCs/>
            <w:noProof/>
            <w:color w:val="7F7F7F" w:themeColor="text1" w:themeTint="80"/>
            <w:sz w:val="18"/>
            <w:szCs w:val="18"/>
            <w:lang w:eastAsia="en-US"/>
          </w:rPr>
          <w:id w:val="-687599661"/>
          <w:placeholder>
            <w:docPart w:val="9AA9A3F8FCBA4861BF70AEC522AA131F"/>
          </w:placeholder>
          <w:text/>
        </w:sdtPr>
        <w:sdtEndPr/>
        <w:sdtContent>
          <w:r w:rsidRPr="00B750EB"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  <w:lang w:eastAsia="en-US"/>
            </w:rPr>
            <w:t>Luarca/Ḷḷuarca</w:t>
          </w:r>
        </w:sdtContent>
      </w:sdt>
      <w:r>
        <w:rPr>
          <w:rFonts w:ascii="Arial" w:hAnsi="Arial" w:cs="Arial"/>
          <w:bCs/>
          <w:iCs/>
          <w:noProof/>
          <w:sz w:val="18"/>
          <w:szCs w:val="18"/>
        </w:rPr>
        <w:t xml:space="preserve"> a </w:t>
      </w:r>
      <w:sdt>
        <w:sdtPr>
          <w:rPr>
            <w:rFonts w:ascii="Arial" w:hAnsi="Arial" w:cs="Arial"/>
            <w:bCs/>
            <w:iCs/>
            <w:noProof/>
            <w:color w:val="7F7F7F" w:themeColor="text1" w:themeTint="80"/>
            <w:sz w:val="18"/>
            <w:szCs w:val="18"/>
            <w:lang w:eastAsia="en-US"/>
          </w:rPr>
          <w:id w:val="1873188818"/>
          <w:placeholder>
            <w:docPart w:val="7E4CF194E9854B05A12B156860E52422"/>
          </w:placeholder>
          <w:text/>
        </w:sdtPr>
        <w:sdtEndPr/>
        <w:sdtContent>
          <w: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  <w:lang w:eastAsia="en-US"/>
            </w:rPr>
            <w:t>DÍA</w:t>
          </w:r>
          <w:r w:rsidRPr="00B750EB"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  <w:lang w:eastAsia="en-US"/>
            </w:rPr>
            <w:t xml:space="preserve"> </w:t>
          </w:r>
        </w:sdtContent>
      </w:sdt>
      <w:r>
        <w:rPr>
          <w:rFonts w:ascii="Arial" w:hAnsi="Arial" w:cs="Arial"/>
          <w:bCs/>
          <w:iCs/>
          <w:noProof/>
          <w:sz w:val="18"/>
          <w:szCs w:val="18"/>
        </w:rPr>
        <w:t xml:space="preserve"> de </w:t>
      </w:r>
      <w:sdt>
        <w:sdtPr>
          <w:rPr>
            <w:rFonts w:ascii="Arial" w:hAnsi="Arial" w:cs="Arial"/>
            <w:bCs/>
            <w:iCs/>
            <w:noProof/>
            <w:color w:val="7F7F7F" w:themeColor="text1" w:themeTint="80"/>
            <w:sz w:val="18"/>
            <w:szCs w:val="18"/>
            <w:lang w:eastAsia="en-US"/>
          </w:rPr>
          <w:id w:val="-1315948127"/>
          <w:placeholder>
            <w:docPart w:val="CEC9A95F4BE44519BD7D59655AC1522E"/>
          </w:placeholder>
          <w:text/>
        </w:sdtPr>
        <w:sdtEndPr/>
        <w:sdtContent>
          <w: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  <w:lang w:eastAsia="en-US"/>
            </w:rPr>
            <w:t>MES</w:t>
          </w:r>
        </w:sdtContent>
      </w:sdt>
      <w:r>
        <w:rPr>
          <w:rFonts w:ascii="Arial" w:hAnsi="Arial" w:cs="Arial"/>
          <w:bCs/>
          <w:iCs/>
          <w:noProof/>
          <w:sz w:val="18"/>
          <w:szCs w:val="18"/>
        </w:rPr>
        <w:t xml:space="preserve"> de </w:t>
      </w:r>
      <w:sdt>
        <w:sdtPr>
          <w:rPr>
            <w:rFonts w:ascii="Arial" w:hAnsi="Arial" w:cs="Arial"/>
            <w:bCs/>
            <w:iCs/>
            <w:noProof/>
            <w:color w:val="7F7F7F" w:themeColor="text1" w:themeTint="80"/>
            <w:sz w:val="18"/>
            <w:szCs w:val="18"/>
          </w:rPr>
          <w:id w:val="548735562"/>
          <w:placeholder>
            <w:docPart w:val="7C1CFAE65E4C4E5F80249B573D878268"/>
          </w:placeholder>
        </w:sdtPr>
        <w:sdtEndPr/>
        <w:sdtContent>
          <w:r>
            <w:rPr>
              <w:rFonts w:ascii="Arial" w:hAnsi="Arial" w:cs="Arial"/>
              <w:bCs/>
              <w:iCs/>
              <w:noProof/>
              <w:color w:val="7F7F7F" w:themeColor="text1" w:themeTint="80"/>
              <w:sz w:val="18"/>
              <w:szCs w:val="18"/>
            </w:rPr>
            <w:t>2024</w:t>
          </w:r>
        </w:sdtContent>
      </w:sdt>
    </w:p>
    <w:p w14:paraId="0DEB807D" w14:textId="77777777" w:rsidR="00DB4D6A" w:rsidRPr="00D97EC7" w:rsidRDefault="00DB4D6A" w:rsidP="00DB4D6A">
      <w:pPr>
        <w:pStyle w:val="Encabezado"/>
        <w:jc w:val="center"/>
        <w:rPr>
          <w:rFonts w:ascii="Arial" w:hAnsi="Arial" w:cs="Arial"/>
          <w:bCs/>
          <w:iCs/>
          <w:noProof/>
          <w:sz w:val="8"/>
          <w:szCs w:val="8"/>
        </w:rPr>
      </w:pPr>
    </w:p>
    <w:p w14:paraId="487EB7DC" w14:textId="58905712" w:rsidR="00DB4D6A" w:rsidRPr="00C17736" w:rsidRDefault="00DB4D6A" w:rsidP="00C17736">
      <w:pPr>
        <w:pStyle w:val="Encabezado"/>
        <w:jc w:val="center"/>
        <w:rPr>
          <w:rFonts w:ascii="Arial" w:hAnsi="Arial" w:cs="Arial"/>
          <w:b/>
          <w:iCs/>
          <w:noProof/>
          <w:sz w:val="18"/>
          <w:szCs w:val="18"/>
        </w:rPr>
      </w:pPr>
      <w:r>
        <w:rPr>
          <w:rFonts w:ascii="Arial" w:hAnsi="Arial" w:cs="Arial"/>
          <w:b/>
          <w:iCs/>
          <w:noProof/>
          <w:sz w:val="18"/>
          <w:szCs w:val="18"/>
        </w:rPr>
        <w:t>Firma:</w:t>
      </w:r>
    </w:p>
    <w:sectPr w:rsidR="00DB4D6A" w:rsidRPr="00C17736" w:rsidSect="003406CD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3D33B" w14:textId="77777777" w:rsidR="00BF3E19" w:rsidRDefault="00BF3E19" w:rsidP="00BF3E19">
      <w:pPr>
        <w:spacing w:after="0" w:line="240" w:lineRule="auto"/>
      </w:pPr>
      <w:r>
        <w:separator/>
      </w:r>
    </w:p>
  </w:endnote>
  <w:endnote w:type="continuationSeparator" w:id="0">
    <w:p w14:paraId="0DF11A73" w14:textId="77777777" w:rsidR="00BF3E19" w:rsidRDefault="00BF3E19" w:rsidP="00BF3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 Book">
    <w:panose1 w:val="00000000000000000000"/>
    <w:charset w:val="00"/>
    <w:family w:val="modern"/>
    <w:notTrueType/>
    <w:pitch w:val="variable"/>
    <w:sig w:usb0="A00000AF" w:usb1="5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F3A8" w14:textId="0629530A" w:rsidR="006A0206" w:rsidRDefault="006A0206" w:rsidP="006A0206">
    <w:pPr>
      <w:pStyle w:val="Encabezado"/>
      <w:pBdr>
        <w:bottom w:val="single" w:sz="6" w:space="1" w:color="auto"/>
      </w:pBdr>
      <w:jc w:val="both"/>
      <w:rPr>
        <w:rFonts w:ascii="Arial" w:hAnsi="Arial" w:cs="Arial"/>
        <w:b/>
        <w:iCs/>
        <w:noProof/>
        <w:sz w:val="12"/>
        <w:szCs w:val="12"/>
      </w:rPr>
    </w:pPr>
    <w:r>
      <w:rPr>
        <w:rFonts w:ascii="Arial" w:hAnsi="Arial" w:cs="Arial"/>
        <w:b/>
        <w:iCs/>
        <w:noProof/>
        <w:sz w:val="12"/>
        <w:szCs w:val="12"/>
      </w:rPr>
      <w:t xml:space="preserve">ANEXO </w:t>
    </w:r>
    <w:r w:rsidR="00C17736">
      <w:rPr>
        <w:rFonts w:ascii="Arial" w:hAnsi="Arial" w:cs="Arial"/>
        <w:b/>
        <w:iCs/>
        <w:noProof/>
        <w:sz w:val="12"/>
        <w:szCs w:val="12"/>
      </w:rPr>
      <w:t>V</w:t>
    </w:r>
    <w:r w:rsidR="000A45AA">
      <w:rPr>
        <w:rFonts w:ascii="Arial" w:hAnsi="Arial" w:cs="Arial"/>
        <w:b/>
        <w:iCs/>
        <w:noProof/>
        <w:sz w:val="12"/>
        <w:szCs w:val="12"/>
      </w:rPr>
      <w:t>I</w:t>
    </w:r>
    <w:r>
      <w:rPr>
        <w:rFonts w:ascii="Arial" w:hAnsi="Arial" w:cs="Arial"/>
        <w:b/>
        <w:iCs/>
        <w:noProof/>
        <w:sz w:val="12"/>
        <w:szCs w:val="12"/>
      </w:rPr>
      <w:t xml:space="preserve">. </w:t>
    </w:r>
    <w:r w:rsidR="000A45AA" w:rsidRPr="000A45AA">
      <w:rPr>
        <w:rFonts w:ascii="Arial" w:hAnsi="Arial" w:cs="Arial"/>
        <w:b/>
        <w:iCs/>
        <w:noProof/>
        <w:sz w:val="12"/>
        <w:szCs w:val="12"/>
      </w:rPr>
      <w:t>Declaración de cesión y tratamiento de datos en relación con la ejecución de actuaciones del Plan de Recuperación, Transformación y Resiliencia (PRTR). Subvención para la rehabilitación energética de edificios residenciales incluidos en el Entorno Residencial de Rehabilitación Programada (ERRP) de «La Capitana» en el marco del Real Decreto 853/2021, de 5 de octubre, y del C01.I01 del Plan de Recuperación, Transformación y Resiliencia (PRTR), financiado por la Unión Europea – NextGenerationEU.</w:t>
    </w:r>
  </w:p>
  <w:p w14:paraId="773941E1" w14:textId="77777777" w:rsidR="00515EFA" w:rsidRPr="00515EFA" w:rsidRDefault="00515EFA" w:rsidP="002854FA">
    <w:pPr>
      <w:pStyle w:val="Encabezado"/>
      <w:pBdr>
        <w:bottom w:val="single" w:sz="6" w:space="1" w:color="auto"/>
      </w:pBdr>
      <w:jc w:val="both"/>
      <w:rPr>
        <w:rFonts w:ascii="Arial" w:hAnsi="Arial" w:cs="Arial"/>
        <w:b/>
        <w:iCs/>
        <w:noProof/>
        <w:sz w:val="4"/>
        <w:szCs w:val="4"/>
      </w:rPr>
    </w:pPr>
  </w:p>
  <w:p w14:paraId="6AA14A60" w14:textId="77777777" w:rsidR="00515EFA" w:rsidRPr="00515EFA" w:rsidRDefault="00515EFA" w:rsidP="002854FA">
    <w:pPr>
      <w:pStyle w:val="Piedepgina"/>
      <w:jc w:val="center"/>
      <w:rPr>
        <w:rFonts w:ascii="Arial" w:hAnsi="Arial" w:cs="Arial"/>
        <w:b/>
        <w:bCs/>
        <w:sz w:val="4"/>
        <w:szCs w:val="4"/>
      </w:rPr>
    </w:pPr>
  </w:p>
  <w:p w14:paraId="48AF259B" w14:textId="77777777" w:rsidR="002854FA" w:rsidRPr="002854FA" w:rsidRDefault="002854FA" w:rsidP="002854FA">
    <w:pPr>
      <w:pStyle w:val="Piedepgina"/>
      <w:jc w:val="center"/>
      <w:rPr>
        <w:rFonts w:ascii="Arial" w:hAnsi="Arial" w:cs="Arial"/>
        <w:sz w:val="18"/>
        <w:szCs w:val="18"/>
      </w:rPr>
    </w:pPr>
    <w:r w:rsidRPr="002854FA">
      <w:rPr>
        <w:rFonts w:ascii="Arial" w:hAnsi="Arial" w:cs="Arial"/>
        <w:b/>
        <w:bCs/>
        <w:sz w:val="18"/>
        <w:szCs w:val="18"/>
      </w:rPr>
      <w:fldChar w:fldCharType="begin"/>
    </w:r>
    <w:r w:rsidRPr="002854FA">
      <w:rPr>
        <w:rFonts w:ascii="Arial" w:hAnsi="Arial" w:cs="Arial"/>
        <w:b/>
        <w:bCs/>
        <w:sz w:val="18"/>
        <w:szCs w:val="18"/>
      </w:rPr>
      <w:instrText>PAGE  \* Arabic  \* MERGEFORMAT</w:instrText>
    </w:r>
    <w:r w:rsidRPr="002854FA">
      <w:rPr>
        <w:rFonts w:ascii="Arial" w:hAnsi="Arial" w:cs="Arial"/>
        <w:b/>
        <w:bCs/>
        <w:sz w:val="18"/>
        <w:szCs w:val="18"/>
      </w:rPr>
      <w:fldChar w:fldCharType="separate"/>
    </w:r>
    <w:r w:rsidRPr="002854FA">
      <w:rPr>
        <w:rFonts w:ascii="Arial" w:hAnsi="Arial" w:cs="Arial"/>
        <w:b/>
        <w:bCs/>
        <w:sz w:val="18"/>
        <w:szCs w:val="18"/>
      </w:rPr>
      <w:t>1</w:t>
    </w:r>
    <w:r w:rsidRPr="002854FA">
      <w:rPr>
        <w:rFonts w:ascii="Arial" w:hAnsi="Arial" w:cs="Arial"/>
        <w:b/>
        <w:bCs/>
        <w:sz w:val="18"/>
        <w:szCs w:val="18"/>
      </w:rPr>
      <w:fldChar w:fldCharType="end"/>
    </w:r>
    <w:r w:rsidRPr="002854FA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/</w:t>
    </w:r>
    <w:r w:rsidRPr="002854FA">
      <w:rPr>
        <w:rFonts w:ascii="Arial" w:hAnsi="Arial" w:cs="Arial"/>
        <w:sz w:val="18"/>
        <w:szCs w:val="18"/>
      </w:rPr>
      <w:t xml:space="preserve"> </w:t>
    </w:r>
    <w:r w:rsidRPr="002854FA">
      <w:rPr>
        <w:rFonts w:ascii="Arial" w:hAnsi="Arial" w:cs="Arial"/>
        <w:b/>
        <w:bCs/>
        <w:sz w:val="18"/>
        <w:szCs w:val="18"/>
      </w:rPr>
      <w:fldChar w:fldCharType="begin"/>
    </w:r>
    <w:r w:rsidRPr="002854FA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Pr="002854FA">
      <w:rPr>
        <w:rFonts w:ascii="Arial" w:hAnsi="Arial" w:cs="Arial"/>
        <w:b/>
        <w:bCs/>
        <w:sz w:val="18"/>
        <w:szCs w:val="18"/>
      </w:rPr>
      <w:fldChar w:fldCharType="separate"/>
    </w:r>
    <w:r w:rsidRPr="002854FA">
      <w:rPr>
        <w:rFonts w:ascii="Arial" w:hAnsi="Arial" w:cs="Arial"/>
        <w:b/>
        <w:bCs/>
        <w:sz w:val="18"/>
        <w:szCs w:val="18"/>
      </w:rPr>
      <w:t>2</w:t>
    </w:r>
    <w:r w:rsidRPr="002854FA">
      <w:rPr>
        <w:rFonts w:ascii="Arial" w:hAnsi="Arial" w:cs="Arial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A157A" w14:textId="77777777" w:rsidR="00BF3E19" w:rsidRDefault="00BF3E19" w:rsidP="00BF3E19">
      <w:pPr>
        <w:spacing w:after="0" w:line="240" w:lineRule="auto"/>
      </w:pPr>
      <w:r>
        <w:separator/>
      </w:r>
    </w:p>
  </w:footnote>
  <w:footnote w:type="continuationSeparator" w:id="0">
    <w:p w14:paraId="60B66B3D" w14:textId="77777777" w:rsidR="00BF3E19" w:rsidRDefault="00BF3E19" w:rsidP="00BF3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64478" w14:textId="77777777" w:rsidR="00BF3E19" w:rsidRPr="00515EFA" w:rsidRDefault="00BF3E19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i/>
        <w:noProof/>
        <w:color w:val="E63838"/>
        <w:sz w:val="18"/>
        <w:szCs w:val="18"/>
      </w:rPr>
      <w:drawing>
        <wp:anchor distT="0" distB="0" distL="114300" distR="114300" simplePos="0" relativeHeight="251665408" behindDoc="0" locked="0" layoutInCell="1" allowOverlap="1" wp14:anchorId="25D99FD5" wp14:editId="28D5800D">
          <wp:simplePos x="0" y="0"/>
          <wp:positionH relativeFrom="column">
            <wp:posOffset>4444365</wp:posOffset>
          </wp:positionH>
          <wp:positionV relativeFrom="paragraph">
            <wp:posOffset>407035</wp:posOffset>
          </wp:positionV>
          <wp:extent cx="843280" cy="323850"/>
          <wp:effectExtent l="19050" t="0" r="0" b="0"/>
          <wp:wrapNone/>
          <wp:docPr id="10" name="Imagen 9" descr="G:\@@VALDÉS\Barrios - ERRP La Capitana\@@contratación oficina de rehabilitación\LOGOS\castellano-horizontal-color-ordenacion-territorio-urbanismo-vivienda-derechos-ciudadan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G:\@@VALDÉS\Barrios - ERRP La Capitana\@@contratación oficina de rehabilitación\LOGOS\castellano-horizontal-color-ordenacion-territorio-urbanismo-vivienda-derechos-ciudadanos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3760"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i/>
        <w:noProof/>
        <w:color w:val="E63838"/>
        <w:sz w:val="18"/>
        <w:szCs w:val="18"/>
      </w:rPr>
      <w:drawing>
        <wp:anchor distT="0" distB="0" distL="114300" distR="114300" simplePos="0" relativeHeight="251663360" behindDoc="0" locked="0" layoutInCell="1" allowOverlap="1" wp14:anchorId="219E4C1D" wp14:editId="50DAC2C2">
          <wp:simplePos x="0" y="0"/>
          <wp:positionH relativeFrom="column">
            <wp:posOffset>4404360</wp:posOffset>
          </wp:positionH>
          <wp:positionV relativeFrom="paragraph">
            <wp:posOffset>412750</wp:posOffset>
          </wp:positionV>
          <wp:extent cx="45085" cy="323850"/>
          <wp:effectExtent l="19050" t="0" r="0" b="0"/>
          <wp:wrapNone/>
          <wp:docPr id="9" name="Imagen 8" descr="G:\@@VALDÉS\Barrios - ERRP La Capitana\@@contratación oficina de rehabilitación\LOGOS\castellano-horizontal-color-ordenacion-territorio-urbanismo-vivienda-derechos-ciudadan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G:\@@VALDÉS\Barrios - ERRP La Capitana\@@contratación oficina de rehabilitación\LOGOS\castellano-horizontal-color-ordenacion-territorio-urbanismo-vivienda-derechos-ciudadanos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47946" r="49582"/>
                  <a:stretch>
                    <a:fillRect/>
                  </a:stretch>
                </pic:blipFill>
                <pic:spPr bwMode="auto">
                  <a:xfrm>
                    <a:off x="0" y="0"/>
                    <a:ext cx="4508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36E7E97" wp14:editId="70FB5932">
          <wp:simplePos x="0" y="0"/>
          <wp:positionH relativeFrom="column">
            <wp:posOffset>3587750</wp:posOffset>
          </wp:positionH>
          <wp:positionV relativeFrom="paragraph">
            <wp:posOffset>412750</wp:posOffset>
          </wp:positionV>
          <wp:extent cx="816610" cy="323850"/>
          <wp:effectExtent l="19050" t="0" r="2540" b="0"/>
          <wp:wrapNone/>
          <wp:docPr id="8" name="Imagen 6" descr="G:\@@VALDÉS\Barrios - ERRP La Capitana\@@contratación oficina de rehabilitación\LOGOS\castellano-horizontal-color-ordenacion-territorio-urbanismo-vivienda-derechos-ciudadan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:\@@VALDÉS\Barrios - ERRP La Capitana\@@contratación oficina de rehabilitación\LOGOS\castellano-horizontal-color-ordenacion-territorio-urbanismo-vivienda-derechos-ciudadanos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r="55223"/>
                  <a:stretch>
                    <a:fillRect/>
                  </a:stretch>
                </pic:blipFill>
                <pic:spPr bwMode="auto">
                  <a:xfrm>
                    <a:off x="0" y="0"/>
                    <a:ext cx="81661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7599B431" wp14:editId="24A2C4B2">
          <wp:simplePos x="0" y="0"/>
          <wp:positionH relativeFrom="column">
            <wp:posOffset>5338445</wp:posOffset>
          </wp:positionH>
          <wp:positionV relativeFrom="paragraph">
            <wp:posOffset>411480</wp:posOffset>
          </wp:positionV>
          <wp:extent cx="728345" cy="360045"/>
          <wp:effectExtent l="19050" t="0" r="0" b="0"/>
          <wp:wrapNone/>
          <wp:docPr id="6" name="Imagen 5" descr="G:\@@VALDÉS\Barrios - ERRP La Capitana\@@contratación oficina de rehabilitación\LOGOS\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G:\@@VALDÉS\Barrios - ERRP La Capitana\@@contratación oficina de rehabilitación\LOGOS\escudo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345" cy="3600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1360B51C" wp14:editId="0010C1DA">
          <wp:simplePos x="0" y="0"/>
          <wp:positionH relativeFrom="column">
            <wp:posOffset>2526030</wp:posOffset>
          </wp:positionH>
          <wp:positionV relativeFrom="paragraph">
            <wp:posOffset>411480</wp:posOffset>
          </wp:positionV>
          <wp:extent cx="332105" cy="358775"/>
          <wp:effectExtent l="19050" t="0" r="0" b="0"/>
          <wp:wrapNone/>
          <wp:docPr id="5" name="Imagen 4" descr="G:\@@VALDÉS\Barrios - ERRP La Capitana\@@contratación oficina de rehabilitación\LOGOS\logo_web_mitma\MTMAU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:\@@VALDÉS\Barrios - ERRP La Capitana\@@contratación oficina de rehabilitación\LOGOS\logo_web_mitma\MTMAU.Gob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 r="75189"/>
                  <a:stretch>
                    <a:fillRect/>
                  </a:stretch>
                </pic:blipFill>
                <pic:spPr bwMode="auto">
                  <a:xfrm>
                    <a:off x="0" y="0"/>
                    <a:ext cx="332105" cy="358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i/>
        <w:noProof/>
        <w:color w:val="E63838"/>
        <w:sz w:val="18"/>
        <w:szCs w:val="18"/>
      </w:rPr>
      <w:drawing>
        <wp:anchor distT="0" distB="0" distL="114300" distR="114300" simplePos="0" relativeHeight="251661312" behindDoc="0" locked="0" layoutInCell="1" allowOverlap="1" wp14:anchorId="1DE97109" wp14:editId="1FA21986">
          <wp:simplePos x="0" y="0"/>
          <wp:positionH relativeFrom="column">
            <wp:posOffset>2858135</wp:posOffset>
          </wp:positionH>
          <wp:positionV relativeFrom="paragraph">
            <wp:posOffset>412750</wp:posOffset>
          </wp:positionV>
          <wp:extent cx="668655" cy="358775"/>
          <wp:effectExtent l="19050" t="0" r="0" b="0"/>
          <wp:wrapNone/>
          <wp:docPr id="7" name="Imagen 7" descr="G:\@@VALDÉS\Barrios - ERRP La Capitana\@@contratación oficina de rehabilitación\LOGOS\logo_web_mitma\MTMAU.Go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:\@@VALDÉS\Barrios - ERRP La Capitana\@@contratación oficina de rehabilitación\LOGOS\logo_web_mitma\MTMAU.Gob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 l="50047"/>
                  <a:stretch>
                    <a:fillRect/>
                  </a:stretch>
                </pic:blipFill>
                <pic:spPr bwMode="auto">
                  <a:xfrm>
                    <a:off x="0" y="0"/>
                    <a:ext cx="668655" cy="358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28B9F416" wp14:editId="00D5B1A2">
          <wp:simplePos x="0" y="0"/>
          <wp:positionH relativeFrom="column">
            <wp:posOffset>4097655</wp:posOffset>
          </wp:positionH>
          <wp:positionV relativeFrom="paragraph">
            <wp:posOffset>5080</wp:posOffset>
          </wp:positionV>
          <wp:extent cx="1818640" cy="363855"/>
          <wp:effectExtent l="0" t="0" r="0" b="0"/>
          <wp:wrapNone/>
          <wp:docPr id="4" name="Imagen 3" descr="G:\@@VALDÉS\Barrios - ERRP La Capitana\@@contratación oficina de rehabilitación\LOGOS\logosplanderecuperacion\logosplanderecuperacion\JPG\Logo PRTR tres li╠üneas\Logo PRTR tres li╠ü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:\@@VALDÉS\Barrios - ERRP La Capitana\@@contratación oficina de rehabilitación\LOGOS\logosplanderecuperacion\logosplanderecuperacion\JPG\Logo PRTR tres li╠üneas\Logo PRTR tres li╠üneas_COLOR.jpg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 l="2835" t="33389" r="3987" b="33836"/>
                  <a:stretch>
                    <a:fillRect/>
                  </a:stretch>
                </pic:blipFill>
                <pic:spPr bwMode="auto">
                  <a:xfrm>
                    <a:off x="0" y="0"/>
                    <a:ext cx="181864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210C4BD3" wp14:editId="6FC5AB6D">
          <wp:simplePos x="0" y="0"/>
          <wp:positionH relativeFrom="column">
            <wp:posOffset>2486025</wp:posOffset>
          </wp:positionH>
          <wp:positionV relativeFrom="paragraph">
            <wp:posOffset>5080</wp:posOffset>
          </wp:positionV>
          <wp:extent cx="1545590" cy="358775"/>
          <wp:effectExtent l="19050" t="0" r="0" b="0"/>
          <wp:wrapNone/>
          <wp:docPr id="3" name="Imagen 2" descr="G:\@@VALDÉS\Barrios - ERRP La Capitana\@@contratación oficina de rehabilitación\LOGOS\nextgenerationeu_es\ngeu_ES\horizontal\CMYK\JPEG\ES Financiado por la Unión Europea_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@@VALDÉS\Barrios - ERRP La Capitana\@@contratación oficina de rehabilitación\LOGOS\nextgenerationeu_es\ngeu_ES\horizontal\CMYK\JPEG\ES Financiado por la Unión Europea_POS.jpg"/>
                  <pic:cNvPicPr>
                    <a:picLocks noChangeAspect="1" noChangeArrowheads="1"/>
                  </pic:cNvPicPr>
                </pic:nvPicPr>
                <pic:blipFill>
                  <a:blip r:embed="rId5" cstate="print"/>
                  <a:srcRect t="11707" b="962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358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i/>
        <w:noProof/>
        <w:color w:val="E63838"/>
        <w:sz w:val="18"/>
        <w:szCs w:val="18"/>
      </w:rPr>
      <w:drawing>
        <wp:inline distT="0" distB="0" distL="0" distR="0" wp14:anchorId="0D4E6EC6" wp14:editId="14FC48AC">
          <wp:extent cx="2459990" cy="793115"/>
          <wp:effectExtent l="1905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6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9990" cy="793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0D8C6F" w14:textId="77777777" w:rsidR="002854FA" w:rsidRPr="00515EFA" w:rsidRDefault="002854FA">
    <w:pPr>
      <w:pStyle w:val="Encabezado"/>
      <w:rPr>
        <w:rFonts w:ascii="Arial" w:hAnsi="Arial" w:cs="Arial"/>
        <w:b/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7279225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E2B26D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0CFFE4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C07A9C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CBB13E1"/>
    <w:multiLevelType w:val="hybridMultilevel"/>
    <w:tmpl w:val="85E0535E"/>
    <w:lvl w:ilvl="0" w:tplc="F58483F6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1643C"/>
    <w:multiLevelType w:val="hybridMultilevel"/>
    <w:tmpl w:val="3BD24A54"/>
    <w:lvl w:ilvl="0" w:tplc="30B26ABC">
      <w:start w:val="10"/>
      <w:numFmt w:val="bullet"/>
      <w:lvlText w:val="-"/>
      <w:lvlJc w:val="left"/>
      <w:pPr>
        <w:ind w:left="360" w:hanging="360"/>
      </w:pPr>
      <w:rPr>
        <w:rFonts w:ascii="Gotham Book" w:eastAsiaTheme="minorHAnsi" w:hAnsi="Gotham Book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FE3691"/>
    <w:multiLevelType w:val="hybridMultilevel"/>
    <w:tmpl w:val="14DEEC2A"/>
    <w:lvl w:ilvl="0" w:tplc="30B26ABC">
      <w:start w:val="10"/>
      <w:numFmt w:val="bullet"/>
      <w:lvlText w:val="-"/>
      <w:lvlJc w:val="left"/>
      <w:pPr>
        <w:ind w:left="360" w:hanging="360"/>
      </w:pPr>
      <w:rPr>
        <w:rFonts w:ascii="Gotham Book" w:eastAsiaTheme="minorHAnsi" w:hAnsi="Gotham Book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582583"/>
    <w:multiLevelType w:val="hybridMultilevel"/>
    <w:tmpl w:val="58566DE0"/>
    <w:lvl w:ilvl="0" w:tplc="AB8226BC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282B62"/>
    <w:multiLevelType w:val="hybridMultilevel"/>
    <w:tmpl w:val="ECB0AE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171F4A"/>
    <w:multiLevelType w:val="hybridMultilevel"/>
    <w:tmpl w:val="97E23BE0"/>
    <w:lvl w:ilvl="0" w:tplc="CA14F56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05E58"/>
    <w:multiLevelType w:val="hybridMultilevel"/>
    <w:tmpl w:val="26BECB76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0761F51"/>
    <w:multiLevelType w:val="hybridMultilevel"/>
    <w:tmpl w:val="46D0FC74"/>
    <w:lvl w:ilvl="0" w:tplc="71E0346A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AD2B2E"/>
    <w:multiLevelType w:val="hybridMultilevel"/>
    <w:tmpl w:val="2B64E81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FD3A5D"/>
    <w:multiLevelType w:val="hybridMultilevel"/>
    <w:tmpl w:val="9F68F2D8"/>
    <w:lvl w:ilvl="0" w:tplc="F58483F6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EC541806">
      <w:start w:val="40"/>
      <w:numFmt w:val="bullet"/>
      <w:lvlText w:val="-"/>
      <w:lvlJc w:val="left"/>
      <w:pPr>
        <w:ind w:left="1788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D004AF0"/>
    <w:multiLevelType w:val="hybridMultilevel"/>
    <w:tmpl w:val="414C5496"/>
    <w:lvl w:ilvl="0" w:tplc="7E68D2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359267">
    <w:abstractNumId w:val="8"/>
  </w:num>
  <w:num w:numId="2" w16cid:durableId="1354916637">
    <w:abstractNumId w:val="12"/>
  </w:num>
  <w:num w:numId="3" w16cid:durableId="1460417711">
    <w:abstractNumId w:val="10"/>
  </w:num>
  <w:num w:numId="4" w16cid:durableId="395127360">
    <w:abstractNumId w:val="7"/>
  </w:num>
  <w:num w:numId="5" w16cid:durableId="267739996">
    <w:abstractNumId w:val="11"/>
  </w:num>
  <w:num w:numId="6" w16cid:durableId="1089616582">
    <w:abstractNumId w:val="13"/>
  </w:num>
  <w:num w:numId="7" w16cid:durableId="528185958">
    <w:abstractNumId w:val="0"/>
  </w:num>
  <w:num w:numId="8" w16cid:durableId="1551303349">
    <w:abstractNumId w:val="1"/>
  </w:num>
  <w:num w:numId="9" w16cid:durableId="2111268346">
    <w:abstractNumId w:val="2"/>
  </w:num>
  <w:num w:numId="10" w16cid:durableId="22829528">
    <w:abstractNumId w:val="3"/>
  </w:num>
  <w:num w:numId="11" w16cid:durableId="855075733">
    <w:abstractNumId w:val="5"/>
  </w:num>
  <w:num w:numId="12" w16cid:durableId="1821269942">
    <w:abstractNumId w:val="6"/>
  </w:num>
  <w:num w:numId="13" w16cid:durableId="792483094">
    <w:abstractNumId w:val="9"/>
  </w:num>
  <w:num w:numId="14" w16cid:durableId="951327086">
    <w:abstractNumId w:val="14"/>
  </w:num>
  <w:num w:numId="15" w16cid:durableId="18680576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5F"/>
    <w:rsid w:val="00053FEA"/>
    <w:rsid w:val="00074CA3"/>
    <w:rsid w:val="000A45AA"/>
    <w:rsid w:val="00160E88"/>
    <w:rsid w:val="00184BFB"/>
    <w:rsid w:val="001B07B7"/>
    <w:rsid w:val="001D34FB"/>
    <w:rsid w:val="0027353C"/>
    <w:rsid w:val="0028513D"/>
    <w:rsid w:val="002854FA"/>
    <w:rsid w:val="002A5E30"/>
    <w:rsid w:val="002E07A9"/>
    <w:rsid w:val="00314779"/>
    <w:rsid w:val="00314EAA"/>
    <w:rsid w:val="003406CD"/>
    <w:rsid w:val="0037547D"/>
    <w:rsid w:val="00386C9E"/>
    <w:rsid w:val="003A6C66"/>
    <w:rsid w:val="003C166A"/>
    <w:rsid w:val="004170A9"/>
    <w:rsid w:val="004433B6"/>
    <w:rsid w:val="004667C3"/>
    <w:rsid w:val="00472CBE"/>
    <w:rsid w:val="004A1A45"/>
    <w:rsid w:val="004F75C8"/>
    <w:rsid w:val="00515EFA"/>
    <w:rsid w:val="00557B00"/>
    <w:rsid w:val="005D3561"/>
    <w:rsid w:val="006206D1"/>
    <w:rsid w:val="00657C8D"/>
    <w:rsid w:val="006971D3"/>
    <w:rsid w:val="006A0206"/>
    <w:rsid w:val="006A7DDE"/>
    <w:rsid w:val="006C074C"/>
    <w:rsid w:val="006C79C7"/>
    <w:rsid w:val="007A1281"/>
    <w:rsid w:val="007E242D"/>
    <w:rsid w:val="007E52F5"/>
    <w:rsid w:val="008613E3"/>
    <w:rsid w:val="008833F9"/>
    <w:rsid w:val="008F5EF4"/>
    <w:rsid w:val="009259B7"/>
    <w:rsid w:val="0094070D"/>
    <w:rsid w:val="009F66E7"/>
    <w:rsid w:val="00A47F6B"/>
    <w:rsid w:val="00A552DE"/>
    <w:rsid w:val="00AA5A09"/>
    <w:rsid w:val="00B067C0"/>
    <w:rsid w:val="00B42B59"/>
    <w:rsid w:val="00B44659"/>
    <w:rsid w:val="00B64D62"/>
    <w:rsid w:val="00B750EB"/>
    <w:rsid w:val="00BF3E19"/>
    <w:rsid w:val="00C17736"/>
    <w:rsid w:val="00C80420"/>
    <w:rsid w:val="00CB437E"/>
    <w:rsid w:val="00CF12EE"/>
    <w:rsid w:val="00D064EF"/>
    <w:rsid w:val="00D22AD3"/>
    <w:rsid w:val="00D97EC7"/>
    <w:rsid w:val="00DA58A3"/>
    <w:rsid w:val="00DA5C5F"/>
    <w:rsid w:val="00DB4D6A"/>
    <w:rsid w:val="00F6596A"/>
    <w:rsid w:val="00FA4ADE"/>
    <w:rsid w:val="00FB6C4D"/>
    <w:rsid w:val="00FC7AD8"/>
    <w:rsid w:val="00FD1475"/>
    <w:rsid w:val="00FF4F58"/>
    <w:rsid w:val="00F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54992"/>
  <w15:docId w15:val="{2DFA111E-82D1-486B-88B1-C572CB7F2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0E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"/>
    <w:basedOn w:val="Normal"/>
    <w:link w:val="EncabezadoCar"/>
    <w:rsid w:val="00DA5C5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e Car"/>
    <w:basedOn w:val="Fuentedeprrafopredeter"/>
    <w:link w:val="Encabezado"/>
    <w:rsid w:val="00DA5C5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C5F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BF3E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E19"/>
  </w:style>
  <w:style w:type="paragraph" w:styleId="Prrafodelista">
    <w:name w:val="List Paragraph"/>
    <w:basedOn w:val="Normal"/>
    <w:uiPriority w:val="34"/>
    <w:qFormat/>
    <w:rsid w:val="003406CD"/>
    <w:pPr>
      <w:ind w:left="720"/>
      <w:contextualSpacing/>
    </w:pPr>
    <w:rPr>
      <w:rFonts w:eastAsiaTheme="minorEastAsia"/>
      <w:lang w:eastAsia="es-ES"/>
    </w:rPr>
  </w:style>
  <w:style w:type="paragraph" w:customStyle="1" w:styleId="Default">
    <w:name w:val="Default"/>
    <w:rsid w:val="003406C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40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84BF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84BFB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7A1281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6206D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AA9A3F8FCBA4861BF70AEC522AA1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AC43D-75C8-46EC-9221-74346406CB9E}"/>
      </w:docPartPr>
      <w:docPartBody>
        <w:p w:rsidR="002E47F4" w:rsidRDefault="002E47F4" w:rsidP="002E47F4">
          <w:pPr>
            <w:pStyle w:val="9AA9A3F8FCBA4861BF70AEC522AA131F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E4CF194E9854B05A12B156860E52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3EF576-6468-45E3-BB40-EA7D91B6B979}"/>
      </w:docPartPr>
      <w:docPartBody>
        <w:p w:rsidR="002E47F4" w:rsidRDefault="002E47F4" w:rsidP="002E47F4">
          <w:pPr>
            <w:pStyle w:val="7E4CF194E9854B05A12B156860E52422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EC9A95F4BE44519BD7D59655AC15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CCD91-F14B-49C2-82CD-6857945C2F6B}"/>
      </w:docPartPr>
      <w:docPartBody>
        <w:p w:rsidR="002E47F4" w:rsidRDefault="002E47F4" w:rsidP="002E47F4">
          <w:pPr>
            <w:pStyle w:val="CEC9A95F4BE44519BD7D59655AC1522E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C1CFAE65E4C4E5F80249B573D878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2BF4F-CD72-4BE2-8849-DEA171455B0C}"/>
      </w:docPartPr>
      <w:docPartBody>
        <w:p w:rsidR="002E47F4" w:rsidRDefault="002E47F4" w:rsidP="002E47F4">
          <w:pPr>
            <w:pStyle w:val="7C1CFAE65E4C4E5F80249B573D878268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01D8537B15843D2A485FA4812DD4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B829A-E2DF-408A-AF79-913898878E1A}"/>
      </w:docPartPr>
      <w:docPartBody>
        <w:p w:rsidR="00C91AE6" w:rsidRDefault="00C91AE6" w:rsidP="00C91AE6">
          <w:pPr>
            <w:pStyle w:val="201D8537B15843D2A485FA4812DD4D9A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73E67F1D434C54AE5055B094B63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EFDF4-8002-41B9-9846-E90440B98F2A}"/>
      </w:docPartPr>
      <w:docPartBody>
        <w:p w:rsidR="00C91AE6" w:rsidRDefault="00C91AE6" w:rsidP="00C91AE6">
          <w:pPr>
            <w:pStyle w:val="C273E67F1D434C54AE5055B094B63825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1B43E76F43043C39BDD42D6440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EC537-BDE4-4876-A222-625EE9452E2B}"/>
      </w:docPartPr>
      <w:docPartBody>
        <w:p w:rsidR="00C91AE6" w:rsidRDefault="00C91AE6" w:rsidP="00C91AE6">
          <w:pPr>
            <w:pStyle w:val="D1B43E76F43043C39BDD42D64408638F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355705CE4847E8BE73B5CF41F11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333D4C-EEF0-4590-A030-8EB009AB1424}"/>
      </w:docPartPr>
      <w:docPartBody>
        <w:p w:rsidR="00C91AE6" w:rsidRDefault="00C91AE6" w:rsidP="00C91AE6">
          <w:pPr>
            <w:pStyle w:val="C2355705CE4847E8BE73B5CF41F11C81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887118271B84C409332EA9BCEBD61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C4C8EB-B7CA-4DF6-B025-1A69B771983A}"/>
      </w:docPartPr>
      <w:docPartBody>
        <w:p w:rsidR="00C91AE6" w:rsidRDefault="00C91AE6" w:rsidP="00C91AE6">
          <w:pPr>
            <w:pStyle w:val="F887118271B84C409332EA9BCEBD6198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2BDF1414ACD44559E6204D52AEB49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5E3EC-41D3-45E6-9E7F-8A750AF39496}"/>
      </w:docPartPr>
      <w:docPartBody>
        <w:p w:rsidR="00C91AE6" w:rsidRDefault="00C91AE6" w:rsidP="00C91AE6">
          <w:pPr>
            <w:pStyle w:val="62BDF1414ACD44559E6204D52AEB4926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E11CB714A5B474AA8E59946B6019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0864B4-1598-4FBE-945C-AD70C5038909}"/>
      </w:docPartPr>
      <w:docPartBody>
        <w:p w:rsidR="00C91AE6" w:rsidRDefault="00C91AE6" w:rsidP="00C91AE6">
          <w:pPr>
            <w:pStyle w:val="EE11CB714A5B474AA8E59946B60195AB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19B7E2FBDAF46A49F319FA97B2EC7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604F3-5ED5-4E95-8F02-DB820C7CCCA1}"/>
      </w:docPartPr>
      <w:docPartBody>
        <w:p w:rsidR="00C91AE6" w:rsidRDefault="00C91AE6" w:rsidP="00C91AE6">
          <w:pPr>
            <w:pStyle w:val="719B7E2FBDAF46A49F319FA97B2EC73E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299D28BB24947ACAC98CE8BB67D8A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0925D-49DA-4C64-B5F7-2E945EA59B60}"/>
      </w:docPartPr>
      <w:docPartBody>
        <w:p w:rsidR="00C91AE6" w:rsidRDefault="00C91AE6" w:rsidP="00C91AE6">
          <w:pPr>
            <w:pStyle w:val="D299D28BB24947ACAC98CE8BB67D8A91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C0D3B04CF3F4DB9B5840DE4D73C9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C787C-ACA2-4DF7-B4DB-134F62D8961C}"/>
      </w:docPartPr>
      <w:docPartBody>
        <w:p w:rsidR="00C91AE6" w:rsidRDefault="00C91AE6" w:rsidP="00C91AE6">
          <w:pPr>
            <w:pStyle w:val="BC0D3B04CF3F4DB9B5840DE4D73C9575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E089F3126964136B9A736E88591C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23127-46DF-4C94-8758-D23E706680F6}"/>
      </w:docPartPr>
      <w:docPartBody>
        <w:p w:rsidR="00C91AE6" w:rsidRDefault="00C91AE6" w:rsidP="00C91AE6">
          <w:pPr>
            <w:pStyle w:val="5E089F3126964136B9A736E88591CA47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52303AF8DC84694962E0BDAB186B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47719-2508-406B-9B72-9F965D1D6576}"/>
      </w:docPartPr>
      <w:docPartBody>
        <w:p w:rsidR="00C91AE6" w:rsidRDefault="00C91AE6" w:rsidP="00C91AE6">
          <w:pPr>
            <w:pStyle w:val="152303AF8DC84694962E0BDAB186BD54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00FDB11F6924B85957B1EF1E18F2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4B2D-C196-4A6F-B65B-93589F239123}"/>
      </w:docPartPr>
      <w:docPartBody>
        <w:p w:rsidR="00C91AE6" w:rsidRDefault="00C91AE6" w:rsidP="00C91AE6">
          <w:pPr>
            <w:pStyle w:val="A00FDB11F6924B85957B1EF1E18F2727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AFACB9D67E4191BF22780064FDE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F0C01-B607-4E62-B38E-95C2D3127F9E}"/>
      </w:docPartPr>
      <w:docPartBody>
        <w:p w:rsidR="00C91AE6" w:rsidRDefault="00C91AE6" w:rsidP="00C91AE6">
          <w:pPr>
            <w:pStyle w:val="F0AFACB9D67E4191BF22780064FDE69B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3BD33FB99454482B183A9372861F2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BA57C7-1150-41BB-892F-853195860768}"/>
      </w:docPartPr>
      <w:docPartBody>
        <w:p w:rsidR="00C91AE6" w:rsidRDefault="00C91AE6" w:rsidP="00C91AE6">
          <w:pPr>
            <w:pStyle w:val="43BD33FB99454482B183A9372861F24D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2B3420E65634E8581CBAF88C0E88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5ECF09-4989-408D-8796-B29D103C460A}"/>
      </w:docPartPr>
      <w:docPartBody>
        <w:p w:rsidR="00C91AE6" w:rsidRDefault="00C91AE6" w:rsidP="00C91AE6">
          <w:pPr>
            <w:pStyle w:val="E2B3420E65634E8581CBAF88C0E88E33"/>
          </w:pPr>
          <w:r w:rsidRPr="007B1AF0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 Book">
    <w:panose1 w:val="00000000000000000000"/>
    <w:charset w:val="00"/>
    <w:family w:val="modern"/>
    <w:notTrueType/>
    <w:pitch w:val="variable"/>
    <w:sig w:usb0="A00000AF" w:usb1="5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87D"/>
    <w:rsid w:val="001438EA"/>
    <w:rsid w:val="002E47F4"/>
    <w:rsid w:val="0048787D"/>
    <w:rsid w:val="00C9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91AE6"/>
    <w:rPr>
      <w:color w:val="666666"/>
    </w:rPr>
  </w:style>
  <w:style w:type="paragraph" w:customStyle="1" w:styleId="201D8537B15843D2A485FA4812DD4D9A">
    <w:name w:val="201D8537B15843D2A485FA4812DD4D9A"/>
    <w:rsid w:val="00C91AE6"/>
  </w:style>
  <w:style w:type="paragraph" w:customStyle="1" w:styleId="C273E67F1D434C54AE5055B094B63825">
    <w:name w:val="C273E67F1D434C54AE5055B094B63825"/>
    <w:rsid w:val="00C91AE6"/>
  </w:style>
  <w:style w:type="paragraph" w:customStyle="1" w:styleId="D1B43E76F43043C39BDD42D64408638F">
    <w:name w:val="D1B43E76F43043C39BDD42D64408638F"/>
    <w:rsid w:val="00C91AE6"/>
  </w:style>
  <w:style w:type="paragraph" w:customStyle="1" w:styleId="C2355705CE4847E8BE73B5CF41F11C81">
    <w:name w:val="C2355705CE4847E8BE73B5CF41F11C81"/>
    <w:rsid w:val="00C91AE6"/>
  </w:style>
  <w:style w:type="paragraph" w:customStyle="1" w:styleId="F887118271B84C409332EA9BCEBD6198">
    <w:name w:val="F887118271B84C409332EA9BCEBD6198"/>
    <w:rsid w:val="00C91AE6"/>
  </w:style>
  <w:style w:type="paragraph" w:customStyle="1" w:styleId="62BDF1414ACD44559E6204D52AEB4926">
    <w:name w:val="62BDF1414ACD44559E6204D52AEB4926"/>
    <w:rsid w:val="00C91AE6"/>
  </w:style>
  <w:style w:type="paragraph" w:customStyle="1" w:styleId="EE11CB714A5B474AA8E59946B60195AB">
    <w:name w:val="EE11CB714A5B474AA8E59946B60195AB"/>
    <w:rsid w:val="00C91AE6"/>
  </w:style>
  <w:style w:type="paragraph" w:customStyle="1" w:styleId="719B7E2FBDAF46A49F319FA97B2EC73E">
    <w:name w:val="719B7E2FBDAF46A49F319FA97B2EC73E"/>
    <w:rsid w:val="00C91AE6"/>
  </w:style>
  <w:style w:type="paragraph" w:customStyle="1" w:styleId="D299D28BB24947ACAC98CE8BB67D8A91">
    <w:name w:val="D299D28BB24947ACAC98CE8BB67D8A91"/>
    <w:rsid w:val="00C91AE6"/>
  </w:style>
  <w:style w:type="paragraph" w:customStyle="1" w:styleId="BC0D3B04CF3F4DB9B5840DE4D73C9575">
    <w:name w:val="BC0D3B04CF3F4DB9B5840DE4D73C9575"/>
    <w:rsid w:val="00C91AE6"/>
  </w:style>
  <w:style w:type="paragraph" w:customStyle="1" w:styleId="5E089F3126964136B9A736E88591CA47">
    <w:name w:val="5E089F3126964136B9A736E88591CA47"/>
    <w:rsid w:val="00C91AE6"/>
  </w:style>
  <w:style w:type="paragraph" w:customStyle="1" w:styleId="152303AF8DC84694962E0BDAB186BD54">
    <w:name w:val="152303AF8DC84694962E0BDAB186BD54"/>
    <w:rsid w:val="00C91AE6"/>
  </w:style>
  <w:style w:type="paragraph" w:customStyle="1" w:styleId="A00FDB11F6924B85957B1EF1E18F2727">
    <w:name w:val="A00FDB11F6924B85957B1EF1E18F2727"/>
    <w:rsid w:val="00C91AE6"/>
  </w:style>
  <w:style w:type="paragraph" w:customStyle="1" w:styleId="F0AFACB9D67E4191BF22780064FDE69B">
    <w:name w:val="F0AFACB9D67E4191BF22780064FDE69B"/>
    <w:rsid w:val="00C91AE6"/>
  </w:style>
  <w:style w:type="paragraph" w:customStyle="1" w:styleId="43BD33FB99454482B183A9372861F24D">
    <w:name w:val="43BD33FB99454482B183A9372861F24D"/>
    <w:rsid w:val="00C91AE6"/>
  </w:style>
  <w:style w:type="paragraph" w:customStyle="1" w:styleId="E2B3420E65634E8581CBAF88C0E88E33">
    <w:name w:val="E2B3420E65634E8581CBAF88C0E88E33"/>
    <w:rsid w:val="00C91AE6"/>
  </w:style>
  <w:style w:type="paragraph" w:customStyle="1" w:styleId="9AA9A3F8FCBA4861BF70AEC522AA131F">
    <w:name w:val="9AA9A3F8FCBA4861BF70AEC522AA131F"/>
    <w:rsid w:val="002E47F4"/>
  </w:style>
  <w:style w:type="paragraph" w:customStyle="1" w:styleId="7E4CF194E9854B05A12B156860E52422">
    <w:name w:val="7E4CF194E9854B05A12B156860E52422"/>
    <w:rsid w:val="002E47F4"/>
  </w:style>
  <w:style w:type="paragraph" w:customStyle="1" w:styleId="CEC9A95F4BE44519BD7D59655AC1522E">
    <w:name w:val="CEC9A95F4BE44519BD7D59655AC1522E"/>
    <w:rsid w:val="002E47F4"/>
  </w:style>
  <w:style w:type="paragraph" w:customStyle="1" w:styleId="7C1CFAE65E4C4E5F80249B573D878268">
    <w:name w:val="7C1CFAE65E4C4E5F80249B573D878268"/>
    <w:rsid w:val="002E47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DE9F4-A46E-404E-BA54-6CF23700B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582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</dc:creator>
  <cp:keywords/>
  <dc:description/>
  <cp:lastModifiedBy>Marcos González-Llana Álvarez</cp:lastModifiedBy>
  <cp:revision>16</cp:revision>
  <cp:lastPrinted>2024-05-05T16:26:00Z</cp:lastPrinted>
  <dcterms:created xsi:type="dcterms:W3CDTF">2023-10-30T14:36:00Z</dcterms:created>
  <dcterms:modified xsi:type="dcterms:W3CDTF">2024-05-05T16:26:00Z</dcterms:modified>
</cp:coreProperties>
</file>