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>Ohiko etxebizitzaren jabegoari dagozkion gastuak direla eta, 202</w:t>
      </w:r>
      <w:r w:rsidR="00A15F72">
        <w:rPr>
          <w:rFonts w:ascii="Neris Thin" w:hAnsi="Neris Thin" w:cs="Arial"/>
          <w:lang w:val="eu-ES"/>
        </w:rPr>
        <w:t>4</w:t>
      </w:r>
      <w:r>
        <w:rPr>
          <w:rFonts w:ascii="Neris Thin" w:hAnsi="Neris Thin" w:cs="Arial"/>
          <w:lang w:val="eu-ES"/>
        </w:rPr>
        <w:t>an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E23015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 w:rsidR="00A15F72">
        <w:rPr>
          <w:rFonts w:ascii="Neris Thin" w:hAnsi="Neris Thin" w:cs="Arial"/>
          <w:lang w:val="eu-ES" w:eastAsia="es-ES"/>
        </w:rPr>
        <w:t>4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A15F72" w:rsidRPr="00840343">
        <w:rPr>
          <w:rFonts w:ascii="Neris Thin" w:hAnsi="Neris Thin" w:cs="Arial"/>
          <w:lang w:val="eu-ES"/>
        </w:rPr>
        <w:t>202</w:t>
      </w:r>
      <w:r w:rsidR="00A15F72">
        <w:rPr>
          <w:rFonts w:ascii="Neris Thin" w:hAnsi="Neris Thin" w:cs="Arial"/>
          <w:lang w:val="eu-ES"/>
        </w:rPr>
        <w:t>4</w:t>
      </w:r>
      <w:r w:rsidR="00A15F72" w:rsidRPr="00840343">
        <w:rPr>
          <w:rFonts w:ascii="Neris Thin" w:hAnsi="Neris Thin" w:cs="Arial"/>
          <w:lang w:val="eu-ES"/>
        </w:rPr>
        <w:t xml:space="preserve">ko </w:t>
      </w:r>
      <w:r w:rsidR="00A15F72">
        <w:rPr>
          <w:rFonts w:ascii="Neris Thin" w:hAnsi="Neris Thin" w:cs="Arial"/>
          <w:lang w:val="eu-ES"/>
        </w:rPr>
        <w:t>ekainaren</w:t>
      </w:r>
      <w:r w:rsidR="00A15F72" w:rsidRPr="00840343">
        <w:rPr>
          <w:rFonts w:ascii="Neris Thin" w:hAnsi="Neris Thin" w:cs="Arial"/>
          <w:lang w:val="eu-ES"/>
        </w:rPr>
        <w:t xml:space="preserve"> </w:t>
      </w:r>
      <w:r w:rsidR="00A15F72">
        <w:rPr>
          <w:rFonts w:ascii="Neris Thin" w:hAnsi="Neris Thin" w:cs="Arial"/>
          <w:lang w:val="eu-ES"/>
        </w:rPr>
        <w:t>3</w:t>
      </w:r>
      <w:r w:rsidR="00A15F72" w:rsidRPr="00840343">
        <w:rPr>
          <w:rFonts w:ascii="Neris Thin" w:hAnsi="Neris Thin" w:cs="Arial"/>
          <w:lang w:val="eu-ES"/>
        </w:rPr>
        <w:t xml:space="preserve">ko Tokiko Gobernu batzarrean </w:t>
      </w:r>
      <w:r w:rsidR="00A15F72">
        <w:rPr>
          <w:rFonts w:ascii="Neris Thin" w:hAnsi="Neris Thin" w:cs="Arial"/>
          <w:lang w:val="eu-ES"/>
        </w:rPr>
        <w:t>115</w:t>
      </w:r>
      <w:r w:rsidR="00A15F72" w:rsidRPr="00C21F32">
        <w:rPr>
          <w:rFonts w:ascii="Neris Thin" w:hAnsi="Neris Thin" w:cs="Arial"/>
          <w:lang w:val="eu-ES"/>
        </w:rPr>
        <w:t>. zenbakiko</w:t>
      </w:r>
      <w:r w:rsidR="00A15F72" w:rsidRPr="00840343">
        <w:rPr>
          <w:rFonts w:ascii="Neris Thin" w:hAnsi="Neris Thin" w:cs="Arial"/>
          <w:lang w:val="eu-ES"/>
        </w:rPr>
        <w:t xml:space="preserve"> erabaki bidez onartu ziren</w:t>
      </w:r>
      <w:r w:rsidR="00A15F72">
        <w:rPr>
          <w:rFonts w:ascii="Neris Thin" w:hAnsi="Neris Thin" w:cs="Arial"/>
          <w:lang w:val="eu-ES"/>
        </w:rPr>
        <w:t xml:space="preserve">, </w:t>
      </w:r>
      <w:r w:rsidR="00A15F72" w:rsidRPr="00840343">
        <w:rPr>
          <w:rFonts w:ascii="Neris Thin" w:hAnsi="Neris Thin" w:cs="Arial"/>
          <w:lang w:val="eu-ES"/>
        </w:rPr>
        <w:t>eta 202</w:t>
      </w:r>
      <w:r w:rsidR="00A15F72">
        <w:rPr>
          <w:rFonts w:ascii="Neris Thin" w:hAnsi="Neris Thin" w:cs="Arial"/>
          <w:lang w:val="eu-ES"/>
        </w:rPr>
        <w:t>4</w:t>
      </w:r>
      <w:r w:rsidR="00A15F72" w:rsidRPr="00840343">
        <w:rPr>
          <w:rFonts w:ascii="Neris Thin" w:hAnsi="Neris Thin" w:cs="Arial"/>
          <w:lang w:val="eu-ES"/>
        </w:rPr>
        <w:t xml:space="preserve">o </w:t>
      </w:r>
      <w:r w:rsidR="00A15F72">
        <w:rPr>
          <w:rFonts w:ascii="Neris Thin" w:hAnsi="Neris Thin" w:cs="Arial"/>
          <w:lang w:val="eu-ES"/>
        </w:rPr>
        <w:t>ekainaren</w:t>
      </w:r>
      <w:r w:rsidR="00A15F72" w:rsidRPr="00840343">
        <w:rPr>
          <w:rFonts w:ascii="Neris Thin" w:hAnsi="Neris Thin" w:cs="Arial"/>
          <w:lang w:val="eu-ES"/>
        </w:rPr>
        <w:t xml:space="preserve"> </w:t>
      </w:r>
      <w:r w:rsidR="00A15F72">
        <w:rPr>
          <w:rFonts w:ascii="Neris Thin" w:hAnsi="Neris Thin" w:cs="Arial"/>
          <w:lang w:val="eu-ES"/>
        </w:rPr>
        <w:t>19</w:t>
      </w:r>
      <w:r w:rsidR="00A15F72" w:rsidRPr="00840343">
        <w:rPr>
          <w:rFonts w:ascii="Neris Thin" w:hAnsi="Neris Thin" w:cs="Arial"/>
          <w:lang w:val="eu-ES"/>
        </w:rPr>
        <w:t>ko Bizkaiko Aldizkari Ofizialean (</w:t>
      </w:r>
      <w:r w:rsidR="00A15F72">
        <w:rPr>
          <w:rFonts w:ascii="Neris Thin" w:hAnsi="Neris Thin" w:cs="Arial"/>
          <w:lang w:val="eu-ES"/>
        </w:rPr>
        <w:t>118</w:t>
      </w:r>
      <w:r w:rsidR="00A15F72" w:rsidRPr="00C21F32">
        <w:rPr>
          <w:rFonts w:ascii="Neris Thin" w:hAnsi="Neris Thin" w:cs="Arial"/>
          <w:lang w:val="eu-ES"/>
        </w:rPr>
        <w:t>. zenbakia</w:t>
      </w:r>
      <w:r w:rsidR="00A15F72" w:rsidRPr="00840343">
        <w:rPr>
          <w:rFonts w:ascii="Neris Thin" w:hAnsi="Neris Thin" w:cs="Arial"/>
          <w:lang w:val="eu-ES"/>
        </w:rPr>
        <w:t>) argitaratu</w:t>
      </w:r>
      <w:r w:rsidR="00A15F72">
        <w:rPr>
          <w:rFonts w:ascii="Neris Thin" w:hAnsi="Neris Thin" w:cs="Arial"/>
          <w:lang w:val="eu-ES"/>
        </w:rPr>
        <w:t>.</w:t>
      </w: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091EE3">
        <w:rPr>
          <w:rFonts w:ascii="Neris Thin" w:hAnsi="Neris Thin" w:cs="Arial"/>
          <w:lang w:val="eu-ES"/>
        </w:rPr>
        <w:t>1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A15F72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383EEC" w:rsidRDefault="00041749" w:rsidP="00E23015">
      <w:pPr>
        <w:spacing w:after="0" w:line="240" w:lineRule="auto"/>
        <w:ind w:firstLine="498"/>
        <w:jc w:val="both"/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091EE3"/>
    <w:rsid w:val="001E2B16"/>
    <w:rsid w:val="00383EEC"/>
    <w:rsid w:val="00A15F72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0E39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2023-06-27T10:32:00Z</dcterms:created>
  <dcterms:modified xsi:type="dcterms:W3CDTF">2024-08-27T08:15:00Z</dcterms:modified>
</cp:coreProperties>
</file>