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Default Extension="wdp" ContentType="image/vnd.ms-photo"/>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6B49E5AF" w14:textId="64B081F7" w:rsidR="00DB44C3" w:rsidRDefault="00465877" w:rsidP="006F769E">
      <w:pPr>
        <w:spacing w:after="0" w:line="360" w:lineRule="auto"/>
        <w:jc w:val="right"/>
        <w:rPr>
          <w:b/>
          <w:sz w:val="20"/>
          <w:szCs w:val="20"/>
        </w:rPr>
      </w:pPr>
      <w:r>
        <w:rPr>
          <w:b/>
          <w:sz w:val="20"/>
          <w:szCs w:val="20"/>
        </w:rPr>
        <w:t>CUL-056</w:t>
      </w:r>
      <w:r w:rsidR="00B85A41">
        <w:rPr>
          <w:b/>
          <w:sz w:val="20"/>
          <w:szCs w:val="20"/>
        </w:rPr>
        <w:t>/2024</w:t>
      </w:r>
    </w:p>
    <w:tbl>
      <w:tblPr>
        <w:tblStyle w:val="Tablaconcuadrcula1"/>
        <w:tblW w:w="8757"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382"/>
        <w:gridCol w:w="4375"/>
      </w:tblGrid>
      <w:tr w:rsidR="00C2407E" w:rsidRPr="00F8739C" w14:paraId="703C04EF" w14:textId="77777777" w:rsidTr="00507EA6">
        <w:trPr>
          <w:trHeight w:val="1027"/>
        </w:trPr>
        <w:tc>
          <w:tcPr>
            <w:tcW w:w="4382" w:type="dxa"/>
          </w:tcPr>
          <w:p w14:paraId="7C58295C" w14:textId="6E9AC4CF" w:rsidR="00C2407E" w:rsidRPr="00F8739C" w:rsidRDefault="00CB2044" w:rsidP="00CB2044">
            <w:pPr>
              <w:spacing w:line="360" w:lineRule="auto"/>
              <w:jc w:val="center"/>
              <w:rPr>
                <w:b/>
                <w:sz w:val="20"/>
                <w:szCs w:val="20"/>
              </w:rPr>
            </w:pPr>
            <w:r>
              <w:rPr>
                <w:rFonts w:cs="Arial"/>
                <w:b/>
                <w:sz w:val="20"/>
                <w:szCs w:val="20"/>
              </w:rPr>
              <w:t>EBAZPENA</w:t>
            </w:r>
          </w:p>
        </w:tc>
        <w:tc>
          <w:tcPr>
            <w:tcW w:w="4375" w:type="dxa"/>
          </w:tcPr>
          <w:p w14:paraId="1A0C9850" w14:textId="4E214D2E" w:rsidR="00C2407E" w:rsidRPr="00B85A41" w:rsidRDefault="00CB2044" w:rsidP="006F769E">
            <w:pPr>
              <w:spacing w:line="360" w:lineRule="auto"/>
              <w:ind w:left="189" w:hanging="6"/>
              <w:jc w:val="center"/>
              <w:rPr>
                <w:rFonts w:eastAsia="Calibri"/>
                <w:b/>
                <w:sz w:val="20"/>
                <w:szCs w:val="20"/>
              </w:rPr>
            </w:pPr>
            <w:r>
              <w:rPr>
                <w:rFonts w:eastAsia="Calibri"/>
                <w:b/>
                <w:sz w:val="20"/>
                <w:szCs w:val="20"/>
              </w:rPr>
              <w:t>RESOLUCIÓN</w:t>
            </w:r>
            <w:r w:rsidR="00C2407E" w:rsidRPr="00F8739C">
              <w:rPr>
                <w:rFonts w:eastAsia="Calibri"/>
                <w:b/>
                <w:sz w:val="20"/>
                <w:szCs w:val="20"/>
              </w:rPr>
              <w:t xml:space="preserve"> </w:t>
            </w:r>
          </w:p>
        </w:tc>
      </w:tr>
      <w:tr w:rsidR="00D327D5" w:rsidRPr="00F8739C" w14:paraId="496EDD75" w14:textId="77777777" w:rsidTr="003D66DA">
        <w:trPr>
          <w:trHeight w:val="3134"/>
        </w:trPr>
        <w:tc>
          <w:tcPr>
            <w:tcW w:w="4382" w:type="dxa"/>
          </w:tcPr>
          <w:p w14:paraId="5987C01D" w14:textId="77777777" w:rsidR="00B85A41" w:rsidRPr="00465877" w:rsidRDefault="00B85A41" w:rsidP="00465877">
            <w:pPr>
              <w:spacing w:line="276" w:lineRule="auto"/>
              <w:ind w:left="709" w:hanging="709"/>
              <w:jc w:val="center"/>
              <w:rPr>
                <w:rFonts w:eastAsia="Times New Roman" w:cs="Arial"/>
                <w:b/>
                <w:sz w:val="20"/>
                <w:szCs w:val="20"/>
                <w:lang w:val="eu-ES" w:eastAsia="es-ES"/>
              </w:rPr>
            </w:pPr>
            <w:r w:rsidRPr="00465877">
              <w:rPr>
                <w:rFonts w:eastAsia="Times New Roman" w:cs="Arial"/>
                <w:b/>
                <w:sz w:val="20"/>
                <w:szCs w:val="20"/>
                <w:lang w:val="eu-ES" w:eastAsia="es-ES"/>
              </w:rPr>
              <w:t>AURRERAKINAK</w:t>
            </w:r>
          </w:p>
          <w:p w14:paraId="47E20914" w14:textId="77777777" w:rsidR="00B85A41" w:rsidRPr="00465877" w:rsidRDefault="00B85A41" w:rsidP="00465877">
            <w:pPr>
              <w:spacing w:line="276" w:lineRule="auto"/>
              <w:ind w:left="709" w:hanging="709"/>
              <w:jc w:val="center"/>
              <w:rPr>
                <w:rFonts w:eastAsia="Times New Roman" w:cs="Arial"/>
                <w:b/>
                <w:sz w:val="20"/>
                <w:szCs w:val="20"/>
                <w:lang w:val="eu-ES" w:eastAsia="es-ES"/>
              </w:rPr>
            </w:pPr>
          </w:p>
          <w:p w14:paraId="2D6407A1" w14:textId="77777777" w:rsidR="00465877" w:rsidRPr="00465877" w:rsidRDefault="00465877" w:rsidP="00465877">
            <w:pPr>
              <w:spacing w:line="276" w:lineRule="auto"/>
              <w:jc w:val="both"/>
              <w:rPr>
                <w:sz w:val="20"/>
                <w:szCs w:val="20"/>
                <w:lang w:val="eu-ES"/>
              </w:rPr>
            </w:pPr>
            <w:r w:rsidRPr="00465877">
              <w:rPr>
                <w:sz w:val="20"/>
                <w:szCs w:val="20"/>
                <w:lang w:val="eu-ES"/>
              </w:rPr>
              <w:t xml:space="preserve">Valle de </w:t>
            </w:r>
            <w:proofErr w:type="spellStart"/>
            <w:r w:rsidRPr="00465877">
              <w:rPr>
                <w:sz w:val="20"/>
                <w:szCs w:val="20"/>
                <w:lang w:val="eu-ES"/>
              </w:rPr>
              <w:t>Trápaga-Trapagarango</w:t>
            </w:r>
            <w:proofErr w:type="spellEnd"/>
            <w:r w:rsidRPr="00465877">
              <w:rPr>
                <w:sz w:val="20"/>
                <w:szCs w:val="20"/>
                <w:lang w:val="eu-ES"/>
              </w:rPr>
              <w:t xml:space="preserve"> Udalak, abuztuaren 28tik irailaren 1era ospatuko diren San Ramon </w:t>
            </w:r>
            <w:proofErr w:type="spellStart"/>
            <w:r w:rsidRPr="00465877">
              <w:rPr>
                <w:sz w:val="20"/>
                <w:szCs w:val="20"/>
                <w:lang w:val="eu-ES"/>
              </w:rPr>
              <w:t>Nonatoren</w:t>
            </w:r>
            <w:proofErr w:type="spellEnd"/>
            <w:r w:rsidRPr="00465877">
              <w:rPr>
                <w:sz w:val="20"/>
                <w:szCs w:val="20"/>
                <w:lang w:val="eu-ES"/>
              </w:rPr>
              <w:t xml:space="preserve"> omenezko herriko jaiak direla eta, 2024ko abuztuaren 31an izango den </w:t>
            </w:r>
            <w:proofErr w:type="spellStart"/>
            <w:r w:rsidRPr="00465877">
              <w:rPr>
                <w:sz w:val="20"/>
                <w:szCs w:val="20"/>
                <w:lang w:val="eu-ES"/>
              </w:rPr>
              <w:t>Txikiligaren</w:t>
            </w:r>
            <w:proofErr w:type="spellEnd"/>
            <w:r w:rsidRPr="00465877">
              <w:rPr>
                <w:sz w:val="20"/>
                <w:szCs w:val="20"/>
                <w:lang w:val="eu-ES"/>
              </w:rPr>
              <w:t xml:space="preserve"> deialdia egiten du. </w:t>
            </w:r>
          </w:p>
          <w:p w14:paraId="718563C2" w14:textId="77777777" w:rsidR="00465877" w:rsidRPr="00465877" w:rsidRDefault="00465877" w:rsidP="00465877">
            <w:pPr>
              <w:spacing w:line="276" w:lineRule="auto"/>
              <w:contextualSpacing/>
              <w:jc w:val="both"/>
              <w:rPr>
                <w:sz w:val="20"/>
                <w:szCs w:val="20"/>
                <w:lang w:val="eu-ES"/>
              </w:rPr>
            </w:pPr>
          </w:p>
          <w:p w14:paraId="2550F321" w14:textId="77777777" w:rsidR="00465877" w:rsidRPr="00465877" w:rsidRDefault="00465877" w:rsidP="00465877">
            <w:pPr>
              <w:spacing w:line="276" w:lineRule="auto"/>
              <w:contextualSpacing/>
              <w:jc w:val="both"/>
              <w:rPr>
                <w:sz w:val="20"/>
                <w:szCs w:val="20"/>
                <w:lang w:val="eu-ES"/>
              </w:rPr>
            </w:pPr>
            <w:proofErr w:type="spellStart"/>
            <w:r w:rsidRPr="00465877">
              <w:rPr>
                <w:sz w:val="20"/>
                <w:szCs w:val="20"/>
                <w:lang w:val="eu-ES"/>
              </w:rPr>
              <w:t>Txikiliga</w:t>
            </w:r>
            <w:proofErr w:type="spellEnd"/>
            <w:r w:rsidRPr="00465877">
              <w:rPr>
                <w:sz w:val="20"/>
                <w:szCs w:val="20"/>
                <w:lang w:val="eu-ES"/>
              </w:rPr>
              <w:t xml:space="preserve"> lehiaketa bat da, zeinean 2010 eta 2014 urteen artean jaiotako herriko gazteen hainbat koadrilek parte hartzen duten.</w:t>
            </w:r>
          </w:p>
          <w:p w14:paraId="25D108AF" w14:textId="77777777" w:rsidR="00B85A41" w:rsidRPr="00465877" w:rsidRDefault="00B85A41" w:rsidP="00465877">
            <w:pPr>
              <w:spacing w:line="276" w:lineRule="auto"/>
              <w:jc w:val="both"/>
              <w:rPr>
                <w:rFonts w:eastAsia="Times New Roman" w:cs="Arial"/>
                <w:b/>
                <w:sz w:val="20"/>
                <w:szCs w:val="20"/>
                <w:lang w:val="eu-ES"/>
              </w:rPr>
            </w:pPr>
          </w:p>
          <w:p w14:paraId="0791CFF3" w14:textId="77777777" w:rsidR="00B85A41" w:rsidRPr="00465877" w:rsidRDefault="00B85A41" w:rsidP="00465877">
            <w:pPr>
              <w:spacing w:line="276" w:lineRule="auto"/>
              <w:jc w:val="center"/>
              <w:rPr>
                <w:rFonts w:eastAsia="Times New Roman" w:cs="Arial"/>
                <w:b/>
                <w:sz w:val="20"/>
                <w:szCs w:val="20"/>
                <w:lang w:val="eu-ES"/>
              </w:rPr>
            </w:pPr>
            <w:r w:rsidRPr="00465877">
              <w:rPr>
                <w:rFonts w:eastAsia="Times New Roman" w:cs="Arial"/>
                <w:b/>
                <w:sz w:val="20"/>
                <w:szCs w:val="20"/>
                <w:lang w:val="eu-ES"/>
              </w:rPr>
              <w:t>ZUZENBIDE OINARRIAK</w:t>
            </w:r>
          </w:p>
          <w:p w14:paraId="7FE36056" w14:textId="77777777" w:rsidR="00B85A41" w:rsidRPr="00465877" w:rsidRDefault="00B85A41" w:rsidP="00465877">
            <w:pPr>
              <w:spacing w:line="276" w:lineRule="auto"/>
              <w:jc w:val="both"/>
              <w:rPr>
                <w:rFonts w:eastAsia="Times New Roman" w:cs="Arial"/>
                <w:b/>
                <w:sz w:val="20"/>
                <w:szCs w:val="20"/>
                <w:u w:val="single"/>
                <w:lang w:val="eu-ES"/>
              </w:rPr>
            </w:pPr>
          </w:p>
          <w:p w14:paraId="50F3B2E2" w14:textId="77777777" w:rsidR="00B85A41" w:rsidRPr="00465877" w:rsidRDefault="00B85A41" w:rsidP="00465877">
            <w:pPr>
              <w:spacing w:line="276" w:lineRule="auto"/>
              <w:jc w:val="both"/>
              <w:rPr>
                <w:rFonts w:eastAsia="Times New Roman" w:cs="Arial"/>
                <w:sz w:val="20"/>
                <w:szCs w:val="20"/>
                <w:lang w:val="eu-ES" w:eastAsia="es-ES"/>
              </w:rPr>
            </w:pPr>
            <w:r w:rsidRPr="00465877">
              <w:rPr>
                <w:rFonts w:eastAsia="Times New Roman" w:cs="Arial"/>
                <w:b/>
                <w:sz w:val="20"/>
                <w:szCs w:val="20"/>
                <w:u w:val="single"/>
                <w:lang w:val="eu-ES"/>
              </w:rPr>
              <w:t>LEHENENGOA.-</w:t>
            </w:r>
            <w:r w:rsidRPr="00465877">
              <w:rPr>
                <w:rFonts w:eastAsia="Times New Roman" w:cs="Arial"/>
                <w:sz w:val="20"/>
                <w:szCs w:val="20"/>
                <w:lang w:val="eu-ES"/>
              </w:rPr>
              <w:t xml:space="preserve"> Deialdiaren oinarri propioak, </w:t>
            </w:r>
            <w:proofErr w:type="spellStart"/>
            <w:r w:rsidRPr="00465877">
              <w:rPr>
                <w:rFonts w:eastAsia="Times New Roman" w:cs="Arial"/>
                <w:sz w:val="20"/>
                <w:szCs w:val="20"/>
                <w:lang w:val="eu-ES"/>
              </w:rPr>
              <w:t>Dirulaguntzak</w:t>
            </w:r>
            <w:proofErr w:type="spellEnd"/>
            <w:r w:rsidRPr="00465877">
              <w:rPr>
                <w:rFonts w:eastAsia="Times New Roman" w:cs="Arial"/>
                <w:sz w:val="20"/>
                <w:szCs w:val="20"/>
                <w:lang w:val="eu-ES"/>
              </w:rPr>
              <w:t xml:space="preserve"> Ematea </w:t>
            </w:r>
            <w:proofErr w:type="spellStart"/>
            <w:r w:rsidRPr="00465877">
              <w:rPr>
                <w:rFonts w:eastAsia="Times New Roman" w:cs="Arial"/>
                <w:sz w:val="20"/>
                <w:szCs w:val="20"/>
                <w:lang w:val="eu-ES"/>
              </w:rPr>
              <w:t>aurautzen</w:t>
            </w:r>
            <w:proofErr w:type="spellEnd"/>
            <w:r w:rsidRPr="00465877">
              <w:rPr>
                <w:rFonts w:eastAsia="Times New Roman" w:cs="Arial"/>
                <w:sz w:val="20"/>
                <w:szCs w:val="20"/>
                <w:lang w:val="eu-ES"/>
              </w:rPr>
              <w:t xml:space="preserve"> duen Udaleko Arautegi Orokorra, 2020ko urriaren 8ko Osoko </w:t>
            </w:r>
            <w:proofErr w:type="spellStart"/>
            <w:r w:rsidRPr="00465877">
              <w:rPr>
                <w:rFonts w:eastAsia="Times New Roman" w:cs="Arial"/>
                <w:sz w:val="20"/>
                <w:szCs w:val="20"/>
                <w:lang w:val="eu-ES"/>
              </w:rPr>
              <w:t>Bilurarako</w:t>
            </w:r>
            <w:proofErr w:type="spellEnd"/>
            <w:r w:rsidRPr="00465877">
              <w:rPr>
                <w:rFonts w:eastAsia="Times New Roman" w:cs="Arial"/>
                <w:sz w:val="20"/>
                <w:szCs w:val="20"/>
                <w:lang w:val="eu-ES"/>
              </w:rPr>
              <w:t xml:space="preserve"> Akordioz onetsia, bere 3 artikuluko f puntuan adierazten duen bezala.</w:t>
            </w:r>
          </w:p>
          <w:p w14:paraId="30227AD1" w14:textId="77777777" w:rsidR="00B85A41" w:rsidRPr="00465877" w:rsidRDefault="00B85A41" w:rsidP="00465877">
            <w:pPr>
              <w:spacing w:line="276" w:lineRule="auto"/>
              <w:jc w:val="both"/>
              <w:rPr>
                <w:rFonts w:eastAsia="Times New Roman" w:cs="Arial"/>
                <w:sz w:val="20"/>
                <w:szCs w:val="20"/>
                <w:lang w:val="eu-ES" w:eastAsia="es-ES"/>
              </w:rPr>
            </w:pPr>
          </w:p>
          <w:p w14:paraId="066F287B" w14:textId="77777777" w:rsidR="006F769E" w:rsidRPr="00465877" w:rsidRDefault="006F769E" w:rsidP="00465877">
            <w:pPr>
              <w:spacing w:line="276" w:lineRule="auto"/>
              <w:jc w:val="both"/>
              <w:rPr>
                <w:rFonts w:eastAsia="Times New Roman" w:cs="Arial"/>
                <w:sz w:val="20"/>
                <w:szCs w:val="20"/>
                <w:lang w:val="eu-ES" w:eastAsia="es-ES"/>
              </w:rPr>
            </w:pPr>
          </w:p>
          <w:p w14:paraId="35CE814A" w14:textId="77777777" w:rsidR="00B85A41" w:rsidRDefault="00B85A41" w:rsidP="00465877">
            <w:pPr>
              <w:spacing w:line="276" w:lineRule="auto"/>
              <w:jc w:val="both"/>
              <w:rPr>
                <w:rFonts w:eastAsia="Times New Roman" w:cs="Arial"/>
                <w:sz w:val="20"/>
                <w:szCs w:val="20"/>
              </w:rPr>
            </w:pPr>
            <w:r w:rsidRPr="00465877">
              <w:rPr>
                <w:rFonts w:eastAsia="Times New Roman" w:cs="Arial"/>
                <w:b/>
                <w:sz w:val="20"/>
                <w:szCs w:val="20"/>
                <w:u w:val="single"/>
              </w:rPr>
              <w:t>BIGARRENA.-</w:t>
            </w:r>
            <w:r w:rsidRPr="00465877">
              <w:rPr>
                <w:rFonts w:eastAsia="Times New Roman" w:cs="Arial"/>
                <w:b/>
                <w:sz w:val="20"/>
                <w:szCs w:val="20"/>
              </w:rPr>
              <w:t xml:space="preserve"> </w:t>
            </w:r>
            <w:proofErr w:type="spellStart"/>
            <w:r w:rsidRPr="00465877">
              <w:rPr>
                <w:rFonts w:eastAsia="Times New Roman" w:cs="Arial"/>
                <w:sz w:val="20"/>
                <w:szCs w:val="20"/>
              </w:rPr>
              <w:t>Azaroaren</w:t>
            </w:r>
            <w:proofErr w:type="spellEnd"/>
            <w:r w:rsidRPr="00465877">
              <w:rPr>
                <w:rFonts w:eastAsia="Times New Roman" w:cs="Arial"/>
                <w:sz w:val="20"/>
                <w:szCs w:val="20"/>
              </w:rPr>
              <w:t xml:space="preserve"> 17ko 38/2003 </w:t>
            </w:r>
            <w:proofErr w:type="spellStart"/>
            <w:r w:rsidRPr="00465877">
              <w:rPr>
                <w:rFonts w:eastAsia="Times New Roman" w:cs="Arial"/>
                <w:sz w:val="20"/>
                <w:szCs w:val="20"/>
              </w:rPr>
              <w:t>Diru-Laguntzei</w:t>
            </w:r>
            <w:proofErr w:type="spellEnd"/>
            <w:r w:rsidRPr="00465877">
              <w:rPr>
                <w:rFonts w:eastAsia="Times New Roman" w:cs="Arial"/>
                <w:sz w:val="20"/>
                <w:szCs w:val="20"/>
              </w:rPr>
              <w:t xml:space="preserve"> </w:t>
            </w:r>
            <w:proofErr w:type="spellStart"/>
            <w:r w:rsidRPr="00465877">
              <w:rPr>
                <w:rFonts w:eastAsia="Times New Roman" w:cs="Arial"/>
                <w:sz w:val="20"/>
                <w:szCs w:val="20"/>
              </w:rPr>
              <w:t>buruzko</w:t>
            </w:r>
            <w:proofErr w:type="spellEnd"/>
            <w:r w:rsidRPr="00465877">
              <w:rPr>
                <w:rFonts w:eastAsia="Times New Roman" w:cs="Arial"/>
                <w:sz w:val="20"/>
                <w:szCs w:val="20"/>
              </w:rPr>
              <w:t xml:space="preserve"> </w:t>
            </w:r>
            <w:proofErr w:type="spellStart"/>
            <w:r w:rsidRPr="00465877">
              <w:rPr>
                <w:rFonts w:eastAsia="Times New Roman" w:cs="Arial"/>
                <w:sz w:val="20"/>
                <w:szCs w:val="20"/>
              </w:rPr>
              <w:t>Lege</w:t>
            </w:r>
            <w:proofErr w:type="spellEnd"/>
            <w:r w:rsidRPr="00465877">
              <w:rPr>
                <w:rFonts w:eastAsia="Times New Roman" w:cs="Arial"/>
                <w:sz w:val="20"/>
                <w:szCs w:val="20"/>
              </w:rPr>
              <w:t xml:space="preserve"> </w:t>
            </w:r>
            <w:proofErr w:type="spellStart"/>
            <w:r w:rsidRPr="00465877">
              <w:rPr>
                <w:rFonts w:eastAsia="Times New Roman" w:cs="Arial"/>
                <w:sz w:val="20"/>
                <w:szCs w:val="20"/>
              </w:rPr>
              <w:t>Orokorra</w:t>
            </w:r>
            <w:proofErr w:type="spellEnd"/>
            <w:r w:rsidRPr="00465877">
              <w:rPr>
                <w:rFonts w:eastAsia="Times New Roman" w:cs="Arial"/>
                <w:sz w:val="20"/>
                <w:szCs w:val="20"/>
              </w:rPr>
              <w:t>.</w:t>
            </w:r>
          </w:p>
          <w:p w14:paraId="18336CE9" w14:textId="77777777" w:rsidR="00CB2044" w:rsidRDefault="00CB2044" w:rsidP="00465877">
            <w:pPr>
              <w:spacing w:line="276" w:lineRule="auto"/>
              <w:jc w:val="both"/>
              <w:rPr>
                <w:rFonts w:eastAsia="Times New Roman" w:cs="Arial"/>
                <w:sz w:val="20"/>
                <w:szCs w:val="20"/>
              </w:rPr>
            </w:pPr>
          </w:p>
          <w:p w14:paraId="07E5E3F1" w14:textId="196637FF" w:rsidR="00CB2044" w:rsidRPr="00465877" w:rsidRDefault="00CB2044" w:rsidP="00465877">
            <w:pPr>
              <w:spacing w:line="276" w:lineRule="auto"/>
              <w:jc w:val="both"/>
              <w:rPr>
                <w:rFonts w:eastAsia="Times New Roman" w:cs="Arial"/>
                <w:sz w:val="20"/>
                <w:szCs w:val="20"/>
              </w:rPr>
            </w:pPr>
            <w:r>
              <w:rPr>
                <w:rFonts w:eastAsia="Times New Roman" w:cs="Arial"/>
                <w:b/>
                <w:sz w:val="20"/>
                <w:szCs w:val="20"/>
                <w:u w:val="single"/>
              </w:rPr>
              <w:t>HIRUGA</w:t>
            </w:r>
            <w:r w:rsidRPr="007A62C2">
              <w:rPr>
                <w:rFonts w:eastAsia="Times New Roman" w:cs="Arial"/>
                <w:b/>
                <w:sz w:val="20"/>
                <w:szCs w:val="20"/>
                <w:u w:val="single"/>
              </w:rPr>
              <w:t>RRENA.-</w:t>
            </w:r>
            <w:r>
              <w:rPr>
                <w:rFonts w:eastAsia="Times New Roman" w:cs="Arial"/>
                <w:b/>
                <w:sz w:val="20"/>
                <w:szCs w:val="20"/>
              </w:rPr>
              <w:t xml:space="preserve"> </w:t>
            </w:r>
            <w:r w:rsidRPr="007632BA">
              <w:rPr>
                <w:rFonts w:eastAsia="Times New Roman" w:cs="Arial"/>
                <w:sz w:val="20"/>
                <w:szCs w:val="20"/>
              </w:rPr>
              <w:t xml:space="preserve">887/2006 </w:t>
            </w:r>
            <w:proofErr w:type="spellStart"/>
            <w:r w:rsidRPr="007632BA">
              <w:rPr>
                <w:rFonts w:eastAsia="Times New Roman" w:cs="Arial"/>
                <w:sz w:val="20"/>
                <w:szCs w:val="20"/>
              </w:rPr>
              <w:t>Errege</w:t>
            </w:r>
            <w:proofErr w:type="spellEnd"/>
            <w:r w:rsidRPr="007632BA">
              <w:rPr>
                <w:rFonts w:eastAsia="Times New Roman" w:cs="Arial"/>
                <w:sz w:val="20"/>
                <w:szCs w:val="20"/>
              </w:rPr>
              <w:t xml:space="preserve"> </w:t>
            </w:r>
            <w:proofErr w:type="spellStart"/>
            <w:r w:rsidRPr="007632BA">
              <w:rPr>
                <w:rFonts w:eastAsia="Times New Roman" w:cs="Arial"/>
                <w:sz w:val="20"/>
                <w:szCs w:val="20"/>
              </w:rPr>
              <w:t>Dekretua</w:t>
            </w:r>
            <w:proofErr w:type="spellEnd"/>
            <w:r w:rsidRPr="007632BA">
              <w:rPr>
                <w:rFonts w:eastAsia="Times New Roman" w:cs="Arial"/>
                <w:sz w:val="20"/>
                <w:szCs w:val="20"/>
              </w:rPr>
              <w:t xml:space="preserve">, </w:t>
            </w:r>
            <w:proofErr w:type="spellStart"/>
            <w:r w:rsidRPr="007632BA">
              <w:rPr>
                <w:rFonts w:eastAsia="Times New Roman" w:cs="Arial"/>
                <w:sz w:val="20"/>
                <w:szCs w:val="20"/>
              </w:rPr>
              <w:t>uztailaren</w:t>
            </w:r>
            <w:proofErr w:type="spellEnd"/>
            <w:r w:rsidRPr="007632BA">
              <w:rPr>
                <w:rFonts w:eastAsia="Times New Roman" w:cs="Arial"/>
                <w:sz w:val="20"/>
                <w:szCs w:val="20"/>
              </w:rPr>
              <w:t xml:space="preserve"> 21ekoa, </w:t>
            </w:r>
            <w:proofErr w:type="spellStart"/>
            <w:r w:rsidRPr="007632BA">
              <w:rPr>
                <w:rFonts w:eastAsia="Times New Roman" w:cs="Arial"/>
                <w:sz w:val="20"/>
                <w:szCs w:val="20"/>
              </w:rPr>
              <w:t>Diru-laguntzei</w:t>
            </w:r>
            <w:proofErr w:type="spellEnd"/>
            <w:r w:rsidRPr="007632BA">
              <w:rPr>
                <w:rFonts w:eastAsia="Times New Roman" w:cs="Arial"/>
                <w:sz w:val="20"/>
                <w:szCs w:val="20"/>
              </w:rPr>
              <w:t xml:space="preserve"> </w:t>
            </w:r>
            <w:proofErr w:type="spellStart"/>
            <w:r w:rsidRPr="007632BA">
              <w:rPr>
                <w:rFonts w:eastAsia="Times New Roman" w:cs="Arial"/>
                <w:sz w:val="20"/>
                <w:szCs w:val="20"/>
              </w:rPr>
              <w:t>buruzko</w:t>
            </w:r>
            <w:proofErr w:type="spellEnd"/>
          </w:p>
          <w:p w14:paraId="778FEEF9" w14:textId="77777777" w:rsidR="006F769E" w:rsidRDefault="006F769E" w:rsidP="00465877">
            <w:pPr>
              <w:spacing w:line="276" w:lineRule="auto"/>
              <w:jc w:val="both"/>
              <w:rPr>
                <w:rFonts w:eastAsia="Times New Roman" w:cs="Arial"/>
                <w:sz w:val="20"/>
                <w:szCs w:val="20"/>
              </w:rPr>
            </w:pPr>
          </w:p>
          <w:p w14:paraId="017EE1E5" w14:textId="77777777" w:rsidR="00CB2044" w:rsidRDefault="00CB2044" w:rsidP="00465877">
            <w:pPr>
              <w:spacing w:line="276" w:lineRule="auto"/>
              <w:jc w:val="both"/>
              <w:rPr>
                <w:rFonts w:eastAsia="Times New Roman" w:cs="Arial"/>
                <w:sz w:val="20"/>
                <w:szCs w:val="20"/>
              </w:rPr>
            </w:pPr>
          </w:p>
          <w:p w14:paraId="7BACC0C4" w14:textId="77777777" w:rsidR="00CB2044" w:rsidRPr="00465877" w:rsidRDefault="00CB2044" w:rsidP="00465877">
            <w:pPr>
              <w:spacing w:line="276" w:lineRule="auto"/>
              <w:jc w:val="both"/>
              <w:rPr>
                <w:rFonts w:eastAsia="Times New Roman" w:cs="Arial"/>
                <w:sz w:val="20"/>
                <w:szCs w:val="20"/>
              </w:rPr>
            </w:pPr>
          </w:p>
          <w:p w14:paraId="548A6221" w14:textId="0DDD0A13" w:rsidR="00B85A41" w:rsidRPr="00465877" w:rsidRDefault="00B85A41" w:rsidP="00465877">
            <w:pPr>
              <w:spacing w:line="276" w:lineRule="auto"/>
              <w:jc w:val="center"/>
              <w:rPr>
                <w:b/>
                <w:sz w:val="20"/>
                <w:szCs w:val="20"/>
              </w:rPr>
            </w:pPr>
            <w:r w:rsidRPr="00465877">
              <w:rPr>
                <w:b/>
                <w:sz w:val="20"/>
                <w:szCs w:val="20"/>
              </w:rPr>
              <w:t>EBAZPENA</w:t>
            </w:r>
          </w:p>
          <w:p w14:paraId="49A10BE5" w14:textId="77777777" w:rsidR="00B85A41" w:rsidRPr="00465877" w:rsidRDefault="00B85A41" w:rsidP="00465877">
            <w:pPr>
              <w:spacing w:line="276" w:lineRule="auto"/>
              <w:jc w:val="both"/>
              <w:rPr>
                <w:sz w:val="20"/>
                <w:szCs w:val="20"/>
              </w:rPr>
            </w:pPr>
          </w:p>
          <w:p w14:paraId="5B3D304C" w14:textId="251E81F8" w:rsidR="00D327D5" w:rsidRPr="00465877" w:rsidRDefault="00D327D5" w:rsidP="00465877">
            <w:pPr>
              <w:spacing w:line="276" w:lineRule="auto"/>
              <w:jc w:val="both"/>
              <w:rPr>
                <w:sz w:val="20"/>
                <w:szCs w:val="20"/>
              </w:rPr>
            </w:pPr>
            <w:proofErr w:type="spellStart"/>
            <w:r w:rsidRPr="00465877">
              <w:rPr>
                <w:sz w:val="20"/>
                <w:szCs w:val="20"/>
              </w:rPr>
              <w:t>Ikusirik</w:t>
            </w:r>
            <w:proofErr w:type="spellEnd"/>
            <w:r w:rsidRPr="00465877">
              <w:rPr>
                <w:sz w:val="20"/>
                <w:szCs w:val="20"/>
              </w:rPr>
              <w:t xml:space="preserve"> </w:t>
            </w:r>
            <w:proofErr w:type="spellStart"/>
            <w:r w:rsidRPr="00465877">
              <w:rPr>
                <w:sz w:val="20"/>
                <w:szCs w:val="20"/>
              </w:rPr>
              <w:t>Animatzaile</w:t>
            </w:r>
            <w:proofErr w:type="spellEnd"/>
            <w:r w:rsidRPr="00465877">
              <w:rPr>
                <w:sz w:val="20"/>
                <w:szCs w:val="20"/>
              </w:rPr>
              <w:t xml:space="preserve"> </w:t>
            </w:r>
            <w:proofErr w:type="spellStart"/>
            <w:r w:rsidRPr="00465877">
              <w:rPr>
                <w:sz w:val="20"/>
                <w:szCs w:val="20"/>
              </w:rPr>
              <w:t>Sozio-kulturalak</w:t>
            </w:r>
            <w:proofErr w:type="spellEnd"/>
            <w:r w:rsidRPr="00465877">
              <w:rPr>
                <w:sz w:val="20"/>
                <w:szCs w:val="20"/>
              </w:rPr>
              <w:t xml:space="preserve"> 202</w:t>
            </w:r>
            <w:r w:rsidR="00E857A1" w:rsidRPr="00465877">
              <w:rPr>
                <w:sz w:val="20"/>
                <w:szCs w:val="20"/>
              </w:rPr>
              <w:t>4</w:t>
            </w:r>
            <w:r w:rsidRPr="00465877">
              <w:rPr>
                <w:sz w:val="20"/>
                <w:szCs w:val="20"/>
              </w:rPr>
              <w:t xml:space="preserve">ko </w:t>
            </w:r>
            <w:proofErr w:type="spellStart"/>
            <w:r w:rsidR="006F769E" w:rsidRPr="00465877">
              <w:rPr>
                <w:sz w:val="20"/>
                <w:szCs w:val="20"/>
              </w:rPr>
              <w:t>uztailaren</w:t>
            </w:r>
            <w:proofErr w:type="spellEnd"/>
            <w:r w:rsidR="000138EE" w:rsidRPr="00465877">
              <w:rPr>
                <w:sz w:val="20"/>
                <w:szCs w:val="20"/>
              </w:rPr>
              <w:t xml:space="preserve"> </w:t>
            </w:r>
            <w:r w:rsidR="006F769E" w:rsidRPr="00465877">
              <w:rPr>
                <w:sz w:val="20"/>
                <w:szCs w:val="20"/>
              </w:rPr>
              <w:t>2</w:t>
            </w:r>
            <w:r w:rsidR="00465877" w:rsidRPr="00465877">
              <w:rPr>
                <w:sz w:val="20"/>
                <w:szCs w:val="20"/>
              </w:rPr>
              <w:t>4</w:t>
            </w:r>
            <w:r w:rsidRPr="00465877">
              <w:rPr>
                <w:sz w:val="20"/>
                <w:szCs w:val="20"/>
              </w:rPr>
              <w:t xml:space="preserve">an </w:t>
            </w:r>
            <w:proofErr w:type="spellStart"/>
            <w:r w:rsidRPr="00465877">
              <w:rPr>
                <w:sz w:val="20"/>
                <w:szCs w:val="20"/>
              </w:rPr>
              <w:t>egindako</w:t>
            </w:r>
            <w:proofErr w:type="spellEnd"/>
            <w:r w:rsidRPr="00465877">
              <w:rPr>
                <w:sz w:val="20"/>
                <w:szCs w:val="20"/>
              </w:rPr>
              <w:t xml:space="preserve"> </w:t>
            </w:r>
            <w:proofErr w:type="spellStart"/>
            <w:r w:rsidRPr="00465877">
              <w:rPr>
                <w:sz w:val="20"/>
                <w:szCs w:val="20"/>
              </w:rPr>
              <w:t>ebazpen-proposamena</w:t>
            </w:r>
            <w:proofErr w:type="spellEnd"/>
            <w:r w:rsidR="006F769E" w:rsidRPr="00465877">
              <w:rPr>
                <w:sz w:val="20"/>
                <w:szCs w:val="20"/>
              </w:rPr>
              <w:t xml:space="preserve">, </w:t>
            </w:r>
            <w:proofErr w:type="spellStart"/>
            <w:r w:rsidR="006F769E" w:rsidRPr="00465877">
              <w:rPr>
                <w:sz w:val="20"/>
                <w:szCs w:val="20"/>
              </w:rPr>
              <w:t>Kontu</w:t>
            </w:r>
            <w:proofErr w:type="spellEnd"/>
            <w:r w:rsidR="006F769E" w:rsidRPr="00465877">
              <w:rPr>
                <w:sz w:val="20"/>
                <w:szCs w:val="20"/>
              </w:rPr>
              <w:t xml:space="preserve"> </w:t>
            </w:r>
            <w:proofErr w:type="spellStart"/>
            <w:r w:rsidR="00465877" w:rsidRPr="00465877">
              <w:rPr>
                <w:sz w:val="20"/>
                <w:szCs w:val="20"/>
              </w:rPr>
              <w:t>Hartzaileak</w:t>
            </w:r>
            <w:proofErr w:type="spellEnd"/>
            <w:r w:rsidR="00465877" w:rsidRPr="00465877">
              <w:rPr>
                <w:sz w:val="20"/>
                <w:szCs w:val="20"/>
              </w:rPr>
              <w:t xml:space="preserve"> </w:t>
            </w:r>
            <w:proofErr w:type="spellStart"/>
            <w:r w:rsidR="00465877" w:rsidRPr="00465877">
              <w:rPr>
                <w:sz w:val="20"/>
                <w:szCs w:val="20"/>
              </w:rPr>
              <w:t>uztailaren</w:t>
            </w:r>
            <w:proofErr w:type="spellEnd"/>
            <w:r w:rsidR="00465877" w:rsidRPr="00465877">
              <w:rPr>
                <w:sz w:val="20"/>
                <w:szCs w:val="20"/>
              </w:rPr>
              <w:t xml:space="preserve"> 24</w:t>
            </w:r>
            <w:r w:rsidR="006F769E" w:rsidRPr="00465877">
              <w:rPr>
                <w:sz w:val="20"/>
                <w:szCs w:val="20"/>
              </w:rPr>
              <w:t xml:space="preserve">an </w:t>
            </w:r>
            <w:proofErr w:type="spellStart"/>
            <w:r w:rsidR="006F769E" w:rsidRPr="00465877">
              <w:rPr>
                <w:sz w:val="20"/>
                <w:szCs w:val="20"/>
              </w:rPr>
              <w:t>egindako</w:t>
            </w:r>
            <w:proofErr w:type="spellEnd"/>
            <w:r w:rsidR="006F769E" w:rsidRPr="00465877">
              <w:rPr>
                <w:sz w:val="20"/>
                <w:szCs w:val="20"/>
              </w:rPr>
              <w:t xml:space="preserve"> </w:t>
            </w:r>
            <w:proofErr w:type="spellStart"/>
            <w:r w:rsidR="006F769E" w:rsidRPr="00465877">
              <w:rPr>
                <w:sz w:val="20"/>
                <w:szCs w:val="20"/>
              </w:rPr>
              <w:t>fiskalizazio</w:t>
            </w:r>
            <w:proofErr w:type="spellEnd"/>
            <w:r w:rsidR="006F769E" w:rsidRPr="00465877">
              <w:rPr>
                <w:sz w:val="20"/>
                <w:szCs w:val="20"/>
              </w:rPr>
              <w:t xml:space="preserve"> </w:t>
            </w:r>
            <w:proofErr w:type="spellStart"/>
            <w:r w:rsidR="006F769E" w:rsidRPr="00465877">
              <w:rPr>
                <w:sz w:val="20"/>
                <w:szCs w:val="20"/>
              </w:rPr>
              <w:lastRenderedPageBreak/>
              <w:t>txostena</w:t>
            </w:r>
            <w:proofErr w:type="spellEnd"/>
            <w:r w:rsidR="00CB2044">
              <w:rPr>
                <w:sz w:val="20"/>
                <w:szCs w:val="20"/>
              </w:rPr>
              <w:t xml:space="preserve">, </w:t>
            </w:r>
            <w:proofErr w:type="spellStart"/>
            <w:r w:rsidR="00CB2044">
              <w:rPr>
                <w:sz w:val="20"/>
                <w:szCs w:val="20"/>
              </w:rPr>
              <w:t>Animatzaile</w:t>
            </w:r>
            <w:proofErr w:type="spellEnd"/>
            <w:r w:rsidR="00CB2044">
              <w:rPr>
                <w:sz w:val="20"/>
                <w:szCs w:val="20"/>
              </w:rPr>
              <w:t xml:space="preserve"> </w:t>
            </w:r>
            <w:proofErr w:type="spellStart"/>
            <w:r w:rsidR="00CB2044">
              <w:rPr>
                <w:sz w:val="20"/>
                <w:szCs w:val="20"/>
              </w:rPr>
              <w:t>Soziokulturalaren</w:t>
            </w:r>
            <w:proofErr w:type="spellEnd"/>
            <w:r w:rsidR="00CB2044">
              <w:rPr>
                <w:sz w:val="20"/>
                <w:szCs w:val="20"/>
              </w:rPr>
              <w:t xml:space="preserve"> </w:t>
            </w:r>
            <w:proofErr w:type="spellStart"/>
            <w:r w:rsidR="00CB2044" w:rsidRPr="00CB2044">
              <w:rPr>
                <w:sz w:val="20"/>
                <w:szCs w:val="20"/>
              </w:rPr>
              <w:t>laren</w:t>
            </w:r>
            <w:proofErr w:type="spellEnd"/>
            <w:r w:rsidR="00CB2044" w:rsidRPr="00CB2044">
              <w:rPr>
                <w:sz w:val="20"/>
                <w:szCs w:val="20"/>
              </w:rPr>
              <w:t xml:space="preserve"> 2024ko </w:t>
            </w:r>
            <w:proofErr w:type="spellStart"/>
            <w:r w:rsidR="00CB2044" w:rsidRPr="00CB2044">
              <w:rPr>
                <w:sz w:val="20"/>
                <w:szCs w:val="20"/>
              </w:rPr>
              <w:t>abuztuaren</w:t>
            </w:r>
            <w:proofErr w:type="spellEnd"/>
            <w:r w:rsidR="00CB2044" w:rsidRPr="00CB2044">
              <w:rPr>
                <w:sz w:val="20"/>
                <w:szCs w:val="20"/>
              </w:rPr>
              <w:t xml:space="preserve"> 7ko </w:t>
            </w:r>
            <w:proofErr w:type="spellStart"/>
            <w:r w:rsidR="00CB2044" w:rsidRPr="00CB2044">
              <w:rPr>
                <w:sz w:val="20"/>
                <w:szCs w:val="20"/>
              </w:rPr>
              <w:t>ebazpen-proposamenaren</w:t>
            </w:r>
            <w:proofErr w:type="spellEnd"/>
            <w:r w:rsidR="00CB2044" w:rsidRPr="00CB2044">
              <w:rPr>
                <w:sz w:val="20"/>
                <w:szCs w:val="20"/>
              </w:rPr>
              <w:t xml:space="preserve"> </w:t>
            </w:r>
            <w:proofErr w:type="spellStart"/>
            <w:r w:rsidR="00CB2044" w:rsidRPr="00CB2044">
              <w:rPr>
                <w:sz w:val="20"/>
                <w:szCs w:val="20"/>
              </w:rPr>
              <w:t>aldaketa</w:t>
            </w:r>
            <w:proofErr w:type="spellEnd"/>
            <w:r w:rsidR="00CB7518">
              <w:rPr>
                <w:sz w:val="20"/>
                <w:szCs w:val="20"/>
              </w:rPr>
              <w:t xml:space="preserve">, </w:t>
            </w:r>
            <w:proofErr w:type="spellStart"/>
            <w:r w:rsidR="00CB7518">
              <w:rPr>
                <w:sz w:val="20"/>
                <w:szCs w:val="20"/>
              </w:rPr>
              <w:t>Kontu</w:t>
            </w:r>
            <w:proofErr w:type="spellEnd"/>
            <w:r w:rsidR="00CB7518">
              <w:rPr>
                <w:sz w:val="20"/>
                <w:szCs w:val="20"/>
              </w:rPr>
              <w:t xml:space="preserve"> </w:t>
            </w:r>
            <w:proofErr w:type="spellStart"/>
            <w:r w:rsidR="00CB7518">
              <w:rPr>
                <w:sz w:val="20"/>
                <w:szCs w:val="20"/>
              </w:rPr>
              <w:t>Hartzaileak</w:t>
            </w:r>
            <w:proofErr w:type="spellEnd"/>
            <w:r w:rsidR="00CB7518">
              <w:rPr>
                <w:sz w:val="20"/>
                <w:szCs w:val="20"/>
              </w:rPr>
              <w:t xml:space="preserve"> </w:t>
            </w:r>
            <w:proofErr w:type="spellStart"/>
            <w:r w:rsidR="00CB7518">
              <w:rPr>
                <w:sz w:val="20"/>
                <w:szCs w:val="20"/>
              </w:rPr>
              <w:t>abuztuaren</w:t>
            </w:r>
            <w:proofErr w:type="spellEnd"/>
            <w:r w:rsidR="00CB7518">
              <w:rPr>
                <w:sz w:val="20"/>
                <w:szCs w:val="20"/>
              </w:rPr>
              <w:t xml:space="preserve"> 8an </w:t>
            </w:r>
            <w:proofErr w:type="spellStart"/>
            <w:r w:rsidR="00CB7518">
              <w:rPr>
                <w:sz w:val="20"/>
                <w:szCs w:val="20"/>
              </w:rPr>
              <w:t>egindako</w:t>
            </w:r>
            <w:proofErr w:type="spellEnd"/>
            <w:r w:rsidR="00CB7518">
              <w:rPr>
                <w:sz w:val="20"/>
                <w:szCs w:val="20"/>
              </w:rPr>
              <w:t xml:space="preserve"> </w:t>
            </w:r>
            <w:proofErr w:type="spellStart"/>
            <w:r w:rsidR="00CB7518">
              <w:rPr>
                <w:sz w:val="20"/>
                <w:szCs w:val="20"/>
              </w:rPr>
              <w:t>fiskalizazio</w:t>
            </w:r>
            <w:proofErr w:type="spellEnd"/>
            <w:r w:rsidR="00CB7518">
              <w:rPr>
                <w:sz w:val="20"/>
                <w:szCs w:val="20"/>
              </w:rPr>
              <w:t xml:space="preserve"> </w:t>
            </w:r>
            <w:proofErr w:type="spellStart"/>
            <w:r w:rsidR="00CB7518">
              <w:rPr>
                <w:sz w:val="20"/>
                <w:szCs w:val="20"/>
              </w:rPr>
              <w:t>txostena</w:t>
            </w:r>
            <w:proofErr w:type="spellEnd"/>
            <w:r w:rsidR="00CB7518">
              <w:rPr>
                <w:sz w:val="20"/>
                <w:szCs w:val="20"/>
              </w:rPr>
              <w:t xml:space="preserve">, </w:t>
            </w:r>
            <w:proofErr w:type="spellStart"/>
            <w:r w:rsidR="00CB7518">
              <w:rPr>
                <w:sz w:val="20"/>
                <w:szCs w:val="20"/>
              </w:rPr>
              <w:t>proposamenaren</w:t>
            </w:r>
            <w:proofErr w:type="spellEnd"/>
            <w:r w:rsidR="00CB7518">
              <w:rPr>
                <w:sz w:val="20"/>
                <w:szCs w:val="20"/>
              </w:rPr>
              <w:t xml:space="preserve"> </w:t>
            </w:r>
            <w:proofErr w:type="spellStart"/>
            <w:r w:rsidR="00CB7518">
              <w:rPr>
                <w:sz w:val="20"/>
                <w:szCs w:val="20"/>
              </w:rPr>
              <w:t>aldaketa</w:t>
            </w:r>
            <w:proofErr w:type="spellEnd"/>
            <w:r w:rsidR="00CB7518">
              <w:rPr>
                <w:sz w:val="20"/>
                <w:szCs w:val="20"/>
              </w:rPr>
              <w:t xml:space="preserve"> eta </w:t>
            </w:r>
            <w:proofErr w:type="spellStart"/>
            <w:r w:rsidR="00CB7518">
              <w:rPr>
                <w:sz w:val="20"/>
                <w:szCs w:val="20"/>
              </w:rPr>
              <w:t>gero</w:t>
            </w:r>
            <w:proofErr w:type="spellEnd"/>
            <w:r w:rsidR="00CB7518">
              <w:rPr>
                <w:sz w:val="20"/>
                <w:szCs w:val="20"/>
              </w:rPr>
              <w:t>,</w:t>
            </w:r>
            <w:r w:rsidRPr="00465877">
              <w:rPr>
                <w:sz w:val="20"/>
                <w:szCs w:val="20"/>
              </w:rPr>
              <w:t xml:space="preserve"> eta </w:t>
            </w:r>
            <w:proofErr w:type="spellStart"/>
            <w:r w:rsidRPr="00465877">
              <w:rPr>
                <w:sz w:val="20"/>
                <w:szCs w:val="20"/>
              </w:rPr>
              <w:t>Toki</w:t>
            </w:r>
            <w:proofErr w:type="spellEnd"/>
            <w:r w:rsidRPr="00465877">
              <w:rPr>
                <w:sz w:val="20"/>
                <w:szCs w:val="20"/>
              </w:rPr>
              <w:t xml:space="preserve"> </w:t>
            </w:r>
            <w:proofErr w:type="spellStart"/>
            <w:r w:rsidRPr="00465877">
              <w:rPr>
                <w:sz w:val="20"/>
                <w:szCs w:val="20"/>
              </w:rPr>
              <w:t>Araubidearen</w:t>
            </w:r>
            <w:proofErr w:type="spellEnd"/>
            <w:r w:rsidRPr="00465877">
              <w:rPr>
                <w:sz w:val="20"/>
                <w:szCs w:val="20"/>
              </w:rPr>
              <w:t xml:space="preserve"> </w:t>
            </w:r>
            <w:proofErr w:type="spellStart"/>
            <w:r w:rsidRPr="00465877">
              <w:rPr>
                <w:sz w:val="20"/>
                <w:szCs w:val="20"/>
              </w:rPr>
              <w:t>Oinarriak</w:t>
            </w:r>
            <w:proofErr w:type="spellEnd"/>
            <w:r w:rsidRPr="00465877">
              <w:rPr>
                <w:sz w:val="20"/>
                <w:szCs w:val="20"/>
              </w:rPr>
              <w:t xml:space="preserve"> </w:t>
            </w:r>
            <w:proofErr w:type="spellStart"/>
            <w:r w:rsidRPr="00465877">
              <w:rPr>
                <w:sz w:val="20"/>
                <w:szCs w:val="20"/>
              </w:rPr>
              <w:t>arautzen</w:t>
            </w:r>
            <w:proofErr w:type="spellEnd"/>
            <w:r w:rsidRPr="00465877">
              <w:rPr>
                <w:sz w:val="20"/>
                <w:szCs w:val="20"/>
              </w:rPr>
              <w:t xml:space="preserve"> </w:t>
            </w:r>
            <w:proofErr w:type="spellStart"/>
            <w:r w:rsidRPr="00465877">
              <w:rPr>
                <w:sz w:val="20"/>
                <w:szCs w:val="20"/>
              </w:rPr>
              <w:t>dituen</w:t>
            </w:r>
            <w:proofErr w:type="spellEnd"/>
            <w:r w:rsidRPr="00465877">
              <w:rPr>
                <w:sz w:val="20"/>
                <w:szCs w:val="20"/>
              </w:rPr>
              <w:t xml:space="preserve"> 7/1985 </w:t>
            </w:r>
            <w:proofErr w:type="spellStart"/>
            <w:r w:rsidRPr="00465877">
              <w:rPr>
                <w:sz w:val="20"/>
                <w:szCs w:val="20"/>
              </w:rPr>
              <w:t>Legearen</w:t>
            </w:r>
            <w:proofErr w:type="spellEnd"/>
            <w:r w:rsidRPr="00465877">
              <w:rPr>
                <w:sz w:val="20"/>
                <w:szCs w:val="20"/>
              </w:rPr>
              <w:t xml:space="preserve"> 21.1 </w:t>
            </w:r>
            <w:proofErr w:type="spellStart"/>
            <w:r w:rsidRPr="00465877">
              <w:rPr>
                <w:sz w:val="20"/>
                <w:szCs w:val="20"/>
              </w:rPr>
              <w:t>artikuluak</w:t>
            </w:r>
            <w:proofErr w:type="spellEnd"/>
            <w:r w:rsidRPr="00465877">
              <w:rPr>
                <w:sz w:val="20"/>
                <w:szCs w:val="20"/>
              </w:rPr>
              <w:t xml:space="preserve"> </w:t>
            </w:r>
            <w:proofErr w:type="spellStart"/>
            <w:r w:rsidRPr="00465877">
              <w:rPr>
                <w:sz w:val="20"/>
                <w:szCs w:val="20"/>
              </w:rPr>
              <w:t>ematen</w:t>
            </w:r>
            <w:proofErr w:type="spellEnd"/>
            <w:r w:rsidRPr="00465877">
              <w:rPr>
                <w:sz w:val="20"/>
                <w:szCs w:val="20"/>
              </w:rPr>
              <w:t xml:space="preserve"> </w:t>
            </w:r>
            <w:proofErr w:type="spellStart"/>
            <w:r w:rsidRPr="00465877">
              <w:rPr>
                <w:sz w:val="20"/>
                <w:szCs w:val="20"/>
              </w:rPr>
              <w:t>dizkidan</w:t>
            </w:r>
            <w:proofErr w:type="spellEnd"/>
            <w:r w:rsidRPr="00465877">
              <w:rPr>
                <w:sz w:val="20"/>
                <w:szCs w:val="20"/>
              </w:rPr>
              <w:t xml:space="preserve"> </w:t>
            </w:r>
            <w:proofErr w:type="spellStart"/>
            <w:r w:rsidRPr="00465877">
              <w:rPr>
                <w:sz w:val="20"/>
                <w:szCs w:val="20"/>
              </w:rPr>
              <w:t>eskumenak</w:t>
            </w:r>
            <w:proofErr w:type="spellEnd"/>
            <w:r w:rsidRPr="00465877">
              <w:rPr>
                <w:sz w:val="20"/>
                <w:szCs w:val="20"/>
              </w:rPr>
              <w:t xml:space="preserve"> </w:t>
            </w:r>
            <w:proofErr w:type="spellStart"/>
            <w:r w:rsidRPr="00465877">
              <w:rPr>
                <w:sz w:val="20"/>
                <w:szCs w:val="20"/>
              </w:rPr>
              <w:t>erabiliz</w:t>
            </w:r>
            <w:proofErr w:type="spellEnd"/>
            <w:r w:rsidRPr="00465877">
              <w:rPr>
                <w:sz w:val="20"/>
                <w:szCs w:val="20"/>
              </w:rPr>
              <w:t xml:space="preserve">, </w:t>
            </w:r>
            <w:proofErr w:type="spellStart"/>
            <w:r w:rsidRPr="00465877">
              <w:rPr>
                <w:sz w:val="20"/>
                <w:szCs w:val="20"/>
              </w:rPr>
              <w:t>hau</w:t>
            </w:r>
            <w:proofErr w:type="spellEnd"/>
          </w:p>
          <w:p w14:paraId="08C2B10F" w14:textId="77777777" w:rsidR="006F769E" w:rsidRPr="00465877" w:rsidRDefault="006F769E" w:rsidP="00465877">
            <w:pPr>
              <w:spacing w:line="276" w:lineRule="auto"/>
              <w:jc w:val="both"/>
              <w:rPr>
                <w:sz w:val="20"/>
                <w:szCs w:val="20"/>
              </w:rPr>
            </w:pPr>
          </w:p>
          <w:p w14:paraId="5572B889" w14:textId="77777777" w:rsidR="00D327D5" w:rsidRPr="00465877" w:rsidRDefault="00D327D5" w:rsidP="00465877">
            <w:pPr>
              <w:spacing w:line="276" w:lineRule="auto"/>
              <w:jc w:val="center"/>
              <w:rPr>
                <w:b/>
                <w:sz w:val="20"/>
                <w:szCs w:val="20"/>
              </w:rPr>
            </w:pPr>
            <w:r w:rsidRPr="00465877">
              <w:rPr>
                <w:b/>
                <w:sz w:val="20"/>
                <w:szCs w:val="20"/>
              </w:rPr>
              <w:t>EBATZI DUT</w:t>
            </w:r>
          </w:p>
          <w:p w14:paraId="2D1E534F" w14:textId="77777777" w:rsidR="00D327D5" w:rsidRPr="00465877" w:rsidRDefault="00D327D5" w:rsidP="00465877">
            <w:pPr>
              <w:spacing w:line="276" w:lineRule="auto"/>
              <w:jc w:val="both"/>
              <w:rPr>
                <w:sz w:val="20"/>
                <w:szCs w:val="20"/>
              </w:rPr>
            </w:pPr>
          </w:p>
          <w:p w14:paraId="1FC918BA" w14:textId="69994AFF" w:rsidR="006F769E" w:rsidRPr="00465877" w:rsidRDefault="006F769E" w:rsidP="00465877">
            <w:pPr>
              <w:spacing w:line="276" w:lineRule="auto"/>
              <w:jc w:val="both"/>
              <w:rPr>
                <w:rFonts w:eastAsia="Times New Roman" w:cs="Arial"/>
                <w:sz w:val="20"/>
                <w:szCs w:val="20"/>
                <w:lang w:val="eu-ES"/>
              </w:rPr>
            </w:pPr>
            <w:r w:rsidRPr="00465877">
              <w:rPr>
                <w:rFonts w:eastAsia="Times New Roman" w:cs="Arial"/>
                <w:b/>
                <w:sz w:val="20"/>
                <w:szCs w:val="20"/>
                <w:u w:val="single"/>
                <w:lang w:val="eu-ES"/>
              </w:rPr>
              <w:t>LEHENENGOA.-</w:t>
            </w:r>
            <w:r w:rsidRPr="00465877">
              <w:rPr>
                <w:rFonts w:eastAsia="Times New Roman" w:cs="Arial"/>
                <w:sz w:val="20"/>
                <w:szCs w:val="20"/>
                <w:lang w:val="eu-ES"/>
              </w:rPr>
              <w:t xml:space="preserve"> </w:t>
            </w:r>
            <w:r w:rsidRPr="00465877">
              <w:rPr>
                <w:rFonts w:ascii="Times New Roman" w:eastAsia="Times New Roman" w:hAnsi="Times New Roman" w:cs="Times New Roman"/>
                <w:sz w:val="20"/>
                <w:szCs w:val="20"/>
                <w:lang w:val="eu-ES" w:eastAsia="es-ES"/>
              </w:rPr>
              <w:t xml:space="preserve"> </w:t>
            </w:r>
            <w:r w:rsidR="00465877" w:rsidRPr="00465877">
              <w:rPr>
                <w:rFonts w:eastAsia="Times New Roman" w:cs="Arial"/>
                <w:sz w:val="20"/>
                <w:szCs w:val="20"/>
              </w:rPr>
              <w:t xml:space="preserve">Trapagarango 2024ko </w:t>
            </w:r>
            <w:proofErr w:type="spellStart"/>
            <w:r w:rsidR="00465877" w:rsidRPr="00465877">
              <w:rPr>
                <w:rFonts w:eastAsia="Times New Roman" w:cs="Arial"/>
                <w:sz w:val="20"/>
                <w:szCs w:val="20"/>
              </w:rPr>
              <w:t>Txikiliga</w:t>
            </w:r>
            <w:proofErr w:type="spellEnd"/>
            <w:r w:rsidR="00465877" w:rsidRPr="00465877">
              <w:rPr>
                <w:rFonts w:eastAsia="Times New Roman" w:cs="Arial"/>
                <w:sz w:val="20"/>
                <w:szCs w:val="20"/>
              </w:rPr>
              <w:t xml:space="preserve"> </w:t>
            </w:r>
            <w:proofErr w:type="spellStart"/>
            <w:r w:rsidR="00465877" w:rsidRPr="00465877">
              <w:rPr>
                <w:rFonts w:eastAsia="Times New Roman" w:cs="Arial"/>
                <w:sz w:val="20"/>
                <w:szCs w:val="20"/>
              </w:rPr>
              <w:t>lehiaketaren</w:t>
            </w:r>
            <w:proofErr w:type="spellEnd"/>
            <w:r w:rsidR="00465877" w:rsidRPr="00465877">
              <w:rPr>
                <w:rFonts w:eastAsia="Times New Roman" w:cs="Arial"/>
                <w:sz w:val="20"/>
                <w:szCs w:val="20"/>
              </w:rPr>
              <w:t xml:space="preserve"> </w:t>
            </w:r>
            <w:proofErr w:type="spellStart"/>
            <w:r w:rsidR="00465877" w:rsidRPr="00465877">
              <w:rPr>
                <w:rFonts w:eastAsia="Times New Roman" w:cs="Arial"/>
                <w:sz w:val="20"/>
                <w:szCs w:val="20"/>
              </w:rPr>
              <w:t>oinarriak</w:t>
            </w:r>
            <w:proofErr w:type="spellEnd"/>
            <w:r w:rsidR="00465877" w:rsidRPr="00465877">
              <w:rPr>
                <w:rFonts w:eastAsia="Times New Roman" w:cs="Arial"/>
                <w:sz w:val="20"/>
                <w:szCs w:val="20"/>
              </w:rPr>
              <w:t xml:space="preserve"> </w:t>
            </w:r>
            <w:proofErr w:type="spellStart"/>
            <w:r w:rsidR="00465877" w:rsidRPr="00465877">
              <w:rPr>
                <w:rFonts w:eastAsia="Times New Roman" w:cs="Arial"/>
                <w:sz w:val="20"/>
                <w:szCs w:val="20"/>
              </w:rPr>
              <w:t>onartzea</w:t>
            </w:r>
            <w:proofErr w:type="spellEnd"/>
            <w:r w:rsidR="00465877" w:rsidRPr="00465877">
              <w:rPr>
                <w:rFonts w:eastAsia="Times New Roman" w:cs="Arial"/>
                <w:sz w:val="20"/>
                <w:szCs w:val="20"/>
              </w:rPr>
              <w:t>.</w:t>
            </w:r>
          </w:p>
          <w:p w14:paraId="56DE3E7B" w14:textId="77777777" w:rsidR="006F769E" w:rsidRPr="00465877" w:rsidRDefault="006F769E" w:rsidP="00465877">
            <w:pPr>
              <w:spacing w:line="276" w:lineRule="auto"/>
              <w:jc w:val="both"/>
              <w:rPr>
                <w:rFonts w:eastAsia="Times New Roman" w:cs="Arial"/>
                <w:sz w:val="20"/>
                <w:szCs w:val="20"/>
                <w:lang w:val="eu-ES"/>
              </w:rPr>
            </w:pPr>
          </w:p>
          <w:p w14:paraId="791C89C5" w14:textId="14CA376C" w:rsidR="006F769E" w:rsidRPr="00465877" w:rsidRDefault="006F769E" w:rsidP="00465877">
            <w:pPr>
              <w:autoSpaceDE w:val="0"/>
              <w:autoSpaceDN w:val="0"/>
              <w:adjustRightInd w:val="0"/>
              <w:spacing w:line="276" w:lineRule="auto"/>
              <w:jc w:val="both"/>
              <w:rPr>
                <w:rFonts w:eastAsia="Times New Roman" w:cs="Arial"/>
                <w:sz w:val="20"/>
                <w:szCs w:val="20"/>
                <w:lang w:val="eu-ES"/>
              </w:rPr>
            </w:pPr>
            <w:r w:rsidRPr="00465877">
              <w:rPr>
                <w:rFonts w:eastAsia="Times New Roman" w:cs="Arial"/>
                <w:b/>
                <w:sz w:val="20"/>
                <w:szCs w:val="20"/>
                <w:u w:val="single"/>
                <w:lang w:val="eu-ES"/>
              </w:rPr>
              <w:t>BIGARRENA.-</w:t>
            </w:r>
            <w:r w:rsidRPr="00465877">
              <w:rPr>
                <w:rFonts w:eastAsia="Times New Roman" w:cs="Arial"/>
                <w:sz w:val="20"/>
                <w:szCs w:val="20"/>
                <w:lang w:val="eu-ES"/>
              </w:rPr>
              <w:t xml:space="preserve"> </w:t>
            </w:r>
            <w:r w:rsidR="00465877" w:rsidRPr="00465877">
              <w:rPr>
                <w:rFonts w:eastAsia="Times New Roman" w:cs="Arial"/>
                <w:sz w:val="20"/>
                <w:szCs w:val="20"/>
                <w:lang w:val="eu-ES"/>
              </w:rPr>
              <w:t>Deialdi honen xede den saria finantzatzeko gehieneko gastuaren aldaketa onestea, 150,00 eurokoa, 2024. urterako luzatutako aurrekontuaren 334-48102 partidaren kontura.</w:t>
            </w:r>
          </w:p>
          <w:p w14:paraId="1FF0EF64" w14:textId="77777777" w:rsidR="006F769E" w:rsidRPr="00465877" w:rsidRDefault="006F769E" w:rsidP="00465877">
            <w:pPr>
              <w:spacing w:line="276" w:lineRule="auto"/>
              <w:jc w:val="both"/>
              <w:rPr>
                <w:rFonts w:ascii="Times New Roman" w:eastAsia="Times New Roman" w:hAnsi="Times New Roman" w:cs="Times New Roman"/>
                <w:sz w:val="20"/>
                <w:szCs w:val="20"/>
                <w:lang w:val="eu-ES" w:eastAsia="es-ES"/>
              </w:rPr>
            </w:pPr>
          </w:p>
          <w:p w14:paraId="289DB418" w14:textId="77777777" w:rsidR="00840561" w:rsidRPr="00465877" w:rsidRDefault="00840561" w:rsidP="00465877">
            <w:pPr>
              <w:spacing w:line="276" w:lineRule="auto"/>
              <w:jc w:val="both"/>
              <w:rPr>
                <w:rFonts w:ascii="Times New Roman" w:eastAsia="Times New Roman" w:hAnsi="Times New Roman" w:cs="Times New Roman"/>
                <w:sz w:val="20"/>
                <w:szCs w:val="20"/>
                <w:lang w:val="eu-ES" w:eastAsia="es-ES"/>
              </w:rPr>
            </w:pPr>
          </w:p>
          <w:p w14:paraId="7F9196E9" w14:textId="7D655EF9" w:rsidR="006F769E" w:rsidRPr="00465877" w:rsidRDefault="006F769E" w:rsidP="00465877">
            <w:pPr>
              <w:spacing w:line="276" w:lineRule="auto"/>
              <w:jc w:val="both"/>
              <w:rPr>
                <w:rFonts w:eastAsia="Times New Roman" w:cs="Arial"/>
                <w:sz w:val="20"/>
                <w:szCs w:val="20"/>
                <w:lang w:val="eu-ES"/>
              </w:rPr>
            </w:pPr>
            <w:r w:rsidRPr="00465877">
              <w:rPr>
                <w:rFonts w:eastAsia="Times New Roman" w:cs="Arial"/>
                <w:b/>
                <w:sz w:val="20"/>
                <w:szCs w:val="20"/>
                <w:u w:val="single"/>
                <w:lang w:val="eu-ES"/>
              </w:rPr>
              <w:t>HIRUGARRENA.-</w:t>
            </w:r>
            <w:r w:rsidRPr="00465877">
              <w:rPr>
                <w:rFonts w:eastAsia="Times New Roman" w:cs="Arial"/>
                <w:sz w:val="20"/>
                <w:szCs w:val="20"/>
                <w:lang w:val="eu-ES"/>
              </w:rPr>
              <w:t xml:space="preserve"> Espedientea Kultura Sailera bidaltzea, jakinaren gainean egon dadin eta dagozkion ondorioak izan ditzan</w:t>
            </w:r>
            <w:r w:rsidR="00465877" w:rsidRPr="00465877">
              <w:rPr>
                <w:rFonts w:eastAsia="Times New Roman" w:cs="Arial"/>
                <w:sz w:val="20"/>
                <w:szCs w:val="20"/>
                <w:lang w:val="eu-ES"/>
              </w:rPr>
              <w:t>.</w:t>
            </w:r>
          </w:p>
          <w:p w14:paraId="0F576A0D" w14:textId="77777777" w:rsidR="006F769E" w:rsidRPr="00465877" w:rsidRDefault="006F769E" w:rsidP="00465877">
            <w:pPr>
              <w:spacing w:line="276" w:lineRule="auto"/>
              <w:jc w:val="both"/>
              <w:rPr>
                <w:rFonts w:eastAsia="Times New Roman" w:cs="Arial"/>
                <w:b/>
                <w:sz w:val="20"/>
                <w:szCs w:val="20"/>
                <w:u w:val="single"/>
                <w:lang w:val="eu-ES"/>
              </w:rPr>
            </w:pPr>
          </w:p>
          <w:p w14:paraId="278C1C83" w14:textId="77777777" w:rsidR="006F769E" w:rsidRPr="00465877" w:rsidRDefault="006F769E" w:rsidP="00465877">
            <w:pPr>
              <w:spacing w:line="276" w:lineRule="auto"/>
              <w:jc w:val="both"/>
              <w:rPr>
                <w:rFonts w:eastAsia="Times New Roman" w:cs="Arial"/>
                <w:sz w:val="20"/>
                <w:szCs w:val="20"/>
              </w:rPr>
            </w:pPr>
            <w:r w:rsidRPr="00465877">
              <w:rPr>
                <w:rFonts w:eastAsia="Times New Roman" w:cs="Arial"/>
                <w:b/>
                <w:sz w:val="20"/>
                <w:szCs w:val="20"/>
                <w:u w:val="single"/>
              </w:rPr>
              <w:t>LAUGARRENA.-</w:t>
            </w:r>
            <w:r w:rsidRPr="00465877">
              <w:rPr>
                <w:rFonts w:eastAsia="Times New Roman" w:cs="Arial"/>
                <w:sz w:val="20"/>
                <w:szCs w:val="20"/>
              </w:rPr>
              <w:t xml:space="preserve"> </w:t>
            </w:r>
            <w:proofErr w:type="spellStart"/>
            <w:r w:rsidRPr="00465877">
              <w:rPr>
                <w:rFonts w:eastAsia="Times New Roman" w:cs="Arial"/>
                <w:sz w:val="20"/>
                <w:szCs w:val="20"/>
              </w:rPr>
              <w:t>Erabaki</w:t>
            </w:r>
            <w:proofErr w:type="spellEnd"/>
            <w:r w:rsidRPr="00465877">
              <w:rPr>
                <w:rFonts w:eastAsia="Times New Roman" w:cs="Arial"/>
                <w:sz w:val="20"/>
                <w:szCs w:val="20"/>
              </w:rPr>
              <w:t xml:space="preserve"> </w:t>
            </w:r>
            <w:proofErr w:type="spellStart"/>
            <w:r w:rsidRPr="00465877">
              <w:rPr>
                <w:rFonts w:eastAsia="Times New Roman" w:cs="Arial"/>
                <w:sz w:val="20"/>
                <w:szCs w:val="20"/>
              </w:rPr>
              <w:t>honen</w:t>
            </w:r>
            <w:proofErr w:type="spellEnd"/>
            <w:r w:rsidRPr="00465877">
              <w:rPr>
                <w:rFonts w:eastAsia="Times New Roman" w:cs="Arial"/>
                <w:sz w:val="20"/>
                <w:szCs w:val="20"/>
              </w:rPr>
              <w:t xml:space="preserve"> </w:t>
            </w:r>
            <w:proofErr w:type="spellStart"/>
            <w:r w:rsidRPr="00465877">
              <w:rPr>
                <w:rFonts w:eastAsia="Times New Roman" w:cs="Arial"/>
                <w:sz w:val="20"/>
                <w:szCs w:val="20"/>
              </w:rPr>
              <w:t>berri</w:t>
            </w:r>
            <w:proofErr w:type="spellEnd"/>
            <w:r w:rsidRPr="00465877">
              <w:rPr>
                <w:rFonts w:eastAsia="Times New Roman" w:cs="Arial"/>
                <w:sz w:val="20"/>
                <w:szCs w:val="20"/>
              </w:rPr>
              <w:t xml:space="preserve"> </w:t>
            </w:r>
            <w:proofErr w:type="spellStart"/>
            <w:r w:rsidRPr="00465877">
              <w:rPr>
                <w:rFonts w:eastAsia="Times New Roman" w:cs="Arial"/>
                <w:sz w:val="20"/>
                <w:szCs w:val="20"/>
              </w:rPr>
              <w:t>ematea</w:t>
            </w:r>
            <w:proofErr w:type="spellEnd"/>
            <w:r w:rsidRPr="00465877">
              <w:rPr>
                <w:rFonts w:eastAsia="Times New Roman" w:cs="Arial"/>
                <w:sz w:val="20"/>
                <w:szCs w:val="20"/>
              </w:rPr>
              <w:t xml:space="preserve"> </w:t>
            </w:r>
            <w:proofErr w:type="spellStart"/>
            <w:r w:rsidRPr="00465877">
              <w:rPr>
                <w:rFonts w:eastAsia="Times New Roman" w:cs="Arial"/>
                <w:sz w:val="20"/>
                <w:szCs w:val="20"/>
              </w:rPr>
              <w:t>hurrengo</w:t>
            </w:r>
            <w:proofErr w:type="spellEnd"/>
            <w:r w:rsidRPr="00465877">
              <w:rPr>
                <w:rFonts w:eastAsia="Times New Roman" w:cs="Arial"/>
                <w:sz w:val="20"/>
                <w:szCs w:val="20"/>
              </w:rPr>
              <w:t xml:space="preserve"> </w:t>
            </w:r>
            <w:proofErr w:type="spellStart"/>
            <w:r w:rsidRPr="00465877">
              <w:rPr>
                <w:rFonts w:eastAsia="Times New Roman" w:cs="Arial"/>
                <w:sz w:val="20"/>
                <w:szCs w:val="20"/>
              </w:rPr>
              <w:t>osoko</w:t>
            </w:r>
            <w:proofErr w:type="spellEnd"/>
            <w:r w:rsidRPr="00465877">
              <w:rPr>
                <w:rFonts w:eastAsia="Times New Roman" w:cs="Arial"/>
                <w:sz w:val="20"/>
                <w:szCs w:val="20"/>
              </w:rPr>
              <w:t xml:space="preserve"> </w:t>
            </w:r>
            <w:proofErr w:type="spellStart"/>
            <w:r w:rsidRPr="00465877">
              <w:rPr>
                <w:rFonts w:eastAsia="Times New Roman" w:cs="Arial"/>
                <w:sz w:val="20"/>
                <w:szCs w:val="20"/>
              </w:rPr>
              <w:t>bilkuran</w:t>
            </w:r>
            <w:proofErr w:type="spellEnd"/>
            <w:r w:rsidRPr="00465877">
              <w:rPr>
                <w:rFonts w:eastAsia="Times New Roman" w:cs="Arial"/>
                <w:sz w:val="20"/>
                <w:szCs w:val="20"/>
              </w:rPr>
              <w:t xml:space="preserve">. </w:t>
            </w:r>
          </w:p>
          <w:p w14:paraId="452E9260" w14:textId="77777777" w:rsidR="006F769E" w:rsidRPr="00465877" w:rsidRDefault="006F769E" w:rsidP="00465877">
            <w:pPr>
              <w:spacing w:line="276" w:lineRule="auto"/>
              <w:jc w:val="both"/>
              <w:rPr>
                <w:rFonts w:eastAsia="Times New Roman" w:cs="Arial"/>
                <w:sz w:val="20"/>
                <w:szCs w:val="20"/>
              </w:rPr>
            </w:pPr>
          </w:p>
          <w:p w14:paraId="26B23CFA" w14:textId="77777777" w:rsidR="006F769E" w:rsidRPr="00465877" w:rsidRDefault="006F769E" w:rsidP="00465877">
            <w:pPr>
              <w:spacing w:line="276" w:lineRule="auto"/>
              <w:jc w:val="both"/>
              <w:rPr>
                <w:rFonts w:eastAsia="Times New Roman" w:cs="Arial"/>
                <w:sz w:val="20"/>
                <w:szCs w:val="20"/>
              </w:rPr>
            </w:pPr>
            <w:r w:rsidRPr="00465877">
              <w:rPr>
                <w:rFonts w:eastAsia="Times New Roman" w:cs="Arial"/>
                <w:b/>
                <w:sz w:val="20"/>
                <w:szCs w:val="20"/>
                <w:u w:val="single"/>
              </w:rPr>
              <w:t>BOSTGARRENA.-</w:t>
            </w:r>
            <w:r w:rsidRPr="00465877">
              <w:rPr>
                <w:rFonts w:eastAsia="Times New Roman" w:cs="Arial"/>
                <w:sz w:val="20"/>
                <w:szCs w:val="20"/>
              </w:rPr>
              <w:t xml:space="preserve"> </w:t>
            </w:r>
            <w:proofErr w:type="spellStart"/>
            <w:r w:rsidRPr="00465877">
              <w:rPr>
                <w:rFonts w:eastAsia="Times New Roman" w:cs="Arial"/>
                <w:sz w:val="20"/>
                <w:szCs w:val="20"/>
              </w:rPr>
              <w:t>Deialdia</w:t>
            </w:r>
            <w:proofErr w:type="spellEnd"/>
            <w:r w:rsidRPr="00465877">
              <w:rPr>
                <w:rFonts w:eastAsia="Times New Roman" w:cs="Arial"/>
                <w:sz w:val="20"/>
                <w:szCs w:val="20"/>
              </w:rPr>
              <w:t xml:space="preserve"> </w:t>
            </w:r>
            <w:proofErr w:type="spellStart"/>
            <w:r w:rsidRPr="00465877">
              <w:rPr>
                <w:rFonts w:eastAsia="Times New Roman" w:cs="Arial"/>
                <w:sz w:val="20"/>
                <w:szCs w:val="20"/>
              </w:rPr>
              <w:t>Diru-laguntzen</w:t>
            </w:r>
            <w:proofErr w:type="spellEnd"/>
            <w:r w:rsidRPr="00465877">
              <w:rPr>
                <w:rFonts w:eastAsia="Times New Roman" w:cs="Arial"/>
                <w:sz w:val="20"/>
                <w:szCs w:val="20"/>
              </w:rPr>
              <w:t xml:space="preserve"> </w:t>
            </w:r>
            <w:proofErr w:type="spellStart"/>
            <w:r w:rsidRPr="00465877">
              <w:rPr>
                <w:rFonts w:eastAsia="Times New Roman" w:cs="Arial"/>
                <w:sz w:val="20"/>
                <w:szCs w:val="20"/>
              </w:rPr>
              <w:t>Datu</w:t>
            </w:r>
            <w:proofErr w:type="spellEnd"/>
            <w:r w:rsidRPr="00465877">
              <w:rPr>
                <w:rFonts w:eastAsia="Times New Roman" w:cs="Arial"/>
                <w:sz w:val="20"/>
                <w:szCs w:val="20"/>
              </w:rPr>
              <w:t xml:space="preserve"> Base </w:t>
            </w:r>
            <w:proofErr w:type="spellStart"/>
            <w:r w:rsidRPr="00465877">
              <w:rPr>
                <w:rFonts w:eastAsia="Times New Roman" w:cs="Arial"/>
                <w:sz w:val="20"/>
                <w:szCs w:val="20"/>
              </w:rPr>
              <w:t>Nazionalera</w:t>
            </w:r>
            <w:proofErr w:type="spellEnd"/>
            <w:r w:rsidRPr="00465877">
              <w:rPr>
                <w:rFonts w:eastAsia="Times New Roman" w:cs="Arial"/>
                <w:sz w:val="20"/>
                <w:szCs w:val="20"/>
              </w:rPr>
              <w:t xml:space="preserve"> </w:t>
            </w:r>
            <w:proofErr w:type="spellStart"/>
            <w:r w:rsidRPr="00465877">
              <w:rPr>
                <w:rFonts w:eastAsia="Times New Roman" w:cs="Arial"/>
                <w:sz w:val="20"/>
                <w:szCs w:val="20"/>
              </w:rPr>
              <w:t>igortzea</w:t>
            </w:r>
            <w:proofErr w:type="spellEnd"/>
            <w:r w:rsidRPr="00465877">
              <w:rPr>
                <w:rFonts w:eastAsia="Times New Roman" w:cs="Arial"/>
                <w:sz w:val="20"/>
                <w:szCs w:val="20"/>
              </w:rPr>
              <w:t xml:space="preserve"> eta horren </w:t>
            </w:r>
            <w:proofErr w:type="spellStart"/>
            <w:r w:rsidRPr="00465877">
              <w:rPr>
                <w:rFonts w:eastAsia="Times New Roman" w:cs="Arial"/>
                <w:sz w:val="20"/>
                <w:szCs w:val="20"/>
              </w:rPr>
              <w:t>bidez</w:t>
            </w:r>
            <w:proofErr w:type="spellEnd"/>
            <w:r w:rsidRPr="00465877">
              <w:rPr>
                <w:rFonts w:eastAsia="Times New Roman" w:cs="Arial"/>
                <w:sz w:val="20"/>
                <w:szCs w:val="20"/>
              </w:rPr>
              <w:t xml:space="preserve"> </w:t>
            </w:r>
            <w:proofErr w:type="spellStart"/>
            <w:r w:rsidRPr="00465877">
              <w:rPr>
                <w:rFonts w:eastAsia="Times New Roman" w:cs="Arial"/>
                <w:sz w:val="20"/>
                <w:szCs w:val="20"/>
              </w:rPr>
              <w:t>laburpen</w:t>
            </w:r>
            <w:proofErr w:type="spellEnd"/>
            <w:r w:rsidRPr="00465877">
              <w:rPr>
                <w:rFonts w:eastAsia="Times New Roman" w:cs="Arial"/>
                <w:sz w:val="20"/>
                <w:szCs w:val="20"/>
              </w:rPr>
              <w:t xml:space="preserve"> </w:t>
            </w:r>
            <w:proofErr w:type="spellStart"/>
            <w:r w:rsidRPr="00465877">
              <w:rPr>
                <w:rFonts w:eastAsia="Times New Roman" w:cs="Arial"/>
                <w:sz w:val="20"/>
                <w:szCs w:val="20"/>
              </w:rPr>
              <w:t>bat</w:t>
            </w:r>
            <w:proofErr w:type="spellEnd"/>
            <w:r w:rsidRPr="00465877">
              <w:rPr>
                <w:rFonts w:eastAsia="Times New Roman" w:cs="Arial"/>
                <w:sz w:val="20"/>
                <w:szCs w:val="20"/>
              </w:rPr>
              <w:t xml:space="preserve"> </w:t>
            </w:r>
            <w:proofErr w:type="spellStart"/>
            <w:r w:rsidRPr="00465877">
              <w:rPr>
                <w:rFonts w:eastAsia="Times New Roman" w:cs="Arial"/>
                <w:sz w:val="20"/>
                <w:szCs w:val="20"/>
              </w:rPr>
              <w:t>argitaratzea</w:t>
            </w:r>
            <w:proofErr w:type="spellEnd"/>
            <w:r w:rsidRPr="00465877">
              <w:rPr>
                <w:rFonts w:eastAsia="Times New Roman" w:cs="Arial"/>
                <w:sz w:val="20"/>
                <w:szCs w:val="20"/>
              </w:rPr>
              <w:t xml:space="preserve"> </w:t>
            </w:r>
            <w:proofErr w:type="spellStart"/>
            <w:r w:rsidRPr="00465877">
              <w:rPr>
                <w:rFonts w:eastAsia="Times New Roman" w:cs="Arial"/>
                <w:sz w:val="20"/>
                <w:szCs w:val="20"/>
              </w:rPr>
              <w:t>BAOn</w:t>
            </w:r>
            <w:proofErr w:type="spellEnd"/>
            <w:r w:rsidRPr="00465877">
              <w:rPr>
                <w:rFonts w:eastAsia="Times New Roman" w:cs="Arial"/>
                <w:sz w:val="20"/>
                <w:szCs w:val="20"/>
              </w:rPr>
              <w:t>.</w:t>
            </w:r>
          </w:p>
          <w:p w14:paraId="7F6EDAFB" w14:textId="77777777" w:rsidR="00D327D5" w:rsidRPr="00465877" w:rsidRDefault="00D327D5" w:rsidP="00465877">
            <w:pPr>
              <w:spacing w:line="276" w:lineRule="auto"/>
              <w:jc w:val="center"/>
              <w:rPr>
                <w:b/>
                <w:sz w:val="20"/>
                <w:szCs w:val="20"/>
              </w:rPr>
            </w:pPr>
          </w:p>
        </w:tc>
        <w:tc>
          <w:tcPr>
            <w:tcW w:w="4375" w:type="dxa"/>
          </w:tcPr>
          <w:p w14:paraId="35757DCF" w14:textId="77777777" w:rsidR="00B85A41" w:rsidRPr="00465877" w:rsidRDefault="00B85A41" w:rsidP="00465877">
            <w:pPr>
              <w:spacing w:line="276" w:lineRule="auto"/>
              <w:jc w:val="center"/>
              <w:rPr>
                <w:rFonts w:eastAsia="Times New Roman" w:cs="Arial"/>
                <w:b/>
                <w:sz w:val="20"/>
                <w:szCs w:val="20"/>
              </w:rPr>
            </w:pPr>
            <w:r w:rsidRPr="00465877">
              <w:rPr>
                <w:rFonts w:eastAsia="Times New Roman" w:cs="Arial"/>
                <w:b/>
                <w:sz w:val="20"/>
                <w:szCs w:val="20"/>
              </w:rPr>
              <w:lastRenderedPageBreak/>
              <w:t>ANTECEDENTES</w:t>
            </w:r>
          </w:p>
          <w:p w14:paraId="776846E9" w14:textId="77777777" w:rsidR="00B85A41" w:rsidRPr="00465877" w:rsidRDefault="00B85A41" w:rsidP="00465877">
            <w:pPr>
              <w:spacing w:line="276" w:lineRule="auto"/>
              <w:rPr>
                <w:rFonts w:eastAsia="Times New Roman" w:cs="Arial"/>
                <w:b/>
                <w:sz w:val="20"/>
                <w:szCs w:val="20"/>
              </w:rPr>
            </w:pPr>
          </w:p>
          <w:p w14:paraId="02CA50B4" w14:textId="77777777" w:rsidR="00465877" w:rsidRPr="00465877" w:rsidRDefault="00465877" w:rsidP="00465877">
            <w:pPr>
              <w:spacing w:line="276" w:lineRule="auto"/>
              <w:jc w:val="both"/>
              <w:rPr>
                <w:rFonts w:cs="Calibri"/>
                <w:sz w:val="20"/>
                <w:szCs w:val="20"/>
              </w:rPr>
            </w:pPr>
            <w:r w:rsidRPr="00465877">
              <w:rPr>
                <w:rFonts w:cs="Calibri"/>
                <w:sz w:val="20"/>
                <w:szCs w:val="20"/>
              </w:rPr>
              <w:t xml:space="preserve">El Ayuntamiento del Valle de Trápaga-Trapagaran con motivo de las fiestas Locales en honor a San Ramón Nonato, que se celebrarán del 28 de agosto al 1 de septiembre, convoca una </w:t>
            </w:r>
            <w:proofErr w:type="spellStart"/>
            <w:r w:rsidRPr="00465877">
              <w:rPr>
                <w:rFonts w:cs="Calibri"/>
                <w:sz w:val="20"/>
                <w:szCs w:val="20"/>
              </w:rPr>
              <w:t>Txikiliga</w:t>
            </w:r>
            <w:proofErr w:type="spellEnd"/>
            <w:r w:rsidRPr="00465877">
              <w:rPr>
                <w:rFonts w:cs="Calibri"/>
                <w:sz w:val="20"/>
                <w:szCs w:val="20"/>
              </w:rPr>
              <w:t xml:space="preserve"> que se celebrará el día 31 de agosto de 2024. </w:t>
            </w:r>
          </w:p>
          <w:p w14:paraId="2686BE97" w14:textId="77777777" w:rsidR="00465877" w:rsidRPr="00465877" w:rsidRDefault="00465877" w:rsidP="00465877">
            <w:pPr>
              <w:spacing w:line="276" w:lineRule="auto"/>
              <w:jc w:val="both"/>
              <w:rPr>
                <w:rFonts w:cs="Calibri"/>
                <w:sz w:val="20"/>
                <w:szCs w:val="20"/>
              </w:rPr>
            </w:pPr>
          </w:p>
          <w:p w14:paraId="1A4A7F5A" w14:textId="77777777" w:rsidR="00465877" w:rsidRPr="00465877" w:rsidRDefault="00465877" w:rsidP="00465877">
            <w:pPr>
              <w:spacing w:line="276" w:lineRule="auto"/>
              <w:jc w:val="both"/>
              <w:rPr>
                <w:rFonts w:cs="Calibri"/>
                <w:sz w:val="20"/>
                <w:szCs w:val="20"/>
              </w:rPr>
            </w:pPr>
            <w:r w:rsidRPr="00465877">
              <w:rPr>
                <w:rFonts w:cs="Calibri"/>
                <w:sz w:val="20"/>
                <w:szCs w:val="20"/>
              </w:rPr>
              <w:t xml:space="preserve">La </w:t>
            </w:r>
            <w:proofErr w:type="spellStart"/>
            <w:r w:rsidRPr="00465877">
              <w:rPr>
                <w:rFonts w:cs="Calibri"/>
                <w:sz w:val="20"/>
                <w:szCs w:val="20"/>
              </w:rPr>
              <w:t>Txikiliga</w:t>
            </w:r>
            <w:proofErr w:type="spellEnd"/>
            <w:r w:rsidRPr="00465877">
              <w:rPr>
                <w:rFonts w:cs="Calibri"/>
                <w:sz w:val="20"/>
                <w:szCs w:val="20"/>
              </w:rPr>
              <w:t xml:space="preserve"> es una competición que consta de diferentes pruebas para cuadrillas y/o grupos de jóvenes nacidos/as entre 2010 y 2014.</w:t>
            </w:r>
          </w:p>
          <w:p w14:paraId="128FD017" w14:textId="77777777" w:rsidR="00B85A41" w:rsidRPr="00465877" w:rsidRDefault="00B85A41" w:rsidP="00465877">
            <w:pPr>
              <w:spacing w:line="276" w:lineRule="auto"/>
              <w:rPr>
                <w:rFonts w:eastAsia="Times New Roman" w:cs="Arial"/>
                <w:b/>
                <w:sz w:val="20"/>
                <w:szCs w:val="20"/>
              </w:rPr>
            </w:pPr>
          </w:p>
          <w:p w14:paraId="322ECCC3" w14:textId="77777777" w:rsidR="00B85A41" w:rsidRPr="00465877" w:rsidRDefault="00B85A41" w:rsidP="00465877">
            <w:pPr>
              <w:spacing w:line="276" w:lineRule="auto"/>
              <w:jc w:val="center"/>
              <w:rPr>
                <w:rFonts w:eastAsia="Times New Roman" w:cs="Arial"/>
                <w:b/>
                <w:sz w:val="20"/>
                <w:szCs w:val="20"/>
              </w:rPr>
            </w:pPr>
            <w:r w:rsidRPr="00465877">
              <w:rPr>
                <w:rFonts w:eastAsia="Times New Roman" w:cs="Arial"/>
                <w:b/>
                <w:sz w:val="20"/>
                <w:szCs w:val="20"/>
              </w:rPr>
              <w:t>FUNDAMENTOS DE DERECHO</w:t>
            </w:r>
          </w:p>
          <w:p w14:paraId="4872167A" w14:textId="77777777" w:rsidR="00B85A41" w:rsidRPr="00465877" w:rsidRDefault="00B85A41" w:rsidP="00465877">
            <w:pPr>
              <w:spacing w:line="276" w:lineRule="auto"/>
              <w:jc w:val="both"/>
              <w:rPr>
                <w:rFonts w:eastAsia="Times New Roman" w:cs="Arial"/>
                <w:b/>
                <w:sz w:val="20"/>
                <w:szCs w:val="20"/>
                <w:u w:val="single"/>
              </w:rPr>
            </w:pPr>
          </w:p>
          <w:p w14:paraId="5BD524A7" w14:textId="77777777" w:rsidR="00B85A41" w:rsidRPr="00465877" w:rsidRDefault="00B85A41" w:rsidP="00465877">
            <w:pPr>
              <w:spacing w:line="276" w:lineRule="auto"/>
              <w:jc w:val="both"/>
              <w:rPr>
                <w:sz w:val="20"/>
                <w:szCs w:val="20"/>
              </w:rPr>
            </w:pPr>
            <w:r w:rsidRPr="00465877">
              <w:rPr>
                <w:rFonts w:eastAsia="Times New Roman" w:cs="Arial"/>
                <w:b/>
                <w:sz w:val="20"/>
                <w:szCs w:val="20"/>
                <w:u w:val="single"/>
              </w:rPr>
              <w:t>PRIMERO.-</w:t>
            </w:r>
            <w:r w:rsidRPr="00465877">
              <w:rPr>
                <w:rFonts w:eastAsia="Times New Roman" w:cs="Arial"/>
                <w:b/>
                <w:sz w:val="20"/>
                <w:szCs w:val="20"/>
              </w:rPr>
              <w:t xml:space="preserve"> </w:t>
            </w:r>
            <w:r w:rsidRPr="00465877">
              <w:rPr>
                <w:rFonts w:eastAsia="Times New Roman" w:cs="Arial"/>
                <w:sz w:val="20"/>
                <w:szCs w:val="20"/>
              </w:rPr>
              <w:t>Bases propias de la convocatoria, tal y como señala el punto f del Artículo 3 de la Ordenanza General Reguladora de la Concesión de Subvenciones Municipales aprobada por el Pleno de fecha de 8 de octubre de 2020.</w:t>
            </w:r>
          </w:p>
          <w:p w14:paraId="1AEC0ECF" w14:textId="77777777" w:rsidR="00B85A41" w:rsidRPr="00465877" w:rsidRDefault="00B85A41" w:rsidP="00465877">
            <w:pPr>
              <w:spacing w:line="276" w:lineRule="auto"/>
              <w:jc w:val="both"/>
              <w:rPr>
                <w:sz w:val="20"/>
                <w:szCs w:val="20"/>
              </w:rPr>
            </w:pPr>
          </w:p>
          <w:p w14:paraId="6D00E381" w14:textId="77777777" w:rsidR="00B85A41" w:rsidRDefault="00B85A41" w:rsidP="00465877">
            <w:pPr>
              <w:spacing w:line="276" w:lineRule="auto"/>
              <w:jc w:val="both"/>
              <w:rPr>
                <w:rFonts w:eastAsia="Times New Roman" w:cs="Arial"/>
                <w:sz w:val="20"/>
                <w:szCs w:val="20"/>
              </w:rPr>
            </w:pPr>
            <w:r w:rsidRPr="00465877">
              <w:rPr>
                <w:rFonts w:eastAsia="Times New Roman" w:cs="Arial"/>
                <w:b/>
                <w:sz w:val="20"/>
                <w:szCs w:val="20"/>
                <w:u w:val="single"/>
              </w:rPr>
              <w:t>SEGUNDO.-</w:t>
            </w:r>
            <w:r w:rsidRPr="00465877">
              <w:rPr>
                <w:rFonts w:eastAsia="Times New Roman" w:cs="Arial"/>
                <w:sz w:val="20"/>
                <w:szCs w:val="20"/>
              </w:rPr>
              <w:t xml:space="preserve"> Ley 38/2003 de 17 de noviembre, General de Subvenciones.</w:t>
            </w:r>
          </w:p>
          <w:p w14:paraId="427D3701" w14:textId="77777777" w:rsidR="00CB2044" w:rsidRDefault="00CB2044" w:rsidP="00465877">
            <w:pPr>
              <w:spacing w:line="276" w:lineRule="auto"/>
              <w:jc w:val="both"/>
              <w:rPr>
                <w:rFonts w:eastAsia="Times New Roman" w:cs="Arial"/>
                <w:sz w:val="20"/>
                <w:szCs w:val="20"/>
              </w:rPr>
            </w:pPr>
          </w:p>
          <w:p w14:paraId="58B3FA4D" w14:textId="153E2D94" w:rsidR="00CB2044" w:rsidRPr="00465877" w:rsidRDefault="00CB2044" w:rsidP="00CB2044">
            <w:pPr>
              <w:spacing w:line="276" w:lineRule="auto"/>
              <w:jc w:val="both"/>
              <w:rPr>
                <w:sz w:val="20"/>
                <w:szCs w:val="20"/>
              </w:rPr>
            </w:pPr>
            <w:r>
              <w:rPr>
                <w:rFonts w:eastAsia="Times New Roman" w:cs="Arial"/>
                <w:b/>
                <w:sz w:val="20"/>
                <w:szCs w:val="20"/>
                <w:u w:val="single"/>
              </w:rPr>
              <w:t>TERCER</w:t>
            </w:r>
            <w:r w:rsidRPr="007A62C2">
              <w:rPr>
                <w:rFonts w:eastAsia="Times New Roman" w:cs="Arial"/>
                <w:b/>
                <w:sz w:val="20"/>
                <w:szCs w:val="20"/>
                <w:u w:val="single"/>
              </w:rPr>
              <w:t>O.-</w:t>
            </w:r>
            <w:r w:rsidRPr="007632BA">
              <w:rPr>
                <w:rFonts w:eastAsia="Times New Roman" w:cs="Arial"/>
                <w:b/>
                <w:sz w:val="20"/>
                <w:szCs w:val="20"/>
              </w:rPr>
              <w:t xml:space="preserve"> </w:t>
            </w:r>
            <w:r>
              <w:rPr>
                <w:rFonts w:eastAsia="Times New Roman" w:cs="Arial"/>
                <w:sz w:val="20"/>
                <w:szCs w:val="20"/>
              </w:rPr>
              <w:t>Real Decreto 887/2006, de 21 de julio, por el que se aprueba el Reglamento de la ley 38/2003, de 17 de noviembre, General de Subvenciones.</w:t>
            </w:r>
          </w:p>
          <w:p w14:paraId="0A107C19" w14:textId="77777777" w:rsidR="00B85A41" w:rsidRPr="00465877" w:rsidRDefault="00B85A41" w:rsidP="00465877">
            <w:pPr>
              <w:spacing w:line="276" w:lineRule="auto"/>
              <w:jc w:val="both"/>
              <w:rPr>
                <w:rFonts w:cs="Arial"/>
                <w:sz w:val="20"/>
                <w:szCs w:val="20"/>
              </w:rPr>
            </w:pPr>
          </w:p>
          <w:p w14:paraId="5896894F" w14:textId="194E4D39" w:rsidR="00B85A41" w:rsidRPr="00465877" w:rsidRDefault="00B85A41" w:rsidP="00465877">
            <w:pPr>
              <w:spacing w:line="276" w:lineRule="auto"/>
              <w:jc w:val="center"/>
              <w:rPr>
                <w:rFonts w:cs="Arial"/>
                <w:sz w:val="20"/>
                <w:szCs w:val="20"/>
              </w:rPr>
            </w:pPr>
            <w:r w:rsidRPr="00465877">
              <w:rPr>
                <w:b/>
                <w:sz w:val="20"/>
                <w:szCs w:val="20"/>
              </w:rPr>
              <w:t>RESOLUCIÓN</w:t>
            </w:r>
          </w:p>
          <w:p w14:paraId="5624B091" w14:textId="77777777" w:rsidR="00B85A41" w:rsidRPr="00465877" w:rsidRDefault="00B85A41" w:rsidP="00465877">
            <w:pPr>
              <w:spacing w:line="276" w:lineRule="auto"/>
              <w:jc w:val="both"/>
              <w:rPr>
                <w:rFonts w:cs="Arial"/>
                <w:sz w:val="20"/>
                <w:szCs w:val="20"/>
              </w:rPr>
            </w:pPr>
          </w:p>
          <w:p w14:paraId="5AD3D4DB" w14:textId="72333A02" w:rsidR="00D327D5" w:rsidRPr="00465877" w:rsidRDefault="00D327D5" w:rsidP="00465877">
            <w:pPr>
              <w:spacing w:line="276" w:lineRule="auto"/>
              <w:jc w:val="both"/>
              <w:rPr>
                <w:rFonts w:cs="Arial"/>
                <w:sz w:val="20"/>
                <w:szCs w:val="20"/>
              </w:rPr>
            </w:pPr>
            <w:r w:rsidRPr="00465877">
              <w:rPr>
                <w:rFonts w:cs="Arial"/>
                <w:sz w:val="20"/>
                <w:szCs w:val="20"/>
              </w:rPr>
              <w:t xml:space="preserve">Vista la propuesta de resolución de la Animadora Sociocultural de fecha </w:t>
            </w:r>
            <w:r w:rsidR="006F769E" w:rsidRPr="00465877">
              <w:rPr>
                <w:rFonts w:cs="Arial"/>
                <w:sz w:val="20"/>
                <w:szCs w:val="20"/>
              </w:rPr>
              <w:t>2</w:t>
            </w:r>
            <w:r w:rsidR="00465877" w:rsidRPr="00465877">
              <w:rPr>
                <w:rFonts w:cs="Arial"/>
                <w:sz w:val="20"/>
                <w:szCs w:val="20"/>
              </w:rPr>
              <w:t>4</w:t>
            </w:r>
            <w:r w:rsidRPr="00465877">
              <w:rPr>
                <w:rFonts w:cs="Arial"/>
                <w:sz w:val="20"/>
                <w:szCs w:val="20"/>
              </w:rPr>
              <w:t xml:space="preserve"> de </w:t>
            </w:r>
            <w:r w:rsidR="006F769E" w:rsidRPr="00465877">
              <w:rPr>
                <w:rFonts w:cs="Arial"/>
                <w:sz w:val="20"/>
                <w:szCs w:val="20"/>
              </w:rPr>
              <w:t>julio</w:t>
            </w:r>
            <w:r w:rsidRPr="00465877">
              <w:rPr>
                <w:rFonts w:cs="Arial"/>
                <w:sz w:val="20"/>
                <w:szCs w:val="20"/>
              </w:rPr>
              <w:t xml:space="preserve"> de 202</w:t>
            </w:r>
            <w:r w:rsidR="00E857A1" w:rsidRPr="00465877">
              <w:rPr>
                <w:rFonts w:cs="Arial"/>
                <w:sz w:val="20"/>
                <w:szCs w:val="20"/>
              </w:rPr>
              <w:t>4</w:t>
            </w:r>
            <w:r w:rsidR="006F769E" w:rsidRPr="00465877">
              <w:rPr>
                <w:rFonts w:cs="Arial"/>
                <w:sz w:val="20"/>
                <w:szCs w:val="20"/>
              </w:rPr>
              <w:t>, el Informe de Fiscalización de la Interventora del 2</w:t>
            </w:r>
            <w:r w:rsidR="00465877" w:rsidRPr="00465877">
              <w:rPr>
                <w:rFonts w:cs="Arial"/>
                <w:sz w:val="20"/>
                <w:szCs w:val="20"/>
              </w:rPr>
              <w:t>4</w:t>
            </w:r>
            <w:r w:rsidR="006F769E" w:rsidRPr="00465877">
              <w:rPr>
                <w:rFonts w:cs="Arial"/>
                <w:sz w:val="20"/>
                <w:szCs w:val="20"/>
              </w:rPr>
              <w:t xml:space="preserve"> de julio de 202</w:t>
            </w:r>
            <w:r w:rsidR="00CB2044">
              <w:rPr>
                <w:rFonts w:cs="Arial"/>
                <w:sz w:val="20"/>
                <w:szCs w:val="20"/>
              </w:rPr>
              <w:t xml:space="preserve">4, </w:t>
            </w:r>
            <w:r w:rsidR="00CB2044">
              <w:rPr>
                <w:rFonts w:cs="Arial"/>
                <w:sz w:val="20"/>
                <w:szCs w:val="20"/>
              </w:rPr>
              <w:lastRenderedPageBreak/>
              <w:t xml:space="preserve">la modificación de la propuesta de resolución de la Animadora Sociocultural </w:t>
            </w:r>
            <w:r w:rsidR="00F80D3F">
              <w:rPr>
                <w:rFonts w:cs="Arial"/>
                <w:sz w:val="20"/>
                <w:szCs w:val="20"/>
              </w:rPr>
              <w:t xml:space="preserve">de fecha de </w:t>
            </w:r>
            <w:r w:rsidR="00CB7518">
              <w:rPr>
                <w:rFonts w:cs="Arial"/>
                <w:sz w:val="20"/>
                <w:szCs w:val="20"/>
              </w:rPr>
              <w:t xml:space="preserve">7 de agosto de 2024, </w:t>
            </w:r>
            <w:r w:rsidR="00F80D3F">
              <w:rPr>
                <w:rFonts w:cs="Arial"/>
                <w:sz w:val="20"/>
                <w:szCs w:val="20"/>
              </w:rPr>
              <w:t xml:space="preserve">el Informe de Fiscalización de </w:t>
            </w:r>
            <w:r w:rsidR="00CB7518">
              <w:rPr>
                <w:rFonts w:cs="Arial"/>
                <w:sz w:val="20"/>
                <w:szCs w:val="20"/>
              </w:rPr>
              <w:t>8 de agosto de 2024 de la Interventora tras la modificación</w:t>
            </w:r>
            <w:r w:rsidRPr="00465877">
              <w:rPr>
                <w:rFonts w:cs="Arial"/>
                <w:sz w:val="20"/>
                <w:szCs w:val="20"/>
              </w:rPr>
              <w:t xml:space="preserve"> y en</w:t>
            </w:r>
            <w:r w:rsidRPr="00465877">
              <w:rPr>
                <w:rFonts w:eastAsia="Calibri" w:cs="Calibri"/>
                <w:sz w:val="20"/>
                <w:szCs w:val="20"/>
              </w:rPr>
              <w:t xml:space="preserve"> virtud de las atribuciones otorga</w:t>
            </w:r>
            <w:bookmarkStart w:id="0" w:name="_GoBack"/>
            <w:bookmarkEnd w:id="0"/>
            <w:r w:rsidRPr="00465877">
              <w:rPr>
                <w:rFonts w:eastAsia="Calibri" w:cs="Calibri"/>
                <w:sz w:val="20"/>
                <w:szCs w:val="20"/>
              </w:rPr>
              <w:t>das por el artículo 21.1 de la Ley 7/1985,</w:t>
            </w:r>
            <w:r w:rsidRPr="00465877">
              <w:rPr>
                <w:rFonts w:cs="Arial"/>
                <w:sz w:val="20"/>
                <w:szCs w:val="20"/>
              </w:rPr>
              <w:t xml:space="preserve"> reguladora de las Bases del Régimen Local</w:t>
            </w:r>
          </w:p>
          <w:p w14:paraId="692342B3" w14:textId="77777777" w:rsidR="006F769E" w:rsidRPr="00465877" w:rsidRDefault="006F769E" w:rsidP="00465877">
            <w:pPr>
              <w:spacing w:line="276" w:lineRule="auto"/>
              <w:jc w:val="both"/>
              <w:rPr>
                <w:rFonts w:cs="Arial"/>
                <w:sz w:val="20"/>
                <w:szCs w:val="20"/>
              </w:rPr>
            </w:pPr>
          </w:p>
          <w:p w14:paraId="0B99B133" w14:textId="77777777" w:rsidR="00D327D5" w:rsidRPr="00465877" w:rsidRDefault="00D327D5" w:rsidP="00465877">
            <w:pPr>
              <w:spacing w:line="276" w:lineRule="auto"/>
              <w:ind w:left="74"/>
              <w:contextualSpacing/>
              <w:jc w:val="center"/>
              <w:rPr>
                <w:b/>
                <w:sz w:val="20"/>
                <w:szCs w:val="20"/>
              </w:rPr>
            </w:pPr>
            <w:r w:rsidRPr="00465877">
              <w:rPr>
                <w:b/>
                <w:sz w:val="20"/>
                <w:szCs w:val="20"/>
              </w:rPr>
              <w:t>HE RESUELTO</w:t>
            </w:r>
          </w:p>
          <w:p w14:paraId="1EAA36CA" w14:textId="77777777" w:rsidR="00B85A41" w:rsidRPr="00465877" w:rsidRDefault="00B85A41" w:rsidP="00465877">
            <w:pPr>
              <w:spacing w:line="276" w:lineRule="auto"/>
              <w:ind w:left="74"/>
              <w:contextualSpacing/>
              <w:jc w:val="center"/>
              <w:rPr>
                <w:b/>
                <w:sz w:val="20"/>
                <w:szCs w:val="20"/>
              </w:rPr>
            </w:pPr>
          </w:p>
          <w:p w14:paraId="228DBDA4" w14:textId="2C33625E" w:rsidR="00B85A41" w:rsidRPr="00465877" w:rsidRDefault="00B85A41" w:rsidP="00465877">
            <w:pPr>
              <w:spacing w:line="276" w:lineRule="auto"/>
              <w:jc w:val="both"/>
              <w:rPr>
                <w:rFonts w:eastAsia="Times New Roman" w:cs="Arial"/>
                <w:sz w:val="20"/>
                <w:szCs w:val="20"/>
              </w:rPr>
            </w:pPr>
            <w:r w:rsidRPr="00465877">
              <w:rPr>
                <w:rFonts w:eastAsia="Times New Roman" w:cs="Arial"/>
                <w:b/>
                <w:sz w:val="20"/>
                <w:szCs w:val="20"/>
                <w:u w:val="single"/>
              </w:rPr>
              <w:t>PRIMERO.-</w:t>
            </w:r>
            <w:r w:rsidRPr="00465877">
              <w:rPr>
                <w:rFonts w:eastAsia="Times New Roman" w:cs="Arial"/>
                <w:sz w:val="20"/>
                <w:szCs w:val="20"/>
              </w:rPr>
              <w:t xml:space="preserve"> </w:t>
            </w:r>
            <w:r w:rsidR="00465877" w:rsidRPr="00465877">
              <w:rPr>
                <w:rFonts w:eastAsia="Times New Roman" w:cs="Arial"/>
                <w:sz w:val="20"/>
                <w:szCs w:val="20"/>
              </w:rPr>
              <w:t xml:space="preserve">Aprobar las bases de la </w:t>
            </w:r>
            <w:proofErr w:type="spellStart"/>
            <w:r w:rsidR="00465877" w:rsidRPr="00465877">
              <w:rPr>
                <w:rFonts w:eastAsia="Times New Roman" w:cs="Arial"/>
                <w:sz w:val="20"/>
                <w:szCs w:val="20"/>
              </w:rPr>
              <w:t>Txikiliga</w:t>
            </w:r>
            <w:proofErr w:type="spellEnd"/>
            <w:r w:rsidR="00465877" w:rsidRPr="00465877">
              <w:rPr>
                <w:rFonts w:eastAsia="Times New Roman" w:cs="Arial"/>
                <w:sz w:val="20"/>
                <w:szCs w:val="20"/>
              </w:rPr>
              <w:t xml:space="preserve"> Trapagarango </w:t>
            </w:r>
            <w:proofErr w:type="spellStart"/>
            <w:r w:rsidR="00465877" w:rsidRPr="00465877">
              <w:rPr>
                <w:rFonts w:eastAsia="Times New Roman" w:cs="Arial"/>
                <w:sz w:val="20"/>
                <w:szCs w:val="20"/>
              </w:rPr>
              <w:t>Jaiak</w:t>
            </w:r>
            <w:proofErr w:type="spellEnd"/>
            <w:r w:rsidR="00465877" w:rsidRPr="00465877">
              <w:rPr>
                <w:rFonts w:eastAsia="Times New Roman" w:cs="Arial"/>
                <w:sz w:val="20"/>
                <w:szCs w:val="20"/>
              </w:rPr>
              <w:t xml:space="preserve"> 2024.</w:t>
            </w:r>
          </w:p>
          <w:p w14:paraId="32B102DD" w14:textId="77777777" w:rsidR="00B85A41" w:rsidRPr="00465877" w:rsidRDefault="00B85A41" w:rsidP="00465877">
            <w:pPr>
              <w:spacing w:line="276" w:lineRule="auto"/>
              <w:jc w:val="both"/>
              <w:rPr>
                <w:rFonts w:eastAsia="Times New Roman" w:cs="Arial"/>
                <w:sz w:val="20"/>
                <w:szCs w:val="20"/>
              </w:rPr>
            </w:pPr>
          </w:p>
          <w:p w14:paraId="4BC79A4C" w14:textId="60867228" w:rsidR="00B85A41" w:rsidRPr="00465877" w:rsidRDefault="00B85A41" w:rsidP="00465877">
            <w:pPr>
              <w:spacing w:line="276" w:lineRule="auto"/>
              <w:jc w:val="both"/>
              <w:rPr>
                <w:rFonts w:eastAsia="Times New Roman" w:cs="Arial"/>
                <w:sz w:val="20"/>
                <w:szCs w:val="20"/>
              </w:rPr>
            </w:pPr>
            <w:r w:rsidRPr="00465877">
              <w:rPr>
                <w:rFonts w:eastAsia="Times New Roman" w:cs="Arial"/>
                <w:b/>
                <w:sz w:val="20"/>
                <w:szCs w:val="20"/>
                <w:u w:val="single"/>
              </w:rPr>
              <w:t>SEGUNDO.-</w:t>
            </w:r>
            <w:r w:rsidRPr="00465877">
              <w:rPr>
                <w:rFonts w:eastAsia="Times New Roman" w:cs="Arial"/>
                <w:sz w:val="20"/>
                <w:szCs w:val="20"/>
              </w:rPr>
              <w:t xml:space="preserve"> </w:t>
            </w:r>
            <w:r w:rsidR="00465877" w:rsidRPr="00465877">
              <w:rPr>
                <w:rFonts w:eastAsia="Times New Roman" w:cs="Arial"/>
                <w:sz w:val="20"/>
                <w:szCs w:val="20"/>
              </w:rPr>
              <w:t>Aprobar el gasto máximo, destinado a la financiación de los premios objeto de la presente convocatoria, ascendiente a 150,00 euros, con cargo al presupuesto prorrogado para el año 2024 y a la partida presupuestaria 334-48102.</w:t>
            </w:r>
          </w:p>
          <w:p w14:paraId="594AE0C4" w14:textId="77777777" w:rsidR="00840561" w:rsidRPr="00465877" w:rsidRDefault="00840561" w:rsidP="00465877">
            <w:pPr>
              <w:spacing w:line="276" w:lineRule="auto"/>
              <w:jc w:val="both"/>
              <w:rPr>
                <w:rFonts w:eastAsia="Times New Roman" w:cs="Arial"/>
                <w:sz w:val="20"/>
                <w:szCs w:val="20"/>
              </w:rPr>
            </w:pPr>
          </w:p>
          <w:p w14:paraId="4E897EC4" w14:textId="77777777" w:rsidR="00B85A41" w:rsidRPr="00465877" w:rsidRDefault="00B85A41" w:rsidP="00465877">
            <w:pPr>
              <w:spacing w:line="276" w:lineRule="auto"/>
              <w:jc w:val="both"/>
              <w:rPr>
                <w:rFonts w:ascii="CenturyGothic" w:hAnsi="CenturyGothic" w:cs="CenturyGothic"/>
                <w:sz w:val="20"/>
                <w:szCs w:val="20"/>
              </w:rPr>
            </w:pPr>
            <w:r w:rsidRPr="00465877">
              <w:rPr>
                <w:rFonts w:eastAsia="Times New Roman" w:cs="Arial"/>
                <w:b/>
                <w:sz w:val="20"/>
                <w:szCs w:val="20"/>
                <w:u w:val="single"/>
              </w:rPr>
              <w:t>TERCERO.-</w:t>
            </w:r>
            <w:r w:rsidRPr="00465877">
              <w:rPr>
                <w:rFonts w:eastAsia="Times New Roman" w:cs="Arial"/>
                <w:sz w:val="20"/>
                <w:szCs w:val="20"/>
              </w:rPr>
              <w:t xml:space="preserve"> Dar traslado del expediente al Área de Cultura para su conocimiento y efectos oportunos. </w:t>
            </w:r>
          </w:p>
          <w:p w14:paraId="6F3C137B" w14:textId="77777777" w:rsidR="00B85A41" w:rsidRPr="00465877" w:rsidRDefault="00B85A41" w:rsidP="00465877">
            <w:pPr>
              <w:spacing w:line="276" w:lineRule="auto"/>
              <w:jc w:val="both"/>
              <w:rPr>
                <w:rFonts w:eastAsia="Times New Roman" w:cs="Arial"/>
                <w:b/>
                <w:sz w:val="20"/>
                <w:szCs w:val="20"/>
                <w:u w:val="single"/>
              </w:rPr>
            </w:pPr>
          </w:p>
          <w:p w14:paraId="75FF49C0" w14:textId="77777777" w:rsidR="00840561" w:rsidRPr="00465877" w:rsidRDefault="00840561" w:rsidP="00465877">
            <w:pPr>
              <w:spacing w:line="276" w:lineRule="auto"/>
              <w:jc w:val="both"/>
              <w:rPr>
                <w:rFonts w:eastAsia="Times New Roman" w:cs="Arial"/>
                <w:b/>
                <w:sz w:val="20"/>
                <w:szCs w:val="20"/>
                <w:u w:val="single"/>
              </w:rPr>
            </w:pPr>
          </w:p>
          <w:p w14:paraId="6EC44061" w14:textId="77777777" w:rsidR="00B85A41" w:rsidRPr="00465877" w:rsidRDefault="00B85A41" w:rsidP="00465877">
            <w:pPr>
              <w:spacing w:line="276" w:lineRule="auto"/>
              <w:jc w:val="both"/>
              <w:rPr>
                <w:rFonts w:eastAsia="Times New Roman" w:cs="Arial"/>
                <w:sz w:val="20"/>
                <w:szCs w:val="20"/>
              </w:rPr>
            </w:pPr>
            <w:r w:rsidRPr="00465877">
              <w:rPr>
                <w:rFonts w:eastAsia="Times New Roman" w:cs="Arial"/>
                <w:b/>
                <w:sz w:val="20"/>
                <w:szCs w:val="20"/>
                <w:u w:val="single"/>
              </w:rPr>
              <w:t>CUARTO.-</w:t>
            </w:r>
            <w:r w:rsidRPr="00465877">
              <w:rPr>
                <w:rFonts w:eastAsia="Times New Roman" w:cs="Arial"/>
                <w:b/>
                <w:sz w:val="20"/>
                <w:szCs w:val="20"/>
              </w:rPr>
              <w:t xml:space="preserve"> </w:t>
            </w:r>
            <w:r w:rsidRPr="00465877">
              <w:rPr>
                <w:rFonts w:eastAsia="Times New Roman" w:cs="Arial"/>
                <w:sz w:val="20"/>
                <w:szCs w:val="20"/>
              </w:rPr>
              <w:t xml:space="preserve">Dar cuenta de este acuerdo en la próxima sesión plenaria que se celebre. </w:t>
            </w:r>
          </w:p>
          <w:p w14:paraId="79E6BC40" w14:textId="77777777" w:rsidR="00B85A41" w:rsidRPr="00465877" w:rsidRDefault="00B85A41" w:rsidP="00465877">
            <w:pPr>
              <w:spacing w:line="276" w:lineRule="auto"/>
              <w:jc w:val="both"/>
              <w:rPr>
                <w:rFonts w:eastAsia="Times New Roman" w:cs="Arial"/>
                <w:b/>
                <w:sz w:val="20"/>
                <w:szCs w:val="20"/>
                <w:u w:val="single"/>
              </w:rPr>
            </w:pPr>
          </w:p>
          <w:p w14:paraId="23D0DC90" w14:textId="77777777" w:rsidR="00B85A41" w:rsidRPr="00465877" w:rsidRDefault="00B85A41" w:rsidP="00465877">
            <w:pPr>
              <w:spacing w:line="276" w:lineRule="auto"/>
              <w:jc w:val="both"/>
              <w:rPr>
                <w:rFonts w:eastAsia="Times New Roman" w:cs="Arial"/>
                <w:sz w:val="20"/>
                <w:szCs w:val="20"/>
              </w:rPr>
            </w:pPr>
            <w:r w:rsidRPr="00465877">
              <w:rPr>
                <w:rFonts w:eastAsia="Times New Roman" w:cs="Arial"/>
                <w:b/>
                <w:sz w:val="20"/>
                <w:szCs w:val="20"/>
                <w:u w:val="single"/>
              </w:rPr>
              <w:t>QUINTO.-</w:t>
            </w:r>
            <w:r w:rsidRPr="00465877">
              <w:rPr>
                <w:rFonts w:eastAsia="Times New Roman" w:cs="Arial"/>
                <w:sz w:val="20"/>
                <w:szCs w:val="20"/>
              </w:rPr>
              <w:t xml:space="preserve"> Enviar la convocatoria a la Base de Datos Nacional de Subvenciones y publicar un extracto en el BOB a través del mismo. </w:t>
            </w:r>
          </w:p>
          <w:p w14:paraId="222FAAA0" w14:textId="77777777" w:rsidR="00D327D5" w:rsidRPr="00465877" w:rsidRDefault="00D327D5" w:rsidP="00465877">
            <w:pPr>
              <w:spacing w:line="276" w:lineRule="auto"/>
              <w:jc w:val="both"/>
              <w:rPr>
                <w:rFonts w:cs="Arial"/>
                <w:sz w:val="20"/>
                <w:szCs w:val="20"/>
              </w:rPr>
            </w:pPr>
          </w:p>
          <w:p w14:paraId="19B17F57" w14:textId="77777777" w:rsidR="00D327D5" w:rsidRPr="00465877" w:rsidRDefault="00D327D5" w:rsidP="00465877">
            <w:pPr>
              <w:spacing w:line="276" w:lineRule="auto"/>
              <w:jc w:val="center"/>
              <w:rPr>
                <w:b/>
                <w:sz w:val="20"/>
                <w:szCs w:val="20"/>
              </w:rPr>
            </w:pPr>
          </w:p>
        </w:tc>
      </w:tr>
    </w:tbl>
    <w:p w14:paraId="29D9906E" w14:textId="77777777" w:rsidR="00CB2044" w:rsidRPr="00CB2044" w:rsidRDefault="00CB2044" w:rsidP="00CB2044">
      <w:pPr>
        <w:tabs>
          <w:tab w:val="left" w:pos="2745"/>
        </w:tabs>
        <w:jc w:val="center"/>
        <w:rPr>
          <w:rFonts w:ascii="Century Gothic" w:eastAsia="Times New Roman" w:hAnsi="Century Gothic" w:cs="Arial"/>
          <w:sz w:val="20"/>
          <w:szCs w:val="20"/>
        </w:rPr>
      </w:pPr>
      <w:r w:rsidRPr="00CB2044">
        <w:rPr>
          <w:rFonts w:ascii="Century Gothic" w:eastAsia="Times New Roman" w:hAnsi="Century Gothic" w:cs="Arial"/>
          <w:sz w:val="20"/>
          <w:szCs w:val="20"/>
        </w:rPr>
        <w:lastRenderedPageBreak/>
        <w:t>FIRMADO ELECTRÓNICAMENTE</w:t>
      </w:r>
    </w:p>
    <w:p w14:paraId="1A869FF5" w14:textId="77777777" w:rsidR="00CB2044" w:rsidRPr="00CB2044" w:rsidRDefault="00CB2044" w:rsidP="00CB2044">
      <w:pPr>
        <w:jc w:val="center"/>
        <w:rPr>
          <w:rFonts w:ascii="Century Gothic" w:eastAsia="Times New Roman" w:hAnsi="Century Gothic" w:cs="Arial"/>
          <w:sz w:val="20"/>
          <w:szCs w:val="20"/>
        </w:rPr>
      </w:pPr>
    </w:p>
    <w:p w14:paraId="39B3453C" w14:textId="77777777" w:rsidR="00CB2044" w:rsidRPr="00CB2044" w:rsidRDefault="00CB2044" w:rsidP="00CB2044">
      <w:pPr>
        <w:spacing w:after="0" w:line="240" w:lineRule="auto"/>
        <w:jc w:val="center"/>
        <w:rPr>
          <w:rFonts w:ascii="Century Gothic" w:eastAsia="Times New Roman" w:hAnsi="Century Gothic" w:cs="Arial"/>
          <w:sz w:val="20"/>
          <w:szCs w:val="20"/>
        </w:rPr>
      </w:pPr>
      <w:r w:rsidRPr="00CB2044">
        <w:rPr>
          <w:rFonts w:ascii="Century Gothic" w:eastAsia="Times New Roman" w:hAnsi="Century Gothic" w:cs="Arial"/>
          <w:sz w:val="20"/>
          <w:szCs w:val="20"/>
        </w:rPr>
        <w:t xml:space="preserve">Concejala Delegada de Urbanismo, Vivienda, Medio Ambiente, </w:t>
      </w:r>
    </w:p>
    <w:p w14:paraId="2D73D05C" w14:textId="77777777" w:rsidR="00CB2044" w:rsidRPr="00CB2044" w:rsidRDefault="00CB2044" w:rsidP="00CB2044">
      <w:pPr>
        <w:spacing w:after="0" w:line="240" w:lineRule="auto"/>
        <w:jc w:val="center"/>
        <w:rPr>
          <w:rFonts w:ascii="Century Gothic" w:eastAsia="Times New Roman" w:hAnsi="Century Gothic" w:cs="Arial"/>
          <w:sz w:val="20"/>
          <w:szCs w:val="20"/>
        </w:rPr>
      </w:pPr>
      <w:r w:rsidRPr="00CB2044">
        <w:rPr>
          <w:rFonts w:ascii="Century Gothic" w:eastAsia="Times New Roman" w:hAnsi="Century Gothic" w:cs="Arial"/>
          <w:sz w:val="20"/>
          <w:szCs w:val="20"/>
        </w:rPr>
        <w:t xml:space="preserve">Cultura, </w:t>
      </w:r>
      <w:proofErr w:type="gramStart"/>
      <w:r w:rsidRPr="00CB2044">
        <w:rPr>
          <w:rFonts w:ascii="Century Gothic" w:eastAsia="Times New Roman" w:hAnsi="Century Gothic" w:cs="Arial"/>
          <w:sz w:val="20"/>
          <w:szCs w:val="20"/>
        </w:rPr>
        <w:t>Euskera</w:t>
      </w:r>
      <w:proofErr w:type="gramEnd"/>
      <w:r w:rsidRPr="00CB2044">
        <w:rPr>
          <w:rFonts w:ascii="Century Gothic" w:eastAsia="Times New Roman" w:hAnsi="Century Gothic" w:cs="Arial"/>
          <w:sz w:val="20"/>
          <w:szCs w:val="20"/>
        </w:rPr>
        <w:t>, Educación, Juventud, Deporte, Participación Ciudadana y Barrios</w:t>
      </w:r>
    </w:p>
    <w:p w14:paraId="0C647576" w14:textId="77777777" w:rsidR="00CB2044" w:rsidRPr="00CB2044" w:rsidRDefault="00CB2044" w:rsidP="00CB2044">
      <w:pPr>
        <w:spacing w:after="0" w:line="240" w:lineRule="auto"/>
        <w:rPr>
          <w:rFonts w:ascii="Century Gothic" w:eastAsia="Times New Roman" w:hAnsi="Century Gothic" w:cs="Arial"/>
          <w:sz w:val="20"/>
          <w:szCs w:val="20"/>
        </w:rPr>
      </w:pPr>
    </w:p>
    <w:p w14:paraId="4F0D30CA" w14:textId="27E4F929" w:rsidR="00CB2044" w:rsidRPr="00CB2044" w:rsidRDefault="00CB2044" w:rsidP="00CB2044">
      <w:pPr>
        <w:spacing w:after="0" w:line="240" w:lineRule="auto"/>
        <w:jc w:val="center"/>
        <w:rPr>
          <w:rFonts w:ascii="Century Gothic" w:eastAsia="Times New Roman" w:hAnsi="Century Gothic" w:cs="Arial"/>
          <w:sz w:val="20"/>
          <w:szCs w:val="20"/>
        </w:rPr>
      </w:pPr>
      <w:r w:rsidRPr="00CB2044">
        <w:rPr>
          <w:rFonts w:ascii="Century Gothic" w:eastAsia="Times New Roman" w:hAnsi="Century Gothic" w:cs="Arial"/>
          <w:sz w:val="20"/>
          <w:szCs w:val="20"/>
        </w:rPr>
        <w:t xml:space="preserve">Kultura, Euskara, </w:t>
      </w:r>
      <w:proofErr w:type="spellStart"/>
      <w:r w:rsidRPr="00CB2044">
        <w:rPr>
          <w:rFonts w:ascii="Century Gothic" w:eastAsia="Times New Roman" w:hAnsi="Century Gothic" w:cs="Arial"/>
          <w:sz w:val="20"/>
          <w:szCs w:val="20"/>
        </w:rPr>
        <w:t>Hezkuntza</w:t>
      </w:r>
      <w:proofErr w:type="spellEnd"/>
      <w:r w:rsidRPr="00CB2044">
        <w:rPr>
          <w:rFonts w:ascii="Century Gothic" w:eastAsia="Times New Roman" w:hAnsi="Century Gothic" w:cs="Arial"/>
          <w:sz w:val="20"/>
          <w:szCs w:val="20"/>
        </w:rPr>
        <w:t xml:space="preserve">, </w:t>
      </w:r>
      <w:proofErr w:type="spellStart"/>
      <w:r w:rsidRPr="00CB2044">
        <w:rPr>
          <w:rFonts w:ascii="Century Gothic" w:eastAsia="Times New Roman" w:hAnsi="Century Gothic" w:cs="Arial"/>
          <w:sz w:val="20"/>
          <w:szCs w:val="20"/>
        </w:rPr>
        <w:t>Gazteria</w:t>
      </w:r>
      <w:proofErr w:type="spellEnd"/>
      <w:r w:rsidRPr="00CB2044">
        <w:rPr>
          <w:rFonts w:ascii="Century Gothic" w:eastAsia="Times New Roman" w:hAnsi="Century Gothic" w:cs="Arial"/>
          <w:sz w:val="20"/>
          <w:szCs w:val="20"/>
        </w:rPr>
        <w:t xml:space="preserve">, Kirola, </w:t>
      </w:r>
      <w:proofErr w:type="spellStart"/>
      <w:r w:rsidRPr="00CB2044">
        <w:rPr>
          <w:rFonts w:ascii="Century Gothic" w:eastAsia="Times New Roman" w:hAnsi="Century Gothic" w:cs="Arial"/>
          <w:sz w:val="20"/>
          <w:szCs w:val="20"/>
        </w:rPr>
        <w:t>Herritarren</w:t>
      </w:r>
      <w:proofErr w:type="spellEnd"/>
      <w:r w:rsidRPr="00CB2044">
        <w:rPr>
          <w:rFonts w:ascii="Century Gothic" w:eastAsia="Times New Roman" w:hAnsi="Century Gothic" w:cs="Arial"/>
          <w:sz w:val="20"/>
          <w:szCs w:val="20"/>
        </w:rPr>
        <w:t xml:space="preserve"> parte-</w:t>
      </w:r>
      <w:proofErr w:type="spellStart"/>
      <w:r w:rsidRPr="00CB2044">
        <w:rPr>
          <w:rFonts w:ascii="Century Gothic" w:eastAsia="Times New Roman" w:hAnsi="Century Gothic" w:cs="Arial"/>
          <w:sz w:val="20"/>
          <w:szCs w:val="20"/>
        </w:rPr>
        <w:t>hartzea</w:t>
      </w:r>
      <w:proofErr w:type="spellEnd"/>
      <w:r w:rsidRPr="00CB2044">
        <w:rPr>
          <w:rFonts w:ascii="Century Gothic" w:eastAsia="Times New Roman" w:hAnsi="Century Gothic" w:cs="Arial"/>
          <w:sz w:val="20"/>
          <w:szCs w:val="20"/>
        </w:rPr>
        <w:t>,</w:t>
      </w:r>
    </w:p>
    <w:p w14:paraId="48158747" w14:textId="04FAE30C" w:rsidR="00CB2044" w:rsidRPr="00CB2044" w:rsidRDefault="00CB2044" w:rsidP="00CB2044">
      <w:pPr>
        <w:spacing w:after="0" w:line="240" w:lineRule="auto"/>
        <w:jc w:val="center"/>
        <w:rPr>
          <w:rFonts w:ascii="Century Gothic" w:eastAsia="Times New Roman" w:hAnsi="Century Gothic" w:cs="Arial"/>
          <w:sz w:val="20"/>
          <w:szCs w:val="20"/>
        </w:rPr>
      </w:pPr>
      <w:proofErr w:type="spellStart"/>
      <w:r w:rsidRPr="00CB2044">
        <w:rPr>
          <w:rFonts w:ascii="Century Gothic" w:eastAsia="Times New Roman" w:hAnsi="Century Gothic" w:cs="Arial"/>
          <w:sz w:val="20"/>
          <w:szCs w:val="20"/>
        </w:rPr>
        <w:lastRenderedPageBreak/>
        <w:t>Auzoak</w:t>
      </w:r>
      <w:proofErr w:type="spellEnd"/>
      <w:r w:rsidRPr="00CB2044">
        <w:rPr>
          <w:rFonts w:ascii="Century Gothic" w:eastAsia="Times New Roman" w:hAnsi="Century Gothic" w:cs="Arial"/>
          <w:sz w:val="20"/>
          <w:szCs w:val="20"/>
        </w:rPr>
        <w:t xml:space="preserve"> eta </w:t>
      </w:r>
      <w:proofErr w:type="spellStart"/>
      <w:r w:rsidRPr="00CB2044">
        <w:rPr>
          <w:rFonts w:ascii="Century Gothic" w:eastAsia="Times New Roman" w:hAnsi="Century Gothic" w:cs="Arial"/>
          <w:sz w:val="20"/>
          <w:szCs w:val="20"/>
        </w:rPr>
        <w:t>Hirigintza</w:t>
      </w:r>
      <w:proofErr w:type="spellEnd"/>
      <w:r w:rsidRPr="00CB2044">
        <w:rPr>
          <w:rFonts w:ascii="Century Gothic" w:eastAsia="Times New Roman" w:hAnsi="Century Gothic" w:cs="Arial"/>
          <w:sz w:val="20"/>
          <w:szCs w:val="20"/>
        </w:rPr>
        <w:t xml:space="preserve">, </w:t>
      </w:r>
      <w:proofErr w:type="spellStart"/>
      <w:r w:rsidRPr="00CB2044">
        <w:rPr>
          <w:rFonts w:ascii="Century Gothic" w:eastAsia="Times New Roman" w:hAnsi="Century Gothic" w:cs="Arial"/>
          <w:sz w:val="20"/>
          <w:szCs w:val="20"/>
        </w:rPr>
        <w:t>Etxebizitza</w:t>
      </w:r>
      <w:proofErr w:type="spellEnd"/>
      <w:r w:rsidRPr="00CB2044">
        <w:rPr>
          <w:rFonts w:ascii="Century Gothic" w:eastAsia="Times New Roman" w:hAnsi="Century Gothic" w:cs="Arial"/>
          <w:sz w:val="20"/>
          <w:szCs w:val="20"/>
        </w:rPr>
        <w:t xml:space="preserve"> eta </w:t>
      </w:r>
      <w:proofErr w:type="spellStart"/>
      <w:r w:rsidRPr="00CB2044">
        <w:rPr>
          <w:rFonts w:ascii="Century Gothic" w:eastAsia="Times New Roman" w:hAnsi="Century Gothic" w:cs="Arial"/>
          <w:sz w:val="20"/>
          <w:szCs w:val="20"/>
        </w:rPr>
        <w:t>Ingurumeneko</w:t>
      </w:r>
      <w:proofErr w:type="spellEnd"/>
      <w:r w:rsidRPr="00CB2044">
        <w:rPr>
          <w:rFonts w:ascii="Century Gothic" w:eastAsia="Times New Roman" w:hAnsi="Century Gothic" w:cs="Arial"/>
          <w:sz w:val="20"/>
          <w:szCs w:val="20"/>
        </w:rPr>
        <w:t xml:space="preserve"> </w:t>
      </w:r>
      <w:proofErr w:type="spellStart"/>
      <w:r w:rsidRPr="00CB2044">
        <w:rPr>
          <w:rFonts w:ascii="Century Gothic" w:eastAsia="Times New Roman" w:hAnsi="Century Gothic" w:cs="Arial"/>
          <w:sz w:val="20"/>
          <w:szCs w:val="20"/>
        </w:rPr>
        <w:t>zinegotzi</w:t>
      </w:r>
      <w:proofErr w:type="spellEnd"/>
      <w:r w:rsidRPr="00CB2044">
        <w:rPr>
          <w:rFonts w:ascii="Century Gothic" w:eastAsia="Times New Roman" w:hAnsi="Century Gothic" w:cs="Arial"/>
          <w:sz w:val="20"/>
          <w:szCs w:val="20"/>
        </w:rPr>
        <w:t xml:space="preserve"> </w:t>
      </w:r>
      <w:proofErr w:type="spellStart"/>
      <w:r w:rsidRPr="00CB2044">
        <w:rPr>
          <w:rFonts w:ascii="Century Gothic" w:eastAsia="Times New Roman" w:hAnsi="Century Gothic" w:cs="Arial"/>
          <w:sz w:val="20"/>
          <w:szCs w:val="20"/>
        </w:rPr>
        <w:t>ordezkaria</w:t>
      </w:r>
      <w:proofErr w:type="spellEnd"/>
    </w:p>
    <w:p w14:paraId="7CF39D16" w14:textId="77777777" w:rsidR="00CB2044" w:rsidRPr="00CB2044" w:rsidRDefault="00CB2044" w:rsidP="00CB2044">
      <w:pPr>
        <w:spacing w:after="0" w:line="240" w:lineRule="auto"/>
        <w:rPr>
          <w:rFonts w:ascii="Century Gothic" w:eastAsia="Times New Roman" w:hAnsi="Century Gothic" w:cs="Arial"/>
          <w:sz w:val="20"/>
          <w:szCs w:val="20"/>
        </w:rPr>
      </w:pPr>
    </w:p>
    <w:p w14:paraId="28DE3D38" w14:textId="77777777" w:rsidR="00CB2044" w:rsidRPr="00CB2044" w:rsidRDefault="00CB2044" w:rsidP="00CB2044">
      <w:pPr>
        <w:spacing w:after="0" w:line="240" w:lineRule="auto"/>
        <w:jc w:val="center"/>
        <w:rPr>
          <w:rFonts w:ascii="Century Gothic" w:eastAsia="Times New Roman" w:hAnsi="Century Gothic" w:cs="Arial"/>
          <w:sz w:val="20"/>
          <w:szCs w:val="20"/>
        </w:rPr>
      </w:pPr>
      <w:r w:rsidRPr="00CB2044">
        <w:rPr>
          <w:rFonts w:ascii="Century Gothic" w:eastAsia="Times New Roman" w:hAnsi="Century Gothic" w:cs="Arial"/>
          <w:sz w:val="20"/>
          <w:szCs w:val="20"/>
        </w:rPr>
        <w:t xml:space="preserve">(Por Decreto de </w:t>
      </w:r>
      <w:proofErr w:type="spellStart"/>
      <w:r w:rsidRPr="00CB2044">
        <w:rPr>
          <w:rFonts w:ascii="Century Gothic" w:eastAsia="Times New Roman" w:hAnsi="Century Gothic" w:cs="Arial"/>
          <w:sz w:val="20"/>
          <w:szCs w:val="20"/>
        </w:rPr>
        <w:t>Alcaldia</w:t>
      </w:r>
      <w:proofErr w:type="spellEnd"/>
      <w:r w:rsidRPr="00CB2044">
        <w:rPr>
          <w:rFonts w:ascii="Century Gothic" w:eastAsia="Times New Roman" w:hAnsi="Century Gothic" w:cs="Arial"/>
          <w:sz w:val="20"/>
          <w:szCs w:val="20"/>
        </w:rPr>
        <w:t xml:space="preserve"> de fecha 4/8/2023 nª602/2023)</w:t>
      </w:r>
      <w:r w:rsidRPr="00CB2044">
        <w:rPr>
          <w:rFonts w:ascii="Century Gothic" w:eastAsia="Times New Roman" w:hAnsi="Century Gothic" w:cs="Arial"/>
          <w:sz w:val="20"/>
          <w:szCs w:val="20"/>
        </w:rPr>
        <w:br/>
        <w:t>(</w:t>
      </w:r>
      <w:proofErr w:type="spellStart"/>
      <w:r w:rsidRPr="00CB2044">
        <w:rPr>
          <w:rFonts w:ascii="Century Gothic" w:eastAsia="Times New Roman" w:hAnsi="Century Gothic" w:cs="Arial"/>
          <w:sz w:val="20"/>
          <w:szCs w:val="20"/>
        </w:rPr>
        <w:t>Alkatetzaren</w:t>
      </w:r>
      <w:proofErr w:type="spellEnd"/>
      <w:r w:rsidRPr="00CB2044">
        <w:rPr>
          <w:rFonts w:ascii="Century Gothic" w:eastAsia="Times New Roman" w:hAnsi="Century Gothic" w:cs="Arial"/>
          <w:sz w:val="20"/>
          <w:szCs w:val="20"/>
        </w:rPr>
        <w:t xml:space="preserve"> 2023ko </w:t>
      </w:r>
      <w:proofErr w:type="spellStart"/>
      <w:r w:rsidRPr="00CB2044">
        <w:rPr>
          <w:rFonts w:ascii="Century Gothic" w:eastAsia="Times New Roman" w:hAnsi="Century Gothic" w:cs="Arial"/>
          <w:sz w:val="20"/>
          <w:szCs w:val="20"/>
        </w:rPr>
        <w:t>abuztuaren</w:t>
      </w:r>
      <w:proofErr w:type="spellEnd"/>
      <w:r w:rsidRPr="00CB2044">
        <w:rPr>
          <w:rFonts w:ascii="Century Gothic" w:eastAsia="Times New Roman" w:hAnsi="Century Gothic" w:cs="Arial"/>
          <w:sz w:val="20"/>
          <w:szCs w:val="20"/>
        </w:rPr>
        <w:t xml:space="preserve"> 4ko 602/2023ko </w:t>
      </w:r>
      <w:proofErr w:type="spellStart"/>
      <w:r w:rsidRPr="00CB2044">
        <w:rPr>
          <w:rFonts w:ascii="Century Gothic" w:eastAsia="Times New Roman" w:hAnsi="Century Gothic" w:cs="Arial"/>
          <w:sz w:val="20"/>
          <w:szCs w:val="20"/>
        </w:rPr>
        <w:t>zk</w:t>
      </w:r>
      <w:proofErr w:type="spellEnd"/>
      <w:r w:rsidRPr="00CB2044">
        <w:rPr>
          <w:rFonts w:ascii="Century Gothic" w:eastAsia="Times New Roman" w:hAnsi="Century Gothic" w:cs="Arial"/>
          <w:sz w:val="20"/>
          <w:szCs w:val="20"/>
        </w:rPr>
        <w:t xml:space="preserve">. </w:t>
      </w:r>
      <w:proofErr w:type="spellStart"/>
      <w:r w:rsidRPr="00CB2044">
        <w:rPr>
          <w:rFonts w:ascii="Century Gothic" w:eastAsia="Times New Roman" w:hAnsi="Century Gothic" w:cs="Arial"/>
          <w:sz w:val="20"/>
          <w:szCs w:val="20"/>
        </w:rPr>
        <w:t>Dekretuaren</w:t>
      </w:r>
      <w:proofErr w:type="spellEnd"/>
      <w:r w:rsidRPr="00CB2044">
        <w:rPr>
          <w:rFonts w:ascii="Century Gothic" w:eastAsia="Times New Roman" w:hAnsi="Century Gothic" w:cs="Arial"/>
          <w:sz w:val="20"/>
          <w:szCs w:val="20"/>
        </w:rPr>
        <w:t xml:space="preserve"> </w:t>
      </w:r>
      <w:proofErr w:type="spellStart"/>
      <w:r w:rsidRPr="00CB2044">
        <w:rPr>
          <w:rFonts w:ascii="Century Gothic" w:eastAsia="Times New Roman" w:hAnsi="Century Gothic" w:cs="Arial"/>
          <w:sz w:val="20"/>
          <w:szCs w:val="20"/>
        </w:rPr>
        <w:t>bidez</w:t>
      </w:r>
      <w:proofErr w:type="spellEnd"/>
      <w:r w:rsidRPr="00CB2044">
        <w:rPr>
          <w:rFonts w:ascii="Century Gothic" w:eastAsia="Times New Roman" w:hAnsi="Century Gothic" w:cs="Arial"/>
          <w:sz w:val="20"/>
          <w:szCs w:val="20"/>
        </w:rPr>
        <w:t>)</w:t>
      </w:r>
    </w:p>
    <w:p w14:paraId="70DF5A4B" w14:textId="77777777" w:rsidR="00CB2044" w:rsidRPr="00CB2044" w:rsidRDefault="00CB2044" w:rsidP="00CB2044">
      <w:pPr>
        <w:spacing w:after="0" w:line="240" w:lineRule="auto"/>
        <w:jc w:val="center"/>
        <w:rPr>
          <w:rFonts w:ascii="Century Gothic" w:eastAsia="Times New Roman" w:hAnsi="Century Gothic" w:cs="Arial"/>
          <w:sz w:val="20"/>
          <w:szCs w:val="20"/>
        </w:rPr>
      </w:pPr>
    </w:p>
    <w:p w14:paraId="4397DDFD" w14:textId="77777777" w:rsidR="00CB2044" w:rsidRPr="00CB2044" w:rsidRDefault="00CB2044" w:rsidP="00CB2044">
      <w:pPr>
        <w:spacing w:after="0" w:line="240" w:lineRule="auto"/>
        <w:jc w:val="center"/>
        <w:rPr>
          <w:rFonts w:ascii="Century Gothic" w:eastAsia="Times New Roman" w:hAnsi="Century Gothic" w:cs="Arial"/>
          <w:sz w:val="20"/>
          <w:szCs w:val="20"/>
        </w:rPr>
      </w:pPr>
      <w:r w:rsidRPr="00CB2044">
        <w:rPr>
          <w:rFonts w:ascii="Century Gothic" w:eastAsia="Times New Roman" w:hAnsi="Century Gothic" w:cs="Arial"/>
          <w:sz w:val="20"/>
          <w:szCs w:val="20"/>
        </w:rPr>
        <w:t>(Por Decreto de Alcaldía de fecha 6/10/2023 nª791/2023)</w:t>
      </w:r>
    </w:p>
    <w:p w14:paraId="342C1EBC" w14:textId="77777777" w:rsidR="00CB2044" w:rsidRPr="00CB2044" w:rsidRDefault="00CB2044" w:rsidP="00CB2044">
      <w:pPr>
        <w:spacing w:after="0" w:line="240" w:lineRule="auto"/>
        <w:jc w:val="center"/>
        <w:rPr>
          <w:rFonts w:ascii="Century Gothic" w:eastAsia="Times New Roman" w:hAnsi="Century Gothic" w:cs="Arial"/>
          <w:sz w:val="20"/>
          <w:szCs w:val="20"/>
        </w:rPr>
      </w:pPr>
      <w:r w:rsidRPr="00CB2044">
        <w:rPr>
          <w:rFonts w:ascii="Century Gothic" w:eastAsia="Times New Roman" w:hAnsi="Century Gothic" w:cs="Arial"/>
          <w:sz w:val="20"/>
          <w:szCs w:val="20"/>
        </w:rPr>
        <w:t>(</w:t>
      </w:r>
      <w:proofErr w:type="spellStart"/>
      <w:r w:rsidRPr="00CB2044">
        <w:rPr>
          <w:rFonts w:ascii="Century Gothic" w:eastAsia="Times New Roman" w:hAnsi="Century Gothic" w:cs="Arial"/>
          <w:sz w:val="20"/>
          <w:szCs w:val="20"/>
        </w:rPr>
        <w:t>Alkatetzaren</w:t>
      </w:r>
      <w:proofErr w:type="spellEnd"/>
      <w:r w:rsidRPr="00CB2044">
        <w:rPr>
          <w:rFonts w:ascii="Century Gothic" w:eastAsia="Times New Roman" w:hAnsi="Century Gothic" w:cs="Arial"/>
          <w:sz w:val="20"/>
          <w:szCs w:val="20"/>
        </w:rPr>
        <w:t xml:space="preserve"> 2023ko </w:t>
      </w:r>
      <w:proofErr w:type="spellStart"/>
      <w:r w:rsidRPr="00CB2044">
        <w:rPr>
          <w:rFonts w:ascii="Century Gothic" w:eastAsia="Times New Roman" w:hAnsi="Century Gothic" w:cs="Arial"/>
          <w:sz w:val="20"/>
          <w:szCs w:val="20"/>
        </w:rPr>
        <w:t>urriaren</w:t>
      </w:r>
      <w:proofErr w:type="spellEnd"/>
      <w:r w:rsidRPr="00CB2044">
        <w:rPr>
          <w:rFonts w:ascii="Century Gothic" w:eastAsia="Times New Roman" w:hAnsi="Century Gothic" w:cs="Arial"/>
          <w:sz w:val="20"/>
          <w:szCs w:val="20"/>
        </w:rPr>
        <w:t xml:space="preserve"> 6ko 791/2023ko </w:t>
      </w:r>
      <w:proofErr w:type="spellStart"/>
      <w:r w:rsidRPr="00CB2044">
        <w:rPr>
          <w:rFonts w:ascii="Century Gothic" w:eastAsia="Times New Roman" w:hAnsi="Century Gothic" w:cs="Arial"/>
          <w:sz w:val="20"/>
          <w:szCs w:val="20"/>
        </w:rPr>
        <w:t>zk</w:t>
      </w:r>
      <w:proofErr w:type="spellEnd"/>
      <w:r w:rsidRPr="00CB2044">
        <w:rPr>
          <w:rFonts w:ascii="Century Gothic" w:eastAsia="Times New Roman" w:hAnsi="Century Gothic" w:cs="Arial"/>
          <w:sz w:val="20"/>
          <w:szCs w:val="20"/>
        </w:rPr>
        <w:t xml:space="preserve">. </w:t>
      </w:r>
      <w:proofErr w:type="spellStart"/>
      <w:r w:rsidRPr="00CB2044">
        <w:rPr>
          <w:rFonts w:ascii="Century Gothic" w:eastAsia="Times New Roman" w:hAnsi="Century Gothic" w:cs="Arial"/>
          <w:sz w:val="20"/>
          <w:szCs w:val="20"/>
        </w:rPr>
        <w:t>Dekretuaren</w:t>
      </w:r>
      <w:proofErr w:type="spellEnd"/>
      <w:r w:rsidRPr="00CB2044">
        <w:rPr>
          <w:rFonts w:ascii="Century Gothic" w:eastAsia="Times New Roman" w:hAnsi="Century Gothic" w:cs="Arial"/>
          <w:sz w:val="20"/>
          <w:szCs w:val="20"/>
        </w:rPr>
        <w:t xml:space="preserve"> </w:t>
      </w:r>
      <w:proofErr w:type="spellStart"/>
      <w:r w:rsidRPr="00CB2044">
        <w:rPr>
          <w:rFonts w:ascii="Century Gothic" w:eastAsia="Times New Roman" w:hAnsi="Century Gothic" w:cs="Arial"/>
          <w:sz w:val="20"/>
          <w:szCs w:val="20"/>
        </w:rPr>
        <w:t>bidez</w:t>
      </w:r>
      <w:proofErr w:type="spellEnd"/>
      <w:r w:rsidRPr="00CB2044">
        <w:rPr>
          <w:rFonts w:ascii="Century Gothic" w:eastAsia="Times New Roman" w:hAnsi="Century Gothic" w:cs="Arial"/>
          <w:sz w:val="20"/>
          <w:szCs w:val="20"/>
        </w:rPr>
        <w:t>)</w:t>
      </w:r>
    </w:p>
    <w:p w14:paraId="1BA3D463" w14:textId="77777777" w:rsidR="00CB2044" w:rsidRPr="00CB2044" w:rsidRDefault="00CB2044" w:rsidP="00CB2044">
      <w:pPr>
        <w:spacing w:after="0" w:line="240" w:lineRule="auto"/>
        <w:jc w:val="center"/>
        <w:rPr>
          <w:rFonts w:ascii="Century Gothic" w:eastAsia="Times New Roman" w:hAnsi="Century Gothic" w:cs="Arial"/>
          <w:sz w:val="20"/>
          <w:szCs w:val="20"/>
        </w:rPr>
      </w:pPr>
    </w:p>
    <w:p w14:paraId="77179561" w14:textId="77777777" w:rsidR="00CB2044" w:rsidRPr="00CB2044" w:rsidRDefault="00CB2044" w:rsidP="00CB2044">
      <w:pPr>
        <w:spacing w:after="0" w:line="240" w:lineRule="auto"/>
        <w:jc w:val="center"/>
        <w:rPr>
          <w:rFonts w:ascii="Century Gothic" w:eastAsia="Times New Roman" w:hAnsi="Century Gothic" w:cs="Arial"/>
          <w:sz w:val="20"/>
          <w:szCs w:val="20"/>
        </w:rPr>
      </w:pPr>
      <w:r w:rsidRPr="00CB2044">
        <w:rPr>
          <w:rFonts w:ascii="Century Gothic" w:eastAsia="Times New Roman" w:hAnsi="Century Gothic" w:cs="Arial"/>
          <w:sz w:val="20"/>
          <w:szCs w:val="20"/>
        </w:rPr>
        <w:t>(Por Decreto de Alcaldía de fecha 24/07/2024 nª962/2024)</w:t>
      </w:r>
    </w:p>
    <w:p w14:paraId="5ECAAC03" w14:textId="77777777" w:rsidR="00CB2044" w:rsidRPr="00CB2044" w:rsidRDefault="00CB2044" w:rsidP="00CB2044">
      <w:pPr>
        <w:spacing w:after="0" w:line="240" w:lineRule="auto"/>
        <w:jc w:val="center"/>
        <w:rPr>
          <w:rFonts w:ascii="Century Gothic" w:eastAsia="Times New Roman" w:hAnsi="Century Gothic" w:cs="Arial"/>
          <w:sz w:val="20"/>
          <w:szCs w:val="20"/>
        </w:rPr>
      </w:pPr>
      <w:proofErr w:type="gramStart"/>
      <w:r w:rsidRPr="00CB7518">
        <w:rPr>
          <w:rFonts w:ascii="Century Gothic" w:eastAsia="Times New Roman" w:hAnsi="Century Gothic" w:cs="Arial"/>
          <w:sz w:val="20"/>
          <w:szCs w:val="20"/>
          <w:lang w:val="en-US"/>
        </w:rPr>
        <w:t>(</w:t>
      </w:r>
      <w:proofErr w:type="spellStart"/>
      <w:r w:rsidRPr="00CB7518">
        <w:rPr>
          <w:rFonts w:ascii="Century Gothic" w:eastAsia="Times New Roman" w:hAnsi="Century Gothic" w:cs="Arial"/>
          <w:sz w:val="20"/>
          <w:szCs w:val="20"/>
          <w:lang w:val="en-US"/>
        </w:rPr>
        <w:t>Alkatetzaren</w:t>
      </w:r>
      <w:proofErr w:type="spellEnd"/>
      <w:r w:rsidRPr="00CB7518">
        <w:rPr>
          <w:rFonts w:ascii="Century Gothic" w:eastAsia="Times New Roman" w:hAnsi="Century Gothic" w:cs="Arial"/>
          <w:sz w:val="20"/>
          <w:szCs w:val="20"/>
          <w:lang w:val="en-US"/>
        </w:rPr>
        <w:t xml:space="preserve"> 2024ko </w:t>
      </w:r>
      <w:proofErr w:type="spellStart"/>
      <w:r w:rsidRPr="00CB7518">
        <w:rPr>
          <w:rFonts w:ascii="Century Gothic" w:eastAsia="Times New Roman" w:hAnsi="Century Gothic" w:cs="Arial"/>
          <w:sz w:val="20"/>
          <w:szCs w:val="20"/>
          <w:lang w:val="en-US"/>
        </w:rPr>
        <w:t>uztailaren</w:t>
      </w:r>
      <w:proofErr w:type="spellEnd"/>
      <w:r w:rsidRPr="00CB7518">
        <w:rPr>
          <w:rFonts w:ascii="Century Gothic" w:eastAsia="Times New Roman" w:hAnsi="Century Gothic" w:cs="Arial"/>
          <w:sz w:val="20"/>
          <w:szCs w:val="20"/>
          <w:lang w:val="en-US"/>
        </w:rPr>
        <w:t xml:space="preserve"> 24ko 962/2024ko </w:t>
      </w:r>
      <w:proofErr w:type="spellStart"/>
      <w:r w:rsidRPr="00CB7518">
        <w:rPr>
          <w:rFonts w:ascii="Century Gothic" w:eastAsia="Times New Roman" w:hAnsi="Century Gothic" w:cs="Arial"/>
          <w:sz w:val="20"/>
          <w:szCs w:val="20"/>
          <w:lang w:val="en-US"/>
        </w:rPr>
        <w:t>zk</w:t>
      </w:r>
      <w:proofErr w:type="spellEnd"/>
      <w:r w:rsidRPr="00CB7518">
        <w:rPr>
          <w:rFonts w:ascii="Century Gothic" w:eastAsia="Times New Roman" w:hAnsi="Century Gothic" w:cs="Arial"/>
          <w:sz w:val="20"/>
          <w:szCs w:val="20"/>
          <w:lang w:val="en-US"/>
        </w:rPr>
        <w:t>.</w:t>
      </w:r>
      <w:proofErr w:type="gramEnd"/>
      <w:r w:rsidRPr="00CB7518">
        <w:rPr>
          <w:rFonts w:ascii="Century Gothic" w:eastAsia="Times New Roman" w:hAnsi="Century Gothic" w:cs="Arial"/>
          <w:sz w:val="20"/>
          <w:szCs w:val="20"/>
          <w:lang w:val="en-US"/>
        </w:rPr>
        <w:t xml:space="preserve"> </w:t>
      </w:r>
      <w:proofErr w:type="spellStart"/>
      <w:r w:rsidRPr="00CB2044">
        <w:rPr>
          <w:rFonts w:ascii="Century Gothic" w:eastAsia="Times New Roman" w:hAnsi="Century Gothic" w:cs="Arial"/>
          <w:sz w:val="20"/>
          <w:szCs w:val="20"/>
        </w:rPr>
        <w:t>Dekretuaren</w:t>
      </w:r>
      <w:proofErr w:type="spellEnd"/>
      <w:r w:rsidRPr="00CB2044">
        <w:rPr>
          <w:rFonts w:ascii="Century Gothic" w:eastAsia="Times New Roman" w:hAnsi="Century Gothic" w:cs="Arial"/>
          <w:sz w:val="20"/>
          <w:szCs w:val="20"/>
        </w:rPr>
        <w:t xml:space="preserve"> </w:t>
      </w:r>
      <w:proofErr w:type="spellStart"/>
      <w:r w:rsidRPr="00CB2044">
        <w:rPr>
          <w:rFonts w:ascii="Century Gothic" w:eastAsia="Times New Roman" w:hAnsi="Century Gothic" w:cs="Arial"/>
          <w:sz w:val="20"/>
          <w:szCs w:val="20"/>
        </w:rPr>
        <w:t>bidez</w:t>
      </w:r>
      <w:proofErr w:type="spellEnd"/>
      <w:r w:rsidRPr="00CB2044">
        <w:rPr>
          <w:rFonts w:ascii="Century Gothic" w:eastAsia="Times New Roman" w:hAnsi="Century Gothic" w:cs="Arial"/>
          <w:sz w:val="20"/>
          <w:szCs w:val="20"/>
        </w:rPr>
        <w:t>)</w:t>
      </w:r>
    </w:p>
    <w:p w14:paraId="07CABE75" w14:textId="77777777" w:rsidR="0038011B" w:rsidRDefault="0038011B" w:rsidP="006F769E">
      <w:pPr>
        <w:spacing w:after="0" w:line="360" w:lineRule="auto"/>
        <w:jc w:val="center"/>
        <w:rPr>
          <w:rFonts w:ascii="Century Gothic" w:hAnsi="Century Gothic"/>
          <w:b/>
        </w:rPr>
      </w:pPr>
    </w:p>
    <w:p w14:paraId="07F936D2" w14:textId="77777777" w:rsidR="0038011B" w:rsidRDefault="0038011B" w:rsidP="006F769E">
      <w:pPr>
        <w:spacing w:after="0" w:line="360" w:lineRule="auto"/>
        <w:jc w:val="center"/>
        <w:rPr>
          <w:rFonts w:ascii="Century Gothic" w:hAnsi="Century Gothic"/>
          <w:b/>
        </w:rPr>
      </w:pPr>
    </w:p>
    <w:p w14:paraId="7EB8BF1F" w14:textId="77777777" w:rsidR="0038011B" w:rsidRDefault="0038011B" w:rsidP="006F769E">
      <w:pPr>
        <w:spacing w:after="0" w:line="360" w:lineRule="auto"/>
        <w:jc w:val="center"/>
        <w:rPr>
          <w:rFonts w:ascii="Century Gothic" w:hAnsi="Century Gothic"/>
          <w:b/>
        </w:rPr>
      </w:pPr>
    </w:p>
    <w:p w14:paraId="740DEF4A" w14:textId="77777777" w:rsidR="0038011B" w:rsidRDefault="0038011B" w:rsidP="006F769E">
      <w:pPr>
        <w:spacing w:after="0" w:line="360" w:lineRule="auto"/>
        <w:jc w:val="center"/>
        <w:rPr>
          <w:rFonts w:ascii="Century Gothic" w:hAnsi="Century Gothic"/>
          <w:b/>
        </w:rPr>
      </w:pPr>
    </w:p>
    <w:p w14:paraId="1ED9FCF8" w14:textId="77777777" w:rsidR="006F769E" w:rsidRDefault="006F769E" w:rsidP="006F769E">
      <w:pPr>
        <w:spacing w:after="0" w:line="360" w:lineRule="auto"/>
        <w:jc w:val="center"/>
        <w:rPr>
          <w:rFonts w:ascii="Century Gothic" w:hAnsi="Century Gothic"/>
          <w:b/>
        </w:rPr>
      </w:pPr>
    </w:p>
    <w:p w14:paraId="2BCA67C6" w14:textId="77777777" w:rsidR="006F769E" w:rsidRDefault="006F769E" w:rsidP="006F769E">
      <w:pPr>
        <w:spacing w:after="0" w:line="360" w:lineRule="auto"/>
        <w:jc w:val="center"/>
        <w:rPr>
          <w:rFonts w:ascii="Century Gothic" w:hAnsi="Century Gothic"/>
          <w:b/>
        </w:rPr>
      </w:pPr>
    </w:p>
    <w:p w14:paraId="0EFBDAD1" w14:textId="77777777" w:rsidR="006F769E" w:rsidRDefault="006F769E" w:rsidP="006F769E">
      <w:pPr>
        <w:spacing w:after="0" w:line="360" w:lineRule="auto"/>
        <w:jc w:val="center"/>
        <w:rPr>
          <w:rFonts w:ascii="Century Gothic" w:hAnsi="Century Gothic"/>
          <w:b/>
        </w:rPr>
      </w:pPr>
    </w:p>
    <w:p w14:paraId="6F064D21" w14:textId="77777777" w:rsidR="006F769E" w:rsidRDefault="006F769E" w:rsidP="006F769E">
      <w:pPr>
        <w:spacing w:after="0" w:line="360" w:lineRule="auto"/>
        <w:jc w:val="center"/>
        <w:rPr>
          <w:rFonts w:ascii="Century Gothic" w:hAnsi="Century Gothic"/>
          <w:b/>
        </w:rPr>
      </w:pPr>
    </w:p>
    <w:p w14:paraId="09AD0AB3" w14:textId="77777777" w:rsidR="00CB2044" w:rsidRDefault="00CB2044" w:rsidP="006F769E">
      <w:pPr>
        <w:spacing w:after="0" w:line="360" w:lineRule="auto"/>
        <w:jc w:val="center"/>
        <w:rPr>
          <w:rFonts w:ascii="Century Gothic" w:hAnsi="Century Gothic"/>
          <w:b/>
        </w:rPr>
      </w:pPr>
    </w:p>
    <w:p w14:paraId="4E802967" w14:textId="77777777" w:rsidR="00CB2044" w:rsidRDefault="00CB2044" w:rsidP="006F769E">
      <w:pPr>
        <w:spacing w:after="0" w:line="360" w:lineRule="auto"/>
        <w:jc w:val="center"/>
        <w:rPr>
          <w:rFonts w:ascii="Century Gothic" w:hAnsi="Century Gothic"/>
          <w:b/>
        </w:rPr>
      </w:pPr>
    </w:p>
    <w:p w14:paraId="25C12CFC" w14:textId="77777777" w:rsidR="00CB2044" w:rsidRDefault="00CB2044" w:rsidP="006F769E">
      <w:pPr>
        <w:spacing w:after="0" w:line="360" w:lineRule="auto"/>
        <w:jc w:val="center"/>
        <w:rPr>
          <w:rFonts w:ascii="Century Gothic" w:hAnsi="Century Gothic"/>
          <w:b/>
        </w:rPr>
      </w:pPr>
    </w:p>
    <w:p w14:paraId="7EE78DD8" w14:textId="77777777" w:rsidR="00CB2044" w:rsidRDefault="00CB2044" w:rsidP="006F769E">
      <w:pPr>
        <w:spacing w:after="0" w:line="360" w:lineRule="auto"/>
        <w:jc w:val="center"/>
        <w:rPr>
          <w:rFonts w:ascii="Century Gothic" w:hAnsi="Century Gothic"/>
          <w:b/>
        </w:rPr>
      </w:pPr>
    </w:p>
    <w:p w14:paraId="1439908E" w14:textId="77777777" w:rsidR="00CB2044" w:rsidRDefault="00CB2044" w:rsidP="006F769E">
      <w:pPr>
        <w:spacing w:after="0" w:line="360" w:lineRule="auto"/>
        <w:jc w:val="center"/>
        <w:rPr>
          <w:rFonts w:ascii="Century Gothic" w:hAnsi="Century Gothic"/>
          <w:b/>
        </w:rPr>
      </w:pPr>
    </w:p>
    <w:p w14:paraId="7F6B5F70" w14:textId="77777777" w:rsidR="00CB2044" w:rsidRDefault="00CB2044" w:rsidP="006F769E">
      <w:pPr>
        <w:spacing w:after="0" w:line="360" w:lineRule="auto"/>
        <w:jc w:val="center"/>
        <w:rPr>
          <w:rFonts w:ascii="Century Gothic" w:hAnsi="Century Gothic"/>
          <w:b/>
        </w:rPr>
      </w:pPr>
    </w:p>
    <w:p w14:paraId="5539534F" w14:textId="77777777" w:rsidR="00CB2044" w:rsidRDefault="00CB2044" w:rsidP="006F769E">
      <w:pPr>
        <w:spacing w:after="0" w:line="360" w:lineRule="auto"/>
        <w:jc w:val="center"/>
        <w:rPr>
          <w:rFonts w:ascii="Century Gothic" w:hAnsi="Century Gothic"/>
          <w:b/>
        </w:rPr>
      </w:pPr>
    </w:p>
    <w:p w14:paraId="133DCEDA" w14:textId="77777777" w:rsidR="00CB2044" w:rsidRDefault="00CB2044" w:rsidP="006F769E">
      <w:pPr>
        <w:spacing w:after="0" w:line="360" w:lineRule="auto"/>
        <w:jc w:val="center"/>
        <w:rPr>
          <w:rFonts w:ascii="Century Gothic" w:hAnsi="Century Gothic"/>
          <w:b/>
        </w:rPr>
      </w:pPr>
    </w:p>
    <w:p w14:paraId="453529CE" w14:textId="77777777" w:rsidR="00CB2044" w:rsidRDefault="00CB2044" w:rsidP="006F769E">
      <w:pPr>
        <w:spacing w:after="0" w:line="360" w:lineRule="auto"/>
        <w:jc w:val="center"/>
        <w:rPr>
          <w:rFonts w:ascii="Century Gothic" w:hAnsi="Century Gothic"/>
          <w:b/>
        </w:rPr>
      </w:pPr>
    </w:p>
    <w:p w14:paraId="2391AEE9" w14:textId="77777777" w:rsidR="00CB2044" w:rsidRDefault="00CB2044" w:rsidP="006F769E">
      <w:pPr>
        <w:spacing w:after="0" w:line="360" w:lineRule="auto"/>
        <w:jc w:val="center"/>
        <w:rPr>
          <w:rFonts w:ascii="Century Gothic" w:hAnsi="Century Gothic"/>
          <w:b/>
        </w:rPr>
      </w:pPr>
    </w:p>
    <w:p w14:paraId="26EFE9C7" w14:textId="77777777" w:rsidR="00CB2044" w:rsidRDefault="00CB2044" w:rsidP="006F769E">
      <w:pPr>
        <w:spacing w:after="0" w:line="360" w:lineRule="auto"/>
        <w:jc w:val="center"/>
        <w:rPr>
          <w:rFonts w:ascii="Century Gothic" w:hAnsi="Century Gothic"/>
          <w:b/>
        </w:rPr>
      </w:pPr>
    </w:p>
    <w:p w14:paraId="5CE8358F" w14:textId="77777777" w:rsidR="00CB2044" w:rsidRDefault="00CB2044" w:rsidP="006F769E">
      <w:pPr>
        <w:spacing w:after="0" w:line="360" w:lineRule="auto"/>
        <w:jc w:val="center"/>
        <w:rPr>
          <w:rFonts w:ascii="Century Gothic" w:hAnsi="Century Gothic"/>
          <w:b/>
        </w:rPr>
      </w:pPr>
    </w:p>
    <w:p w14:paraId="535B869D" w14:textId="77777777" w:rsidR="00CB2044" w:rsidRDefault="00CB2044" w:rsidP="006F769E">
      <w:pPr>
        <w:spacing w:after="0" w:line="360" w:lineRule="auto"/>
        <w:jc w:val="center"/>
        <w:rPr>
          <w:rFonts w:ascii="Century Gothic" w:hAnsi="Century Gothic"/>
          <w:b/>
        </w:rPr>
      </w:pPr>
    </w:p>
    <w:p w14:paraId="794822CD" w14:textId="77777777" w:rsidR="00CB2044" w:rsidRDefault="00CB2044" w:rsidP="006F769E">
      <w:pPr>
        <w:spacing w:after="0" w:line="360" w:lineRule="auto"/>
        <w:jc w:val="center"/>
        <w:rPr>
          <w:rFonts w:ascii="Century Gothic" w:hAnsi="Century Gothic"/>
          <w:b/>
        </w:rPr>
      </w:pPr>
    </w:p>
    <w:p w14:paraId="5F6C16A5" w14:textId="77777777" w:rsidR="00CB2044" w:rsidRDefault="00CB2044" w:rsidP="006F769E">
      <w:pPr>
        <w:spacing w:after="0" w:line="360" w:lineRule="auto"/>
        <w:jc w:val="center"/>
        <w:rPr>
          <w:rFonts w:ascii="Century Gothic" w:hAnsi="Century Gothic"/>
          <w:b/>
        </w:rPr>
      </w:pPr>
    </w:p>
    <w:p w14:paraId="50ADA1AA" w14:textId="77777777" w:rsidR="00CB2044" w:rsidRDefault="00CB2044" w:rsidP="006F769E">
      <w:pPr>
        <w:spacing w:after="0" w:line="360" w:lineRule="auto"/>
        <w:jc w:val="center"/>
        <w:rPr>
          <w:rFonts w:ascii="Century Gothic" w:hAnsi="Century Gothic"/>
          <w:b/>
        </w:rPr>
      </w:pPr>
    </w:p>
    <w:p w14:paraId="78B7209D" w14:textId="6771111E" w:rsidR="006F769E" w:rsidRPr="00B002BE" w:rsidRDefault="00840561" w:rsidP="006F769E">
      <w:pPr>
        <w:spacing w:after="0" w:line="360" w:lineRule="auto"/>
        <w:jc w:val="center"/>
        <w:rPr>
          <w:rFonts w:ascii="Century Gothic" w:hAnsi="Century Gothic"/>
          <w:b/>
          <w:sz w:val="20"/>
          <w:szCs w:val="20"/>
        </w:rPr>
      </w:pPr>
      <w:r>
        <w:rPr>
          <w:rFonts w:ascii="Century Gothic" w:hAnsi="Century Gothic"/>
          <w:b/>
          <w:sz w:val="20"/>
          <w:szCs w:val="20"/>
        </w:rPr>
        <w:lastRenderedPageBreak/>
        <w:t xml:space="preserve">ERANSKINA - </w:t>
      </w:r>
      <w:r w:rsidR="006F769E" w:rsidRPr="00B002BE">
        <w:rPr>
          <w:rFonts w:ascii="Century Gothic" w:hAnsi="Century Gothic"/>
          <w:b/>
          <w:sz w:val="20"/>
          <w:szCs w:val="20"/>
        </w:rPr>
        <w:t xml:space="preserve">ANEXO </w:t>
      </w:r>
    </w:p>
    <w:p w14:paraId="246B127C" w14:textId="77777777" w:rsidR="006F769E" w:rsidRPr="00B002BE" w:rsidRDefault="006F769E" w:rsidP="006F769E">
      <w:pPr>
        <w:spacing w:after="0" w:line="360" w:lineRule="auto"/>
        <w:jc w:val="center"/>
        <w:rPr>
          <w:rFonts w:ascii="Century Gothic" w:hAnsi="Century Gothic"/>
          <w:b/>
          <w:sz w:val="20"/>
          <w:szCs w:val="20"/>
        </w:rPr>
      </w:pPr>
      <w:r w:rsidRPr="00B002BE">
        <w:rPr>
          <w:rFonts w:ascii="Century Gothic" w:hAnsi="Century Gothic"/>
          <w:b/>
          <w:sz w:val="20"/>
          <w:szCs w:val="20"/>
        </w:rPr>
        <w:t>LEHIAKETAREN OINARRIAK – BASES DEL CONCURSO</w:t>
      </w:r>
    </w:p>
    <w:p w14:paraId="3AB0E4CE" w14:textId="77777777" w:rsidR="006F769E" w:rsidRPr="007822DE" w:rsidRDefault="006F769E" w:rsidP="006F769E">
      <w:pPr>
        <w:spacing w:after="0" w:line="360" w:lineRule="auto"/>
        <w:jc w:val="center"/>
        <w:rPr>
          <w:rFonts w:ascii="Century Gothic" w:hAnsi="Century Gothic"/>
          <w:sz w:val="20"/>
          <w:szCs w:val="20"/>
        </w:rPr>
      </w:pPr>
    </w:p>
    <w:tbl>
      <w:tblPr>
        <w:tblStyle w:val="Tablaconcuadrcula1"/>
        <w:tblW w:w="8757"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382"/>
        <w:gridCol w:w="4375"/>
      </w:tblGrid>
      <w:tr w:rsidR="00CB2044" w:rsidRPr="007A62C2" w14:paraId="761033BA" w14:textId="77777777" w:rsidTr="0075010B">
        <w:trPr>
          <w:trHeight w:val="3134"/>
        </w:trPr>
        <w:tc>
          <w:tcPr>
            <w:tcW w:w="4382" w:type="dxa"/>
            <w:tcBorders>
              <w:right w:val="single" w:sz="4" w:space="0" w:color="auto"/>
            </w:tcBorders>
          </w:tcPr>
          <w:p w14:paraId="09247473" w14:textId="77777777" w:rsidR="00CB2044" w:rsidRDefault="00CB2044" w:rsidP="00D5434C">
            <w:pPr>
              <w:spacing w:line="360" w:lineRule="auto"/>
              <w:jc w:val="both"/>
              <w:rPr>
                <w:rFonts w:eastAsia="Calibri"/>
                <w:sz w:val="20"/>
                <w:szCs w:val="20"/>
                <w:lang w:val="eu-ES"/>
              </w:rPr>
            </w:pPr>
          </w:p>
          <w:p w14:paraId="56940E88" w14:textId="77777777" w:rsidR="00CB2044" w:rsidRPr="007A62C2" w:rsidRDefault="00CB2044" w:rsidP="00D5434C">
            <w:pPr>
              <w:spacing w:line="360" w:lineRule="auto"/>
              <w:contextualSpacing/>
              <w:jc w:val="both"/>
              <w:rPr>
                <w:b/>
                <w:sz w:val="20"/>
                <w:szCs w:val="20"/>
                <w:lang w:val="eu-ES"/>
              </w:rPr>
            </w:pPr>
            <w:r w:rsidRPr="007A62C2">
              <w:rPr>
                <w:b/>
                <w:sz w:val="20"/>
                <w:szCs w:val="20"/>
                <w:lang w:val="eu-ES"/>
              </w:rPr>
              <w:t>TXIKILIGA TRAPAGARANGO JAIAK 2024</w:t>
            </w:r>
          </w:p>
          <w:p w14:paraId="08FE5E70" w14:textId="77777777" w:rsidR="00CB2044" w:rsidRPr="007A62C2" w:rsidRDefault="00CB2044" w:rsidP="00D5434C">
            <w:pPr>
              <w:spacing w:line="360" w:lineRule="auto"/>
              <w:contextualSpacing/>
              <w:jc w:val="both"/>
              <w:rPr>
                <w:b/>
                <w:sz w:val="20"/>
                <w:szCs w:val="20"/>
                <w:lang w:val="eu-ES"/>
              </w:rPr>
            </w:pPr>
          </w:p>
          <w:p w14:paraId="217998CD" w14:textId="77777777" w:rsidR="00CB2044" w:rsidRPr="007A62C2" w:rsidRDefault="00CB2044" w:rsidP="00D5434C">
            <w:pPr>
              <w:spacing w:line="360" w:lineRule="auto"/>
              <w:contextualSpacing/>
              <w:jc w:val="both"/>
              <w:rPr>
                <w:b/>
                <w:sz w:val="20"/>
                <w:szCs w:val="20"/>
                <w:lang w:val="eu-ES"/>
              </w:rPr>
            </w:pPr>
          </w:p>
          <w:p w14:paraId="50E7A718" w14:textId="77777777" w:rsidR="00CB2044" w:rsidRPr="007A62C2" w:rsidRDefault="00CB2044" w:rsidP="00D5434C">
            <w:pPr>
              <w:spacing w:line="360" w:lineRule="auto"/>
              <w:jc w:val="both"/>
              <w:rPr>
                <w:sz w:val="20"/>
                <w:szCs w:val="20"/>
                <w:lang w:val="eu-ES"/>
              </w:rPr>
            </w:pPr>
            <w:r w:rsidRPr="007A62C2">
              <w:rPr>
                <w:sz w:val="20"/>
                <w:szCs w:val="20"/>
                <w:lang w:val="eu-ES"/>
              </w:rPr>
              <w:t xml:space="preserve">Valle de </w:t>
            </w:r>
            <w:proofErr w:type="spellStart"/>
            <w:r w:rsidRPr="007A62C2">
              <w:rPr>
                <w:sz w:val="20"/>
                <w:szCs w:val="20"/>
                <w:lang w:val="eu-ES"/>
              </w:rPr>
              <w:t>Trápaga-Trapagarango</w:t>
            </w:r>
            <w:proofErr w:type="spellEnd"/>
            <w:r w:rsidRPr="007A62C2">
              <w:rPr>
                <w:sz w:val="20"/>
                <w:szCs w:val="20"/>
                <w:lang w:val="eu-ES"/>
              </w:rPr>
              <w:t xml:space="preserve"> Udalak, abuztuaren 28tik irailaren 1era ospatuko diren San Ramon </w:t>
            </w:r>
            <w:proofErr w:type="spellStart"/>
            <w:r w:rsidRPr="007A62C2">
              <w:rPr>
                <w:sz w:val="20"/>
                <w:szCs w:val="20"/>
                <w:lang w:val="eu-ES"/>
              </w:rPr>
              <w:t>Nonatoren</w:t>
            </w:r>
            <w:proofErr w:type="spellEnd"/>
            <w:r w:rsidRPr="007A62C2">
              <w:rPr>
                <w:sz w:val="20"/>
                <w:szCs w:val="20"/>
                <w:lang w:val="eu-ES"/>
              </w:rPr>
              <w:t xml:space="preserve"> omenezko herriko jaiak direla eta, 2024ko abuztuaren 31an izango den </w:t>
            </w:r>
            <w:proofErr w:type="spellStart"/>
            <w:r w:rsidRPr="007A62C2">
              <w:rPr>
                <w:sz w:val="20"/>
                <w:szCs w:val="20"/>
                <w:lang w:val="eu-ES"/>
              </w:rPr>
              <w:t>Txikiligaren</w:t>
            </w:r>
            <w:proofErr w:type="spellEnd"/>
            <w:r w:rsidRPr="007A62C2">
              <w:rPr>
                <w:sz w:val="20"/>
                <w:szCs w:val="20"/>
                <w:lang w:val="eu-ES"/>
              </w:rPr>
              <w:t xml:space="preserve"> deialdia egiten du. </w:t>
            </w:r>
          </w:p>
          <w:p w14:paraId="62022D84" w14:textId="77777777" w:rsidR="00CB2044" w:rsidRPr="007A62C2" w:rsidRDefault="00CB2044" w:rsidP="00D5434C">
            <w:pPr>
              <w:spacing w:line="360" w:lineRule="auto"/>
              <w:contextualSpacing/>
              <w:jc w:val="both"/>
              <w:rPr>
                <w:sz w:val="20"/>
                <w:szCs w:val="20"/>
                <w:lang w:val="eu-ES"/>
              </w:rPr>
            </w:pPr>
          </w:p>
          <w:p w14:paraId="08990D14" w14:textId="77777777" w:rsidR="00CB2044" w:rsidRPr="007A62C2" w:rsidRDefault="00CB2044" w:rsidP="00D5434C">
            <w:pPr>
              <w:spacing w:line="360" w:lineRule="auto"/>
              <w:contextualSpacing/>
              <w:jc w:val="both"/>
              <w:rPr>
                <w:sz w:val="20"/>
                <w:szCs w:val="20"/>
                <w:lang w:val="eu-ES"/>
              </w:rPr>
            </w:pPr>
            <w:proofErr w:type="spellStart"/>
            <w:r w:rsidRPr="007A62C2">
              <w:rPr>
                <w:sz w:val="20"/>
                <w:szCs w:val="20"/>
                <w:lang w:val="eu-ES"/>
              </w:rPr>
              <w:t>Txikiliga</w:t>
            </w:r>
            <w:proofErr w:type="spellEnd"/>
            <w:r w:rsidRPr="007A62C2">
              <w:rPr>
                <w:sz w:val="20"/>
                <w:szCs w:val="20"/>
                <w:lang w:val="eu-ES"/>
              </w:rPr>
              <w:t xml:space="preserve"> lehiaketa bat da, zeinean 2010 eta 2014 urteen artean jaiotako herriko gazteen hainbat koadrilek parte hartzen duten.</w:t>
            </w:r>
          </w:p>
          <w:p w14:paraId="72976FDC" w14:textId="77777777" w:rsidR="00CB2044" w:rsidRPr="007A62C2" w:rsidRDefault="00CB2044" w:rsidP="00D5434C">
            <w:pPr>
              <w:spacing w:line="360" w:lineRule="auto"/>
              <w:contextualSpacing/>
              <w:jc w:val="both"/>
              <w:rPr>
                <w:sz w:val="20"/>
                <w:szCs w:val="20"/>
                <w:lang w:val="eu-ES"/>
              </w:rPr>
            </w:pPr>
          </w:p>
          <w:p w14:paraId="36AB4295" w14:textId="77777777" w:rsidR="00CB2044" w:rsidRPr="007A62C2" w:rsidRDefault="00CB2044" w:rsidP="00D5434C">
            <w:pPr>
              <w:spacing w:line="360" w:lineRule="auto"/>
              <w:contextualSpacing/>
              <w:jc w:val="both"/>
              <w:rPr>
                <w:sz w:val="20"/>
                <w:szCs w:val="20"/>
                <w:lang w:val="eu-ES"/>
              </w:rPr>
            </w:pPr>
            <w:r w:rsidRPr="007A62C2">
              <w:rPr>
                <w:sz w:val="20"/>
                <w:szCs w:val="20"/>
                <w:lang w:val="eu-ES"/>
              </w:rPr>
              <w:t>Lehiaketa honen deialdia oinarri hauen arabera egiten da:</w:t>
            </w:r>
          </w:p>
          <w:p w14:paraId="63262B1D" w14:textId="77777777" w:rsidR="00CB2044" w:rsidRPr="007A62C2" w:rsidRDefault="00CB2044" w:rsidP="00D5434C">
            <w:pPr>
              <w:spacing w:line="360" w:lineRule="auto"/>
              <w:contextualSpacing/>
              <w:jc w:val="center"/>
              <w:rPr>
                <w:b/>
                <w:sz w:val="20"/>
                <w:szCs w:val="20"/>
                <w:lang w:val="eu-ES"/>
              </w:rPr>
            </w:pPr>
          </w:p>
          <w:p w14:paraId="4A50E155" w14:textId="77777777" w:rsidR="00CB2044" w:rsidRPr="007A62C2" w:rsidRDefault="00CB2044" w:rsidP="00D5434C">
            <w:pPr>
              <w:spacing w:line="360" w:lineRule="auto"/>
              <w:contextualSpacing/>
              <w:jc w:val="center"/>
              <w:rPr>
                <w:b/>
                <w:sz w:val="20"/>
                <w:szCs w:val="20"/>
                <w:lang w:val="eu-ES"/>
              </w:rPr>
            </w:pPr>
            <w:r w:rsidRPr="007A62C2">
              <w:rPr>
                <w:b/>
                <w:sz w:val="20"/>
                <w:szCs w:val="20"/>
                <w:lang w:val="eu-ES"/>
              </w:rPr>
              <w:t>LEHIAKETAREN OINARRIAK</w:t>
            </w:r>
          </w:p>
          <w:p w14:paraId="1BE16601" w14:textId="77777777" w:rsidR="00CB2044" w:rsidRPr="007A62C2" w:rsidRDefault="00CB2044" w:rsidP="00D5434C">
            <w:pPr>
              <w:spacing w:line="360" w:lineRule="auto"/>
              <w:contextualSpacing/>
              <w:jc w:val="both"/>
              <w:rPr>
                <w:b/>
                <w:sz w:val="20"/>
                <w:szCs w:val="20"/>
                <w:lang w:val="eu-ES"/>
              </w:rPr>
            </w:pPr>
          </w:p>
          <w:p w14:paraId="3112EBF6" w14:textId="77777777" w:rsidR="00CB2044" w:rsidRPr="007A62C2" w:rsidRDefault="00CB2044" w:rsidP="00D5434C">
            <w:pPr>
              <w:spacing w:line="360" w:lineRule="auto"/>
              <w:contextualSpacing/>
              <w:jc w:val="both"/>
              <w:rPr>
                <w:b/>
                <w:sz w:val="20"/>
                <w:szCs w:val="20"/>
                <w:lang w:val="eu-ES"/>
              </w:rPr>
            </w:pPr>
            <w:r w:rsidRPr="007A62C2">
              <w:rPr>
                <w:b/>
                <w:sz w:val="20"/>
                <w:szCs w:val="20"/>
                <w:u w:val="single"/>
                <w:lang w:val="eu-ES"/>
              </w:rPr>
              <w:t>LEHENENGOA</w:t>
            </w:r>
            <w:r w:rsidRPr="007A62C2">
              <w:rPr>
                <w:b/>
                <w:sz w:val="20"/>
                <w:szCs w:val="20"/>
                <w:lang w:val="eu-ES"/>
              </w:rPr>
              <w:t xml:space="preserve">.- </w:t>
            </w:r>
            <w:r w:rsidRPr="007A62C2">
              <w:rPr>
                <w:sz w:val="20"/>
                <w:szCs w:val="20"/>
                <w:lang w:val="eu-ES"/>
              </w:rPr>
              <w:t>Xedea</w:t>
            </w:r>
          </w:p>
          <w:p w14:paraId="3DF30DAA" w14:textId="77777777" w:rsidR="00CB2044" w:rsidRPr="007A62C2" w:rsidRDefault="00CB2044" w:rsidP="00D5434C">
            <w:pPr>
              <w:spacing w:line="360" w:lineRule="auto"/>
              <w:contextualSpacing/>
              <w:jc w:val="both"/>
              <w:rPr>
                <w:b/>
                <w:sz w:val="20"/>
                <w:szCs w:val="20"/>
                <w:lang w:val="eu-ES"/>
              </w:rPr>
            </w:pPr>
          </w:p>
          <w:p w14:paraId="30600FAC" w14:textId="77777777" w:rsidR="00CB2044" w:rsidRPr="007A62C2" w:rsidRDefault="00CB2044" w:rsidP="00D5434C">
            <w:pPr>
              <w:spacing w:line="360" w:lineRule="auto"/>
              <w:contextualSpacing/>
              <w:jc w:val="both"/>
              <w:rPr>
                <w:sz w:val="20"/>
                <w:szCs w:val="20"/>
                <w:lang w:val="eu-ES"/>
              </w:rPr>
            </w:pPr>
            <w:r w:rsidRPr="007A62C2">
              <w:rPr>
                <w:sz w:val="20"/>
                <w:szCs w:val="20"/>
                <w:lang w:val="eu-ES"/>
              </w:rPr>
              <w:t>Lehiaketa bat da, zeinean 2010 eta 2014 urteen artean jaiotako herriko gazteen hainbat koadrilek parte hartzen duten.</w:t>
            </w:r>
          </w:p>
          <w:p w14:paraId="7045F5F3" w14:textId="77777777" w:rsidR="00CB2044" w:rsidRPr="007A62C2" w:rsidRDefault="00CB2044" w:rsidP="00D5434C">
            <w:pPr>
              <w:spacing w:line="360" w:lineRule="auto"/>
              <w:contextualSpacing/>
              <w:jc w:val="both"/>
              <w:rPr>
                <w:b/>
                <w:sz w:val="20"/>
                <w:szCs w:val="20"/>
                <w:lang w:val="eu-ES"/>
              </w:rPr>
            </w:pPr>
          </w:p>
          <w:p w14:paraId="46F95B85" w14:textId="77777777" w:rsidR="00CB2044" w:rsidRPr="007A62C2" w:rsidRDefault="00CB2044" w:rsidP="00D5434C">
            <w:pPr>
              <w:spacing w:line="360" w:lineRule="auto"/>
              <w:contextualSpacing/>
              <w:jc w:val="both"/>
              <w:rPr>
                <w:b/>
                <w:sz w:val="20"/>
                <w:szCs w:val="20"/>
                <w:lang w:val="eu-ES"/>
              </w:rPr>
            </w:pPr>
          </w:p>
          <w:p w14:paraId="6738DB0D" w14:textId="77777777" w:rsidR="00CB2044" w:rsidRPr="007A62C2" w:rsidRDefault="00CB2044" w:rsidP="00D5434C">
            <w:pPr>
              <w:spacing w:line="360" w:lineRule="auto"/>
              <w:contextualSpacing/>
              <w:jc w:val="both"/>
              <w:rPr>
                <w:sz w:val="20"/>
                <w:szCs w:val="20"/>
                <w:lang w:val="eu-ES"/>
              </w:rPr>
            </w:pPr>
            <w:r w:rsidRPr="007A62C2">
              <w:rPr>
                <w:b/>
                <w:sz w:val="20"/>
                <w:szCs w:val="20"/>
                <w:lang w:val="eu-ES"/>
              </w:rPr>
              <w:t xml:space="preserve">BIGARRENA.- </w:t>
            </w:r>
            <w:r w:rsidRPr="007A62C2">
              <w:rPr>
                <w:sz w:val="20"/>
                <w:szCs w:val="20"/>
                <w:lang w:val="eu-ES"/>
              </w:rPr>
              <w:t>Parte hartzaileak</w:t>
            </w:r>
          </w:p>
          <w:p w14:paraId="0B38647B" w14:textId="77777777" w:rsidR="00CB2044" w:rsidRPr="007A62C2" w:rsidRDefault="00CB2044" w:rsidP="00D5434C">
            <w:pPr>
              <w:spacing w:line="360" w:lineRule="auto"/>
              <w:contextualSpacing/>
              <w:jc w:val="both"/>
              <w:rPr>
                <w:sz w:val="20"/>
                <w:szCs w:val="20"/>
                <w:lang w:val="eu-ES"/>
              </w:rPr>
            </w:pPr>
          </w:p>
          <w:p w14:paraId="0D738599" w14:textId="77777777" w:rsidR="00CB2044" w:rsidRPr="007A62C2" w:rsidRDefault="00CB2044" w:rsidP="00D5434C">
            <w:pPr>
              <w:spacing w:line="360" w:lineRule="auto"/>
              <w:contextualSpacing/>
              <w:jc w:val="both"/>
              <w:rPr>
                <w:rFonts w:cs="Calibri"/>
                <w:sz w:val="20"/>
                <w:szCs w:val="20"/>
                <w:lang w:val="eu-ES"/>
              </w:rPr>
            </w:pPr>
            <w:r w:rsidRPr="007A62C2">
              <w:rPr>
                <w:rFonts w:cs="Calibri"/>
                <w:sz w:val="20"/>
                <w:szCs w:val="20"/>
                <w:lang w:val="eu-ES"/>
              </w:rPr>
              <w:lastRenderedPageBreak/>
              <w:t xml:space="preserve">2010 eta 2014 urteen artean jaiotako herriko </w:t>
            </w:r>
            <w:proofErr w:type="spellStart"/>
            <w:r w:rsidRPr="007A62C2">
              <w:rPr>
                <w:rFonts w:cs="Calibri"/>
                <w:sz w:val="20"/>
                <w:szCs w:val="20"/>
                <w:lang w:val="eu-ES"/>
              </w:rPr>
              <w:t>gazteeK</w:t>
            </w:r>
            <w:proofErr w:type="spellEnd"/>
            <w:r w:rsidRPr="007A62C2">
              <w:rPr>
                <w:rFonts w:cs="Calibri"/>
                <w:sz w:val="20"/>
                <w:szCs w:val="20"/>
                <w:lang w:val="eu-ES"/>
              </w:rPr>
              <w:t xml:space="preserve"> osatutako </w:t>
            </w:r>
            <w:proofErr w:type="spellStart"/>
            <w:r w:rsidRPr="007A62C2">
              <w:rPr>
                <w:rFonts w:cs="Calibri"/>
                <w:sz w:val="20"/>
                <w:szCs w:val="20"/>
                <w:lang w:val="eu-ES"/>
              </w:rPr>
              <w:t>Kuadrilla</w:t>
            </w:r>
            <w:proofErr w:type="spellEnd"/>
            <w:r w:rsidRPr="007A62C2">
              <w:rPr>
                <w:rFonts w:cs="Calibri"/>
                <w:sz w:val="20"/>
                <w:szCs w:val="20"/>
                <w:lang w:val="eu-ES"/>
              </w:rPr>
              <w:t xml:space="preserve"> orok har dezake parte lehiaketan.</w:t>
            </w:r>
          </w:p>
          <w:p w14:paraId="23D8F9ED" w14:textId="77777777" w:rsidR="00CB2044" w:rsidRPr="007A62C2" w:rsidRDefault="00CB2044" w:rsidP="00D5434C">
            <w:pPr>
              <w:spacing w:line="360" w:lineRule="auto"/>
              <w:contextualSpacing/>
              <w:jc w:val="both"/>
              <w:rPr>
                <w:rFonts w:cs="Calibri"/>
                <w:sz w:val="20"/>
                <w:szCs w:val="20"/>
                <w:lang w:val="eu-ES"/>
              </w:rPr>
            </w:pPr>
          </w:p>
          <w:p w14:paraId="55F8CD8A" w14:textId="77777777" w:rsidR="00CB2044" w:rsidRPr="007A62C2" w:rsidRDefault="00CB2044" w:rsidP="00D5434C">
            <w:pPr>
              <w:spacing w:line="360" w:lineRule="auto"/>
              <w:contextualSpacing/>
              <w:jc w:val="both"/>
              <w:rPr>
                <w:sz w:val="20"/>
                <w:szCs w:val="20"/>
                <w:lang w:val="eu-ES"/>
              </w:rPr>
            </w:pPr>
            <w:r w:rsidRPr="007A62C2">
              <w:rPr>
                <w:sz w:val="20"/>
                <w:szCs w:val="20"/>
                <w:lang w:val="eu-ES"/>
              </w:rPr>
              <w:t xml:space="preserve">Kategoria honetan parte hartzen duten </w:t>
            </w:r>
            <w:proofErr w:type="spellStart"/>
            <w:r w:rsidRPr="007A62C2">
              <w:rPr>
                <w:sz w:val="20"/>
                <w:szCs w:val="20"/>
                <w:lang w:val="eu-ES"/>
              </w:rPr>
              <w:t>kudrillekin</w:t>
            </w:r>
            <w:proofErr w:type="spellEnd"/>
            <w:r w:rsidRPr="007A62C2">
              <w:rPr>
                <w:sz w:val="20"/>
                <w:szCs w:val="20"/>
                <w:lang w:val="eu-ES"/>
              </w:rPr>
              <w:t xml:space="preserve"> batera heldu arduradun bat egon beharko da.</w:t>
            </w:r>
          </w:p>
          <w:p w14:paraId="44F21C2C" w14:textId="77777777" w:rsidR="00CB2044" w:rsidRPr="007A62C2" w:rsidRDefault="00CB2044" w:rsidP="00D5434C">
            <w:pPr>
              <w:spacing w:line="360" w:lineRule="auto"/>
              <w:contextualSpacing/>
              <w:jc w:val="both"/>
              <w:rPr>
                <w:sz w:val="20"/>
                <w:szCs w:val="20"/>
                <w:lang w:val="eu-ES"/>
              </w:rPr>
            </w:pPr>
          </w:p>
          <w:p w14:paraId="172F9330" w14:textId="77777777" w:rsidR="00CB2044" w:rsidRPr="007A62C2" w:rsidRDefault="00CB2044" w:rsidP="00D5434C">
            <w:pPr>
              <w:spacing w:line="360" w:lineRule="auto"/>
              <w:contextualSpacing/>
              <w:jc w:val="both"/>
              <w:rPr>
                <w:rFonts w:eastAsiaTheme="minorEastAsia"/>
                <w:sz w:val="20"/>
                <w:szCs w:val="20"/>
                <w:lang w:val="eu-ES" w:eastAsia="es-ES"/>
              </w:rPr>
            </w:pPr>
            <w:r w:rsidRPr="007A62C2">
              <w:rPr>
                <w:rFonts w:cs="Arial"/>
                <w:b/>
                <w:sz w:val="20"/>
                <w:szCs w:val="20"/>
                <w:u w:val="single"/>
                <w:lang w:val="eu-ES"/>
              </w:rPr>
              <w:t>HIRUGARRENA.</w:t>
            </w:r>
            <w:r w:rsidRPr="007A62C2">
              <w:rPr>
                <w:rFonts w:eastAsiaTheme="minorEastAsia"/>
                <w:sz w:val="20"/>
                <w:szCs w:val="20"/>
                <w:lang w:val="eu-ES" w:eastAsia="es-ES"/>
              </w:rPr>
              <w:t>- Izen-ematea</w:t>
            </w:r>
          </w:p>
          <w:p w14:paraId="172E4BB1" w14:textId="77777777" w:rsidR="00CB2044" w:rsidRPr="007A62C2" w:rsidRDefault="00CB2044" w:rsidP="00D5434C">
            <w:pPr>
              <w:spacing w:line="360" w:lineRule="auto"/>
              <w:contextualSpacing/>
              <w:jc w:val="both"/>
              <w:rPr>
                <w:rFonts w:eastAsiaTheme="minorEastAsia"/>
                <w:sz w:val="20"/>
                <w:szCs w:val="20"/>
                <w:lang w:val="eu-ES" w:eastAsia="es-ES"/>
              </w:rPr>
            </w:pPr>
          </w:p>
          <w:p w14:paraId="661A8211" w14:textId="77777777" w:rsidR="00CB2044" w:rsidRPr="007A62C2" w:rsidRDefault="00CB2044" w:rsidP="00D5434C">
            <w:pPr>
              <w:spacing w:line="360" w:lineRule="auto"/>
              <w:contextualSpacing/>
              <w:jc w:val="both"/>
              <w:rPr>
                <w:rFonts w:eastAsiaTheme="minorEastAsia"/>
                <w:sz w:val="20"/>
                <w:szCs w:val="20"/>
                <w:lang w:val="eu-ES" w:eastAsia="es-ES"/>
              </w:rPr>
            </w:pPr>
            <w:r w:rsidRPr="007A62C2">
              <w:rPr>
                <w:rFonts w:eastAsiaTheme="minorEastAsia"/>
                <w:sz w:val="20"/>
                <w:szCs w:val="20"/>
                <w:lang w:val="eu-ES" w:eastAsia="es-ES"/>
              </w:rPr>
              <w:t xml:space="preserve">Izen-ematea doakoa da eta Udaleko Kultura Sailaren bulegoan egin beharko da, oinarri hauek argitaratzen direnetik hasi eta abuztuaren 23ra arte, jendearentzako zabalik dagoen orduetan. Bestela, posta elektronikoz ere egin daiteke, helbide honetara idatziz: </w:t>
            </w:r>
          </w:p>
          <w:p w14:paraId="21FCABEE" w14:textId="77777777" w:rsidR="00CB2044" w:rsidRPr="007A62C2" w:rsidRDefault="00F80D3F" w:rsidP="00D5434C">
            <w:pPr>
              <w:spacing w:line="360" w:lineRule="auto"/>
              <w:contextualSpacing/>
              <w:jc w:val="both"/>
              <w:rPr>
                <w:rFonts w:eastAsiaTheme="minorEastAsia"/>
                <w:sz w:val="20"/>
                <w:szCs w:val="20"/>
                <w:lang w:val="eu-ES" w:eastAsia="es-ES"/>
              </w:rPr>
            </w:pPr>
            <w:hyperlink r:id="rId8" w:history="1">
              <w:r w:rsidR="00CB2044" w:rsidRPr="007A62C2">
                <w:rPr>
                  <w:rStyle w:val="Hipervnculo"/>
                  <w:sz w:val="20"/>
                  <w:szCs w:val="20"/>
                  <w:lang w:val="eu-ES"/>
                </w:rPr>
                <w:t>kulturatrapaga@gmail.com</w:t>
              </w:r>
            </w:hyperlink>
            <w:r w:rsidR="00CB2044" w:rsidRPr="007A62C2">
              <w:rPr>
                <w:sz w:val="20"/>
                <w:szCs w:val="20"/>
                <w:lang w:val="eu-ES"/>
              </w:rPr>
              <w:t xml:space="preserve"> </w:t>
            </w:r>
          </w:p>
          <w:p w14:paraId="755C968F" w14:textId="77777777" w:rsidR="00CB2044" w:rsidRPr="007A62C2" w:rsidRDefault="00CB2044" w:rsidP="00D5434C">
            <w:pPr>
              <w:spacing w:line="360" w:lineRule="auto"/>
              <w:contextualSpacing/>
              <w:jc w:val="both"/>
              <w:rPr>
                <w:rFonts w:eastAsiaTheme="minorEastAsia"/>
                <w:sz w:val="20"/>
                <w:szCs w:val="20"/>
                <w:lang w:val="eu-ES" w:eastAsia="es-ES"/>
              </w:rPr>
            </w:pPr>
          </w:p>
          <w:p w14:paraId="7C08E8A0" w14:textId="77777777" w:rsidR="00CB2044" w:rsidRPr="007A62C2" w:rsidRDefault="00CB2044" w:rsidP="00D5434C">
            <w:pPr>
              <w:spacing w:line="360" w:lineRule="auto"/>
              <w:contextualSpacing/>
              <w:jc w:val="both"/>
              <w:rPr>
                <w:rFonts w:eastAsiaTheme="minorEastAsia"/>
                <w:sz w:val="20"/>
                <w:szCs w:val="20"/>
                <w:lang w:val="eu-ES" w:eastAsia="es-ES"/>
              </w:rPr>
            </w:pPr>
            <w:proofErr w:type="spellStart"/>
            <w:r w:rsidRPr="007A62C2">
              <w:rPr>
                <w:rFonts w:eastAsiaTheme="minorEastAsia"/>
                <w:sz w:val="20"/>
                <w:szCs w:val="20"/>
                <w:lang w:val="eu-ES" w:eastAsia="es-ES"/>
              </w:rPr>
              <w:t>Txkiligako</w:t>
            </w:r>
            <w:proofErr w:type="spellEnd"/>
            <w:r w:rsidRPr="007A62C2">
              <w:rPr>
                <w:rFonts w:eastAsiaTheme="minorEastAsia"/>
                <w:sz w:val="20"/>
                <w:szCs w:val="20"/>
                <w:lang w:val="eu-ES" w:eastAsia="es-ES"/>
              </w:rPr>
              <w:t xml:space="preserve"> taldeek euren arduradun izango den heldu bat izendatuko dute, eta antolatzaileekiko solaskidea izango da beti. Haren datuan izen-ematean jaso beharko dira.</w:t>
            </w:r>
          </w:p>
          <w:p w14:paraId="7CD14BEA" w14:textId="77777777" w:rsidR="00CB2044" w:rsidRPr="007A62C2" w:rsidRDefault="00CB2044" w:rsidP="00D5434C">
            <w:pPr>
              <w:spacing w:line="360" w:lineRule="auto"/>
              <w:contextualSpacing/>
              <w:jc w:val="both"/>
              <w:rPr>
                <w:b/>
                <w:sz w:val="20"/>
                <w:szCs w:val="20"/>
                <w:u w:val="single"/>
                <w:lang w:val="eu-ES"/>
              </w:rPr>
            </w:pPr>
          </w:p>
          <w:p w14:paraId="045A51B6" w14:textId="77777777" w:rsidR="00CB2044" w:rsidRPr="007A62C2" w:rsidRDefault="00CB2044" w:rsidP="00D5434C">
            <w:pPr>
              <w:spacing w:line="360" w:lineRule="auto"/>
              <w:contextualSpacing/>
              <w:jc w:val="both"/>
              <w:rPr>
                <w:sz w:val="20"/>
                <w:szCs w:val="20"/>
                <w:lang w:val="eu-ES"/>
              </w:rPr>
            </w:pPr>
            <w:r w:rsidRPr="007A62C2">
              <w:rPr>
                <w:b/>
                <w:sz w:val="20"/>
                <w:szCs w:val="20"/>
                <w:u w:val="single"/>
                <w:lang w:val="eu-ES"/>
              </w:rPr>
              <w:t>LAUGARRENA.-</w:t>
            </w:r>
            <w:r w:rsidRPr="007A62C2">
              <w:rPr>
                <w:sz w:val="20"/>
                <w:szCs w:val="20"/>
                <w:lang w:val="eu-ES"/>
              </w:rPr>
              <w:t xml:space="preserve"> Ordutegia eta ibilbidea</w:t>
            </w:r>
          </w:p>
          <w:p w14:paraId="17FD76C8" w14:textId="77777777" w:rsidR="00CB2044" w:rsidRPr="007A62C2" w:rsidRDefault="00CB2044" w:rsidP="00D5434C">
            <w:pPr>
              <w:spacing w:line="360" w:lineRule="auto"/>
              <w:contextualSpacing/>
              <w:jc w:val="both"/>
              <w:rPr>
                <w:b/>
                <w:color w:val="FF0000"/>
                <w:sz w:val="20"/>
                <w:szCs w:val="20"/>
                <w:lang w:val="eu-ES"/>
              </w:rPr>
            </w:pPr>
          </w:p>
          <w:p w14:paraId="71C28AF4" w14:textId="77777777" w:rsidR="00CB2044" w:rsidRPr="007A62C2" w:rsidRDefault="00CB2044" w:rsidP="00D5434C">
            <w:pPr>
              <w:spacing w:line="360" w:lineRule="auto"/>
              <w:contextualSpacing/>
              <w:jc w:val="both"/>
              <w:rPr>
                <w:sz w:val="20"/>
                <w:szCs w:val="20"/>
                <w:lang w:val="eu-ES"/>
              </w:rPr>
            </w:pPr>
            <w:r w:rsidRPr="007A62C2">
              <w:rPr>
                <w:sz w:val="20"/>
                <w:szCs w:val="20"/>
                <w:lang w:val="eu-ES"/>
              </w:rPr>
              <w:t>Abuztuaren 31n izango da, 11:00etatik 14:00etara, gutxi gorabehera, Arkotxa Parkean.</w:t>
            </w:r>
          </w:p>
          <w:p w14:paraId="4F59AA9A" w14:textId="77777777" w:rsidR="00CB2044" w:rsidRPr="007A62C2" w:rsidRDefault="00CB2044" w:rsidP="00D5434C">
            <w:pPr>
              <w:spacing w:line="360" w:lineRule="auto"/>
              <w:contextualSpacing/>
              <w:jc w:val="both"/>
              <w:rPr>
                <w:sz w:val="20"/>
                <w:szCs w:val="20"/>
                <w:lang w:val="eu-ES"/>
              </w:rPr>
            </w:pPr>
          </w:p>
          <w:p w14:paraId="3DF2A871" w14:textId="77777777" w:rsidR="00CB2044" w:rsidRPr="007A62C2" w:rsidRDefault="00CB2044" w:rsidP="00D5434C">
            <w:pPr>
              <w:spacing w:line="360" w:lineRule="auto"/>
              <w:contextualSpacing/>
              <w:jc w:val="both"/>
              <w:rPr>
                <w:rFonts w:cs="Arial"/>
                <w:sz w:val="20"/>
                <w:szCs w:val="20"/>
                <w:lang w:val="eu-ES"/>
              </w:rPr>
            </w:pPr>
            <w:r w:rsidRPr="007A62C2">
              <w:rPr>
                <w:rFonts w:cs="Arial"/>
                <w:sz w:val="20"/>
                <w:szCs w:val="20"/>
                <w:lang w:val="eu-ES"/>
              </w:rPr>
              <w:t xml:space="preserve">Gazte talde bakoitzak izendatu duen arduradunak lehiaketa guztian zehar egon </w:t>
            </w:r>
            <w:r w:rsidRPr="007A62C2">
              <w:rPr>
                <w:rFonts w:cs="Arial"/>
                <w:sz w:val="20"/>
                <w:szCs w:val="20"/>
                <w:lang w:val="eu-ES"/>
              </w:rPr>
              <w:lastRenderedPageBreak/>
              <w:t>behako da eurekin eta une oro arduratuko da taldeko kideen ongizateaz.</w:t>
            </w:r>
          </w:p>
          <w:p w14:paraId="2134D05E" w14:textId="77777777" w:rsidR="00CB2044" w:rsidRPr="007A62C2" w:rsidRDefault="00CB2044" w:rsidP="00D5434C">
            <w:pPr>
              <w:spacing w:line="360" w:lineRule="auto"/>
              <w:contextualSpacing/>
              <w:jc w:val="both"/>
              <w:rPr>
                <w:rFonts w:cs="Arial"/>
                <w:b/>
                <w:sz w:val="20"/>
                <w:szCs w:val="20"/>
                <w:u w:val="single"/>
                <w:lang w:val="eu-ES"/>
              </w:rPr>
            </w:pPr>
          </w:p>
          <w:p w14:paraId="022A6D69" w14:textId="77777777" w:rsidR="00CB2044" w:rsidRPr="007A62C2" w:rsidRDefault="00CB2044" w:rsidP="00D5434C">
            <w:pPr>
              <w:spacing w:line="360" w:lineRule="auto"/>
              <w:contextualSpacing/>
              <w:jc w:val="both"/>
              <w:rPr>
                <w:sz w:val="20"/>
                <w:szCs w:val="20"/>
                <w:lang w:val="eu-ES"/>
              </w:rPr>
            </w:pPr>
            <w:r w:rsidRPr="007A62C2">
              <w:rPr>
                <w:rFonts w:cs="Arial"/>
                <w:b/>
                <w:sz w:val="20"/>
                <w:szCs w:val="20"/>
                <w:u w:val="single"/>
              </w:rPr>
              <w:t>BOSGARRENA.-</w:t>
            </w:r>
            <w:r w:rsidRPr="007A62C2">
              <w:rPr>
                <w:sz w:val="20"/>
                <w:szCs w:val="20"/>
              </w:rPr>
              <w:t xml:space="preserve"> </w:t>
            </w:r>
            <w:r w:rsidRPr="007A62C2">
              <w:rPr>
                <w:sz w:val="20"/>
                <w:szCs w:val="20"/>
                <w:lang w:val="eu-ES"/>
              </w:rPr>
              <w:t>Sariak</w:t>
            </w:r>
          </w:p>
          <w:p w14:paraId="30B3FEA8" w14:textId="77777777" w:rsidR="00CB2044" w:rsidRPr="007A62C2" w:rsidRDefault="00CB2044" w:rsidP="00D5434C">
            <w:pPr>
              <w:spacing w:line="360" w:lineRule="auto"/>
              <w:contextualSpacing/>
              <w:jc w:val="both"/>
              <w:rPr>
                <w:sz w:val="20"/>
                <w:szCs w:val="20"/>
                <w:lang w:val="eu-ES"/>
              </w:rPr>
            </w:pPr>
          </w:p>
          <w:p w14:paraId="043D3EA4" w14:textId="77777777" w:rsidR="00CB2044" w:rsidRPr="007A62C2" w:rsidRDefault="00CB2044" w:rsidP="00D5434C">
            <w:pPr>
              <w:spacing w:line="360" w:lineRule="auto"/>
              <w:contextualSpacing/>
              <w:jc w:val="both"/>
              <w:rPr>
                <w:sz w:val="20"/>
                <w:szCs w:val="20"/>
              </w:rPr>
            </w:pPr>
            <w:proofErr w:type="spellStart"/>
            <w:r w:rsidRPr="007A62C2">
              <w:rPr>
                <w:sz w:val="20"/>
                <w:szCs w:val="20"/>
              </w:rPr>
              <w:t>Kategoria</w:t>
            </w:r>
            <w:proofErr w:type="spellEnd"/>
            <w:r w:rsidRPr="007A62C2">
              <w:rPr>
                <w:sz w:val="20"/>
                <w:szCs w:val="20"/>
              </w:rPr>
              <w:t xml:space="preserve"> </w:t>
            </w:r>
            <w:proofErr w:type="spellStart"/>
            <w:r w:rsidRPr="007A62C2">
              <w:rPr>
                <w:sz w:val="20"/>
                <w:szCs w:val="20"/>
              </w:rPr>
              <w:t>orokorrean</w:t>
            </w:r>
            <w:proofErr w:type="spellEnd"/>
            <w:r w:rsidRPr="007A62C2">
              <w:rPr>
                <w:sz w:val="20"/>
                <w:szCs w:val="20"/>
              </w:rPr>
              <w:t xml:space="preserve"> sari </w:t>
            </w:r>
            <w:proofErr w:type="spellStart"/>
            <w:r w:rsidRPr="007A62C2">
              <w:rPr>
                <w:sz w:val="20"/>
                <w:szCs w:val="20"/>
              </w:rPr>
              <w:t>hauek</w:t>
            </w:r>
            <w:proofErr w:type="spellEnd"/>
            <w:r w:rsidRPr="007A62C2">
              <w:rPr>
                <w:sz w:val="20"/>
                <w:szCs w:val="20"/>
              </w:rPr>
              <w:t xml:space="preserve"> </w:t>
            </w:r>
            <w:proofErr w:type="spellStart"/>
            <w:r w:rsidRPr="007A62C2">
              <w:rPr>
                <w:sz w:val="20"/>
                <w:szCs w:val="20"/>
              </w:rPr>
              <w:t>daude</w:t>
            </w:r>
            <w:proofErr w:type="spellEnd"/>
            <w:r w:rsidRPr="007A62C2">
              <w:rPr>
                <w:sz w:val="20"/>
                <w:szCs w:val="20"/>
              </w:rPr>
              <w:t xml:space="preserve">: </w:t>
            </w:r>
          </w:p>
          <w:p w14:paraId="3C98C842" w14:textId="77777777" w:rsidR="00CB2044" w:rsidRPr="007A62C2" w:rsidRDefault="00CB2044" w:rsidP="00D5434C">
            <w:pPr>
              <w:spacing w:line="360" w:lineRule="auto"/>
              <w:contextualSpacing/>
              <w:jc w:val="both"/>
              <w:rPr>
                <w:sz w:val="20"/>
                <w:szCs w:val="20"/>
              </w:rPr>
            </w:pPr>
          </w:p>
          <w:p w14:paraId="4C476C09" w14:textId="77777777" w:rsidR="00CB2044" w:rsidRPr="007A62C2" w:rsidRDefault="00CB2044" w:rsidP="00CB2044">
            <w:pPr>
              <w:numPr>
                <w:ilvl w:val="1"/>
                <w:numId w:val="2"/>
              </w:numPr>
              <w:spacing w:line="360" w:lineRule="auto"/>
              <w:contextualSpacing/>
              <w:jc w:val="both"/>
              <w:rPr>
                <w:sz w:val="20"/>
                <w:szCs w:val="20"/>
              </w:rPr>
            </w:pPr>
            <w:r w:rsidRPr="007A62C2">
              <w:rPr>
                <w:sz w:val="20"/>
                <w:szCs w:val="20"/>
              </w:rPr>
              <w:t xml:space="preserve">1. </w:t>
            </w:r>
            <w:proofErr w:type="spellStart"/>
            <w:r w:rsidRPr="007A62C2">
              <w:rPr>
                <w:sz w:val="20"/>
                <w:szCs w:val="20"/>
              </w:rPr>
              <w:t>saria</w:t>
            </w:r>
            <w:proofErr w:type="spellEnd"/>
            <w:r w:rsidRPr="007A62C2">
              <w:rPr>
                <w:sz w:val="20"/>
                <w:szCs w:val="20"/>
              </w:rPr>
              <w:t xml:space="preserve">: 75,00 € </w:t>
            </w:r>
          </w:p>
          <w:p w14:paraId="6B0869DC" w14:textId="77777777" w:rsidR="00CB2044" w:rsidRPr="007A62C2" w:rsidRDefault="00CB2044" w:rsidP="00CB2044">
            <w:pPr>
              <w:numPr>
                <w:ilvl w:val="1"/>
                <w:numId w:val="2"/>
              </w:numPr>
              <w:spacing w:line="360" w:lineRule="auto"/>
              <w:contextualSpacing/>
              <w:jc w:val="both"/>
              <w:rPr>
                <w:sz w:val="20"/>
                <w:szCs w:val="20"/>
              </w:rPr>
            </w:pPr>
            <w:r w:rsidRPr="007A62C2">
              <w:rPr>
                <w:sz w:val="20"/>
                <w:szCs w:val="20"/>
              </w:rPr>
              <w:t xml:space="preserve">2. </w:t>
            </w:r>
            <w:proofErr w:type="spellStart"/>
            <w:r w:rsidRPr="007A62C2">
              <w:rPr>
                <w:sz w:val="20"/>
                <w:szCs w:val="20"/>
              </w:rPr>
              <w:t>saria</w:t>
            </w:r>
            <w:proofErr w:type="spellEnd"/>
            <w:r w:rsidRPr="007A62C2">
              <w:rPr>
                <w:sz w:val="20"/>
                <w:szCs w:val="20"/>
              </w:rPr>
              <w:t xml:space="preserve">: 50,00 € </w:t>
            </w:r>
          </w:p>
          <w:p w14:paraId="3CD21FE6" w14:textId="77777777" w:rsidR="00CB2044" w:rsidRPr="007A62C2" w:rsidRDefault="00CB2044" w:rsidP="00CB2044">
            <w:pPr>
              <w:numPr>
                <w:ilvl w:val="1"/>
                <w:numId w:val="2"/>
              </w:numPr>
              <w:spacing w:line="360" w:lineRule="auto"/>
              <w:contextualSpacing/>
              <w:jc w:val="both"/>
              <w:rPr>
                <w:sz w:val="20"/>
                <w:szCs w:val="20"/>
              </w:rPr>
            </w:pPr>
            <w:r w:rsidRPr="007A62C2">
              <w:rPr>
                <w:sz w:val="20"/>
                <w:szCs w:val="20"/>
              </w:rPr>
              <w:t xml:space="preserve">3. </w:t>
            </w:r>
            <w:proofErr w:type="spellStart"/>
            <w:r w:rsidRPr="007A62C2">
              <w:rPr>
                <w:sz w:val="20"/>
                <w:szCs w:val="20"/>
              </w:rPr>
              <w:t>Saria</w:t>
            </w:r>
            <w:proofErr w:type="spellEnd"/>
            <w:r w:rsidRPr="007A62C2">
              <w:rPr>
                <w:sz w:val="20"/>
                <w:szCs w:val="20"/>
              </w:rPr>
              <w:t>: 25,00 €</w:t>
            </w:r>
          </w:p>
          <w:p w14:paraId="641E8183" w14:textId="77777777" w:rsidR="00CB2044" w:rsidRPr="007A62C2" w:rsidRDefault="00CB2044" w:rsidP="00D5434C">
            <w:pPr>
              <w:spacing w:line="360" w:lineRule="auto"/>
              <w:contextualSpacing/>
              <w:jc w:val="both"/>
              <w:rPr>
                <w:sz w:val="20"/>
                <w:szCs w:val="20"/>
              </w:rPr>
            </w:pPr>
          </w:p>
          <w:p w14:paraId="015B58F5" w14:textId="77777777" w:rsidR="00CB2044" w:rsidRDefault="00CB2044" w:rsidP="00D5434C">
            <w:pPr>
              <w:spacing w:line="360" w:lineRule="auto"/>
              <w:contextualSpacing/>
              <w:jc w:val="both"/>
              <w:rPr>
                <w:sz w:val="20"/>
                <w:szCs w:val="20"/>
              </w:rPr>
            </w:pPr>
            <w:proofErr w:type="spellStart"/>
            <w:r w:rsidRPr="0034561B">
              <w:rPr>
                <w:sz w:val="20"/>
                <w:szCs w:val="20"/>
              </w:rPr>
              <w:t>Ordainketak</w:t>
            </w:r>
            <w:proofErr w:type="spellEnd"/>
            <w:r w:rsidRPr="0034561B">
              <w:rPr>
                <w:sz w:val="20"/>
                <w:szCs w:val="20"/>
              </w:rPr>
              <w:t xml:space="preserve"> </w:t>
            </w:r>
            <w:proofErr w:type="spellStart"/>
            <w:r w:rsidRPr="0034561B">
              <w:rPr>
                <w:sz w:val="20"/>
                <w:szCs w:val="20"/>
              </w:rPr>
              <w:t>egun</w:t>
            </w:r>
            <w:proofErr w:type="spellEnd"/>
            <w:r w:rsidRPr="0034561B">
              <w:rPr>
                <w:sz w:val="20"/>
                <w:szCs w:val="20"/>
              </w:rPr>
              <w:t xml:space="preserve"> </w:t>
            </w:r>
            <w:proofErr w:type="spellStart"/>
            <w:r w:rsidRPr="0034561B">
              <w:rPr>
                <w:sz w:val="20"/>
                <w:szCs w:val="20"/>
              </w:rPr>
              <w:t>bere</w:t>
            </w:r>
            <w:r>
              <w:rPr>
                <w:sz w:val="20"/>
                <w:szCs w:val="20"/>
              </w:rPr>
              <w:t>an</w:t>
            </w:r>
            <w:proofErr w:type="spellEnd"/>
            <w:r>
              <w:rPr>
                <w:sz w:val="20"/>
                <w:szCs w:val="20"/>
              </w:rPr>
              <w:t xml:space="preserve"> </w:t>
            </w:r>
            <w:proofErr w:type="spellStart"/>
            <w:r>
              <w:rPr>
                <w:sz w:val="20"/>
                <w:szCs w:val="20"/>
              </w:rPr>
              <w:t>egingo</w:t>
            </w:r>
            <w:proofErr w:type="spellEnd"/>
            <w:r>
              <w:rPr>
                <w:sz w:val="20"/>
                <w:szCs w:val="20"/>
              </w:rPr>
              <w:t xml:space="preserve"> </w:t>
            </w:r>
            <w:proofErr w:type="spellStart"/>
            <w:r>
              <w:rPr>
                <w:sz w:val="20"/>
                <w:szCs w:val="20"/>
              </w:rPr>
              <w:t>zaizkio</w:t>
            </w:r>
            <w:proofErr w:type="spellEnd"/>
            <w:r>
              <w:rPr>
                <w:sz w:val="20"/>
                <w:szCs w:val="20"/>
              </w:rPr>
              <w:t xml:space="preserve"> </w:t>
            </w:r>
            <w:proofErr w:type="spellStart"/>
            <w:r>
              <w:rPr>
                <w:sz w:val="20"/>
                <w:szCs w:val="20"/>
              </w:rPr>
              <w:t>arduradunari</w:t>
            </w:r>
            <w:proofErr w:type="spellEnd"/>
            <w:r>
              <w:rPr>
                <w:sz w:val="20"/>
                <w:szCs w:val="20"/>
              </w:rPr>
              <w:t xml:space="preserve">, </w:t>
            </w:r>
            <w:proofErr w:type="spellStart"/>
            <w:r w:rsidRPr="0034561B">
              <w:rPr>
                <w:sz w:val="20"/>
                <w:szCs w:val="20"/>
              </w:rPr>
              <w:t>erantzukizunpeko</w:t>
            </w:r>
            <w:proofErr w:type="spellEnd"/>
            <w:r w:rsidRPr="0034561B">
              <w:rPr>
                <w:sz w:val="20"/>
                <w:szCs w:val="20"/>
              </w:rPr>
              <w:t xml:space="preserve"> </w:t>
            </w:r>
            <w:proofErr w:type="spellStart"/>
            <w:r w:rsidRPr="0034561B">
              <w:rPr>
                <w:sz w:val="20"/>
                <w:szCs w:val="20"/>
              </w:rPr>
              <w:t>adierazpena</w:t>
            </w:r>
            <w:proofErr w:type="spellEnd"/>
            <w:r w:rsidRPr="0034561B">
              <w:rPr>
                <w:sz w:val="20"/>
                <w:szCs w:val="20"/>
              </w:rPr>
              <w:t xml:space="preserve"> </w:t>
            </w:r>
            <w:proofErr w:type="spellStart"/>
            <w:r w:rsidRPr="0034561B">
              <w:rPr>
                <w:sz w:val="20"/>
                <w:szCs w:val="20"/>
              </w:rPr>
              <w:t>sinatu</w:t>
            </w:r>
            <w:proofErr w:type="spellEnd"/>
            <w:r w:rsidRPr="0034561B">
              <w:rPr>
                <w:sz w:val="20"/>
                <w:szCs w:val="20"/>
              </w:rPr>
              <w:t xml:space="preserve"> </w:t>
            </w:r>
            <w:proofErr w:type="spellStart"/>
            <w:r w:rsidRPr="0034561B">
              <w:rPr>
                <w:sz w:val="20"/>
                <w:szCs w:val="20"/>
              </w:rPr>
              <w:t>ondoren</w:t>
            </w:r>
            <w:proofErr w:type="spellEnd"/>
            <w:r w:rsidRPr="0034561B">
              <w:rPr>
                <w:sz w:val="20"/>
                <w:szCs w:val="20"/>
              </w:rPr>
              <w:t>.</w:t>
            </w:r>
          </w:p>
          <w:p w14:paraId="287064BB" w14:textId="77777777" w:rsidR="00CB2044" w:rsidRPr="0034561B" w:rsidRDefault="00CB2044" w:rsidP="00D5434C">
            <w:pPr>
              <w:spacing w:line="360" w:lineRule="auto"/>
              <w:contextualSpacing/>
              <w:jc w:val="both"/>
              <w:rPr>
                <w:sz w:val="20"/>
                <w:szCs w:val="20"/>
              </w:rPr>
            </w:pPr>
          </w:p>
          <w:p w14:paraId="7AD51679" w14:textId="77777777" w:rsidR="00CB2044" w:rsidRPr="007A62C2" w:rsidRDefault="00CB2044" w:rsidP="00D5434C">
            <w:pPr>
              <w:spacing w:line="360" w:lineRule="auto"/>
              <w:contextualSpacing/>
              <w:jc w:val="both"/>
              <w:rPr>
                <w:rFonts w:eastAsiaTheme="minorEastAsia"/>
                <w:color w:val="000000" w:themeColor="text1"/>
                <w:sz w:val="20"/>
                <w:szCs w:val="20"/>
                <w:lang w:eastAsia="es-ES"/>
              </w:rPr>
            </w:pPr>
            <w:r w:rsidRPr="007A62C2">
              <w:rPr>
                <w:rFonts w:cs="Arial"/>
                <w:b/>
                <w:sz w:val="20"/>
                <w:szCs w:val="20"/>
                <w:u w:val="single"/>
                <w:lang w:val="eu-ES"/>
              </w:rPr>
              <w:t>SEIGARRENA.</w:t>
            </w:r>
            <w:r w:rsidRPr="007A62C2">
              <w:rPr>
                <w:rFonts w:eastAsiaTheme="minorEastAsia"/>
                <w:color w:val="000000" w:themeColor="text1"/>
                <w:sz w:val="20"/>
                <w:szCs w:val="20"/>
                <w:lang w:val="eu-ES" w:eastAsia="es-ES"/>
              </w:rPr>
              <w:t xml:space="preserve">- Epaimahaiaren osaera, puntuazioa eta epaia. </w:t>
            </w:r>
          </w:p>
          <w:p w14:paraId="5BCC22AB" w14:textId="77777777" w:rsidR="00CB2044" w:rsidRPr="007A62C2" w:rsidRDefault="00CB2044" w:rsidP="00D5434C">
            <w:pPr>
              <w:spacing w:line="360" w:lineRule="auto"/>
              <w:contextualSpacing/>
              <w:jc w:val="both"/>
              <w:rPr>
                <w:rFonts w:eastAsiaTheme="minorEastAsia"/>
                <w:color w:val="000000" w:themeColor="text1"/>
                <w:sz w:val="20"/>
                <w:szCs w:val="20"/>
                <w:lang w:eastAsia="es-ES"/>
              </w:rPr>
            </w:pPr>
          </w:p>
          <w:p w14:paraId="415AE259" w14:textId="77777777" w:rsidR="00CB2044" w:rsidRPr="007A62C2" w:rsidRDefault="00CB2044" w:rsidP="00D5434C">
            <w:pPr>
              <w:spacing w:line="360" w:lineRule="auto"/>
              <w:contextualSpacing/>
              <w:jc w:val="both"/>
              <w:rPr>
                <w:rFonts w:eastAsiaTheme="minorEastAsia"/>
                <w:color w:val="000000" w:themeColor="text1"/>
                <w:sz w:val="20"/>
                <w:szCs w:val="20"/>
                <w:lang w:eastAsia="es-ES"/>
              </w:rPr>
            </w:pPr>
            <w:proofErr w:type="spellStart"/>
            <w:r w:rsidRPr="007A62C2">
              <w:rPr>
                <w:rFonts w:eastAsiaTheme="minorEastAsia"/>
                <w:color w:val="000000" w:themeColor="text1"/>
                <w:sz w:val="20"/>
                <w:szCs w:val="20"/>
                <w:lang w:eastAsia="es-ES"/>
              </w:rPr>
              <w:t>Epaimahaia</w:t>
            </w:r>
            <w:proofErr w:type="spellEnd"/>
            <w:r w:rsidRPr="007A62C2">
              <w:rPr>
                <w:rFonts w:eastAsiaTheme="minorEastAsia"/>
                <w:color w:val="000000" w:themeColor="text1"/>
                <w:sz w:val="20"/>
                <w:szCs w:val="20"/>
                <w:lang w:eastAsia="es-ES"/>
              </w:rPr>
              <w:t xml:space="preserve"> </w:t>
            </w:r>
            <w:proofErr w:type="spellStart"/>
            <w:r w:rsidRPr="007A62C2">
              <w:rPr>
                <w:rFonts w:eastAsiaTheme="minorEastAsia"/>
                <w:color w:val="000000" w:themeColor="text1"/>
                <w:sz w:val="20"/>
                <w:szCs w:val="20"/>
                <w:lang w:eastAsia="es-ES"/>
              </w:rPr>
              <w:t>Udaletik</w:t>
            </w:r>
            <w:proofErr w:type="spellEnd"/>
            <w:r w:rsidRPr="007A62C2">
              <w:rPr>
                <w:rFonts w:eastAsiaTheme="minorEastAsia"/>
                <w:color w:val="000000" w:themeColor="text1"/>
                <w:sz w:val="20"/>
                <w:szCs w:val="20"/>
                <w:lang w:eastAsia="es-ES"/>
              </w:rPr>
              <w:t xml:space="preserve"> </w:t>
            </w:r>
            <w:proofErr w:type="spellStart"/>
            <w:r w:rsidRPr="007A62C2">
              <w:rPr>
                <w:rFonts w:eastAsiaTheme="minorEastAsia"/>
                <w:color w:val="000000" w:themeColor="text1"/>
                <w:sz w:val="20"/>
                <w:szCs w:val="20"/>
                <w:lang w:eastAsia="es-ES"/>
              </w:rPr>
              <w:t>kanpoko</w:t>
            </w:r>
            <w:proofErr w:type="spellEnd"/>
            <w:r w:rsidRPr="007A62C2">
              <w:rPr>
                <w:rFonts w:eastAsiaTheme="minorEastAsia"/>
                <w:color w:val="000000" w:themeColor="text1"/>
                <w:sz w:val="20"/>
                <w:szCs w:val="20"/>
                <w:lang w:eastAsia="es-ES"/>
              </w:rPr>
              <w:t xml:space="preserve"> 3 </w:t>
            </w:r>
            <w:proofErr w:type="spellStart"/>
            <w:r w:rsidRPr="007A62C2">
              <w:rPr>
                <w:rFonts w:eastAsiaTheme="minorEastAsia"/>
                <w:color w:val="000000" w:themeColor="text1"/>
                <w:sz w:val="20"/>
                <w:szCs w:val="20"/>
                <w:lang w:eastAsia="es-ES"/>
              </w:rPr>
              <w:t>pertsonek</w:t>
            </w:r>
            <w:proofErr w:type="spellEnd"/>
            <w:r w:rsidRPr="007A62C2">
              <w:rPr>
                <w:rFonts w:eastAsiaTheme="minorEastAsia"/>
                <w:color w:val="000000" w:themeColor="text1"/>
                <w:sz w:val="20"/>
                <w:szCs w:val="20"/>
                <w:lang w:eastAsia="es-ES"/>
              </w:rPr>
              <w:t xml:space="preserve"> </w:t>
            </w:r>
            <w:proofErr w:type="spellStart"/>
            <w:r w:rsidRPr="007A62C2">
              <w:rPr>
                <w:rFonts w:eastAsiaTheme="minorEastAsia"/>
                <w:color w:val="000000" w:themeColor="text1"/>
                <w:sz w:val="20"/>
                <w:szCs w:val="20"/>
                <w:lang w:eastAsia="es-ES"/>
              </w:rPr>
              <w:t>osatuko</w:t>
            </w:r>
            <w:proofErr w:type="spellEnd"/>
            <w:r w:rsidRPr="007A62C2">
              <w:rPr>
                <w:rFonts w:eastAsiaTheme="minorEastAsia"/>
                <w:color w:val="000000" w:themeColor="text1"/>
                <w:sz w:val="20"/>
                <w:szCs w:val="20"/>
                <w:lang w:eastAsia="es-ES"/>
              </w:rPr>
              <w:t xml:space="preserve"> </w:t>
            </w:r>
            <w:proofErr w:type="spellStart"/>
            <w:r w:rsidRPr="007A62C2">
              <w:rPr>
                <w:rFonts w:eastAsiaTheme="minorEastAsia"/>
                <w:color w:val="000000" w:themeColor="text1"/>
                <w:sz w:val="20"/>
                <w:szCs w:val="20"/>
                <w:lang w:eastAsia="es-ES"/>
              </w:rPr>
              <w:t>dute</w:t>
            </w:r>
            <w:proofErr w:type="spellEnd"/>
            <w:r w:rsidRPr="007A62C2">
              <w:rPr>
                <w:rFonts w:eastAsiaTheme="minorEastAsia"/>
                <w:color w:val="000000" w:themeColor="text1"/>
                <w:sz w:val="20"/>
                <w:szCs w:val="20"/>
                <w:lang w:eastAsia="es-ES"/>
              </w:rPr>
              <w:t xml:space="preserve">, </w:t>
            </w:r>
            <w:r w:rsidRPr="007A62C2">
              <w:rPr>
                <w:rFonts w:eastAsiaTheme="minorEastAsia"/>
                <w:sz w:val="20"/>
                <w:szCs w:val="20"/>
                <w:lang w:eastAsia="es-ES"/>
              </w:rPr>
              <w:t xml:space="preserve">eta </w:t>
            </w:r>
            <w:proofErr w:type="spellStart"/>
            <w:r w:rsidRPr="007A62C2">
              <w:rPr>
                <w:rFonts w:eastAsiaTheme="minorEastAsia"/>
                <w:sz w:val="20"/>
                <w:szCs w:val="20"/>
                <w:lang w:eastAsia="es-ES"/>
              </w:rPr>
              <w:t>ez</w:t>
            </w:r>
            <w:proofErr w:type="spellEnd"/>
            <w:r w:rsidRPr="007A62C2">
              <w:rPr>
                <w:rFonts w:eastAsiaTheme="minorEastAsia"/>
                <w:sz w:val="20"/>
                <w:szCs w:val="20"/>
                <w:lang w:eastAsia="es-ES"/>
              </w:rPr>
              <w:t xml:space="preserve"> </w:t>
            </w:r>
            <w:proofErr w:type="spellStart"/>
            <w:r w:rsidRPr="007A62C2">
              <w:rPr>
                <w:rFonts w:eastAsiaTheme="minorEastAsia"/>
                <w:sz w:val="20"/>
                <w:szCs w:val="20"/>
                <w:lang w:eastAsia="es-ES"/>
              </w:rPr>
              <w:t>dute</w:t>
            </w:r>
            <w:proofErr w:type="spellEnd"/>
            <w:r w:rsidRPr="007A62C2">
              <w:rPr>
                <w:rFonts w:eastAsiaTheme="minorEastAsia"/>
                <w:sz w:val="20"/>
                <w:szCs w:val="20"/>
                <w:lang w:eastAsia="es-ES"/>
              </w:rPr>
              <w:t xml:space="preserve"> </w:t>
            </w:r>
            <w:proofErr w:type="spellStart"/>
            <w:r w:rsidRPr="007A62C2">
              <w:rPr>
                <w:rFonts w:eastAsiaTheme="minorEastAsia"/>
                <w:sz w:val="20"/>
                <w:szCs w:val="20"/>
                <w:lang w:eastAsia="es-ES"/>
              </w:rPr>
              <w:t>ezelako</w:t>
            </w:r>
            <w:proofErr w:type="spellEnd"/>
            <w:r w:rsidRPr="007A62C2">
              <w:rPr>
                <w:rFonts w:eastAsiaTheme="minorEastAsia"/>
                <w:sz w:val="20"/>
                <w:szCs w:val="20"/>
                <w:lang w:eastAsia="es-ES"/>
              </w:rPr>
              <w:t xml:space="preserve"> </w:t>
            </w:r>
            <w:proofErr w:type="spellStart"/>
            <w:r w:rsidRPr="007A62C2">
              <w:rPr>
                <w:rFonts w:eastAsiaTheme="minorEastAsia"/>
                <w:sz w:val="20"/>
                <w:szCs w:val="20"/>
                <w:lang w:eastAsia="es-ES"/>
              </w:rPr>
              <w:t>loturarik</w:t>
            </w:r>
            <w:proofErr w:type="spellEnd"/>
            <w:r w:rsidRPr="007A62C2">
              <w:rPr>
                <w:rFonts w:eastAsiaTheme="minorEastAsia"/>
                <w:sz w:val="20"/>
                <w:szCs w:val="20"/>
                <w:lang w:eastAsia="es-ES"/>
              </w:rPr>
              <w:t xml:space="preserve"> </w:t>
            </w:r>
            <w:proofErr w:type="spellStart"/>
            <w:r w:rsidRPr="007A62C2">
              <w:rPr>
                <w:rFonts w:eastAsiaTheme="minorEastAsia"/>
                <w:sz w:val="20"/>
                <w:szCs w:val="20"/>
                <w:lang w:eastAsia="es-ES"/>
              </w:rPr>
              <w:t>izango</w:t>
            </w:r>
            <w:proofErr w:type="spellEnd"/>
            <w:r w:rsidRPr="007A62C2">
              <w:rPr>
                <w:rFonts w:eastAsiaTheme="minorEastAsia"/>
                <w:sz w:val="20"/>
                <w:szCs w:val="20"/>
                <w:lang w:eastAsia="es-ES"/>
              </w:rPr>
              <w:t xml:space="preserve"> parte-</w:t>
            </w:r>
            <w:proofErr w:type="spellStart"/>
            <w:r w:rsidRPr="007A62C2">
              <w:rPr>
                <w:rFonts w:eastAsiaTheme="minorEastAsia"/>
                <w:sz w:val="20"/>
                <w:szCs w:val="20"/>
                <w:lang w:eastAsia="es-ES"/>
              </w:rPr>
              <w:t>hartzaileekin</w:t>
            </w:r>
            <w:proofErr w:type="spellEnd"/>
            <w:r w:rsidRPr="007A62C2">
              <w:rPr>
                <w:rFonts w:eastAsiaTheme="minorEastAsia"/>
                <w:sz w:val="20"/>
                <w:szCs w:val="20"/>
                <w:lang w:eastAsia="es-ES"/>
              </w:rPr>
              <w:t xml:space="preserve">.  </w:t>
            </w:r>
          </w:p>
          <w:p w14:paraId="56AA3D35" w14:textId="77777777" w:rsidR="00CB2044" w:rsidRPr="007A62C2" w:rsidRDefault="00CB2044" w:rsidP="00D5434C">
            <w:pPr>
              <w:spacing w:line="360" w:lineRule="auto"/>
              <w:contextualSpacing/>
              <w:jc w:val="both"/>
              <w:rPr>
                <w:rFonts w:eastAsiaTheme="minorEastAsia"/>
                <w:color w:val="000000" w:themeColor="text1"/>
                <w:sz w:val="20"/>
                <w:szCs w:val="20"/>
                <w:lang w:eastAsia="es-ES"/>
              </w:rPr>
            </w:pPr>
          </w:p>
          <w:p w14:paraId="5BFB0207" w14:textId="77777777" w:rsidR="00CB2044" w:rsidRPr="007A62C2" w:rsidRDefault="00CB2044" w:rsidP="00D5434C">
            <w:pPr>
              <w:spacing w:line="360" w:lineRule="auto"/>
              <w:contextualSpacing/>
              <w:jc w:val="both"/>
              <w:rPr>
                <w:rFonts w:eastAsiaTheme="minorEastAsia"/>
                <w:color w:val="000000" w:themeColor="text1"/>
                <w:sz w:val="20"/>
                <w:szCs w:val="20"/>
                <w:lang w:eastAsia="es-ES"/>
              </w:rPr>
            </w:pPr>
          </w:p>
          <w:p w14:paraId="4789B656" w14:textId="77777777" w:rsidR="00CB2044" w:rsidRPr="007A62C2" w:rsidRDefault="00CB2044" w:rsidP="00D5434C">
            <w:pPr>
              <w:spacing w:line="360" w:lineRule="auto"/>
              <w:contextualSpacing/>
              <w:jc w:val="both"/>
              <w:rPr>
                <w:rFonts w:eastAsiaTheme="minorEastAsia"/>
                <w:color w:val="000000" w:themeColor="text1"/>
                <w:sz w:val="20"/>
                <w:szCs w:val="20"/>
                <w:lang w:eastAsia="es-ES"/>
              </w:rPr>
            </w:pPr>
            <w:proofErr w:type="spellStart"/>
            <w:r w:rsidRPr="007A62C2">
              <w:rPr>
                <w:rFonts w:eastAsiaTheme="minorEastAsia"/>
                <w:color w:val="000000" w:themeColor="text1"/>
                <w:sz w:val="20"/>
                <w:szCs w:val="20"/>
                <w:lang w:eastAsia="es-ES"/>
              </w:rPr>
              <w:t>Epaimahaiak</w:t>
            </w:r>
            <w:proofErr w:type="spellEnd"/>
            <w:r w:rsidRPr="007A62C2">
              <w:rPr>
                <w:rFonts w:eastAsiaTheme="minorEastAsia"/>
                <w:color w:val="000000" w:themeColor="text1"/>
                <w:sz w:val="20"/>
                <w:szCs w:val="20"/>
                <w:lang w:eastAsia="es-ES"/>
              </w:rPr>
              <w:t xml:space="preserve"> </w:t>
            </w:r>
            <w:proofErr w:type="spellStart"/>
            <w:r w:rsidRPr="007A62C2">
              <w:rPr>
                <w:rFonts w:eastAsiaTheme="minorEastAsia"/>
                <w:color w:val="000000" w:themeColor="text1"/>
                <w:sz w:val="20"/>
                <w:szCs w:val="20"/>
                <w:lang w:eastAsia="es-ES"/>
              </w:rPr>
              <w:t>kategoria</w:t>
            </w:r>
            <w:proofErr w:type="spellEnd"/>
            <w:r w:rsidRPr="007A62C2">
              <w:rPr>
                <w:rFonts w:eastAsiaTheme="minorEastAsia"/>
                <w:color w:val="000000" w:themeColor="text1"/>
                <w:sz w:val="20"/>
                <w:szCs w:val="20"/>
                <w:lang w:eastAsia="es-ES"/>
              </w:rPr>
              <w:t xml:space="preserve"> </w:t>
            </w:r>
            <w:proofErr w:type="spellStart"/>
            <w:r w:rsidRPr="007A62C2">
              <w:rPr>
                <w:rFonts w:eastAsiaTheme="minorEastAsia"/>
                <w:color w:val="000000" w:themeColor="text1"/>
                <w:sz w:val="20"/>
                <w:szCs w:val="20"/>
                <w:lang w:eastAsia="es-ES"/>
              </w:rPr>
              <w:t>bakoitza</w:t>
            </w:r>
            <w:proofErr w:type="spellEnd"/>
            <w:r w:rsidRPr="007A62C2">
              <w:rPr>
                <w:rFonts w:eastAsiaTheme="minorEastAsia"/>
                <w:color w:val="000000" w:themeColor="text1"/>
                <w:sz w:val="20"/>
                <w:szCs w:val="20"/>
                <w:lang w:eastAsia="es-ES"/>
              </w:rPr>
              <w:t xml:space="preserve"> </w:t>
            </w:r>
            <w:proofErr w:type="spellStart"/>
            <w:r w:rsidRPr="007A62C2">
              <w:rPr>
                <w:rFonts w:eastAsiaTheme="minorEastAsia"/>
                <w:color w:val="000000" w:themeColor="text1"/>
                <w:sz w:val="20"/>
                <w:szCs w:val="20"/>
                <w:lang w:eastAsia="es-ES"/>
              </w:rPr>
              <w:t>baloratuko</w:t>
            </w:r>
            <w:proofErr w:type="spellEnd"/>
            <w:r w:rsidRPr="007A62C2">
              <w:rPr>
                <w:rFonts w:eastAsiaTheme="minorEastAsia"/>
                <w:color w:val="000000" w:themeColor="text1"/>
                <w:sz w:val="20"/>
                <w:szCs w:val="20"/>
                <w:lang w:eastAsia="es-ES"/>
              </w:rPr>
              <w:t xml:space="preserve"> du jolas </w:t>
            </w:r>
            <w:proofErr w:type="spellStart"/>
            <w:r w:rsidRPr="007A62C2">
              <w:rPr>
                <w:rFonts w:eastAsiaTheme="minorEastAsia"/>
                <w:color w:val="000000" w:themeColor="text1"/>
                <w:sz w:val="20"/>
                <w:szCs w:val="20"/>
                <w:lang w:eastAsia="es-ES"/>
              </w:rPr>
              <w:t>bakoitzaren</w:t>
            </w:r>
            <w:proofErr w:type="spellEnd"/>
            <w:r w:rsidRPr="007A62C2">
              <w:rPr>
                <w:rFonts w:eastAsiaTheme="minorEastAsia"/>
                <w:color w:val="000000" w:themeColor="text1"/>
                <w:sz w:val="20"/>
                <w:szCs w:val="20"/>
                <w:lang w:eastAsia="es-ES"/>
              </w:rPr>
              <w:t xml:space="preserve"> </w:t>
            </w:r>
            <w:proofErr w:type="spellStart"/>
            <w:r w:rsidRPr="007A62C2">
              <w:rPr>
                <w:rFonts w:eastAsiaTheme="minorEastAsia"/>
                <w:color w:val="000000" w:themeColor="text1"/>
                <w:sz w:val="20"/>
                <w:szCs w:val="20"/>
                <w:lang w:eastAsia="es-ES"/>
              </w:rPr>
              <w:t>arauen</w:t>
            </w:r>
            <w:proofErr w:type="spellEnd"/>
            <w:r w:rsidRPr="007A62C2">
              <w:rPr>
                <w:rFonts w:eastAsiaTheme="minorEastAsia"/>
                <w:color w:val="000000" w:themeColor="text1"/>
                <w:sz w:val="20"/>
                <w:szCs w:val="20"/>
                <w:lang w:eastAsia="es-ES"/>
              </w:rPr>
              <w:t xml:space="preserve"> </w:t>
            </w:r>
            <w:proofErr w:type="spellStart"/>
            <w:r w:rsidRPr="007A62C2">
              <w:rPr>
                <w:rFonts w:eastAsiaTheme="minorEastAsia"/>
                <w:color w:val="000000" w:themeColor="text1"/>
                <w:sz w:val="20"/>
                <w:szCs w:val="20"/>
                <w:lang w:eastAsia="es-ES"/>
              </w:rPr>
              <w:t>arabera</w:t>
            </w:r>
            <w:proofErr w:type="spellEnd"/>
            <w:r w:rsidRPr="007A62C2">
              <w:rPr>
                <w:rFonts w:eastAsiaTheme="minorEastAsia"/>
                <w:color w:val="000000" w:themeColor="text1"/>
                <w:sz w:val="20"/>
                <w:szCs w:val="20"/>
                <w:lang w:eastAsia="es-ES"/>
              </w:rPr>
              <w:t xml:space="preserve">, </w:t>
            </w:r>
            <w:proofErr w:type="spellStart"/>
            <w:r w:rsidRPr="007A62C2">
              <w:rPr>
                <w:rFonts w:eastAsiaTheme="minorEastAsia"/>
                <w:color w:val="000000" w:themeColor="text1"/>
                <w:sz w:val="20"/>
                <w:szCs w:val="20"/>
                <w:lang w:eastAsia="es-ES"/>
              </w:rPr>
              <w:t>zeinak</w:t>
            </w:r>
            <w:proofErr w:type="spellEnd"/>
            <w:r w:rsidRPr="007A62C2">
              <w:rPr>
                <w:rFonts w:eastAsiaTheme="minorEastAsia"/>
                <w:color w:val="000000" w:themeColor="text1"/>
                <w:sz w:val="20"/>
                <w:szCs w:val="20"/>
                <w:lang w:eastAsia="es-ES"/>
              </w:rPr>
              <w:t xml:space="preserve"> </w:t>
            </w:r>
            <w:proofErr w:type="spellStart"/>
            <w:r w:rsidRPr="007A62C2">
              <w:rPr>
                <w:rFonts w:eastAsiaTheme="minorEastAsia"/>
                <w:color w:val="000000" w:themeColor="text1"/>
                <w:sz w:val="20"/>
                <w:szCs w:val="20"/>
                <w:lang w:eastAsia="es-ES"/>
              </w:rPr>
              <w:t>lehiaketaren</w:t>
            </w:r>
            <w:proofErr w:type="spellEnd"/>
            <w:r w:rsidRPr="007A62C2">
              <w:rPr>
                <w:rFonts w:eastAsiaTheme="minorEastAsia"/>
                <w:color w:val="000000" w:themeColor="text1"/>
                <w:sz w:val="20"/>
                <w:szCs w:val="20"/>
                <w:lang w:eastAsia="es-ES"/>
              </w:rPr>
              <w:t xml:space="preserve"> </w:t>
            </w:r>
            <w:proofErr w:type="spellStart"/>
            <w:r w:rsidRPr="007A62C2">
              <w:rPr>
                <w:rFonts w:eastAsiaTheme="minorEastAsia"/>
                <w:color w:val="000000" w:themeColor="text1"/>
                <w:sz w:val="20"/>
                <w:szCs w:val="20"/>
                <w:lang w:eastAsia="es-ES"/>
              </w:rPr>
              <w:t>egunean</w:t>
            </w:r>
            <w:proofErr w:type="spellEnd"/>
            <w:r w:rsidRPr="007A62C2">
              <w:rPr>
                <w:rFonts w:eastAsiaTheme="minorEastAsia"/>
                <w:color w:val="000000" w:themeColor="text1"/>
                <w:sz w:val="20"/>
                <w:szCs w:val="20"/>
                <w:lang w:eastAsia="es-ES"/>
              </w:rPr>
              <w:t xml:space="preserve"> </w:t>
            </w:r>
            <w:proofErr w:type="spellStart"/>
            <w:r w:rsidRPr="007A62C2">
              <w:rPr>
                <w:rFonts w:eastAsiaTheme="minorEastAsia"/>
                <w:color w:val="000000" w:themeColor="text1"/>
                <w:sz w:val="20"/>
                <w:szCs w:val="20"/>
                <w:lang w:eastAsia="es-ES"/>
              </w:rPr>
              <w:t>emango</w:t>
            </w:r>
            <w:proofErr w:type="spellEnd"/>
            <w:r w:rsidRPr="007A62C2">
              <w:rPr>
                <w:rFonts w:eastAsiaTheme="minorEastAsia"/>
                <w:color w:val="000000" w:themeColor="text1"/>
                <w:sz w:val="20"/>
                <w:szCs w:val="20"/>
                <w:lang w:eastAsia="es-ES"/>
              </w:rPr>
              <w:t xml:space="preserve"> </w:t>
            </w:r>
            <w:proofErr w:type="spellStart"/>
            <w:r w:rsidRPr="007A62C2">
              <w:rPr>
                <w:rFonts w:eastAsiaTheme="minorEastAsia"/>
                <w:color w:val="000000" w:themeColor="text1"/>
                <w:sz w:val="20"/>
                <w:szCs w:val="20"/>
                <w:lang w:eastAsia="es-ES"/>
              </w:rPr>
              <w:t>baitira</w:t>
            </w:r>
            <w:proofErr w:type="spellEnd"/>
            <w:r w:rsidRPr="007A62C2">
              <w:rPr>
                <w:rFonts w:eastAsiaTheme="minorEastAsia"/>
                <w:color w:val="000000" w:themeColor="text1"/>
                <w:sz w:val="20"/>
                <w:szCs w:val="20"/>
                <w:lang w:eastAsia="es-ES"/>
              </w:rPr>
              <w:t xml:space="preserve"> </w:t>
            </w:r>
            <w:proofErr w:type="spellStart"/>
            <w:r w:rsidRPr="007A62C2">
              <w:rPr>
                <w:rFonts w:eastAsiaTheme="minorEastAsia"/>
                <w:color w:val="000000" w:themeColor="text1"/>
                <w:sz w:val="20"/>
                <w:szCs w:val="20"/>
                <w:lang w:eastAsia="es-ES"/>
              </w:rPr>
              <w:t>ezagutzera</w:t>
            </w:r>
            <w:proofErr w:type="spellEnd"/>
            <w:r w:rsidRPr="007A62C2">
              <w:rPr>
                <w:rFonts w:eastAsiaTheme="minorEastAsia"/>
                <w:color w:val="000000" w:themeColor="text1"/>
                <w:sz w:val="20"/>
                <w:szCs w:val="20"/>
                <w:lang w:eastAsia="es-ES"/>
              </w:rPr>
              <w:t xml:space="preserve">.  </w:t>
            </w:r>
          </w:p>
          <w:p w14:paraId="0924DB62" w14:textId="77777777" w:rsidR="00CB2044" w:rsidRPr="007A62C2" w:rsidRDefault="00CB2044" w:rsidP="00D5434C">
            <w:pPr>
              <w:spacing w:line="360" w:lineRule="auto"/>
              <w:contextualSpacing/>
              <w:jc w:val="both"/>
              <w:rPr>
                <w:color w:val="FF0000"/>
                <w:sz w:val="20"/>
                <w:szCs w:val="20"/>
                <w:lang w:val="eu-ES"/>
              </w:rPr>
            </w:pPr>
          </w:p>
          <w:p w14:paraId="660105C8" w14:textId="77777777" w:rsidR="00CB2044" w:rsidRDefault="00CB2044" w:rsidP="00D5434C">
            <w:pPr>
              <w:spacing w:line="360" w:lineRule="auto"/>
              <w:contextualSpacing/>
              <w:jc w:val="both"/>
              <w:rPr>
                <w:sz w:val="20"/>
                <w:szCs w:val="20"/>
                <w:lang w:val="eu-ES"/>
              </w:rPr>
            </w:pPr>
            <w:r w:rsidRPr="007A62C2">
              <w:rPr>
                <w:rFonts w:cs="Arial"/>
                <w:b/>
                <w:sz w:val="20"/>
                <w:szCs w:val="20"/>
                <w:u w:val="single"/>
                <w:lang w:val="eu-ES"/>
              </w:rPr>
              <w:t>ZAZPIGARRENA</w:t>
            </w:r>
            <w:r w:rsidRPr="007A62C2">
              <w:rPr>
                <w:color w:val="000000" w:themeColor="text1"/>
                <w:sz w:val="20"/>
                <w:szCs w:val="20"/>
                <w:lang w:val="eu-ES"/>
              </w:rPr>
              <w:t xml:space="preserve">.- </w:t>
            </w:r>
            <w:r w:rsidRPr="007A62C2">
              <w:rPr>
                <w:sz w:val="20"/>
                <w:szCs w:val="20"/>
                <w:lang w:val="eu-ES"/>
              </w:rPr>
              <w:t>Parte-hartzearen baldintzak</w:t>
            </w:r>
          </w:p>
          <w:p w14:paraId="5047B8ED" w14:textId="77777777" w:rsidR="00CB2044" w:rsidRPr="007A62C2" w:rsidRDefault="00CB2044" w:rsidP="00D5434C">
            <w:pPr>
              <w:spacing w:line="360" w:lineRule="auto"/>
              <w:contextualSpacing/>
              <w:jc w:val="both"/>
              <w:rPr>
                <w:color w:val="000000" w:themeColor="text1"/>
                <w:sz w:val="20"/>
                <w:szCs w:val="20"/>
                <w:lang w:val="eu-ES"/>
              </w:rPr>
            </w:pPr>
          </w:p>
          <w:p w14:paraId="6A8E2BD2" w14:textId="77777777" w:rsidR="00CB2044" w:rsidRPr="007A62C2" w:rsidRDefault="00CB2044" w:rsidP="00D5434C">
            <w:pPr>
              <w:spacing w:line="360" w:lineRule="auto"/>
              <w:contextualSpacing/>
              <w:jc w:val="both"/>
              <w:rPr>
                <w:sz w:val="20"/>
                <w:szCs w:val="20"/>
                <w:lang w:val="eu-ES"/>
              </w:rPr>
            </w:pPr>
            <w:r w:rsidRPr="007A62C2">
              <w:rPr>
                <w:sz w:val="20"/>
                <w:szCs w:val="20"/>
                <w:lang w:val="eu-ES"/>
              </w:rPr>
              <w:t xml:space="preserve">Lehiaketa honetan parte hartzeak esan nahi du oinarri hauek osorik onartzen </w:t>
            </w:r>
            <w:r w:rsidRPr="007A62C2">
              <w:rPr>
                <w:sz w:val="20"/>
                <w:szCs w:val="20"/>
                <w:lang w:val="eu-ES"/>
              </w:rPr>
              <w:lastRenderedPageBreak/>
              <w:t>direla. Oinarri hauetan aurreikusten ez diren kasuak antolatzaileen interpretazioaren arabera ebatziko dira. Era berean, baimena ematen zaio antolakuntzari argazkiak egin eta argitaratzeko.</w:t>
            </w:r>
          </w:p>
          <w:p w14:paraId="6B33FB51" w14:textId="77777777" w:rsidR="00CB2044" w:rsidRPr="007A62C2" w:rsidRDefault="00CB2044" w:rsidP="00D5434C">
            <w:pPr>
              <w:spacing w:line="360" w:lineRule="auto"/>
              <w:jc w:val="both"/>
              <w:rPr>
                <w:sz w:val="20"/>
                <w:szCs w:val="20"/>
                <w:lang w:val="eu-ES"/>
              </w:rPr>
            </w:pPr>
          </w:p>
          <w:p w14:paraId="443D3F12" w14:textId="77777777" w:rsidR="00CB2044" w:rsidRPr="007A62C2" w:rsidRDefault="00CB2044" w:rsidP="00D5434C">
            <w:pPr>
              <w:spacing w:line="360" w:lineRule="auto"/>
              <w:jc w:val="both"/>
              <w:rPr>
                <w:color w:val="000000" w:themeColor="text1"/>
                <w:sz w:val="20"/>
                <w:szCs w:val="20"/>
                <w:lang w:val="eu-ES"/>
              </w:rPr>
            </w:pPr>
            <w:proofErr w:type="spellStart"/>
            <w:r w:rsidRPr="007A62C2">
              <w:rPr>
                <w:color w:val="000000" w:themeColor="text1"/>
                <w:sz w:val="20"/>
                <w:szCs w:val="20"/>
                <w:lang w:val="eu-ES"/>
              </w:rPr>
              <w:t>Trapagarango</w:t>
            </w:r>
            <w:proofErr w:type="spellEnd"/>
            <w:r w:rsidRPr="007A62C2">
              <w:rPr>
                <w:color w:val="000000" w:themeColor="text1"/>
                <w:sz w:val="20"/>
                <w:szCs w:val="20"/>
                <w:lang w:val="eu-ES"/>
              </w:rPr>
              <w:t xml:space="preserve"> Udalak ez du bere gain hartuko lehiaketak irauten duen bitartean parte-hartzaileei zein bertaratutakoei gerta dakiekeen edozein gorabehera edo istripuren erantzukizuna.</w:t>
            </w:r>
          </w:p>
          <w:p w14:paraId="7CA97E10" w14:textId="77777777" w:rsidR="00CB2044" w:rsidRPr="007A62C2" w:rsidRDefault="00CB2044" w:rsidP="00D5434C">
            <w:pPr>
              <w:spacing w:line="360" w:lineRule="auto"/>
              <w:jc w:val="both"/>
              <w:rPr>
                <w:color w:val="000000" w:themeColor="text1"/>
                <w:sz w:val="20"/>
                <w:szCs w:val="20"/>
                <w:lang w:val="eu-ES"/>
              </w:rPr>
            </w:pPr>
          </w:p>
          <w:p w14:paraId="0D561491" w14:textId="77777777" w:rsidR="00CB2044" w:rsidRPr="007A62C2" w:rsidRDefault="00CB2044" w:rsidP="00D5434C">
            <w:pPr>
              <w:spacing w:line="360" w:lineRule="auto"/>
              <w:jc w:val="both"/>
              <w:rPr>
                <w:color w:val="000000" w:themeColor="text1"/>
                <w:sz w:val="20"/>
                <w:szCs w:val="20"/>
                <w:lang w:val="eu-ES"/>
              </w:rPr>
            </w:pPr>
          </w:p>
          <w:p w14:paraId="3A5FAFC1" w14:textId="77777777" w:rsidR="00CB2044" w:rsidRPr="007A62C2" w:rsidRDefault="00CB2044" w:rsidP="00D5434C">
            <w:pPr>
              <w:spacing w:line="360" w:lineRule="auto"/>
              <w:contextualSpacing/>
              <w:jc w:val="both"/>
              <w:rPr>
                <w:sz w:val="20"/>
                <w:szCs w:val="20"/>
                <w:lang w:val="eu-ES"/>
              </w:rPr>
            </w:pPr>
            <w:r w:rsidRPr="007A62C2">
              <w:rPr>
                <w:b/>
                <w:sz w:val="20"/>
                <w:szCs w:val="20"/>
                <w:u w:val="single"/>
                <w:lang w:val="eu-ES"/>
              </w:rPr>
              <w:t>ZORTZIGARRENA</w:t>
            </w:r>
            <w:r w:rsidRPr="007A62C2">
              <w:rPr>
                <w:b/>
                <w:sz w:val="20"/>
                <w:szCs w:val="20"/>
                <w:lang w:val="eu-ES"/>
              </w:rPr>
              <w:t xml:space="preserve">.- </w:t>
            </w:r>
            <w:r w:rsidRPr="007A62C2">
              <w:rPr>
                <w:sz w:val="20"/>
                <w:szCs w:val="20"/>
                <w:lang w:val="eu-ES"/>
              </w:rPr>
              <w:t>Erregimen juridikoa</w:t>
            </w:r>
          </w:p>
          <w:p w14:paraId="03E657FB" w14:textId="77777777" w:rsidR="00CB2044" w:rsidRPr="007A62C2" w:rsidRDefault="00CB2044" w:rsidP="00D5434C">
            <w:pPr>
              <w:spacing w:line="360" w:lineRule="auto"/>
              <w:contextualSpacing/>
              <w:jc w:val="both"/>
              <w:rPr>
                <w:sz w:val="20"/>
                <w:szCs w:val="20"/>
                <w:lang w:val="eu-ES"/>
              </w:rPr>
            </w:pPr>
          </w:p>
          <w:p w14:paraId="36C9FBFF" w14:textId="77777777" w:rsidR="00CB2044" w:rsidRPr="007A62C2" w:rsidRDefault="00CB2044" w:rsidP="00D5434C">
            <w:pPr>
              <w:spacing w:line="360" w:lineRule="auto"/>
              <w:contextualSpacing/>
              <w:jc w:val="both"/>
              <w:rPr>
                <w:sz w:val="20"/>
                <w:szCs w:val="20"/>
                <w:lang w:val="eu-ES"/>
              </w:rPr>
            </w:pPr>
            <w:r w:rsidRPr="007A62C2">
              <w:rPr>
                <w:sz w:val="20"/>
                <w:szCs w:val="20"/>
                <w:lang w:val="eu-ES"/>
              </w:rPr>
              <w:t xml:space="preserve">Deialdi hau honako atal hauetan ezarritakoaren arabera arautzen da, 2020ko urriaren 8ko osoko bilkuran onetsitako Udal </w:t>
            </w:r>
            <w:proofErr w:type="spellStart"/>
            <w:r w:rsidRPr="007A62C2">
              <w:rPr>
                <w:sz w:val="20"/>
                <w:szCs w:val="20"/>
                <w:lang w:val="eu-ES"/>
              </w:rPr>
              <w:t>Diru-Laguntzak</w:t>
            </w:r>
            <w:proofErr w:type="spellEnd"/>
            <w:r w:rsidRPr="007A62C2">
              <w:rPr>
                <w:sz w:val="20"/>
                <w:szCs w:val="20"/>
                <w:lang w:val="eu-ES"/>
              </w:rPr>
              <w:t xml:space="preserve"> arautzen dituen Ordenantza Orokorraren 3. artikuluko f puntuan adierazten den bezala.</w:t>
            </w:r>
          </w:p>
          <w:p w14:paraId="7DD527DF" w14:textId="77777777" w:rsidR="00CB2044" w:rsidRPr="007A62C2" w:rsidRDefault="00CB2044" w:rsidP="00D5434C">
            <w:pPr>
              <w:spacing w:line="360" w:lineRule="auto"/>
              <w:contextualSpacing/>
              <w:jc w:val="both"/>
              <w:rPr>
                <w:sz w:val="20"/>
                <w:szCs w:val="20"/>
                <w:lang w:val="eu-ES"/>
              </w:rPr>
            </w:pPr>
          </w:p>
          <w:p w14:paraId="756785BA" w14:textId="77777777" w:rsidR="00CB2044" w:rsidRPr="007A62C2" w:rsidRDefault="00CB2044" w:rsidP="00D5434C">
            <w:pPr>
              <w:spacing w:line="360" w:lineRule="auto"/>
              <w:contextualSpacing/>
              <w:jc w:val="both"/>
              <w:rPr>
                <w:sz w:val="20"/>
                <w:szCs w:val="20"/>
                <w:lang w:val="eu-ES"/>
              </w:rPr>
            </w:pPr>
            <w:r w:rsidRPr="007A62C2">
              <w:rPr>
                <w:sz w:val="20"/>
                <w:szCs w:val="20"/>
                <w:lang w:val="eu-ES"/>
              </w:rPr>
              <w:t xml:space="preserve">Ebazpen honetan aurreikusi gabeko alderdi guztietarako aplikagarriak izango dira azaroaren 17ko 38/2003 Legea, Diru Laguntzei buruzko Lege orokorra; urriaren 1eko 39/2015 Administrazio Publikoen Administrazio Prozedura Erkidearena, urriaren 1eko 40/2015 Legea, Sektore Publikoaren Araubide Juridikoarena eta beste edozein </w:t>
            </w:r>
            <w:proofErr w:type="spellStart"/>
            <w:r w:rsidRPr="007A62C2">
              <w:rPr>
                <w:sz w:val="20"/>
                <w:szCs w:val="20"/>
                <w:lang w:val="eu-ES"/>
              </w:rPr>
              <w:t>auraetako</w:t>
            </w:r>
            <w:proofErr w:type="spellEnd"/>
            <w:r w:rsidRPr="007A62C2">
              <w:rPr>
                <w:sz w:val="20"/>
                <w:szCs w:val="20"/>
                <w:lang w:val="eu-ES"/>
              </w:rPr>
              <w:t xml:space="preserve"> xedapen, haren </w:t>
            </w:r>
            <w:r w:rsidRPr="007A62C2">
              <w:rPr>
                <w:sz w:val="20"/>
                <w:szCs w:val="20"/>
                <w:lang w:val="eu-ES"/>
              </w:rPr>
              <w:lastRenderedPageBreak/>
              <w:t>izaeragatik aplikagarri izan daitekeena.</w:t>
            </w:r>
          </w:p>
          <w:p w14:paraId="1F822A2E" w14:textId="77777777" w:rsidR="00CB2044" w:rsidRPr="007A62C2" w:rsidRDefault="00CB2044" w:rsidP="00D5434C">
            <w:pPr>
              <w:spacing w:line="360" w:lineRule="auto"/>
              <w:contextualSpacing/>
              <w:jc w:val="both"/>
              <w:rPr>
                <w:sz w:val="20"/>
                <w:szCs w:val="20"/>
                <w:lang w:val="eu-ES"/>
              </w:rPr>
            </w:pPr>
          </w:p>
          <w:p w14:paraId="5F98F90E" w14:textId="77777777" w:rsidR="00CB2044" w:rsidRPr="007A62C2" w:rsidRDefault="00CB2044" w:rsidP="00D5434C">
            <w:pPr>
              <w:spacing w:line="360" w:lineRule="auto"/>
              <w:contextualSpacing/>
              <w:jc w:val="both"/>
              <w:rPr>
                <w:sz w:val="20"/>
                <w:szCs w:val="20"/>
                <w:lang w:val="eu-ES"/>
              </w:rPr>
            </w:pPr>
          </w:p>
          <w:p w14:paraId="0A977FD5" w14:textId="77777777" w:rsidR="00CB2044" w:rsidRPr="007A62C2" w:rsidRDefault="00CB2044" w:rsidP="00D5434C">
            <w:pPr>
              <w:spacing w:line="360" w:lineRule="auto"/>
              <w:contextualSpacing/>
              <w:jc w:val="both"/>
              <w:rPr>
                <w:sz w:val="20"/>
                <w:szCs w:val="20"/>
                <w:lang w:val="eu-ES"/>
              </w:rPr>
            </w:pPr>
            <w:r w:rsidRPr="007A62C2">
              <w:rPr>
                <w:b/>
                <w:sz w:val="20"/>
                <w:szCs w:val="20"/>
                <w:u w:val="single"/>
                <w:lang w:val="eu-ES"/>
              </w:rPr>
              <w:t>BEDERATZIGARRENA.-</w:t>
            </w:r>
            <w:r w:rsidRPr="007A62C2">
              <w:rPr>
                <w:sz w:val="20"/>
                <w:szCs w:val="20"/>
                <w:lang w:val="eu-ES"/>
              </w:rPr>
              <w:t xml:space="preserve"> Publizitatea</w:t>
            </w:r>
          </w:p>
          <w:p w14:paraId="710FB783" w14:textId="77777777" w:rsidR="00CB2044" w:rsidRPr="007A62C2" w:rsidRDefault="00CB2044" w:rsidP="00D5434C">
            <w:pPr>
              <w:spacing w:line="360" w:lineRule="auto"/>
              <w:contextualSpacing/>
              <w:jc w:val="both"/>
              <w:rPr>
                <w:b/>
                <w:sz w:val="20"/>
                <w:szCs w:val="20"/>
                <w:lang w:val="eu-ES"/>
              </w:rPr>
            </w:pPr>
          </w:p>
          <w:p w14:paraId="493A6DEC" w14:textId="03001215" w:rsidR="00CB2044" w:rsidRPr="007A62C2" w:rsidRDefault="00CB2044" w:rsidP="0075010B">
            <w:pPr>
              <w:spacing w:line="360" w:lineRule="auto"/>
              <w:contextualSpacing/>
              <w:jc w:val="both"/>
              <w:rPr>
                <w:sz w:val="20"/>
                <w:szCs w:val="20"/>
                <w:lang w:val="eu-ES"/>
              </w:rPr>
            </w:pPr>
            <w:r w:rsidRPr="007A62C2">
              <w:rPr>
                <w:sz w:val="20"/>
                <w:szCs w:val="20"/>
                <w:lang w:val="eu-ES"/>
              </w:rPr>
              <w:t xml:space="preserve">Aipatutako oinarriak udalaren webgunean egongo dira eskuragarri, eta Bizkaiko Aldizkari Ofizialean argitaratuko dira </w:t>
            </w:r>
            <w:proofErr w:type="spellStart"/>
            <w:r w:rsidRPr="007A62C2">
              <w:rPr>
                <w:sz w:val="20"/>
                <w:szCs w:val="20"/>
                <w:lang w:val="eu-ES"/>
              </w:rPr>
              <w:t>Dirulaguntzen</w:t>
            </w:r>
            <w:proofErr w:type="spellEnd"/>
            <w:r w:rsidRPr="007A62C2">
              <w:rPr>
                <w:sz w:val="20"/>
                <w:szCs w:val="20"/>
                <w:lang w:val="eu-ES"/>
              </w:rPr>
              <w:t xml:space="preserve"> Datu Base Nazionalaren bidez.</w:t>
            </w:r>
          </w:p>
        </w:tc>
        <w:tc>
          <w:tcPr>
            <w:tcW w:w="4375" w:type="dxa"/>
            <w:tcBorders>
              <w:left w:val="single" w:sz="4" w:space="0" w:color="auto"/>
            </w:tcBorders>
          </w:tcPr>
          <w:p w14:paraId="1F4CE0E6" w14:textId="77777777" w:rsidR="00CB2044" w:rsidRDefault="00CB2044" w:rsidP="00D5434C">
            <w:pPr>
              <w:tabs>
                <w:tab w:val="left" w:pos="1711"/>
              </w:tabs>
              <w:spacing w:line="360" w:lineRule="auto"/>
              <w:jc w:val="both"/>
              <w:rPr>
                <w:rFonts w:cs="Calibri"/>
                <w:sz w:val="20"/>
                <w:szCs w:val="20"/>
                <w:lang w:val="eu-ES"/>
              </w:rPr>
            </w:pPr>
          </w:p>
          <w:p w14:paraId="635CAD92" w14:textId="77777777" w:rsidR="00CB2044" w:rsidRPr="007A62C2" w:rsidRDefault="00CB2044" w:rsidP="00D5434C">
            <w:pPr>
              <w:spacing w:line="360" w:lineRule="auto"/>
              <w:jc w:val="center"/>
              <w:rPr>
                <w:rFonts w:cs="Calibri"/>
                <w:b/>
                <w:sz w:val="20"/>
                <w:szCs w:val="20"/>
              </w:rPr>
            </w:pPr>
            <w:r w:rsidRPr="007A62C2">
              <w:rPr>
                <w:rFonts w:cs="Calibri"/>
                <w:b/>
                <w:sz w:val="20"/>
                <w:szCs w:val="20"/>
              </w:rPr>
              <w:t>TXIKILIGA TRAPAGARANGO JAIAK 2024</w:t>
            </w:r>
          </w:p>
          <w:p w14:paraId="757BA7F5" w14:textId="77777777" w:rsidR="00CB2044" w:rsidRPr="007A62C2" w:rsidRDefault="00CB2044" w:rsidP="00D5434C">
            <w:pPr>
              <w:spacing w:line="360" w:lineRule="auto"/>
              <w:jc w:val="both"/>
              <w:rPr>
                <w:rFonts w:cs="Calibri"/>
                <w:sz w:val="20"/>
                <w:szCs w:val="20"/>
              </w:rPr>
            </w:pPr>
          </w:p>
          <w:p w14:paraId="23E74DC1" w14:textId="77777777" w:rsidR="00CB2044" w:rsidRPr="007A62C2" w:rsidRDefault="00CB2044" w:rsidP="00D5434C">
            <w:pPr>
              <w:spacing w:line="360" w:lineRule="auto"/>
              <w:jc w:val="both"/>
              <w:rPr>
                <w:rFonts w:cs="Calibri"/>
                <w:sz w:val="20"/>
                <w:szCs w:val="20"/>
              </w:rPr>
            </w:pPr>
            <w:r w:rsidRPr="007A62C2">
              <w:rPr>
                <w:rFonts w:cs="Calibri"/>
                <w:sz w:val="20"/>
                <w:szCs w:val="20"/>
              </w:rPr>
              <w:t xml:space="preserve">   </w:t>
            </w:r>
          </w:p>
          <w:p w14:paraId="7B9EA061" w14:textId="77777777" w:rsidR="00CB2044" w:rsidRPr="007A62C2" w:rsidRDefault="00CB2044" w:rsidP="00D5434C">
            <w:pPr>
              <w:spacing w:line="360" w:lineRule="auto"/>
              <w:jc w:val="both"/>
              <w:rPr>
                <w:rFonts w:cs="Calibri"/>
                <w:sz w:val="20"/>
                <w:szCs w:val="20"/>
              </w:rPr>
            </w:pPr>
            <w:r w:rsidRPr="007A62C2">
              <w:rPr>
                <w:rFonts w:cs="Calibri"/>
                <w:sz w:val="20"/>
                <w:szCs w:val="20"/>
              </w:rPr>
              <w:t xml:space="preserve">El Ayuntamiento del Valle de Trápaga-Trapagaran con motivo de las fiestas Locales en honor a San Ramón Nonato, que se celebrarán del 28 de agosto al 1 de septiembre, convoca una </w:t>
            </w:r>
            <w:proofErr w:type="spellStart"/>
            <w:r w:rsidRPr="007A62C2">
              <w:rPr>
                <w:rFonts w:cs="Calibri"/>
                <w:sz w:val="20"/>
                <w:szCs w:val="20"/>
              </w:rPr>
              <w:t>Txikiliga</w:t>
            </w:r>
            <w:proofErr w:type="spellEnd"/>
            <w:r w:rsidRPr="007A62C2">
              <w:rPr>
                <w:rFonts w:cs="Calibri"/>
                <w:sz w:val="20"/>
                <w:szCs w:val="20"/>
              </w:rPr>
              <w:t xml:space="preserve"> que se celebrará el día 31 de agosto de 2024. </w:t>
            </w:r>
          </w:p>
          <w:p w14:paraId="0F7B9D15" w14:textId="77777777" w:rsidR="00CB2044" w:rsidRPr="007A62C2" w:rsidRDefault="00CB2044" w:rsidP="00D5434C">
            <w:pPr>
              <w:spacing w:line="360" w:lineRule="auto"/>
              <w:jc w:val="both"/>
              <w:rPr>
                <w:rFonts w:cs="Calibri"/>
                <w:sz w:val="20"/>
                <w:szCs w:val="20"/>
              </w:rPr>
            </w:pPr>
          </w:p>
          <w:p w14:paraId="1445DB37" w14:textId="77777777" w:rsidR="00CB2044" w:rsidRPr="007A62C2" w:rsidRDefault="00CB2044" w:rsidP="00D5434C">
            <w:pPr>
              <w:spacing w:line="360" w:lineRule="auto"/>
              <w:jc w:val="both"/>
              <w:rPr>
                <w:rFonts w:cs="Calibri"/>
                <w:sz w:val="20"/>
                <w:szCs w:val="20"/>
              </w:rPr>
            </w:pPr>
            <w:r w:rsidRPr="007A62C2">
              <w:rPr>
                <w:rFonts w:cs="Calibri"/>
                <w:sz w:val="20"/>
                <w:szCs w:val="20"/>
              </w:rPr>
              <w:t xml:space="preserve">La </w:t>
            </w:r>
            <w:proofErr w:type="spellStart"/>
            <w:r w:rsidRPr="007A62C2">
              <w:rPr>
                <w:rFonts w:cs="Calibri"/>
                <w:sz w:val="20"/>
                <w:szCs w:val="20"/>
              </w:rPr>
              <w:t>Txikiliga</w:t>
            </w:r>
            <w:proofErr w:type="spellEnd"/>
            <w:r w:rsidRPr="007A62C2">
              <w:rPr>
                <w:rFonts w:cs="Calibri"/>
                <w:sz w:val="20"/>
                <w:szCs w:val="20"/>
              </w:rPr>
              <w:t xml:space="preserve"> es una competición que consta de diferentes pruebas para cuadrillas y/o grupos de jóvenes nacidos/as entre 2010 y 2014.</w:t>
            </w:r>
          </w:p>
          <w:p w14:paraId="56F78361" w14:textId="77777777" w:rsidR="00CB2044" w:rsidRPr="007A62C2" w:rsidRDefault="00CB2044" w:rsidP="00D5434C">
            <w:pPr>
              <w:spacing w:line="360" w:lineRule="auto"/>
              <w:jc w:val="both"/>
              <w:rPr>
                <w:rFonts w:cs="Calibri"/>
                <w:sz w:val="20"/>
                <w:szCs w:val="20"/>
              </w:rPr>
            </w:pPr>
          </w:p>
          <w:p w14:paraId="7077F521" w14:textId="77777777" w:rsidR="00CB2044" w:rsidRPr="007A62C2" w:rsidRDefault="00CB2044" w:rsidP="00D5434C">
            <w:pPr>
              <w:spacing w:line="360" w:lineRule="auto"/>
              <w:jc w:val="both"/>
              <w:rPr>
                <w:rFonts w:cs="Calibri"/>
                <w:sz w:val="20"/>
                <w:szCs w:val="20"/>
              </w:rPr>
            </w:pPr>
            <w:r w:rsidRPr="007A62C2">
              <w:rPr>
                <w:rFonts w:cs="Calibri"/>
                <w:sz w:val="20"/>
                <w:szCs w:val="20"/>
              </w:rPr>
              <w:t xml:space="preserve">Este concurso se convoca con arreglo a las siguientes bases: </w:t>
            </w:r>
          </w:p>
          <w:p w14:paraId="4503EB79" w14:textId="77777777" w:rsidR="00CB2044" w:rsidRPr="007A62C2" w:rsidRDefault="00CB2044" w:rsidP="00D5434C">
            <w:pPr>
              <w:spacing w:line="360" w:lineRule="auto"/>
              <w:jc w:val="both"/>
              <w:rPr>
                <w:rFonts w:cs="Calibri"/>
                <w:sz w:val="20"/>
                <w:szCs w:val="20"/>
              </w:rPr>
            </w:pPr>
          </w:p>
          <w:p w14:paraId="426D5DCB" w14:textId="77777777" w:rsidR="00CB2044" w:rsidRPr="007A62C2" w:rsidRDefault="00CB2044" w:rsidP="00D5434C">
            <w:pPr>
              <w:spacing w:line="360" w:lineRule="auto"/>
              <w:contextualSpacing/>
              <w:jc w:val="center"/>
              <w:rPr>
                <w:rFonts w:cs="Calibri"/>
                <w:b/>
                <w:sz w:val="20"/>
                <w:szCs w:val="20"/>
              </w:rPr>
            </w:pPr>
            <w:r w:rsidRPr="007A62C2">
              <w:rPr>
                <w:rFonts w:cs="Calibri"/>
                <w:b/>
                <w:sz w:val="20"/>
                <w:szCs w:val="20"/>
              </w:rPr>
              <w:t>BASES DEL CONCURSO</w:t>
            </w:r>
          </w:p>
          <w:p w14:paraId="78B4109B" w14:textId="77777777" w:rsidR="00CB2044" w:rsidRPr="007A62C2" w:rsidRDefault="00CB2044" w:rsidP="00D5434C">
            <w:pPr>
              <w:spacing w:line="360" w:lineRule="auto"/>
              <w:jc w:val="both"/>
              <w:rPr>
                <w:rFonts w:cs="Calibri"/>
                <w:sz w:val="20"/>
                <w:szCs w:val="20"/>
              </w:rPr>
            </w:pPr>
          </w:p>
          <w:p w14:paraId="2EEDFEAC" w14:textId="77777777" w:rsidR="00CB2044" w:rsidRPr="007A62C2" w:rsidRDefault="00CB2044" w:rsidP="00D5434C">
            <w:pPr>
              <w:spacing w:line="360" w:lineRule="auto"/>
              <w:jc w:val="both"/>
              <w:rPr>
                <w:rFonts w:cs="Calibri"/>
                <w:sz w:val="20"/>
                <w:szCs w:val="20"/>
              </w:rPr>
            </w:pPr>
            <w:r w:rsidRPr="007A62C2">
              <w:rPr>
                <w:b/>
                <w:sz w:val="20"/>
                <w:szCs w:val="20"/>
                <w:u w:val="single"/>
                <w:lang w:val="eu-ES"/>
              </w:rPr>
              <w:t>PRIMERO.-</w:t>
            </w:r>
            <w:r w:rsidRPr="007A62C2">
              <w:rPr>
                <w:rFonts w:cs="Calibri"/>
                <w:sz w:val="20"/>
                <w:szCs w:val="20"/>
              </w:rPr>
              <w:t xml:space="preserve"> Objeto</w:t>
            </w:r>
          </w:p>
          <w:p w14:paraId="7B4FE9C4" w14:textId="77777777" w:rsidR="00CB2044" w:rsidRPr="007A62C2" w:rsidRDefault="00CB2044" w:rsidP="00D5434C">
            <w:pPr>
              <w:spacing w:line="360" w:lineRule="auto"/>
              <w:jc w:val="both"/>
              <w:rPr>
                <w:rFonts w:cs="Calibri"/>
                <w:sz w:val="20"/>
                <w:szCs w:val="20"/>
              </w:rPr>
            </w:pPr>
          </w:p>
          <w:p w14:paraId="43C809E0" w14:textId="77777777" w:rsidR="00CB2044" w:rsidRPr="007A62C2" w:rsidRDefault="00CB2044" w:rsidP="00D5434C">
            <w:pPr>
              <w:spacing w:line="360" w:lineRule="auto"/>
              <w:jc w:val="both"/>
              <w:rPr>
                <w:rFonts w:cs="Calibri"/>
                <w:sz w:val="20"/>
                <w:szCs w:val="20"/>
              </w:rPr>
            </w:pPr>
            <w:r w:rsidRPr="007A62C2">
              <w:rPr>
                <w:rFonts w:cs="Calibri"/>
                <w:sz w:val="20"/>
                <w:szCs w:val="20"/>
              </w:rPr>
              <w:t xml:space="preserve">Se trata de una competición para cuadrillas y/o grupos de jóvenes nacidos/as entre 2010 y 2014 que cuenta con diferentes pruebas. </w:t>
            </w:r>
          </w:p>
          <w:p w14:paraId="6C2FB203" w14:textId="77777777" w:rsidR="00CB2044" w:rsidRPr="007A62C2" w:rsidRDefault="00CB2044" w:rsidP="00D5434C">
            <w:pPr>
              <w:spacing w:line="360" w:lineRule="auto"/>
              <w:jc w:val="both"/>
              <w:rPr>
                <w:rFonts w:cs="Calibri"/>
                <w:sz w:val="20"/>
                <w:szCs w:val="20"/>
              </w:rPr>
            </w:pPr>
          </w:p>
          <w:p w14:paraId="7CCCFC8C" w14:textId="77777777" w:rsidR="00CB2044" w:rsidRPr="007A62C2" w:rsidRDefault="00CB2044" w:rsidP="00D5434C">
            <w:pPr>
              <w:spacing w:line="360" w:lineRule="auto"/>
              <w:jc w:val="both"/>
              <w:rPr>
                <w:rFonts w:cs="Calibri"/>
                <w:sz w:val="20"/>
                <w:szCs w:val="20"/>
              </w:rPr>
            </w:pPr>
            <w:r w:rsidRPr="007A62C2">
              <w:rPr>
                <w:b/>
                <w:sz w:val="20"/>
                <w:szCs w:val="20"/>
                <w:u w:val="single"/>
                <w:lang w:val="eu-ES"/>
              </w:rPr>
              <w:t>SEGUNDO.-</w:t>
            </w:r>
            <w:r w:rsidRPr="007A62C2">
              <w:rPr>
                <w:rFonts w:cs="Calibri"/>
                <w:sz w:val="20"/>
                <w:szCs w:val="20"/>
              </w:rPr>
              <w:t xml:space="preserve"> Participantes</w:t>
            </w:r>
          </w:p>
          <w:p w14:paraId="5F017095" w14:textId="77777777" w:rsidR="00CB2044" w:rsidRPr="007A62C2" w:rsidRDefault="00CB2044" w:rsidP="00D5434C">
            <w:pPr>
              <w:spacing w:line="360" w:lineRule="auto"/>
              <w:jc w:val="both"/>
              <w:rPr>
                <w:rFonts w:cs="Calibri"/>
                <w:sz w:val="20"/>
                <w:szCs w:val="20"/>
              </w:rPr>
            </w:pPr>
          </w:p>
          <w:p w14:paraId="5548E95B" w14:textId="77777777" w:rsidR="00CB2044" w:rsidRPr="007A62C2" w:rsidRDefault="00CB2044" w:rsidP="00D5434C">
            <w:pPr>
              <w:spacing w:line="360" w:lineRule="auto"/>
              <w:jc w:val="both"/>
              <w:rPr>
                <w:rFonts w:cs="Calibri"/>
                <w:sz w:val="20"/>
                <w:szCs w:val="20"/>
              </w:rPr>
            </w:pPr>
            <w:r w:rsidRPr="007A62C2">
              <w:rPr>
                <w:rFonts w:cs="Calibri"/>
                <w:sz w:val="20"/>
                <w:szCs w:val="20"/>
              </w:rPr>
              <w:lastRenderedPageBreak/>
              <w:t>Podrán tomar parte cuadrillas y/o grupos de Valle de Trápaga-Trapagaran cuyos/as integrantes hayan nacido entre 2010 y 2014.</w:t>
            </w:r>
          </w:p>
          <w:p w14:paraId="692D311B" w14:textId="77777777" w:rsidR="00CB2044" w:rsidRPr="007A62C2" w:rsidRDefault="00CB2044" w:rsidP="00D5434C">
            <w:pPr>
              <w:spacing w:line="360" w:lineRule="auto"/>
              <w:jc w:val="both"/>
              <w:rPr>
                <w:rFonts w:cs="Calibri"/>
                <w:sz w:val="20"/>
                <w:szCs w:val="20"/>
              </w:rPr>
            </w:pPr>
            <w:r w:rsidRPr="007A62C2">
              <w:rPr>
                <w:rFonts w:cs="Calibri"/>
                <w:sz w:val="20"/>
                <w:szCs w:val="20"/>
              </w:rPr>
              <w:t>Estas cuadrillas deberán ir acompañadas de un/a adulto/a responsable.</w:t>
            </w:r>
          </w:p>
          <w:p w14:paraId="05C1CBFA" w14:textId="77777777" w:rsidR="00CB2044" w:rsidRDefault="00CB2044" w:rsidP="00D5434C">
            <w:pPr>
              <w:spacing w:line="360" w:lineRule="auto"/>
              <w:jc w:val="both"/>
              <w:rPr>
                <w:rFonts w:cs="Calibri"/>
                <w:sz w:val="20"/>
                <w:szCs w:val="20"/>
              </w:rPr>
            </w:pPr>
          </w:p>
          <w:p w14:paraId="76BAF043" w14:textId="77777777" w:rsidR="00CB2044" w:rsidRPr="007A62C2" w:rsidRDefault="00CB2044" w:rsidP="00D5434C">
            <w:pPr>
              <w:spacing w:line="360" w:lineRule="auto"/>
              <w:jc w:val="both"/>
              <w:rPr>
                <w:rFonts w:cs="Calibri"/>
                <w:sz w:val="20"/>
                <w:szCs w:val="20"/>
              </w:rPr>
            </w:pPr>
          </w:p>
          <w:p w14:paraId="7CA02E40" w14:textId="77777777" w:rsidR="00CB2044" w:rsidRPr="007A62C2" w:rsidRDefault="00CB2044" w:rsidP="00D5434C">
            <w:pPr>
              <w:spacing w:line="360" w:lineRule="auto"/>
              <w:jc w:val="both"/>
              <w:rPr>
                <w:rFonts w:cs="Calibri"/>
                <w:sz w:val="20"/>
                <w:szCs w:val="20"/>
              </w:rPr>
            </w:pPr>
            <w:r w:rsidRPr="007A62C2">
              <w:rPr>
                <w:b/>
                <w:sz w:val="20"/>
                <w:szCs w:val="20"/>
                <w:u w:val="single"/>
                <w:lang w:val="eu-ES"/>
              </w:rPr>
              <w:t>TERCERO.-</w:t>
            </w:r>
            <w:r w:rsidRPr="007A62C2">
              <w:rPr>
                <w:rFonts w:cs="Calibri"/>
                <w:sz w:val="20"/>
                <w:szCs w:val="20"/>
              </w:rPr>
              <w:t xml:space="preserve"> Inscripciones</w:t>
            </w:r>
          </w:p>
          <w:p w14:paraId="281B4D74" w14:textId="77777777" w:rsidR="00CB2044" w:rsidRPr="007A62C2" w:rsidRDefault="00CB2044" w:rsidP="00D5434C">
            <w:pPr>
              <w:spacing w:line="360" w:lineRule="auto"/>
              <w:jc w:val="both"/>
              <w:rPr>
                <w:rFonts w:cs="Calibri"/>
                <w:sz w:val="20"/>
                <w:szCs w:val="20"/>
              </w:rPr>
            </w:pPr>
          </w:p>
          <w:p w14:paraId="3A772CE3" w14:textId="77777777" w:rsidR="00CB2044" w:rsidRPr="007A62C2" w:rsidRDefault="00CB2044" w:rsidP="00D5434C">
            <w:pPr>
              <w:spacing w:line="360" w:lineRule="auto"/>
              <w:jc w:val="both"/>
              <w:rPr>
                <w:rFonts w:cs="Calibri"/>
                <w:sz w:val="20"/>
                <w:szCs w:val="20"/>
              </w:rPr>
            </w:pPr>
            <w:r w:rsidRPr="007A62C2">
              <w:rPr>
                <w:rFonts w:cs="Calibri"/>
                <w:sz w:val="20"/>
                <w:szCs w:val="20"/>
              </w:rPr>
              <w:t xml:space="preserve">La inscripción es gratuita y deberá realizarse en las dependencias del Ayuntamiento, en el Área de Cultura, desde la publicación de estas bases hasta </w:t>
            </w:r>
            <w:r w:rsidRPr="007A62C2">
              <w:rPr>
                <w:rFonts w:cs="Calibri"/>
                <w:color w:val="000000" w:themeColor="text1"/>
                <w:sz w:val="20"/>
                <w:szCs w:val="20"/>
              </w:rPr>
              <w:t>el 23 de agosto en horario de apertura</w:t>
            </w:r>
            <w:r w:rsidRPr="007A62C2">
              <w:rPr>
                <w:rFonts w:cs="Calibri"/>
                <w:sz w:val="20"/>
                <w:szCs w:val="20"/>
              </w:rPr>
              <w:t>. Como alternativa, se podrá inscribir online a través del email:</w:t>
            </w:r>
          </w:p>
          <w:p w14:paraId="0901E0D4" w14:textId="77777777" w:rsidR="00CB2044" w:rsidRPr="007A62C2" w:rsidRDefault="00CB2044" w:rsidP="00D5434C">
            <w:pPr>
              <w:spacing w:line="360" w:lineRule="auto"/>
              <w:jc w:val="both"/>
              <w:rPr>
                <w:rFonts w:cs="Calibri"/>
                <w:sz w:val="20"/>
                <w:szCs w:val="20"/>
              </w:rPr>
            </w:pPr>
            <w:r w:rsidRPr="007A62C2">
              <w:rPr>
                <w:rFonts w:cs="Calibri"/>
                <w:sz w:val="20"/>
                <w:szCs w:val="20"/>
              </w:rPr>
              <w:t xml:space="preserve"> </w:t>
            </w:r>
            <w:hyperlink r:id="rId9" w:history="1">
              <w:r w:rsidRPr="007A62C2">
                <w:rPr>
                  <w:rStyle w:val="Hipervnculo"/>
                  <w:sz w:val="20"/>
                  <w:szCs w:val="20"/>
                </w:rPr>
                <w:t>kulturatrapaga@gmail.com</w:t>
              </w:r>
            </w:hyperlink>
            <w:r w:rsidRPr="007A62C2">
              <w:rPr>
                <w:sz w:val="20"/>
                <w:szCs w:val="20"/>
              </w:rPr>
              <w:t xml:space="preserve"> </w:t>
            </w:r>
          </w:p>
          <w:p w14:paraId="281AC8C2" w14:textId="77777777" w:rsidR="00CB2044" w:rsidRPr="007A62C2" w:rsidRDefault="00CB2044" w:rsidP="00D5434C">
            <w:pPr>
              <w:spacing w:line="360" w:lineRule="auto"/>
              <w:jc w:val="both"/>
              <w:rPr>
                <w:rFonts w:cs="Calibri"/>
                <w:sz w:val="20"/>
                <w:szCs w:val="20"/>
              </w:rPr>
            </w:pPr>
          </w:p>
          <w:p w14:paraId="2694869B" w14:textId="77777777" w:rsidR="00CB2044" w:rsidRPr="007A62C2" w:rsidRDefault="00CB2044" w:rsidP="00D5434C">
            <w:pPr>
              <w:spacing w:line="360" w:lineRule="auto"/>
              <w:jc w:val="both"/>
              <w:rPr>
                <w:rFonts w:cs="Calibri"/>
                <w:sz w:val="20"/>
                <w:szCs w:val="20"/>
              </w:rPr>
            </w:pPr>
            <w:r w:rsidRPr="007A62C2">
              <w:rPr>
                <w:rFonts w:cs="Calibri"/>
                <w:sz w:val="20"/>
                <w:szCs w:val="20"/>
              </w:rPr>
              <w:t xml:space="preserve">Será imprescindible que nombren a un/a responsable adulto/a, que será siempre interlocutor/a con la organización y cuyos datos deberán constar en la inscripción.  </w:t>
            </w:r>
          </w:p>
          <w:p w14:paraId="2AFCB0C4" w14:textId="77777777" w:rsidR="00CB2044" w:rsidRPr="007A62C2" w:rsidRDefault="00CB2044" w:rsidP="00D5434C">
            <w:pPr>
              <w:spacing w:line="360" w:lineRule="auto"/>
              <w:jc w:val="both"/>
              <w:rPr>
                <w:rFonts w:cs="Calibri"/>
                <w:sz w:val="20"/>
                <w:szCs w:val="20"/>
              </w:rPr>
            </w:pPr>
          </w:p>
          <w:p w14:paraId="3B161B7B" w14:textId="77777777" w:rsidR="00CB2044" w:rsidRPr="007A62C2" w:rsidRDefault="00CB2044" w:rsidP="00D5434C">
            <w:pPr>
              <w:spacing w:line="360" w:lineRule="auto"/>
              <w:jc w:val="both"/>
              <w:rPr>
                <w:rFonts w:cs="Calibri"/>
                <w:sz w:val="20"/>
                <w:szCs w:val="20"/>
              </w:rPr>
            </w:pPr>
          </w:p>
          <w:p w14:paraId="5A291413" w14:textId="77777777" w:rsidR="00CB2044" w:rsidRPr="007A62C2" w:rsidRDefault="00CB2044" w:rsidP="00D5434C">
            <w:pPr>
              <w:spacing w:line="360" w:lineRule="auto"/>
              <w:jc w:val="both"/>
              <w:rPr>
                <w:rFonts w:cs="Calibri"/>
                <w:sz w:val="20"/>
                <w:szCs w:val="20"/>
              </w:rPr>
            </w:pPr>
            <w:r w:rsidRPr="007A62C2">
              <w:rPr>
                <w:rFonts w:cs="Calibri"/>
                <w:b/>
                <w:sz w:val="20"/>
                <w:szCs w:val="20"/>
                <w:u w:val="single"/>
              </w:rPr>
              <w:t>CUARTO.-</w:t>
            </w:r>
            <w:r w:rsidRPr="007A62C2">
              <w:rPr>
                <w:rFonts w:cs="Calibri"/>
                <w:sz w:val="20"/>
                <w:szCs w:val="20"/>
              </w:rPr>
              <w:t xml:space="preserve"> Horario y recorrido</w:t>
            </w:r>
          </w:p>
          <w:p w14:paraId="74F4074C" w14:textId="77777777" w:rsidR="00CB2044" w:rsidRPr="007A62C2" w:rsidRDefault="00CB2044" w:rsidP="00D5434C">
            <w:pPr>
              <w:spacing w:line="360" w:lineRule="auto"/>
              <w:jc w:val="both"/>
              <w:rPr>
                <w:rFonts w:cs="Calibri"/>
                <w:sz w:val="20"/>
                <w:szCs w:val="20"/>
              </w:rPr>
            </w:pPr>
          </w:p>
          <w:p w14:paraId="50C8EC1D" w14:textId="77777777" w:rsidR="00CB2044" w:rsidRPr="007A62C2" w:rsidRDefault="00CB2044" w:rsidP="00D5434C">
            <w:pPr>
              <w:spacing w:line="360" w:lineRule="auto"/>
              <w:jc w:val="both"/>
              <w:rPr>
                <w:rFonts w:cs="Arial"/>
                <w:sz w:val="20"/>
                <w:szCs w:val="20"/>
              </w:rPr>
            </w:pPr>
            <w:r w:rsidRPr="007A62C2">
              <w:rPr>
                <w:rFonts w:cs="Arial"/>
                <w:sz w:val="20"/>
                <w:szCs w:val="20"/>
              </w:rPr>
              <w:t xml:space="preserve">Se realizará el sábado 31 de agosto de 11:00h a 14:00h aproximadamente en el Parque </w:t>
            </w:r>
            <w:proofErr w:type="spellStart"/>
            <w:r w:rsidRPr="007A62C2">
              <w:rPr>
                <w:rFonts w:cs="Arial"/>
                <w:sz w:val="20"/>
                <w:szCs w:val="20"/>
              </w:rPr>
              <w:t>Arkotxa</w:t>
            </w:r>
            <w:proofErr w:type="spellEnd"/>
            <w:r w:rsidRPr="007A62C2">
              <w:rPr>
                <w:rFonts w:cs="Arial"/>
                <w:sz w:val="20"/>
                <w:szCs w:val="20"/>
              </w:rPr>
              <w:t xml:space="preserve">. </w:t>
            </w:r>
          </w:p>
          <w:p w14:paraId="4716F7F7" w14:textId="77777777" w:rsidR="00CB2044" w:rsidRPr="007A62C2" w:rsidRDefault="00CB2044" w:rsidP="00D5434C">
            <w:pPr>
              <w:spacing w:line="360" w:lineRule="auto"/>
              <w:jc w:val="both"/>
              <w:rPr>
                <w:rFonts w:cs="Arial"/>
                <w:sz w:val="20"/>
                <w:szCs w:val="20"/>
              </w:rPr>
            </w:pPr>
          </w:p>
          <w:p w14:paraId="573399FE" w14:textId="77777777" w:rsidR="00CB2044" w:rsidRPr="007A62C2" w:rsidRDefault="00CB2044" w:rsidP="00D5434C">
            <w:pPr>
              <w:spacing w:line="360" w:lineRule="auto"/>
              <w:jc w:val="both"/>
              <w:rPr>
                <w:rFonts w:cs="Calibri"/>
                <w:color w:val="000000" w:themeColor="text1"/>
                <w:sz w:val="20"/>
                <w:szCs w:val="20"/>
              </w:rPr>
            </w:pPr>
            <w:r w:rsidRPr="007A62C2">
              <w:rPr>
                <w:rFonts w:cs="Calibri"/>
                <w:color w:val="000000" w:themeColor="text1"/>
                <w:sz w:val="20"/>
                <w:szCs w:val="20"/>
              </w:rPr>
              <w:t xml:space="preserve">La persona adulta deberá estar presente durante la competición y hacerse cargo </w:t>
            </w:r>
            <w:r w:rsidRPr="007A62C2">
              <w:rPr>
                <w:rFonts w:cs="Calibri"/>
                <w:color w:val="000000" w:themeColor="text1"/>
                <w:sz w:val="20"/>
                <w:szCs w:val="20"/>
              </w:rPr>
              <w:lastRenderedPageBreak/>
              <w:t xml:space="preserve">del bienestar de los/las integrantes del grupo en todo momento. </w:t>
            </w:r>
          </w:p>
          <w:p w14:paraId="71A78840" w14:textId="77777777" w:rsidR="00CB2044" w:rsidRPr="007A62C2" w:rsidRDefault="00CB2044" w:rsidP="00D5434C">
            <w:pPr>
              <w:spacing w:line="360" w:lineRule="auto"/>
              <w:jc w:val="both"/>
              <w:rPr>
                <w:rFonts w:cs="Calibri"/>
                <w:sz w:val="20"/>
                <w:szCs w:val="20"/>
              </w:rPr>
            </w:pPr>
          </w:p>
          <w:p w14:paraId="4322FD6E" w14:textId="77777777" w:rsidR="00CB2044" w:rsidRPr="007A62C2" w:rsidRDefault="00CB2044" w:rsidP="00D5434C">
            <w:pPr>
              <w:spacing w:line="360" w:lineRule="auto"/>
              <w:jc w:val="both"/>
              <w:rPr>
                <w:rFonts w:cs="Calibri"/>
                <w:sz w:val="20"/>
                <w:szCs w:val="20"/>
              </w:rPr>
            </w:pPr>
            <w:r w:rsidRPr="007A62C2">
              <w:rPr>
                <w:rFonts w:cs="Calibri"/>
                <w:b/>
                <w:sz w:val="20"/>
                <w:szCs w:val="20"/>
                <w:u w:val="single"/>
              </w:rPr>
              <w:t>QUINTO.-</w:t>
            </w:r>
            <w:r w:rsidRPr="007A62C2">
              <w:rPr>
                <w:rFonts w:cs="Calibri"/>
                <w:sz w:val="20"/>
                <w:szCs w:val="20"/>
              </w:rPr>
              <w:t xml:space="preserve"> Premios</w:t>
            </w:r>
          </w:p>
          <w:p w14:paraId="30613A4E" w14:textId="77777777" w:rsidR="00CB2044" w:rsidRPr="007A62C2" w:rsidRDefault="00CB2044" w:rsidP="00D5434C">
            <w:pPr>
              <w:spacing w:line="360" w:lineRule="auto"/>
              <w:jc w:val="both"/>
              <w:rPr>
                <w:rFonts w:cs="Calibri"/>
                <w:sz w:val="20"/>
                <w:szCs w:val="20"/>
              </w:rPr>
            </w:pPr>
          </w:p>
          <w:p w14:paraId="1D0697E8" w14:textId="77777777" w:rsidR="00CB2044" w:rsidRPr="007A62C2" w:rsidRDefault="00CB2044" w:rsidP="00D5434C">
            <w:pPr>
              <w:spacing w:line="360" w:lineRule="auto"/>
              <w:jc w:val="both"/>
              <w:rPr>
                <w:rFonts w:cs="Calibri"/>
                <w:sz w:val="20"/>
                <w:szCs w:val="20"/>
              </w:rPr>
            </w:pPr>
            <w:r w:rsidRPr="007A62C2">
              <w:rPr>
                <w:rFonts w:cs="Calibri"/>
                <w:sz w:val="20"/>
                <w:szCs w:val="20"/>
              </w:rPr>
              <w:t>En la categoría general se establecen los siguientes premios:</w:t>
            </w:r>
          </w:p>
          <w:p w14:paraId="20FE6365" w14:textId="77777777" w:rsidR="00CB2044" w:rsidRPr="007A62C2" w:rsidRDefault="00CB2044" w:rsidP="00CB2044">
            <w:pPr>
              <w:pStyle w:val="Prrafodelista"/>
              <w:numPr>
                <w:ilvl w:val="1"/>
                <w:numId w:val="2"/>
              </w:numPr>
              <w:spacing w:line="360" w:lineRule="auto"/>
              <w:jc w:val="both"/>
              <w:rPr>
                <w:sz w:val="20"/>
                <w:szCs w:val="20"/>
                <w:shd w:val="clear" w:color="auto" w:fill="FFFFFF"/>
              </w:rPr>
            </w:pPr>
            <w:r w:rsidRPr="007A62C2">
              <w:rPr>
                <w:sz w:val="20"/>
                <w:szCs w:val="20"/>
                <w:shd w:val="clear" w:color="auto" w:fill="FFFFFF"/>
              </w:rPr>
              <w:t>1º premio: 75,00€</w:t>
            </w:r>
          </w:p>
          <w:p w14:paraId="5A37D170" w14:textId="77777777" w:rsidR="00CB2044" w:rsidRPr="007A62C2" w:rsidRDefault="00CB2044" w:rsidP="00CB2044">
            <w:pPr>
              <w:pStyle w:val="Prrafodelista"/>
              <w:numPr>
                <w:ilvl w:val="1"/>
                <w:numId w:val="2"/>
              </w:numPr>
              <w:spacing w:line="360" w:lineRule="auto"/>
              <w:jc w:val="both"/>
              <w:rPr>
                <w:sz w:val="20"/>
                <w:szCs w:val="20"/>
                <w:shd w:val="clear" w:color="auto" w:fill="FFFFFF"/>
              </w:rPr>
            </w:pPr>
            <w:r w:rsidRPr="007A62C2">
              <w:rPr>
                <w:sz w:val="20"/>
                <w:szCs w:val="20"/>
                <w:shd w:val="clear" w:color="auto" w:fill="FFFFFF"/>
              </w:rPr>
              <w:t>2º premio: 50,00€</w:t>
            </w:r>
          </w:p>
          <w:p w14:paraId="2A6A94EC" w14:textId="77777777" w:rsidR="00CB2044" w:rsidRPr="007A62C2" w:rsidRDefault="00CB2044" w:rsidP="00CB2044">
            <w:pPr>
              <w:pStyle w:val="Prrafodelista"/>
              <w:numPr>
                <w:ilvl w:val="1"/>
                <w:numId w:val="2"/>
              </w:numPr>
              <w:spacing w:line="360" w:lineRule="auto"/>
              <w:jc w:val="both"/>
              <w:rPr>
                <w:sz w:val="20"/>
                <w:szCs w:val="20"/>
                <w:shd w:val="clear" w:color="auto" w:fill="FFFFFF"/>
              </w:rPr>
            </w:pPr>
            <w:r w:rsidRPr="007A62C2">
              <w:rPr>
                <w:sz w:val="20"/>
                <w:szCs w:val="20"/>
                <w:shd w:val="clear" w:color="auto" w:fill="FFFFFF"/>
              </w:rPr>
              <w:t>3º premio: 25,00€</w:t>
            </w:r>
          </w:p>
          <w:p w14:paraId="55DFF667" w14:textId="77777777" w:rsidR="00CB2044" w:rsidRPr="007A62C2" w:rsidRDefault="00CB2044" w:rsidP="00D5434C">
            <w:pPr>
              <w:spacing w:line="360" w:lineRule="auto"/>
              <w:jc w:val="both"/>
              <w:rPr>
                <w:sz w:val="20"/>
                <w:szCs w:val="20"/>
                <w:shd w:val="clear" w:color="auto" w:fill="FFFFFF"/>
              </w:rPr>
            </w:pPr>
          </w:p>
          <w:p w14:paraId="0BFCB100" w14:textId="77777777" w:rsidR="00CB2044" w:rsidRPr="007A62C2" w:rsidRDefault="00CB2044" w:rsidP="00D5434C">
            <w:pPr>
              <w:spacing w:line="360" w:lineRule="auto"/>
              <w:jc w:val="both"/>
              <w:rPr>
                <w:sz w:val="20"/>
                <w:szCs w:val="20"/>
                <w:shd w:val="clear" w:color="auto" w:fill="FFFFFF"/>
              </w:rPr>
            </w:pPr>
            <w:r>
              <w:rPr>
                <w:sz w:val="20"/>
                <w:szCs w:val="20"/>
                <w:shd w:val="clear" w:color="auto" w:fill="FFFFFF"/>
              </w:rPr>
              <w:t xml:space="preserve">Los pagos se realizarán el mismo día a la persona responsable tras firma de una Declaración Responsable. </w:t>
            </w:r>
          </w:p>
          <w:p w14:paraId="781F0FD5" w14:textId="77777777" w:rsidR="00CB2044" w:rsidRPr="007A62C2" w:rsidRDefault="00CB2044" w:rsidP="00D5434C">
            <w:pPr>
              <w:spacing w:line="360" w:lineRule="auto"/>
              <w:jc w:val="both"/>
              <w:rPr>
                <w:sz w:val="20"/>
                <w:szCs w:val="20"/>
                <w:shd w:val="clear" w:color="auto" w:fill="FFFFFF"/>
              </w:rPr>
            </w:pPr>
          </w:p>
          <w:p w14:paraId="5AAF5F7B" w14:textId="77777777" w:rsidR="00CB2044" w:rsidRPr="007A62C2" w:rsidRDefault="00CB2044" w:rsidP="00D5434C">
            <w:pPr>
              <w:spacing w:line="360" w:lineRule="auto"/>
              <w:jc w:val="both"/>
              <w:rPr>
                <w:rFonts w:cs="Calibri"/>
                <w:sz w:val="20"/>
                <w:szCs w:val="20"/>
              </w:rPr>
            </w:pPr>
            <w:r w:rsidRPr="007A62C2">
              <w:rPr>
                <w:rFonts w:cs="Calibri"/>
                <w:b/>
                <w:sz w:val="20"/>
                <w:szCs w:val="20"/>
                <w:u w:val="single"/>
              </w:rPr>
              <w:t>SEXTO.-</w:t>
            </w:r>
            <w:r w:rsidRPr="007A62C2">
              <w:rPr>
                <w:rFonts w:cs="Calibri"/>
                <w:sz w:val="20"/>
                <w:szCs w:val="20"/>
              </w:rPr>
              <w:t xml:space="preserve"> Composición del Jurado, puntuación y fallo</w:t>
            </w:r>
          </w:p>
          <w:p w14:paraId="14EECA54" w14:textId="77777777" w:rsidR="00CB2044" w:rsidRPr="007A62C2" w:rsidRDefault="00CB2044" w:rsidP="00D5434C">
            <w:pPr>
              <w:spacing w:line="360" w:lineRule="auto"/>
              <w:jc w:val="both"/>
              <w:rPr>
                <w:rFonts w:cs="Calibri"/>
                <w:sz w:val="20"/>
                <w:szCs w:val="20"/>
              </w:rPr>
            </w:pPr>
          </w:p>
          <w:p w14:paraId="27D4A76C" w14:textId="77777777" w:rsidR="00CB2044" w:rsidRPr="007A62C2" w:rsidRDefault="00CB2044" w:rsidP="00D5434C">
            <w:pPr>
              <w:spacing w:line="360" w:lineRule="auto"/>
              <w:jc w:val="both"/>
              <w:rPr>
                <w:rFonts w:cs="Calibri"/>
                <w:sz w:val="20"/>
                <w:szCs w:val="20"/>
              </w:rPr>
            </w:pPr>
            <w:r w:rsidRPr="007A62C2">
              <w:rPr>
                <w:rFonts w:cs="Calibri"/>
                <w:sz w:val="20"/>
                <w:szCs w:val="20"/>
              </w:rPr>
              <w:t xml:space="preserve">El </w:t>
            </w:r>
            <w:r w:rsidRPr="007A62C2">
              <w:rPr>
                <w:rFonts w:cs="Calibri"/>
                <w:color w:val="000000" w:themeColor="text1"/>
                <w:sz w:val="20"/>
                <w:szCs w:val="20"/>
              </w:rPr>
              <w:t>jurado estará formado por 3 personas ajenas al Ayuntamiento, sin ningún tipo de vinculación con las personas participantes.</w:t>
            </w:r>
          </w:p>
          <w:p w14:paraId="2427A8D6" w14:textId="77777777" w:rsidR="00CB2044" w:rsidRPr="007A62C2" w:rsidRDefault="00CB2044" w:rsidP="00D5434C">
            <w:pPr>
              <w:spacing w:line="360" w:lineRule="auto"/>
              <w:jc w:val="both"/>
              <w:rPr>
                <w:rFonts w:cs="Calibri"/>
                <w:color w:val="000000" w:themeColor="text1"/>
                <w:sz w:val="20"/>
                <w:szCs w:val="20"/>
              </w:rPr>
            </w:pPr>
          </w:p>
          <w:p w14:paraId="2084E1FA" w14:textId="77777777" w:rsidR="00CB2044" w:rsidRPr="007A62C2" w:rsidRDefault="00CB2044" w:rsidP="00D5434C">
            <w:pPr>
              <w:spacing w:line="360" w:lineRule="auto"/>
              <w:jc w:val="both"/>
              <w:rPr>
                <w:rFonts w:cs="Calibri"/>
                <w:color w:val="000000" w:themeColor="text1"/>
                <w:sz w:val="20"/>
                <w:szCs w:val="20"/>
              </w:rPr>
            </w:pPr>
            <w:r w:rsidRPr="007A62C2">
              <w:rPr>
                <w:rFonts w:cs="Calibri"/>
                <w:color w:val="000000" w:themeColor="text1"/>
                <w:sz w:val="20"/>
                <w:szCs w:val="20"/>
              </w:rPr>
              <w:t xml:space="preserve">El jurado valorará cada categoría según las normas de cada juego. Estas normas se darán a conocer el día de la competición. </w:t>
            </w:r>
          </w:p>
          <w:p w14:paraId="24DDEB32" w14:textId="77777777" w:rsidR="00CB2044" w:rsidRPr="007A62C2" w:rsidRDefault="00CB2044" w:rsidP="00D5434C">
            <w:pPr>
              <w:spacing w:line="360" w:lineRule="auto"/>
              <w:jc w:val="both"/>
              <w:rPr>
                <w:rFonts w:cs="Calibri"/>
                <w:sz w:val="20"/>
                <w:szCs w:val="20"/>
              </w:rPr>
            </w:pPr>
          </w:p>
          <w:p w14:paraId="7094998E" w14:textId="77777777" w:rsidR="00CB2044" w:rsidRPr="007A62C2" w:rsidRDefault="00CB2044" w:rsidP="00D5434C">
            <w:pPr>
              <w:spacing w:line="360" w:lineRule="auto"/>
              <w:jc w:val="both"/>
              <w:rPr>
                <w:rFonts w:cs="Calibri"/>
                <w:sz w:val="20"/>
                <w:szCs w:val="20"/>
              </w:rPr>
            </w:pPr>
            <w:r w:rsidRPr="007A62C2">
              <w:rPr>
                <w:rFonts w:cs="Calibri"/>
                <w:b/>
                <w:sz w:val="20"/>
                <w:szCs w:val="20"/>
                <w:u w:val="single"/>
              </w:rPr>
              <w:t>SÉPTIMO.-</w:t>
            </w:r>
            <w:r w:rsidRPr="007A62C2">
              <w:rPr>
                <w:rFonts w:cs="Calibri"/>
                <w:sz w:val="20"/>
                <w:szCs w:val="20"/>
              </w:rPr>
              <w:t xml:space="preserve"> Aceptación de las bases</w:t>
            </w:r>
          </w:p>
          <w:p w14:paraId="0FD3C5DD" w14:textId="77777777" w:rsidR="00CB2044" w:rsidRDefault="00CB2044" w:rsidP="00D5434C">
            <w:pPr>
              <w:spacing w:line="360" w:lineRule="auto"/>
              <w:jc w:val="both"/>
              <w:rPr>
                <w:rFonts w:cs="Calibri"/>
                <w:sz w:val="20"/>
                <w:szCs w:val="20"/>
              </w:rPr>
            </w:pPr>
          </w:p>
          <w:p w14:paraId="4A5A6AB4" w14:textId="77777777" w:rsidR="00CB2044" w:rsidRPr="007A62C2" w:rsidRDefault="00CB2044" w:rsidP="00D5434C">
            <w:pPr>
              <w:spacing w:line="360" w:lineRule="auto"/>
              <w:jc w:val="both"/>
              <w:rPr>
                <w:rFonts w:cs="Calibri"/>
                <w:sz w:val="20"/>
                <w:szCs w:val="20"/>
              </w:rPr>
            </w:pPr>
          </w:p>
          <w:p w14:paraId="09BC56CF" w14:textId="77777777" w:rsidR="00CB2044" w:rsidRPr="007A62C2" w:rsidRDefault="00CB2044" w:rsidP="00D5434C">
            <w:pPr>
              <w:spacing w:line="360" w:lineRule="auto"/>
              <w:jc w:val="both"/>
              <w:rPr>
                <w:rFonts w:cs="Calibri"/>
                <w:sz w:val="20"/>
                <w:szCs w:val="20"/>
              </w:rPr>
            </w:pPr>
            <w:r w:rsidRPr="007A62C2">
              <w:rPr>
                <w:rFonts w:cs="Calibri"/>
                <w:sz w:val="20"/>
                <w:szCs w:val="20"/>
              </w:rPr>
              <w:t xml:space="preserve">La participación en este concurso implica la total aceptación de las presentes bases </w:t>
            </w:r>
            <w:r w:rsidRPr="007A62C2">
              <w:rPr>
                <w:rFonts w:cs="Calibri"/>
                <w:sz w:val="20"/>
                <w:szCs w:val="20"/>
              </w:rPr>
              <w:lastRenderedPageBreak/>
              <w:t>así como la decisión de la Organización y Jurado en los casos no previstos en las mismas. Asimismo se autoriza a la organización a realizar y publicar cuantas fotografías se consideren oportunas.</w:t>
            </w:r>
          </w:p>
          <w:p w14:paraId="195AE764" w14:textId="77777777" w:rsidR="00CB2044" w:rsidRPr="007A62C2" w:rsidRDefault="00CB2044" w:rsidP="00D5434C">
            <w:pPr>
              <w:spacing w:line="360" w:lineRule="auto"/>
              <w:jc w:val="both"/>
              <w:rPr>
                <w:rFonts w:cs="Calibri"/>
                <w:sz w:val="20"/>
                <w:szCs w:val="20"/>
              </w:rPr>
            </w:pPr>
          </w:p>
          <w:p w14:paraId="4F6BB6E7" w14:textId="77777777" w:rsidR="00CB2044" w:rsidRPr="007A62C2" w:rsidRDefault="00CB2044" w:rsidP="00D5434C">
            <w:pPr>
              <w:spacing w:line="360" w:lineRule="auto"/>
              <w:jc w:val="both"/>
              <w:rPr>
                <w:rFonts w:cs="Calibri"/>
                <w:sz w:val="20"/>
                <w:szCs w:val="20"/>
              </w:rPr>
            </w:pPr>
          </w:p>
          <w:p w14:paraId="72549202" w14:textId="77777777" w:rsidR="00CB2044" w:rsidRPr="007A62C2" w:rsidRDefault="00CB2044" w:rsidP="00D5434C">
            <w:pPr>
              <w:spacing w:line="360" w:lineRule="auto"/>
              <w:jc w:val="both"/>
              <w:rPr>
                <w:rFonts w:cs="Calibri"/>
                <w:sz w:val="20"/>
                <w:szCs w:val="20"/>
              </w:rPr>
            </w:pPr>
            <w:r w:rsidRPr="007A62C2">
              <w:rPr>
                <w:rFonts w:cs="Calibri"/>
                <w:sz w:val="20"/>
                <w:szCs w:val="20"/>
              </w:rPr>
              <w:t>El Ayuntamiento del Valle de Trapaga-Trapagaran, no se hace responsable de cualquier incidente o accidente que se pueda producir, tanto a las personas participantes como al público asistente, durante el tiempo que dure el concurso.</w:t>
            </w:r>
          </w:p>
          <w:p w14:paraId="31724B9E" w14:textId="77777777" w:rsidR="00CB2044" w:rsidRPr="007A62C2" w:rsidRDefault="00CB2044" w:rsidP="00D5434C">
            <w:pPr>
              <w:spacing w:line="360" w:lineRule="auto"/>
              <w:jc w:val="both"/>
              <w:rPr>
                <w:rFonts w:cs="Calibri"/>
                <w:b/>
                <w:sz w:val="20"/>
                <w:szCs w:val="20"/>
                <w:u w:val="single"/>
              </w:rPr>
            </w:pPr>
          </w:p>
          <w:p w14:paraId="08CBADAA" w14:textId="77777777" w:rsidR="00CB2044" w:rsidRPr="007A62C2" w:rsidRDefault="00CB2044" w:rsidP="00D5434C">
            <w:pPr>
              <w:spacing w:line="360" w:lineRule="auto"/>
              <w:jc w:val="both"/>
              <w:rPr>
                <w:rFonts w:cs="Calibri"/>
                <w:sz w:val="20"/>
                <w:szCs w:val="20"/>
              </w:rPr>
            </w:pPr>
            <w:r w:rsidRPr="007A62C2">
              <w:rPr>
                <w:rFonts w:cs="Calibri"/>
                <w:b/>
                <w:sz w:val="20"/>
                <w:szCs w:val="20"/>
                <w:u w:val="single"/>
              </w:rPr>
              <w:t>OCTAVO.-</w:t>
            </w:r>
            <w:r w:rsidRPr="007A62C2">
              <w:rPr>
                <w:rFonts w:cs="Calibri"/>
                <w:sz w:val="20"/>
                <w:szCs w:val="20"/>
              </w:rPr>
              <w:t xml:space="preserve"> Régimen Jurídico</w:t>
            </w:r>
          </w:p>
          <w:p w14:paraId="08D20E41" w14:textId="77777777" w:rsidR="00CB2044" w:rsidRPr="007A62C2" w:rsidRDefault="00CB2044" w:rsidP="00D5434C">
            <w:pPr>
              <w:spacing w:line="360" w:lineRule="auto"/>
              <w:jc w:val="both"/>
              <w:rPr>
                <w:rFonts w:cs="Calibri"/>
                <w:sz w:val="20"/>
                <w:szCs w:val="20"/>
              </w:rPr>
            </w:pPr>
          </w:p>
          <w:p w14:paraId="7D798FA1" w14:textId="77777777" w:rsidR="00CB2044" w:rsidRPr="007A62C2" w:rsidRDefault="00CB2044" w:rsidP="00D5434C">
            <w:pPr>
              <w:spacing w:line="360" w:lineRule="auto"/>
              <w:jc w:val="both"/>
              <w:rPr>
                <w:rFonts w:cs="Calibri"/>
                <w:sz w:val="20"/>
                <w:szCs w:val="20"/>
              </w:rPr>
            </w:pPr>
            <w:r w:rsidRPr="007A62C2">
              <w:rPr>
                <w:rFonts w:cs="Calibri"/>
                <w:sz w:val="20"/>
                <w:szCs w:val="20"/>
              </w:rPr>
              <w:t xml:space="preserve">La presente convocatoria se regula por lo establecido en estos apartados, tal y como señala el punto f del Artículo 3 de la Ordenanza General Reguladora de la Concesión de Subvenciones Municipales aprobada por el Pleno de fecha de 8 de octubre de 2020. </w:t>
            </w:r>
          </w:p>
          <w:p w14:paraId="3B880049" w14:textId="77777777" w:rsidR="00CB2044" w:rsidRPr="007A62C2" w:rsidRDefault="00CB2044" w:rsidP="00D5434C">
            <w:pPr>
              <w:spacing w:line="360" w:lineRule="auto"/>
              <w:jc w:val="both"/>
              <w:rPr>
                <w:rFonts w:cs="Calibri"/>
                <w:sz w:val="20"/>
                <w:szCs w:val="20"/>
              </w:rPr>
            </w:pPr>
          </w:p>
          <w:p w14:paraId="6B7FC077" w14:textId="77777777" w:rsidR="00CB2044" w:rsidRPr="007A62C2" w:rsidRDefault="00CB2044" w:rsidP="00D5434C">
            <w:pPr>
              <w:spacing w:line="360" w:lineRule="auto"/>
              <w:jc w:val="both"/>
              <w:rPr>
                <w:rFonts w:cs="Calibri"/>
                <w:sz w:val="20"/>
                <w:szCs w:val="20"/>
              </w:rPr>
            </w:pPr>
            <w:r w:rsidRPr="007A62C2">
              <w:rPr>
                <w:rFonts w:cs="Calibri"/>
                <w:sz w:val="20"/>
                <w:szCs w:val="20"/>
              </w:rPr>
              <w:t xml:space="preserve">Para todos aquellos aspectos no previstos en la presente resolución serán aplicables, la Ley 38/2003 de noviembre, General de Subvenciones, la Ley 39/2015, de 1 de octubre, del Procedimiento Administrativo Común de las Administraciones Públicas, la Ley/40/2015, de 1 de octubre, de Régimen Jurídico del Sector Público y cualquier otra disposición normativa que </w:t>
            </w:r>
            <w:r w:rsidRPr="007A62C2">
              <w:rPr>
                <w:rFonts w:cs="Calibri"/>
                <w:sz w:val="20"/>
                <w:szCs w:val="20"/>
              </w:rPr>
              <w:lastRenderedPageBreak/>
              <w:t xml:space="preserve">por su naturaleza pueda resultar de aplicación. </w:t>
            </w:r>
          </w:p>
          <w:p w14:paraId="1F078E2B" w14:textId="77777777" w:rsidR="00CB2044" w:rsidRPr="007A62C2" w:rsidRDefault="00CB2044" w:rsidP="00D5434C">
            <w:pPr>
              <w:spacing w:line="360" w:lineRule="auto"/>
              <w:jc w:val="both"/>
              <w:rPr>
                <w:rFonts w:cs="Calibri"/>
                <w:sz w:val="20"/>
                <w:szCs w:val="20"/>
              </w:rPr>
            </w:pPr>
          </w:p>
          <w:p w14:paraId="7FE5C1B0" w14:textId="77777777" w:rsidR="00CB2044" w:rsidRPr="007A62C2" w:rsidRDefault="00CB2044" w:rsidP="00D5434C">
            <w:pPr>
              <w:spacing w:line="360" w:lineRule="auto"/>
              <w:jc w:val="both"/>
              <w:rPr>
                <w:rFonts w:cs="Calibri"/>
                <w:sz w:val="20"/>
                <w:szCs w:val="20"/>
              </w:rPr>
            </w:pPr>
            <w:r w:rsidRPr="007A62C2">
              <w:rPr>
                <w:rFonts w:cs="Calibri"/>
                <w:b/>
                <w:sz w:val="20"/>
                <w:szCs w:val="20"/>
                <w:u w:val="single"/>
              </w:rPr>
              <w:t>NOVENO.-</w:t>
            </w:r>
            <w:r w:rsidRPr="007A62C2">
              <w:rPr>
                <w:rFonts w:cs="Calibri"/>
                <w:sz w:val="20"/>
                <w:szCs w:val="20"/>
              </w:rPr>
              <w:t xml:space="preserve"> Publicidad</w:t>
            </w:r>
          </w:p>
          <w:p w14:paraId="2C447460" w14:textId="77777777" w:rsidR="00CB2044" w:rsidRPr="007A62C2" w:rsidRDefault="00CB2044" w:rsidP="00D5434C">
            <w:pPr>
              <w:spacing w:line="360" w:lineRule="auto"/>
              <w:jc w:val="both"/>
              <w:rPr>
                <w:rFonts w:cs="Calibri"/>
                <w:sz w:val="20"/>
                <w:szCs w:val="20"/>
              </w:rPr>
            </w:pPr>
          </w:p>
          <w:p w14:paraId="7B909E27" w14:textId="59314F08" w:rsidR="00CB2044" w:rsidRPr="007A62C2" w:rsidRDefault="00CB2044" w:rsidP="0075010B">
            <w:pPr>
              <w:spacing w:line="360" w:lineRule="auto"/>
              <w:jc w:val="both"/>
              <w:rPr>
                <w:rFonts w:cs="Calibri"/>
                <w:sz w:val="20"/>
                <w:szCs w:val="20"/>
              </w:rPr>
            </w:pPr>
            <w:r w:rsidRPr="007A62C2">
              <w:rPr>
                <w:rFonts w:cs="Calibri"/>
                <w:sz w:val="20"/>
                <w:szCs w:val="20"/>
              </w:rPr>
              <w:t xml:space="preserve">La información de la convocatoria estará disponible en la Web municipal y un extracto de la convocatoria se publicará en el Boletín Oficial de Bizkaia a través de la Base Nacional de Subvenciones. </w:t>
            </w:r>
          </w:p>
        </w:tc>
      </w:tr>
      <w:tr w:rsidR="00465877" w:rsidRPr="007A62C2" w14:paraId="4B7A786C" w14:textId="77777777" w:rsidTr="0075010B">
        <w:trPr>
          <w:trHeight w:val="69"/>
        </w:trPr>
        <w:tc>
          <w:tcPr>
            <w:tcW w:w="4382" w:type="dxa"/>
            <w:tcBorders>
              <w:right w:val="single" w:sz="4" w:space="0" w:color="auto"/>
            </w:tcBorders>
          </w:tcPr>
          <w:p w14:paraId="669D669F" w14:textId="77777777" w:rsidR="00465877" w:rsidRPr="007A62C2" w:rsidRDefault="00465877" w:rsidP="0075010B">
            <w:pPr>
              <w:spacing w:line="360" w:lineRule="auto"/>
              <w:jc w:val="both"/>
              <w:rPr>
                <w:rFonts w:eastAsia="Calibri"/>
                <w:sz w:val="20"/>
                <w:szCs w:val="20"/>
                <w:lang w:val="eu-ES"/>
              </w:rPr>
            </w:pPr>
          </w:p>
        </w:tc>
        <w:tc>
          <w:tcPr>
            <w:tcW w:w="4375" w:type="dxa"/>
            <w:tcBorders>
              <w:left w:val="single" w:sz="4" w:space="0" w:color="auto"/>
            </w:tcBorders>
          </w:tcPr>
          <w:p w14:paraId="3F76CBEF" w14:textId="77777777" w:rsidR="00465877" w:rsidRPr="007A62C2" w:rsidRDefault="00465877" w:rsidP="0075010B">
            <w:pPr>
              <w:tabs>
                <w:tab w:val="left" w:pos="1711"/>
              </w:tabs>
              <w:spacing w:line="360" w:lineRule="auto"/>
              <w:jc w:val="both"/>
              <w:rPr>
                <w:rFonts w:cs="Calibri"/>
                <w:sz w:val="20"/>
                <w:szCs w:val="20"/>
                <w:lang w:val="eu-ES"/>
              </w:rPr>
            </w:pPr>
          </w:p>
        </w:tc>
      </w:tr>
      <w:tr w:rsidR="006F769E" w:rsidRPr="007822DE" w14:paraId="160F5E95" w14:textId="77777777" w:rsidTr="005D73BC">
        <w:trPr>
          <w:trHeight w:val="3134"/>
        </w:trPr>
        <w:tc>
          <w:tcPr>
            <w:tcW w:w="4382" w:type="dxa"/>
            <w:tcBorders>
              <w:right w:val="single" w:sz="4" w:space="0" w:color="auto"/>
            </w:tcBorders>
          </w:tcPr>
          <w:p w14:paraId="15C90C25" w14:textId="649FF95C" w:rsidR="006F769E" w:rsidRPr="008257F7" w:rsidRDefault="006F769E" w:rsidP="005D73BC">
            <w:pPr>
              <w:spacing w:line="360" w:lineRule="auto"/>
              <w:contextualSpacing/>
              <w:jc w:val="both"/>
              <w:rPr>
                <w:sz w:val="20"/>
                <w:szCs w:val="20"/>
                <w:lang w:val="eu-ES"/>
              </w:rPr>
            </w:pPr>
          </w:p>
        </w:tc>
        <w:tc>
          <w:tcPr>
            <w:tcW w:w="4375" w:type="dxa"/>
            <w:tcBorders>
              <w:left w:val="single" w:sz="4" w:space="0" w:color="auto"/>
            </w:tcBorders>
          </w:tcPr>
          <w:p w14:paraId="64D9E411" w14:textId="53B1BCAC" w:rsidR="006F769E" w:rsidRPr="00505950" w:rsidRDefault="006F769E" w:rsidP="005D73BC">
            <w:pPr>
              <w:spacing w:line="360" w:lineRule="auto"/>
              <w:jc w:val="both"/>
              <w:rPr>
                <w:rFonts w:cs="Calibri"/>
                <w:sz w:val="20"/>
                <w:szCs w:val="20"/>
              </w:rPr>
            </w:pPr>
          </w:p>
        </w:tc>
      </w:tr>
      <w:tr w:rsidR="006F769E" w:rsidRPr="007822DE" w14:paraId="749160A0" w14:textId="77777777" w:rsidTr="005D73BC">
        <w:trPr>
          <w:trHeight w:val="69"/>
        </w:trPr>
        <w:tc>
          <w:tcPr>
            <w:tcW w:w="4382" w:type="dxa"/>
            <w:tcBorders>
              <w:right w:val="single" w:sz="4" w:space="0" w:color="auto"/>
            </w:tcBorders>
          </w:tcPr>
          <w:p w14:paraId="66AC3E03" w14:textId="77777777" w:rsidR="006F769E" w:rsidRPr="007822DE" w:rsidRDefault="006F769E" w:rsidP="005D73BC">
            <w:pPr>
              <w:spacing w:line="360" w:lineRule="auto"/>
              <w:jc w:val="both"/>
              <w:rPr>
                <w:rFonts w:eastAsia="Calibri"/>
                <w:sz w:val="20"/>
                <w:szCs w:val="20"/>
                <w:lang w:val="eu-ES"/>
              </w:rPr>
            </w:pPr>
          </w:p>
        </w:tc>
        <w:tc>
          <w:tcPr>
            <w:tcW w:w="4375" w:type="dxa"/>
            <w:tcBorders>
              <w:left w:val="single" w:sz="4" w:space="0" w:color="auto"/>
            </w:tcBorders>
          </w:tcPr>
          <w:p w14:paraId="78D3E8A8" w14:textId="77777777" w:rsidR="006F769E" w:rsidRPr="0084159B" w:rsidRDefault="006F769E" w:rsidP="005D73BC">
            <w:pPr>
              <w:tabs>
                <w:tab w:val="left" w:pos="1711"/>
              </w:tabs>
              <w:spacing w:line="360" w:lineRule="auto"/>
              <w:jc w:val="both"/>
              <w:rPr>
                <w:rFonts w:cs="Calibri"/>
                <w:sz w:val="20"/>
                <w:szCs w:val="20"/>
                <w:lang w:val="eu-ES"/>
              </w:rPr>
            </w:pPr>
          </w:p>
        </w:tc>
      </w:tr>
    </w:tbl>
    <w:p w14:paraId="0834D409" w14:textId="77777777" w:rsidR="006F769E" w:rsidRPr="007822DE" w:rsidRDefault="006F769E" w:rsidP="006F769E">
      <w:pPr>
        <w:spacing w:after="0" w:line="360" w:lineRule="auto"/>
        <w:jc w:val="both"/>
        <w:rPr>
          <w:rFonts w:ascii="Century Gothic" w:hAnsi="Century Gothic"/>
          <w:b/>
          <w:sz w:val="20"/>
          <w:szCs w:val="20"/>
        </w:rPr>
      </w:pPr>
    </w:p>
    <w:p w14:paraId="6DB72520" w14:textId="77777777" w:rsidR="006F769E" w:rsidRDefault="006F769E" w:rsidP="006F769E"/>
    <w:p w14:paraId="11B72BD7" w14:textId="77777777" w:rsidR="006F769E" w:rsidRDefault="006F769E" w:rsidP="006F769E">
      <w:pPr>
        <w:spacing w:after="0" w:line="360" w:lineRule="auto"/>
        <w:jc w:val="center"/>
        <w:rPr>
          <w:rFonts w:ascii="Century Gothic" w:hAnsi="Century Gothic"/>
          <w:b/>
        </w:rPr>
      </w:pPr>
    </w:p>
    <w:sectPr w:rsidR="006F769E" w:rsidSect="003D4A63">
      <w:headerReference w:type="default" r:id="rId10"/>
      <w:footerReference w:type="default" r:id="rId11"/>
      <w:headerReference w:type="first" r:id="rId12"/>
      <w:footerReference w:type="first" r:id="rId13"/>
      <w:pgSz w:w="11907" w:h="16840" w:code="9"/>
      <w:pgMar w:top="2552" w:right="1701" w:bottom="1701" w:left="1701" w:header="284" w:footer="227" w:gutter="0"/>
      <w:cols w:space="708"/>
      <w:noEndnote/>
      <w:docGrid w:linePitch="32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14:paraId="5BB72170" w14:textId="77777777" w:rsidR="00A567D6" w:rsidRDefault="00A567D6">
      <w:pPr>
        <w:spacing w:after="0" w:line="240" w:lineRule="auto"/>
      </w:pPr>
      <w:r>
        <w:separator/>
      </w:r>
    </w:p>
  </w:endnote>
  <w:endnote w:type="continuationSeparator" w:id="0">
    <w:p w14:paraId="318C7EE7" w14:textId="77777777" w:rsidR="00A567D6" w:rsidRDefault="00A567D6">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entury Gothic">
    <w:panose1 w:val="020B0502020202020204"/>
    <w:charset w:val="00"/>
    <w:family w:val="swiss"/>
    <w:pitch w:val="variable"/>
    <w:sig w:usb0="00000287" w:usb1="00000000" w:usb2="00000000" w:usb3="00000000" w:csb0="0000009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EFF" w:usb1="C000785B" w:usb2="00000009" w:usb3="00000000" w:csb0="000001FF" w:csb1="00000000"/>
  </w:font>
  <w:font w:name="CenturyGothic">
    <w:altName w:val="Calibri"/>
    <w:panose1 w:val="00000000000000000000"/>
    <w:charset w:val="00"/>
    <w:family w:val="swiss"/>
    <w:notTrueType/>
    <w:pitch w:val="default"/>
    <w:sig w:usb0="00000003" w:usb1="00000000" w:usb2="00000000" w:usb3="00000000" w:csb0="00000001" w:csb1="00000000"/>
  </w:font>
  <w:font w:name="Verdana">
    <w:panose1 w:val="020B0604030504040204"/>
    <w:charset w:val="00"/>
    <w:family w:val="swiss"/>
    <w:pitch w:val="variable"/>
    <w:sig w:usb0="A00006FF" w:usb1="4000205B" w:usb2="00000010" w:usb3="00000000" w:csb0="0000019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571C4CE1" w14:textId="77777777" w:rsidR="003D4A63" w:rsidRDefault="003D4A63">
    <w:pPr>
      <w:pStyle w:val="Piedepgina"/>
      <w:jc w:val="right"/>
    </w:pPr>
  </w:p>
  <w:p w14:paraId="7D4A2E5D" w14:textId="526BF7D8" w:rsidR="009405F4" w:rsidRDefault="009405F4" w:rsidP="009405F4">
    <w:pPr>
      <w:pStyle w:val="Piedepgina"/>
      <w:tabs>
        <w:tab w:val="clear" w:pos="4252"/>
        <w:tab w:val="clear" w:pos="8504"/>
        <w:tab w:val="right" w:pos="-2530"/>
        <w:tab w:val="center" w:pos="-2310"/>
      </w:tabs>
      <w:jc w:val="both"/>
      <w:rPr>
        <w:rFonts w:cs="Arial"/>
        <w:color w:val="333333"/>
        <w:sz w:val="16"/>
        <w:szCs w:val="12"/>
        <w:lang w:val="eu-ES"/>
      </w:rPr>
    </w:pPr>
    <w:r w:rsidRPr="0026191E">
      <w:rPr>
        <w:rFonts w:cs="Arial"/>
        <w:color w:val="333333"/>
        <w:sz w:val="16"/>
        <w:szCs w:val="12"/>
        <w:lang w:val="eu-ES"/>
      </w:rPr>
      <w:t xml:space="preserve">Lauaxeta plaza, 1. CP 48510   </w:t>
    </w:r>
    <w:r>
      <w:rPr>
        <w:rFonts w:cs="Arial"/>
        <w:color w:val="333333"/>
        <w:sz w:val="16"/>
        <w:szCs w:val="12"/>
        <w:lang w:val="eu-ES"/>
      </w:rPr>
      <w:t xml:space="preserve">  </w:t>
    </w:r>
    <w:r w:rsidRPr="0026191E">
      <w:rPr>
        <w:rFonts w:cs="Arial"/>
        <w:color w:val="333333"/>
        <w:sz w:val="16"/>
        <w:szCs w:val="12"/>
        <w:lang w:val="eu-ES"/>
      </w:rPr>
      <w:t xml:space="preserve"> </w:t>
    </w:r>
    <w:r>
      <w:rPr>
        <w:rFonts w:cs="Arial"/>
        <w:color w:val="333333"/>
        <w:sz w:val="16"/>
        <w:szCs w:val="12"/>
        <w:lang w:val="eu-ES"/>
      </w:rPr>
      <w:t xml:space="preserve">      </w:t>
    </w:r>
    <w:r w:rsidRPr="0026191E">
      <w:rPr>
        <w:rFonts w:cs="Arial"/>
        <w:color w:val="333333"/>
        <w:sz w:val="16"/>
        <w:szCs w:val="12"/>
        <w:lang w:val="eu-ES"/>
      </w:rPr>
      <w:t xml:space="preserve">Valle de </w:t>
    </w:r>
    <w:proofErr w:type="spellStart"/>
    <w:r w:rsidRPr="0026191E">
      <w:rPr>
        <w:rFonts w:cs="Arial"/>
        <w:color w:val="333333"/>
        <w:sz w:val="16"/>
        <w:szCs w:val="12"/>
        <w:lang w:val="eu-ES"/>
      </w:rPr>
      <w:t>Trápaga-Trapagaran</w:t>
    </w:r>
    <w:proofErr w:type="spellEnd"/>
    <w:r w:rsidRPr="0026191E">
      <w:rPr>
        <w:rFonts w:cs="Arial"/>
        <w:color w:val="333333"/>
        <w:sz w:val="16"/>
        <w:szCs w:val="12"/>
        <w:lang w:val="eu-ES"/>
      </w:rPr>
      <w:t xml:space="preserve"> (Bizkaia)</w:t>
    </w:r>
    <w:r w:rsidRPr="0026191E">
      <w:rPr>
        <w:rFonts w:cs="Arial"/>
        <w:color w:val="333333"/>
        <w:sz w:val="16"/>
        <w:szCs w:val="12"/>
        <w:lang w:val="eu-ES"/>
      </w:rPr>
      <w:tab/>
    </w:r>
    <w:r>
      <w:rPr>
        <w:rFonts w:cs="Arial"/>
        <w:color w:val="333333"/>
        <w:sz w:val="16"/>
        <w:szCs w:val="12"/>
        <w:lang w:val="eu-ES"/>
      </w:rPr>
      <w:t xml:space="preserve">                              </w:t>
    </w:r>
    <w:r w:rsidRPr="0026191E">
      <w:rPr>
        <w:rFonts w:cs="Arial"/>
        <w:color w:val="333333"/>
        <w:sz w:val="16"/>
        <w:szCs w:val="12"/>
        <w:lang w:val="eu-ES"/>
      </w:rPr>
      <w:t>Tf.: 94 49204</w:t>
    </w:r>
    <w:r>
      <w:rPr>
        <w:rFonts w:cs="Arial"/>
        <w:color w:val="333333"/>
        <w:sz w:val="16"/>
        <w:szCs w:val="12"/>
        <w:lang w:val="eu-ES"/>
      </w:rPr>
      <w:t xml:space="preserve">11.   Fax.: 94 4921705    </w:t>
    </w:r>
    <w:r w:rsidRPr="0026191E">
      <w:rPr>
        <w:rFonts w:cs="Arial"/>
        <w:color w:val="333333"/>
        <w:sz w:val="16"/>
        <w:szCs w:val="12"/>
        <w:lang w:val="eu-ES"/>
      </w:rPr>
      <w:t xml:space="preserve">  NIF/IFZ: P-4809300-I</w:t>
    </w:r>
    <w:r>
      <w:rPr>
        <w:rFonts w:cs="Arial"/>
        <w:color w:val="333333"/>
        <w:sz w:val="16"/>
        <w:szCs w:val="12"/>
        <w:lang w:val="eu-ES"/>
      </w:rPr>
      <w:t xml:space="preserve">                        ORVE </w:t>
    </w:r>
    <w:proofErr w:type="spellStart"/>
    <w:r>
      <w:rPr>
        <w:rFonts w:cs="Arial"/>
        <w:color w:val="333333"/>
        <w:sz w:val="16"/>
        <w:szCs w:val="12"/>
        <w:lang w:val="eu-ES"/>
      </w:rPr>
      <w:t>kodea/Código</w:t>
    </w:r>
    <w:proofErr w:type="spellEnd"/>
    <w:r>
      <w:rPr>
        <w:rFonts w:cs="Arial"/>
        <w:color w:val="333333"/>
        <w:sz w:val="16"/>
        <w:szCs w:val="12"/>
        <w:lang w:val="eu-ES"/>
      </w:rPr>
      <w:t xml:space="preserve"> ORVE </w:t>
    </w:r>
    <w:r w:rsidRPr="0026191E">
      <w:rPr>
        <w:rFonts w:cs="Arial"/>
        <w:b/>
        <w:color w:val="333333"/>
        <w:sz w:val="16"/>
        <w:szCs w:val="12"/>
        <w:lang w:val="eu-ES"/>
      </w:rPr>
      <w:t>L01480806</w:t>
    </w:r>
    <w:r w:rsidRPr="0026191E">
      <w:rPr>
        <w:rFonts w:cs="Arial"/>
        <w:color w:val="333333"/>
        <w:sz w:val="16"/>
        <w:szCs w:val="12"/>
        <w:lang w:val="eu-ES"/>
      </w:rPr>
      <w:tab/>
    </w:r>
    <w:r>
      <w:rPr>
        <w:rFonts w:cs="Arial"/>
        <w:color w:val="333333"/>
        <w:sz w:val="16"/>
        <w:szCs w:val="12"/>
        <w:lang w:val="eu-ES"/>
      </w:rPr>
      <w:t xml:space="preserve">  </w:t>
    </w:r>
    <w:r w:rsidRPr="00904078">
      <w:rPr>
        <w:rFonts w:cs="Arial"/>
        <w:color w:val="000000" w:themeColor="text1"/>
        <w:sz w:val="16"/>
        <w:szCs w:val="12"/>
        <w:lang w:val="eu-ES"/>
      </w:rPr>
      <w:t xml:space="preserve">   </w:t>
    </w:r>
    <w:r>
      <w:rPr>
        <w:rFonts w:cs="Arial"/>
        <w:color w:val="000000" w:themeColor="text1"/>
        <w:sz w:val="16"/>
        <w:szCs w:val="12"/>
        <w:lang w:val="eu-ES"/>
      </w:rPr>
      <w:t xml:space="preserve">                             </w:t>
    </w:r>
    <w:r w:rsidRPr="009405F4">
      <w:rPr>
        <w:rFonts w:cs="Arial"/>
        <w:color w:val="000000" w:themeColor="text1"/>
        <w:sz w:val="16"/>
        <w:szCs w:val="12"/>
        <w:lang w:val="eu-ES"/>
      </w:rPr>
      <w:t xml:space="preserve"> </w:t>
    </w:r>
    <w:hyperlink r:id="rId1" w:history="1">
      <w:r w:rsidRPr="009405F4">
        <w:rPr>
          <w:rStyle w:val="Hipervnculo"/>
          <w:rFonts w:cs="Arial"/>
          <w:color w:val="000000" w:themeColor="text1"/>
          <w:sz w:val="16"/>
          <w:szCs w:val="12"/>
          <w:u w:val="none"/>
          <w:lang w:val="eu-ES"/>
        </w:rPr>
        <w:t>www.trapagaran.net</w:t>
      </w:r>
    </w:hyperlink>
    <w:r>
      <w:rPr>
        <w:rFonts w:cs="Arial"/>
        <w:color w:val="333333"/>
        <w:sz w:val="16"/>
        <w:szCs w:val="12"/>
        <w:lang w:val="eu-ES"/>
      </w:rPr>
      <w:tab/>
    </w:r>
  </w:p>
  <w:p w14:paraId="16146DB1" w14:textId="104A9C50" w:rsidR="009405F4" w:rsidRPr="003D4A63" w:rsidRDefault="009405F4" w:rsidP="003D4A63">
    <w:pPr>
      <w:pStyle w:val="Piedepgina"/>
      <w:tabs>
        <w:tab w:val="clear" w:pos="4252"/>
        <w:tab w:val="clear" w:pos="8504"/>
        <w:tab w:val="right" w:pos="-2530"/>
        <w:tab w:val="center" w:pos="-2310"/>
      </w:tabs>
      <w:jc w:val="right"/>
      <w:rPr>
        <w:rStyle w:val="Hipervnculo"/>
        <w:rFonts w:cs="Arial"/>
        <w:b/>
        <w:color w:val="000000" w:themeColor="text1"/>
        <w:u w:val="none"/>
        <w:lang w:val="eu-ES"/>
      </w:rPr>
    </w:pPr>
    <w:r>
      <w:rPr>
        <w:rFonts w:cs="Arial"/>
        <w:color w:val="333333"/>
        <w:sz w:val="16"/>
        <w:szCs w:val="12"/>
        <w:lang w:val="eu-ES"/>
      </w:rPr>
      <w:tab/>
    </w:r>
    <w:r>
      <w:rPr>
        <w:rFonts w:cs="Arial"/>
        <w:color w:val="333333"/>
        <w:sz w:val="16"/>
        <w:szCs w:val="12"/>
        <w:lang w:val="eu-ES"/>
      </w:rPr>
      <w:tab/>
    </w:r>
    <w:r>
      <w:rPr>
        <w:rFonts w:cs="Arial"/>
        <w:color w:val="333333"/>
        <w:sz w:val="16"/>
        <w:szCs w:val="12"/>
        <w:lang w:val="eu-ES"/>
      </w:rPr>
      <w:tab/>
    </w:r>
    <w:r>
      <w:rPr>
        <w:rFonts w:cs="Arial"/>
        <w:color w:val="333333"/>
        <w:sz w:val="16"/>
        <w:szCs w:val="12"/>
        <w:lang w:val="eu-ES"/>
      </w:rPr>
      <w:tab/>
    </w:r>
    <w:r>
      <w:rPr>
        <w:rFonts w:cs="Arial"/>
        <w:color w:val="333333"/>
        <w:sz w:val="16"/>
        <w:szCs w:val="12"/>
        <w:lang w:val="eu-ES"/>
      </w:rPr>
      <w:tab/>
    </w:r>
    <w:r>
      <w:rPr>
        <w:rFonts w:cs="Arial"/>
        <w:color w:val="333333"/>
        <w:sz w:val="16"/>
        <w:szCs w:val="12"/>
        <w:lang w:val="eu-ES"/>
      </w:rPr>
      <w:tab/>
      <w:t xml:space="preserve">                                                                          </w:t>
    </w:r>
    <w:r w:rsidR="003D4A63">
      <w:rPr>
        <w:rFonts w:cs="Arial"/>
        <w:color w:val="333333"/>
        <w:sz w:val="16"/>
        <w:szCs w:val="12"/>
        <w:lang w:val="eu-ES"/>
      </w:rPr>
      <w:t xml:space="preserve">  </w:t>
    </w:r>
    <w:r w:rsidRPr="003D4A63">
      <w:rPr>
        <w:rFonts w:cs="Arial"/>
        <w:color w:val="333333"/>
        <w:lang w:val="eu-ES"/>
      </w:rPr>
      <w:t xml:space="preserve"> </w:t>
    </w:r>
    <w:r w:rsidR="003D4A63">
      <w:rPr>
        <w:rFonts w:cs="Arial"/>
        <w:color w:val="333333"/>
        <w:lang w:val="eu-ES"/>
      </w:rPr>
      <w:t xml:space="preserve"> </w:t>
    </w:r>
    <w:r w:rsidR="003D4A63" w:rsidRPr="003D4A63">
      <w:rPr>
        <w:rFonts w:cs="Arial"/>
        <w:color w:val="333333"/>
        <w:lang w:val="eu-ES"/>
      </w:rPr>
      <w:fldChar w:fldCharType="begin"/>
    </w:r>
    <w:r w:rsidR="003D4A63" w:rsidRPr="003D4A63">
      <w:rPr>
        <w:rFonts w:cs="Arial"/>
        <w:color w:val="333333"/>
        <w:lang w:val="eu-ES"/>
      </w:rPr>
      <w:instrText>PAGE   \* MERGEFORMAT</w:instrText>
    </w:r>
    <w:r w:rsidR="003D4A63" w:rsidRPr="003D4A63">
      <w:rPr>
        <w:rFonts w:cs="Arial"/>
        <w:color w:val="333333"/>
        <w:lang w:val="eu-ES"/>
      </w:rPr>
      <w:fldChar w:fldCharType="separate"/>
    </w:r>
    <w:r w:rsidR="00F80D3F">
      <w:rPr>
        <w:rFonts w:cs="Arial"/>
        <w:noProof/>
        <w:color w:val="333333"/>
        <w:lang w:val="eu-ES"/>
      </w:rPr>
      <w:t>2</w:t>
    </w:r>
    <w:r w:rsidR="003D4A63" w:rsidRPr="003D4A63">
      <w:rPr>
        <w:rFonts w:cs="Arial"/>
        <w:color w:val="333333"/>
        <w:lang w:val="eu-ES"/>
      </w:rPr>
      <w:fldChar w:fldCharType="end"/>
    </w:r>
  </w:p>
  <w:p w14:paraId="21E1A0AB" w14:textId="32B3C3FF" w:rsidR="009405F4" w:rsidRPr="00904078" w:rsidRDefault="009405F4" w:rsidP="009405F4">
    <w:pPr>
      <w:pStyle w:val="Piedepgina"/>
      <w:tabs>
        <w:tab w:val="clear" w:pos="4252"/>
        <w:tab w:val="clear" w:pos="8504"/>
        <w:tab w:val="right" w:pos="-2530"/>
        <w:tab w:val="center" w:pos="-2310"/>
      </w:tabs>
      <w:jc w:val="both"/>
      <w:rPr>
        <w:rStyle w:val="Hipervnculo"/>
        <w:rFonts w:cs="Arial"/>
        <w:color w:val="000000" w:themeColor="text1"/>
        <w:sz w:val="16"/>
        <w:szCs w:val="12"/>
        <w:lang w:val="eu-ES"/>
      </w:rPr>
    </w:pPr>
  </w:p>
  <w:p w14:paraId="67DD95C3" w14:textId="77777777" w:rsidR="009405F4" w:rsidRDefault="009405F4" w:rsidP="009405F4">
    <w:pPr>
      <w:pStyle w:val="Piedepgina"/>
      <w:tabs>
        <w:tab w:val="clear" w:pos="4252"/>
        <w:tab w:val="clear" w:pos="8504"/>
        <w:tab w:val="right" w:pos="-2530"/>
        <w:tab w:val="center" w:pos="-2310"/>
      </w:tabs>
      <w:jc w:val="both"/>
      <w:rPr>
        <w:rStyle w:val="Hipervnculo"/>
        <w:rFonts w:cs="Arial"/>
        <w:color w:val="000000" w:themeColor="text1"/>
        <w:sz w:val="16"/>
        <w:szCs w:val="12"/>
        <w:u w:val="none"/>
        <w:lang w:val="eu-ES"/>
      </w:rPr>
    </w:pPr>
    <w:r w:rsidRPr="00904078">
      <w:rPr>
        <w:rStyle w:val="Hipervnculo"/>
        <w:rFonts w:cs="Arial"/>
        <w:color w:val="000000" w:themeColor="text1"/>
        <w:sz w:val="16"/>
        <w:szCs w:val="12"/>
        <w:u w:val="none"/>
        <w:lang w:val="eu-ES"/>
      </w:rPr>
      <w:t xml:space="preserve">                                                                                                                                                                                                                </w:t>
    </w:r>
  </w:p>
  <w:p w14:paraId="3AC74B48" w14:textId="23873BF8" w:rsidR="009405F4" w:rsidRPr="007B54EA" w:rsidRDefault="009405F4" w:rsidP="009405F4">
    <w:pPr>
      <w:pStyle w:val="Piedepgina"/>
      <w:tabs>
        <w:tab w:val="clear" w:pos="4252"/>
        <w:tab w:val="clear" w:pos="8504"/>
        <w:tab w:val="right" w:pos="-2530"/>
        <w:tab w:val="center" w:pos="-2310"/>
      </w:tabs>
      <w:jc w:val="both"/>
      <w:rPr>
        <w:rStyle w:val="Hipervnculo"/>
        <w:rFonts w:cs="Arial"/>
        <w:b/>
        <w:color w:val="000000" w:themeColor="text1"/>
        <w:sz w:val="18"/>
        <w:szCs w:val="18"/>
        <w:u w:val="none"/>
        <w:lang w:val="eu-ES"/>
      </w:rPr>
    </w:pPr>
    <w:r>
      <w:rPr>
        <w:rStyle w:val="Hipervnculo"/>
        <w:rFonts w:cs="Arial"/>
        <w:color w:val="000000" w:themeColor="text1"/>
        <w:sz w:val="16"/>
        <w:szCs w:val="12"/>
        <w:u w:val="none"/>
        <w:lang w:val="eu-ES"/>
      </w:rPr>
      <w:t xml:space="preserve">                                                                                                                                                                                                                  </w:t>
    </w:r>
    <w:r w:rsidRPr="00904078">
      <w:rPr>
        <w:rStyle w:val="Hipervnculo"/>
        <w:rFonts w:cs="Arial"/>
        <w:color w:val="000000" w:themeColor="text1"/>
        <w:sz w:val="16"/>
        <w:szCs w:val="12"/>
        <w:u w:val="none"/>
        <w:lang w:val="eu-ES"/>
      </w:rPr>
      <w:t xml:space="preserve"> </w:t>
    </w:r>
    <w:r w:rsidRPr="00904078">
      <w:rPr>
        <w:rStyle w:val="Hipervnculo"/>
        <w:rFonts w:cs="Arial"/>
        <w:b/>
        <w:color w:val="000000" w:themeColor="text1"/>
        <w:sz w:val="16"/>
        <w:szCs w:val="12"/>
        <w:u w:val="none"/>
        <w:lang w:val="eu-ES"/>
      </w:rPr>
      <w:t xml:space="preserve"> </w:t>
    </w:r>
  </w:p>
  <w:p w14:paraId="71F13DD2" w14:textId="77777777" w:rsidR="00247F36" w:rsidRDefault="00F80D3F">
    <w:pPr>
      <w:pStyle w:val="Piedepgina"/>
      <w:jc w:val="right"/>
      <w:rPr>
        <w:rFonts w:ascii="Verdana" w:hAnsi="Verdana"/>
        <w:sz w:val="20"/>
      </w:rP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75144ABE" w14:textId="77777777" w:rsidR="00247F36" w:rsidRDefault="00F80D3F">
    <w:pPr>
      <w:pStyle w:val="Piedepgina"/>
      <w:jc w:val="right"/>
      <w:rPr>
        <w:rFonts w:ascii="Verdana" w:hAnsi="Verdana"/>
        <w:sz w:val="20"/>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14:paraId="59EEADA0" w14:textId="77777777" w:rsidR="00A567D6" w:rsidRDefault="00A567D6">
      <w:pPr>
        <w:spacing w:after="0" w:line="240" w:lineRule="auto"/>
      </w:pPr>
      <w:r>
        <w:separator/>
      </w:r>
    </w:p>
  </w:footnote>
  <w:footnote w:type="continuationSeparator" w:id="0">
    <w:p w14:paraId="568174B1" w14:textId="77777777" w:rsidR="00A567D6" w:rsidRDefault="00A567D6">
      <w:pPr>
        <w:spacing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450AE5F2" w14:textId="4B82ADD0" w:rsidR="00F40D83" w:rsidRDefault="00F40D83">
    <w:pPr>
      <w:pStyle w:val="Encabezado"/>
    </w:pPr>
  </w:p>
  <w:p w14:paraId="3E928517" w14:textId="6324E338" w:rsidR="00DB44C3" w:rsidRDefault="00DB44C3" w:rsidP="00DB44C3">
    <w:pPr>
      <w:pStyle w:val="Encabezado"/>
      <w:tabs>
        <w:tab w:val="left" w:pos="6990"/>
      </w:tabs>
      <w:jc w:val="both"/>
    </w:pPr>
    <w:r>
      <w:tab/>
    </w:r>
    <w:r>
      <w:tab/>
    </w:r>
  </w:p>
  <w:p w14:paraId="38FA0BB5" w14:textId="49685224" w:rsidR="00415FA3" w:rsidRDefault="00A46E9B" w:rsidP="008D4A09">
    <w:pPr>
      <w:pStyle w:val="Encabezado"/>
      <w:tabs>
        <w:tab w:val="left" w:pos="6990"/>
      </w:tabs>
    </w:pPr>
    <w:r>
      <w:rPr>
        <w:noProof/>
      </w:rPr>
      <w:drawing>
        <wp:inline distT="0" distB="0" distL="0" distR="0" wp14:anchorId="09BDC7A2" wp14:editId="6F82E243">
          <wp:extent cx="1579415" cy="914400"/>
          <wp:effectExtent l="0" t="0" r="1905" b="0"/>
          <wp:docPr id="1" name="Imagen 1" descr="N:\DECRETOS\logo 22.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N:\DECRETOS\logo 22.png"/>
                  <pic:cNvPicPr>
                    <a:picLocks noChangeAspect="1" noChangeArrowheads="1"/>
                  </pic:cNvPicPr>
                </pic:nvPicPr>
                <pic:blipFill>
                  <a:blip r:embed="rId1" cstate="print">
                    <a:extLst>
                      <a:ext uri="{28A0092B-C50C-407E-A947-70E740481C1C}">
                        <a14:useLocalDpi xmlns:a14="http://schemas.microsoft.com/office/drawing/2010/main" val="0"/>
                      </a:ext>
                    </a:extLst>
                  </a:blip>
                  <a:srcRect/>
                  <a:stretch>
                    <a:fillRect/>
                  </a:stretch>
                </pic:blipFill>
                <pic:spPr bwMode="auto">
                  <a:xfrm>
                    <a:off x="0" y="0"/>
                    <a:ext cx="1589178" cy="920052"/>
                  </a:xfrm>
                  <a:prstGeom prst="rect">
                    <a:avLst/>
                  </a:prstGeom>
                  <a:noFill/>
                  <a:ln>
                    <a:noFill/>
                  </a:ln>
                </pic:spPr>
              </pic:pic>
            </a:graphicData>
          </a:graphic>
        </wp:inline>
      </w:drawing>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Style w:val="Tablaconcuadrcula"/>
      <w:tblW w:w="0" w:type="auto"/>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6629"/>
    </w:tblGrid>
    <w:tr w:rsidR="00415FA3" w14:paraId="3FAEFD8B" w14:textId="77777777" w:rsidTr="00415FA3">
      <w:trPr>
        <w:jc w:val="center"/>
      </w:trPr>
      <w:tc>
        <w:tcPr>
          <w:tcW w:w="6629" w:type="dxa"/>
        </w:tcPr>
        <w:p w14:paraId="2602421C" w14:textId="0FCD5B28" w:rsidR="00415FA3" w:rsidRDefault="00033DAC" w:rsidP="00415FA3">
          <w:pPr>
            <w:pStyle w:val="Encabezado"/>
            <w:jc w:val="center"/>
          </w:pPr>
          <w:r>
            <w:rPr>
              <w:noProof/>
            </w:rPr>
            <w:drawing>
              <wp:inline distT="0" distB="0" distL="0" distR="0" wp14:anchorId="542ECD4C" wp14:editId="65458FDD">
                <wp:extent cx="2087880" cy="1294200"/>
                <wp:effectExtent l="0" t="0" r="0" b="1270"/>
                <wp:docPr id="3" name="Imagen 4">
                  <a:extLst xmlns:a="http://schemas.openxmlformats.org/drawingml/2006/main">
                    <a:ext uri="{FF2B5EF4-FFF2-40B4-BE49-F238E27FC236}">
                      <a16:creationId xmln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o="urn:schemas-microsoft-com:office:office" xmlns:oel="http://schemas.microsoft.com/office/2019/extlst" xmlns:v="urn:schemas-microsoft-com:vml" xmlns:w10="urn:schemas-microsoft-com:office:word" xmlns:w="http://schemas.openxmlformats.org/wordprocessingml/2006/main"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a16="http://schemas.microsoft.com/office/drawing/2014/main" id="{84EDD739-DE8C-5C02-3460-13A7F31ECAED}"/>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Imagen 4">
                          <a:extLst>
                            <a:ext uri="{FF2B5EF4-FFF2-40B4-BE49-F238E27FC236}">
                              <a16:creationId xmln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o="urn:schemas-microsoft-com:office:office" xmlns:oel="http://schemas.microsoft.com/office/2019/extlst" xmlns:v="urn:schemas-microsoft-com:vml" xmlns:w10="urn:schemas-microsoft-com:office:word" xmlns:w="http://schemas.openxmlformats.org/wordprocessingml/2006/main"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a16="http://schemas.microsoft.com/office/drawing/2014/main" id="{84EDD739-DE8C-5C02-3460-13A7F31ECAED}"/>
                            </a:ext>
                          </a:extLst>
                        </pic:cNvPr>
                        <pic:cNvPicPr>
                          <a:picLocks noChangeAspect="1"/>
                        </pic:cNvPicPr>
                      </pic:nvPicPr>
                      <pic:blipFill>
                        <a:blip r:embed="rId1">
                          <a:extLst>
                            <a:ext uri="{BEBA8EAE-BF5A-486C-A8C5-ECC9F3942E4B}">
                              <a14:imgProps xmlns:a14="http://schemas.microsoft.com/office/drawing/2010/main">
                                <a14:imgLayer r:embed="rId2">
                                  <a14:imgEffect>
                                    <a14:backgroundRemoval t="9945" b="94337" l="8305" r="91182">
                                      <a14:foregroundMark x1="8476" y1="68508" x2="25000" y2="68370"/>
                                      <a14:foregroundMark x1="25000" y1="68370" x2="87842" y2="70856"/>
                                      <a14:foregroundMark x1="87842" y1="70856" x2="89983" y2="70580"/>
                                      <a14:foregroundMark x1="7363" y1="71133" x2="37329" y2="70304"/>
                                      <a14:foregroundMark x1="37329" y1="70304" x2="84932" y2="72928"/>
                                      <a14:foregroundMark x1="84932" y1="72928" x2="91182" y2="72376"/>
                                      <a14:foregroundMark x1="91182" y1="72376" x2="8818" y2="66713"/>
                                      <a14:foregroundMark x1="26627" y1="80525" x2="74829" y2="81906"/>
                                      <a14:foregroundMark x1="74829" y1="81906" x2="74743" y2="81768"/>
                                      <a14:foregroundMark x1="44264" y1="89917" x2="56421" y2="90193"/>
                                      <a14:foregroundMark x1="56421" y1="90193" x2="57877" y2="90055"/>
                                      <a14:foregroundMark x1="47945" y1="94890" x2="53168" y2="94199"/>
                                      <a14:foregroundMark x1="53168" y1="94199" x2="53253" y2="94199"/>
                                      <a14:foregroundMark x1="54024" y1="94199" x2="47346" y2="94337"/>
                                    </a14:backgroundRemoval>
                                  </a14:imgEffect>
                                </a14:imgLayer>
                              </a14:imgProps>
                            </a:ext>
                          </a:extLst>
                        </a:blip>
                        <a:stretch>
                          <a:fillRect/>
                        </a:stretch>
                      </pic:blipFill>
                      <pic:spPr>
                        <a:xfrm>
                          <a:off x="0" y="0"/>
                          <a:ext cx="2112411" cy="1309406"/>
                        </a:xfrm>
                        <a:prstGeom prst="rect">
                          <a:avLst/>
                        </a:prstGeom>
                      </pic:spPr>
                    </pic:pic>
                  </a:graphicData>
                </a:graphic>
              </wp:inline>
            </w:drawing>
          </w:r>
        </w:p>
      </w:tc>
    </w:tr>
  </w:tbl>
  <w:p w14:paraId="3741A160" w14:textId="77777777" w:rsidR="00247F36" w:rsidRDefault="00F80D3F">
    <w:pPr>
      <w:pStyle w:val="Encabezado"/>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28464268"/>
    <w:multiLevelType w:val="hybridMultilevel"/>
    <w:tmpl w:val="C77A2B38"/>
    <w:lvl w:ilvl="0" w:tplc="AE6CE03A">
      <w:start w:val="1"/>
      <w:numFmt w:val="lowerLetter"/>
      <w:lvlText w:val="%1)"/>
      <w:lvlJc w:val="left"/>
      <w:pPr>
        <w:ind w:left="643" w:hanging="360"/>
      </w:pPr>
      <w:rPr>
        <w:rFonts w:hint="default"/>
      </w:rPr>
    </w:lvl>
    <w:lvl w:ilvl="1" w:tplc="0C0A0019" w:tentative="1">
      <w:start w:val="1"/>
      <w:numFmt w:val="lowerLetter"/>
      <w:lvlText w:val="%2."/>
      <w:lvlJc w:val="left"/>
      <w:pPr>
        <w:ind w:left="1363" w:hanging="360"/>
      </w:pPr>
    </w:lvl>
    <w:lvl w:ilvl="2" w:tplc="0C0A001B" w:tentative="1">
      <w:start w:val="1"/>
      <w:numFmt w:val="lowerRoman"/>
      <w:lvlText w:val="%3."/>
      <w:lvlJc w:val="right"/>
      <w:pPr>
        <w:ind w:left="2083" w:hanging="180"/>
      </w:pPr>
    </w:lvl>
    <w:lvl w:ilvl="3" w:tplc="0C0A000F" w:tentative="1">
      <w:start w:val="1"/>
      <w:numFmt w:val="decimal"/>
      <w:lvlText w:val="%4."/>
      <w:lvlJc w:val="left"/>
      <w:pPr>
        <w:ind w:left="2803" w:hanging="360"/>
      </w:pPr>
    </w:lvl>
    <w:lvl w:ilvl="4" w:tplc="0C0A0019" w:tentative="1">
      <w:start w:val="1"/>
      <w:numFmt w:val="lowerLetter"/>
      <w:lvlText w:val="%5."/>
      <w:lvlJc w:val="left"/>
      <w:pPr>
        <w:ind w:left="3523" w:hanging="360"/>
      </w:pPr>
    </w:lvl>
    <w:lvl w:ilvl="5" w:tplc="0C0A001B" w:tentative="1">
      <w:start w:val="1"/>
      <w:numFmt w:val="lowerRoman"/>
      <w:lvlText w:val="%6."/>
      <w:lvlJc w:val="right"/>
      <w:pPr>
        <w:ind w:left="4243" w:hanging="180"/>
      </w:pPr>
    </w:lvl>
    <w:lvl w:ilvl="6" w:tplc="0C0A000F" w:tentative="1">
      <w:start w:val="1"/>
      <w:numFmt w:val="decimal"/>
      <w:lvlText w:val="%7."/>
      <w:lvlJc w:val="left"/>
      <w:pPr>
        <w:ind w:left="4963" w:hanging="360"/>
      </w:pPr>
    </w:lvl>
    <w:lvl w:ilvl="7" w:tplc="0C0A0019" w:tentative="1">
      <w:start w:val="1"/>
      <w:numFmt w:val="lowerLetter"/>
      <w:lvlText w:val="%8."/>
      <w:lvlJc w:val="left"/>
      <w:pPr>
        <w:ind w:left="5683" w:hanging="360"/>
      </w:pPr>
    </w:lvl>
    <w:lvl w:ilvl="8" w:tplc="0C0A001B" w:tentative="1">
      <w:start w:val="1"/>
      <w:numFmt w:val="lowerRoman"/>
      <w:lvlText w:val="%9."/>
      <w:lvlJc w:val="right"/>
      <w:pPr>
        <w:ind w:left="6403" w:hanging="180"/>
      </w:pPr>
    </w:lvl>
  </w:abstractNum>
  <w:abstractNum w:abstractNumId="1">
    <w:nsid w:val="490225F0"/>
    <w:multiLevelType w:val="hybridMultilevel"/>
    <w:tmpl w:val="401CECA6"/>
    <w:lvl w:ilvl="0" w:tplc="462C7CCC">
      <w:start w:val="6"/>
      <w:numFmt w:val="bullet"/>
      <w:lvlText w:val="-"/>
      <w:lvlJc w:val="left"/>
      <w:pPr>
        <w:ind w:left="720" w:hanging="360"/>
      </w:pPr>
      <w:rPr>
        <w:rFonts w:ascii="Calibri" w:eastAsiaTheme="minorEastAsia" w:hAnsi="Calibri" w:cs="Times New Roman" w:hint="default"/>
      </w:rPr>
    </w:lvl>
    <w:lvl w:ilvl="1" w:tplc="0C0A0003">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70"/>
  <w:proofState w:spelling="clean" w:grammar="clean"/>
  <w:attachedTemplate r:id="rId1"/>
  <w:defaultTabStop w:val="708"/>
  <w:hyphenationZone w:val="425"/>
  <w:drawingGridHorizontalSpacing w:val="510"/>
  <w:drawingGridVerticalSpacing w:val="57"/>
  <w:displayHorizontalDrawingGridEvery w:val="2"/>
  <w:doNotUseMarginsForDrawingGridOrigin/>
  <w:drawingGridVerticalOrigin w:val="1418"/>
  <w:characterSpacingControl w:val="doNotCompress"/>
  <w:hdrShapeDefaults>
    <o:shapedefaults v:ext="edit" spidmax="14337"/>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9B1AD2"/>
    <w:rsid w:val="00003CAB"/>
    <w:rsid w:val="00012E4C"/>
    <w:rsid w:val="000138EE"/>
    <w:rsid w:val="000321FC"/>
    <w:rsid w:val="00033DAC"/>
    <w:rsid w:val="00093575"/>
    <w:rsid w:val="000A0210"/>
    <w:rsid w:val="000D38A7"/>
    <w:rsid w:val="000D62F1"/>
    <w:rsid w:val="001241E6"/>
    <w:rsid w:val="00194701"/>
    <w:rsid w:val="001E0191"/>
    <w:rsid w:val="001F4BEC"/>
    <w:rsid w:val="002461F9"/>
    <w:rsid w:val="0025049F"/>
    <w:rsid w:val="002B1A76"/>
    <w:rsid w:val="002C58C6"/>
    <w:rsid w:val="002D6B89"/>
    <w:rsid w:val="003049A1"/>
    <w:rsid w:val="0032738F"/>
    <w:rsid w:val="00335243"/>
    <w:rsid w:val="00361AAD"/>
    <w:rsid w:val="0038011B"/>
    <w:rsid w:val="003B61B3"/>
    <w:rsid w:val="003C4A14"/>
    <w:rsid w:val="003D4A63"/>
    <w:rsid w:val="003E072C"/>
    <w:rsid w:val="00407154"/>
    <w:rsid w:val="00415FA3"/>
    <w:rsid w:val="00420207"/>
    <w:rsid w:val="00427578"/>
    <w:rsid w:val="0042781F"/>
    <w:rsid w:val="00435F67"/>
    <w:rsid w:val="0044600F"/>
    <w:rsid w:val="00465877"/>
    <w:rsid w:val="004D2F8C"/>
    <w:rsid w:val="004D3F36"/>
    <w:rsid w:val="004D77A5"/>
    <w:rsid w:val="004E241F"/>
    <w:rsid w:val="00507EA6"/>
    <w:rsid w:val="0051321E"/>
    <w:rsid w:val="00534BBB"/>
    <w:rsid w:val="005C0863"/>
    <w:rsid w:val="006018A8"/>
    <w:rsid w:val="00605AE5"/>
    <w:rsid w:val="006C2D1E"/>
    <w:rsid w:val="006C6745"/>
    <w:rsid w:val="006D1F21"/>
    <w:rsid w:val="006E6E8B"/>
    <w:rsid w:val="006F769E"/>
    <w:rsid w:val="00703F82"/>
    <w:rsid w:val="007063D0"/>
    <w:rsid w:val="00722064"/>
    <w:rsid w:val="007272ED"/>
    <w:rsid w:val="00756CB2"/>
    <w:rsid w:val="007A5BA9"/>
    <w:rsid w:val="00832259"/>
    <w:rsid w:val="0083752E"/>
    <w:rsid w:val="00840561"/>
    <w:rsid w:val="008430E0"/>
    <w:rsid w:val="00844BDA"/>
    <w:rsid w:val="00854C72"/>
    <w:rsid w:val="00856016"/>
    <w:rsid w:val="00892191"/>
    <w:rsid w:val="008A3103"/>
    <w:rsid w:val="008D1745"/>
    <w:rsid w:val="008D4A09"/>
    <w:rsid w:val="008E48F9"/>
    <w:rsid w:val="008E635C"/>
    <w:rsid w:val="008F5F5D"/>
    <w:rsid w:val="00902DCC"/>
    <w:rsid w:val="00903AFA"/>
    <w:rsid w:val="00913682"/>
    <w:rsid w:val="009405F4"/>
    <w:rsid w:val="0096378E"/>
    <w:rsid w:val="00982125"/>
    <w:rsid w:val="009B1AD2"/>
    <w:rsid w:val="009B3B65"/>
    <w:rsid w:val="009F3B8A"/>
    <w:rsid w:val="00A0587A"/>
    <w:rsid w:val="00A27AB3"/>
    <w:rsid w:val="00A46E9B"/>
    <w:rsid w:val="00A567D6"/>
    <w:rsid w:val="00A63D69"/>
    <w:rsid w:val="00A82D96"/>
    <w:rsid w:val="00A83983"/>
    <w:rsid w:val="00B534F2"/>
    <w:rsid w:val="00B64A1F"/>
    <w:rsid w:val="00B754EF"/>
    <w:rsid w:val="00B81109"/>
    <w:rsid w:val="00B85A41"/>
    <w:rsid w:val="00BC578D"/>
    <w:rsid w:val="00BF2964"/>
    <w:rsid w:val="00C00DD5"/>
    <w:rsid w:val="00C010E5"/>
    <w:rsid w:val="00C16FED"/>
    <w:rsid w:val="00C2407E"/>
    <w:rsid w:val="00C84713"/>
    <w:rsid w:val="00CB2044"/>
    <w:rsid w:val="00CB49F2"/>
    <w:rsid w:val="00CB7518"/>
    <w:rsid w:val="00CE3C8B"/>
    <w:rsid w:val="00D2584F"/>
    <w:rsid w:val="00D324EE"/>
    <w:rsid w:val="00D327D5"/>
    <w:rsid w:val="00D53A8A"/>
    <w:rsid w:val="00D755AF"/>
    <w:rsid w:val="00D772BF"/>
    <w:rsid w:val="00D977CD"/>
    <w:rsid w:val="00D97CEE"/>
    <w:rsid w:val="00DB44C3"/>
    <w:rsid w:val="00DC506A"/>
    <w:rsid w:val="00DC7FAD"/>
    <w:rsid w:val="00DE7DA9"/>
    <w:rsid w:val="00E444DB"/>
    <w:rsid w:val="00E72AE2"/>
    <w:rsid w:val="00E857A1"/>
    <w:rsid w:val="00EA2E2B"/>
    <w:rsid w:val="00EC7E94"/>
    <w:rsid w:val="00EF19E8"/>
    <w:rsid w:val="00F40D83"/>
    <w:rsid w:val="00F80D3F"/>
    <w:rsid w:val="00F8739C"/>
    <w:rsid w:val="00FB6B53"/>
    <w:rsid w:val="00FE5336"/>
    <w:rsid w:val="00FF1EDB"/>
  </w:rsids>
  <m:mathPr>
    <m:mathFont m:val="Cambria Math"/>
    <m:brkBin m:val="before"/>
    <m:brkBinSub m:val="--"/>
    <m:smallFrac m:val="0"/>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shapeDefaults>
    <o:shapedefaults v:ext="edit" spidmax="14337"/>
    <o:shapelayout v:ext="edit">
      <o:idmap v:ext="edit" data="1"/>
    </o:shapelayout>
  </w:shapeDefaults>
  <w:decimalSymbol w:val=","/>
  <w:listSeparator w:val=";"/>
  <w14:docId w14:val="1C88E4B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s-E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Hyperlink" w:uiPriority="0"/>
    <w:lsdException w:name="Strong" w:semiHidden="0" w:uiPriority="22" w:unhideWhenUsed="0" w:qFormat="1"/>
    <w:lsdException w:name="Emphasis" w:semiHidden="0" w:uiPriority="20" w:unhideWhenUsed="0" w:qFormat="1"/>
    <w:lsdException w:name="Table Grid" w:uiPriority="59"/>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paragraph" w:styleId="Ttulo3">
    <w:name w:val="heading 3"/>
    <w:basedOn w:val="Normal"/>
    <w:link w:val="Ttulo3Car"/>
    <w:uiPriority w:val="9"/>
    <w:qFormat/>
    <w:rsid w:val="006F769E"/>
    <w:pPr>
      <w:spacing w:before="100" w:beforeAutospacing="1" w:after="100" w:afterAutospacing="1" w:line="240" w:lineRule="auto"/>
      <w:outlineLvl w:val="2"/>
    </w:pPr>
    <w:rPr>
      <w:rFonts w:ascii="Times New Roman" w:eastAsia="Times New Roman" w:hAnsi="Times New Roman" w:cs="Times New Roman"/>
      <w:b/>
      <w:bCs/>
      <w:sz w:val="27"/>
      <w:szCs w:val="27"/>
      <w:lang w:eastAsia="es-ES"/>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basedOn w:val="Normal"/>
    <w:link w:val="EncabezadoCar"/>
    <w:uiPriority w:val="99"/>
    <w:rsid w:val="00427578"/>
    <w:pPr>
      <w:tabs>
        <w:tab w:val="center" w:pos="4252"/>
        <w:tab w:val="right" w:pos="8504"/>
      </w:tabs>
      <w:spacing w:after="0" w:line="240" w:lineRule="auto"/>
    </w:pPr>
    <w:rPr>
      <w:rFonts w:ascii="Times New Roman" w:eastAsia="Times New Roman" w:hAnsi="Times New Roman" w:cs="Times New Roman"/>
      <w:sz w:val="24"/>
      <w:szCs w:val="24"/>
      <w:lang w:eastAsia="es-ES"/>
    </w:rPr>
  </w:style>
  <w:style w:type="character" w:customStyle="1" w:styleId="EncabezadoCar">
    <w:name w:val="Encabezado Car"/>
    <w:basedOn w:val="Fuentedeprrafopredeter"/>
    <w:link w:val="Encabezado"/>
    <w:uiPriority w:val="99"/>
    <w:rsid w:val="00427578"/>
    <w:rPr>
      <w:rFonts w:ascii="Times New Roman" w:eastAsia="Times New Roman" w:hAnsi="Times New Roman" w:cs="Times New Roman"/>
      <w:sz w:val="24"/>
      <w:szCs w:val="24"/>
      <w:lang w:eastAsia="es-ES"/>
    </w:rPr>
  </w:style>
  <w:style w:type="paragraph" w:styleId="Piedepgina">
    <w:name w:val="footer"/>
    <w:basedOn w:val="Normal"/>
    <w:link w:val="PiedepginaCar"/>
    <w:uiPriority w:val="99"/>
    <w:rsid w:val="00427578"/>
    <w:pPr>
      <w:tabs>
        <w:tab w:val="center" w:pos="4252"/>
        <w:tab w:val="right" w:pos="8504"/>
      </w:tabs>
      <w:spacing w:after="0" w:line="240" w:lineRule="auto"/>
    </w:pPr>
    <w:rPr>
      <w:rFonts w:ascii="Times New Roman" w:eastAsia="Times New Roman" w:hAnsi="Times New Roman" w:cs="Times New Roman"/>
      <w:sz w:val="24"/>
      <w:szCs w:val="24"/>
      <w:lang w:eastAsia="es-ES"/>
    </w:rPr>
  </w:style>
  <w:style w:type="character" w:customStyle="1" w:styleId="PiedepginaCar">
    <w:name w:val="Pie de página Car"/>
    <w:basedOn w:val="Fuentedeprrafopredeter"/>
    <w:link w:val="Piedepgina"/>
    <w:uiPriority w:val="99"/>
    <w:rsid w:val="00427578"/>
    <w:rPr>
      <w:rFonts w:ascii="Times New Roman" w:eastAsia="Times New Roman" w:hAnsi="Times New Roman" w:cs="Times New Roman"/>
      <w:sz w:val="24"/>
      <w:szCs w:val="24"/>
      <w:lang w:eastAsia="es-ES"/>
    </w:rPr>
  </w:style>
  <w:style w:type="table" w:styleId="Tablaconcuadrcula">
    <w:name w:val="Table Grid"/>
    <w:basedOn w:val="Tablanormal"/>
    <w:uiPriority w:val="59"/>
    <w:rsid w:val="00415FA3"/>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
    <w:name w:val="Tabla con cuadrícula1"/>
    <w:basedOn w:val="Tablanormal"/>
    <w:next w:val="Tablaconcuadrcula"/>
    <w:uiPriority w:val="59"/>
    <w:rsid w:val="009B1AD2"/>
    <w:pPr>
      <w:spacing w:after="0" w:line="240" w:lineRule="auto"/>
    </w:pPr>
    <w:rPr>
      <w:rFonts w:ascii="Century Gothic" w:hAnsi="Century Gothic"/>
      <w:sz w:val="24"/>
      <w:szCs w:val="24"/>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extodeglobo">
    <w:name w:val="Balloon Text"/>
    <w:basedOn w:val="Normal"/>
    <w:link w:val="TextodegloboCar"/>
    <w:uiPriority w:val="99"/>
    <w:semiHidden/>
    <w:unhideWhenUsed/>
    <w:rsid w:val="00902DCC"/>
    <w:pPr>
      <w:spacing w:after="0" w:line="240" w:lineRule="auto"/>
    </w:pPr>
    <w:rPr>
      <w:rFonts w:ascii="Tahoma" w:hAnsi="Tahoma" w:cs="Tahoma"/>
      <w:sz w:val="16"/>
      <w:szCs w:val="16"/>
    </w:rPr>
  </w:style>
  <w:style w:type="character" w:customStyle="1" w:styleId="TextodegloboCar">
    <w:name w:val="Texto de globo Car"/>
    <w:basedOn w:val="Fuentedeprrafopredeter"/>
    <w:link w:val="Textodeglobo"/>
    <w:uiPriority w:val="99"/>
    <w:semiHidden/>
    <w:rsid w:val="00902DCC"/>
    <w:rPr>
      <w:rFonts w:ascii="Tahoma" w:hAnsi="Tahoma" w:cs="Tahoma"/>
      <w:sz w:val="16"/>
      <w:szCs w:val="16"/>
    </w:rPr>
  </w:style>
  <w:style w:type="character" w:styleId="Hipervnculo">
    <w:name w:val="Hyperlink"/>
    <w:rsid w:val="009405F4"/>
    <w:rPr>
      <w:color w:val="0000FF"/>
      <w:u w:val="single"/>
    </w:rPr>
  </w:style>
  <w:style w:type="paragraph" w:styleId="Sinespaciado">
    <w:name w:val="No Spacing"/>
    <w:uiPriority w:val="1"/>
    <w:qFormat/>
    <w:rsid w:val="00DC506A"/>
    <w:pPr>
      <w:spacing w:after="0" w:line="240" w:lineRule="auto"/>
    </w:pPr>
  </w:style>
  <w:style w:type="table" w:customStyle="1" w:styleId="Tablaconcuadrcula2">
    <w:name w:val="Tabla con cuadrícula2"/>
    <w:basedOn w:val="Tablanormal"/>
    <w:next w:val="Tablaconcuadrcula"/>
    <w:uiPriority w:val="59"/>
    <w:rsid w:val="00D755AF"/>
    <w:pPr>
      <w:spacing w:after="0" w:line="240" w:lineRule="auto"/>
    </w:pPr>
    <w:rPr>
      <w:rFonts w:ascii="Century Gothic" w:eastAsia="Calibri" w:hAnsi="Century Gothic" w:cs="Times New Roman"/>
      <w:b/>
      <w:sz w:val="28"/>
      <w:szCs w:val="28"/>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Ttulo3Car">
    <w:name w:val="Título 3 Car"/>
    <w:basedOn w:val="Fuentedeprrafopredeter"/>
    <w:link w:val="Ttulo3"/>
    <w:uiPriority w:val="9"/>
    <w:rsid w:val="006F769E"/>
    <w:rPr>
      <w:rFonts w:ascii="Times New Roman" w:eastAsia="Times New Roman" w:hAnsi="Times New Roman" w:cs="Times New Roman"/>
      <w:b/>
      <w:bCs/>
      <w:sz w:val="27"/>
      <w:szCs w:val="27"/>
      <w:lang w:eastAsia="es-ES"/>
    </w:rPr>
  </w:style>
  <w:style w:type="paragraph" w:styleId="Prrafodelista">
    <w:name w:val="List Paragraph"/>
    <w:basedOn w:val="Normal"/>
    <w:uiPriority w:val="34"/>
    <w:qFormat/>
    <w:rsid w:val="006F769E"/>
    <w:pPr>
      <w:ind w:left="720"/>
      <w:contextualSpacing/>
    </w:pPr>
    <w:rPr>
      <w:rFonts w:eastAsiaTheme="minorEastAsia"/>
      <w:lang w:eastAsia="es-ES"/>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s-E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Hyperlink" w:uiPriority="0"/>
    <w:lsdException w:name="Strong" w:semiHidden="0" w:uiPriority="22" w:unhideWhenUsed="0" w:qFormat="1"/>
    <w:lsdException w:name="Emphasis" w:semiHidden="0" w:uiPriority="20" w:unhideWhenUsed="0" w:qFormat="1"/>
    <w:lsdException w:name="Table Grid" w:uiPriority="59"/>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paragraph" w:styleId="Ttulo3">
    <w:name w:val="heading 3"/>
    <w:basedOn w:val="Normal"/>
    <w:link w:val="Ttulo3Car"/>
    <w:uiPriority w:val="9"/>
    <w:qFormat/>
    <w:rsid w:val="006F769E"/>
    <w:pPr>
      <w:spacing w:before="100" w:beforeAutospacing="1" w:after="100" w:afterAutospacing="1" w:line="240" w:lineRule="auto"/>
      <w:outlineLvl w:val="2"/>
    </w:pPr>
    <w:rPr>
      <w:rFonts w:ascii="Times New Roman" w:eastAsia="Times New Roman" w:hAnsi="Times New Roman" w:cs="Times New Roman"/>
      <w:b/>
      <w:bCs/>
      <w:sz w:val="27"/>
      <w:szCs w:val="27"/>
      <w:lang w:eastAsia="es-ES"/>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basedOn w:val="Normal"/>
    <w:link w:val="EncabezadoCar"/>
    <w:uiPriority w:val="99"/>
    <w:rsid w:val="00427578"/>
    <w:pPr>
      <w:tabs>
        <w:tab w:val="center" w:pos="4252"/>
        <w:tab w:val="right" w:pos="8504"/>
      </w:tabs>
      <w:spacing w:after="0" w:line="240" w:lineRule="auto"/>
    </w:pPr>
    <w:rPr>
      <w:rFonts w:ascii="Times New Roman" w:eastAsia="Times New Roman" w:hAnsi="Times New Roman" w:cs="Times New Roman"/>
      <w:sz w:val="24"/>
      <w:szCs w:val="24"/>
      <w:lang w:eastAsia="es-ES"/>
    </w:rPr>
  </w:style>
  <w:style w:type="character" w:customStyle="1" w:styleId="EncabezadoCar">
    <w:name w:val="Encabezado Car"/>
    <w:basedOn w:val="Fuentedeprrafopredeter"/>
    <w:link w:val="Encabezado"/>
    <w:uiPriority w:val="99"/>
    <w:rsid w:val="00427578"/>
    <w:rPr>
      <w:rFonts w:ascii="Times New Roman" w:eastAsia="Times New Roman" w:hAnsi="Times New Roman" w:cs="Times New Roman"/>
      <w:sz w:val="24"/>
      <w:szCs w:val="24"/>
      <w:lang w:eastAsia="es-ES"/>
    </w:rPr>
  </w:style>
  <w:style w:type="paragraph" w:styleId="Piedepgina">
    <w:name w:val="footer"/>
    <w:basedOn w:val="Normal"/>
    <w:link w:val="PiedepginaCar"/>
    <w:uiPriority w:val="99"/>
    <w:rsid w:val="00427578"/>
    <w:pPr>
      <w:tabs>
        <w:tab w:val="center" w:pos="4252"/>
        <w:tab w:val="right" w:pos="8504"/>
      </w:tabs>
      <w:spacing w:after="0" w:line="240" w:lineRule="auto"/>
    </w:pPr>
    <w:rPr>
      <w:rFonts w:ascii="Times New Roman" w:eastAsia="Times New Roman" w:hAnsi="Times New Roman" w:cs="Times New Roman"/>
      <w:sz w:val="24"/>
      <w:szCs w:val="24"/>
      <w:lang w:eastAsia="es-ES"/>
    </w:rPr>
  </w:style>
  <w:style w:type="character" w:customStyle="1" w:styleId="PiedepginaCar">
    <w:name w:val="Pie de página Car"/>
    <w:basedOn w:val="Fuentedeprrafopredeter"/>
    <w:link w:val="Piedepgina"/>
    <w:uiPriority w:val="99"/>
    <w:rsid w:val="00427578"/>
    <w:rPr>
      <w:rFonts w:ascii="Times New Roman" w:eastAsia="Times New Roman" w:hAnsi="Times New Roman" w:cs="Times New Roman"/>
      <w:sz w:val="24"/>
      <w:szCs w:val="24"/>
      <w:lang w:eastAsia="es-ES"/>
    </w:rPr>
  </w:style>
  <w:style w:type="table" w:styleId="Tablaconcuadrcula">
    <w:name w:val="Table Grid"/>
    <w:basedOn w:val="Tablanormal"/>
    <w:uiPriority w:val="59"/>
    <w:rsid w:val="00415FA3"/>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
    <w:name w:val="Tabla con cuadrícula1"/>
    <w:basedOn w:val="Tablanormal"/>
    <w:next w:val="Tablaconcuadrcula"/>
    <w:uiPriority w:val="59"/>
    <w:rsid w:val="009B1AD2"/>
    <w:pPr>
      <w:spacing w:after="0" w:line="240" w:lineRule="auto"/>
    </w:pPr>
    <w:rPr>
      <w:rFonts w:ascii="Century Gothic" w:hAnsi="Century Gothic"/>
      <w:sz w:val="24"/>
      <w:szCs w:val="24"/>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extodeglobo">
    <w:name w:val="Balloon Text"/>
    <w:basedOn w:val="Normal"/>
    <w:link w:val="TextodegloboCar"/>
    <w:uiPriority w:val="99"/>
    <w:semiHidden/>
    <w:unhideWhenUsed/>
    <w:rsid w:val="00902DCC"/>
    <w:pPr>
      <w:spacing w:after="0" w:line="240" w:lineRule="auto"/>
    </w:pPr>
    <w:rPr>
      <w:rFonts w:ascii="Tahoma" w:hAnsi="Tahoma" w:cs="Tahoma"/>
      <w:sz w:val="16"/>
      <w:szCs w:val="16"/>
    </w:rPr>
  </w:style>
  <w:style w:type="character" w:customStyle="1" w:styleId="TextodegloboCar">
    <w:name w:val="Texto de globo Car"/>
    <w:basedOn w:val="Fuentedeprrafopredeter"/>
    <w:link w:val="Textodeglobo"/>
    <w:uiPriority w:val="99"/>
    <w:semiHidden/>
    <w:rsid w:val="00902DCC"/>
    <w:rPr>
      <w:rFonts w:ascii="Tahoma" w:hAnsi="Tahoma" w:cs="Tahoma"/>
      <w:sz w:val="16"/>
      <w:szCs w:val="16"/>
    </w:rPr>
  </w:style>
  <w:style w:type="character" w:styleId="Hipervnculo">
    <w:name w:val="Hyperlink"/>
    <w:rsid w:val="009405F4"/>
    <w:rPr>
      <w:color w:val="0000FF"/>
      <w:u w:val="single"/>
    </w:rPr>
  </w:style>
  <w:style w:type="paragraph" w:styleId="Sinespaciado">
    <w:name w:val="No Spacing"/>
    <w:uiPriority w:val="1"/>
    <w:qFormat/>
    <w:rsid w:val="00DC506A"/>
    <w:pPr>
      <w:spacing w:after="0" w:line="240" w:lineRule="auto"/>
    </w:pPr>
  </w:style>
  <w:style w:type="table" w:customStyle="1" w:styleId="Tablaconcuadrcula2">
    <w:name w:val="Tabla con cuadrícula2"/>
    <w:basedOn w:val="Tablanormal"/>
    <w:next w:val="Tablaconcuadrcula"/>
    <w:uiPriority w:val="59"/>
    <w:rsid w:val="00D755AF"/>
    <w:pPr>
      <w:spacing w:after="0" w:line="240" w:lineRule="auto"/>
    </w:pPr>
    <w:rPr>
      <w:rFonts w:ascii="Century Gothic" w:eastAsia="Calibri" w:hAnsi="Century Gothic" w:cs="Times New Roman"/>
      <w:b/>
      <w:sz w:val="28"/>
      <w:szCs w:val="28"/>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Ttulo3Car">
    <w:name w:val="Título 3 Car"/>
    <w:basedOn w:val="Fuentedeprrafopredeter"/>
    <w:link w:val="Ttulo3"/>
    <w:uiPriority w:val="9"/>
    <w:rsid w:val="006F769E"/>
    <w:rPr>
      <w:rFonts w:ascii="Times New Roman" w:eastAsia="Times New Roman" w:hAnsi="Times New Roman" w:cs="Times New Roman"/>
      <w:b/>
      <w:bCs/>
      <w:sz w:val="27"/>
      <w:szCs w:val="27"/>
      <w:lang w:eastAsia="es-ES"/>
    </w:rPr>
  </w:style>
  <w:style w:type="paragraph" w:styleId="Prrafodelista">
    <w:name w:val="List Paragraph"/>
    <w:basedOn w:val="Normal"/>
    <w:uiPriority w:val="34"/>
    <w:qFormat/>
    <w:rsid w:val="006F769E"/>
    <w:pPr>
      <w:ind w:left="720"/>
      <w:contextualSpacing/>
    </w:pPr>
    <w:rPr>
      <w:rFonts w:eastAsiaTheme="minorEastAsia"/>
      <w:lang w:eastAsia="es-E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075588329">
      <w:bodyDiv w:val="1"/>
      <w:marLeft w:val="0"/>
      <w:marRight w:val="0"/>
      <w:marTop w:val="0"/>
      <w:marBottom w:val="0"/>
      <w:divBdr>
        <w:top w:val="none" w:sz="0" w:space="0" w:color="auto"/>
        <w:left w:val="none" w:sz="0" w:space="0" w:color="auto"/>
        <w:bottom w:val="none" w:sz="0" w:space="0" w:color="auto"/>
        <w:right w:val="none" w:sz="0" w:space="0" w:color="auto"/>
      </w:divBdr>
    </w:div>
    <w:div w:id="1093359464">
      <w:bodyDiv w:val="1"/>
      <w:marLeft w:val="0"/>
      <w:marRight w:val="0"/>
      <w:marTop w:val="0"/>
      <w:marBottom w:val="0"/>
      <w:divBdr>
        <w:top w:val="none" w:sz="0" w:space="0" w:color="auto"/>
        <w:left w:val="none" w:sz="0" w:space="0" w:color="auto"/>
        <w:bottom w:val="none" w:sz="0" w:space="0" w:color="auto"/>
        <w:right w:val="none" w:sz="0" w:space="0" w:color="auto"/>
      </w:divBdr>
    </w:div>
    <w:div w:id="1320696128">
      <w:bodyDiv w:val="1"/>
      <w:marLeft w:val="0"/>
      <w:marRight w:val="0"/>
      <w:marTop w:val="0"/>
      <w:marBottom w:val="0"/>
      <w:divBdr>
        <w:top w:val="none" w:sz="0" w:space="0" w:color="auto"/>
        <w:left w:val="none" w:sz="0" w:space="0" w:color="auto"/>
        <w:bottom w:val="none" w:sz="0" w:space="0" w:color="auto"/>
        <w:right w:val="none" w:sz="0" w:space="0" w:color="auto"/>
      </w:divBdr>
    </w:div>
    <w:div w:id="173862594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mailto:kulturatrapaga@gmail.com" TargetMode="External"/><Relationship Id="rId13" Type="http://schemas.openxmlformats.org/officeDocument/2006/relationships/footer" Target="footer2.xml"/><Relationship Id="rId3" Type="http://schemas.microsoft.com/office/2007/relationships/stylesWithEffects" Target="stylesWithEffects.xml"/><Relationship Id="rId7" Type="http://schemas.openxmlformats.org/officeDocument/2006/relationships/endnotes" Target="endnotes.xml"/><Relationship Id="rId12" Type="http://schemas.openxmlformats.org/officeDocument/2006/relationships/header" Target="header2.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header" Target="header1.xml"/><Relationship Id="rId4" Type="http://schemas.openxmlformats.org/officeDocument/2006/relationships/settings" Target="settings.xml"/><Relationship Id="rId9" Type="http://schemas.openxmlformats.org/officeDocument/2006/relationships/hyperlink" Target="mailto:kulturatrapaga@gmail.com" TargetMode="External"/><Relationship Id="rId14" Type="http://schemas.openxmlformats.org/officeDocument/2006/relationships/fontTable" Target="fontTable.xml"/></Relationships>
</file>

<file path=word/_rels/footer1.xml.rels><?xml version="1.0" encoding="UTF-8" standalone="yes"?>
<Relationships xmlns="http://schemas.openxmlformats.org/package/2006/relationships"><Relationship Id="rId1" Type="http://schemas.openxmlformats.org/officeDocument/2006/relationships/hyperlink" Target="http://www.trapagaran.net" TargetMode="Externa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_rels/header2.xml.rels><?xml version="1.0" encoding="UTF-8" standalone="yes"?>
<Relationships xmlns="http://schemas.openxmlformats.org/package/2006/relationships"><Relationship Id="rId2" Type="http://schemas.microsoft.com/office/2007/relationships/hdphoto" Target="media/hdphoto1.wdp"/><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L:\TEXTOS\DECRETOS\2021\@plantilla%20BUENA.dotx" TargetMode="Externa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@plantilla BUENA</Template>
  <TotalTime>141</TotalTime>
  <Pages>8</Pages>
  <Words>1814</Words>
  <Characters>9979</Characters>
  <Application>Microsoft Office Word</Application>
  <DocSecurity>0</DocSecurity>
  <Lines>83</Lines>
  <Paragraphs>23</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11770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AD_admin05 Itxaso</dc:creator>
  <cp:lastModifiedBy>Ana Arina</cp:lastModifiedBy>
  <cp:revision>81</cp:revision>
  <cp:lastPrinted>2022-12-30T07:44:00Z</cp:lastPrinted>
  <dcterms:created xsi:type="dcterms:W3CDTF">2022-09-01T09:58:00Z</dcterms:created>
  <dcterms:modified xsi:type="dcterms:W3CDTF">2024-08-08T06:37:00Z</dcterms:modified>
</cp:coreProperties>
</file>