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9E5AF" w14:textId="0CD39E71" w:rsidR="00DB44C3" w:rsidRDefault="00C04772" w:rsidP="0070641A">
      <w:pPr>
        <w:spacing w:after="0" w:line="360" w:lineRule="auto"/>
        <w:jc w:val="right"/>
        <w:rPr>
          <w:b/>
          <w:sz w:val="20"/>
          <w:szCs w:val="20"/>
        </w:rPr>
      </w:pPr>
      <w:r>
        <w:rPr>
          <w:b/>
          <w:sz w:val="20"/>
          <w:szCs w:val="20"/>
        </w:rPr>
        <w:t>CUL-026/2024</w:t>
      </w: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C2407E" w:rsidRPr="00F8739C" w14:paraId="703C04EF" w14:textId="77777777" w:rsidTr="00507EA6">
        <w:trPr>
          <w:trHeight w:val="1027"/>
        </w:trPr>
        <w:tc>
          <w:tcPr>
            <w:tcW w:w="4382" w:type="dxa"/>
          </w:tcPr>
          <w:p w14:paraId="61655EA2" w14:textId="77777777" w:rsidR="00B930B1" w:rsidRDefault="00B930B1" w:rsidP="0070641A">
            <w:pPr>
              <w:spacing w:line="360" w:lineRule="auto"/>
              <w:jc w:val="center"/>
              <w:rPr>
                <w:rFonts w:cs="Arial"/>
                <w:b/>
                <w:sz w:val="20"/>
                <w:szCs w:val="20"/>
              </w:rPr>
            </w:pPr>
          </w:p>
          <w:p w14:paraId="5455D84F" w14:textId="77777777" w:rsidR="00C2407E" w:rsidRPr="00F8739C" w:rsidRDefault="00C2407E" w:rsidP="0070641A">
            <w:pPr>
              <w:spacing w:line="360" w:lineRule="auto"/>
              <w:jc w:val="center"/>
              <w:rPr>
                <w:rFonts w:cs="Arial"/>
                <w:b/>
                <w:sz w:val="20"/>
                <w:szCs w:val="20"/>
              </w:rPr>
            </w:pPr>
            <w:r w:rsidRPr="0096378E">
              <w:rPr>
                <w:rFonts w:cs="Arial"/>
                <w:b/>
                <w:sz w:val="20"/>
                <w:szCs w:val="20"/>
              </w:rPr>
              <w:t>ALKATETZA DEKRETUA</w:t>
            </w:r>
          </w:p>
          <w:p w14:paraId="7BA00C89" w14:textId="77777777" w:rsidR="00C2407E" w:rsidRDefault="00C2407E" w:rsidP="0070641A">
            <w:pPr>
              <w:spacing w:line="360" w:lineRule="auto"/>
              <w:jc w:val="center"/>
              <w:rPr>
                <w:b/>
                <w:sz w:val="20"/>
                <w:szCs w:val="20"/>
              </w:rPr>
            </w:pPr>
          </w:p>
          <w:p w14:paraId="2100FF95" w14:textId="77777777" w:rsidR="00BC2AB6" w:rsidRPr="00626884" w:rsidRDefault="00BC2AB6" w:rsidP="00BC2AB6">
            <w:pPr>
              <w:spacing w:line="360" w:lineRule="auto"/>
              <w:jc w:val="both"/>
              <w:rPr>
                <w:color w:val="000000" w:themeColor="text1"/>
                <w:sz w:val="20"/>
                <w:szCs w:val="20"/>
              </w:rPr>
            </w:pPr>
            <w:r w:rsidRPr="00626884">
              <w:rPr>
                <w:color w:val="000000" w:themeColor="text1"/>
                <w:sz w:val="20"/>
                <w:szCs w:val="20"/>
              </w:rPr>
              <w:t>Maiatzaren 17an, hitzarmena onartzeko lehen proposamena egin zen. 2024ko maiatzaren 23an akats batzuk egin zirela egiaztatu ondoren, zuzendu egin ziren.</w:t>
            </w:r>
          </w:p>
          <w:p w14:paraId="7BC51EC3" w14:textId="77777777" w:rsidR="0070641A" w:rsidRDefault="0070641A" w:rsidP="0070641A">
            <w:pPr>
              <w:spacing w:line="360" w:lineRule="auto"/>
              <w:jc w:val="both"/>
              <w:rPr>
                <w:sz w:val="20"/>
                <w:szCs w:val="20"/>
              </w:rPr>
            </w:pPr>
          </w:p>
          <w:p w14:paraId="543A0C3C" w14:textId="77777777" w:rsidR="0070641A" w:rsidRPr="000C71B4" w:rsidRDefault="0070641A" w:rsidP="0070641A">
            <w:pPr>
              <w:spacing w:line="360" w:lineRule="auto"/>
              <w:jc w:val="both"/>
              <w:rPr>
                <w:sz w:val="20"/>
                <w:szCs w:val="20"/>
              </w:rPr>
            </w:pPr>
          </w:p>
          <w:p w14:paraId="6EC39B3F" w14:textId="77777777" w:rsidR="00BC2AB6" w:rsidRPr="00626884" w:rsidRDefault="00BC2AB6" w:rsidP="00BC2AB6">
            <w:pPr>
              <w:spacing w:line="360" w:lineRule="auto"/>
              <w:jc w:val="both"/>
              <w:rPr>
                <w:color w:val="000000" w:themeColor="text1"/>
                <w:sz w:val="20"/>
                <w:szCs w:val="20"/>
              </w:rPr>
            </w:pPr>
            <w:r w:rsidRPr="00626884">
              <w:rPr>
                <w:color w:val="000000" w:themeColor="text1"/>
                <w:sz w:val="20"/>
                <w:szCs w:val="20"/>
              </w:rPr>
              <w:t>Zuzenketa hori Alkatetzaren 680/2024 Dekretuaren bidez onartu zen, eta elkarte onuradunari jakinarazi zitzaion. Bi aldeek 2024ko maiatzaren 29an sinatu zuten.</w:t>
            </w:r>
          </w:p>
          <w:p w14:paraId="218D38F5" w14:textId="77777777" w:rsidR="0070641A" w:rsidRDefault="0070641A" w:rsidP="0070641A">
            <w:pPr>
              <w:spacing w:line="360" w:lineRule="auto"/>
              <w:jc w:val="both"/>
              <w:rPr>
                <w:sz w:val="20"/>
                <w:szCs w:val="20"/>
              </w:rPr>
            </w:pPr>
          </w:p>
          <w:p w14:paraId="6E2D2CAB" w14:textId="0508713C" w:rsidR="0070641A" w:rsidRDefault="00BC2AB6" w:rsidP="0070641A">
            <w:pPr>
              <w:spacing w:line="360" w:lineRule="auto"/>
              <w:jc w:val="both"/>
              <w:rPr>
                <w:sz w:val="20"/>
                <w:szCs w:val="20"/>
              </w:rPr>
            </w:pPr>
            <w:r w:rsidRPr="00626884">
              <w:rPr>
                <w:color w:val="000000" w:themeColor="text1"/>
                <w:sz w:val="20"/>
                <w:szCs w:val="20"/>
              </w:rPr>
              <w:t>Akats batzuk berriro egiaztatu direnez,</w:t>
            </w:r>
            <w:r>
              <w:t xml:space="preserve"> </w:t>
            </w:r>
            <w:r>
              <w:rPr>
                <w:color w:val="000000" w:themeColor="text1"/>
                <w:sz w:val="20"/>
                <w:szCs w:val="20"/>
              </w:rPr>
              <w:t>hitzarmenaren modifikazio bat</w:t>
            </w:r>
            <w:r w:rsidRPr="00626884">
              <w:rPr>
                <w:color w:val="000000" w:themeColor="text1"/>
                <w:sz w:val="20"/>
                <w:szCs w:val="20"/>
              </w:rPr>
              <w:t xml:space="preserve"> proposatzen da akats horiek zuzentzeko.</w:t>
            </w:r>
            <w:r>
              <w:rPr>
                <w:color w:val="000000" w:themeColor="text1"/>
                <w:sz w:val="20"/>
                <w:szCs w:val="20"/>
              </w:rPr>
              <w:t xml:space="preserve"> </w:t>
            </w:r>
            <w:r w:rsidRPr="004A4F98">
              <w:rPr>
                <w:color w:val="000000" w:themeColor="text1"/>
                <w:sz w:val="20"/>
                <w:szCs w:val="20"/>
              </w:rPr>
              <w:t xml:space="preserve">Gainera, Aldai-Aldai Auzo Elkarteak 2024ko ekainaren 6an </w:t>
            </w:r>
            <w:r>
              <w:rPr>
                <w:color w:val="000000" w:themeColor="text1"/>
                <w:sz w:val="20"/>
                <w:szCs w:val="20"/>
              </w:rPr>
              <w:t>Animatzaile Soziokultural</w:t>
            </w:r>
            <w:r w:rsidRPr="004A4F98">
              <w:rPr>
                <w:color w:val="000000" w:themeColor="text1"/>
                <w:sz w:val="20"/>
                <w:szCs w:val="20"/>
              </w:rPr>
              <w:t xml:space="preserve"> honi 2024ko ekainaren 1a baino lehenagoko fakturak onartzeko beharra adierazi </w:t>
            </w:r>
            <w:r>
              <w:rPr>
                <w:color w:val="000000" w:themeColor="text1"/>
                <w:sz w:val="20"/>
                <w:szCs w:val="20"/>
              </w:rPr>
              <w:t>diote</w:t>
            </w:r>
            <w:r w:rsidRPr="004A4F98">
              <w:rPr>
                <w:color w:val="000000" w:themeColor="text1"/>
                <w:sz w:val="20"/>
                <w:szCs w:val="20"/>
              </w:rPr>
              <w:t xml:space="preserve"> posta elektronikoz. Hitzarmenak bi aldeen adostasunarekin aldatzeko aukera aurreikusten du.</w:t>
            </w:r>
          </w:p>
          <w:p w14:paraId="5617998D" w14:textId="77777777" w:rsidR="0070641A" w:rsidRDefault="0070641A" w:rsidP="0070641A">
            <w:pPr>
              <w:spacing w:line="360" w:lineRule="auto"/>
              <w:jc w:val="both"/>
              <w:rPr>
                <w:sz w:val="20"/>
                <w:szCs w:val="20"/>
              </w:rPr>
            </w:pPr>
          </w:p>
          <w:p w14:paraId="626A92C2" w14:textId="77777777" w:rsidR="0070641A" w:rsidRDefault="0070641A" w:rsidP="0070641A">
            <w:pPr>
              <w:spacing w:line="360" w:lineRule="auto"/>
              <w:jc w:val="both"/>
              <w:rPr>
                <w:sz w:val="20"/>
                <w:szCs w:val="20"/>
              </w:rPr>
            </w:pPr>
          </w:p>
          <w:p w14:paraId="6F38C54A" w14:textId="77777777" w:rsidR="00BC2AB6" w:rsidRDefault="00BC2AB6" w:rsidP="00BC2AB6">
            <w:pPr>
              <w:spacing w:line="360" w:lineRule="auto"/>
              <w:jc w:val="both"/>
              <w:rPr>
                <w:color w:val="000000" w:themeColor="text1"/>
                <w:sz w:val="20"/>
                <w:szCs w:val="20"/>
              </w:rPr>
            </w:pPr>
            <w:r>
              <w:rPr>
                <w:color w:val="000000" w:themeColor="text1"/>
                <w:sz w:val="20"/>
                <w:szCs w:val="20"/>
              </w:rPr>
              <w:t xml:space="preserve">Ikusitako akatsak ahuek dira: bildurik puntuan, gaztelerako testuan “[…] del Club Zaballa […]” agertzen den lekuan “[…] de la Asociación de Vecinos Aldai-Aldai Auzoko Elkartearen […]” agertu beharko litzateke. Klausulen 1 puntuaren 5 puntuan, “zuzirien erosketa” falta dela </w:t>
            </w:r>
            <w:r>
              <w:rPr>
                <w:color w:val="000000" w:themeColor="text1"/>
                <w:sz w:val="20"/>
                <w:szCs w:val="20"/>
              </w:rPr>
              <w:lastRenderedPageBreak/>
              <w:t xml:space="preserve">ikusten da. 2 puntuan, gaztelerazko testuan, “[…] 5 de junio […]” agertzen da “[…] 5 de julio […]” beharrean. 4.2 puntuan, gazteleraz “[…] será el 5 de julio […]” agertu beharko litzateke “[…] 10 de junio […]” beharrean eta euskerazko testuan, “[…] uztailaren 10a […]” ordez, “[…] uztailaren </w:t>
            </w:r>
            <w:proofErr w:type="gramStart"/>
            <w:r>
              <w:rPr>
                <w:color w:val="000000" w:themeColor="text1"/>
                <w:sz w:val="20"/>
                <w:szCs w:val="20"/>
              </w:rPr>
              <w:t>5a[</w:t>
            </w:r>
            <w:proofErr w:type="gramEnd"/>
            <w:r>
              <w:rPr>
                <w:color w:val="000000" w:themeColor="text1"/>
                <w:sz w:val="20"/>
                <w:szCs w:val="20"/>
              </w:rPr>
              <w:t xml:space="preserve">…] agertu beharko litzateke.   </w:t>
            </w:r>
          </w:p>
          <w:p w14:paraId="76B9D336" w14:textId="77777777" w:rsidR="0070641A" w:rsidRDefault="0070641A" w:rsidP="0070641A">
            <w:pPr>
              <w:spacing w:line="360" w:lineRule="auto"/>
              <w:jc w:val="both"/>
              <w:rPr>
                <w:sz w:val="20"/>
                <w:szCs w:val="20"/>
              </w:rPr>
            </w:pPr>
          </w:p>
          <w:p w14:paraId="0C08B41D" w14:textId="77777777" w:rsidR="00BC2AB6" w:rsidRPr="00626884" w:rsidRDefault="00BC2AB6" w:rsidP="00BC2AB6">
            <w:pPr>
              <w:spacing w:line="360" w:lineRule="auto"/>
              <w:jc w:val="both"/>
              <w:rPr>
                <w:color w:val="000000" w:themeColor="text1"/>
                <w:sz w:val="20"/>
                <w:szCs w:val="20"/>
              </w:rPr>
            </w:pPr>
            <w:r w:rsidRPr="00B92CA8">
              <w:rPr>
                <w:color w:val="000000" w:themeColor="text1"/>
                <w:sz w:val="20"/>
                <w:szCs w:val="20"/>
              </w:rPr>
              <w:t xml:space="preserve">Aldaketa </w:t>
            </w:r>
            <w:r>
              <w:rPr>
                <w:color w:val="000000" w:themeColor="text1"/>
                <w:sz w:val="20"/>
                <w:szCs w:val="20"/>
              </w:rPr>
              <w:t>hauek</w:t>
            </w:r>
            <w:r w:rsidRPr="00B92CA8">
              <w:rPr>
                <w:color w:val="000000" w:themeColor="text1"/>
                <w:sz w:val="20"/>
                <w:szCs w:val="20"/>
              </w:rPr>
              <w:t xml:space="preserve"> ez dituzte hitzarmen honi esleitutako zenbatekoak aldatzen.</w:t>
            </w:r>
          </w:p>
          <w:p w14:paraId="44F2751B" w14:textId="77777777" w:rsidR="00BC2AB6" w:rsidRDefault="00BC2AB6" w:rsidP="00BC2AB6">
            <w:pPr>
              <w:spacing w:line="360" w:lineRule="auto"/>
              <w:rPr>
                <w:b/>
                <w:sz w:val="20"/>
                <w:szCs w:val="20"/>
              </w:rPr>
            </w:pPr>
          </w:p>
          <w:p w14:paraId="24836BF8" w14:textId="77777777" w:rsidR="00BC2AB6" w:rsidRPr="000C71B4" w:rsidRDefault="00BC2AB6" w:rsidP="00BC2AB6">
            <w:pPr>
              <w:spacing w:line="360" w:lineRule="auto"/>
              <w:jc w:val="center"/>
              <w:rPr>
                <w:b/>
                <w:sz w:val="20"/>
                <w:szCs w:val="20"/>
              </w:rPr>
            </w:pPr>
            <w:r w:rsidRPr="000C71B4">
              <w:rPr>
                <w:b/>
                <w:sz w:val="20"/>
                <w:szCs w:val="20"/>
              </w:rPr>
              <w:t>AURREKARIAK</w:t>
            </w:r>
          </w:p>
          <w:p w14:paraId="6FF58B3C" w14:textId="77777777" w:rsidR="00BC2AB6" w:rsidRDefault="00BC2AB6" w:rsidP="0070641A">
            <w:pPr>
              <w:spacing w:line="360" w:lineRule="auto"/>
              <w:jc w:val="both"/>
              <w:rPr>
                <w:sz w:val="20"/>
                <w:szCs w:val="20"/>
              </w:rPr>
            </w:pPr>
          </w:p>
          <w:p w14:paraId="66E3D4D1" w14:textId="77777777" w:rsidR="00BC2AB6" w:rsidRDefault="00BC2AB6" w:rsidP="00BC2AB6">
            <w:pPr>
              <w:spacing w:line="360" w:lineRule="auto"/>
              <w:jc w:val="both"/>
              <w:rPr>
                <w:sz w:val="20"/>
                <w:szCs w:val="20"/>
              </w:rPr>
            </w:pPr>
            <w:r w:rsidRPr="00A54D1A">
              <w:rPr>
                <w:sz w:val="20"/>
                <w:szCs w:val="20"/>
              </w:rPr>
              <w:t>Udalaren dirulaguntzak ematea arautzen duen ordenantza orokorra</w:t>
            </w:r>
            <w:r>
              <w:rPr>
                <w:sz w:val="20"/>
                <w:szCs w:val="20"/>
              </w:rPr>
              <w:t>k</w:t>
            </w:r>
            <w:r w:rsidRPr="00A54D1A">
              <w:rPr>
                <w:sz w:val="20"/>
                <w:szCs w:val="20"/>
              </w:rPr>
              <w:t>, Udalaren Osoko Bilkuran 2020ko irailaren 24an onartutakoa</w:t>
            </w:r>
            <w:r>
              <w:rPr>
                <w:sz w:val="20"/>
                <w:szCs w:val="20"/>
              </w:rPr>
              <w:t>k</w:t>
            </w:r>
            <w:r w:rsidRPr="00A54D1A">
              <w:rPr>
                <w:sz w:val="20"/>
                <w:szCs w:val="20"/>
              </w:rPr>
              <w:t xml:space="preserve">, </w:t>
            </w:r>
            <w:r>
              <w:rPr>
                <w:sz w:val="20"/>
                <w:szCs w:val="20"/>
              </w:rPr>
              <w:t>Valle de Trápaga-</w:t>
            </w:r>
            <w:r w:rsidRPr="00A54D1A">
              <w:rPr>
                <w:sz w:val="20"/>
                <w:szCs w:val="20"/>
              </w:rPr>
              <w:t>Trapagarango udalerriko auzoetako zaindariaren eta/edo herritarren jaiekin zerikusia duten jaiak eta jarduerak diruz lagundu daitezkeen jardueratzat jotzen ditu.</w:t>
            </w:r>
          </w:p>
          <w:p w14:paraId="4D684DA9" w14:textId="77777777" w:rsidR="00BC2AB6" w:rsidRDefault="00BC2AB6" w:rsidP="00BC2AB6">
            <w:pPr>
              <w:spacing w:line="360" w:lineRule="auto"/>
              <w:jc w:val="both"/>
              <w:rPr>
                <w:sz w:val="20"/>
                <w:szCs w:val="20"/>
              </w:rPr>
            </w:pPr>
          </w:p>
          <w:p w14:paraId="35783046" w14:textId="77777777" w:rsidR="00BC2AB6" w:rsidRPr="000C71B4" w:rsidRDefault="00BC2AB6" w:rsidP="00BC2AB6">
            <w:pPr>
              <w:spacing w:line="360" w:lineRule="auto"/>
              <w:jc w:val="both"/>
              <w:rPr>
                <w:sz w:val="20"/>
                <w:szCs w:val="20"/>
              </w:rPr>
            </w:pPr>
          </w:p>
          <w:p w14:paraId="5EE0CC23" w14:textId="77777777" w:rsidR="00BC2AB6" w:rsidRPr="005061A3" w:rsidRDefault="00BC2AB6" w:rsidP="00BC2AB6">
            <w:pPr>
              <w:spacing w:line="360" w:lineRule="auto"/>
              <w:jc w:val="both"/>
              <w:rPr>
                <w:sz w:val="20"/>
                <w:szCs w:val="20"/>
              </w:rPr>
            </w:pPr>
            <w:r w:rsidRPr="005061A3">
              <w:rPr>
                <w:sz w:val="20"/>
                <w:szCs w:val="20"/>
              </w:rPr>
              <w:t xml:space="preserve">Hitzarmen hau </w:t>
            </w:r>
            <w:r>
              <w:rPr>
                <w:sz w:val="20"/>
                <w:szCs w:val="20"/>
              </w:rPr>
              <w:t>San Gabriel</w:t>
            </w:r>
            <w:r w:rsidRPr="005061A3">
              <w:rPr>
                <w:sz w:val="20"/>
                <w:szCs w:val="20"/>
              </w:rPr>
              <w:t xml:space="preserve"> auzoari bere jaiak ospatzeko aukera emateko egiten da; izan ere, </w:t>
            </w:r>
            <w:r>
              <w:rPr>
                <w:sz w:val="20"/>
                <w:szCs w:val="20"/>
              </w:rPr>
              <w:t>herritarr</w:t>
            </w:r>
            <w:r w:rsidRPr="005061A3">
              <w:rPr>
                <w:sz w:val="20"/>
                <w:szCs w:val="20"/>
              </w:rPr>
              <w:t xml:space="preserve">ek kultura- eta jai-agendaren antolaketan eta erabaki-hartzean aktiboki parte hartzea sustatzeaz gain, hainbat kultura-adierazpen babesteaz eta udalerriko </w:t>
            </w:r>
            <w:r>
              <w:rPr>
                <w:sz w:val="20"/>
                <w:szCs w:val="20"/>
              </w:rPr>
              <w:t>jendea</w:t>
            </w:r>
            <w:r w:rsidRPr="005061A3">
              <w:rPr>
                <w:sz w:val="20"/>
                <w:szCs w:val="20"/>
              </w:rPr>
              <w:t xml:space="preserve"> elkartzeko guneak sortzeaz gain, eragina </w:t>
            </w:r>
            <w:r w:rsidRPr="005061A3">
              <w:rPr>
                <w:sz w:val="20"/>
                <w:szCs w:val="20"/>
              </w:rPr>
              <w:lastRenderedPageBreak/>
              <w:t xml:space="preserve">dute </w:t>
            </w:r>
            <w:r>
              <w:rPr>
                <w:sz w:val="20"/>
                <w:szCs w:val="20"/>
              </w:rPr>
              <w:t xml:space="preserve">Trapagarango </w:t>
            </w:r>
            <w:r w:rsidRPr="005061A3">
              <w:rPr>
                <w:sz w:val="20"/>
                <w:szCs w:val="20"/>
              </w:rPr>
              <w:t>turismoan eta ekonomian.</w:t>
            </w:r>
          </w:p>
          <w:p w14:paraId="71044B54" w14:textId="77777777" w:rsidR="00BC2AB6" w:rsidRDefault="00BC2AB6" w:rsidP="00BC2AB6">
            <w:pPr>
              <w:spacing w:line="360" w:lineRule="auto"/>
              <w:jc w:val="both"/>
              <w:rPr>
                <w:sz w:val="20"/>
                <w:szCs w:val="20"/>
              </w:rPr>
            </w:pPr>
          </w:p>
          <w:p w14:paraId="4CCAD5F1" w14:textId="77777777" w:rsidR="00BC2AB6" w:rsidRDefault="00BC2AB6" w:rsidP="00BC2AB6">
            <w:pPr>
              <w:spacing w:line="360" w:lineRule="auto"/>
              <w:jc w:val="both"/>
              <w:rPr>
                <w:sz w:val="20"/>
                <w:szCs w:val="20"/>
              </w:rPr>
            </w:pPr>
          </w:p>
          <w:p w14:paraId="1C7E6548" w14:textId="77777777" w:rsidR="00BC2AB6" w:rsidRDefault="00BC2AB6" w:rsidP="00BC2AB6">
            <w:pPr>
              <w:spacing w:line="360" w:lineRule="auto"/>
              <w:jc w:val="both"/>
              <w:rPr>
                <w:sz w:val="20"/>
                <w:szCs w:val="20"/>
              </w:rPr>
            </w:pPr>
            <w:r w:rsidRPr="005061A3">
              <w:rPr>
                <w:sz w:val="20"/>
                <w:szCs w:val="20"/>
              </w:rPr>
              <w:t>Udale</w:t>
            </w:r>
            <w:r>
              <w:rPr>
                <w:sz w:val="20"/>
                <w:szCs w:val="20"/>
              </w:rPr>
              <w:t>an</w:t>
            </w:r>
            <w:r w:rsidRPr="005061A3">
              <w:rPr>
                <w:sz w:val="20"/>
                <w:szCs w:val="20"/>
              </w:rPr>
              <w:t xml:space="preserve"> langile</w:t>
            </w:r>
            <w:r>
              <w:rPr>
                <w:sz w:val="20"/>
                <w:szCs w:val="20"/>
              </w:rPr>
              <w:t xml:space="preserve"> nahiko</w:t>
            </w:r>
            <w:r w:rsidRPr="005061A3">
              <w:rPr>
                <w:sz w:val="20"/>
                <w:szCs w:val="20"/>
              </w:rPr>
              <w:t xml:space="preserve">rik ez dagoenez, eta </w:t>
            </w:r>
            <w:r>
              <w:rPr>
                <w:sz w:val="20"/>
                <w:szCs w:val="20"/>
              </w:rPr>
              <w:t xml:space="preserve">herritarrak </w:t>
            </w:r>
            <w:r w:rsidRPr="005061A3">
              <w:rPr>
                <w:sz w:val="20"/>
                <w:szCs w:val="20"/>
              </w:rPr>
              <w:t xml:space="preserve">kultur agendan eta auzoetako festen antolaketan </w:t>
            </w:r>
            <w:r>
              <w:rPr>
                <w:sz w:val="20"/>
                <w:szCs w:val="20"/>
              </w:rPr>
              <w:t>parte partzea</w:t>
            </w:r>
            <w:r w:rsidRPr="005061A3">
              <w:rPr>
                <w:sz w:val="20"/>
                <w:szCs w:val="20"/>
              </w:rPr>
              <w:t xml:space="preserve"> nahi </w:t>
            </w:r>
            <w:r>
              <w:rPr>
                <w:sz w:val="20"/>
                <w:szCs w:val="20"/>
              </w:rPr>
              <w:t>de</w:t>
            </w:r>
            <w:r w:rsidRPr="005061A3">
              <w:rPr>
                <w:sz w:val="20"/>
                <w:szCs w:val="20"/>
              </w:rPr>
              <w:t>nez, beharrezkotzat jotzen da irabazi asmorik gabeko tokiko elkarteekin lankidetzan aritzea, kasu honetan</w:t>
            </w:r>
            <w:r>
              <w:rPr>
                <w:sz w:val="20"/>
                <w:szCs w:val="20"/>
              </w:rPr>
              <w:t xml:space="preserve"> Asociación de Aldai-Aldai Auzoko Elkartea</w:t>
            </w:r>
            <w:r w:rsidRPr="005061A3">
              <w:rPr>
                <w:sz w:val="20"/>
                <w:szCs w:val="20"/>
              </w:rPr>
              <w:t xml:space="preserve">. Alde horretatik, </w:t>
            </w:r>
            <w:r>
              <w:rPr>
                <w:sz w:val="20"/>
                <w:szCs w:val="20"/>
              </w:rPr>
              <w:t>Asociación de Aldai-Aldai Auzoko Elkarteak</w:t>
            </w:r>
            <w:r w:rsidRPr="005061A3">
              <w:rPr>
                <w:sz w:val="20"/>
                <w:szCs w:val="20"/>
              </w:rPr>
              <w:t xml:space="preserve"> auzoko jaiak antolatzen laguntzen du, jai horiek aukeratuz, kontratatuz, programatuz eta abar. Horren ordez, Udalak prozesuan laguntza emango du, jarduera horiek diruz lagunduko ditu eta beharrezko azpiegitura jarriko du.</w:t>
            </w:r>
          </w:p>
          <w:p w14:paraId="38002FC2" w14:textId="77777777" w:rsidR="00BC2AB6" w:rsidRDefault="00BC2AB6" w:rsidP="00BC2AB6">
            <w:pPr>
              <w:spacing w:line="360" w:lineRule="auto"/>
              <w:jc w:val="both"/>
              <w:rPr>
                <w:sz w:val="20"/>
                <w:szCs w:val="20"/>
              </w:rPr>
            </w:pPr>
          </w:p>
          <w:p w14:paraId="7A34EC95" w14:textId="77777777" w:rsidR="00BC2AB6" w:rsidRDefault="00BC2AB6" w:rsidP="00BC2AB6">
            <w:pPr>
              <w:spacing w:line="360" w:lineRule="auto"/>
              <w:jc w:val="both"/>
              <w:rPr>
                <w:sz w:val="20"/>
                <w:szCs w:val="20"/>
              </w:rPr>
            </w:pPr>
          </w:p>
          <w:p w14:paraId="5B64F86E" w14:textId="77777777" w:rsidR="00BC2AB6" w:rsidRDefault="00BC2AB6" w:rsidP="00BC2AB6">
            <w:pPr>
              <w:spacing w:line="360" w:lineRule="auto"/>
              <w:jc w:val="both"/>
              <w:rPr>
                <w:sz w:val="20"/>
                <w:szCs w:val="20"/>
              </w:rPr>
            </w:pPr>
          </w:p>
          <w:p w14:paraId="4B9B67CE" w14:textId="77777777" w:rsidR="00BC2AB6" w:rsidRDefault="00BC2AB6" w:rsidP="00BC2AB6">
            <w:pPr>
              <w:spacing w:line="360" w:lineRule="auto"/>
              <w:jc w:val="both"/>
              <w:rPr>
                <w:sz w:val="20"/>
                <w:szCs w:val="20"/>
              </w:rPr>
            </w:pPr>
            <w:r w:rsidRPr="005061A3">
              <w:rPr>
                <w:sz w:val="20"/>
                <w:szCs w:val="20"/>
              </w:rPr>
              <w:t xml:space="preserve">Hitzarmen hau, beraz, elkarte honekin batera herriko jaiak antolatzeko lan egiteko beharretik sortu da. Horregatik, bai Alkatetzatik, bai </w:t>
            </w:r>
            <w:r>
              <w:rPr>
                <w:sz w:val="20"/>
                <w:szCs w:val="20"/>
              </w:rPr>
              <w:t>Valle de Trápaga-</w:t>
            </w:r>
            <w:r w:rsidRPr="005061A3">
              <w:rPr>
                <w:sz w:val="20"/>
                <w:szCs w:val="20"/>
              </w:rPr>
              <w:t xml:space="preserve">Trapagarango Udaleko Kultura Sailetik, lankidetzan aritzeko modu egokitzat jotzen da </w:t>
            </w:r>
            <w:r>
              <w:rPr>
                <w:sz w:val="20"/>
                <w:szCs w:val="20"/>
              </w:rPr>
              <w:t>Valle de Trápaga-</w:t>
            </w:r>
            <w:r w:rsidRPr="005061A3">
              <w:rPr>
                <w:sz w:val="20"/>
                <w:szCs w:val="20"/>
              </w:rPr>
              <w:t xml:space="preserve">Trapagarango Udalaren eta </w:t>
            </w:r>
            <w:r>
              <w:rPr>
                <w:sz w:val="20"/>
                <w:szCs w:val="20"/>
              </w:rPr>
              <w:t>Asociación de Aldai-Aldai Auzoko Elkartearen</w:t>
            </w:r>
            <w:r w:rsidRPr="005061A3">
              <w:rPr>
                <w:sz w:val="20"/>
                <w:szCs w:val="20"/>
              </w:rPr>
              <w:t xml:space="preserve"> arteko lankidetza-h</w:t>
            </w:r>
            <w:r>
              <w:rPr>
                <w:sz w:val="20"/>
                <w:szCs w:val="20"/>
              </w:rPr>
              <w:t>itzarmena onartzea eta sinatzea.</w:t>
            </w:r>
          </w:p>
          <w:p w14:paraId="23EA2D7E" w14:textId="77777777" w:rsidR="00BC2AB6" w:rsidRDefault="00BC2AB6" w:rsidP="00BC2AB6">
            <w:pPr>
              <w:spacing w:line="360" w:lineRule="auto"/>
              <w:jc w:val="both"/>
              <w:rPr>
                <w:sz w:val="20"/>
                <w:szCs w:val="20"/>
              </w:rPr>
            </w:pPr>
          </w:p>
          <w:p w14:paraId="69E00493" w14:textId="77777777" w:rsidR="00BC2AB6" w:rsidRDefault="00BC2AB6" w:rsidP="00BC2AB6">
            <w:pPr>
              <w:spacing w:line="360" w:lineRule="auto"/>
              <w:jc w:val="both"/>
              <w:rPr>
                <w:sz w:val="20"/>
                <w:szCs w:val="20"/>
              </w:rPr>
            </w:pPr>
          </w:p>
          <w:p w14:paraId="521C7862" w14:textId="77777777" w:rsidR="00BC2AB6" w:rsidRDefault="00BC2AB6" w:rsidP="00BC2AB6">
            <w:pPr>
              <w:spacing w:line="360" w:lineRule="auto"/>
              <w:jc w:val="both"/>
              <w:rPr>
                <w:sz w:val="20"/>
                <w:szCs w:val="20"/>
              </w:rPr>
            </w:pPr>
          </w:p>
          <w:p w14:paraId="2943208B" w14:textId="77777777" w:rsidR="00BC2AB6" w:rsidRDefault="00BC2AB6" w:rsidP="00BC2AB6">
            <w:pPr>
              <w:spacing w:line="360" w:lineRule="auto"/>
              <w:jc w:val="both"/>
              <w:rPr>
                <w:sz w:val="20"/>
                <w:szCs w:val="20"/>
              </w:rPr>
            </w:pPr>
          </w:p>
          <w:p w14:paraId="0F443F47" w14:textId="77777777" w:rsidR="00BC2AB6" w:rsidRDefault="00BC2AB6" w:rsidP="00BC2AB6">
            <w:pPr>
              <w:spacing w:line="360" w:lineRule="auto"/>
              <w:jc w:val="both"/>
              <w:rPr>
                <w:sz w:val="20"/>
                <w:szCs w:val="20"/>
              </w:rPr>
            </w:pPr>
            <w:r w:rsidRPr="005061A3">
              <w:rPr>
                <w:sz w:val="20"/>
                <w:szCs w:val="20"/>
              </w:rPr>
              <w:t xml:space="preserve">Hala ere, adierazi behar da dirulaguntza hau Dirulaguntzen Plan Orokor berria onartu baino lehenagokoa dela, baina, Dirulaguntzei buruzko azaroaren 17ko 38/2003 Lege Orokorraren 8. </w:t>
            </w:r>
            <w:proofErr w:type="gramStart"/>
            <w:r w:rsidRPr="005061A3">
              <w:rPr>
                <w:sz w:val="20"/>
                <w:szCs w:val="20"/>
              </w:rPr>
              <w:t>artikuluan</w:t>
            </w:r>
            <w:proofErr w:type="gramEnd"/>
            <w:r w:rsidRPr="005061A3">
              <w:rPr>
                <w:sz w:val="20"/>
                <w:szCs w:val="20"/>
              </w:rPr>
              <w:t xml:space="preserve"> ezarritakoaren arabera, beharrezkotzat jotzen da udalerriko kultura- eta jai-jarduerek behar bezala funtziona dezaten. Gainera, zuzeneko dirulaguntza hori Osoko Bilkuran onartuta dago, 2024ko martxoaren 21eko ezohiko bilkuran, eta Bizkaiko Aldizkari Ofizialean argitaratuta 2024ko apirilaren 4ko ostegunean.</w:t>
            </w:r>
          </w:p>
          <w:p w14:paraId="483C44E9" w14:textId="77777777" w:rsidR="00BC2AB6" w:rsidRDefault="00BC2AB6" w:rsidP="00BC2AB6">
            <w:pPr>
              <w:spacing w:line="360" w:lineRule="auto"/>
              <w:jc w:val="both"/>
              <w:rPr>
                <w:sz w:val="20"/>
                <w:szCs w:val="20"/>
              </w:rPr>
            </w:pPr>
          </w:p>
          <w:p w14:paraId="4B2C6860" w14:textId="77777777" w:rsidR="00BC2AB6" w:rsidRDefault="00BC2AB6" w:rsidP="00BC2AB6">
            <w:pPr>
              <w:spacing w:line="360" w:lineRule="auto"/>
              <w:jc w:val="center"/>
              <w:rPr>
                <w:b/>
                <w:sz w:val="20"/>
                <w:szCs w:val="20"/>
              </w:rPr>
            </w:pPr>
            <w:r w:rsidRPr="000C71B4">
              <w:rPr>
                <w:b/>
                <w:sz w:val="20"/>
                <w:szCs w:val="20"/>
              </w:rPr>
              <w:t>ZUZENBIDE OINARRIAK</w:t>
            </w:r>
          </w:p>
          <w:p w14:paraId="01ACFA87" w14:textId="77777777" w:rsidR="00BC2AB6" w:rsidRPr="000C71B4" w:rsidRDefault="00BC2AB6" w:rsidP="00BC2AB6">
            <w:pPr>
              <w:spacing w:line="360" w:lineRule="auto"/>
              <w:rPr>
                <w:sz w:val="20"/>
                <w:szCs w:val="20"/>
              </w:rPr>
            </w:pPr>
          </w:p>
          <w:p w14:paraId="6413C3BD" w14:textId="77777777" w:rsidR="00BC2AB6" w:rsidRPr="000C71B4" w:rsidRDefault="00BC2AB6" w:rsidP="00BC2AB6">
            <w:pPr>
              <w:spacing w:line="360" w:lineRule="auto"/>
              <w:jc w:val="both"/>
              <w:rPr>
                <w:sz w:val="20"/>
                <w:szCs w:val="20"/>
              </w:rPr>
            </w:pPr>
            <w:r w:rsidRPr="000C71B4">
              <w:rPr>
                <w:b/>
                <w:sz w:val="20"/>
                <w:szCs w:val="20"/>
                <w:u w:val="single"/>
              </w:rPr>
              <w:t>LEHENENGOA.-</w:t>
            </w:r>
            <w:r w:rsidRPr="000C71B4">
              <w:rPr>
                <w:sz w:val="20"/>
                <w:szCs w:val="20"/>
              </w:rPr>
              <w:t xml:space="preserve"> 40/2015 Legea, urriaren 1ekoa, Sektore Publikoaren Araubide Juridikoarena.</w:t>
            </w:r>
          </w:p>
          <w:p w14:paraId="65491A6D" w14:textId="77777777" w:rsidR="00BC2AB6" w:rsidRPr="000C71B4" w:rsidRDefault="00BC2AB6" w:rsidP="00BC2AB6">
            <w:pPr>
              <w:spacing w:line="360" w:lineRule="auto"/>
              <w:rPr>
                <w:sz w:val="20"/>
                <w:szCs w:val="20"/>
              </w:rPr>
            </w:pPr>
          </w:p>
          <w:p w14:paraId="4087C69A" w14:textId="77777777" w:rsidR="00BC2AB6" w:rsidRPr="000C71B4" w:rsidRDefault="00BC2AB6" w:rsidP="00BC2AB6">
            <w:pPr>
              <w:spacing w:line="360" w:lineRule="auto"/>
              <w:jc w:val="both"/>
              <w:rPr>
                <w:b/>
                <w:sz w:val="20"/>
                <w:szCs w:val="20"/>
              </w:rPr>
            </w:pPr>
            <w:r w:rsidRPr="000C71B4">
              <w:rPr>
                <w:b/>
                <w:sz w:val="20"/>
                <w:szCs w:val="20"/>
                <w:u w:val="single"/>
              </w:rPr>
              <w:t>BIGARRENA.-</w:t>
            </w:r>
            <w:r w:rsidRPr="000C71B4">
              <w:rPr>
                <w:b/>
                <w:sz w:val="20"/>
                <w:szCs w:val="20"/>
              </w:rPr>
              <w:t xml:space="preserve"> </w:t>
            </w:r>
            <w:r w:rsidRPr="000C71B4">
              <w:rPr>
                <w:sz w:val="20"/>
                <w:szCs w:val="20"/>
              </w:rPr>
              <w:t>Diru-laguntzei buruzko azaroaren 17ko 38/2003 Lege Orokorra.</w:t>
            </w:r>
          </w:p>
          <w:p w14:paraId="33DAD737" w14:textId="77777777" w:rsidR="00BC2AB6" w:rsidRPr="000C71B4" w:rsidRDefault="00BC2AB6" w:rsidP="00BC2AB6">
            <w:pPr>
              <w:spacing w:line="360" w:lineRule="auto"/>
              <w:jc w:val="both"/>
              <w:rPr>
                <w:b/>
                <w:sz w:val="20"/>
                <w:szCs w:val="20"/>
              </w:rPr>
            </w:pPr>
          </w:p>
          <w:p w14:paraId="6D7F2794" w14:textId="77777777" w:rsidR="00BC2AB6" w:rsidRDefault="00BC2AB6" w:rsidP="00BC2AB6">
            <w:pPr>
              <w:spacing w:line="360" w:lineRule="auto"/>
              <w:jc w:val="both"/>
              <w:rPr>
                <w:b/>
                <w:sz w:val="20"/>
                <w:szCs w:val="20"/>
                <w:u w:val="single"/>
              </w:rPr>
            </w:pPr>
            <w:r w:rsidRPr="00651B8C">
              <w:rPr>
                <w:b/>
                <w:sz w:val="20"/>
                <w:szCs w:val="20"/>
                <w:u w:val="single"/>
              </w:rPr>
              <w:t>HIRUGARRENA.-</w:t>
            </w:r>
            <w:r w:rsidRPr="00C10795">
              <w:rPr>
                <w:b/>
                <w:sz w:val="20"/>
                <w:szCs w:val="20"/>
              </w:rPr>
              <w:t xml:space="preserve"> </w:t>
            </w:r>
            <w:r w:rsidRPr="00C10795">
              <w:rPr>
                <w:sz w:val="20"/>
                <w:szCs w:val="20"/>
              </w:rPr>
              <w:t>Uztailaren 21eko 887/2006 Errege Dekretua, Diru-laguntzei buruzko azaroaren 17ko 38/2003 Lege Orokorraren Erregelamendua onartzen duena.</w:t>
            </w:r>
          </w:p>
          <w:p w14:paraId="421E475C" w14:textId="77777777" w:rsidR="00BC2AB6" w:rsidRDefault="00BC2AB6" w:rsidP="00BC2AB6">
            <w:pPr>
              <w:spacing w:line="360" w:lineRule="auto"/>
              <w:jc w:val="both"/>
              <w:rPr>
                <w:b/>
                <w:sz w:val="20"/>
                <w:szCs w:val="20"/>
                <w:u w:val="single"/>
              </w:rPr>
            </w:pPr>
          </w:p>
          <w:p w14:paraId="1EA47229" w14:textId="77777777" w:rsidR="00BC2AB6" w:rsidRPr="00C10795" w:rsidRDefault="00BC2AB6" w:rsidP="00BC2AB6">
            <w:pPr>
              <w:spacing w:line="360" w:lineRule="auto"/>
              <w:jc w:val="both"/>
              <w:rPr>
                <w:b/>
                <w:sz w:val="20"/>
                <w:szCs w:val="20"/>
                <w:u w:val="single"/>
              </w:rPr>
            </w:pPr>
            <w:r>
              <w:rPr>
                <w:b/>
                <w:sz w:val="20"/>
                <w:szCs w:val="20"/>
                <w:u w:val="single"/>
              </w:rPr>
              <w:t>LAU</w:t>
            </w:r>
            <w:r w:rsidRPr="00651B8C">
              <w:rPr>
                <w:b/>
                <w:sz w:val="20"/>
                <w:szCs w:val="20"/>
                <w:u w:val="single"/>
              </w:rPr>
              <w:t>GARRENA.-</w:t>
            </w:r>
            <w:r w:rsidRPr="00C10795">
              <w:rPr>
                <w:b/>
                <w:sz w:val="20"/>
                <w:szCs w:val="20"/>
              </w:rPr>
              <w:t xml:space="preserve"> </w:t>
            </w:r>
            <w:r w:rsidRPr="00651B8C">
              <w:rPr>
                <w:sz w:val="20"/>
                <w:szCs w:val="20"/>
              </w:rPr>
              <w:t>Valle de Trápaga-</w:t>
            </w:r>
            <w:r w:rsidRPr="00B123F3">
              <w:rPr>
                <w:sz w:val="20"/>
                <w:szCs w:val="20"/>
              </w:rPr>
              <w:t xml:space="preserve">Trapagarango Udalaren udal dirulaguntzak arautzen dituen ordenantza </w:t>
            </w:r>
            <w:r w:rsidRPr="00B123F3">
              <w:rPr>
                <w:sz w:val="20"/>
                <w:szCs w:val="20"/>
              </w:rPr>
              <w:lastRenderedPageBreak/>
              <w:t>orokorra, 2020ko irailaren 24ko osoko bilkuran onartua eta Bizkaiko Aldizkari Ofizialean argitaratua, 2020ko urriaren 8ko 194 zenbakian.</w:t>
            </w:r>
          </w:p>
          <w:p w14:paraId="25BC4B4A" w14:textId="77777777" w:rsidR="00BC2AB6" w:rsidRDefault="00BC2AB6" w:rsidP="00BC2AB6">
            <w:pPr>
              <w:spacing w:line="360" w:lineRule="auto"/>
              <w:jc w:val="both"/>
              <w:rPr>
                <w:sz w:val="20"/>
                <w:szCs w:val="20"/>
              </w:rPr>
            </w:pPr>
          </w:p>
          <w:p w14:paraId="6B160955" w14:textId="77777777" w:rsidR="00B930B1" w:rsidRDefault="00B930B1" w:rsidP="00BC2AB6">
            <w:pPr>
              <w:spacing w:line="360" w:lineRule="auto"/>
              <w:jc w:val="both"/>
              <w:rPr>
                <w:sz w:val="20"/>
                <w:szCs w:val="20"/>
              </w:rPr>
            </w:pPr>
          </w:p>
          <w:p w14:paraId="43A118CB" w14:textId="77777777" w:rsidR="00BC2AB6" w:rsidRDefault="00BC2AB6" w:rsidP="00BC2AB6">
            <w:pPr>
              <w:spacing w:line="360" w:lineRule="auto"/>
              <w:jc w:val="both"/>
              <w:rPr>
                <w:sz w:val="20"/>
                <w:szCs w:val="20"/>
                <w:lang w:val="en-US"/>
              </w:rPr>
            </w:pPr>
            <w:r>
              <w:rPr>
                <w:b/>
                <w:sz w:val="20"/>
                <w:szCs w:val="20"/>
                <w:lang w:val="en-US"/>
              </w:rPr>
              <w:t>BOSTGARRENA</w:t>
            </w:r>
            <w:proofErr w:type="gramStart"/>
            <w:r w:rsidRPr="00B123F3">
              <w:rPr>
                <w:b/>
                <w:sz w:val="20"/>
                <w:szCs w:val="20"/>
                <w:lang w:val="en-US"/>
              </w:rPr>
              <w:t>.-</w:t>
            </w:r>
            <w:proofErr w:type="gramEnd"/>
            <w:r>
              <w:rPr>
                <w:sz w:val="20"/>
                <w:szCs w:val="20"/>
                <w:lang w:val="en-US"/>
              </w:rPr>
              <w:t xml:space="preserve"> </w:t>
            </w:r>
            <w:r w:rsidRPr="000C71B4">
              <w:rPr>
                <w:sz w:val="20"/>
                <w:szCs w:val="20"/>
                <w:lang w:val="en-US"/>
              </w:rPr>
              <w:t>Administrazioek bete beharreko beste edozein lege-xedapen.</w:t>
            </w:r>
          </w:p>
          <w:p w14:paraId="16410575" w14:textId="77777777" w:rsidR="00BC2AB6" w:rsidRDefault="00BC2AB6" w:rsidP="00BC2AB6">
            <w:pPr>
              <w:spacing w:line="360" w:lineRule="auto"/>
              <w:jc w:val="both"/>
              <w:rPr>
                <w:sz w:val="20"/>
                <w:szCs w:val="20"/>
                <w:lang w:val="en-US"/>
              </w:rPr>
            </w:pPr>
          </w:p>
          <w:p w14:paraId="577B0795" w14:textId="70848354" w:rsidR="00BC2AB6" w:rsidRPr="006F062F" w:rsidRDefault="00B930B1" w:rsidP="00BC2AB6">
            <w:pPr>
              <w:spacing w:line="360" w:lineRule="auto"/>
              <w:jc w:val="center"/>
              <w:rPr>
                <w:b/>
                <w:sz w:val="20"/>
                <w:szCs w:val="20"/>
                <w:lang w:val="en-US"/>
              </w:rPr>
            </w:pPr>
            <w:r>
              <w:rPr>
                <w:b/>
                <w:sz w:val="20"/>
                <w:szCs w:val="20"/>
                <w:lang w:val="en-US"/>
              </w:rPr>
              <w:t>EBAZPENA</w:t>
            </w:r>
          </w:p>
          <w:p w14:paraId="25DED42B" w14:textId="77777777" w:rsidR="00BC2AB6" w:rsidRDefault="00BC2AB6" w:rsidP="00BC2AB6">
            <w:pPr>
              <w:spacing w:line="360" w:lineRule="auto"/>
              <w:jc w:val="both"/>
              <w:rPr>
                <w:sz w:val="20"/>
                <w:szCs w:val="20"/>
                <w:lang w:val="en-US"/>
              </w:rPr>
            </w:pPr>
          </w:p>
          <w:p w14:paraId="5AE38E44" w14:textId="304A49E7" w:rsidR="00B930B1" w:rsidRPr="00B930B1" w:rsidRDefault="00B930B1" w:rsidP="00B930B1">
            <w:pPr>
              <w:spacing w:line="360" w:lineRule="auto"/>
              <w:jc w:val="both"/>
              <w:rPr>
                <w:sz w:val="20"/>
                <w:szCs w:val="20"/>
                <w:lang w:val="en-US"/>
              </w:rPr>
            </w:pPr>
            <w:r w:rsidRPr="00B930B1">
              <w:rPr>
                <w:sz w:val="20"/>
                <w:szCs w:val="20"/>
                <w:lang w:val="en-US"/>
              </w:rPr>
              <w:t xml:space="preserve">Ikusirik Animatzaile Sozio-kulturalak 2024ko </w:t>
            </w:r>
            <w:r>
              <w:rPr>
                <w:sz w:val="20"/>
                <w:szCs w:val="20"/>
                <w:lang w:val="en-US"/>
              </w:rPr>
              <w:t>ekainaren 7an</w:t>
            </w:r>
            <w:r w:rsidRPr="00B930B1">
              <w:rPr>
                <w:sz w:val="20"/>
                <w:szCs w:val="20"/>
                <w:lang w:val="en-US"/>
              </w:rPr>
              <w:t xml:space="preserve"> egindako </w:t>
            </w:r>
            <w:r>
              <w:rPr>
                <w:sz w:val="20"/>
                <w:szCs w:val="20"/>
                <w:lang w:val="en-US"/>
              </w:rPr>
              <w:t xml:space="preserve">hitzarmenaren aldaketaren </w:t>
            </w:r>
            <w:r w:rsidRPr="00B930B1">
              <w:rPr>
                <w:sz w:val="20"/>
                <w:szCs w:val="20"/>
                <w:lang w:val="en-US"/>
              </w:rPr>
              <w:t>proposamenaren eta Toki Araubidearen Oinarriak arautzen dituen 7/1985 Legearen 21.1 artikuluak ematen dizkidan eskumenak erabiliz, hau</w:t>
            </w:r>
          </w:p>
          <w:p w14:paraId="66D5B12D" w14:textId="77777777" w:rsidR="00B930B1" w:rsidRPr="00B930B1" w:rsidRDefault="00B930B1" w:rsidP="00B930B1">
            <w:pPr>
              <w:spacing w:line="360" w:lineRule="auto"/>
              <w:jc w:val="both"/>
              <w:rPr>
                <w:sz w:val="20"/>
                <w:szCs w:val="20"/>
                <w:lang w:val="en-US"/>
              </w:rPr>
            </w:pPr>
          </w:p>
          <w:p w14:paraId="2EFAE975" w14:textId="77777777" w:rsidR="00B930B1" w:rsidRPr="00B930B1" w:rsidRDefault="00B930B1" w:rsidP="00B930B1">
            <w:pPr>
              <w:spacing w:line="360" w:lineRule="auto"/>
              <w:jc w:val="center"/>
              <w:rPr>
                <w:b/>
                <w:sz w:val="20"/>
                <w:szCs w:val="20"/>
                <w:lang w:val="en-US"/>
              </w:rPr>
            </w:pPr>
            <w:r w:rsidRPr="00B930B1">
              <w:rPr>
                <w:b/>
                <w:sz w:val="20"/>
                <w:szCs w:val="20"/>
                <w:lang w:val="en-US"/>
              </w:rPr>
              <w:t>EBATZI DUT</w:t>
            </w:r>
          </w:p>
          <w:p w14:paraId="7EAB13CA" w14:textId="77777777" w:rsidR="00B930B1" w:rsidRDefault="00B930B1" w:rsidP="00BC2AB6">
            <w:pPr>
              <w:spacing w:line="360" w:lineRule="auto"/>
              <w:jc w:val="both"/>
              <w:rPr>
                <w:sz w:val="20"/>
                <w:szCs w:val="20"/>
                <w:lang w:val="en-US"/>
              </w:rPr>
            </w:pPr>
          </w:p>
          <w:p w14:paraId="707E44D1" w14:textId="77777777" w:rsidR="00BC2AB6" w:rsidRPr="006F062F" w:rsidRDefault="00BC2AB6" w:rsidP="00BC2AB6">
            <w:pPr>
              <w:spacing w:line="360" w:lineRule="auto"/>
              <w:jc w:val="both"/>
              <w:rPr>
                <w:sz w:val="20"/>
                <w:szCs w:val="20"/>
                <w:lang w:val="en-US"/>
              </w:rPr>
            </w:pPr>
            <w:r w:rsidRPr="006F062F">
              <w:rPr>
                <w:b/>
                <w:sz w:val="20"/>
                <w:szCs w:val="20"/>
                <w:u w:val="single"/>
                <w:lang w:val="en-US"/>
              </w:rPr>
              <w:t>LEHENENGOA.-</w:t>
            </w:r>
            <w:r w:rsidRPr="006F062F">
              <w:rPr>
                <w:sz w:val="20"/>
                <w:szCs w:val="20"/>
                <w:lang w:val="en-US"/>
              </w:rPr>
              <w:t xml:space="preserve"> Valle de Trápaga-Trapagarango Udalaren eta Asociación de Aldai-Aldai Auzoko Elkarteaaren arteko hitzarmenaren aldaketa onestea 2024ko San Gabriel jaiak antolatzeko, lehenago adierazitako akatsak zuzenduz eta fakturen epea luzatuz. </w:t>
            </w:r>
          </w:p>
          <w:p w14:paraId="372305E7" w14:textId="77777777" w:rsidR="00BC2AB6" w:rsidRPr="006F062F" w:rsidRDefault="00BC2AB6" w:rsidP="00BC2AB6">
            <w:pPr>
              <w:spacing w:line="360" w:lineRule="auto"/>
              <w:rPr>
                <w:sz w:val="20"/>
                <w:szCs w:val="20"/>
                <w:lang w:val="en-US"/>
              </w:rPr>
            </w:pPr>
          </w:p>
          <w:p w14:paraId="55A6520C" w14:textId="77777777" w:rsidR="00BC2AB6" w:rsidRPr="006F062F" w:rsidRDefault="00BC2AB6" w:rsidP="00BC2AB6">
            <w:pPr>
              <w:spacing w:line="360" w:lineRule="auto"/>
              <w:rPr>
                <w:sz w:val="20"/>
                <w:szCs w:val="20"/>
                <w:lang w:val="en-US"/>
              </w:rPr>
            </w:pPr>
          </w:p>
          <w:p w14:paraId="68A67C1C" w14:textId="77777777" w:rsidR="00BC2AB6" w:rsidRPr="006F062F" w:rsidRDefault="00BC2AB6" w:rsidP="00BC2AB6">
            <w:pPr>
              <w:spacing w:line="360" w:lineRule="auto"/>
              <w:rPr>
                <w:sz w:val="20"/>
                <w:szCs w:val="20"/>
                <w:lang w:val="en-US"/>
              </w:rPr>
            </w:pPr>
          </w:p>
          <w:p w14:paraId="55F431A3" w14:textId="77777777" w:rsidR="00BC2AB6" w:rsidRPr="00F02718" w:rsidRDefault="00BC2AB6" w:rsidP="00BC2AB6">
            <w:pPr>
              <w:spacing w:line="360" w:lineRule="auto"/>
              <w:jc w:val="both"/>
              <w:rPr>
                <w:sz w:val="20"/>
                <w:szCs w:val="20"/>
              </w:rPr>
            </w:pPr>
            <w:r w:rsidRPr="00F02718">
              <w:rPr>
                <w:b/>
                <w:sz w:val="20"/>
                <w:szCs w:val="20"/>
                <w:u w:val="single"/>
              </w:rPr>
              <w:t>BIGARRENA.-</w:t>
            </w:r>
            <w:r w:rsidRPr="00F02718">
              <w:rPr>
                <w:sz w:val="20"/>
                <w:szCs w:val="20"/>
              </w:rPr>
              <w:t xml:space="preserve">  Espedientea Kultura Sailera igortzea, jakinaren gainean egon dadin eta behar diren ondorioak izan ditzan.</w:t>
            </w:r>
          </w:p>
          <w:p w14:paraId="14211089" w14:textId="77777777" w:rsidR="00BC2AB6" w:rsidRPr="00F02718" w:rsidRDefault="00BC2AB6" w:rsidP="00BC2AB6">
            <w:pPr>
              <w:spacing w:line="360" w:lineRule="auto"/>
              <w:rPr>
                <w:sz w:val="20"/>
                <w:szCs w:val="20"/>
              </w:rPr>
            </w:pPr>
          </w:p>
          <w:p w14:paraId="58C62FF3" w14:textId="77777777" w:rsidR="0070641A" w:rsidRDefault="00BC2AB6" w:rsidP="00BC2AB6">
            <w:pPr>
              <w:spacing w:line="360" w:lineRule="auto"/>
              <w:jc w:val="both"/>
              <w:rPr>
                <w:sz w:val="20"/>
                <w:szCs w:val="20"/>
              </w:rPr>
            </w:pPr>
            <w:r w:rsidRPr="00F02718">
              <w:rPr>
                <w:b/>
                <w:sz w:val="20"/>
                <w:szCs w:val="20"/>
                <w:u w:val="single"/>
              </w:rPr>
              <w:lastRenderedPageBreak/>
              <w:t>HIRUGARRENA.-</w:t>
            </w:r>
            <w:r w:rsidRPr="00F02718">
              <w:rPr>
                <w:sz w:val="20"/>
                <w:szCs w:val="20"/>
              </w:rPr>
              <w:t xml:space="preserve"> </w:t>
            </w:r>
            <w:r w:rsidRPr="000C71B4">
              <w:rPr>
                <w:sz w:val="20"/>
                <w:szCs w:val="20"/>
              </w:rPr>
              <w:t xml:space="preserve">Erabaki honen berri ematea </w:t>
            </w:r>
            <w:r>
              <w:rPr>
                <w:sz w:val="20"/>
                <w:szCs w:val="20"/>
              </w:rPr>
              <w:t xml:space="preserve">egiten den </w:t>
            </w:r>
            <w:r w:rsidRPr="000C71B4">
              <w:rPr>
                <w:sz w:val="20"/>
                <w:szCs w:val="20"/>
              </w:rPr>
              <w:t>hurrengo osoko bilkuran.</w:t>
            </w:r>
          </w:p>
          <w:p w14:paraId="462A6E0B" w14:textId="77777777" w:rsidR="006653C0" w:rsidRDefault="006653C0" w:rsidP="00BC2AB6">
            <w:pPr>
              <w:spacing w:line="360" w:lineRule="auto"/>
              <w:jc w:val="both"/>
              <w:rPr>
                <w:sz w:val="20"/>
                <w:szCs w:val="20"/>
              </w:rPr>
            </w:pPr>
          </w:p>
          <w:p w14:paraId="7C58295C" w14:textId="77B4019C" w:rsidR="006653C0" w:rsidRPr="006653C0" w:rsidRDefault="006653C0" w:rsidP="006653C0">
            <w:pPr>
              <w:autoSpaceDE w:val="0"/>
              <w:autoSpaceDN w:val="0"/>
              <w:adjustRightInd w:val="0"/>
              <w:spacing w:line="360" w:lineRule="auto"/>
              <w:jc w:val="both"/>
              <w:rPr>
                <w:sz w:val="20"/>
                <w:szCs w:val="20"/>
              </w:rPr>
            </w:pPr>
            <w:r>
              <w:rPr>
                <w:b/>
                <w:sz w:val="20"/>
                <w:szCs w:val="20"/>
                <w:u w:val="single"/>
              </w:rPr>
              <w:t>LAUGARRENA</w:t>
            </w:r>
            <w:r w:rsidRPr="000C71B4">
              <w:rPr>
                <w:b/>
                <w:sz w:val="20"/>
                <w:szCs w:val="20"/>
                <w:u w:val="single"/>
              </w:rPr>
              <w:t>.-</w:t>
            </w:r>
            <w:r>
              <w:rPr>
                <w:b/>
                <w:sz w:val="20"/>
                <w:szCs w:val="20"/>
                <w:u w:val="single"/>
              </w:rPr>
              <w:t xml:space="preserve"> </w:t>
            </w:r>
            <w:r w:rsidRPr="000C71B4">
              <w:rPr>
                <w:sz w:val="20"/>
                <w:szCs w:val="20"/>
              </w:rPr>
              <w:t xml:space="preserve"> </w:t>
            </w:r>
            <w:r w:rsidRPr="006653C0">
              <w:rPr>
                <w:sz w:val="20"/>
                <w:szCs w:val="20"/>
              </w:rPr>
              <w:t>Interesdunari</w:t>
            </w:r>
            <w:r>
              <w:rPr>
                <w:sz w:val="20"/>
                <w:szCs w:val="20"/>
              </w:rPr>
              <w:t xml:space="preserve"> </w:t>
            </w:r>
            <w:r w:rsidRPr="006653C0">
              <w:rPr>
                <w:sz w:val="20"/>
                <w:szCs w:val="20"/>
              </w:rPr>
              <w:t>jak</w:t>
            </w:r>
            <w:r>
              <w:rPr>
                <w:sz w:val="20"/>
                <w:szCs w:val="20"/>
              </w:rPr>
              <w:t xml:space="preserve">inaraztea ebazpen hau, eta bide </w:t>
            </w:r>
            <w:r w:rsidRPr="006653C0">
              <w:rPr>
                <w:sz w:val="20"/>
                <w:szCs w:val="20"/>
              </w:rPr>
              <w:t>admini</w:t>
            </w:r>
            <w:r>
              <w:rPr>
                <w:sz w:val="20"/>
                <w:szCs w:val="20"/>
              </w:rPr>
              <w:t xml:space="preserve">stratiboa agortzen duenez, bere </w:t>
            </w:r>
            <w:r w:rsidRPr="006653C0">
              <w:rPr>
                <w:sz w:val="20"/>
                <w:szCs w:val="20"/>
              </w:rPr>
              <w:t>au</w:t>
            </w:r>
            <w:r>
              <w:rPr>
                <w:sz w:val="20"/>
                <w:szCs w:val="20"/>
              </w:rPr>
              <w:t xml:space="preserve">rka jar daitezkeen errekurtsoak </w:t>
            </w:r>
            <w:r w:rsidRPr="006653C0">
              <w:rPr>
                <w:sz w:val="20"/>
                <w:szCs w:val="20"/>
              </w:rPr>
              <w:t>adieraztea.</w:t>
            </w:r>
          </w:p>
        </w:tc>
        <w:tc>
          <w:tcPr>
            <w:tcW w:w="4375" w:type="dxa"/>
          </w:tcPr>
          <w:p w14:paraId="76F45B6A" w14:textId="77777777" w:rsidR="00BC2AB6" w:rsidRDefault="00BC2AB6" w:rsidP="0070641A">
            <w:pPr>
              <w:spacing w:line="360" w:lineRule="auto"/>
              <w:jc w:val="center"/>
              <w:rPr>
                <w:rFonts w:eastAsia="Calibri"/>
                <w:b/>
                <w:sz w:val="20"/>
                <w:szCs w:val="20"/>
              </w:rPr>
            </w:pPr>
          </w:p>
          <w:p w14:paraId="5D37A661" w14:textId="77777777" w:rsidR="00C2407E" w:rsidRPr="00F8739C" w:rsidRDefault="00C2407E" w:rsidP="0070641A">
            <w:pPr>
              <w:spacing w:line="360" w:lineRule="auto"/>
              <w:jc w:val="center"/>
              <w:rPr>
                <w:rFonts w:eastAsia="Calibri"/>
                <w:b/>
                <w:sz w:val="20"/>
                <w:szCs w:val="20"/>
              </w:rPr>
            </w:pPr>
            <w:r w:rsidRPr="00F8739C">
              <w:rPr>
                <w:rFonts w:eastAsia="Calibri"/>
                <w:b/>
                <w:sz w:val="20"/>
                <w:szCs w:val="20"/>
              </w:rPr>
              <w:t xml:space="preserve">DECRETO DE ALCALDÍA </w:t>
            </w:r>
          </w:p>
          <w:p w14:paraId="3AF6D019" w14:textId="77777777" w:rsidR="00C2407E" w:rsidRDefault="00C2407E" w:rsidP="0070641A">
            <w:pPr>
              <w:spacing w:line="360" w:lineRule="auto"/>
              <w:jc w:val="center"/>
              <w:rPr>
                <w:rFonts w:eastAsia="Calibri"/>
                <w:b/>
                <w:sz w:val="20"/>
                <w:szCs w:val="20"/>
                <w:highlight w:val="yellow"/>
              </w:rPr>
            </w:pPr>
          </w:p>
          <w:p w14:paraId="1D4E6BC8" w14:textId="77777777" w:rsidR="00BC2AB6" w:rsidRPr="00626884" w:rsidRDefault="00BC2AB6" w:rsidP="00BC2AB6">
            <w:pPr>
              <w:spacing w:line="360" w:lineRule="auto"/>
              <w:jc w:val="both"/>
              <w:rPr>
                <w:color w:val="000000" w:themeColor="text1"/>
                <w:sz w:val="20"/>
                <w:szCs w:val="20"/>
              </w:rPr>
            </w:pPr>
            <w:r w:rsidRPr="00626884">
              <w:rPr>
                <w:color w:val="000000" w:themeColor="text1"/>
                <w:sz w:val="20"/>
                <w:szCs w:val="20"/>
              </w:rPr>
              <w:t>El 17 de mayo se realiza una primera propuesta de aprobación de convenio. Tras constatarse algunos errores en la misma el 23 de mayo de 2024 se realiza su rectificación.</w:t>
            </w:r>
          </w:p>
          <w:p w14:paraId="6489982B" w14:textId="77777777" w:rsidR="00BC2AB6" w:rsidRDefault="00BC2AB6" w:rsidP="0070641A">
            <w:pPr>
              <w:spacing w:line="360" w:lineRule="auto"/>
              <w:jc w:val="both"/>
              <w:rPr>
                <w:rFonts w:eastAsia="Times New Roman" w:cstheme="minorHAnsi"/>
                <w:sz w:val="20"/>
                <w:szCs w:val="20"/>
              </w:rPr>
            </w:pPr>
          </w:p>
          <w:p w14:paraId="353E6F00" w14:textId="77777777" w:rsidR="00BC2AB6" w:rsidRPr="00626884" w:rsidRDefault="00BC2AB6" w:rsidP="00BC2AB6">
            <w:pPr>
              <w:spacing w:line="360" w:lineRule="auto"/>
              <w:jc w:val="both"/>
              <w:rPr>
                <w:color w:val="000000" w:themeColor="text1"/>
                <w:sz w:val="20"/>
                <w:szCs w:val="20"/>
              </w:rPr>
            </w:pPr>
            <w:r w:rsidRPr="00626884">
              <w:rPr>
                <w:color w:val="000000" w:themeColor="text1"/>
                <w:sz w:val="20"/>
                <w:szCs w:val="20"/>
              </w:rPr>
              <w:t xml:space="preserve">Esta rectificación es aprobada por Decreto de Alcaldía 680/2024, notificada a la Asociación beneficiaria y se firma el 29 de mayo de 2024 por ambas partes. </w:t>
            </w:r>
          </w:p>
          <w:p w14:paraId="0D9F9286" w14:textId="77777777" w:rsidR="00BC2AB6" w:rsidRDefault="00BC2AB6" w:rsidP="0070641A">
            <w:pPr>
              <w:spacing w:line="360" w:lineRule="auto"/>
              <w:jc w:val="both"/>
              <w:rPr>
                <w:rFonts w:eastAsia="Times New Roman" w:cstheme="minorHAnsi"/>
                <w:sz w:val="20"/>
                <w:szCs w:val="20"/>
              </w:rPr>
            </w:pPr>
          </w:p>
          <w:p w14:paraId="373520DA" w14:textId="6D4D1043" w:rsidR="00BC2AB6" w:rsidRDefault="00BC2AB6" w:rsidP="0070641A">
            <w:pPr>
              <w:spacing w:line="360" w:lineRule="auto"/>
              <w:jc w:val="both"/>
              <w:rPr>
                <w:color w:val="000000" w:themeColor="text1"/>
                <w:sz w:val="20"/>
                <w:szCs w:val="20"/>
              </w:rPr>
            </w:pPr>
            <w:r w:rsidRPr="00626884">
              <w:rPr>
                <w:color w:val="000000" w:themeColor="text1"/>
                <w:sz w:val="20"/>
                <w:szCs w:val="20"/>
              </w:rPr>
              <w:t xml:space="preserve">Se </w:t>
            </w:r>
            <w:r>
              <w:rPr>
                <w:color w:val="000000" w:themeColor="text1"/>
                <w:sz w:val="20"/>
                <w:szCs w:val="20"/>
              </w:rPr>
              <w:t>constatan algunos errores de redacción en el convenio por lo que se propone una modificación. Además, la Asociación de Vecinos Aldai-Aldai Auzo Elkartea manifiesta por email a esta Animadora Sociocultural el día 06 de junio de 2024, la necesidad de aceptar facturas anteriores al 1 de junio de 2024. El convenio prevé la posibilidad de modificación con el acuerdo de ambas partes.</w:t>
            </w:r>
          </w:p>
          <w:p w14:paraId="4075CCD5" w14:textId="77777777" w:rsidR="00BC2AB6" w:rsidRDefault="00BC2AB6" w:rsidP="0070641A">
            <w:pPr>
              <w:spacing w:line="360" w:lineRule="auto"/>
              <w:jc w:val="both"/>
              <w:rPr>
                <w:color w:val="000000" w:themeColor="text1"/>
                <w:sz w:val="20"/>
                <w:szCs w:val="20"/>
              </w:rPr>
            </w:pPr>
          </w:p>
          <w:p w14:paraId="49BBCFDC" w14:textId="682F3E65" w:rsidR="00BC2AB6" w:rsidRDefault="00BC2AB6" w:rsidP="00BC2AB6">
            <w:pPr>
              <w:spacing w:line="360" w:lineRule="auto"/>
              <w:jc w:val="both"/>
              <w:rPr>
                <w:color w:val="000000" w:themeColor="text1"/>
                <w:sz w:val="20"/>
                <w:szCs w:val="20"/>
              </w:rPr>
            </w:pPr>
            <w:r>
              <w:rPr>
                <w:color w:val="000000" w:themeColor="text1"/>
                <w:sz w:val="20"/>
                <w:szCs w:val="20"/>
              </w:rPr>
              <w:t xml:space="preserve">Los errores constatados son los siguientes: en se reúnen, en su versión en castellano, donde consta “[…] del Club Zaballa […]” debería constar “[…] de la Asociación de Vecinos Aldai-Aldai Auzoko Elkartearen […]”. En el punto 5 del punto 1 de las Cláusulas se constata la falta de </w:t>
            </w:r>
            <w:r>
              <w:rPr>
                <w:color w:val="000000" w:themeColor="text1"/>
                <w:sz w:val="20"/>
                <w:szCs w:val="20"/>
              </w:rPr>
              <w:lastRenderedPageBreak/>
              <w:t>“Comprar cohetes”. En el punto segundo, en su versión en castellano consta “[…] 5 de junio […]” cuando debería constar, “[…] 5 de julio […]”. En el punto 4.2 debería constar “[…] será el 5 de julio […]” en vez del “[…] 10 de junio […]” mientras que en su versión en euskera debería aparecer “[…] uztailaren 5a […]” en vez de “[…] uztailaren 10a […]”</w:t>
            </w:r>
          </w:p>
          <w:p w14:paraId="023FCFD7" w14:textId="77777777" w:rsidR="00BC2AB6" w:rsidRDefault="00BC2AB6" w:rsidP="0070641A">
            <w:pPr>
              <w:spacing w:line="360" w:lineRule="auto"/>
              <w:jc w:val="both"/>
              <w:rPr>
                <w:rFonts w:eastAsia="Times New Roman" w:cstheme="minorHAnsi"/>
                <w:sz w:val="20"/>
                <w:szCs w:val="20"/>
              </w:rPr>
            </w:pPr>
          </w:p>
          <w:p w14:paraId="0DD0FCB3" w14:textId="77777777" w:rsidR="00BC2AB6" w:rsidRPr="00626884" w:rsidRDefault="00BC2AB6" w:rsidP="00BC2AB6">
            <w:pPr>
              <w:spacing w:line="360" w:lineRule="auto"/>
              <w:jc w:val="both"/>
              <w:rPr>
                <w:color w:val="000000" w:themeColor="text1"/>
                <w:sz w:val="20"/>
                <w:szCs w:val="20"/>
              </w:rPr>
            </w:pPr>
            <w:r>
              <w:rPr>
                <w:color w:val="000000" w:themeColor="text1"/>
                <w:sz w:val="20"/>
                <w:szCs w:val="20"/>
              </w:rPr>
              <w:t xml:space="preserve">Estos cambios no alteran las cuantías económicas asignadas a este convenio. </w:t>
            </w:r>
          </w:p>
          <w:p w14:paraId="3DC4DD8C" w14:textId="77777777" w:rsidR="00BC2AB6" w:rsidRDefault="00BC2AB6" w:rsidP="0070641A">
            <w:pPr>
              <w:spacing w:line="360" w:lineRule="auto"/>
              <w:jc w:val="both"/>
              <w:rPr>
                <w:rFonts w:eastAsia="Times New Roman" w:cstheme="minorHAnsi"/>
                <w:sz w:val="20"/>
                <w:szCs w:val="20"/>
              </w:rPr>
            </w:pPr>
          </w:p>
          <w:p w14:paraId="3534DB54" w14:textId="77777777" w:rsidR="00BC2AB6" w:rsidRPr="000C71B4" w:rsidRDefault="00BC2AB6" w:rsidP="00BC2AB6">
            <w:pPr>
              <w:spacing w:line="360" w:lineRule="auto"/>
              <w:jc w:val="center"/>
              <w:rPr>
                <w:b/>
                <w:sz w:val="20"/>
                <w:szCs w:val="20"/>
              </w:rPr>
            </w:pPr>
            <w:r>
              <w:rPr>
                <w:b/>
                <w:sz w:val="20"/>
                <w:szCs w:val="20"/>
              </w:rPr>
              <w:t>ANTECEDENTES</w:t>
            </w:r>
          </w:p>
          <w:p w14:paraId="4474068C" w14:textId="77777777" w:rsidR="00BC2AB6" w:rsidRDefault="00BC2AB6" w:rsidP="00BC2AB6">
            <w:pPr>
              <w:spacing w:line="360" w:lineRule="auto"/>
              <w:jc w:val="center"/>
              <w:rPr>
                <w:rFonts w:eastAsia="Times New Roman" w:cstheme="minorHAnsi"/>
                <w:sz w:val="20"/>
                <w:szCs w:val="20"/>
              </w:rPr>
            </w:pPr>
          </w:p>
          <w:p w14:paraId="7DF6040A" w14:textId="77777777" w:rsidR="0070641A" w:rsidRDefault="0070641A" w:rsidP="0070641A">
            <w:pPr>
              <w:spacing w:line="360" w:lineRule="auto"/>
              <w:jc w:val="both"/>
              <w:rPr>
                <w:rFonts w:eastAsia="Times New Roman" w:cstheme="minorHAnsi"/>
                <w:sz w:val="20"/>
                <w:szCs w:val="20"/>
              </w:rPr>
            </w:pPr>
            <w:r w:rsidRPr="000C71B4">
              <w:rPr>
                <w:rFonts w:eastAsia="Times New Roman" w:cstheme="minorHAnsi"/>
                <w:sz w:val="20"/>
                <w:szCs w:val="20"/>
              </w:rPr>
              <w:t xml:space="preserve">La Ordenanza general reguladora de la concesión de subvenciones municipales, aprobada en el Pleno del Ayuntamiento en la sesión celebrada el día 24 de septiembre de 2020, considera los festejos y las actuaciones relacionadas con los festejos patronales y/o populares de los barrios del término municipal de Valle de Trápaga-Trapagaran como actividades subvencionables. </w:t>
            </w:r>
          </w:p>
          <w:p w14:paraId="6205F40F" w14:textId="77777777" w:rsidR="0070641A" w:rsidRDefault="0070641A" w:rsidP="0070641A">
            <w:pPr>
              <w:spacing w:line="360" w:lineRule="auto"/>
              <w:jc w:val="both"/>
              <w:rPr>
                <w:rFonts w:eastAsia="Times New Roman" w:cstheme="minorHAnsi"/>
                <w:sz w:val="20"/>
                <w:szCs w:val="20"/>
              </w:rPr>
            </w:pPr>
          </w:p>
          <w:p w14:paraId="1970CA2E" w14:textId="77777777" w:rsidR="0070641A" w:rsidRPr="000C71B4" w:rsidRDefault="0070641A" w:rsidP="0070641A">
            <w:pPr>
              <w:spacing w:line="360" w:lineRule="auto"/>
              <w:jc w:val="both"/>
              <w:rPr>
                <w:rFonts w:eastAsia="Times New Roman" w:cstheme="minorHAnsi"/>
                <w:sz w:val="20"/>
                <w:szCs w:val="20"/>
              </w:rPr>
            </w:pPr>
            <w:r w:rsidRPr="000C71B4">
              <w:rPr>
                <w:rFonts w:eastAsia="Times New Roman" w:cstheme="minorHAnsi"/>
                <w:sz w:val="20"/>
                <w:szCs w:val="20"/>
              </w:rPr>
              <w:t xml:space="preserve">Este convenio se realiza en aras de proporcionar al Barrio </w:t>
            </w:r>
            <w:r>
              <w:rPr>
                <w:rFonts w:eastAsia="Times New Roman" w:cstheme="minorHAnsi"/>
                <w:sz w:val="20"/>
                <w:szCs w:val="20"/>
              </w:rPr>
              <w:t>San Gabriel</w:t>
            </w:r>
            <w:r w:rsidRPr="000C71B4">
              <w:rPr>
                <w:rFonts w:eastAsia="Times New Roman" w:cstheme="minorHAnsi"/>
                <w:sz w:val="20"/>
                <w:szCs w:val="20"/>
              </w:rPr>
              <w:t xml:space="preserve"> la oportunidad de celebrar sus festividades, que, además de fomentar la participación activa de los habitantes en la organización y toma de decisiones de la agenda cultural y festiva, apoyar diferentes manifestaciones culturales y </w:t>
            </w:r>
            <w:r w:rsidRPr="000C71B4">
              <w:rPr>
                <w:rFonts w:eastAsia="Times New Roman" w:cstheme="minorHAnsi"/>
                <w:sz w:val="20"/>
                <w:szCs w:val="20"/>
              </w:rPr>
              <w:lastRenderedPageBreak/>
              <w:t xml:space="preserve">crear espacios para el encuentro entre personas del municipio, tienen impacto a nivel turístico y económico en el Valle. </w:t>
            </w:r>
          </w:p>
          <w:p w14:paraId="1708FB50" w14:textId="77777777" w:rsidR="0070641A" w:rsidRPr="000C71B4" w:rsidRDefault="0070641A" w:rsidP="0070641A">
            <w:pPr>
              <w:spacing w:line="360" w:lineRule="auto"/>
              <w:jc w:val="both"/>
              <w:rPr>
                <w:sz w:val="20"/>
                <w:szCs w:val="20"/>
              </w:rPr>
            </w:pPr>
          </w:p>
          <w:p w14:paraId="4E9DF32B" w14:textId="77777777" w:rsidR="0070641A" w:rsidRDefault="0070641A" w:rsidP="0070641A">
            <w:pPr>
              <w:spacing w:line="360" w:lineRule="auto"/>
              <w:jc w:val="both"/>
              <w:rPr>
                <w:rFonts w:eastAsia="Times New Roman" w:cstheme="minorHAnsi"/>
                <w:sz w:val="20"/>
                <w:szCs w:val="20"/>
              </w:rPr>
            </w:pPr>
            <w:r w:rsidRPr="000C71B4">
              <w:rPr>
                <w:rFonts w:eastAsia="Times New Roman" w:cstheme="minorHAnsi"/>
                <w:sz w:val="20"/>
                <w:szCs w:val="20"/>
              </w:rPr>
              <w:t xml:space="preserve">Ante la falta  de personal del Ayuntamiento y queriendo hacer partícipe de la agenda cultural así como de la organización de festejos de los barrios a la ciudadanía, se estima necesaria la colaboración con Asociaciones locales sin ánimo de lucro, como en este caso es </w:t>
            </w:r>
            <w:r w:rsidRPr="00A15927">
              <w:rPr>
                <w:rFonts w:eastAsia="Times New Roman" w:cstheme="minorHAnsi"/>
                <w:sz w:val="20"/>
                <w:szCs w:val="20"/>
              </w:rPr>
              <w:t>la Asociación de Vecinos Aldai-Aldai Auzoko Elkartea</w:t>
            </w:r>
            <w:r w:rsidRPr="000C71B4">
              <w:rPr>
                <w:rFonts w:eastAsia="Times New Roman" w:cstheme="minorHAnsi"/>
                <w:sz w:val="20"/>
                <w:szCs w:val="20"/>
              </w:rPr>
              <w:t xml:space="preserve">. En este aspecto, </w:t>
            </w:r>
            <w:r w:rsidRPr="00A15927">
              <w:rPr>
                <w:rFonts w:eastAsia="Times New Roman" w:cstheme="minorHAnsi"/>
                <w:sz w:val="20"/>
                <w:szCs w:val="20"/>
              </w:rPr>
              <w:t>la Asociación de Vecinos Aldai-Aldai Auzoko Elkartea</w:t>
            </w:r>
            <w:r w:rsidRPr="000C71B4">
              <w:rPr>
                <w:rFonts w:eastAsia="Times New Roman" w:cstheme="minorHAnsi"/>
                <w:sz w:val="20"/>
                <w:szCs w:val="20"/>
              </w:rPr>
              <w:t xml:space="preserve"> contribuye en la organización de las fiestas del barrio </w:t>
            </w:r>
            <w:r>
              <w:rPr>
                <w:rFonts w:eastAsia="Times New Roman" w:cstheme="minorHAnsi"/>
                <w:sz w:val="20"/>
                <w:szCs w:val="20"/>
              </w:rPr>
              <w:t>San Gabriel</w:t>
            </w:r>
            <w:r w:rsidRPr="000C71B4">
              <w:rPr>
                <w:rFonts w:eastAsia="Times New Roman" w:cstheme="minorHAnsi"/>
                <w:sz w:val="20"/>
                <w:szCs w:val="20"/>
              </w:rPr>
              <w:t xml:space="preserve">; seleccionando, contratando, programando, etc. estas fiestas. En su lugar, el Ayuntamiento proporcionará asistencia en el proceso, subvencionará estas actividades y aportará la infraestructura necesaria. </w:t>
            </w:r>
          </w:p>
          <w:p w14:paraId="1C86A0EC" w14:textId="77777777" w:rsidR="0070641A" w:rsidRPr="000C71B4" w:rsidRDefault="0070641A" w:rsidP="0070641A">
            <w:pPr>
              <w:spacing w:line="360" w:lineRule="auto"/>
              <w:jc w:val="both"/>
              <w:rPr>
                <w:rFonts w:eastAsia="Times New Roman" w:cstheme="minorHAnsi"/>
                <w:sz w:val="20"/>
                <w:szCs w:val="20"/>
              </w:rPr>
            </w:pPr>
          </w:p>
          <w:p w14:paraId="73D85194" w14:textId="77777777" w:rsidR="0070641A" w:rsidRDefault="0070641A" w:rsidP="0070641A">
            <w:pPr>
              <w:spacing w:line="360" w:lineRule="auto"/>
              <w:jc w:val="both"/>
              <w:rPr>
                <w:rFonts w:eastAsia="Times New Roman" w:cstheme="minorHAnsi"/>
                <w:sz w:val="20"/>
                <w:szCs w:val="20"/>
              </w:rPr>
            </w:pPr>
            <w:r w:rsidRPr="000C71B4">
              <w:rPr>
                <w:sz w:val="20"/>
                <w:szCs w:val="20"/>
              </w:rPr>
              <w:t xml:space="preserve">Este convenio, por tanto, nace de la necesidad de trabajar junto a esta asociación para la organización de los festejos locales.  </w:t>
            </w:r>
            <w:r w:rsidRPr="000C71B4">
              <w:rPr>
                <w:rFonts w:eastAsia="Times New Roman" w:cstheme="minorHAnsi"/>
                <w:sz w:val="20"/>
                <w:szCs w:val="20"/>
              </w:rPr>
              <w:t xml:space="preserve">Por ello, tanto desde Alcaldía como desde el Área de Cultura del Ayuntamiento de Valle de Trápaga-Trapagaran, se considera que una forma adecuada de colaborar es la aprobación y posterior firma de un Convenio de colaboración entre el Ayuntamiento de Valle de Trápaga-Trapagaran y </w:t>
            </w:r>
            <w:r>
              <w:rPr>
                <w:rFonts w:eastAsia="Times New Roman" w:cstheme="minorHAnsi"/>
                <w:sz w:val="20"/>
                <w:szCs w:val="20"/>
              </w:rPr>
              <w:t xml:space="preserve">la </w:t>
            </w:r>
            <w:r>
              <w:rPr>
                <w:rFonts w:eastAsia="Times New Roman" w:cstheme="minorHAnsi"/>
                <w:sz w:val="20"/>
                <w:szCs w:val="20"/>
              </w:rPr>
              <w:lastRenderedPageBreak/>
              <w:t>Asociación de vecinos Aldai-Aldai Auzoko Elkartea</w:t>
            </w:r>
            <w:r w:rsidRPr="000C71B4">
              <w:rPr>
                <w:rFonts w:eastAsia="Times New Roman" w:cstheme="minorHAnsi"/>
                <w:sz w:val="20"/>
                <w:szCs w:val="20"/>
              </w:rPr>
              <w:t xml:space="preserve">. </w:t>
            </w:r>
          </w:p>
          <w:p w14:paraId="4CBE7E6B" w14:textId="77777777" w:rsidR="0070641A" w:rsidRPr="000C71B4" w:rsidRDefault="0070641A" w:rsidP="0070641A">
            <w:pPr>
              <w:spacing w:line="360" w:lineRule="auto"/>
              <w:jc w:val="both"/>
              <w:rPr>
                <w:rFonts w:eastAsia="Times New Roman" w:cstheme="minorHAnsi"/>
                <w:sz w:val="20"/>
                <w:szCs w:val="20"/>
              </w:rPr>
            </w:pPr>
          </w:p>
          <w:p w14:paraId="4304BF30" w14:textId="77777777" w:rsidR="0070641A" w:rsidRDefault="0070641A" w:rsidP="0070641A">
            <w:pPr>
              <w:spacing w:line="360" w:lineRule="auto"/>
              <w:jc w:val="both"/>
              <w:rPr>
                <w:rFonts w:eastAsia="Times New Roman" w:cstheme="minorHAnsi"/>
                <w:sz w:val="20"/>
                <w:szCs w:val="20"/>
              </w:rPr>
            </w:pPr>
            <w:r w:rsidRPr="000C71B4">
              <w:rPr>
                <w:rFonts w:eastAsia="Times New Roman" w:cstheme="minorHAnsi"/>
                <w:sz w:val="20"/>
                <w:szCs w:val="20"/>
              </w:rPr>
              <w:t xml:space="preserve">No obstante, indicar que esta subvención tiene carácter previo a la aprobación del nuevo Plan General de Subvenciones, pero, tal y como establece el artículo 8 de la Ley 38/2003, de 17 de noviembre, General de Subvenciones,  se estima necesaria para el normal funcionamiento de las actividades culturales y festivas del municipio. Además, esta subvención directa se encuentra aprobada en Pleno, sesión extraordinaria de 21 de marzo de 2024, y publicada en el Boletín Oficial de Bizkaia el jueves 04 de abril de 2024. </w:t>
            </w:r>
          </w:p>
          <w:p w14:paraId="0D5978FA" w14:textId="77777777" w:rsidR="0070641A" w:rsidRPr="000C71B4" w:rsidRDefault="0070641A" w:rsidP="0070641A">
            <w:pPr>
              <w:spacing w:line="360" w:lineRule="auto"/>
              <w:rPr>
                <w:sz w:val="20"/>
                <w:szCs w:val="20"/>
              </w:rPr>
            </w:pPr>
          </w:p>
          <w:p w14:paraId="3C82B3FC" w14:textId="77777777" w:rsidR="0070641A" w:rsidRPr="000C71B4" w:rsidRDefault="0070641A" w:rsidP="0070641A">
            <w:pPr>
              <w:spacing w:line="360" w:lineRule="auto"/>
              <w:jc w:val="center"/>
              <w:rPr>
                <w:b/>
                <w:sz w:val="20"/>
                <w:szCs w:val="20"/>
              </w:rPr>
            </w:pPr>
            <w:r w:rsidRPr="000C71B4">
              <w:rPr>
                <w:b/>
                <w:sz w:val="20"/>
                <w:szCs w:val="20"/>
              </w:rPr>
              <w:t>FUNDAMENTOS DE DERECHO</w:t>
            </w:r>
          </w:p>
          <w:p w14:paraId="0E1C356F" w14:textId="77777777" w:rsidR="0070641A" w:rsidRPr="000C71B4" w:rsidRDefault="0070641A" w:rsidP="0070641A">
            <w:pPr>
              <w:spacing w:line="360" w:lineRule="auto"/>
              <w:rPr>
                <w:sz w:val="20"/>
                <w:szCs w:val="20"/>
              </w:rPr>
            </w:pPr>
          </w:p>
          <w:p w14:paraId="6B3A9081" w14:textId="77777777" w:rsidR="0070641A" w:rsidRPr="000C71B4" w:rsidRDefault="0070641A" w:rsidP="0070641A">
            <w:pPr>
              <w:spacing w:line="360" w:lineRule="auto"/>
              <w:jc w:val="both"/>
              <w:rPr>
                <w:sz w:val="20"/>
                <w:szCs w:val="20"/>
              </w:rPr>
            </w:pPr>
            <w:r w:rsidRPr="000C71B4">
              <w:rPr>
                <w:b/>
                <w:sz w:val="20"/>
                <w:szCs w:val="20"/>
                <w:u w:val="single"/>
              </w:rPr>
              <w:t>PRIMERO.-</w:t>
            </w:r>
            <w:r w:rsidRPr="000C71B4">
              <w:rPr>
                <w:sz w:val="20"/>
                <w:szCs w:val="20"/>
              </w:rPr>
              <w:t xml:space="preserve"> Ley 40/2015 de 1 de octubre de Régimen Jurídico del Sector Público.</w:t>
            </w:r>
          </w:p>
          <w:p w14:paraId="0F7B6C17" w14:textId="77777777" w:rsidR="0070641A" w:rsidRDefault="0070641A" w:rsidP="0070641A">
            <w:pPr>
              <w:spacing w:line="360" w:lineRule="auto"/>
              <w:jc w:val="both"/>
              <w:rPr>
                <w:sz w:val="20"/>
                <w:szCs w:val="20"/>
              </w:rPr>
            </w:pPr>
          </w:p>
          <w:p w14:paraId="08EC44BF" w14:textId="77777777" w:rsidR="00B930B1" w:rsidRPr="000C71B4" w:rsidRDefault="00B930B1" w:rsidP="0070641A">
            <w:pPr>
              <w:spacing w:line="360" w:lineRule="auto"/>
              <w:jc w:val="both"/>
              <w:rPr>
                <w:sz w:val="20"/>
                <w:szCs w:val="20"/>
              </w:rPr>
            </w:pPr>
          </w:p>
          <w:p w14:paraId="0614C451" w14:textId="77777777" w:rsidR="0070641A" w:rsidRDefault="0070641A" w:rsidP="0070641A">
            <w:pPr>
              <w:spacing w:line="360" w:lineRule="auto"/>
              <w:jc w:val="both"/>
              <w:rPr>
                <w:sz w:val="20"/>
                <w:szCs w:val="20"/>
              </w:rPr>
            </w:pPr>
            <w:r w:rsidRPr="000C71B4">
              <w:rPr>
                <w:b/>
                <w:sz w:val="20"/>
                <w:szCs w:val="20"/>
                <w:u w:val="single"/>
              </w:rPr>
              <w:t>SEGUNDO.-</w:t>
            </w:r>
            <w:r w:rsidRPr="000C71B4">
              <w:rPr>
                <w:sz w:val="20"/>
                <w:szCs w:val="20"/>
              </w:rPr>
              <w:t xml:space="preserve"> Ley 38/2003 de 17 de noviembre, General de Subvenciones.</w:t>
            </w:r>
          </w:p>
          <w:p w14:paraId="65BC0FD8" w14:textId="77777777" w:rsidR="0070641A" w:rsidRDefault="0070641A" w:rsidP="0070641A">
            <w:pPr>
              <w:spacing w:line="360" w:lineRule="auto"/>
              <w:jc w:val="both"/>
              <w:rPr>
                <w:sz w:val="20"/>
                <w:szCs w:val="20"/>
              </w:rPr>
            </w:pPr>
          </w:p>
          <w:p w14:paraId="7AB8C90D" w14:textId="77777777" w:rsidR="0070641A" w:rsidRPr="00C10795" w:rsidRDefault="0070641A" w:rsidP="0070641A">
            <w:pPr>
              <w:spacing w:line="360" w:lineRule="auto"/>
              <w:jc w:val="both"/>
            </w:pPr>
            <w:r w:rsidRPr="00C10795">
              <w:rPr>
                <w:b/>
                <w:sz w:val="20"/>
                <w:szCs w:val="20"/>
                <w:u w:val="single"/>
              </w:rPr>
              <w:t>TERCERO.-</w:t>
            </w:r>
            <w:r w:rsidRPr="00C10795">
              <w:rPr>
                <w:b/>
                <w:sz w:val="20"/>
                <w:szCs w:val="20"/>
              </w:rPr>
              <w:t xml:space="preserve"> </w:t>
            </w:r>
            <w:r w:rsidRPr="00C10795">
              <w:rPr>
                <w:sz w:val="20"/>
                <w:szCs w:val="20"/>
              </w:rPr>
              <w:t>Real Decreto 887/2006, de 21 de julio, por el que se aprueba el Reglamento de la Ley 38/2003, de 17 de noviembre, General de Subvenciones</w:t>
            </w:r>
            <w:r>
              <w:rPr>
                <w:sz w:val="20"/>
                <w:szCs w:val="20"/>
              </w:rPr>
              <w:t>.</w:t>
            </w:r>
          </w:p>
          <w:p w14:paraId="1E05F408" w14:textId="77777777" w:rsidR="0070641A" w:rsidRPr="000C71B4" w:rsidRDefault="0070641A" w:rsidP="0070641A">
            <w:pPr>
              <w:spacing w:line="360" w:lineRule="auto"/>
              <w:jc w:val="both"/>
              <w:rPr>
                <w:sz w:val="20"/>
                <w:szCs w:val="20"/>
              </w:rPr>
            </w:pPr>
          </w:p>
          <w:p w14:paraId="656F9791" w14:textId="77777777" w:rsidR="0070641A" w:rsidRPr="00504384" w:rsidRDefault="0070641A" w:rsidP="0070641A">
            <w:pPr>
              <w:spacing w:line="360" w:lineRule="auto"/>
              <w:jc w:val="both"/>
              <w:rPr>
                <w:sz w:val="20"/>
                <w:szCs w:val="20"/>
              </w:rPr>
            </w:pPr>
            <w:r>
              <w:rPr>
                <w:b/>
                <w:sz w:val="20"/>
                <w:szCs w:val="20"/>
                <w:u w:val="single"/>
              </w:rPr>
              <w:t>CUARTO</w:t>
            </w:r>
            <w:r w:rsidRPr="00504384">
              <w:rPr>
                <w:b/>
                <w:sz w:val="20"/>
                <w:szCs w:val="20"/>
                <w:u w:val="single"/>
              </w:rPr>
              <w:t>.-</w:t>
            </w:r>
            <w:r w:rsidRPr="00504384">
              <w:rPr>
                <w:sz w:val="20"/>
                <w:szCs w:val="20"/>
              </w:rPr>
              <w:t xml:space="preserve"> Ordenanza general reguladora de la concesión de Subvenciones Municipales del Ayuntamiento de Valle de </w:t>
            </w:r>
            <w:r w:rsidRPr="00504384">
              <w:rPr>
                <w:sz w:val="20"/>
                <w:szCs w:val="20"/>
              </w:rPr>
              <w:lastRenderedPageBreak/>
              <w:t>Trápaga-Trapagaran, aprobada en pleno el día 24 de septiembre de 2020 y publicada en el Boletín Oficial de Bizkaia, número 194 de fecha de 8 de octubre de 2020</w:t>
            </w:r>
            <w:r>
              <w:rPr>
                <w:sz w:val="20"/>
                <w:szCs w:val="20"/>
              </w:rPr>
              <w:t>.</w:t>
            </w:r>
          </w:p>
          <w:p w14:paraId="05168C84" w14:textId="77777777" w:rsidR="0070641A" w:rsidRDefault="0070641A" w:rsidP="0070641A">
            <w:pPr>
              <w:spacing w:line="360" w:lineRule="auto"/>
              <w:jc w:val="both"/>
              <w:rPr>
                <w:sz w:val="20"/>
                <w:szCs w:val="20"/>
              </w:rPr>
            </w:pPr>
          </w:p>
          <w:p w14:paraId="00FC9083" w14:textId="77777777" w:rsidR="00C2407E" w:rsidRDefault="0070641A" w:rsidP="00BC2AB6">
            <w:pPr>
              <w:spacing w:line="360" w:lineRule="auto"/>
              <w:jc w:val="both"/>
              <w:rPr>
                <w:sz w:val="20"/>
                <w:szCs w:val="20"/>
              </w:rPr>
            </w:pPr>
            <w:r>
              <w:rPr>
                <w:b/>
                <w:sz w:val="20"/>
                <w:szCs w:val="20"/>
                <w:u w:val="single"/>
              </w:rPr>
              <w:t>QUINTO</w:t>
            </w:r>
            <w:r w:rsidRPr="000C71B4">
              <w:rPr>
                <w:b/>
                <w:sz w:val="20"/>
                <w:szCs w:val="20"/>
                <w:u w:val="single"/>
              </w:rPr>
              <w:t>.-</w:t>
            </w:r>
            <w:r w:rsidRPr="000C71B4">
              <w:rPr>
                <w:sz w:val="20"/>
                <w:szCs w:val="20"/>
              </w:rPr>
              <w:t xml:space="preserve"> Cualquier otra disposición legal que deban cumplir las administraciones.</w:t>
            </w:r>
          </w:p>
          <w:p w14:paraId="7440A344" w14:textId="77777777" w:rsidR="00BC2AB6" w:rsidRDefault="00BC2AB6" w:rsidP="00BC2AB6">
            <w:pPr>
              <w:spacing w:line="360" w:lineRule="auto"/>
              <w:jc w:val="both"/>
              <w:rPr>
                <w:sz w:val="20"/>
                <w:szCs w:val="20"/>
              </w:rPr>
            </w:pPr>
          </w:p>
          <w:p w14:paraId="3E783C1E" w14:textId="0F79E3CA" w:rsidR="00BC2AB6" w:rsidRPr="0042781F" w:rsidRDefault="00BC2AB6" w:rsidP="00BC2AB6">
            <w:pPr>
              <w:spacing w:line="360" w:lineRule="auto"/>
              <w:contextualSpacing/>
              <w:jc w:val="center"/>
              <w:rPr>
                <w:b/>
                <w:sz w:val="20"/>
                <w:szCs w:val="20"/>
              </w:rPr>
            </w:pPr>
            <w:r>
              <w:rPr>
                <w:b/>
                <w:sz w:val="20"/>
                <w:szCs w:val="20"/>
              </w:rPr>
              <w:t>RESOLUCIÓN</w:t>
            </w:r>
          </w:p>
          <w:p w14:paraId="199684FA" w14:textId="77777777" w:rsidR="00BC2AB6" w:rsidRDefault="00BC2AB6" w:rsidP="00BC2AB6">
            <w:pPr>
              <w:spacing w:line="360" w:lineRule="auto"/>
              <w:jc w:val="both"/>
              <w:rPr>
                <w:sz w:val="20"/>
                <w:szCs w:val="20"/>
              </w:rPr>
            </w:pPr>
          </w:p>
          <w:p w14:paraId="6EC451F3" w14:textId="2D01EF45" w:rsidR="00BC2AB6" w:rsidRDefault="00BC2AB6" w:rsidP="00BC2AB6">
            <w:pPr>
              <w:spacing w:after="200" w:line="360" w:lineRule="auto"/>
              <w:jc w:val="both"/>
              <w:rPr>
                <w:rFonts w:cs="Arial"/>
                <w:sz w:val="20"/>
                <w:szCs w:val="20"/>
              </w:rPr>
            </w:pPr>
            <w:r>
              <w:rPr>
                <w:rFonts w:cs="Arial"/>
                <w:sz w:val="20"/>
                <w:szCs w:val="20"/>
              </w:rPr>
              <w:t>Vista la propuesta de modificación</w:t>
            </w:r>
            <w:r w:rsidR="00B930B1">
              <w:rPr>
                <w:rFonts w:cs="Arial"/>
                <w:sz w:val="20"/>
                <w:szCs w:val="20"/>
              </w:rPr>
              <w:t xml:space="preserve"> de convenio</w:t>
            </w:r>
            <w:r>
              <w:rPr>
                <w:rFonts w:cs="Arial"/>
                <w:sz w:val="20"/>
                <w:szCs w:val="20"/>
              </w:rPr>
              <w:t xml:space="preserve"> </w:t>
            </w:r>
            <w:r w:rsidRPr="00A82D96">
              <w:rPr>
                <w:rFonts w:cs="Arial"/>
                <w:sz w:val="20"/>
                <w:szCs w:val="20"/>
              </w:rPr>
              <w:t>de la Animadora Sociocultural de fecha</w:t>
            </w:r>
            <w:r w:rsidRPr="00BC2AB6">
              <w:rPr>
                <w:rFonts w:cs="Arial"/>
                <w:sz w:val="20"/>
                <w:szCs w:val="20"/>
              </w:rPr>
              <w:t xml:space="preserve"> </w:t>
            </w:r>
            <w:r>
              <w:rPr>
                <w:rFonts w:cs="Arial"/>
                <w:sz w:val="20"/>
                <w:szCs w:val="20"/>
              </w:rPr>
              <w:t>07 de mayo de 2024</w:t>
            </w:r>
            <w:r w:rsidRPr="0042781F">
              <w:rPr>
                <w:rFonts w:cs="Arial"/>
                <w:sz w:val="20"/>
                <w:szCs w:val="20"/>
              </w:rPr>
              <w:t xml:space="preserve"> y en</w:t>
            </w:r>
            <w:r w:rsidRPr="0042781F">
              <w:rPr>
                <w:rFonts w:eastAsia="Calibri" w:cs="Calibri"/>
                <w:sz w:val="20"/>
                <w:szCs w:val="20"/>
              </w:rPr>
              <w:t xml:space="preserve"> virtud de las atribuciones otorgadas por el artículo 21.1 de la Ley 7/1985,</w:t>
            </w:r>
            <w:r w:rsidRPr="0042781F">
              <w:rPr>
                <w:rFonts w:cs="Arial"/>
                <w:sz w:val="20"/>
                <w:szCs w:val="20"/>
              </w:rPr>
              <w:t xml:space="preserve"> reguladora de las Bases del Régimen Local</w:t>
            </w:r>
            <w:r w:rsidR="00B930B1">
              <w:rPr>
                <w:rFonts w:cs="Arial"/>
                <w:sz w:val="20"/>
                <w:szCs w:val="20"/>
              </w:rPr>
              <w:t>.</w:t>
            </w:r>
          </w:p>
          <w:p w14:paraId="4E62D809" w14:textId="77777777" w:rsidR="00B930B1" w:rsidRPr="0042781F" w:rsidRDefault="00B930B1" w:rsidP="00B930B1">
            <w:pPr>
              <w:spacing w:line="360" w:lineRule="auto"/>
              <w:contextualSpacing/>
              <w:jc w:val="center"/>
              <w:rPr>
                <w:b/>
                <w:sz w:val="20"/>
                <w:szCs w:val="20"/>
              </w:rPr>
            </w:pPr>
            <w:r>
              <w:rPr>
                <w:b/>
                <w:sz w:val="20"/>
                <w:szCs w:val="20"/>
              </w:rPr>
              <w:t>H</w:t>
            </w:r>
            <w:r w:rsidRPr="0042781F">
              <w:rPr>
                <w:b/>
                <w:sz w:val="20"/>
                <w:szCs w:val="20"/>
              </w:rPr>
              <w:t>E RESUELTO</w:t>
            </w:r>
          </w:p>
          <w:p w14:paraId="4106A244" w14:textId="77777777" w:rsidR="00B930B1" w:rsidRDefault="00B930B1" w:rsidP="00B930B1">
            <w:pPr>
              <w:spacing w:line="360" w:lineRule="auto"/>
              <w:jc w:val="both"/>
              <w:rPr>
                <w:rFonts w:cs="Arial"/>
                <w:sz w:val="20"/>
                <w:szCs w:val="20"/>
              </w:rPr>
            </w:pPr>
          </w:p>
          <w:p w14:paraId="368BF21B" w14:textId="77777777" w:rsidR="00B930B1" w:rsidRPr="000C71B4" w:rsidRDefault="00B930B1" w:rsidP="00B930B1">
            <w:pPr>
              <w:spacing w:line="360" w:lineRule="auto"/>
              <w:jc w:val="both"/>
              <w:rPr>
                <w:sz w:val="20"/>
                <w:szCs w:val="20"/>
              </w:rPr>
            </w:pPr>
            <w:r w:rsidRPr="000C71B4">
              <w:rPr>
                <w:b/>
                <w:sz w:val="20"/>
                <w:szCs w:val="20"/>
                <w:u w:val="single"/>
              </w:rPr>
              <w:t>PRIMERO.-</w:t>
            </w:r>
            <w:r w:rsidRPr="000C71B4">
              <w:rPr>
                <w:sz w:val="20"/>
                <w:szCs w:val="20"/>
              </w:rPr>
              <w:t xml:space="preserve"> Aprobar </w:t>
            </w:r>
            <w:r>
              <w:rPr>
                <w:sz w:val="20"/>
                <w:szCs w:val="20"/>
              </w:rPr>
              <w:t>la modificación del</w:t>
            </w:r>
            <w:r w:rsidRPr="000C71B4">
              <w:rPr>
                <w:sz w:val="20"/>
                <w:szCs w:val="20"/>
              </w:rPr>
              <w:t xml:space="preserve"> Convenio de colabor</w:t>
            </w:r>
            <w:r>
              <w:rPr>
                <w:sz w:val="20"/>
                <w:szCs w:val="20"/>
              </w:rPr>
              <w:t>ación entre el Ayuntamiento de V</w:t>
            </w:r>
            <w:r w:rsidRPr="000C71B4">
              <w:rPr>
                <w:sz w:val="20"/>
                <w:szCs w:val="20"/>
              </w:rPr>
              <w:t xml:space="preserve">alle de Trápaga-Trapagaran </w:t>
            </w:r>
            <w:r>
              <w:rPr>
                <w:sz w:val="20"/>
                <w:szCs w:val="20"/>
              </w:rPr>
              <w:t>y la Asociación de Vecinos Aldai-Aldai Auzo Elkartea para la realización de las Fiestas de San Gabriel 2024, subsanando los errores anteriormente manifestados y ampliando el periodo de facturas.</w:t>
            </w:r>
          </w:p>
          <w:p w14:paraId="31D3C2C3" w14:textId="77777777" w:rsidR="00B930B1" w:rsidRPr="000C71B4" w:rsidRDefault="00B930B1" w:rsidP="00B930B1">
            <w:pPr>
              <w:spacing w:line="360" w:lineRule="auto"/>
              <w:jc w:val="both"/>
              <w:rPr>
                <w:sz w:val="20"/>
                <w:szCs w:val="20"/>
              </w:rPr>
            </w:pPr>
          </w:p>
          <w:p w14:paraId="23E37B39" w14:textId="77777777" w:rsidR="00B930B1" w:rsidRPr="000C71B4" w:rsidRDefault="00B930B1" w:rsidP="00B930B1">
            <w:pPr>
              <w:spacing w:line="360" w:lineRule="auto"/>
              <w:jc w:val="both"/>
              <w:rPr>
                <w:sz w:val="20"/>
                <w:szCs w:val="20"/>
              </w:rPr>
            </w:pPr>
            <w:r w:rsidRPr="000C71B4">
              <w:rPr>
                <w:b/>
                <w:sz w:val="20"/>
                <w:szCs w:val="20"/>
                <w:u w:val="single"/>
              </w:rPr>
              <w:t>SEGUNDO.-</w:t>
            </w:r>
            <w:r w:rsidRPr="000C71B4">
              <w:rPr>
                <w:b/>
                <w:sz w:val="20"/>
                <w:szCs w:val="20"/>
              </w:rPr>
              <w:t xml:space="preserve"> </w:t>
            </w:r>
            <w:r w:rsidRPr="000C71B4">
              <w:rPr>
                <w:sz w:val="20"/>
                <w:szCs w:val="20"/>
              </w:rPr>
              <w:t xml:space="preserve">Dar traslado del expediente al Área de Cultura para su conocimiento y efectos oportunos. </w:t>
            </w:r>
          </w:p>
          <w:p w14:paraId="68FAFF03" w14:textId="77777777" w:rsidR="00B930B1" w:rsidRDefault="00B930B1" w:rsidP="00B930B1">
            <w:pPr>
              <w:spacing w:line="360" w:lineRule="auto"/>
              <w:jc w:val="both"/>
              <w:rPr>
                <w:sz w:val="20"/>
                <w:szCs w:val="20"/>
              </w:rPr>
            </w:pPr>
          </w:p>
          <w:p w14:paraId="001616F9" w14:textId="77777777" w:rsidR="00B930B1" w:rsidRPr="000C71B4" w:rsidRDefault="00B930B1" w:rsidP="00B930B1">
            <w:pPr>
              <w:spacing w:line="360" w:lineRule="auto"/>
              <w:jc w:val="both"/>
              <w:rPr>
                <w:sz w:val="20"/>
                <w:szCs w:val="20"/>
              </w:rPr>
            </w:pPr>
            <w:r w:rsidRPr="000C71B4">
              <w:rPr>
                <w:b/>
                <w:sz w:val="20"/>
                <w:szCs w:val="20"/>
                <w:u w:val="single"/>
              </w:rPr>
              <w:lastRenderedPageBreak/>
              <w:t>TERCERO.-</w:t>
            </w:r>
            <w:r>
              <w:rPr>
                <w:b/>
                <w:sz w:val="20"/>
                <w:szCs w:val="20"/>
                <w:u w:val="single"/>
              </w:rPr>
              <w:t xml:space="preserve"> </w:t>
            </w:r>
            <w:r w:rsidRPr="000C71B4">
              <w:rPr>
                <w:sz w:val="20"/>
                <w:szCs w:val="20"/>
              </w:rPr>
              <w:t xml:space="preserve"> Dar cuenta de este acuerdo en la próxima sesión plenaria que se celebre. </w:t>
            </w:r>
          </w:p>
          <w:p w14:paraId="6A7BEBC0" w14:textId="77777777" w:rsidR="00B930B1" w:rsidRDefault="00B930B1" w:rsidP="00B930B1">
            <w:pPr>
              <w:spacing w:line="360" w:lineRule="auto"/>
              <w:jc w:val="both"/>
              <w:rPr>
                <w:sz w:val="20"/>
                <w:szCs w:val="20"/>
              </w:rPr>
            </w:pPr>
          </w:p>
          <w:p w14:paraId="78F28104" w14:textId="69CC7D71" w:rsidR="006653C0" w:rsidRPr="006653C0" w:rsidRDefault="006653C0" w:rsidP="006653C0">
            <w:pPr>
              <w:autoSpaceDE w:val="0"/>
              <w:autoSpaceDN w:val="0"/>
              <w:adjustRightInd w:val="0"/>
              <w:spacing w:line="360" w:lineRule="auto"/>
              <w:jc w:val="both"/>
              <w:rPr>
                <w:sz w:val="20"/>
                <w:szCs w:val="20"/>
              </w:rPr>
            </w:pPr>
            <w:r>
              <w:rPr>
                <w:b/>
                <w:sz w:val="20"/>
                <w:szCs w:val="20"/>
                <w:u w:val="single"/>
              </w:rPr>
              <w:t>CUART</w:t>
            </w:r>
            <w:r w:rsidRPr="000C71B4">
              <w:rPr>
                <w:b/>
                <w:sz w:val="20"/>
                <w:szCs w:val="20"/>
                <w:u w:val="single"/>
              </w:rPr>
              <w:t>O.-</w:t>
            </w:r>
            <w:r>
              <w:rPr>
                <w:b/>
                <w:sz w:val="20"/>
                <w:szCs w:val="20"/>
                <w:u w:val="single"/>
              </w:rPr>
              <w:t xml:space="preserve"> </w:t>
            </w:r>
            <w:r w:rsidRPr="000C71B4">
              <w:rPr>
                <w:sz w:val="20"/>
                <w:szCs w:val="20"/>
              </w:rPr>
              <w:t xml:space="preserve"> </w:t>
            </w:r>
            <w:r w:rsidRPr="006653C0">
              <w:rPr>
                <w:sz w:val="20"/>
                <w:szCs w:val="20"/>
              </w:rPr>
              <w:t>Notificar la presente resolución, que pone fin a la vía administrativa, a la persona interesada, con indicación del régimen de recursos existente a su disposición.</w:t>
            </w:r>
          </w:p>
          <w:p w14:paraId="3018C478" w14:textId="77777777" w:rsidR="00B930B1" w:rsidRPr="0042781F" w:rsidRDefault="00B930B1" w:rsidP="00BC2AB6">
            <w:pPr>
              <w:spacing w:after="200" w:line="360" w:lineRule="auto"/>
              <w:jc w:val="both"/>
              <w:rPr>
                <w:rFonts w:cs="Arial"/>
                <w:sz w:val="20"/>
                <w:szCs w:val="20"/>
              </w:rPr>
            </w:pPr>
          </w:p>
          <w:p w14:paraId="1A0C9850" w14:textId="311ECFFB" w:rsidR="00BC2AB6" w:rsidRPr="00BC2AB6" w:rsidRDefault="00BC2AB6" w:rsidP="00BC2AB6">
            <w:pPr>
              <w:ind w:left="74"/>
              <w:contextualSpacing/>
              <w:jc w:val="center"/>
              <w:rPr>
                <w:sz w:val="20"/>
                <w:szCs w:val="20"/>
              </w:rPr>
            </w:pPr>
          </w:p>
        </w:tc>
      </w:tr>
      <w:tr w:rsidR="00D327D5" w:rsidRPr="00F8739C" w14:paraId="496EDD75" w14:textId="77777777" w:rsidTr="003D66DA">
        <w:trPr>
          <w:trHeight w:val="3134"/>
        </w:trPr>
        <w:tc>
          <w:tcPr>
            <w:tcW w:w="4382" w:type="dxa"/>
          </w:tcPr>
          <w:p w14:paraId="7F6EDAFB" w14:textId="77777777" w:rsidR="00D327D5" w:rsidRPr="00F8739C" w:rsidRDefault="00D327D5" w:rsidP="00B930B1">
            <w:pPr>
              <w:spacing w:line="360" w:lineRule="auto"/>
              <w:rPr>
                <w:b/>
                <w:sz w:val="20"/>
                <w:szCs w:val="20"/>
              </w:rPr>
            </w:pPr>
          </w:p>
        </w:tc>
        <w:tc>
          <w:tcPr>
            <w:tcW w:w="4375" w:type="dxa"/>
          </w:tcPr>
          <w:p w14:paraId="19B17F57" w14:textId="77777777" w:rsidR="0070641A" w:rsidRPr="00F8739C" w:rsidRDefault="0070641A" w:rsidP="00B930B1">
            <w:pPr>
              <w:spacing w:line="360" w:lineRule="auto"/>
              <w:rPr>
                <w:b/>
                <w:sz w:val="20"/>
                <w:szCs w:val="20"/>
              </w:rPr>
            </w:pPr>
          </w:p>
        </w:tc>
      </w:tr>
    </w:tbl>
    <w:p w14:paraId="55A1CFA2" w14:textId="5BEB9F95" w:rsidR="0038011B" w:rsidRDefault="0070641A" w:rsidP="0070641A">
      <w:pPr>
        <w:spacing w:after="0" w:line="360" w:lineRule="auto"/>
        <w:jc w:val="center"/>
        <w:rPr>
          <w:rFonts w:ascii="Century Gothic" w:hAnsi="Century Gothic"/>
          <w:b/>
        </w:rPr>
      </w:pPr>
      <w:r>
        <w:rPr>
          <w:rFonts w:ascii="Century Gothic" w:hAnsi="Century Gothic"/>
          <w:b/>
        </w:rPr>
        <w:t>A</w:t>
      </w:r>
      <w:r w:rsidR="0038011B">
        <w:rPr>
          <w:rFonts w:ascii="Century Gothic" w:hAnsi="Century Gothic"/>
          <w:b/>
        </w:rPr>
        <w:t>LKATEA/EL ALCALDE</w:t>
      </w:r>
    </w:p>
    <w:p w14:paraId="79560D5D" w14:textId="77777777" w:rsidR="0070641A" w:rsidRDefault="0070641A" w:rsidP="0070641A">
      <w:pPr>
        <w:spacing w:after="0" w:line="360" w:lineRule="auto"/>
        <w:jc w:val="center"/>
        <w:rPr>
          <w:rFonts w:ascii="Century Gothic" w:hAnsi="Century Gothic"/>
          <w:b/>
        </w:rPr>
      </w:pPr>
    </w:p>
    <w:p w14:paraId="754B9AC0" w14:textId="77777777" w:rsidR="0070641A" w:rsidRDefault="0070641A" w:rsidP="0070641A">
      <w:pPr>
        <w:spacing w:after="0" w:line="360" w:lineRule="auto"/>
        <w:jc w:val="center"/>
        <w:rPr>
          <w:rFonts w:ascii="Century Gothic" w:hAnsi="Century Gothic"/>
          <w:b/>
        </w:rPr>
      </w:pPr>
    </w:p>
    <w:p w14:paraId="707C9C3A" w14:textId="77777777" w:rsidR="0070641A" w:rsidRDefault="0070641A" w:rsidP="0070641A">
      <w:pPr>
        <w:spacing w:after="0" w:line="360" w:lineRule="auto"/>
        <w:jc w:val="center"/>
        <w:rPr>
          <w:rFonts w:ascii="Century Gothic" w:hAnsi="Century Gothic"/>
          <w:b/>
        </w:rPr>
      </w:pPr>
    </w:p>
    <w:p w14:paraId="77824D3C" w14:textId="77777777" w:rsidR="0070641A" w:rsidRDefault="0070641A" w:rsidP="0070641A">
      <w:pPr>
        <w:spacing w:after="0" w:line="360" w:lineRule="auto"/>
        <w:jc w:val="center"/>
        <w:rPr>
          <w:rFonts w:ascii="Century Gothic" w:hAnsi="Century Gothic"/>
          <w:b/>
        </w:rPr>
      </w:pPr>
    </w:p>
    <w:p w14:paraId="5CD9F3DA" w14:textId="77777777" w:rsidR="0070641A" w:rsidRDefault="0070641A" w:rsidP="0070641A">
      <w:pPr>
        <w:spacing w:after="0" w:line="360" w:lineRule="auto"/>
        <w:jc w:val="center"/>
        <w:rPr>
          <w:rFonts w:ascii="Century Gothic" w:hAnsi="Century Gothic"/>
          <w:b/>
        </w:rPr>
      </w:pPr>
    </w:p>
    <w:p w14:paraId="306CD22E" w14:textId="77777777" w:rsidR="0070641A" w:rsidRDefault="0070641A" w:rsidP="0070641A">
      <w:pPr>
        <w:spacing w:after="0" w:line="360" w:lineRule="auto"/>
        <w:jc w:val="center"/>
        <w:rPr>
          <w:rFonts w:ascii="Century Gothic" w:hAnsi="Century Gothic"/>
          <w:b/>
        </w:rPr>
      </w:pPr>
    </w:p>
    <w:p w14:paraId="59C7FC56" w14:textId="77777777" w:rsidR="0070641A" w:rsidRDefault="0070641A" w:rsidP="0070641A">
      <w:pPr>
        <w:spacing w:after="0" w:line="360" w:lineRule="auto"/>
        <w:jc w:val="center"/>
        <w:rPr>
          <w:rFonts w:ascii="Century Gothic" w:hAnsi="Century Gothic"/>
          <w:b/>
        </w:rPr>
      </w:pPr>
    </w:p>
    <w:p w14:paraId="68284FF9" w14:textId="77777777" w:rsidR="0070641A" w:rsidRDefault="0070641A" w:rsidP="0070641A">
      <w:pPr>
        <w:spacing w:after="0" w:line="360" w:lineRule="auto"/>
        <w:jc w:val="center"/>
        <w:rPr>
          <w:rFonts w:ascii="Century Gothic" w:hAnsi="Century Gothic"/>
          <w:b/>
        </w:rPr>
      </w:pPr>
    </w:p>
    <w:p w14:paraId="71612B0A" w14:textId="77777777" w:rsidR="00B930B1" w:rsidRDefault="00B930B1" w:rsidP="00B930B1">
      <w:pPr>
        <w:spacing w:after="0"/>
        <w:jc w:val="center"/>
        <w:rPr>
          <w:b/>
          <w:sz w:val="20"/>
          <w:szCs w:val="20"/>
        </w:rPr>
      </w:pPr>
      <w:r>
        <w:rPr>
          <w:b/>
          <w:sz w:val="20"/>
          <w:szCs w:val="20"/>
        </w:rPr>
        <w:t xml:space="preserve">ANEXO </w:t>
      </w:r>
    </w:p>
    <w:p w14:paraId="37BD056F" w14:textId="77777777" w:rsidR="00B930B1" w:rsidRDefault="00B930B1" w:rsidP="00B930B1">
      <w:pPr>
        <w:spacing w:after="0"/>
        <w:jc w:val="center"/>
        <w:rPr>
          <w:b/>
          <w:sz w:val="20"/>
          <w:szCs w:val="20"/>
        </w:rPr>
      </w:pPr>
      <w:r>
        <w:rPr>
          <w:b/>
          <w:sz w:val="20"/>
          <w:szCs w:val="20"/>
        </w:rPr>
        <w:t>HITZARMENAREN EREDUA - MODELO DE CONVENIO</w:t>
      </w:r>
    </w:p>
    <w:p w14:paraId="69865541" w14:textId="77777777" w:rsidR="00B930B1" w:rsidRDefault="00B930B1" w:rsidP="00B930B1">
      <w:pPr>
        <w:spacing w:after="0"/>
        <w:jc w:val="center"/>
        <w:rPr>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B930B1" w14:paraId="5EB04546" w14:textId="77777777" w:rsidTr="0061019E">
        <w:tc>
          <w:tcPr>
            <w:tcW w:w="3964" w:type="dxa"/>
          </w:tcPr>
          <w:p w14:paraId="618187F6" w14:textId="35350131" w:rsidR="00B930B1" w:rsidRPr="00D52E27" w:rsidRDefault="00B930B1" w:rsidP="0061019E">
            <w:pPr>
              <w:spacing w:line="276" w:lineRule="auto"/>
              <w:jc w:val="both"/>
              <w:rPr>
                <w:color w:val="000000" w:themeColor="text1"/>
              </w:rPr>
            </w:pPr>
            <w:r w:rsidRPr="00D52E27">
              <w:rPr>
                <w:b/>
                <w:color w:val="000000" w:themeColor="text1"/>
              </w:rPr>
              <w:t xml:space="preserve">VALLE DE TRÁPAGA-TRAPAGARANGO UDALA ETA </w:t>
            </w:r>
            <w:r>
              <w:rPr>
                <w:rFonts w:cs="Calibri"/>
                <w:b/>
              </w:rPr>
              <w:t xml:space="preserve">ASOCIACIÓN DE VECINOS </w:t>
            </w:r>
            <w:r>
              <w:rPr>
                <w:rFonts w:cs="Calibri"/>
                <w:b/>
              </w:rPr>
              <w:lastRenderedPageBreak/>
              <w:t>ALDAI-ALDAI AUZOKO ELKARTEA</w:t>
            </w:r>
            <w:r>
              <w:rPr>
                <w:b/>
                <w:color w:val="000000" w:themeColor="text1"/>
              </w:rPr>
              <w:t xml:space="preserve">REN ARTEKO LANKIDETZA HITZARMEN ALDATUA </w:t>
            </w:r>
            <w:r w:rsidRPr="00D52E27">
              <w:rPr>
                <w:b/>
                <w:color w:val="000000" w:themeColor="text1"/>
              </w:rPr>
              <w:t xml:space="preserve">2024KO </w:t>
            </w:r>
            <w:r>
              <w:rPr>
                <w:b/>
                <w:color w:val="000000" w:themeColor="text1"/>
              </w:rPr>
              <w:t>SAN GABRIEL</w:t>
            </w:r>
            <w:r w:rsidRPr="00D52E27">
              <w:rPr>
                <w:b/>
                <w:color w:val="000000" w:themeColor="text1"/>
              </w:rPr>
              <w:t xml:space="preserve">KO JAIAK ANTOLATZEKO </w:t>
            </w:r>
          </w:p>
          <w:p w14:paraId="4149D10B" w14:textId="77777777" w:rsidR="00B930B1" w:rsidRDefault="00B930B1" w:rsidP="0061019E">
            <w:pPr>
              <w:spacing w:line="360" w:lineRule="auto"/>
              <w:rPr>
                <w:color w:val="000000" w:themeColor="text1"/>
              </w:rPr>
            </w:pPr>
          </w:p>
          <w:p w14:paraId="2F7C55B9" w14:textId="77777777" w:rsidR="00F93B2A" w:rsidRPr="00D52E27" w:rsidRDefault="00F93B2A" w:rsidP="0061019E">
            <w:pPr>
              <w:spacing w:line="360" w:lineRule="auto"/>
              <w:rPr>
                <w:color w:val="000000" w:themeColor="text1"/>
              </w:rPr>
            </w:pPr>
          </w:p>
          <w:p w14:paraId="47E56352" w14:textId="666CFD2F" w:rsidR="00B930B1" w:rsidRDefault="00B930B1" w:rsidP="0061019E">
            <w:pPr>
              <w:spacing w:line="360" w:lineRule="auto"/>
              <w:rPr>
                <w:color w:val="000000" w:themeColor="text1"/>
              </w:rPr>
            </w:pPr>
            <w:r w:rsidRPr="00D52E27">
              <w:rPr>
                <w:color w:val="000000" w:themeColor="text1"/>
              </w:rPr>
              <w:t xml:space="preserve">Valle </w:t>
            </w:r>
            <w:r w:rsidR="004B2869">
              <w:rPr>
                <w:color w:val="000000" w:themeColor="text1"/>
              </w:rPr>
              <w:t>de Trápaga-Trapagaranen, 2024ko uztailaren 1e</w:t>
            </w:r>
            <w:r w:rsidRPr="00D52E27">
              <w:rPr>
                <w:color w:val="000000" w:themeColor="text1"/>
              </w:rPr>
              <w:t>an</w:t>
            </w:r>
          </w:p>
          <w:p w14:paraId="46200FD7" w14:textId="77777777" w:rsidR="00B930B1" w:rsidRDefault="00B930B1" w:rsidP="0061019E">
            <w:pPr>
              <w:spacing w:line="360" w:lineRule="auto"/>
              <w:jc w:val="center"/>
              <w:rPr>
                <w:b/>
                <w:color w:val="000000" w:themeColor="text1"/>
              </w:rPr>
            </w:pPr>
            <w:r w:rsidRPr="00D52E27">
              <w:rPr>
                <w:b/>
                <w:color w:val="000000" w:themeColor="text1"/>
              </w:rPr>
              <w:t>BILDURIK</w:t>
            </w:r>
          </w:p>
          <w:p w14:paraId="17ABE04C" w14:textId="77777777" w:rsidR="00B930B1" w:rsidRPr="00D52E27" w:rsidRDefault="00B930B1" w:rsidP="0061019E">
            <w:pPr>
              <w:spacing w:line="360" w:lineRule="auto"/>
              <w:jc w:val="center"/>
              <w:rPr>
                <w:b/>
                <w:color w:val="000000" w:themeColor="text1"/>
              </w:rPr>
            </w:pPr>
          </w:p>
          <w:p w14:paraId="1435C208" w14:textId="77777777" w:rsidR="00B930B1" w:rsidRPr="00D52E27" w:rsidRDefault="00B930B1" w:rsidP="0061019E">
            <w:pPr>
              <w:spacing w:line="360" w:lineRule="auto"/>
              <w:jc w:val="both"/>
              <w:rPr>
                <w:color w:val="000000" w:themeColor="text1"/>
              </w:rPr>
            </w:pPr>
            <w:r w:rsidRPr="00D52E27">
              <w:rPr>
                <w:color w:val="000000" w:themeColor="text1"/>
              </w:rPr>
              <w:t>Alde batetik, Miguel Ángel Gómez Viar jauna, Valle de Trápaga-Trapagarango Udalaren izenean eta ordez jardunez, erakunde sustatzaile den aldetik.</w:t>
            </w:r>
          </w:p>
          <w:p w14:paraId="6D616B8B" w14:textId="77777777" w:rsidR="00B930B1" w:rsidRPr="00D52E27" w:rsidRDefault="00B930B1" w:rsidP="0061019E">
            <w:pPr>
              <w:spacing w:line="360" w:lineRule="auto"/>
              <w:rPr>
                <w:color w:val="000000" w:themeColor="text1"/>
              </w:rPr>
            </w:pPr>
          </w:p>
          <w:p w14:paraId="4D7B8BB8" w14:textId="77777777" w:rsidR="00B930B1" w:rsidRPr="00D52E27" w:rsidRDefault="00B930B1" w:rsidP="0061019E">
            <w:pPr>
              <w:spacing w:line="360" w:lineRule="auto"/>
              <w:rPr>
                <w:color w:val="000000" w:themeColor="text1"/>
              </w:rPr>
            </w:pPr>
          </w:p>
          <w:p w14:paraId="1D8B359B" w14:textId="7BDFECEC" w:rsidR="00B930B1" w:rsidRDefault="00B930B1" w:rsidP="0061019E">
            <w:pPr>
              <w:spacing w:line="360" w:lineRule="auto"/>
              <w:jc w:val="both"/>
              <w:rPr>
                <w:color w:val="000000" w:themeColor="text1"/>
              </w:rPr>
            </w:pPr>
            <w:r w:rsidRPr="00D52E27">
              <w:rPr>
                <w:color w:val="000000" w:themeColor="text1"/>
              </w:rPr>
              <w:t xml:space="preserve">Beste aldetik, </w:t>
            </w:r>
            <w:r>
              <w:rPr>
                <w:color w:val="000000" w:themeColor="text1"/>
              </w:rPr>
              <w:t>Ainhoa Goitia López</w:t>
            </w:r>
            <w:r w:rsidRPr="00D52E27">
              <w:rPr>
                <w:color w:val="000000" w:themeColor="text1"/>
              </w:rPr>
              <w:t xml:space="preserve"> </w:t>
            </w:r>
            <w:r>
              <w:rPr>
                <w:color w:val="000000" w:themeColor="text1"/>
              </w:rPr>
              <w:t>a</w:t>
            </w:r>
            <w:r w:rsidRPr="00D52E27">
              <w:rPr>
                <w:color w:val="000000" w:themeColor="text1"/>
              </w:rPr>
              <w:t xml:space="preserve">., NAN zk. </w:t>
            </w:r>
            <w:r w:rsidR="002010D6">
              <w:rPr>
                <w:color w:val="000000" w:themeColor="text1"/>
              </w:rPr>
              <w:t>***</w:t>
            </w:r>
            <w:r>
              <w:rPr>
                <w:color w:val="000000" w:themeColor="text1"/>
              </w:rPr>
              <w:t>7553</w:t>
            </w:r>
            <w:r w:rsidR="002010D6">
              <w:rPr>
                <w:color w:val="000000" w:themeColor="text1"/>
              </w:rPr>
              <w:t>**</w:t>
            </w:r>
            <w:r w:rsidRPr="00D52E27">
              <w:rPr>
                <w:color w:val="000000" w:themeColor="text1"/>
              </w:rPr>
              <w:t xml:space="preserve"> duena, </w:t>
            </w:r>
            <w:r>
              <w:rPr>
                <w:color w:val="000000" w:themeColor="text1"/>
              </w:rPr>
              <w:t xml:space="preserve">Asociación de Vecinos Aldai-Aldai Auzoko Elkartearen izenean eta ordez, San Gabriel Auzoa 7 zbk – 3 ezk., </w:t>
            </w:r>
            <w:r w:rsidRPr="00D52E27">
              <w:rPr>
                <w:color w:val="000000" w:themeColor="text1"/>
              </w:rPr>
              <w:t>Valle de Trápaga-Trapagaran</w:t>
            </w:r>
            <w:r>
              <w:rPr>
                <w:color w:val="000000" w:themeColor="text1"/>
              </w:rPr>
              <w:t>en, Bizkaia</w:t>
            </w:r>
            <w:r w:rsidRPr="00D52E27">
              <w:rPr>
                <w:color w:val="000000" w:themeColor="text1"/>
              </w:rPr>
              <w:t>, 48510</w:t>
            </w:r>
            <w:r>
              <w:rPr>
                <w:color w:val="000000" w:themeColor="text1"/>
              </w:rPr>
              <w:t>, helbidearekin</w:t>
            </w:r>
            <w:r w:rsidRPr="00D52E27">
              <w:rPr>
                <w:color w:val="000000" w:themeColor="text1"/>
              </w:rPr>
              <w:t>.</w:t>
            </w:r>
          </w:p>
          <w:p w14:paraId="00943B9A" w14:textId="77777777" w:rsidR="00B930B1" w:rsidRPr="00D52E27" w:rsidRDefault="00B930B1" w:rsidP="0061019E">
            <w:pPr>
              <w:spacing w:line="360" w:lineRule="auto"/>
              <w:jc w:val="both"/>
              <w:rPr>
                <w:color w:val="000000" w:themeColor="text1"/>
              </w:rPr>
            </w:pPr>
          </w:p>
          <w:p w14:paraId="51BF3093" w14:textId="77777777" w:rsidR="00B930B1" w:rsidRDefault="00B930B1" w:rsidP="0061019E">
            <w:pPr>
              <w:spacing w:line="360" w:lineRule="auto"/>
              <w:jc w:val="both"/>
              <w:rPr>
                <w:color w:val="000000" w:themeColor="text1"/>
              </w:rPr>
            </w:pPr>
            <w:r w:rsidRPr="00D52E27">
              <w:rPr>
                <w:color w:val="000000" w:themeColor="text1"/>
              </w:rPr>
              <w:t>Alderdiek onartzen dute hitzarmen hau sinatzeko behar den gaitasun juridikoa eta horren arabera</w:t>
            </w:r>
          </w:p>
          <w:p w14:paraId="0CDF21B0" w14:textId="77777777" w:rsidR="004B2869" w:rsidRPr="00D52E27" w:rsidRDefault="004B2869" w:rsidP="0061019E">
            <w:pPr>
              <w:spacing w:line="360" w:lineRule="auto"/>
              <w:jc w:val="both"/>
              <w:rPr>
                <w:color w:val="000000" w:themeColor="text1"/>
              </w:rPr>
            </w:pPr>
          </w:p>
          <w:p w14:paraId="2EB768FF" w14:textId="77777777" w:rsidR="00B930B1" w:rsidRPr="00D52E27" w:rsidRDefault="00B930B1" w:rsidP="0061019E">
            <w:pPr>
              <w:spacing w:line="360" w:lineRule="auto"/>
              <w:jc w:val="center"/>
              <w:rPr>
                <w:b/>
                <w:color w:val="000000" w:themeColor="text1"/>
              </w:rPr>
            </w:pPr>
            <w:r w:rsidRPr="00D52E27">
              <w:rPr>
                <w:b/>
                <w:color w:val="000000" w:themeColor="text1"/>
              </w:rPr>
              <w:t>AZALTZEN  DUTE</w:t>
            </w:r>
          </w:p>
          <w:p w14:paraId="4D43CBAA" w14:textId="77777777" w:rsidR="00B930B1" w:rsidRPr="00D52E27" w:rsidRDefault="00B930B1" w:rsidP="0061019E">
            <w:pPr>
              <w:spacing w:line="360" w:lineRule="auto"/>
              <w:rPr>
                <w:color w:val="000000" w:themeColor="text1"/>
              </w:rPr>
            </w:pPr>
          </w:p>
          <w:p w14:paraId="3CE9081B" w14:textId="77777777" w:rsidR="00B930B1" w:rsidRDefault="00B930B1" w:rsidP="0061019E">
            <w:pPr>
              <w:spacing w:line="360" w:lineRule="auto"/>
              <w:jc w:val="both"/>
              <w:rPr>
                <w:color w:val="000000" w:themeColor="text1"/>
              </w:rPr>
            </w:pPr>
            <w:r w:rsidRPr="00D52E27">
              <w:rPr>
                <w:b/>
                <w:color w:val="000000" w:themeColor="text1"/>
              </w:rPr>
              <w:t>LEHENENGOA</w:t>
            </w:r>
            <w:r w:rsidRPr="00D52E27">
              <w:rPr>
                <w:color w:val="000000" w:themeColor="text1"/>
              </w:rPr>
              <w:t>.- Hitzarmen honen helburua da Valle de Trápaga-</w:t>
            </w:r>
            <w:r w:rsidRPr="00D52E27">
              <w:rPr>
                <w:color w:val="000000" w:themeColor="text1"/>
              </w:rPr>
              <w:lastRenderedPageBreak/>
              <w:t xml:space="preserve">Trapagarango Udalaren eta </w:t>
            </w:r>
            <w:r>
              <w:rPr>
                <w:color w:val="000000" w:themeColor="text1"/>
              </w:rPr>
              <w:t>Asociación de Vecinos Aldai-Aldai Auzoko Elkartea</w:t>
            </w:r>
            <w:r w:rsidRPr="00D52E27">
              <w:rPr>
                <w:color w:val="000000" w:themeColor="text1"/>
              </w:rPr>
              <w:t xml:space="preserve">ren  arteko lankidetza, </w:t>
            </w:r>
            <w:r>
              <w:rPr>
                <w:color w:val="000000" w:themeColor="text1"/>
              </w:rPr>
              <w:t>San Gabriel</w:t>
            </w:r>
            <w:r w:rsidRPr="00D52E27">
              <w:rPr>
                <w:color w:val="000000" w:themeColor="text1"/>
              </w:rPr>
              <w:t xml:space="preserve"> auzoko jaiak antolatzeko, onuradunaren alde bideratuz, 12.000 euro (HAMABI MILA EURO), 2024ko aurrekontu luzatuaren barruan, eta onuradunak bere gain hartzen dituen baldintzak eta konpromisoak ezarriz.</w:t>
            </w:r>
          </w:p>
          <w:p w14:paraId="52E8DB5C" w14:textId="77777777" w:rsidR="00B930B1" w:rsidRPr="00D52E27" w:rsidRDefault="00B930B1" w:rsidP="0061019E">
            <w:pPr>
              <w:spacing w:line="360" w:lineRule="auto"/>
              <w:jc w:val="both"/>
              <w:rPr>
                <w:color w:val="000000" w:themeColor="text1"/>
              </w:rPr>
            </w:pPr>
          </w:p>
          <w:p w14:paraId="4A34334F" w14:textId="77777777" w:rsidR="00B930B1" w:rsidRPr="00D52E27" w:rsidRDefault="00B930B1" w:rsidP="0061019E">
            <w:pPr>
              <w:spacing w:line="360" w:lineRule="auto"/>
              <w:jc w:val="both"/>
              <w:rPr>
                <w:color w:val="000000" w:themeColor="text1"/>
                <w:lang w:val="eu-ES"/>
              </w:rPr>
            </w:pPr>
            <w:r w:rsidRPr="00D52E27">
              <w:rPr>
                <w:b/>
                <w:color w:val="000000" w:themeColor="text1"/>
              </w:rPr>
              <w:t xml:space="preserve">BIGARRENA.- </w:t>
            </w:r>
            <w:r>
              <w:rPr>
                <w:color w:val="000000" w:themeColor="text1"/>
              </w:rPr>
              <w:t xml:space="preserve">Asociación de Vecinos Aldai-Aldai Auzoko Elkartearen </w:t>
            </w:r>
            <w:r w:rsidRPr="00D52E27">
              <w:rPr>
                <w:color w:val="000000" w:themeColor="text1"/>
              </w:rPr>
              <w:t xml:space="preserve">xedea dela bere bazkide eta </w:t>
            </w:r>
            <w:r>
              <w:rPr>
                <w:color w:val="000000" w:themeColor="text1"/>
              </w:rPr>
              <w:t>gaztea</w:t>
            </w:r>
            <w:r w:rsidRPr="00D52E27">
              <w:rPr>
                <w:color w:val="000000" w:themeColor="text1"/>
              </w:rPr>
              <w:t xml:space="preserve">k hobetzea alde moralean, kulturalean, sozialean eta kirolekoan. </w:t>
            </w:r>
            <w:r w:rsidRPr="00D52E27">
              <w:rPr>
                <w:color w:val="000000" w:themeColor="text1"/>
                <w:lang w:val="eu-ES"/>
              </w:rPr>
              <w:t xml:space="preserve">Erakunde hori </w:t>
            </w:r>
            <w:r>
              <w:rPr>
                <w:color w:val="000000" w:themeColor="text1"/>
                <w:lang w:val="eu-ES"/>
              </w:rPr>
              <w:t>2012</w:t>
            </w:r>
            <w:r w:rsidRPr="00D52E27">
              <w:rPr>
                <w:color w:val="000000" w:themeColor="text1"/>
                <w:lang w:val="eu-ES"/>
              </w:rPr>
              <w:t xml:space="preserve">ko </w:t>
            </w:r>
            <w:r>
              <w:rPr>
                <w:color w:val="000000" w:themeColor="text1"/>
                <w:lang w:val="eu-ES"/>
              </w:rPr>
              <w:t>azaroaren 15ean</w:t>
            </w:r>
            <w:r w:rsidRPr="00D52E27">
              <w:rPr>
                <w:color w:val="000000" w:themeColor="text1"/>
                <w:lang w:val="eu-ES"/>
              </w:rPr>
              <w:t xml:space="preserve"> eratu zen  AS</w:t>
            </w:r>
            <w:r>
              <w:rPr>
                <w:color w:val="000000" w:themeColor="text1"/>
                <w:lang w:val="eu-ES"/>
              </w:rPr>
              <w:t>/B/17177/2012</w:t>
            </w:r>
            <w:r w:rsidRPr="00D52E27">
              <w:rPr>
                <w:color w:val="000000" w:themeColor="text1"/>
                <w:lang w:val="eu-ES"/>
              </w:rPr>
              <w:t xml:space="preserve"> zenbakiarekin.</w:t>
            </w:r>
          </w:p>
          <w:p w14:paraId="4FA14433" w14:textId="77777777" w:rsidR="00B930B1" w:rsidRPr="00D52E27" w:rsidRDefault="00B930B1" w:rsidP="0061019E">
            <w:pPr>
              <w:spacing w:line="360" w:lineRule="auto"/>
              <w:jc w:val="both"/>
              <w:rPr>
                <w:color w:val="000000" w:themeColor="text1"/>
                <w:lang w:val="eu-ES"/>
              </w:rPr>
            </w:pPr>
          </w:p>
          <w:p w14:paraId="78C244F2" w14:textId="77777777" w:rsidR="00B930B1" w:rsidRPr="00651B8C" w:rsidRDefault="00B930B1" w:rsidP="0061019E">
            <w:pPr>
              <w:spacing w:line="360" w:lineRule="auto"/>
              <w:jc w:val="both"/>
              <w:rPr>
                <w:color w:val="000000" w:themeColor="text1"/>
                <w:lang w:val="eu-ES"/>
              </w:rPr>
            </w:pPr>
            <w:r w:rsidRPr="00D52E27">
              <w:rPr>
                <w:b/>
                <w:color w:val="000000" w:themeColor="text1"/>
                <w:lang w:val="eu-ES"/>
              </w:rPr>
              <w:t xml:space="preserve">HIRUGARRENA.- </w:t>
            </w:r>
            <w:r w:rsidRPr="00651B8C">
              <w:rPr>
                <w:color w:val="000000" w:themeColor="text1"/>
                <w:lang w:val="eu-ES"/>
              </w:rPr>
              <w:t xml:space="preserve">Elkartearen helburua dela bere bazkide eta </w:t>
            </w:r>
            <w:r>
              <w:rPr>
                <w:color w:val="000000" w:themeColor="text1"/>
                <w:lang w:val="eu-ES"/>
              </w:rPr>
              <w:t>gazteen errealitatea</w:t>
            </w:r>
            <w:r w:rsidRPr="00651B8C">
              <w:rPr>
                <w:color w:val="000000" w:themeColor="text1"/>
                <w:lang w:val="eu-ES"/>
              </w:rPr>
              <w:t xml:space="preserve"> hobetzea alde moralean, kulturalean, sozialean eta kirolekoan.</w:t>
            </w:r>
          </w:p>
          <w:p w14:paraId="4FDBF1BF" w14:textId="77777777" w:rsidR="00B930B1" w:rsidRPr="00651B8C" w:rsidRDefault="00B930B1" w:rsidP="0061019E">
            <w:pPr>
              <w:spacing w:line="360" w:lineRule="auto"/>
              <w:rPr>
                <w:color w:val="000000" w:themeColor="text1"/>
                <w:lang w:val="eu-ES"/>
              </w:rPr>
            </w:pPr>
          </w:p>
          <w:p w14:paraId="43D613B7" w14:textId="77777777" w:rsidR="00B930B1" w:rsidRPr="00651B8C" w:rsidRDefault="00B930B1" w:rsidP="0061019E">
            <w:pPr>
              <w:spacing w:line="360" w:lineRule="auto"/>
              <w:jc w:val="both"/>
              <w:rPr>
                <w:color w:val="000000" w:themeColor="text1"/>
                <w:lang w:val="eu-ES"/>
              </w:rPr>
            </w:pPr>
            <w:r w:rsidRPr="00651B8C">
              <w:rPr>
                <w:b/>
                <w:color w:val="000000" w:themeColor="text1"/>
                <w:lang w:val="eu-ES"/>
              </w:rPr>
              <w:t>LAUGARRENA.-</w:t>
            </w:r>
            <w:r w:rsidRPr="00651B8C">
              <w:rPr>
                <w:color w:val="000000" w:themeColor="text1"/>
                <w:lang w:val="eu-ES"/>
              </w:rPr>
              <w:t xml:space="preserve"> Elkartearen xedea eta helburuak bat datozela Valle de Trápaga- Trapagarango Udalaren helburuekin, hau da, Valle de Trápaga- Trapagarango  auzoetako biztanleen bizitza morala, kulturala, soziala eta kirolekoa hobetzea.</w:t>
            </w:r>
          </w:p>
          <w:p w14:paraId="06BF1978" w14:textId="77777777" w:rsidR="00B930B1" w:rsidRDefault="00B930B1" w:rsidP="0061019E">
            <w:pPr>
              <w:spacing w:line="360" w:lineRule="auto"/>
              <w:jc w:val="both"/>
              <w:rPr>
                <w:color w:val="000000" w:themeColor="text1"/>
                <w:lang w:val="eu-ES"/>
              </w:rPr>
            </w:pPr>
          </w:p>
          <w:p w14:paraId="6C40B6BB" w14:textId="77777777" w:rsidR="00B930B1" w:rsidRPr="00651B8C" w:rsidRDefault="00B930B1" w:rsidP="0061019E">
            <w:pPr>
              <w:spacing w:line="360" w:lineRule="auto"/>
              <w:jc w:val="both"/>
              <w:rPr>
                <w:color w:val="000000" w:themeColor="text1"/>
                <w:lang w:val="eu-ES"/>
              </w:rPr>
            </w:pPr>
          </w:p>
          <w:p w14:paraId="09AF0F3C" w14:textId="77777777" w:rsidR="00B930B1" w:rsidRPr="00F02718" w:rsidRDefault="00B930B1" w:rsidP="0061019E">
            <w:pPr>
              <w:spacing w:line="360" w:lineRule="auto"/>
              <w:jc w:val="both"/>
              <w:rPr>
                <w:color w:val="000000" w:themeColor="text1"/>
                <w:lang w:val="eu-ES"/>
              </w:rPr>
            </w:pPr>
            <w:r w:rsidRPr="00F02718">
              <w:rPr>
                <w:color w:val="000000" w:themeColor="text1"/>
                <w:lang w:val="eu-ES"/>
              </w:rPr>
              <w:lastRenderedPageBreak/>
              <w:t>Horretarako, elkarteak auzoko jaietarako zerbitzuak eta hornidura hautatu, kontratatu eta programatuko ditu, eta horien koordinazioaz ere arduratuko da, Valle de Trápaga-Trapagarango Udalarekin lankidetzan arituz aktiboki.</w:t>
            </w:r>
          </w:p>
          <w:p w14:paraId="1BE82879" w14:textId="77777777" w:rsidR="00B930B1" w:rsidRPr="00F02718" w:rsidRDefault="00B930B1" w:rsidP="0061019E">
            <w:pPr>
              <w:spacing w:line="360" w:lineRule="auto"/>
              <w:jc w:val="both"/>
              <w:rPr>
                <w:color w:val="000000" w:themeColor="text1"/>
                <w:lang w:val="eu-ES"/>
              </w:rPr>
            </w:pPr>
          </w:p>
          <w:p w14:paraId="34655BDC" w14:textId="77777777" w:rsidR="00B930B1" w:rsidRPr="00F02718" w:rsidRDefault="00B930B1" w:rsidP="0061019E">
            <w:pPr>
              <w:spacing w:line="360" w:lineRule="auto"/>
              <w:jc w:val="both"/>
              <w:rPr>
                <w:b/>
                <w:color w:val="000000" w:themeColor="text1"/>
                <w:lang w:val="eu-ES"/>
              </w:rPr>
            </w:pPr>
          </w:p>
          <w:p w14:paraId="2F81DFB7" w14:textId="77777777" w:rsidR="00B930B1" w:rsidRPr="00F02718" w:rsidRDefault="00B930B1" w:rsidP="0061019E">
            <w:pPr>
              <w:spacing w:line="360" w:lineRule="auto"/>
              <w:jc w:val="both"/>
              <w:rPr>
                <w:color w:val="000000" w:themeColor="text1"/>
                <w:lang w:val="eu-ES"/>
              </w:rPr>
            </w:pPr>
            <w:r w:rsidRPr="00F02718">
              <w:rPr>
                <w:b/>
                <w:color w:val="000000" w:themeColor="text1"/>
                <w:lang w:val="eu-ES"/>
              </w:rPr>
              <w:t>BOSGARRENA.-</w:t>
            </w:r>
            <w:r w:rsidRPr="00F02718">
              <w:rPr>
                <w:color w:val="000000" w:themeColor="text1"/>
                <w:lang w:val="eu-ES"/>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14:paraId="24702C53" w14:textId="77777777" w:rsidR="00B930B1" w:rsidRPr="00F02718" w:rsidRDefault="00B930B1" w:rsidP="0061019E">
            <w:pPr>
              <w:spacing w:line="360" w:lineRule="auto"/>
              <w:jc w:val="both"/>
              <w:rPr>
                <w:color w:val="000000" w:themeColor="text1"/>
                <w:lang w:val="eu-ES"/>
              </w:rPr>
            </w:pPr>
          </w:p>
          <w:p w14:paraId="7E613282" w14:textId="77777777" w:rsidR="00B930B1" w:rsidRPr="00F02718" w:rsidRDefault="00B930B1" w:rsidP="0061019E">
            <w:pPr>
              <w:spacing w:line="360" w:lineRule="auto"/>
              <w:jc w:val="both"/>
              <w:rPr>
                <w:color w:val="000000" w:themeColor="text1"/>
                <w:lang w:val="eu-ES"/>
              </w:rPr>
            </w:pPr>
            <w:r w:rsidRPr="00F02718">
              <w:rPr>
                <w:b/>
                <w:color w:val="000000" w:themeColor="text1"/>
                <w:lang w:val="eu-ES"/>
              </w:rPr>
              <w:t xml:space="preserve">SEIGARRENA.- </w:t>
            </w:r>
            <w:r w:rsidRPr="00F02718">
              <w:rPr>
                <w:color w:val="000000" w:themeColor="text1"/>
                <w:lang w:val="eu-ES"/>
              </w:rPr>
              <w:t>Aplikatu beharreko araubide juridikoa honako hauetan ezarritakoa izango da: Hitzarmen honetan, Valle de Trápaga-Trapagarango Udalaren udal-dirulaguntzak arautzen dituen Ordenantza Orokorrean, Dirulaguntzei buruzko azaroaren 17ko 38/2003 Lege Orokorrean, Dirulaguntzen Araubidea arautzen duen abenduaren 21eko 20/2023 Legean eta hura garatzeko araudian.</w:t>
            </w:r>
          </w:p>
          <w:p w14:paraId="71DB9491" w14:textId="77777777" w:rsidR="00B930B1" w:rsidRDefault="00B930B1" w:rsidP="0061019E">
            <w:pPr>
              <w:spacing w:line="360" w:lineRule="auto"/>
              <w:jc w:val="both"/>
              <w:rPr>
                <w:color w:val="000000" w:themeColor="text1"/>
                <w:lang w:val="eu-ES"/>
              </w:rPr>
            </w:pPr>
          </w:p>
          <w:p w14:paraId="0FDF7BE2" w14:textId="77777777" w:rsidR="00B930B1" w:rsidRDefault="00B930B1" w:rsidP="0061019E">
            <w:pPr>
              <w:spacing w:line="360" w:lineRule="auto"/>
              <w:jc w:val="both"/>
              <w:rPr>
                <w:color w:val="000000" w:themeColor="text1"/>
                <w:lang w:val="eu-ES"/>
              </w:rPr>
            </w:pPr>
            <w:r w:rsidRPr="00F02718">
              <w:rPr>
                <w:color w:val="000000" w:themeColor="text1"/>
                <w:lang w:val="eu-ES"/>
              </w:rPr>
              <w:lastRenderedPageBreak/>
              <w:t xml:space="preserve">Hitzarmen honen helburua </w:t>
            </w:r>
            <w:r>
              <w:rPr>
                <w:color w:val="000000" w:themeColor="text1"/>
                <w:lang w:val="eu-ES"/>
              </w:rPr>
              <w:t>San Gabriel</w:t>
            </w:r>
            <w:r w:rsidRPr="00F02718">
              <w:rPr>
                <w:color w:val="000000" w:themeColor="text1"/>
                <w:lang w:val="eu-ES"/>
              </w:rPr>
              <w:t xml:space="preserve"> auzoko jaiak antolatzea  da,  eta, halaber, aldeek beren gain hartzen dituzten baldintzak eta konpromisoak ezartzea.</w:t>
            </w:r>
          </w:p>
          <w:p w14:paraId="0BA054A9" w14:textId="77777777" w:rsidR="00B930B1" w:rsidRPr="00F02718" w:rsidRDefault="00B930B1" w:rsidP="0061019E">
            <w:pPr>
              <w:spacing w:line="360" w:lineRule="auto"/>
              <w:jc w:val="both"/>
              <w:rPr>
                <w:color w:val="000000" w:themeColor="text1"/>
                <w:lang w:val="eu-ES"/>
              </w:rPr>
            </w:pPr>
          </w:p>
          <w:p w14:paraId="20DC9CC8" w14:textId="77777777" w:rsidR="00B930B1" w:rsidRPr="00F02718" w:rsidRDefault="00B930B1" w:rsidP="0061019E">
            <w:pPr>
              <w:spacing w:line="360" w:lineRule="auto"/>
              <w:jc w:val="both"/>
              <w:rPr>
                <w:color w:val="000000" w:themeColor="text1"/>
                <w:lang w:val="eu-ES"/>
              </w:rPr>
            </w:pPr>
            <w:r w:rsidRPr="00F02718">
              <w:rPr>
                <w:color w:val="000000" w:themeColor="text1"/>
                <w:lang w:val="eu-ES"/>
              </w:rPr>
              <w:t>Horrenbestez, aurretik azaldutakoarekin bat etorriz, alderdiek hitzarmen hau sinatzea erabaki dute. Hona hemen hitzarmenaren</w:t>
            </w:r>
          </w:p>
          <w:p w14:paraId="5203077D" w14:textId="77777777" w:rsidR="004B2869" w:rsidRPr="00F02718" w:rsidRDefault="004B2869" w:rsidP="0061019E">
            <w:pPr>
              <w:spacing w:line="360" w:lineRule="auto"/>
              <w:jc w:val="both"/>
              <w:rPr>
                <w:color w:val="000000" w:themeColor="text1"/>
                <w:lang w:val="eu-ES"/>
              </w:rPr>
            </w:pPr>
          </w:p>
          <w:p w14:paraId="60A214D5" w14:textId="77777777" w:rsidR="00B930B1" w:rsidRPr="00F02718" w:rsidRDefault="00B930B1" w:rsidP="0061019E">
            <w:pPr>
              <w:spacing w:line="360" w:lineRule="auto"/>
              <w:jc w:val="both"/>
              <w:rPr>
                <w:b/>
                <w:color w:val="000000" w:themeColor="text1"/>
                <w:lang w:val="eu-ES"/>
              </w:rPr>
            </w:pPr>
            <w:r w:rsidRPr="00F02718">
              <w:rPr>
                <w:b/>
                <w:color w:val="000000" w:themeColor="text1"/>
                <w:lang w:val="eu-ES"/>
              </w:rPr>
              <w:t>KLAUSULAK</w:t>
            </w:r>
          </w:p>
          <w:p w14:paraId="45060A6B" w14:textId="77777777" w:rsidR="00B930B1" w:rsidRPr="00F02718" w:rsidRDefault="00B930B1" w:rsidP="0061019E">
            <w:pPr>
              <w:spacing w:line="360" w:lineRule="auto"/>
              <w:jc w:val="both"/>
              <w:rPr>
                <w:b/>
                <w:color w:val="000000" w:themeColor="text1"/>
                <w:lang w:val="eu-ES"/>
              </w:rPr>
            </w:pPr>
          </w:p>
          <w:p w14:paraId="13CA78F3" w14:textId="77777777" w:rsidR="00B930B1" w:rsidRPr="00F02718" w:rsidRDefault="00B930B1" w:rsidP="0061019E">
            <w:pPr>
              <w:spacing w:line="360" w:lineRule="auto"/>
              <w:jc w:val="both"/>
              <w:rPr>
                <w:b/>
                <w:color w:val="000000" w:themeColor="text1"/>
                <w:lang w:val="eu-ES"/>
              </w:rPr>
            </w:pPr>
            <w:r w:rsidRPr="00F02718">
              <w:rPr>
                <w:b/>
                <w:color w:val="000000" w:themeColor="text1"/>
                <w:lang w:val="eu-ES"/>
              </w:rPr>
              <w:t>LEHENENGOA.- HITZARMENAREN HELBURUA ETA SUBJEKTU BAKOITZAK EGIN BEHARREKO JARDUERAK</w:t>
            </w:r>
          </w:p>
          <w:p w14:paraId="598EC018" w14:textId="77777777" w:rsidR="00B930B1" w:rsidRPr="00F02718" w:rsidRDefault="00B930B1" w:rsidP="0061019E">
            <w:pPr>
              <w:spacing w:line="360" w:lineRule="auto"/>
              <w:rPr>
                <w:color w:val="000000" w:themeColor="text1"/>
                <w:lang w:val="eu-ES"/>
              </w:rPr>
            </w:pPr>
          </w:p>
          <w:p w14:paraId="546C2CF0" w14:textId="77777777" w:rsidR="00B930B1" w:rsidRPr="00F02718" w:rsidRDefault="00B930B1" w:rsidP="0061019E">
            <w:pPr>
              <w:spacing w:line="360" w:lineRule="auto"/>
              <w:jc w:val="both"/>
              <w:rPr>
                <w:color w:val="000000" w:themeColor="text1"/>
                <w:lang w:val="eu-ES"/>
              </w:rPr>
            </w:pPr>
            <w:r w:rsidRPr="00F02718">
              <w:rPr>
                <w:color w:val="000000" w:themeColor="text1"/>
                <w:lang w:val="eu-ES"/>
              </w:rPr>
              <w:t xml:space="preserve">Hitzarmen honen helburua da lankidetza-eremu bat ezartzea Valle de Trápaga- Trapagarango Udalaren eta </w:t>
            </w:r>
            <w:r w:rsidRPr="00253292">
              <w:rPr>
                <w:color w:val="000000" w:themeColor="text1"/>
                <w:lang w:val="eu-ES"/>
              </w:rPr>
              <w:t>Asociación de Vecinos Aldai-Aldai Auzoko Elkartearen</w:t>
            </w:r>
            <w:r w:rsidRPr="00F02718">
              <w:rPr>
                <w:color w:val="000000" w:themeColor="text1"/>
                <w:lang w:val="eu-ES"/>
              </w:rPr>
              <w:t xml:space="preserve"> artean, </w:t>
            </w:r>
            <w:r>
              <w:rPr>
                <w:color w:val="000000" w:themeColor="text1"/>
                <w:lang w:val="eu-ES"/>
              </w:rPr>
              <w:t>San Gabriel</w:t>
            </w:r>
            <w:r w:rsidRPr="00F02718">
              <w:rPr>
                <w:color w:val="000000" w:themeColor="text1"/>
                <w:lang w:val="eu-ES"/>
              </w:rPr>
              <w:t xml:space="preserve"> auzoko jaiak antolatzeko, herritarrek kultura- eta jai-agendaren antolaketan eta erabaki-hartzean parte-hartze aktiboa izan dezaten sustatzeko, hainbat kultura-adierazpen babesteko, udalerriko jendea elkartzeko guneak sortzeko eta Trapagaranen turismoa sustatzeko.</w:t>
            </w:r>
          </w:p>
          <w:p w14:paraId="5504D352" w14:textId="77777777" w:rsidR="00B930B1" w:rsidRPr="00F02718" w:rsidRDefault="00B930B1" w:rsidP="0061019E">
            <w:pPr>
              <w:spacing w:line="360" w:lineRule="auto"/>
              <w:jc w:val="both"/>
              <w:rPr>
                <w:color w:val="000000" w:themeColor="text1"/>
                <w:lang w:val="eu-ES"/>
              </w:rPr>
            </w:pPr>
          </w:p>
          <w:p w14:paraId="352BCC5A" w14:textId="77777777" w:rsidR="00B930B1" w:rsidRDefault="00B930B1" w:rsidP="00B930B1">
            <w:pPr>
              <w:pStyle w:val="Prrafodelista"/>
              <w:numPr>
                <w:ilvl w:val="0"/>
                <w:numId w:val="10"/>
              </w:numPr>
              <w:spacing w:line="360" w:lineRule="auto"/>
              <w:jc w:val="both"/>
              <w:rPr>
                <w:color w:val="000000" w:themeColor="text1"/>
                <w:lang w:val="eu-ES"/>
              </w:rPr>
            </w:pPr>
            <w:r w:rsidRPr="00253292">
              <w:rPr>
                <w:color w:val="000000" w:themeColor="text1"/>
                <w:lang w:val="eu-ES"/>
              </w:rPr>
              <w:t>Asociación de Vecinos Aldai-Aldai Auzoko Elkartea</w:t>
            </w:r>
            <w:r>
              <w:rPr>
                <w:color w:val="000000" w:themeColor="text1"/>
                <w:lang w:val="eu-ES"/>
              </w:rPr>
              <w:t>k</w:t>
            </w:r>
            <w:r w:rsidRPr="00253292">
              <w:rPr>
                <w:color w:val="000000" w:themeColor="text1"/>
                <w:lang w:val="eu-ES"/>
              </w:rPr>
              <w:t xml:space="preserve"> </w:t>
            </w:r>
            <w:r w:rsidRPr="00F02718">
              <w:rPr>
                <w:color w:val="000000" w:themeColor="text1"/>
                <w:lang w:val="eu-ES"/>
              </w:rPr>
              <w:t xml:space="preserve">konpromisoa </w:t>
            </w:r>
            <w:r w:rsidRPr="00F02718">
              <w:rPr>
                <w:color w:val="000000" w:themeColor="text1"/>
                <w:lang w:val="eu-ES"/>
              </w:rPr>
              <w:lastRenderedPageBreak/>
              <w:t>hartzen du hornitzaileekin harremanetan jartzeko eta dirulaguntzarekin kontratatutako zerbitzuak hautatu, antolatu eta kudeatzeko.</w:t>
            </w:r>
          </w:p>
          <w:p w14:paraId="6C4B712F" w14:textId="77777777" w:rsidR="00B930B1" w:rsidRPr="00F02718" w:rsidRDefault="00B930B1" w:rsidP="0061019E">
            <w:pPr>
              <w:pStyle w:val="Prrafodelista"/>
              <w:spacing w:line="360" w:lineRule="auto"/>
              <w:ind w:left="394"/>
              <w:jc w:val="both"/>
              <w:rPr>
                <w:color w:val="000000" w:themeColor="text1"/>
                <w:lang w:val="eu-ES"/>
              </w:rPr>
            </w:pPr>
          </w:p>
          <w:p w14:paraId="254205C5" w14:textId="77777777" w:rsidR="00B930B1" w:rsidRPr="00F02718" w:rsidRDefault="00B930B1" w:rsidP="0061019E">
            <w:pPr>
              <w:pStyle w:val="Prrafodelista"/>
              <w:spacing w:line="360" w:lineRule="auto"/>
              <w:ind w:left="459" w:hanging="425"/>
              <w:jc w:val="both"/>
              <w:rPr>
                <w:color w:val="000000" w:themeColor="text1"/>
                <w:lang w:val="eu-ES"/>
              </w:rPr>
            </w:pPr>
            <w:r w:rsidRPr="00F02718">
              <w:rPr>
                <w:color w:val="000000" w:themeColor="text1"/>
                <w:lang w:val="eu-ES"/>
              </w:rPr>
              <w:t xml:space="preserve">2. </w:t>
            </w:r>
            <w:r w:rsidRPr="00253292">
              <w:rPr>
                <w:color w:val="000000" w:themeColor="text1"/>
                <w:lang w:val="eu-ES"/>
              </w:rPr>
              <w:t>Asociación de Vecinos Aldai-Aldai Auzoko Elkartea</w:t>
            </w:r>
            <w:r>
              <w:rPr>
                <w:color w:val="000000" w:themeColor="text1"/>
                <w:lang w:val="eu-ES"/>
              </w:rPr>
              <w:t>k</w:t>
            </w:r>
            <w:r w:rsidRPr="00253292">
              <w:rPr>
                <w:color w:val="000000" w:themeColor="text1"/>
                <w:lang w:val="eu-ES"/>
              </w:rPr>
              <w:t xml:space="preserve"> </w:t>
            </w:r>
            <w:r w:rsidRPr="00F02718">
              <w:rPr>
                <w:color w:val="000000" w:themeColor="text1"/>
                <w:lang w:val="eu-ES"/>
              </w:rPr>
              <w:t>jaietako egitarauan aurreikusitako jarduerak nola burutzen diren  gainbegiratuko du.</w:t>
            </w:r>
          </w:p>
          <w:p w14:paraId="70E42D68" w14:textId="77777777" w:rsidR="00B930B1" w:rsidRPr="00F02718" w:rsidRDefault="00B930B1" w:rsidP="0061019E">
            <w:pPr>
              <w:pStyle w:val="Prrafodelista"/>
              <w:spacing w:line="360" w:lineRule="auto"/>
              <w:ind w:left="459" w:hanging="425"/>
              <w:jc w:val="both"/>
              <w:rPr>
                <w:color w:val="000000" w:themeColor="text1"/>
                <w:lang w:val="eu-ES"/>
              </w:rPr>
            </w:pPr>
          </w:p>
          <w:p w14:paraId="7CAEDC9F" w14:textId="77777777" w:rsidR="00B930B1" w:rsidRPr="00F02718" w:rsidRDefault="00B930B1" w:rsidP="0061019E">
            <w:pPr>
              <w:pStyle w:val="Prrafodelista"/>
              <w:spacing w:line="360" w:lineRule="auto"/>
              <w:ind w:left="459" w:hanging="459"/>
              <w:jc w:val="both"/>
              <w:rPr>
                <w:color w:val="000000" w:themeColor="text1"/>
                <w:lang w:val="eu-ES"/>
              </w:rPr>
            </w:pPr>
            <w:r>
              <w:rPr>
                <w:color w:val="000000" w:themeColor="text1"/>
                <w:lang w:val="eu-ES"/>
              </w:rPr>
              <w:t xml:space="preserve">3.  </w:t>
            </w:r>
            <w:r w:rsidRPr="00253292">
              <w:rPr>
                <w:color w:val="000000" w:themeColor="text1"/>
                <w:lang w:val="eu-ES"/>
              </w:rPr>
              <w:t>Asociación de Vecinos Aldai-Aldai Auzoko Elkartea</w:t>
            </w:r>
            <w:r>
              <w:rPr>
                <w:color w:val="000000" w:themeColor="text1"/>
                <w:lang w:val="eu-ES"/>
              </w:rPr>
              <w:t>k</w:t>
            </w:r>
            <w:r w:rsidRPr="00253292">
              <w:rPr>
                <w:color w:val="000000" w:themeColor="text1"/>
                <w:lang w:val="eu-ES"/>
              </w:rPr>
              <w:t xml:space="preserve"> </w:t>
            </w:r>
            <w:r w:rsidRPr="00F02718">
              <w:rPr>
                <w:color w:val="000000" w:themeColor="text1"/>
                <w:lang w:val="eu-ES"/>
              </w:rPr>
              <w:t>konpromisoa hartzen du kontratatutako enpresek indarrean dauden legezko baldintzak bete ditzaten.</w:t>
            </w:r>
          </w:p>
          <w:p w14:paraId="5B52CB0D" w14:textId="77777777" w:rsidR="00B930B1" w:rsidRPr="00F02718" w:rsidRDefault="00B930B1" w:rsidP="0061019E">
            <w:pPr>
              <w:pStyle w:val="Prrafodelista"/>
              <w:spacing w:line="360" w:lineRule="auto"/>
              <w:ind w:left="454"/>
              <w:jc w:val="both"/>
              <w:rPr>
                <w:color w:val="000000" w:themeColor="text1"/>
                <w:lang w:val="eu-ES"/>
              </w:rPr>
            </w:pPr>
          </w:p>
          <w:p w14:paraId="1244A557" w14:textId="77777777" w:rsidR="00B930B1" w:rsidRPr="00D52E27" w:rsidRDefault="00B930B1" w:rsidP="00B930B1">
            <w:pPr>
              <w:pStyle w:val="Prrafodelista"/>
              <w:numPr>
                <w:ilvl w:val="0"/>
                <w:numId w:val="9"/>
              </w:numPr>
              <w:spacing w:line="360" w:lineRule="auto"/>
              <w:ind w:left="318"/>
              <w:jc w:val="both"/>
              <w:rPr>
                <w:color w:val="000000" w:themeColor="text1"/>
              </w:rPr>
            </w:pPr>
            <w:r w:rsidRPr="00D52E27">
              <w:rPr>
                <w:color w:val="000000" w:themeColor="text1"/>
              </w:rPr>
              <w:t xml:space="preserve">Valle de Trápaga-Trapagarango Udalak konpromisoa hartzen du </w:t>
            </w:r>
            <w:r w:rsidRPr="00253292">
              <w:rPr>
                <w:color w:val="000000" w:themeColor="text1"/>
                <w:lang w:val="eu-ES"/>
              </w:rPr>
              <w:t xml:space="preserve">Asociación de Vecinos Aldai-Aldai Auzoko Elkartea </w:t>
            </w:r>
            <w:r w:rsidRPr="00D52E27">
              <w:rPr>
                <w:color w:val="000000" w:themeColor="text1"/>
              </w:rPr>
              <w:t xml:space="preserve">aholkatzeko jaien antolaketan. </w:t>
            </w:r>
          </w:p>
          <w:p w14:paraId="6E87B87E" w14:textId="77777777" w:rsidR="00B930B1" w:rsidRPr="00D52E27" w:rsidRDefault="00B930B1" w:rsidP="0061019E">
            <w:pPr>
              <w:spacing w:line="360" w:lineRule="auto"/>
              <w:jc w:val="both"/>
              <w:rPr>
                <w:color w:val="000000" w:themeColor="text1"/>
              </w:rPr>
            </w:pPr>
          </w:p>
          <w:p w14:paraId="67BDBB53" w14:textId="77777777" w:rsidR="00B930B1" w:rsidRDefault="00B930B1" w:rsidP="00B930B1">
            <w:pPr>
              <w:pStyle w:val="Prrafodelista"/>
              <w:numPr>
                <w:ilvl w:val="0"/>
                <w:numId w:val="9"/>
              </w:numPr>
              <w:spacing w:line="360" w:lineRule="auto"/>
              <w:ind w:left="318"/>
              <w:jc w:val="both"/>
              <w:rPr>
                <w:color w:val="000000" w:themeColor="text1"/>
                <w:lang w:val="fr-FR"/>
              </w:rPr>
            </w:pPr>
            <w:r w:rsidRPr="00D52E27">
              <w:rPr>
                <w:color w:val="000000" w:themeColor="text1"/>
                <w:lang w:val="fr-FR"/>
              </w:rPr>
              <w:t>Valle de Trápaga-Trapagarango Udalak konpromisoa hartzen du hauxe egiteko:</w:t>
            </w:r>
          </w:p>
          <w:p w14:paraId="74C83B3C" w14:textId="77777777" w:rsidR="00B930B1" w:rsidRPr="00DA64E2" w:rsidRDefault="00B930B1" w:rsidP="0061019E">
            <w:pPr>
              <w:pStyle w:val="Prrafodelista"/>
              <w:rPr>
                <w:color w:val="000000" w:themeColor="text1"/>
                <w:lang w:val="fr-FR"/>
              </w:rPr>
            </w:pPr>
          </w:p>
          <w:p w14:paraId="40957611"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Udalaren agertokia uztea eta jartzea.</w:t>
            </w:r>
          </w:p>
          <w:p w14:paraId="40DF3B06"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 xml:space="preserve">40.000 W-eko korronte-hartune </w:t>
            </w:r>
            <w:r w:rsidRPr="00DA64E2">
              <w:rPr>
                <w:color w:val="000000" w:themeColor="text1"/>
              </w:rPr>
              <w:lastRenderedPageBreak/>
              <w:t>bat erraztea, 5 puntako 32 ampereko zetac konexioarekin.</w:t>
            </w:r>
          </w:p>
          <w:p w14:paraId="4EE82EA5"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4 zakarrontzi jarri.</w:t>
            </w:r>
          </w:p>
          <w:p w14:paraId="3C524523"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 xml:space="preserve"> Jaietako ingurua (plaza eta frontoia barne) moztu eta garbitzea, aurretik eta jaietan.</w:t>
            </w:r>
          </w:p>
          <w:p w14:paraId="3B331759"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Garbiketa zerbitzuak zabaltzea jaiak bitartean eta ondoren.</w:t>
            </w:r>
          </w:p>
          <w:p w14:paraId="32137DAF"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Segurtasuna mugatzeko zintak ematea.</w:t>
            </w:r>
          </w:p>
          <w:p w14:paraId="30C97FF0"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4 komun eramangarri instalatzea.</w:t>
            </w:r>
          </w:p>
          <w:p w14:paraId="3D3DDA1A"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20 mugatze-hesi jartzea.</w:t>
            </w:r>
          </w:p>
          <w:p w14:paraId="08E4EEF7"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250 aulki eta 70 mahai kontratatzea.</w:t>
            </w:r>
          </w:p>
          <w:p w14:paraId="51B03333"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San Gabriel ikastetxeko espazioak erabiltzeko baimenak kudeatzea eta sartzeko 3 txartel ematea.</w:t>
            </w:r>
          </w:p>
          <w:p w14:paraId="6FA91194"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San Gabrielen futbito zelaia ekainaren 7an eta 8an irekiko direla ziurtatzea.</w:t>
            </w:r>
          </w:p>
          <w:p w14:paraId="441443BE"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Plazako porteriak kentzea.</w:t>
            </w:r>
          </w:p>
          <w:p w14:paraId="587795EE"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Txosnarako 2 ur-hartune prestatzea.</w:t>
            </w:r>
          </w:p>
          <w:p w14:paraId="7EBFB75B"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Pasabidea debekatzen duten trafikoko bi seinale ematea.</w:t>
            </w:r>
          </w:p>
          <w:p w14:paraId="1BEA0D7B" w14:textId="77777777" w:rsidR="00B930B1" w:rsidRDefault="00B930B1" w:rsidP="00B930B1">
            <w:pPr>
              <w:pStyle w:val="Prrafodelista"/>
              <w:numPr>
                <w:ilvl w:val="0"/>
                <w:numId w:val="12"/>
              </w:numPr>
              <w:spacing w:line="360" w:lineRule="auto"/>
              <w:jc w:val="both"/>
              <w:rPr>
                <w:color w:val="000000" w:themeColor="text1"/>
              </w:rPr>
            </w:pPr>
            <w:r w:rsidRPr="00DA64E2">
              <w:rPr>
                <w:color w:val="000000" w:themeColor="text1"/>
              </w:rPr>
              <w:t>6, x 2,40 m-ko obra isolatuko etxola bat kontratatzea (leiho, esekitoki eta argiarekin).</w:t>
            </w:r>
          </w:p>
          <w:p w14:paraId="7D13DF0D" w14:textId="77777777" w:rsidR="00B930B1" w:rsidRDefault="00B930B1" w:rsidP="00B930B1">
            <w:pPr>
              <w:pStyle w:val="Prrafodelista"/>
              <w:numPr>
                <w:ilvl w:val="0"/>
                <w:numId w:val="12"/>
              </w:numPr>
              <w:spacing w:line="360" w:lineRule="auto"/>
              <w:jc w:val="both"/>
              <w:rPr>
                <w:color w:val="000000" w:themeColor="text1"/>
              </w:rPr>
            </w:pPr>
            <w:r>
              <w:rPr>
                <w:color w:val="000000" w:themeColor="text1"/>
              </w:rPr>
              <w:t>Karpa bat kontratatzea.</w:t>
            </w:r>
          </w:p>
          <w:p w14:paraId="7E60FED7" w14:textId="77777777" w:rsidR="00B930B1" w:rsidRPr="00DA64E2" w:rsidRDefault="00B930B1" w:rsidP="00B930B1">
            <w:pPr>
              <w:pStyle w:val="Prrafodelista"/>
              <w:numPr>
                <w:ilvl w:val="0"/>
                <w:numId w:val="12"/>
              </w:numPr>
              <w:spacing w:line="360" w:lineRule="auto"/>
              <w:jc w:val="both"/>
              <w:rPr>
                <w:color w:val="000000" w:themeColor="text1"/>
              </w:rPr>
            </w:pPr>
            <w:r>
              <w:rPr>
                <w:color w:val="000000" w:themeColor="text1"/>
              </w:rPr>
              <w:t>Suziriak erostea.</w:t>
            </w:r>
          </w:p>
          <w:p w14:paraId="6A1D6787" w14:textId="77777777" w:rsidR="00B930B1" w:rsidRDefault="00B930B1" w:rsidP="0061019E">
            <w:pPr>
              <w:spacing w:line="360" w:lineRule="auto"/>
              <w:ind w:left="743" w:hanging="284"/>
              <w:jc w:val="both"/>
              <w:rPr>
                <w:color w:val="000000" w:themeColor="text1"/>
              </w:rPr>
            </w:pPr>
          </w:p>
          <w:p w14:paraId="051995C4" w14:textId="77777777" w:rsidR="00B930B1" w:rsidRDefault="00B930B1" w:rsidP="0061019E">
            <w:pPr>
              <w:spacing w:line="360" w:lineRule="auto"/>
              <w:ind w:left="743" w:hanging="284"/>
              <w:jc w:val="both"/>
              <w:rPr>
                <w:color w:val="000000" w:themeColor="text1"/>
              </w:rPr>
            </w:pPr>
          </w:p>
          <w:p w14:paraId="41932D03" w14:textId="77777777" w:rsidR="00B930B1" w:rsidRDefault="00B930B1" w:rsidP="0061019E">
            <w:pPr>
              <w:spacing w:line="360" w:lineRule="auto"/>
              <w:ind w:left="743" w:hanging="284"/>
              <w:jc w:val="both"/>
              <w:rPr>
                <w:color w:val="000000" w:themeColor="text1"/>
              </w:rPr>
            </w:pPr>
          </w:p>
          <w:p w14:paraId="46329765" w14:textId="77777777" w:rsidR="00B930B1" w:rsidRDefault="00B930B1" w:rsidP="0061019E">
            <w:pPr>
              <w:spacing w:line="360" w:lineRule="auto"/>
              <w:ind w:left="743" w:hanging="284"/>
              <w:jc w:val="both"/>
              <w:rPr>
                <w:color w:val="000000" w:themeColor="text1"/>
              </w:rPr>
            </w:pPr>
          </w:p>
          <w:p w14:paraId="1DE6C639" w14:textId="77777777" w:rsidR="00B930B1" w:rsidRDefault="00B930B1" w:rsidP="0061019E">
            <w:pPr>
              <w:spacing w:line="360" w:lineRule="auto"/>
              <w:ind w:left="743" w:hanging="284"/>
              <w:jc w:val="both"/>
              <w:rPr>
                <w:color w:val="000000" w:themeColor="text1"/>
              </w:rPr>
            </w:pPr>
          </w:p>
          <w:p w14:paraId="394F4BF4" w14:textId="77777777" w:rsidR="00B930B1" w:rsidRDefault="00B930B1" w:rsidP="0061019E">
            <w:pPr>
              <w:spacing w:line="360" w:lineRule="auto"/>
              <w:ind w:left="743" w:hanging="284"/>
              <w:jc w:val="both"/>
              <w:rPr>
                <w:color w:val="000000" w:themeColor="text1"/>
              </w:rPr>
            </w:pPr>
          </w:p>
          <w:p w14:paraId="3221A1EA" w14:textId="77777777" w:rsidR="00B930B1" w:rsidRDefault="00B930B1" w:rsidP="0061019E">
            <w:pPr>
              <w:spacing w:line="360" w:lineRule="auto"/>
              <w:ind w:left="743" w:hanging="284"/>
              <w:jc w:val="both"/>
              <w:rPr>
                <w:color w:val="000000" w:themeColor="text1"/>
              </w:rPr>
            </w:pPr>
          </w:p>
          <w:p w14:paraId="4F4D526B" w14:textId="77777777" w:rsidR="00B930B1" w:rsidRPr="00D52E27" w:rsidRDefault="00B930B1" w:rsidP="0061019E">
            <w:pPr>
              <w:spacing w:line="360" w:lineRule="auto"/>
              <w:jc w:val="both"/>
              <w:rPr>
                <w:b/>
                <w:color w:val="000000" w:themeColor="text1"/>
              </w:rPr>
            </w:pPr>
          </w:p>
          <w:p w14:paraId="645FA67D" w14:textId="77777777" w:rsidR="00B930B1" w:rsidRPr="00DA64E2" w:rsidRDefault="00B930B1" w:rsidP="0061019E">
            <w:pPr>
              <w:spacing w:line="360" w:lineRule="auto"/>
              <w:jc w:val="both"/>
              <w:rPr>
                <w:b/>
                <w:color w:val="000000" w:themeColor="text1"/>
              </w:rPr>
            </w:pPr>
            <w:r w:rsidRPr="00D52E27">
              <w:rPr>
                <w:b/>
                <w:color w:val="000000" w:themeColor="text1"/>
              </w:rPr>
              <w:t xml:space="preserve">BIGARRENA.- </w:t>
            </w:r>
            <w:r w:rsidRPr="00DA64E2">
              <w:rPr>
                <w:b/>
                <w:color w:val="000000" w:themeColor="text1"/>
              </w:rPr>
              <w:t>ALDERDIEK BEREN GAIN HARTUTAKO BETEBEHAR ETA KONPROMISO EKONOMIKOAK</w:t>
            </w:r>
          </w:p>
          <w:p w14:paraId="4482FE86" w14:textId="77777777" w:rsidR="00B930B1" w:rsidRPr="00DA64E2" w:rsidRDefault="00B930B1" w:rsidP="0061019E">
            <w:pPr>
              <w:spacing w:line="360" w:lineRule="auto"/>
              <w:jc w:val="both"/>
              <w:rPr>
                <w:b/>
                <w:color w:val="000000" w:themeColor="text1"/>
              </w:rPr>
            </w:pPr>
          </w:p>
          <w:p w14:paraId="706B30D8" w14:textId="77777777" w:rsidR="00B930B1" w:rsidRPr="003E220A" w:rsidRDefault="00B930B1" w:rsidP="0061019E">
            <w:pPr>
              <w:spacing w:line="360" w:lineRule="auto"/>
              <w:jc w:val="both"/>
              <w:rPr>
                <w:color w:val="000000" w:themeColor="text1"/>
              </w:rPr>
            </w:pPr>
            <w:r w:rsidRPr="00DA64E2">
              <w:rPr>
                <w:color w:val="000000" w:themeColor="text1"/>
              </w:rPr>
              <w:t>Valle de Trápaga-Trapagarango Udalak bere gast</w:t>
            </w:r>
            <w:r w:rsidRPr="003E220A">
              <w:rPr>
                <w:color w:val="000000" w:themeColor="text1"/>
              </w:rPr>
              <w:t>uen artean aurreikusi ditu herriko jaietako hainbat jardueretarako gastuak,  ekarpen hau emango zaiolarik, 2024ko aurrekontu luzatuaren 334-48102  partidari egotzita:</w:t>
            </w:r>
          </w:p>
          <w:p w14:paraId="5B3DCA53" w14:textId="77777777" w:rsidR="00B930B1" w:rsidRPr="003E220A" w:rsidRDefault="00B930B1" w:rsidP="0061019E">
            <w:pPr>
              <w:spacing w:line="360" w:lineRule="auto"/>
              <w:jc w:val="both"/>
              <w:rPr>
                <w:color w:val="000000" w:themeColor="text1"/>
              </w:rPr>
            </w:pPr>
          </w:p>
          <w:p w14:paraId="6C87B5BB" w14:textId="77777777" w:rsidR="00B930B1" w:rsidRPr="003E220A" w:rsidRDefault="00B930B1" w:rsidP="00B930B1">
            <w:pPr>
              <w:numPr>
                <w:ilvl w:val="0"/>
                <w:numId w:val="6"/>
              </w:numPr>
              <w:spacing w:line="360" w:lineRule="auto"/>
              <w:jc w:val="both"/>
              <w:rPr>
                <w:color w:val="000000" w:themeColor="text1"/>
              </w:rPr>
            </w:pPr>
            <w:r w:rsidRPr="003E220A">
              <w:rPr>
                <w:color w:val="000000" w:themeColor="text1"/>
              </w:rPr>
              <w:t xml:space="preserve">10.800,00 euroko (HAMAR MILA ZORTZIREHUN EURO) ekarpen ekonomikoa egitea </w:t>
            </w:r>
            <w:r w:rsidRPr="003E220A">
              <w:rPr>
                <w:rFonts w:cs="Calibri"/>
                <w:color w:val="000000" w:themeColor="text1"/>
              </w:rPr>
              <w:t>Asociación de Vecinos Aldai-Aldai Auzoko Elkarte</w:t>
            </w:r>
            <w:r w:rsidRPr="003E220A">
              <w:rPr>
                <w:color w:val="000000" w:themeColor="text1"/>
              </w:rPr>
              <w:t>ari, hitzarmen hau sinatu ondoren.</w:t>
            </w:r>
          </w:p>
          <w:p w14:paraId="2D53B022" w14:textId="77777777" w:rsidR="00B930B1" w:rsidRPr="003E220A" w:rsidRDefault="00B930B1" w:rsidP="0061019E">
            <w:pPr>
              <w:spacing w:line="360" w:lineRule="auto"/>
              <w:ind w:left="531"/>
              <w:jc w:val="both"/>
              <w:rPr>
                <w:color w:val="000000" w:themeColor="text1"/>
              </w:rPr>
            </w:pPr>
          </w:p>
          <w:p w14:paraId="7E98E316" w14:textId="77777777" w:rsidR="00B930B1" w:rsidRPr="003E220A" w:rsidRDefault="00B930B1" w:rsidP="00B930B1">
            <w:pPr>
              <w:numPr>
                <w:ilvl w:val="0"/>
                <w:numId w:val="6"/>
              </w:numPr>
              <w:spacing w:line="360" w:lineRule="auto"/>
              <w:jc w:val="both"/>
              <w:rPr>
                <w:color w:val="000000" w:themeColor="text1"/>
              </w:rPr>
            </w:pPr>
            <w:r w:rsidRPr="003E220A">
              <w:rPr>
                <w:color w:val="000000" w:themeColor="text1"/>
              </w:rPr>
              <w:t xml:space="preserve">1.200,00 euroko (MILA BERREHUN EURO) ekarpen ekonomikoa egitea </w:t>
            </w:r>
            <w:r w:rsidRPr="003E220A">
              <w:rPr>
                <w:rFonts w:cs="Calibri"/>
                <w:color w:val="000000" w:themeColor="text1"/>
              </w:rPr>
              <w:t>Asociación de Vecinos Aldai-Aldai Auzoko Elkarte</w:t>
            </w:r>
            <w:r w:rsidRPr="003E220A">
              <w:rPr>
                <w:color w:val="000000" w:themeColor="text1"/>
              </w:rPr>
              <w:t xml:space="preserve">ari, 12.000,00 euroen justifikazioa egiaztatu ondoren. Justifikazioa egiteko </w:t>
            </w:r>
            <w:r w:rsidRPr="003E220A">
              <w:rPr>
                <w:color w:val="000000" w:themeColor="text1"/>
              </w:rPr>
              <w:lastRenderedPageBreak/>
              <w:t xml:space="preserve">epemuga 2024ko </w:t>
            </w:r>
            <w:r>
              <w:rPr>
                <w:color w:val="000000" w:themeColor="text1"/>
              </w:rPr>
              <w:t>uztailaren</w:t>
            </w:r>
            <w:r w:rsidRPr="003E220A">
              <w:rPr>
                <w:color w:val="000000" w:themeColor="text1"/>
              </w:rPr>
              <w:t xml:space="preserve"> </w:t>
            </w:r>
            <w:r>
              <w:rPr>
                <w:color w:val="000000" w:themeColor="text1"/>
              </w:rPr>
              <w:t>5</w:t>
            </w:r>
            <w:r w:rsidRPr="003E220A">
              <w:rPr>
                <w:color w:val="000000" w:themeColor="text1"/>
              </w:rPr>
              <w:t>a da. Behar bezala justifikatutako guztia ordainduko da, bestela, behar bezala justifikatu gabeko gastuak itzultzeko eskatuko da.</w:t>
            </w:r>
          </w:p>
          <w:p w14:paraId="4A4CC1EC" w14:textId="77777777" w:rsidR="00B930B1" w:rsidRDefault="00B930B1" w:rsidP="0061019E">
            <w:pPr>
              <w:spacing w:line="360" w:lineRule="auto"/>
              <w:jc w:val="both"/>
              <w:rPr>
                <w:color w:val="000000" w:themeColor="text1"/>
              </w:rPr>
            </w:pPr>
          </w:p>
          <w:p w14:paraId="7DB8492E" w14:textId="77777777" w:rsidR="00B930B1" w:rsidRDefault="00B930B1" w:rsidP="0061019E">
            <w:pPr>
              <w:spacing w:line="360" w:lineRule="auto"/>
              <w:jc w:val="both"/>
              <w:rPr>
                <w:color w:val="000000" w:themeColor="text1"/>
              </w:rPr>
            </w:pPr>
          </w:p>
          <w:p w14:paraId="21DC70BC" w14:textId="77777777" w:rsidR="00B930B1" w:rsidRDefault="00B930B1" w:rsidP="0061019E">
            <w:pPr>
              <w:spacing w:line="360" w:lineRule="auto"/>
              <w:jc w:val="both"/>
              <w:rPr>
                <w:color w:val="000000" w:themeColor="text1"/>
              </w:rPr>
            </w:pPr>
            <w:r w:rsidRPr="00F27FC2">
              <w:rPr>
                <w:color w:val="000000" w:themeColor="text1"/>
              </w:rPr>
              <w:t xml:space="preserve">2024ko </w:t>
            </w:r>
            <w:r>
              <w:rPr>
                <w:color w:val="000000" w:themeColor="text1"/>
              </w:rPr>
              <w:t>maiatzaren</w:t>
            </w:r>
            <w:r w:rsidRPr="00F27FC2">
              <w:rPr>
                <w:color w:val="000000" w:themeColor="text1"/>
              </w:rPr>
              <w:t xml:space="preserve"> 1etik 2024ko ekainaren 30era bitarteko fakturak edo 2024ko ekainaren 7, 8 eta 9ko fak</w:t>
            </w:r>
            <w:r>
              <w:rPr>
                <w:color w:val="000000" w:themeColor="text1"/>
              </w:rPr>
              <w:t xml:space="preserve">turak aurkeztu ahal izango dira edo </w:t>
            </w:r>
            <w:r w:rsidRPr="00E61E3A">
              <w:rPr>
                <w:color w:val="000000" w:themeColor="text1"/>
              </w:rPr>
              <w:t>edo jaiekin zuzenean lotuta daudenak</w:t>
            </w:r>
            <w:r>
              <w:rPr>
                <w:color w:val="000000" w:themeColor="text1"/>
              </w:rPr>
              <w:t>.</w:t>
            </w:r>
          </w:p>
          <w:p w14:paraId="20DD9C10" w14:textId="77777777" w:rsidR="00B930B1" w:rsidRDefault="00B930B1" w:rsidP="0061019E">
            <w:pPr>
              <w:spacing w:line="360" w:lineRule="auto"/>
              <w:jc w:val="both"/>
              <w:rPr>
                <w:color w:val="000000" w:themeColor="text1"/>
              </w:rPr>
            </w:pPr>
          </w:p>
          <w:p w14:paraId="70B8DB64" w14:textId="77777777" w:rsidR="00B930B1" w:rsidRPr="00D52E27" w:rsidRDefault="00B930B1" w:rsidP="0061019E">
            <w:pPr>
              <w:spacing w:line="360" w:lineRule="auto"/>
              <w:jc w:val="both"/>
              <w:rPr>
                <w:color w:val="000000" w:themeColor="text1"/>
              </w:rPr>
            </w:pPr>
            <w:r w:rsidRPr="00D52E27">
              <w:rPr>
                <w:color w:val="000000" w:themeColor="text1"/>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14:paraId="7EC57366" w14:textId="77777777" w:rsidR="00B930B1" w:rsidRPr="00D52E27" w:rsidRDefault="00B930B1" w:rsidP="0061019E">
            <w:pPr>
              <w:spacing w:line="360" w:lineRule="auto"/>
              <w:jc w:val="both"/>
              <w:rPr>
                <w:color w:val="000000" w:themeColor="text1"/>
              </w:rPr>
            </w:pPr>
          </w:p>
          <w:p w14:paraId="77E91BCB" w14:textId="77777777" w:rsidR="00B930B1" w:rsidRPr="00D52E27" w:rsidRDefault="00B930B1" w:rsidP="0061019E">
            <w:pPr>
              <w:spacing w:line="360" w:lineRule="auto"/>
              <w:jc w:val="both"/>
              <w:rPr>
                <w:color w:val="000000" w:themeColor="text1"/>
              </w:rPr>
            </w:pPr>
            <w:r w:rsidRPr="00D52E27">
              <w:rPr>
                <w:color w:val="000000" w:themeColor="text1"/>
              </w:rPr>
              <w:t>Diruz lagundu daitezkeen gastutzat hartuko dira honako hauek:</w:t>
            </w:r>
          </w:p>
          <w:p w14:paraId="44DC31CF"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Musika-taldeen, artisten, antzerki-taldeen eta abarren katxea.</w:t>
            </w:r>
          </w:p>
          <w:p w14:paraId="4E6F9DCD"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 xml:space="preserve"> Puzgarriak eta haurrentzako </w:t>
            </w:r>
            <w:r w:rsidRPr="00D52E27">
              <w:rPr>
                <w:color w:val="000000" w:themeColor="text1"/>
              </w:rPr>
              <w:lastRenderedPageBreak/>
              <w:t>beste jarduera batzuk, hala nola aurpegi-margolariak.</w:t>
            </w:r>
          </w:p>
          <w:p w14:paraId="2B05A5E1"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Tailerrak, hitzaldiak, etab.</w:t>
            </w:r>
          </w:p>
          <w:p w14:paraId="12B96B81"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 xml:space="preserve"> Publizitatearen ondoriozko gastuak: kartelak, etab.</w:t>
            </w:r>
          </w:p>
          <w:p w14:paraId="6E5DE144"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 xml:space="preserve"> Barraskilo-proben Txapelketaren ondoriozko gastuak. (materiala).</w:t>
            </w:r>
          </w:p>
          <w:p w14:paraId="2297F0C1"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 xml:space="preserve"> Azpiegituratik eratorritako gastuak: karpa, txosna eta abar alokatzea.</w:t>
            </w:r>
          </w:p>
          <w:p w14:paraId="39FBEA1D" w14:textId="77777777" w:rsidR="00B930B1" w:rsidRPr="00D52E27" w:rsidRDefault="00B930B1" w:rsidP="00B930B1">
            <w:pPr>
              <w:pStyle w:val="Prrafodelista"/>
              <w:numPr>
                <w:ilvl w:val="0"/>
                <w:numId w:val="11"/>
              </w:numPr>
              <w:spacing w:line="360" w:lineRule="auto"/>
              <w:jc w:val="both"/>
              <w:rPr>
                <w:color w:val="000000" w:themeColor="text1"/>
              </w:rPr>
            </w:pPr>
            <w:r w:rsidRPr="00D52E27">
              <w:rPr>
                <w:color w:val="000000" w:themeColor="text1"/>
              </w:rPr>
              <w:t>Herri kiroletako probak kontratatzearen ondoriozko gastuak.</w:t>
            </w:r>
          </w:p>
          <w:p w14:paraId="105137C0" w14:textId="77777777" w:rsidR="00B930B1" w:rsidRPr="00D52E27" w:rsidRDefault="00B930B1" w:rsidP="0061019E">
            <w:pPr>
              <w:spacing w:line="360" w:lineRule="auto"/>
              <w:ind w:left="601" w:hanging="283"/>
              <w:jc w:val="both"/>
              <w:rPr>
                <w:color w:val="000000" w:themeColor="text1"/>
              </w:rPr>
            </w:pPr>
            <w:r w:rsidRPr="00D52E27">
              <w:rPr>
                <w:color w:val="000000" w:themeColor="text1"/>
              </w:rPr>
              <w:t>h. Herri-jardueretatik eratorritako gastuak: otorduak, txokolatadak, txorizoak, bingoak, etab.</w:t>
            </w:r>
          </w:p>
          <w:p w14:paraId="16D472BB" w14:textId="77777777" w:rsidR="00B930B1" w:rsidRDefault="00B930B1" w:rsidP="0061019E">
            <w:pPr>
              <w:spacing w:line="360" w:lineRule="auto"/>
              <w:ind w:left="459" w:hanging="141"/>
              <w:jc w:val="both"/>
              <w:rPr>
                <w:color w:val="000000" w:themeColor="text1"/>
              </w:rPr>
            </w:pPr>
            <w:r w:rsidRPr="00D52E27">
              <w:rPr>
                <w:color w:val="000000" w:themeColor="text1"/>
              </w:rPr>
              <w:t>i. Lehiaketa eta sarietatik eratorritako gastuak.</w:t>
            </w:r>
          </w:p>
          <w:p w14:paraId="6F422953" w14:textId="77777777" w:rsidR="00B930B1" w:rsidRDefault="00B930B1" w:rsidP="0061019E">
            <w:pPr>
              <w:spacing w:line="360" w:lineRule="auto"/>
              <w:ind w:left="459" w:hanging="141"/>
              <w:jc w:val="both"/>
              <w:rPr>
                <w:color w:val="000000" w:themeColor="text1"/>
              </w:rPr>
            </w:pPr>
          </w:p>
          <w:p w14:paraId="58385A99" w14:textId="77777777" w:rsidR="00B930B1" w:rsidRPr="00B930B1" w:rsidRDefault="00B930B1" w:rsidP="0061019E">
            <w:pPr>
              <w:spacing w:line="360" w:lineRule="auto"/>
              <w:jc w:val="both"/>
              <w:rPr>
                <w:b/>
                <w:color w:val="000000" w:themeColor="text1"/>
              </w:rPr>
            </w:pPr>
            <w:r w:rsidRPr="00B930B1">
              <w:rPr>
                <w:b/>
                <w:color w:val="000000" w:themeColor="text1"/>
              </w:rPr>
              <w:t>HIRUGARRENA.- ALDERDIEK BEREN GAIN HARTUTAKO BETEBEHARRAK ETA KONPROMISOAK EZ BETETZEAREN ONDORIOAK</w:t>
            </w:r>
          </w:p>
          <w:p w14:paraId="04F88CC2" w14:textId="77777777" w:rsidR="00B930B1" w:rsidRPr="00B930B1" w:rsidRDefault="00B930B1" w:rsidP="0061019E">
            <w:pPr>
              <w:spacing w:line="360" w:lineRule="auto"/>
              <w:jc w:val="both"/>
              <w:rPr>
                <w:color w:val="000000" w:themeColor="text1"/>
              </w:rPr>
            </w:pPr>
            <w:r w:rsidRPr="00B930B1">
              <w:rPr>
                <w:color w:val="000000" w:themeColor="text1"/>
              </w:rPr>
              <w:br/>
              <w:t>Aldeetako batek bere gain hartutako betebeharrak eta konpromisoak betetzen ez baditu, hitzarmen hau iraungi egingo da, eta ordaindutako dirua itzuli egin beharko da hitzarmena iraungi eta gehienez ere hilabeteko epean.</w:t>
            </w:r>
          </w:p>
          <w:p w14:paraId="4E3C948A" w14:textId="77777777" w:rsidR="00B930B1" w:rsidRPr="00B930B1" w:rsidRDefault="00B930B1" w:rsidP="0061019E">
            <w:pPr>
              <w:spacing w:line="360" w:lineRule="auto"/>
              <w:jc w:val="both"/>
              <w:rPr>
                <w:b/>
                <w:color w:val="000000" w:themeColor="text1"/>
              </w:rPr>
            </w:pPr>
          </w:p>
          <w:p w14:paraId="051B5677" w14:textId="77777777" w:rsidR="00B930B1" w:rsidRDefault="00B930B1" w:rsidP="0061019E">
            <w:pPr>
              <w:spacing w:line="360" w:lineRule="auto"/>
              <w:jc w:val="both"/>
              <w:rPr>
                <w:b/>
                <w:color w:val="000000" w:themeColor="text1"/>
              </w:rPr>
            </w:pPr>
          </w:p>
          <w:p w14:paraId="671C1FB2" w14:textId="77777777" w:rsidR="004B2869" w:rsidRPr="00B930B1" w:rsidRDefault="004B2869" w:rsidP="0061019E">
            <w:pPr>
              <w:spacing w:line="360" w:lineRule="auto"/>
              <w:jc w:val="both"/>
              <w:rPr>
                <w:b/>
                <w:color w:val="000000" w:themeColor="text1"/>
              </w:rPr>
            </w:pPr>
          </w:p>
          <w:p w14:paraId="04D0CF07" w14:textId="77777777" w:rsidR="00B930B1" w:rsidRPr="00B930B1" w:rsidRDefault="00B930B1" w:rsidP="0061019E">
            <w:pPr>
              <w:spacing w:line="360" w:lineRule="auto"/>
              <w:jc w:val="both"/>
              <w:rPr>
                <w:color w:val="000000" w:themeColor="text1"/>
              </w:rPr>
            </w:pPr>
            <w:r w:rsidRPr="00B930B1">
              <w:rPr>
                <w:b/>
                <w:color w:val="000000" w:themeColor="text1"/>
              </w:rPr>
              <w:t>LAUGARRENA.- HITZARMENA ETA HARTUTAKO KONPROMISOAK NOLA GAUZATZEN DIREN JARRAITZEKO, ZAINTZEKO ETA KONTROLATZEKO MEKANISMOAK</w:t>
            </w:r>
            <w:r w:rsidRPr="00B930B1">
              <w:rPr>
                <w:color w:val="000000" w:themeColor="text1"/>
              </w:rPr>
              <w:br/>
            </w:r>
            <w:r w:rsidRPr="00B930B1">
              <w:rPr>
                <w:color w:val="000000" w:themeColor="text1"/>
              </w:rPr>
              <w:br/>
              <w:t>Valle de Trápaga-Trapagarango Udalak 12.000 euro ordaintzeko konpromisoa hartu du. Kopuru hori 2024ko aurrekontu luzatuaren 334-48102 partidari egotziko zaio.</w:t>
            </w:r>
          </w:p>
          <w:p w14:paraId="59A2F112" w14:textId="77777777" w:rsidR="00B930B1" w:rsidRPr="00B930B1" w:rsidRDefault="00B930B1" w:rsidP="0061019E">
            <w:pPr>
              <w:spacing w:line="360" w:lineRule="auto"/>
              <w:jc w:val="both"/>
              <w:rPr>
                <w:color w:val="000000" w:themeColor="text1"/>
              </w:rPr>
            </w:pPr>
          </w:p>
          <w:p w14:paraId="5B071BD9" w14:textId="77777777" w:rsidR="00B930B1" w:rsidRPr="00B930B1" w:rsidRDefault="00B930B1" w:rsidP="0061019E">
            <w:pPr>
              <w:spacing w:line="360" w:lineRule="auto"/>
              <w:jc w:val="both"/>
              <w:rPr>
                <w:color w:val="000000" w:themeColor="text1"/>
              </w:rPr>
            </w:pPr>
            <w:r w:rsidRPr="00B930B1">
              <w:rPr>
                <w:color w:val="000000" w:themeColor="text1"/>
              </w:rPr>
              <w:t>Finantza-konpromisoaren helburua betetzat joko da haren xedeak gauzatu badira adostutako terminoetan eta bi alderdiak asebetez, bakoitzaren  eskumenen arabera,  honako arau hauek kontuan hartuta:</w:t>
            </w:r>
          </w:p>
          <w:p w14:paraId="3AC44BA5" w14:textId="77777777" w:rsidR="00B930B1" w:rsidRPr="00B930B1" w:rsidRDefault="00B930B1" w:rsidP="0061019E">
            <w:pPr>
              <w:spacing w:line="360" w:lineRule="auto"/>
              <w:jc w:val="both"/>
              <w:rPr>
                <w:color w:val="000000" w:themeColor="text1"/>
              </w:rPr>
            </w:pPr>
          </w:p>
          <w:p w14:paraId="1796BD6E" w14:textId="77777777" w:rsidR="00B930B1" w:rsidRPr="00B930B1" w:rsidRDefault="00B930B1" w:rsidP="00B930B1">
            <w:pPr>
              <w:numPr>
                <w:ilvl w:val="0"/>
                <w:numId w:val="7"/>
              </w:numPr>
              <w:spacing w:line="360" w:lineRule="auto"/>
              <w:ind w:left="738"/>
              <w:jc w:val="both"/>
              <w:rPr>
                <w:color w:val="000000" w:themeColor="text1"/>
              </w:rPr>
            </w:pPr>
            <w:r w:rsidRPr="00B930B1">
              <w:rPr>
                <w:color w:val="000000" w:themeColor="text1"/>
              </w:rPr>
              <w:t>Likidazioaren ondorioz elkarteak gauzatutako jarduketen zenbatekoa elkarteak exekuzio hori finantzatzeko jasotako funtsak baino txikiagoa bada, elkarteak Valle de Trápaga-Trapagarango Udalari itzuli beharko dio dagokion soberakina, likidazioa onartu eta gehienez ere hilabeteko epean.</w:t>
            </w:r>
          </w:p>
          <w:p w14:paraId="0CEDD930" w14:textId="77777777" w:rsidR="00B930B1" w:rsidRPr="00B930B1" w:rsidRDefault="00B930B1" w:rsidP="0061019E">
            <w:pPr>
              <w:spacing w:line="360" w:lineRule="auto"/>
              <w:ind w:left="738"/>
              <w:jc w:val="both"/>
              <w:rPr>
                <w:color w:val="000000" w:themeColor="text1"/>
              </w:rPr>
            </w:pPr>
          </w:p>
          <w:p w14:paraId="1BB1D112" w14:textId="77777777" w:rsidR="00B930B1" w:rsidRPr="00B930B1" w:rsidRDefault="00B930B1" w:rsidP="0061019E">
            <w:pPr>
              <w:spacing w:line="360" w:lineRule="auto"/>
              <w:ind w:left="738"/>
              <w:jc w:val="both"/>
              <w:rPr>
                <w:color w:val="000000" w:themeColor="text1"/>
              </w:rPr>
            </w:pPr>
          </w:p>
          <w:p w14:paraId="0FAE4FB9" w14:textId="77777777" w:rsidR="00B930B1" w:rsidRPr="00D52E27" w:rsidRDefault="00B930B1" w:rsidP="00B930B1">
            <w:pPr>
              <w:numPr>
                <w:ilvl w:val="0"/>
                <w:numId w:val="7"/>
              </w:numPr>
              <w:spacing w:line="360" w:lineRule="auto"/>
              <w:ind w:left="738"/>
              <w:jc w:val="both"/>
              <w:rPr>
                <w:color w:val="000000" w:themeColor="text1"/>
              </w:rPr>
            </w:pPr>
            <w:r w:rsidRPr="00B930B1">
              <w:rPr>
                <w:color w:val="000000" w:themeColor="text1"/>
              </w:rPr>
              <w:t xml:space="preserve">Hilabeteko gehieneko epea igaro eta itzulketarik egin ez bada, Valle de Trápaga-Trapagarango Udalari aipatutako itzulketari aplikatu beharreko berandutze-interesa ordaindu beharko zaio, une horretatik zenbatzen hasita hilabeteko epean. </w:t>
            </w:r>
            <w:r w:rsidRPr="00D52E27">
              <w:rPr>
                <w:color w:val="000000" w:themeColor="text1"/>
              </w:rPr>
              <w:t>Interes hori, betiere, gastu publikoa eta sektore publikoaren ekonomia- eta finantza-jarduera arautzen dituzten xedapen orokorretatik eratortzen dena izango da.</w:t>
            </w:r>
          </w:p>
          <w:p w14:paraId="2D3517D1" w14:textId="77777777" w:rsidR="00B930B1" w:rsidRPr="00D52E27" w:rsidRDefault="00B930B1" w:rsidP="0061019E">
            <w:pPr>
              <w:spacing w:line="360" w:lineRule="auto"/>
              <w:jc w:val="both"/>
              <w:rPr>
                <w:color w:val="000000" w:themeColor="text1"/>
              </w:rPr>
            </w:pPr>
          </w:p>
          <w:p w14:paraId="68DF7BD3" w14:textId="77777777" w:rsidR="00B930B1" w:rsidRPr="00441190" w:rsidRDefault="00B930B1" w:rsidP="00B930B1">
            <w:pPr>
              <w:pStyle w:val="Prrafodelista"/>
              <w:numPr>
                <w:ilvl w:val="0"/>
                <w:numId w:val="7"/>
              </w:numPr>
              <w:spacing w:line="360" w:lineRule="auto"/>
              <w:jc w:val="both"/>
              <w:rPr>
                <w:color w:val="000000" w:themeColor="text1"/>
              </w:rPr>
            </w:pPr>
            <w:r w:rsidRPr="00441190">
              <w:rPr>
                <w:color w:val="000000" w:themeColor="text1"/>
              </w:rPr>
              <w:t>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14:paraId="2FE7ACBB" w14:textId="77777777" w:rsidR="00B930B1" w:rsidRDefault="00B930B1" w:rsidP="0061019E">
            <w:pPr>
              <w:spacing w:line="360" w:lineRule="auto"/>
              <w:jc w:val="both"/>
              <w:rPr>
                <w:color w:val="000000" w:themeColor="text1"/>
              </w:rPr>
            </w:pPr>
            <w:r w:rsidRPr="00D52E27">
              <w:rPr>
                <w:b/>
                <w:color w:val="000000" w:themeColor="text1"/>
              </w:rPr>
              <w:lastRenderedPageBreak/>
              <w:t>4.1 Jarraipen eta Kontrol Batzordea</w:t>
            </w:r>
            <w:r w:rsidRPr="00D52E27">
              <w:rPr>
                <w:color w:val="000000" w:themeColor="text1"/>
              </w:rPr>
              <w:br/>
            </w:r>
            <w:r w:rsidRPr="00D52E27">
              <w:rPr>
                <w:color w:val="000000" w:themeColor="text1"/>
              </w:rPr>
              <w:br/>
              <w:t>Valle de Trápaga-Trapagarango Udaleko Kultura, 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14:paraId="65DA3FD3" w14:textId="77777777" w:rsidR="00B930B1" w:rsidRPr="00D52E27" w:rsidRDefault="00B930B1" w:rsidP="0061019E">
            <w:pPr>
              <w:spacing w:line="360" w:lineRule="auto"/>
              <w:jc w:val="both"/>
              <w:rPr>
                <w:color w:val="000000" w:themeColor="text1"/>
              </w:rPr>
            </w:pPr>
          </w:p>
          <w:p w14:paraId="00CF5CD8" w14:textId="77777777" w:rsidR="00B930B1" w:rsidRPr="00D52E27" w:rsidRDefault="00B930B1" w:rsidP="0061019E">
            <w:pPr>
              <w:spacing w:line="360" w:lineRule="auto"/>
              <w:jc w:val="both"/>
              <w:rPr>
                <w:color w:val="000000" w:themeColor="text1"/>
              </w:rPr>
            </w:pPr>
            <w:r w:rsidRPr="00D52E27">
              <w:rPr>
                <w:color w:val="000000" w:themeColor="text1"/>
              </w:rPr>
              <w:t>Valle de Trápaga-Trapagarango Udalak hitzarmen hau justifikatzeko dokumentazioaren egiaztatze-lana egingo du.</w:t>
            </w:r>
          </w:p>
          <w:p w14:paraId="2E29801E" w14:textId="77777777" w:rsidR="00B930B1" w:rsidRDefault="00B930B1" w:rsidP="0061019E">
            <w:pPr>
              <w:spacing w:line="360" w:lineRule="auto"/>
              <w:jc w:val="both"/>
              <w:rPr>
                <w:color w:val="000000" w:themeColor="text1"/>
              </w:rPr>
            </w:pPr>
            <w:r w:rsidRPr="00D52E27">
              <w:rPr>
                <w:color w:val="000000" w:themeColor="text1"/>
              </w:rPr>
              <w:br/>
              <w:t xml:space="preserve">Alderdietako batek hitzarmena suntsiarazteko arrazoiren batean parte hartzen badu, Valle de Trápaga- Trapagarango Udaleko Kultura, Kirol, Hezkuntza, Euskara, Gazteria, Herritarren Partaidetza eta Auzoetako Sailak egokitzat jotzen dituen ekintzekin jarraitzea edo amaitzea erabaki ahal izango du, eta epe luzaezina ezarriko du horiek amaitzeko. Epe hori igarotakoan, ekintzen likidazioa egin beharko da, </w:t>
            </w:r>
            <w:r w:rsidRPr="00D52E27">
              <w:rPr>
                <w:color w:val="000000" w:themeColor="text1"/>
              </w:rPr>
              <w:lastRenderedPageBreak/>
              <w:t>aurreko paragrafoan ezarritakoaren arabera.</w:t>
            </w:r>
          </w:p>
          <w:p w14:paraId="0924DAD7" w14:textId="77777777" w:rsidR="00B930B1" w:rsidRPr="00D52E27" w:rsidRDefault="00B930B1" w:rsidP="0061019E">
            <w:pPr>
              <w:spacing w:line="360" w:lineRule="auto"/>
              <w:jc w:val="both"/>
              <w:rPr>
                <w:color w:val="000000" w:themeColor="text1"/>
              </w:rPr>
            </w:pPr>
          </w:p>
          <w:p w14:paraId="65EC2436" w14:textId="77777777" w:rsidR="00B930B1" w:rsidRPr="00D52E27" w:rsidRDefault="00B930B1" w:rsidP="0061019E">
            <w:pPr>
              <w:spacing w:line="360" w:lineRule="auto"/>
              <w:jc w:val="both"/>
              <w:rPr>
                <w:b/>
                <w:color w:val="000000" w:themeColor="text1"/>
              </w:rPr>
            </w:pPr>
            <w:r w:rsidRPr="00D52E27">
              <w:rPr>
                <w:b/>
                <w:color w:val="000000" w:themeColor="text1"/>
              </w:rPr>
              <w:t>4.2 Alderdi bakoitzak egin beharreko jarduerak justifikatzeko eta kontrolatzeko epea eta modua</w:t>
            </w:r>
          </w:p>
          <w:p w14:paraId="2F36135B" w14:textId="77777777" w:rsidR="00B930B1" w:rsidRPr="00D52E27" w:rsidRDefault="00B930B1" w:rsidP="0061019E">
            <w:pPr>
              <w:spacing w:line="360" w:lineRule="auto"/>
              <w:jc w:val="both"/>
              <w:rPr>
                <w:color w:val="000000" w:themeColor="text1"/>
              </w:rPr>
            </w:pPr>
            <w:r w:rsidRPr="00D52E27">
              <w:rPr>
                <w:color w:val="000000" w:themeColor="text1"/>
              </w:rPr>
              <w:br/>
              <w:t>202</w:t>
            </w:r>
            <w:r>
              <w:rPr>
                <w:color w:val="000000" w:themeColor="text1"/>
              </w:rPr>
              <w:t>4</w:t>
            </w:r>
            <w:r w:rsidRPr="00D52E27">
              <w:rPr>
                <w:color w:val="000000" w:themeColor="text1"/>
              </w:rPr>
              <w:t xml:space="preserve">ko </w:t>
            </w:r>
            <w:r>
              <w:rPr>
                <w:color w:val="000000" w:themeColor="text1"/>
              </w:rPr>
              <w:t>maiatzaren</w:t>
            </w:r>
            <w:r w:rsidRPr="00D52E27">
              <w:rPr>
                <w:color w:val="000000" w:themeColor="text1"/>
              </w:rPr>
              <w:t xml:space="preserve"> 1etik 2024ko </w:t>
            </w:r>
            <w:r>
              <w:rPr>
                <w:color w:val="000000" w:themeColor="text1"/>
              </w:rPr>
              <w:t>ekainaren</w:t>
            </w:r>
            <w:r w:rsidRPr="00D52E27">
              <w:rPr>
                <w:color w:val="000000" w:themeColor="text1"/>
              </w:rPr>
              <w:t xml:space="preserve"> </w:t>
            </w:r>
            <w:r>
              <w:rPr>
                <w:color w:val="000000" w:themeColor="text1"/>
              </w:rPr>
              <w:t>30</w:t>
            </w:r>
            <w:r w:rsidRPr="00D52E27">
              <w:rPr>
                <w:color w:val="000000" w:themeColor="text1"/>
              </w:rPr>
              <w:t>era bitarteko fakturak aurkeztu ahal izango dira.</w:t>
            </w:r>
          </w:p>
          <w:p w14:paraId="48916339" w14:textId="77777777" w:rsidR="00B930B1" w:rsidRDefault="00B930B1" w:rsidP="0061019E">
            <w:pPr>
              <w:spacing w:line="360" w:lineRule="auto"/>
              <w:jc w:val="both"/>
              <w:rPr>
                <w:color w:val="000000" w:themeColor="text1"/>
              </w:rPr>
            </w:pPr>
            <w:r w:rsidRPr="00D52E27">
              <w:rPr>
                <w:color w:val="000000" w:themeColor="text1"/>
              </w:rPr>
              <w:br/>
              <w:t xml:space="preserve">Gastuen justifikazioa aurkezteko azken eguna </w:t>
            </w:r>
            <w:r>
              <w:rPr>
                <w:color w:val="000000" w:themeColor="text1"/>
              </w:rPr>
              <w:t>uztailaren 5a</w:t>
            </w:r>
            <w:r w:rsidRPr="00D52E27">
              <w:rPr>
                <w:color w:val="000000" w:themeColor="text1"/>
              </w:rPr>
              <w:t xml:space="preserve"> izango da.</w:t>
            </w:r>
          </w:p>
          <w:p w14:paraId="0C986165" w14:textId="77777777" w:rsidR="00B930B1" w:rsidRPr="00D52E27" w:rsidRDefault="00B930B1" w:rsidP="0061019E">
            <w:pPr>
              <w:spacing w:line="360" w:lineRule="auto"/>
              <w:jc w:val="both"/>
              <w:rPr>
                <w:color w:val="000000" w:themeColor="text1"/>
              </w:rPr>
            </w:pPr>
          </w:p>
          <w:p w14:paraId="4CDD1171" w14:textId="77777777" w:rsidR="00B930B1" w:rsidRPr="00D52E27" w:rsidRDefault="00B930B1" w:rsidP="0061019E">
            <w:pPr>
              <w:spacing w:line="360" w:lineRule="auto"/>
              <w:jc w:val="both"/>
              <w:rPr>
                <w:color w:val="000000" w:themeColor="text1"/>
              </w:rPr>
            </w:pPr>
            <w:r w:rsidRPr="00D52E27">
              <w:rPr>
                <w:color w:val="000000" w:themeColor="text1"/>
              </w:rPr>
              <w:t xml:space="preserve">Ezarritako epeetan behar bezala justifikatuta ez badago edo artikulu honetan adierazitako itzulketa-kausak badaude, Dirulaguntzei buruzko Lege Orokorraren 37. </w:t>
            </w:r>
            <w:proofErr w:type="gramStart"/>
            <w:r w:rsidRPr="00D52E27">
              <w:rPr>
                <w:color w:val="000000" w:themeColor="text1"/>
              </w:rPr>
              <w:t>artikuluan</w:t>
            </w:r>
            <w:proofErr w:type="gramEnd"/>
            <w:r w:rsidRPr="00D52E27">
              <w:rPr>
                <w:color w:val="000000" w:themeColor="text1"/>
              </w:rPr>
              <w:t xml:space="preserve"> ezarritakoaren arabera, justifikatu gabeko zenbatekoa itzuli egin beharko da.</w:t>
            </w:r>
          </w:p>
          <w:p w14:paraId="57F30D44" w14:textId="77777777" w:rsidR="00B930B1" w:rsidRPr="00D52E27" w:rsidRDefault="00B930B1" w:rsidP="0061019E">
            <w:pPr>
              <w:spacing w:line="360" w:lineRule="auto"/>
              <w:jc w:val="both"/>
              <w:rPr>
                <w:color w:val="000000" w:themeColor="text1"/>
              </w:rPr>
            </w:pPr>
          </w:p>
          <w:p w14:paraId="2250D527" w14:textId="77777777" w:rsidR="00B930B1" w:rsidRPr="00D52E27" w:rsidRDefault="00B930B1" w:rsidP="0061019E">
            <w:pPr>
              <w:spacing w:line="360" w:lineRule="auto"/>
              <w:ind w:left="313" w:hanging="313"/>
              <w:jc w:val="both"/>
              <w:rPr>
                <w:color w:val="000000" w:themeColor="text1"/>
              </w:rPr>
            </w:pPr>
            <w:r w:rsidRPr="00D52E27">
              <w:rPr>
                <w:color w:val="000000" w:themeColor="text1"/>
              </w:rPr>
              <w:t>Gastuen justifikazioa honela egingo da:</w:t>
            </w:r>
            <w:r w:rsidRPr="00D52E27">
              <w:rPr>
                <w:color w:val="000000" w:themeColor="text1"/>
              </w:rPr>
              <w:br/>
              <w:t>- Hitzarmena gauzatzearen ondoriozko gastuak justifikatzeko memoria ekonomiko baten bidez, honako hauek jasoko dituena:</w:t>
            </w:r>
          </w:p>
          <w:p w14:paraId="120DFEC8" w14:textId="77777777" w:rsidR="00B930B1" w:rsidRPr="00D52E27" w:rsidRDefault="00B930B1" w:rsidP="0061019E">
            <w:pPr>
              <w:spacing w:line="360" w:lineRule="auto"/>
              <w:ind w:left="738"/>
              <w:jc w:val="both"/>
              <w:rPr>
                <w:color w:val="000000" w:themeColor="text1"/>
              </w:rPr>
            </w:pPr>
            <w:proofErr w:type="gramStart"/>
            <w:r w:rsidRPr="00D52E27">
              <w:rPr>
                <w:color w:val="000000" w:themeColor="text1"/>
              </w:rPr>
              <w:t>o</w:t>
            </w:r>
            <w:proofErr w:type="gramEnd"/>
            <w:r w:rsidRPr="00D52E27">
              <w:rPr>
                <w:color w:val="000000" w:themeColor="text1"/>
              </w:rPr>
              <w:t xml:space="preserve"> Elkarteak jaien barruan edo haietatik kanpo, betiere hitzarmenaren xedea bilatuz  antolatutako jarduerei buruzko </w:t>
            </w:r>
            <w:r w:rsidRPr="00D52E27">
              <w:rPr>
                <w:color w:val="000000" w:themeColor="text1"/>
              </w:rPr>
              <w:lastRenderedPageBreak/>
              <w:t>jatorrizko fakturen bidez. Fakturek agiri horiei legez eskatzen zaizkien baldintzak bete beharko dituzte</w:t>
            </w:r>
            <w:r>
              <w:rPr>
                <w:color w:val="000000" w:themeColor="text1"/>
              </w:rPr>
              <w:t xml:space="preserve"> </w:t>
            </w:r>
            <w:r w:rsidRPr="00F27FC2">
              <w:rPr>
                <w:color w:val="000000" w:themeColor="text1"/>
              </w:rPr>
              <w:t>eta ord</w:t>
            </w:r>
            <w:r>
              <w:rPr>
                <w:color w:val="000000" w:themeColor="text1"/>
              </w:rPr>
              <w:t>ainagiria aurkeztu beharko dute</w:t>
            </w:r>
            <w:r w:rsidRPr="00D52E27">
              <w:rPr>
                <w:color w:val="000000" w:themeColor="text1"/>
              </w:rPr>
              <w:t>.</w:t>
            </w:r>
          </w:p>
          <w:p w14:paraId="3DF3E851" w14:textId="77777777" w:rsidR="00B930B1" w:rsidRDefault="00B930B1" w:rsidP="0061019E">
            <w:pPr>
              <w:spacing w:line="360" w:lineRule="auto"/>
              <w:ind w:left="738"/>
              <w:jc w:val="both"/>
              <w:rPr>
                <w:b/>
                <w:color w:val="000000" w:themeColor="text1"/>
              </w:rPr>
            </w:pPr>
            <w:r w:rsidRPr="00D52E27">
              <w:rPr>
                <w:color w:val="000000" w:themeColor="text1"/>
              </w:rPr>
              <w:br/>
            </w:r>
          </w:p>
          <w:p w14:paraId="512444F7" w14:textId="77777777" w:rsidR="00B930B1" w:rsidRDefault="00B930B1" w:rsidP="0061019E">
            <w:pPr>
              <w:spacing w:line="360" w:lineRule="auto"/>
              <w:ind w:left="738"/>
              <w:jc w:val="both"/>
              <w:rPr>
                <w:b/>
                <w:color w:val="000000" w:themeColor="text1"/>
              </w:rPr>
            </w:pPr>
          </w:p>
          <w:p w14:paraId="777693E4" w14:textId="77777777" w:rsidR="00B930B1" w:rsidRDefault="00B930B1" w:rsidP="0061019E">
            <w:pPr>
              <w:spacing w:line="360" w:lineRule="auto"/>
              <w:ind w:left="738"/>
              <w:jc w:val="both"/>
              <w:rPr>
                <w:b/>
                <w:color w:val="000000" w:themeColor="text1"/>
              </w:rPr>
            </w:pPr>
          </w:p>
          <w:p w14:paraId="1B147BB4" w14:textId="77777777" w:rsidR="00B930B1" w:rsidRPr="00D52E27" w:rsidRDefault="00B930B1" w:rsidP="0061019E">
            <w:pPr>
              <w:spacing w:line="360" w:lineRule="auto"/>
              <w:jc w:val="both"/>
              <w:rPr>
                <w:b/>
                <w:color w:val="000000" w:themeColor="text1"/>
              </w:rPr>
            </w:pPr>
            <w:r w:rsidRPr="00D52E27">
              <w:rPr>
                <w:b/>
                <w:color w:val="000000" w:themeColor="text1"/>
              </w:rPr>
              <w:t>BOSGARRENA.- HITZARMENA ALDATZEKO ARAUBIDEA</w:t>
            </w:r>
          </w:p>
          <w:p w14:paraId="7BDA7530" w14:textId="77777777" w:rsidR="00B930B1" w:rsidRPr="00D52E27" w:rsidRDefault="00B930B1" w:rsidP="0061019E">
            <w:pPr>
              <w:spacing w:line="360" w:lineRule="auto"/>
              <w:jc w:val="both"/>
              <w:rPr>
                <w:color w:val="000000" w:themeColor="text1"/>
              </w:rPr>
            </w:pPr>
            <w:r w:rsidRPr="00D52E27">
              <w:rPr>
                <w:color w:val="000000" w:themeColor="text1"/>
              </w:rPr>
              <w:br/>
              <w:t>Hitzarmena aldatzeko, alderdi sinatzaileen aho bateko adostasuna beharko da.</w:t>
            </w:r>
          </w:p>
          <w:p w14:paraId="06CEB99D" w14:textId="77777777" w:rsidR="00B930B1" w:rsidRDefault="00B930B1" w:rsidP="0061019E">
            <w:pPr>
              <w:spacing w:line="360" w:lineRule="auto"/>
              <w:jc w:val="both"/>
              <w:rPr>
                <w:color w:val="000000" w:themeColor="text1"/>
              </w:rPr>
            </w:pPr>
            <w:r w:rsidRPr="00D52E27">
              <w:rPr>
                <w:color w:val="000000" w:themeColor="text1"/>
              </w:rPr>
              <w:br/>
            </w:r>
            <w:r w:rsidRPr="00D52E27">
              <w:rPr>
                <w:b/>
                <w:color w:val="000000" w:themeColor="text1"/>
              </w:rPr>
              <w:t>SEIGARRENA.- HITZARMENAREN INDARRALDIA</w:t>
            </w:r>
            <w:r w:rsidRPr="00D52E27">
              <w:rPr>
                <w:color w:val="000000" w:themeColor="text1"/>
              </w:rPr>
              <w:br/>
            </w:r>
          </w:p>
          <w:p w14:paraId="43B36339" w14:textId="77777777" w:rsidR="00B930B1" w:rsidRPr="00D52E27" w:rsidRDefault="00B930B1" w:rsidP="0061019E">
            <w:pPr>
              <w:spacing w:line="360" w:lineRule="auto"/>
              <w:jc w:val="both"/>
              <w:rPr>
                <w:color w:val="000000" w:themeColor="text1"/>
              </w:rPr>
            </w:pPr>
            <w:r w:rsidRPr="00D52E27">
              <w:rPr>
                <w:color w:val="000000" w:themeColor="text1"/>
              </w:rPr>
              <w:t>Sinatzen denetik 2024ko abenduaren 31ra arte.</w:t>
            </w:r>
          </w:p>
          <w:p w14:paraId="53F25B78" w14:textId="77777777" w:rsidR="00B930B1" w:rsidRPr="00D52E27" w:rsidRDefault="00B930B1" w:rsidP="0061019E">
            <w:pPr>
              <w:spacing w:line="360" w:lineRule="auto"/>
              <w:jc w:val="both"/>
              <w:rPr>
                <w:color w:val="000000" w:themeColor="text1"/>
              </w:rPr>
            </w:pPr>
          </w:p>
          <w:p w14:paraId="13ABFBAA" w14:textId="77777777" w:rsidR="00B930B1" w:rsidRPr="00D52E27" w:rsidRDefault="00B930B1" w:rsidP="0061019E">
            <w:pPr>
              <w:spacing w:line="360" w:lineRule="auto"/>
              <w:jc w:val="both"/>
              <w:rPr>
                <w:b/>
                <w:color w:val="000000" w:themeColor="text1"/>
              </w:rPr>
            </w:pPr>
            <w:r w:rsidRPr="00D52E27">
              <w:rPr>
                <w:b/>
                <w:color w:val="000000" w:themeColor="text1"/>
              </w:rPr>
              <w:t>ZAZPIGARRENA.- HITZARMENA AZKENTZEA</w:t>
            </w:r>
          </w:p>
          <w:p w14:paraId="47E25FE8" w14:textId="77777777" w:rsidR="00B930B1" w:rsidRPr="00D52E27" w:rsidRDefault="00B930B1" w:rsidP="0061019E">
            <w:pPr>
              <w:spacing w:line="360" w:lineRule="auto"/>
              <w:jc w:val="both"/>
              <w:rPr>
                <w:color w:val="000000" w:themeColor="text1"/>
              </w:rPr>
            </w:pPr>
            <w:r w:rsidRPr="00D52E27">
              <w:rPr>
                <w:color w:val="000000" w:themeColor="text1"/>
              </w:rPr>
              <w:t>Hitzarmen hau azkendu egingo da hitzarmenaren xede diren jarduerak betetzen direnean edo hitzarmena suntsiarazteko arrazoiak daudenean:</w:t>
            </w:r>
          </w:p>
          <w:p w14:paraId="52861522" w14:textId="77777777" w:rsidR="00B930B1" w:rsidRPr="00D52E27" w:rsidRDefault="00B930B1" w:rsidP="0061019E">
            <w:pPr>
              <w:spacing w:line="360" w:lineRule="auto"/>
              <w:jc w:val="both"/>
              <w:rPr>
                <w:color w:val="000000" w:themeColor="text1"/>
              </w:rPr>
            </w:pPr>
          </w:p>
          <w:p w14:paraId="7CE5889F" w14:textId="77777777" w:rsidR="00B930B1" w:rsidRPr="00D52E27" w:rsidRDefault="00B930B1" w:rsidP="0061019E">
            <w:pPr>
              <w:spacing w:line="360" w:lineRule="auto"/>
              <w:ind w:left="601"/>
              <w:jc w:val="both"/>
              <w:rPr>
                <w:color w:val="000000" w:themeColor="text1"/>
              </w:rPr>
            </w:pPr>
            <w:r w:rsidRPr="00D52E27">
              <w:rPr>
                <w:color w:val="000000" w:themeColor="text1"/>
              </w:rPr>
              <w:t>- Indarraldia amaitzea luzapena egitea erabaki  gabe dagoelarik.</w:t>
            </w:r>
          </w:p>
          <w:p w14:paraId="0CB742B6" w14:textId="77777777" w:rsidR="00B930B1" w:rsidRPr="00D52E27" w:rsidRDefault="00B930B1" w:rsidP="0061019E">
            <w:pPr>
              <w:spacing w:line="360" w:lineRule="auto"/>
              <w:ind w:left="601"/>
              <w:jc w:val="both"/>
              <w:rPr>
                <w:color w:val="000000" w:themeColor="text1"/>
              </w:rPr>
            </w:pPr>
            <w:r w:rsidRPr="00D52E27">
              <w:rPr>
                <w:color w:val="000000" w:themeColor="text1"/>
              </w:rPr>
              <w:lastRenderedPageBreak/>
              <w:t>- Alderdi guztiek aho batez adostea.</w:t>
            </w:r>
            <w:r w:rsidRPr="00D52E27">
              <w:rPr>
                <w:color w:val="000000" w:themeColor="text1"/>
              </w:rPr>
              <w:br/>
              <w:t>- Aldeetako batek bere gain hartutako betebeharrak eta konpromisoak ez betetzea.</w:t>
            </w:r>
          </w:p>
          <w:p w14:paraId="6D86F8D6" w14:textId="77777777" w:rsidR="00B930B1" w:rsidRPr="00D52E27" w:rsidRDefault="00B930B1" w:rsidP="0061019E">
            <w:pPr>
              <w:spacing w:line="360" w:lineRule="auto"/>
              <w:ind w:left="601"/>
              <w:jc w:val="both"/>
              <w:rPr>
                <w:color w:val="000000" w:themeColor="text1"/>
              </w:rPr>
            </w:pPr>
            <w:r w:rsidRPr="00D52E27">
              <w:rPr>
                <w:color w:val="000000" w:themeColor="text1"/>
              </w:rPr>
              <w:t>- Deuseztasuna deklaratzen duen erabaki judiziala.</w:t>
            </w:r>
          </w:p>
          <w:p w14:paraId="6E0516D6" w14:textId="77777777" w:rsidR="00B930B1" w:rsidRDefault="00B930B1" w:rsidP="0061019E">
            <w:pPr>
              <w:spacing w:line="360" w:lineRule="auto"/>
              <w:ind w:left="601"/>
              <w:jc w:val="both"/>
              <w:rPr>
                <w:color w:val="000000" w:themeColor="text1"/>
              </w:rPr>
            </w:pPr>
            <w:r w:rsidRPr="00D52E27">
              <w:rPr>
                <w:color w:val="000000" w:themeColor="text1"/>
              </w:rPr>
              <w:t>- Legeetan aurreikusitako beste edozein arrazoirengatik.</w:t>
            </w:r>
          </w:p>
          <w:p w14:paraId="5449FB90" w14:textId="77777777" w:rsidR="00B930B1" w:rsidRDefault="00B930B1" w:rsidP="0061019E">
            <w:pPr>
              <w:spacing w:line="360" w:lineRule="auto"/>
              <w:ind w:left="601"/>
              <w:jc w:val="both"/>
              <w:rPr>
                <w:color w:val="000000" w:themeColor="text1"/>
              </w:rPr>
            </w:pPr>
          </w:p>
          <w:p w14:paraId="3544ABD7" w14:textId="77777777" w:rsidR="00B930B1" w:rsidRPr="00D52E27" w:rsidRDefault="00B930B1" w:rsidP="0061019E">
            <w:pPr>
              <w:spacing w:line="360" w:lineRule="auto"/>
              <w:ind w:left="601"/>
              <w:jc w:val="both"/>
              <w:rPr>
                <w:color w:val="000000" w:themeColor="text1"/>
              </w:rPr>
            </w:pPr>
          </w:p>
          <w:p w14:paraId="2681197E" w14:textId="77777777" w:rsidR="00B930B1" w:rsidRPr="00D52E27" w:rsidRDefault="00B930B1" w:rsidP="0061019E">
            <w:pPr>
              <w:spacing w:line="360" w:lineRule="auto"/>
              <w:jc w:val="both"/>
              <w:rPr>
                <w:b/>
                <w:color w:val="000000" w:themeColor="text1"/>
              </w:rPr>
            </w:pPr>
            <w:r w:rsidRPr="00D52E27">
              <w:rPr>
                <w:b/>
                <w:color w:val="000000" w:themeColor="text1"/>
              </w:rPr>
              <w:t>ZORTZIGARRENA.- HITZARMENA SUNTSIARAZTEAREN ONDORIOAK</w:t>
            </w:r>
          </w:p>
          <w:p w14:paraId="41BBCE11" w14:textId="77777777" w:rsidR="00B930B1" w:rsidRPr="00D52E27" w:rsidRDefault="00B930B1" w:rsidP="0061019E">
            <w:pPr>
              <w:spacing w:line="360" w:lineRule="auto"/>
              <w:jc w:val="both"/>
              <w:rPr>
                <w:color w:val="000000" w:themeColor="text1"/>
              </w:rPr>
            </w:pPr>
            <w:r w:rsidRPr="00D52E27">
              <w:rPr>
                <w:color w:val="000000" w:themeColor="text1"/>
              </w:rPr>
              <w:br/>
              <w:t>Hitzarmena bete edota suntsiarazi ondoren, likidatu egingo da, alderdi bakoitzaren betebeharrak eta konpromisoak betetzen direla zehazteko.</w:t>
            </w:r>
            <w:r w:rsidRPr="00D52E27">
              <w:rPr>
                <w:color w:val="000000" w:themeColor="text1"/>
              </w:rPr>
              <w:br/>
            </w:r>
            <w:r w:rsidRPr="00D52E27">
              <w:rPr>
                <w:color w:val="000000" w:themeColor="text1"/>
              </w:rPr>
              <w:br/>
            </w:r>
            <w:r w:rsidRPr="00D52E27">
              <w:rPr>
                <w:color w:val="000000" w:themeColor="text1"/>
              </w:rPr>
              <w:br/>
            </w:r>
            <w:r w:rsidRPr="00D52E27">
              <w:rPr>
                <w:b/>
                <w:color w:val="000000" w:themeColor="text1"/>
              </w:rPr>
              <w:t>BEDERATZIGARRENA.- DATU PERTSONALEN BABESA</w:t>
            </w:r>
          </w:p>
          <w:p w14:paraId="5CDD2D1A" w14:textId="77777777" w:rsidR="00B930B1" w:rsidRPr="00D52E27" w:rsidRDefault="00B930B1" w:rsidP="0061019E">
            <w:pPr>
              <w:spacing w:line="360" w:lineRule="auto"/>
              <w:jc w:val="both"/>
              <w:rPr>
                <w:color w:val="000000" w:themeColor="text1"/>
              </w:rPr>
            </w:pPr>
            <w:r w:rsidRPr="00D52E27">
              <w:rPr>
                <w:color w:val="000000" w:themeColor="text1"/>
              </w:rPr>
              <w:br/>
              <w:t>Alderdi sinatzaileek konpromisoa hartzen dute Datu Pertsonalak Babesteari eta Eskubide Digitalak Bermatzeari buruzko abenduaren 5eko 3/2018 Lege Organikoan xedatutakoa betetzeko.</w:t>
            </w:r>
          </w:p>
          <w:p w14:paraId="2C1830DD" w14:textId="77777777" w:rsidR="00B930B1" w:rsidRDefault="00B930B1" w:rsidP="0061019E">
            <w:pPr>
              <w:spacing w:line="360" w:lineRule="auto"/>
              <w:rPr>
                <w:color w:val="000000" w:themeColor="text1"/>
              </w:rPr>
            </w:pPr>
          </w:p>
          <w:p w14:paraId="37174FC6" w14:textId="77777777" w:rsidR="00B930B1" w:rsidRDefault="00B930B1" w:rsidP="0061019E">
            <w:pPr>
              <w:spacing w:line="360" w:lineRule="auto"/>
              <w:jc w:val="both"/>
              <w:rPr>
                <w:color w:val="000000" w:themeColor="text1"/>
              </w:rPr>
            </w:pPr>
            <w:r w:rsidRPr="00D52E27">
              <w:rPr>
                <w:color w:val="000000" w:themeColor="text1"/>
              </w:rPr>
              <w:t xml:space="preserve">Ados daudela adierazteko, hitzarmen hau formalizatu eta sinatu da, goiburuan </w:t>
            </w:r>
            <w:r w:rsidRPr="00D52E27">
              <w:rPr>
                <w:color w:val="000000" w:themeColor="text1"/>
              </w:rPr>
              <w:lastRenderedPageBreak/>
              <w:t>adierazitako tokian eta egunean.</w:t>
            </w:r>
          </w:p>
          <w:p w14:paraId="145C2F55" w14:textId="77777777" w:rsidR="00B930B1" w:rsidRDefault="00B930B1" w:rsidP="0061019E">
            <w:pPr>
              <w:spacing w:line="360" w:lineRule="auto"/>
              <w:jc w:val="both"/>
              <w:rPr>
                <w:color w:val="000000" w:themeColor="text1"/>
              </w:rPr>
            </w:pPr>
          </w:p>
          <w:p w14:paraId="2F907F89" w14:textId="77777777" w:rsidR="00B930B1" w:rsidRDefault="00B930B1" w:rsidP="0061019E">
            <w:pPr>
              <w:spacing w:line="360" w:lineRule="auto"/>
              <w:jc w:val="center"/>
            </w:pPr>
            <w:r w:rsidRPr="002F4B24">
              <w:t>D. Miguel Ángel Viar Gómez</w:t>
            </w:r>
            <w:r>
              <w:t xml:space="preserve"> jn.</w:t>
            </w:r>
          </w:p>
          <w:p w14:paraId="55797253" w14:textId="77777777" w:rsidR="00B930B1" w:rsidRPr="00D52E27" w:rsidRDefault="00B930B1" w:rsidP="0061019E">
            <w:pPr>
              <w:spacing w:line="360" w:lineRule="auto"/>
              <w:jc w:val="center"/>
              <w:rPr>
                <w:color w:val="000000" w:themeColor="text1"/>
              </w:rPr>
            </w:pPr>
            <w:r>
              <w:t>Ayto. Valle de Trápaga-Trapagarango Udala</w:t>
            </w:r>
          </w:p>
        </w:tc>
        <w:tc>
          <w:tcPr>
            <w:tcW w:w="284" w:type="dxa"/>
          </w:tcPr>
          <w:p w14:paraId="2F23C5E7" w14:textId="77777777" w:rsidR="00B930B1" w:rsidRPr="00D52E27" w:rsidRDefault="00B930B1" w:rsidP="0061019E">
            <w:pPr>
              <w:spacing w:line="360" w:lineRule="auto"/>
              <w:rPr>
                <w:color w:val="000000" w:themeColor="text1"/>
              </w:rPr>
            </w:pPr>
          </w:p>
        </w:tc>
        <w:tc>
          <w:tcPr>
            <w:tcW w:w="4246" w:type="dxa"/>
          </w:tcPr>
          <w:p w14:paraId="0A6BEA0A" w14:textId="77777777" w:rsidR="00B930B1" w:rsidRPr="00D52E27" w:rsidRDefault="00B930B1" w:rsidP="0061019E">
            <w:pPr>
              <w:spacing w:line="276" w:lineRule="auto"/>
              <w:jc w:val="both"/>
              <w:rPr>
                <w:b/>
                <w:color w:val="000000" w:themeColor="text1"/>
              </w:rPr>
            </w:pPr>
            <w:r w:rsidRPr="00D52E27">
              <w:rPr>
                <w:b/>
                <w:color w:val="000000" w:themeColor="text1"/>
              </w:rPr>
              <w:t>CONVENIO</w:t>
            </w:r>
            <w:r>
              <w:rPr>
                <w:b/>
                <w:color w:val="000000" w:themeColor="text1"/>
              </w:rPr>
              <w:t xml:space="preserve"> MODIFICADO</w:t>
            </w:r>
            <w:r w:rsidRPr="00D52E27">
              <w:rPr>
                <w:b/>
                <w:color w:val="000000" w:themeColor="text1"/>
              </w:rPr>
              <w:t xml:space="preserve"> DE COLABORACIÓN ENTRE AYUNTAMIENTO DE </w:t>
            </w:r>
            <w:r w:rsidRPr="00D52E27">
              <w:rPr>
                <w:b/>
                <w:color w:val="000000" w:themeColor="text1"/>
              </w:rPr>
              <w:lastRenderedPageBreak/>
              <w:t xml:space="preserve">VALLE DE TRÁPAGA-TRAPAGARAN Y </w:t>
            </w:r>
            <w:r>
              <w:rPr>
                <w:rFonts w:cs="Calibri"/>
                <w:b/>
              </w:rPr>
              <w:t>LA ASOCIACIÓN DE VECINOS ALDAI-ALDAI AUZOKO ELKARTEA PARA LA REALIZACIÓN DE LAS FIESTAS DEL BARRIO SAN GABRIEL 2024</w:t>
            </w:r>
            <w:bookmarkStart w:id="0" w:name="_GoBack"/>
            <w:bookmarkEnd w:id="0"/>
          </w:p>
          <w:p w14:paraId="68FE412B" w14:textId="77777777" w:rsidR="00B930B1" w:rsidRPr="00D52E27" w:rsidRDefault="00B930B1" w:rsidP="0061019E">
            <w:pPr>
              <w:spacing w:line="360" w:lineRule="auto"/>
              <w:jc w:val="both"/>
              <w:rPr>
                <w:b/>
                <w:color w:val="000000" w:themeColor="text1"/>
              </w:rPr>
            </w:pPr>
          </w:p>
          <w:p w14:paraId="7D171005" w14:textId="7E39DCF8" w:rsidR="00B930B1" w:rsidRDefault="00B930B1" w:rsidP="0061019E">
            <w:pPr>
              <w:spacing w:line="360" w:lineRule="auto"/>
              <w:jc w:val="both"/>
              <w:rPr>
                <w:color w:val="000000" w:themeColor="text1"/>
              </w:rPr>
            </w:pPr>
            <w:r w:rsidRPr="00D52E27">
              <w:rPr>
                <w:color w:val="000000" w:themeColor="text1"/>
              </w:rPr>
              <w:t xml:space="preserve">En Valle de Trápaga-Trapagaran, a </w:t>
            </w:r>
            <w:r w:rsidR="004B2869">
              <w:rPr>
                <w:color w:val="000000" w:themeColor="text1"/>
              </w:rPr>
              <w:t>1 de julio</w:t>
            </w:r>
            <w:r w:rsidRPr="00D52E27">
              <w:rPr>
                <w:color w:val="000000" w:themeColor="text1"/>
              </w:rPr>
              <w:t xml:space="preserve">       de 2024</w:t>
            </w:r>
          </w:p>
          <w:p w14:paraId="78CE8440" w14:textId="77777777" w:rsidR="00B930B1" w:rsidRDefault="00B930B1" w:rsidP="0061019E">
            <w:pPr>
              <w:spacing w:line="360" w:lineRule="auto"/>
              <w:jc w:val="center"/>
              <w:rPr>
                <w:b/>
                <w:color w:val="000000" w:themeColor="text1"/>
              </w:rPr>
            </w:pPr>
            <w:r w:rsidRPr="00D52E27">
              <w:rPr>
                <w:b/>
                <w:color w:val="000000" w:themeColor="text1"/>
              </w:rPr>
              <w:t>SE REUNEN</w:t>
            </w:r>
          </w:p>
          <w:p w14:paraId="25B495F2" w14:textId="77777777" w:rsidR="00B930B1" w:rsidRPr="00D52E27" w:rsidRDefault="00B930B1" w:rsidP="0061019E">
            <w:pPr>
              <w:spacing w:line="360" w:lineRule="auto"/>
              <w:jc w:val="center"/>
              <w:rPr>
                <w:b/>
                <w:color w:val="000000" w:themeColor="text1"/>
              </w:rPr>
            </w:pPr>
          </w:p>
          <w:p w14:paraId="1BE920C9" w14:textId="77777777" w:rsidR="00B930B1" w:rsidRPr="00D52E27" w:rsidRDefault="00B930B1" w:rsidP="0061019E">
            <w:pPr>
              <w:spacing w:line="360" w:lineRule="auto"/>
              <w:jc w:val="both"/>
              <w:rPr>
                <w:color w:val="000000" w:themeColor="text1"/>
              </w:rPr>
            </w:pPr>
            <w:r w:rsidRPr="00D52E27">
              <w:rPr>
                <w:color w:val="000000" w:themeColor="text1"/>
              </w:rPr>
              <w:t>De una parte, D. Miguel Ángel Gómez Viar, en nombre y representación del Ayuntamiento de Valle de Trápaga-Trapagaran, actuando en virtud de entidad promotora.</w:t>
            </w:r>
          </w:p>
          <w:p w14:paraId="599B7784" w14:textId="77777777" w:rsidR="00B930B1" w:rsidRPr="00D52E27" w:rsidRDefault="00B930B1" w:rsidP="0061019E">
            <w:pPr>
              <w:spacing w:line="360" w:lineRule="auto"/>
              <w:jc w:val="both"/>
              <w:rPr>
                <w:color w:val="000000" w:themeColor="text1"/>
              </w:rPr>
            </w:pPr>
          </w:p>
          <w:p w14:paraId="3C44DB25" w14:textId="35B0683F" w:rsidR="00B930B1" w:rsidRPr="00D52E27" w:rsidRDefault="00B930B1" w:rsidP="0061019E">
            <w:pPr>
              <w:spacing w:line="360" w:lineRule="auto"/>
              <w:jc w:val="both"/>
              <w:rPr>
                <w:color w:val="000000" w:themeColor="text1"/>
              </w:rPr>
            </w:pPr>
            <w:r w:rsidRPr="00D52E27">
              <w:rPr>
                <w:color w:val="000000" w:themeColor="text1"/>
              </w:rPr>
              <w:t>De otra parte, D</w:t>
            </w:r>
            <w:r>
              <w:rPr>
                <w:color w:val="000000" w:themeColor="text1"/>
              </w:rPr>
              <w:t>ñ</w:t>
            </w:r>
            <w:r w:rsidRPr="00D52E27">
              <w:rPr>
                <w:color w:val="000000" w:themeColor="text1"/>
              </w:rPr>
              <w:t xml:space="preserve">. </w:t>
            </w:r>
            <w:r>
              <w:rPr>
                <w:color w:val="000000" w:themeColor="text1"/>
              </w:rPr>
              <w:t xml:space="preserve">Ainhoa Goitia López, DNI </w:t>
            </w:r>
            <w:r w:rsidR="002010D6">
              <w:rPr>
                <w:color w:val="000000" w:themeColor="text1"/>
              </w:rPr>
              <w:t>***</w:t>
            </w:r>
            <w:r>
              <w:rPr>
                <w:color w:val="000000" w:themeColor="text1"/>
              </w:rPr>
              <w:t>7553</w:t>
            </w:r>
            <w:r w:rsidR="002010D6">
              <w:rPr>
                <w:color w:val="000000" w:themeColor="text1"/>
              </w:rPr>
              <w:t>**</w:t>
            </w:r>
            <w:r w:rsidRPr="00D52E27">
              <w:rPr>
                <w:color w:val="000000" w:themeColor="text1"/>
              </w:rPr>
              <w:t xml:space="preserve">, en nombre y representación </w:t>
            </w:r>
            <w:r>
              <w:rPr>
                <w:color w:val="000000" w:themeColor="text1"/>
              </w:rPr>
              <w:t>de la Asociación de Vecinos Aldai-Aldai Auzoko Elkartea</w:t>
            </w:r>
            <w:r w:rsidRPr="00D52E27">
              <w:rPr>
                <w:color w:val="000000" w:themeColor="text1"/>
              </w:rPr>
              <w:t xml:space="preserve">, con domicilio en Valle de Trápaga-Trapagaran, Bizkaia, </w:t>
            </w:r>
            <w:r>
              <w:rPr>
                <w:color w:val="000000" w:themeColor="text1"/>
              </w:rPr>
              <w:t>Barrio San Gabriel nº7 – 3º izq.,</w:t>
            </w:r>
            <w:r w:rsidRPr="00D52E27">
              <w:rPr>
                <w:color w:val="000000" w:themeColor="text1"/>
              </w:rPr>
              <w:t xml:space="preserve"> 48510.</w:t>
            </w:r>
          </w:p>
          <w:p w14:paraId="3897EC44" w14:textId="77777777" w:rsidR="00B930B1" w:rsidRPr="00D52E27" w:rsidRDefault="00B930B1" w:rsidP="0061019E">
            <w:pPr>
              <w:spacing w:line="360" w:lineRule="auto"/>
              <w:jc w:val="both"/>
              <w:rPr>
                <w:color w:val="000000" w:themeColor="text1"/>
              </w:rPr>
            </w:pPr>
          </w:p>
          <w:p w14:paraId="374FADAB" w14:textId="77777777" w:rsidR="00B930B1" w:rsidRDefault="00B930B1" w:rsidP="0061019E">
            <w:pPr>
              <w:spacing w:line="360" w:lineRule="auto"/>
              <w:jc w:val="both"/>
              <w:rPr>
                <w:color w:val="000000" w:themeColor="text1"/>
              </w:rPr>
            </w:pPr>
          </w:p>
          <w:p w14:paraId="06C63F1C" w14:textId="77777777" w:rsidR="00B930B1" w:rsidRDefault="00B930B1" w:rsidP="0061019E">
            <w:pPr>
              <w:spacing w:line="360" w:lineRule="auto"/>
              <w:jc w:val="both"/>
              <w:rPr>
                <w:color w:val="000000" w:themeColor="text1"/>
              </w:rPr>
            </w:pPr>
            <w:r w:rsidRPr="00D52E27">
              <w:rPr>
                <w:color w:val="000000" w:themeColor="text1"/>
              </w:rPr>
              <w:t>Las partes reconocen la capacidad jurídica necesaria para suscribir el presente convenio y su virtud</w:t>
            </w:r>
          </w:p>
          <w:p w14:paraId="37C87DE8" w14:textId="77777777" w:rsidR="00B930B1" w:rsidRPr="00D52E27" w:rsidRDefault="00B930B1" w:rsidP="0061019E">
            <w:pPr>
              <w:spacing w:line="360" w:lineRule="auto"/>
              <w:jc w:val="both"/>
              <w:rPr>
                <w:color w:val="000000" w:themeColor="text1"/>
              </w:rPr>
            </w:pPr>
          </w:p>
          <w:p w14:paraId="7E6FBB4F" w14:textId="77777777" w:rsidR="00B930B1" w:rsidRPr="00D52E27" w:rsidRDefault="00B930B1" w:rsidP="0061019E">
            <w:pPr>
              <w:spacing w:line="360" w:lineRule="auto"/>
              <w:jc w:val="center"/>
              <w:rPr>
                <w:b/>
                <w:color w:val="000000" w:themeColor="text1"/>
              </w:rPr>
            </w:pPr>
            <w:r w:rsidRPr="00D52E27">
              <w:rPr>
                <w:b/>
                <w:color w:val="000000" w:themeColor="text1"/>
              </w:rPr>
              <w:t>EXPONEN</w:t>
            </w:r>
          </w:p>
          <w:p w14:paraId="1F71B100" w14:textId="77777777" w:rsidR="00B930B1" w:rsidRPr="00D52E27" w:rsidRDefault="00B930B1" w:rsidP="0061019E">
            <w:pPr>
              <w:spacing w:line="360" w:lineRule="auto"/>
              <w:jc w:val="both"/>
              <w:rPr>
                <w:b/>
                <w:color w:val="000000" w:themeColor="text1"/>
              </w:rPr>
            </w:pPr>
          </w:p>
          <w:p w14:paraId="67A004AB" w14:textId="77777777" w:rsidR="00B930B1" w:rsidRPr="00D52E27" w:rsidRDefault="00B930B1" w:rsidP="0061019E">
            <w:pPr>
              <w:spacing w:line="360" w:lineRule="auto"/>
              <w:jc w:val="both"/>
              <w:rPr>
                <w:color w:val="000000" w:themeColor="text1"/>
              </w:rPr>
            </w:pPr>
            <w:r w:rsidRPr="00D52E27">
              <w:rPr>
                <w:b/>
                <w:color w:val="000000" w:themeColor="text1"/>
              </w:rPr>
              <w:t>PRIMERO.-</w:t>
            </w:r>
            <w:r w:rsidRPr="00D52E27">
              <w:rPr>
                <w:color w:val="000000" w:themeColor="text1"/>
              </w:rPr>
              <w:t xml:space="preserve"> Que la finalidad del presente convenio es la colaboración entre el </w:t>
            </w:r>
            <w:r w:rsidRPr="00D52E27">
              <w:rPr>
                <w:color w:val="000000" w:themeColor="text1"/>
              </w:rPr>
              <w:lastRenderedPageBreak/>
              <w:t xml:space="preserve">Ayuntamiento de Valle de Trápaga-Trapagaran y </w:t>
            </w:r>
            <w:r>
              <w:rPr>
                <w:color w:val="000000" w:themeColor="text1"/>
              </w:rPr>
              <w:t>la Asociación de Vecinos Aldai-Aldai Auzoko Elkartea</w:t>
            </w:r>
            <w:r w:rsidRPr="00D52E27">
              <w:rPr>
                <w:color w:val="000000" w:themeColor="text1"/>
              </w:rPr>
              <w:t xml:space="preserve"> para la</w:t>
            </w:r>
            <w:r w:rsidRPr="00D52E27">
              <w:rPr>
                <w:rFonts w:cs="Calibri"/>
                <w:color w:val="000000" w:themeColor="text1"/>
              </w:rPr>
              <w:t xml:space="preserve"> organización de las fiestas del barrio </w:t>
            </w:r>
            <w:r>
              <w:rPr>
                <w:rFonts w:cs="Calibri"/>
                <w:color w:val="000000" w:themeColor="text1"/>
              </w:rPr>
              <w:t>San Gabriel</w:t>
            </w:r>
            <w:r w:rsidRPr="00D52E27">
              <w:rPr>
                <w:color w:val="000000" w:themeColor="text1"/>
              </w:rPr>
              <w:t xml:space="preserve">, canalizando a favor de la beneficiaria, dentro del presupuesto prorrogado de 2024, 12.000 euros (DOCE MIL EUROS), para el periodo 2024, así como establecer las condiciones y los compromisos que asume la beneficiaria. </w:t>
            </w:r>
          </w:p>
          <w:p w14:paraId="00E012C1" w14:textId="77777777" w:rsidR="00B930B1" w:rsidRPr="00D52E27" w:rsidRDefault="00B930B1" w:rsidP="0061019E">
            <w:pPr>
              <w:spacing w:line="360" w:lineRule="auto"/>
              <w:jc w:val="both"/>
              <w:rPr>
                <w:color w:val="000000" w:themeColor="text1"/>
              </w:rPr>
            </w:pPr>
          </w:p>
          <w:p w14:paraId="2F3C288B" w14:textId="77777777" w:rsidR="00B930B1" w:rsidRPr="00D52E27" w:rsidRDefault="00B930B1" w:rsidP="0061019E">
            <w:pPr>
              <w:spacing w:line="360" w:lineRule="auto"/>
              <w:jc w:val="both"/>
              <w:rPr>
                <w:color w:val="000000" w:themeColor="text1"/>
              </w:rPr>
            </w:pPr>
            <w:r w:rsidRPr="00D52E27">
              <w:rPr>
                <w:b/>
                <w:color w:val="000000" w:themeColor="text1"/>
              </w:rPr>
              <w:t xml:space="preserve">SEGUNDO.- </w:t>
            </w:r>
            <w:r w:rsidRPr="00D52E27">
              <w:rPr>
                <w:color w:val="000000" w:themeColor="text1"/>
              </w:rPr>
              <w:t xml:space="preserve">Que </w:t>
            </w:r>
            <w:r>
              <w:rPr>
                <w:color w:val="000000" w:themeColor="text1"/>
              </w:rPr>
              <w:t xml:space="preserve">la Asociación de Vecinos Aldai-Aldai Auzoko Elkartearen </w:t>
            </w:r>
            <w:r w:rsidRPr="00D52E27">
              <w:rPr>
                <w:color w:val="000000" w:themeColor="text1"/>
              </w:rPr>
              <w:t xml:space="preserve">es una asociación para la mejora moral, cultural, social y deportiva de todos sus asociados </w:t>
            </w:r>
            <w:r>
              <w:rPr>
                <w:color w:val="000000" w:themeColor="text1"/>
              </w:rPr>
              <w:t>y juventud</w:t>
            </w:r>
            <w:r w:rsidRPr="00D52E27">
              <w:rPr>
                <w:color w:val="000000" w:themeColor="text1"/>
              </w:rPr>
              <w:t xml:space="preserve">. Que la Asociación fue constituida el </w:t>
            </w:r>
            <w:r>
              <w:rPr>
                <w:color w:val="000000" w:themeColor="text1"/>
              </w:rPr>
              <w:t>15</w:t>
            </w:r>
            <w:r w:rsidRPr="00D52E27">
              <w:rPr>
                <w:color w:val="000000" w:themeColor="text1"/>
              </w:rPr>
              <w:t xml:space="preserve"> de </w:t>
            </w:r>
            <w:r>
              <w:rPr>
                <w:color w:val="000000" w:themeColor="text1"/>
              </w:rPr>
              <w:t>noviembre</w:t>
            </w:r>
            <w:r w:rsidRPr="00D52E27">
              <w:rPr>
                <w:color w:val="000000" w:themeColor="text1"/>
              </w:rPr>
              <w:t xml:space="preserve"> de </w:t>
            </w:r>
            <w:r>
              <w:rPr>
                <w:color w:val="000000" w:themeColor="text1"/>
              </w:rPr>
              <w:t>2012</w:t>
            </w:r>
            <w:r w:rsidRPr="00D52E27">
              <w:rPr>
                <w:color w:val="000000" w:themeColor="text1"/>
              </w:rPr>
              <w:t xml:space="preserve"> con el nº </w:t>
            </w:r>
            <w:r w:rsidRPr="00D52E27">
              <w:rPr>
                <w:color w:val="000000" w:themeColor="text1"/>
                <w:lang w:val="eu-ES"/>
              </w:rPr>
              <w:t>AS</w:t>
            </w:r>
            <w:r>
              <w:rPr>
                <w:color w:val="000000" w:themeColor="text1"/>
                <w:lang w:val="eu-ES"/>
              </w:rPr>
              <w:t>/B/17177/2012.</w:t>
            </w:r>
          </w:p>
          <w:p w14:paraId="31EC1957" w14:textId="77777777" w:rsidR="00B930B1" w:rsidRPr="00D52E27" w:rsidRDefault="00B930B1" w:rsidP="0061019E">
            <w:pPr>
              <w:spacing w:line="360" w:lineRule="auto"/>
              <w:jc w:val="both"/>
              <w:rPr>
                <w:color w:val="000000" w:themeColor="text1"/>
              </w:rPr>
            </w:pPr>
          </w:p>
          <w:p w14:paraId="4994F077" w14:textId="77777777" w:rsidR="00B930B1" w:rsidRPr="00D52E27" w:rsidRDefault="00B930B1" w:rsidP="0061019E">
            <w:pPr>
              <w:spacing w:line="360" w:lineRule="auto"/>
              <w:jc w:val="both"/>
              <w:rPr>
                <w:color w:val="000000" w:themeColor="text1"/>
              </w:rPr>
            </w:pPr>
            <w:r w:rsidRPr="00D52E27">
              <w:rPr>
                <w:b/>
                <w:color w:val="000000" w:themeColor="text1"/>
              </w:rPr>
              <w:t xml:space="preserve">TERCERO.- </w:t>
            </w:r>
            <w:r w:rsidRPr="00D52E27">
              <w:rPr>
                <w:color w:val="000000" w:themeColor="text1"/>
              </w:rPr>
              <w:t xml:space="preserve">Que la finalidad de la Asociación es la realización de acciones para la mejora moral, cultural, social y deportiva de todos sus asociados </w:t>
            </w:r>
            <w:r>
              <w:rPr>
                <w:color w:val="000000" w:themeColor="text1"/>
              </w:rPr>
              <w:t>y juventud en general</w:t>
            </w:r>
            <w:r w:rsidRPr="00D52E27">
              <w:rPr>
                <w:color w:val="000000" w:themeColor="text1"/>
              </w:rPr>
              <w:t>.</w:t>
            </w:r>
          </w:p>
          <w:p w14:paraId="71D9DCDB" w14:textId="77777777" w:rsidR="00B930B1" w:rsidRPr="00D52E27" w:rsidRDefault="00B930B1" w:rsidP="0061019E">
            <w:pPr>
              <w:spacing w:line="360" w:lineRule="auto"/>
              <w:rPr>
                <w:b/>
                <w:color w:val="000000" w:themeColor="text1"/>
              </w:rPr>
            </w:pPr>
          </w:p>
          <w:p w14:paraId="4DFABAFD" w14:textId="77777777" w:rsidR="00B930B1" w:rsidRPr="00D52E27" w:rsidRDefault="00B930B1" w:rsidP="0061019E">
            <w:pPr>
              <w:spacing w:line="360" w:lineRule="auto"/>
              <w:jc w:val="both"/>
              <w:rPr>
                <w:color w:val="000000" w:themeColor="text1"/>
              </w:rPr>
            </w:pPr>
            <w:r w:rsidRPr="00D52E27">
              <w:rPr>
                <w:b/>
                <w:color w:val="000000" w:themeColor="text1"/>
              </w:rPr>
              <w:t xml:space="preserve">CUARTO.- </w:t>
            </w:r>
            <w:r w:rsidRPr="00D52E27">
              <w:rPr>
                <w:color w:val="000000" w:themeColor="text1"/>
              </w:rPr>
              <w:t xml:space="preserve">Que el fin y los objetivos de la Asociación coinciden con los propios del Ayuntamiento de Valle de Trápaga-Trapagaran, como es, el de mejorar la vida moral, cultural, social y deportiva de los habitantes de Valle de Trápaga-Trapagaran y sus barrios. </w:t>
            </w:r>
          </w:p>
          <w:p w14:paraId="26E45873" w14:textId="77777777" w:rsidR="00B930B1" w:rsidRPr="00D52E27" w:rsidRDefault="00B930B1" w:rsidP="0061019E">
            <w:pPr>
              <w:spacing w:line="360" w:lineRule="auto"/>
              <w:jc w:val="both"/>
              <w:rPr>
                <w:color w:val="000000" w:themeColor="text1"/>
              </w:rPr>
            </w:pPr>
          </w:p>
          <w:p w14:paraId="2121F3C5" w14:textId="77777777" w:rsidR="00B930B1" w:rsidRPr="00D52E27" w:rsidRDefault="00B930B1" w:rsidP="0061019E">
            <w:pPr>
              <w:spacing w:line="360" w:lineRule="auto"/>
              <w:jc w:val="both"/>
              <w:rPr>
                <w:color w:val="000000" w:themeColor="text1"/>
              </w:rPr>
            </w:pPr>
            <w:r w:rsidRPr="00D52E27">
              <w:rPr>
                <w:color w:val="000000" w:themeColor="text1"/>
              </w:rPr>
              <w:lastRenderedPageBreak/>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14:paraId="2E9184B0" w14:textId="77777777" w:rsidR="00B930B1" w:rsidRPr="00D52E27" w:rsidRDefault="00B930B1" w:rsidP="0061019E">
            <w:pPr>
              <w:spacing w:line="360" w:lineRule="auto"/>
              <w:rPr>
                <w:color w:val="000000" w:themeColor="text1"/>
              </w:rPr>
            </w:pPr>
          </w:p>
          <w:p w14:paraId="1F9C2FA7" w14:textId="77777777" w:rsidR="00B930B1" w:rsidRPr="00D52E27" w:rsidRDefault="00B930B1" w:rsidP="0061019E">
            <w:pPr>
              <w:spacing w:line="360" w:lineRule="auto"/>
              <w:jc w:val="both"/>
              <w:rPr>
                <w:color w:val="000000" w:themeColor="text1"/>
              </w:rPr>
            </w:pPr>
            <w:r w:rsidRPr="00D52E27">
              <w:rPr>
                <w:b/>
                <w:color w:val="000000" w:themeColor="text1"/>
              </w:rPr>
              <w:t xml:space="preserve">QUINTO.- </w:t>
            </w:r>
            <w:r w:rsidRPr="00D52E27">
              <w:rPr>
                <w:color w:val="000000" w:themeColor="text1"/>
              </w:rPr>
              <w:t xml:space="preserve">Que por lo anteriormente señalado y con el fin de </w:t>
            </w:r>
            <w:r w:rsidRPr="00D52E27">
              <w:rPr>
                <w:rFonts w:cs="Calibri"/>
                <w:color w:val="000000" w:themeColor="text1"/>
              </w:rPr>
              <w:t>impulsar la participación activa de los habitantes en la organización y toma de decisiones de la agenda cultural y festiva, apoyar diferentes manifestaciones culturales y crear espacios para el encuentro entre personas del municipio</w:t>
            </w:r>
            <w:r w:rsidRPr="00D52E27">
              <w:rPr>
                <w:color w:val="000000" w:themeColor="text1"/>
              </w:rPr>
              <w:t xml:space="preserve">, es preciso determinar el ámbito de este convenio y los aspectos que en el mismo se han de materializar. </w:t>
            </w:r>
          </w:p>
          <w:p w14:paraId="45DCD9BB" w14:textId="77777777" w:rsidR="00B930B1" w:rsidRPr="00D52E27" w:rsidRDefault="00B930B1" w:rsidP="0061019E">
            <w:pPr>
              <w:spacing w:line="360" w:lineRule="auto"/>
              <w:jc w:val="both"/>
              <w:rPr>
                <w:color w:val="000000" w:themeColor="text1"/>
              </w:rPr>
            </w:pPr>
          </w:p>
          <w:p w14:paraId="4499C063" w14:textId="77777777" w:rsidR="00B930B1" w:rsidRPr="00D52E27" w:rsidRDefault="00B930B1" w:rsidP="0061019E">
            <w:pPr>
              <w:spacing w:line="360" w:lineRule="auto"/>
              <w:jc w:val="both"/>
              <w:rPr>
                <w:rFonts w:ascii="Calibri" w:hAnsi="Calibri" w:cs="Calibri"/>
                <w:color w:val="000000" w:themeColor="text1"/>
                <w:sz w:val="24"/>
                <w:szCs w:val="24"/>
              </w:rPr>
            </w:pPr>
            <w:r w:rsidRPr="00D52E27">
              <w:rPr>
                <w:b/>
                <w:color w:val="000000" w:themeColor="text1"/>
              </w:rPr>
              <w:t>SEXTO</w:t>
            </w:r>
            <w:r w:rsidRPr="00D52E27">
              <w:rPr>
                <w:color w:val="000000" w:themeColor="text1"/>
              </w:rPr>
              <w:t>.-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w:t>
            </w:r>
            <w:r w:rsidRPr="00D52E27">
              <w:rPr>
                <w:rFonts w:ascii="Calibri" w:hAnsi="Calibri" w:cs="Calibri"/>
                <w:color w:val="000000" w:themeColor="text1"/>
                <w:sz w:val="24"/>
                <w:szCs w:val="24"/>
              </w:rPr>
              <w:t>.</w:t>
            </w:r>
          </w:p>
          <w:p w14:paraId="59766D8E" w14:textId="77777777" w:rsidR="00B930B1" w:rsidRDefault="00B930B1" w:rsidP="0061019E">
            <w:pPr>
              <w:spacing w:line="360" w:lineRule="auto"/>
              <w:jc w:val="both"/>
              <w:rPr>
                <w:color w:val="000000" w:themeColor="text1"/>
              </w:rPr>
            </w:pPr>
          </w:p>
          <w:p w14:paraId="2F55C764" w14:textId="77777777" w:rsidR="00B930B1" w:rsidRPr="00D52E27" w:rsidRDefault="00B930B1" w:rsidP="0061019E">
            <w:pPr>
              <w:spacing w:line="360" w:lineRule="auto"/>
              <w:jc w:val="both"/>
              <w:rPr>
                <w:color w:val="000000" w:themeColor="text1"/>
              </w:rPr>
            </w:pPr>
          </w:p>
          <w:p w14:paraId="08CF02E6" w14:textId="77777777" w:rsidR="00B930B1" w:rsidRPr="00D52E27" w:rsidRDefault="00B930B1" w:rsidP="0061019E">
            <w:pPr>
              <w:spacing w:line="360" w:lineRule="auto"/>
              <w:jc w:val="both"/>
              <w:rPr>
                <w:b/>
                <w:color w:val="000000" w:themeColor="text1"/>
              </w:rPr>
            </w:pPr>
            <w:r w:rsidRPr="00D52E27">
              <w:rPr>
                <w:color w:val="000000" w:themeColor="text1"/>
              </w:rPr>
              <w:lastRenderedPageBreak/>
              <w:t xml:space="preserve">Que la finalidad del presente convenio es la </w:t>
            </w:r>
            <w:r w:rsidRPr="00D52E27">
              <w:rPr>
                <w:rFonts w:cs="Calibri"/>
                <w:color w:val="000000" w:themeColor="text1"/>
              </w:rPr>
              <w:t>organiza</w:t>
            </w:r>
            <w:r>
              <w:rPr>
                <w:rFonts w:cs="Calibri"/>
                <w:color w:val="000000" w:themeColor="text1"/>
              </w:rPr>
              <w:t>ción de las fiestas del barrio San Gabriel</w:t>
            </w:r>
            <w:r w:rsidRPr="00D52E27">
              <w:rPr>
                <w:color w:val="000000" w:themeColor="text1"/>
              </w:rPr>
              <w:t>, así como establecer las condiciones y compromisos que asumen las partes.</w:t>
            </w:r>
          </w:p>
          <w:p w14:paraId="08AEF48B" w14:textId="77777777" w:rsidR="00B930B1" w:rsidRPr="00D52E27" w:rsidRDefault="00B930B1" w:rsidP="0061019E">
            <w:pPr>
              <w:spacing w:line="360" w:lineRule="auto"/>
              <w:rPr>
                <w:color w:val="000000" w:themeColor="text1"/>
              </w:rPr>
            </w:pPr>
          </w:p>
          <w:p w14:paraId="3AE83ACF" w14:textId="77777777" w:rsidR="00B930B1" w:rsidRPr="00D52E27" w:rsidRDefault="00B930B1" w:rsidP="0061019E">
            <w:pPr>
              <w:spacing w:line="360" w:lineRule="auto"/>
              <w:jc w:val="both"/>
              <w:rPr>
                <w:color w:val="000000" w:themeColor="text1"/>
              </w:rPr>
            </w:pPr>
            <w:r w:rsidRPr="00D52E27">
              <w:rPr>
                <w:color w:val="000000" w:themeColor="text1"/>
              </w:rPr>
              <w:t xml:space="preserve">Así pues, de conformidad con lo anteriormente expuesto, las partes acuerdan suscribir el presente convenio, el cual se regirá por las siguientes </w:t>
            </w:r>
          </w:p>
          <w:p w14:paraId="7A24E785" w14:textId="77777777" w:rsidR="00B930B1" w:rsidRPr="00D52E27" w:rsidRDefault="00B930B1" w:rsidP="0061019E">
            <w:pPr>
              <w:spacing w:line="360" w:lineRule="auto"/>
              <w:jc w:val="both"/>
              <w:rPr>
                <w:color w:val="000000" w:themeColor="text1"/>
              </w:rPr>
            </w:pPr>
          </w:p>
          <w:p w14:paraId="74D2CEBA" w14:textId="77777777" w:rsidR="00B930B1" w:rsidRPr="00D52E27" w:rsidRDefault="00B930B1" w:rsidP="0061019E">
            <w:pPr>
              <w:spacing w:line="360" w:lineRule="auto"/>
              <w:jc w:val="both"/>
              <w:rPr>
                <w:b/>
                <w:color w:val="000000" w:themeColor="text1"/>
              </w:rPr>
            </w:pPr>
            <w:r w:rsidRPr="00D52E27">
              <w:rPr>
                <w:b/>
                <w:color w:val="000000" w:themeColor="text1"/>
              </w:rPr>
              <w:t>CLÁUSULAS</w:t>
            </w:r>
          </w:p>
          <w:p w14:paraId="5651A7AF" w14:textId="77777777" w:rsidR="00B930B1" w:rsidRPr="00D52E27" w:rsidRDefault="00B930B1" w:rsidP="0061019E">
            <w:pPr>
              <w:spacing w:line="360" w:lineRule="auto"/>
              <w:jc w:val="both"/>
              <w:rPr>
                <w:color w:val="000000" w:themeColor="text1"/>
              </w:rPr>
            </w:pPr>
          </w:p>
          <w:p w14:paraId="159AD6FE" w14:textId="77777777" w:rsidR="00B930B1" w:rsidRPr="00D52E27" w:rsidRDefault="00B930B1" w:rsidP="0061019E">
            <w:pPr>
              <w:spacing w:line="360" w:lineRule="auto"/>
              <w:jc w:val="both"/>
              <w:rPr>
                <w:b/>
                <w:color w:val="000000" w:themeColor="text1"/>
              </w:rPr>
            </w:pPr>
            <w:r w:rsidRPr="00D52E27">
              <w:rPr>
                <w:b/>
                <w:color w:val="000000" w:themeColor="text1"/>
              </w:rPr>
              <w:t>PRIMERO.-</w:t>
            </w:r>
            <w:r w:rsidRPr="00D52E27">
              <w:rPr>
                <w:color w:val="000000" w:themeColor="text1"/>
              </w:rPr>
              <w:t xml:space="preserve"> </w:t>
            </w:r>
            <w:r w:rsidRPr="00D52E27">
              <w:rPr>
                <w:b/>
                <w:color w:val="000000" w:themeColor="text1"/>
              </w:rPr>
              <w:t>OBJETIVO DEL CONVENIO Y ACTUACIONES A REALIZAR POR CADA SUJETO</w:t>
            </w:r>
          </w:p>
          <w:p w14:paraId="70368FC2" w14:textId="77777777" w:rsidR="00B930B1" w:rsidRPr="00D52E27" w:rsidRDefault="00B930B1" w:rsidP="0061019E">
            <w:pPr>
              <w:spacing w:line="360" w:lineRule="auto"/>
              <w:rPr>
                <w:b/>
                <w:color w:val="000000" w:themeColor="text1"/>
              </w:rPr>
            </w:pPr>
          </w:p>
          <w:p w14:paraId="7835FC3C" w14:textId="77777777" w:rsidR="00B930B1" w:rsidRDefault="00B930B1" w:rsidP="0061019E">
            <w:pPr>
              <w:spacing w:line="360" w:lineRule="auto"/>
              <w:jc w:val="both"/>
              <w:rPr>
                <w:color w:val="000000" w:themeColor="text1"/>
              </w:rPr>
            </w:pPr>
            <w:r w:rsidRPr="00D52E27">
              <w:rPr>
                <w:color w:val="000000" w:themeColor="text1"/>
              </w:rPr>
              <w:t xml:space="preserve">El objetivo del presente convenio es establecer un ámbito de colaboración entre el Ayuntamiento de Valle de Trápaga-Trapagaran y el </w:t>
            </w:r>
            <w:r>
              <w:rPr>
                <w:color w:val="000000" w:themeColor="text1"/>
              </w:rPr>
              <w:t>Asociación de Vecinos Aldai-Aldai Auzoko Elkartea</w:t>
            </w:r>
            <w:r w:rsidRPr="00D52E27">
              <w:rPr>
                <w:color w:val="000000" w:themeColor="text1"/>
              </w:rPr>
              <w:t xml:space="preserve"> para la</w:t>
            </w:r>
            <w:r w:rsidRPr="00D52E27">
              <w:rPr>
                <w:rFonts w:cs="Calibri"/>
                <w:color w:val="000000" w:themeColor="text1"/>
              </w:rPr>
              <w:t xml:space="preserve"> organización de las fiestas del barrio </w:t>
            </w:r>
            <w:r>
              <w:rPr>
                <w:rFonts w:cs="Calibri"/>
                <w:color w:val="000000" w:themeColor="text1"/>
              </w:rPr>
              <w:t>San Gabriel</w:t>
            </w:r>
            <w:r w:rsidRPr="00D52E27">
              <w:rPr>
                <w:color w:val="000000" w:themeColor="text1"/>
              </w:rPr>
              <w:t xml:space="preserve"> para fomentar </w:t>
            </w:r>
            <w:r w:rsidRPr="00D52E27">
              <w:rPr>
                <w:rFonts w:cs="Calibri"/>
                <w:color w:val="000000" w:themeColor="text1"/>
              </w:rPr>
              <w:t>la participación activa de los habitantes en la organización y toma de decisiones de la agenda cultural y festiva, apoyar diferentes manifestaciones culturales y crear espacios para el encuentro entre personas del municipio e incentivar el turismo en el Valle.</w:t>
            </w:r>
            <w:r w:rsidRPr="00D52E27">
              <w:rPr>
                <w:color w:val="000000" w:themeColor="text1"/>
              </w:rPr>
              <w:t xml:space="preserve"> </w:t>
            </w:r>
          </w:p>
          <w:p w14:paraId="4A1A8641" w14:textId="77777777" w:rsidR="00B930B1" w:rsidRPr="00D52E27" w:rsidRDefault="00B930B1" w:rsidP="0061019E">
            <w:pPr>
              <w:spacing w:line="360" w:lineRule="auto"/>
              <w:jc w:val="both"/>
              <w:rPr>
                <w:color w:val="000000" w:themeColor="text1"/>
              </w:rPr>
            </w:pPr>
          </w:p>
          <w:p w14:paraId="769D3A36" w14:textId="77777777" w:rsidR="00B930B1" w:rsidRDefault="00B930B1" w:rsidP="00B930B1">
            <w:pPr>
              <w:pStyle w:val="Prrafodelista"/>
              <w:numPr>
                <w:ilvl w:val="0"/>
                <w:numId w:val="3"/>
              </w:numPr>
              <w:spacing w:line="360" w:lineRule="auto"/>
              <w:jc w:val="both"/>
              <w:rPr>
                <w:color w:val="000000" w:themeColor="text1"/>
              </w:rPr>
            </w:pPr>
            <w:r>
              <w:rPr>
                <w:rFonts w:eastAsia="Times New Roman" w:cs="Calibri"/>
                <w:color w:val="000000" w:themeColor="text1"/>
              </w:rPr>
              <w:t>La</w:t>
            </w:r>
            <w:r w:rsidRPr="00D52E27">
              <w:rPr>
                <w:rFonts w:eastAsia="Times New Roman" w:cs="Calibri"/>
                <w:color w:val="000000" w:themeColor="text1"/>
              </w:rPr>
              <w:t xml:space="preserve"> </w:t>
            </w:r>
            <w:r>
              <w:rPr>
                <w:color w:val="000000" w:themeColor="text1"/>
              </w:rPr>
              <w:t xml:space="preserve">Asociación de Vecinos Aldai-Aldai </w:t>
            </w:r>
            <w:r>
              <w:rPr>
                <w:color w:val="000000" w:themeColor="text1"/>
              </w:rPr>
              <w:lastRenderedPageBreak/>
              <w:t>Auzoko Elkartea</w:t>
            </w:r>
            <w:r w:rsidRPr="00D52E27">
              <w:rPr>
                <w:color w:val="000000" w:themeColor="text1"/>
              </w:rPr>
              <w:t xml:space="preserve"> se compromete a contactar a proveedores, seleccionar, organizar y gestionar los servicios contratados con la subvención. </w:t>
            </w:r>
          </w:p>
          <w:p w14:paraId="08CF1837" w14:textId="77777777" w:rsidR="00B930B1" w:rsidRPr="00253292" w:rsidRDefault="00B930B1" w:rsidP="0061019E">
            <w:pPr>
              <w:spacing w:line="360" w:lineRule="auto"/>
              <w:ind w:left="360"/>
              <w:jc w:val="both"/>
              <w:rPr>
                <w:color w:val="000000" w:themeColor="text1"/>
              </w:rPr>
            </w:pPr>
          </w:p>
          <w:p w14:paraId="0BE0AD5B" w14:textId="77777777" w:rsidR="00B930B1" w:rsidRPr="00D52E27" w:rsidRDefault="00B930B1" w:rsidP="00B930B1">
            <w:pPr>
              <w:pStyle w:val="Prrafodelista"/>
              <w:numPr>
                <w:ilvl w:val="0"/>
                <w:numId w:val="3"/>
              </w:numPr>
              <w:spacing w:line="360" w:lineRule="auto"/>
              <w:jc w:val="both"/>
              <w:rPr>
                <w:color w:val="000000" w:themeColor="text1"/>
              </w:rPr>
            </w:pPr>
            <w:r>
              <w:rPr>
                <w:rFonts w:eastAsia="Times New Roman" w:cs="Calibri"/>
                <w:color w:val="000000" w:themeColor="text1"/>
              </w:rPr>
              <w:t>La</w:t>
            </w:r>
            <w:r w:rsidRPr="00D52E27">
              <w:rPr>
                <w:rFonts w:eastAsia="Times New Roman" w:cs="Calibri"/>
                <w:color w:val="000000" w:themeColor="text1"/>
              </w:rPr>
              <w:t xml:space="preserve"> </w:t>
            </w:r>
            <w:r>
              <w:rPr>
                <w:color w:val="000000" w:themeColor="text1"/>
              </w:rPr>
              <w:t>Asociación de Vecinos Aldai-Aldai Auzoko Elkartea</w:t>
            </w:r>
            <w:r w:rsidRPr="00D52E27">
              <w:rPr>
                <w:color w:val="000000" w:themeColor="text1"/>
              </w:rPr>
              <w:t xml:space="preserve"> supervisará la ejecución de las diversas actividades previstas en el programa de las fiestas. </w:t>
            </w:r>
          </w:p>
          <w:p w14:paraId="45673873" w14:textId="77777777" w:rsidR="00B930B1" w:rsidRPr="00D52E27" w:rsidRDefault="00B930B1" w:rsidP="0061019E">
            <w:pPr>
              <w:spacing w:line="360" w:lineRule="auto"/>
              <w:ind w:left="720"/>
              <w:jc w:val="both"/>
              <w:rPr>
                <w:b/>
                <w:color w:val="000000" w:themeColor="text1"/>
              </w:rPr>
            </w:pPr>
          </w:p>
          <w:p w14:paraId="23ED7D0E" w14:textId="77777777" w:rsidR="00B930B1" w:rsidRPr="00D52E27" w:rsidRDefault="00B930B1" w:rsidP="00B930B1">
            <w:pPr>
              <w:pStyle w:val="Prrafodelista"/>
              <w:numPr>
                <w:ilvl w:val="0"/>
                <w:numId w:val="3"/>
              </w:numPr>
              <w:spacing w:line="360" w:lineRule="auto"/>
              <w:jc w:val="both"/>
              <w:rPr>
                <w:color w:val="000000" w:themeColor="text1"/>
              </w:rPr>
            </w:pPr>
            <w:r>
              <w:rPr>
                <w:rFonts w:eastAsia="Times New Roman" w:cs="Calibri"/>
                <w:color w:val="000000" w:themeColor="text1"/>
              </w:rPr>
              <w:t>La</w:t>
            </w:r>
            <w:r w:rsidRPr="00D52E27">
              <w:rPr>
                <w:rFonts w:eastAsia="Times New Roman" w:cs="Calibri"/>
                <w:color w:val="000000" w:themeColor="text1"/>
              </w:rPr>
              <w:t xml:space="preserve"> </w:t>
            </w:r>
            <w:r>
              <w:rPr>
                <w:color w:val="000000" w:themeColor="text1"/>
              </w:rPr>
              <w:t>Asociación de Vecinos Aldai-Aldai Auzoko Elkartea</w:t>
            </w:r>
            <w:r w:rsidRPr="00D52E27">
              <w:rPr>
                <w:color w:val="000000" w:themeColor="text1"/>
              </w:rPr>
              <w:t xml:space="preserve"> se compromete a que las empresas contratadas cumplan con las condiciones legales vigentes.</w:t>
            </w:r>
          </w:p>
          <w:p w14:paraId="68E33D6D" w14:textId="77777777" w:rsidR="00B930B1" w:rsidRPr="00D52E27" w:rsidRDefault="00B930B1" w:rsidP="0061019E">
            <w:pPr>
              <w:spacing w:line="360" w:lineRule="auto"/>
              <w:ind w:left="720"/>
              <w:jc w:val="both"/>
              <w:rPr>
                <w:color w:val="000000" w:themeColor="text1"/>
              </w:rPr>
            </w:pPr>
          </w:p>
          <w:p w14:paraId="70B87967" w14:textId="77777777" w:rsidR="00B930B1" w:rsidRPr="00D52E27" w:rsidRDefault="00B930B1" w:rsidP="00B930B1">
            <w:pPr>
              <w:pStyle w:val="Prrafodelista"/>
              <w:numPr>
                <w:ilvl w:val="0"/>
                <w:numId w:val="3"/>
              </w:numPr>
              <w:spacing w:line="360" w:lineRule="auto"/>
              <w:jc w:val="both"/>
              <w:rPr>
                <w:b/>
                <w:color w:val="000000" w:themeColor="text1"/>
              </w:rPr>
            </w:pPr>
            <w:r w:rsidRPr="00D52E27">
              <w:rPr>
                <w:color w:val="000000" w:themeColor="text1"/>
              </w:rPr>
              <w:t xml:space="preserve">El Ayuntamiento de Valle de Trápaga-Trapagaran se compromete a asesorar </w:t>
            </w:r>
            <w:r>
              <w:rPr>
                <w:color w:val="000000" w:themeColor="text1"/>
              </w:rPr>
              <w:t xml:space="preserve">a </w:t>
            </w:r>
            <w:r>
              <w:rPr>
                <w:rFonts w:eastAsia="Times New Roman" w:cs="Calibri"/>
                <w:color w:val="000000" w:themeColor="text1"/>
              </w:rPr>
              <w:t>la</w:t>
            </w:r>
            <w:r w:rsidRPr="00D52E27">
              <w:rPr>
                <w:rFonts w:eastAsia="Times New Roman" w:cs="Calibri"/>
                <w:color w:val="000000" w:themeColor="text1"/>
              </w:rPr>
              <w:t xml:space="preserve"> </w:t>
            </w:r>
            <w:r>
              <w:rPr>
                <w:color w:val="000000" w:themeColor="text1"/>
              </w:rPr>
              <w:t>Asociación de Vecinos Aldai-Aldai Auzoko Elkartea</w:t>
            </w:r>
            <w:r w:rsidRPr="00D52E27">
              <w:rPr>
                <w:color w:val="000000" w:themeColor="text1"/>
              </w:rPr>
              <w:t xml:space="preserve"> en la organización de las fiestas. </w:t>
            </w:r>
          </w:p>
          <w:p w14:paraId="70165974" w14:textId="77777777" w:rsidR="00B930B1" w:rsidRPr="00D52E27" w:rsidRDefault="00B930B1" w:rsidP="0061019E">
            <w:pPr>
              <w:spacing w:line="360" w:lineRule="auto"/>
              <w:ind w:left="720"/>
              <w:jc w:val="both"/>
              <w:rPr>
                <w:color w:val="000000" w:themeColor="text1"/>
              </w:rPr>
            </w:pPr>
          </w:p>
          <w:p w14:paraId="2472ACDB" w14:textId="77777777" w:rsidR="00B930B1" w:rsidRPr="00D52E27" w:rsidRDefault="00B930B1" w:rsidP="00B930B1">
            <w:pPr>
              <w:pStyle w:val="Prrafodelista"/>
              <w:numPr>
                <w:ilvl w:val="0"/>
                <w:numId w:val="3"/>
              </w:numPr>
              <w:spacing w:line="360" w:lineRule="auto"/>
              <w:jc w:val="both"/>
              <w:rPr>
                <w:b/>
                <w:color w:val="000000" w:themeColor="text1"/>
              </w:rPr>
            </w:pPr>
            <w:r w:rsidRPr="00D52E27">
              <w:rPr>
                <w:color w:val="000000" w:themeColor="text1"/>
              </w:rPr>
              <w:t>El Ayuntamiento de Valle de Trápaga-Trapagaran se compromete a:</w:t>
            </w:r>
          </w:p>
          <w:p w14:paraId="5E5E0ED2" w14:textId="77777777" w:rsidR="00B930B1" w:rsidRDefault="00B930B1" w:rsidP="00B930B1">
            <w:pPr>
              <w:pStyle w:val="Prrafodelista"/>
              <w:numPr>
                <w:ilvl w:val="1"/>
                <w:numId w:val="3"/>
              </w:numPr>
              <w:spacing w:line="360" w:lineRule="auto"/>
              <w:jc w:val="both"/>
            </w:pPr>
            <w:r>
              <w:t xml:space="preserve">Facilitar y colocar el escenario del Ayuntamiento. </w:t>
            </w:r>
          </w:p>
          <w:p w14:paraId="596B7025" w14:textId="77777777" w:rsidR="00B930B1" w:rsidRDefault="00B930B1" w:rsidP="00B930B1">
            <w:pPr>
              <w:pStyle w:val="Prrafodelista"/>
              <w:numPr>
                <w:ilvl w:val="1"/>
                <w:numId w:val="3"/>
              </w:numPr>
              <w:spacing w:line="360" w:lineRule="auto"/>
              <w:jc w:val="both"/>
            </w:pPr>
            <w:r>
              <w:t xml:space="preserve">Facilitar 1 toma de corriente de 40.000 W con Conexión </w:t>
            </w:r>
            <w:r>
              <w:lastRenderedPageBreak/>
              <w:t xml:space="preserve">cetac 32 Amperios de 5 puntas.  </w:t>
            </w:r>
          </w:p>
          <w:p w14:paraId="09BA1DD3" w14:textId="77777777" w:rsidR="00B930B1" w:rsidRDefault="00B930B1" w:rsidP="00B930B1">
            <w:pPr>
              <w:pStyle w:val="Prrafodelista"/>
              <w:numPr>
                <w:ilvl w:val="1"/>
                <w:numId w:val="3"/>
              </w:numPr>
              <w:spacing w:line="360" w:lineRule="auto"/>
              <w:jc w:val="both"/>
            </w:pPr>
            <w:r>
              <w:t>Colocar 4 cubos de basura.</w:t>
            </w:r>
          </w:p>
          <w:p w14:paraId="4416EE16" w14:textId="77777777" w:rsidR="00B930B1" w:rsidRDefault="00B930B1" w:rsidP="00B930B1">
            <w:pPr>
              <w:pStyle w:val="Prrafodelista"/>
              <w:numPr>
                <w:ilvl w:val="1"/>
                <w:numId w:val="3"/>
              </w:numPr>
              <w:spacing w:line="360" w:lineRule="auto"/>
              <w:jc w:val="both"/>
            </w:pPr>
            <w:r>
              <w:t xml:space="preserve">Segar y limpiar el entorno de las Fiestas (incluido plaza y frontón) previamente y durante las fiestas. </w:t>
            </w:r>
          </w:p>
          <w:p w14:paraId="3EB891F1" w14:textId="77777777" w:rsidR="00B930B1" w:rsidRDefault="00B930B1" w:rsidP="00B930B1">
            <w:pPr>
              <w:pStyle w:val="Prrafodelista"/>
              <w:numPr>
                <w:ilvl w:val="1"/>
                <w:numId w:val="3"/>
              </w:numPr>
              <w:spacing w:line="360" w:lineRule="auto"/>
              <w:jc w:val="both"/>
            </w:pPr>
            <w:r>
              <w:t xml:space="preserve">Ampliar los servicios de limpieza durante y tras las fiestas. </w:t>
            </w:r>
          </w:p>
          <w:p w14:paraId="49C39D1F" w14:textId="77777777" w:rsidR="00B930B1" w:rsidRDefault="00B930B1" w:rsidP="00B930B1">
            <w:pPr>
              <w:pStyle w:val="Prrafodelista"/>
              <w:numPr>
                <w:ilvl w:val="1"/>
                <w:numId w:val="3"/>
              </w:numPr>
              <w:spacing w:line="360" w:lineRule="auto"/>
              <w:jc w:val="both"/>
            </w:pPr>
            <w:r>
              <w:t xml:space="preserve">Facilitar cintas de delimitación de seguridad. </w:t>
            </w:r>
          </w:p>
          <w:p w14:paraId="706F8E8B" w14:textId="77777777" w:rsidR="00B930B1" w:rsidRDefault="00B930B1" w:rsidP="00B930B1">
            <w:pPr>
              <w:pStyle w:val="Prrafodelista"/>
              <w:numPr>
                <w:ilvl w:val="1"/>
                <w:numId w:val="3"/>
              </w:numPr>
              <w:spacing w:line="360" w:lineRule="auto"/>
              <w:jc w:val="both"/>
            </w:pPr>
            <w:r>
              <w:t>Instalar 4 WC portátiles.</w:t>
            </w:r>
          </w:p>
          <w:p w14:paraId="02BC5400" w14:textId="77777777" w:rsidR="00B930B1" w:rsidRDefault="00B930B1" w:rsidP="00B930B1">
            <w:pPr>
              <w:pStyle w:val="Prrafodelista"/>
              <w:numPr>
                <w:ilvl w:val="1"/>
                <w:numId w:val="3"/>
              </w:numPr>
              <w:spacing w:line="360" w:lineRule="auto"/>
              <w:jc w:val="both"/>
            </w:pPr>
            <w:r>
              <w:t>Facilitar 20 vallas de delimitación.</w:t>
            </w:r>
          </w:p>
          <w:p w14:paraId="0DEF2DE3" w14:textId="77777777" w:rsidR="00B930B1" w:rsidRDefault="00B930B1" w:rsidP="00B930B1">
            <w:pPr>
              <w:pStyle w:val="Prrafodelista"/>
              <w:numPr>
                <w:ilvl w:val="1"/>
                <w:numId w:val="3"/>
              </w:numPr>
              <w:spacing w:line="360" w:lineRule="auto"/>
              <w:jc w:val="both"/>
            </w:pPr>
            <w:r>
              <w:t xml:space="preserve">Contratar 250 sillas y 70 mesas. </w:t>
            </w:r>
          </w:p>
          <w:p w14:paraId="2BC0258D" w14:textId="77777777" w:rsidR="00B930B1" w:rsidRDefault="00B930B1" w:rsidP="00B930B1">
            <w:pPr>
              <w:pStyle w:val="Prrafodelista"/>
              <w:numPr>
                <w:ilvl w:val="1"/>
                <w:numId w:val="3"/>
              </w:numPr>
              <w:spacing w:line="360" w:lineRule="auto"/>
              <w:jc w:val="both"/>
            </w:pPr>
            <w:r>
              <w:t xml:space="preserve">Gestionar los permisos para el uso de espacios del Colegio de San Gabriel y facilitar 3 tarjetas para su acceso. </w:t>
            </w:r>
          </w:p>
          <w:p w14:paraId="056D52AA" w14:textId="77777777" w:rsidR="00B930B1" w:rsidRDefault="00B930B1" w:rsidP="00B930B1">
            <w:pPr>
              <w:pStyle w:val="Prrafodelista"/>
              <w:numPr>
                <w:ilvl w:val="1"/>
                <w:numId w:val="3"/>
              </w:numPr>
              <w:spacing w:line="360" w:lineRule="auto"/>
              <w:jc w:val="both"/>
            </w:pPr>
            <w:r>
              <w:t xml:space="preserve">Asegurar la apertura de los campos de futbito de San Gabriel el día 7 y 8 de junio. </w:t>
            </w:r>
          </w:p>
          <w:p w14:paraId="4E08FF53" w14:textId="77777777" w:rsidR="00B930B1" w:rsidRDefault="00B930B1" w:rsidP="00B930B1">
            <w:pPr>
              <w:pStyle w:val="Prrafodelista"/>
              <w:numPr>
                <w:ilvl w:val="1"/>
                <w:numId w:val="3"/>
              </w:numPr>
              <w:spacing w:line="360" w:lineRule="auto"/>
              <w:jc w:val="both"/>
            </w:pPr>
            <w:r>
              <w:t xml:space="preserve">Quitar las dos porterías de la plaza. </w:t>
            </w:r>
          </w:p>
          <w:p w14:paraId="4A37FC80" w14:textId="77777777" w:rsidR="00B930B1" w:rsidRDefault="00B930B1" w:rsidP="00B930B1">
            <w:pPr>
              <w:pStyle w:val="Prrafodelista"/>
              <w:numPr>
                <w:ilvl w:val="1"/>
                <w:numId w:val="3"/>
              </w:numPr>
              <w:spacing w:line="360" w:lineRule="auto"/>
              <w:jc w:val="both"/>
            </w:pPr>
            <w:r>
              <w:t xml:space="preserve">Habilitar 2 tomas de agua para la txosna. </w:t>
            </w:r>
          </w:p>
          <w:p w14:paraId="60DEA32C" w14:textId="77777777" w:rsidR="00B930B1" w:rsidRDefault="00B930B1" w:rsidP="00B930B1">
            <w:pPr>
              <w:pStyle w:val="Prrafodelista"/>
              <w:numPr>
                <w:ilvl w:val="1"/>
                <w:numId w:val="3"/>
              </w:numPr>
              <w:spacing w:line="360" w:lineRule="auto"/>
              <w:jc w:val="both"/>
            </w:pPr>
            <w:r>
              <w:t xml:space="preserve">Facilitar dos señales de tráfico de prohibido el paso. </w:t>
            </w:r>
          </w:p>
          <w:p w14:paraId="5826C5AB" w14:textId="77777777" w:rsidR="00B930B1" w:rsidRDefault="00B930B1" w:rsidP="00B930B1">
            <w:pPr>
              <w:pStyle w:val="Prrafodelista"/>
              <w:numPr>
                <w:ilvl w:val="1"/>
                <w:numId w:val="3"/>
              </w:numPr>
              <w:spacing w:line="360" w:lineRule="auto"/>
              <w:jc w:val="both"/>
            </w:pPr>
            <w:r>
              <w:lastRenderedPageBreak/>
              <w:t xml:space="preserve">Contratar una caseta de obra aislada (con ventana, perchero y luz) de 6, x 2,40 m. </w:t>
            </w:r>
          </w:p>
          <w:p w14:paraId="627A2688" w14:textId="77777777" w:rsidR="00B930B1" w:rsidRDefault="00B930B1" w:rsidP="00B930B1">
            <w:pPr>
              <w:pStyle w:val="Prrafodelista"/>
              <w:numPr>
                <w:ilvl w:val="1"/>
                <w:numId w:val="3"/>
              </w:numPr>
              <w:spacing w:line="360" w:lineRule="auto"/>
              <w:jc w:val="both"/>
            </w:pPr>
            <w:r>
              <w:t xml:space="preserve">Contratar una carpa. </w:t>
            </w:r>
          </w:p>
          <w:p w14:paraId="03252173" w14:textId="77777777" w:rsidR="00B930B1" w:rsidRPr="00EE1CC0" w:rsidRDefault="00B930B1" w:rsidP="00B930B1">
            <w:pPr>
              <w:pStyle w:val="Prrafodelista"/>
              <w:numPr>
                <w:ilvl w:val="1"/>
                <w:numId w:val="3"/>
              </w:numPr>
              <w:spacing w:line="360" w:lineRule="auto"/>
              <w:jc w:val="both"/>
            </w:pPr>
            <w:r>
              <w:t>Comprar cohetes.</w:t>
            </w:r>
          </w:p>
          <w:p w14:paraId="4280FDC9" w14:textId="77777777" w:rsidR="00B930B1" w:rsidRPr="00D52E27" w:rsidRDefault="00B930B1" w:rsidP="0061019E">
            <w:pPr>
              <w:spacing w:line="360" w:lineRule="auto"/>
              <w:jc w:val="both"/>
              <w:rPr>
                <w:b/>
                <w:color w:val="000000" w:themeColor="text1"/>
              </w:rPr>
            </w:pPr>
          </w:p>
          <w:p w14:paraId="6994ED06" w14:textId="77777777" w:rsidR="00B930B1" w:rsidRPr="00D52E27" w:rsidRDefault="00B930B1" w:rsidP="0061019E">
            <w:pPr>
              <w:spacing w:line="360" w:lineRule="auto"/>
              <w:jc w:val="both"/>
              <w:rPr>
                <w:b/>
                <w:color w:val="000000" w:themeColor="text1"/>
              </w:rPr>
            </w:pPr>
            <w:r w:rsidRPr="00D52E27">
              <w:rPr>
                <w:b/>
                <w:color w:val="000000" w:themeColor="text1"/>
              </w:rPr>
              <w:t>SEGUNDO.- OBLIGACIONES Y COMPROMISOS ECONÓMICOS ASUMIDOS POR LAS PARTES</w:t>
            </w:r>
          </w:p>
          <w:p w14:paraId="1155EA55" w14:textId="77777777" w:rsidR="00B930B1" w:rsidRPr="00D52E27" w:rsidRDefault="00B930B1" w:rsidP="0061019E">
            <w:pPr>
              <w:spacing w:line="360" w:lineRule="auto"/>
              <w:jc w:val="both"/>
              <w:rPr>
                <w:b/>
                <w:color w:val="000000" w:themeColor="text1"/>
              </w:rPr>
            </w:pPr>
          </w:p>
          <w:p w14:paraId="280B689E" w14:textId="77777777" w:rsidR="00B930B1" w:rsidRDefault="00B930B1" w:rsidP="0061019E">
            <w:pPr>
              <w:spacing w:line="360" w:lineRule="auto"/>
              <w:jc w:val="both"/>
              <w:rPr>
                <w:rFonts w:cs="Calibri"/>
                <w:color w:val="000000" w:themeColor="text1"/>
              </w:rPr>
            </w:pPr>
            <w:r w:rsidRPr="00D52E27">
              <w:rPr>
                <w:rFonts w:cs="Calibri"/>
                <w:color w:val="000000" w:themeColor="text1"/>
              </w:rPr>
              <w:t>El Ayuntamiento de Valle de Trápaga-Trapagaran ha previsto entre sus gastos diferentes actividades de festejos locales, por lo que se concede la siguiente aportación que se imputará a la 334-48102 del presupuesto prorrogado de 2024:</w:t>
            </w:r>
          </w:p>
          <w:p w14:paraId="58B92F8B" w14:textId="77777777" w:rsidR="00B930B1" w:rsidRPr="00D52E27" w:rsidRDefault="00B930B1" w:rsidP="0061019E">
            <w:pPr>
              <w:spacing w:line="360" w:lineRule="auto"/>
              <w:jc w:val="both"/>
              <w:rPr>
                <w:rFonts w:cs="Calibri"/>
                <w:color w:val="000000" w:themeColor="text1"/>
              </w:rPr>
            </w:pPr>
          </w:p>
          <w:p w14:paraId="5361BF89" w14:textId="77777777" w:rsidR="00B930B1" w:rsidRDefault="00B930B1" w:rsidP="00B930B1">
            <w:pPr>
              <w:pStyle w:val="Prrafodelista"/>
              <w:numPr>
                <w:ilvl w:val="0"/>
                <w:numId w:val="4"/>
              </w:numPr>
              <w:spacing w:after="200" w:line="360" w:lineRule="auto"/>
              <w:jc w:val="both"/>
              <w:rPr>
                <w:rFonts w:eastAsia="Times New Roman" w:cs="Calibri"/>
                <w:color w:val="000000" w:themeColor="text1"/>
              </w:rPr>
            </w:pPr>
            <w:r w:rsidRPr="00D52E27">
              <w:rPr>
                <w:rFonts w:eastAsia="Times New Roman" w:cs="Calibri"/>
                <w:color w:val="000000" w:themeColor="text1"/>
              </w:rPr>
              <w:t>Aport</w:t>
            </w:r>
            <w:r>
              <w:rPr>
                <w:rFonts w:eastAsia="Times New Roman" w:cs="Calibri"/>
                <w:color w:val="000000" w:themeColor="text1"/>
              </w:rPr>
              <w:t>ación económica por importe de 10.8</w:t>
            </w:r>
            <w:r w:rsidRPr="00D52E27">
              <w:rPr>
                <w:rFonts w:eastAsia="Times New Roman" w:cs="Calibri"/>
                <w:color w:val="000000" w:themeColor="text1"/>
              </w:rPr>
              <w:t>00,00 euros (</w:t>
            </w:r>
            <w:r>
              <w:rPr>
                <w:rFonts w:eastAsia="Times New Roman" w:cs="Calibri"/>
                <w:color w:val="000000" w:themeColor="text1"/>
              </w:rPr>
              <w:t>DIEZ MIL OCHOCIENTOS EUROS) a la</w:t>
            </w:r>
            <w:r w:rsidRPr="00D52E27">
              <w:rPr>
                <w:rFonts w:eastAsia="Times New Roman" w:cs="Calibri"/>
                <w:color w:val="000000" w:themeColor="text1"/>
              </w:rPr>
              <w:t xml:space="preserve"> </w:t>
            </w:r>
            <w:r>
              <w:rPr>
                <w:rFonts w:eastAsia="Times New Roman" w:cs="Calibri"/>
                <w:color w:val="000000" w:themeColor="text1"/>
              </w:rPr>
              <w:t xml:space="preserve">Asociación de Vecinos Aldai-Aldai Auzoko Elkartea </w:t>
            </w:r>
            <w:r w:rsidRPr="00D52E27">
              <w:rPr>
                <w:rFonts w:eastAsia="Times New Roman" w:cs="Calibri"/>
                <w:color w:val="000000" w:themeColor="text1"/>
              </w:rPr>
              <w:t>tras la firma de este convenio.</w:t>
            </w:r>
          </w:p>
          <w:p w14:paraId="67FDD504" w14:textId="77777777" w:rsidR="00B930B1" w:rsidRPr="00D52E27" w:rsidRDefault="00B930B1" w:rsidP="0061019E">
            <w:pPr>
              <w:pStyle w:val="Prrafodelista"/>
              <w:spacing w:after="200" w:line="360" w:lineRule="auto"/>
              <w:jc w:val="both"/>
              <w:rPr>
                <w:rFonts w:eastAsia="Times New Roman" w:cs="Calibri"/>
                <w:color w:val="000000" w:themeColor="text1"/>
              </w:rPr>
            </w:pPr>
          </w:p>
          <w:p w14:paraId="0FE1EA06" w14:textId="77777777" w:rsidR="00B930B1" w:rsidRDefault="00B930B1" w:rsidP="00B930B1">
            <w:pPr>
              <w:pStyle w:val="Prrafodelista"/>
              <w:numPr>
                <w:ilvl w:val="0"/>
                <w:numId w:val="4"/>
              </w:numPr>
              <w:spacing w:after="200" w:line="360" w:lineRule="auto"/>
              <w:jc w:val="both"/>
              <w:rPr>
                <w:rFonts w:eastAsia="Times New Roman" w:cs="Calibri"/>
                <w:color w:val="000000" w:themeColor="text1"/>
              </w:rPr>
            </w:pPr>
            <w:r w:rsidRPr="00D52E27">
              <w:rPr>
                <w:rFonts w:eastAsia="Times New Roman" w:cs="Calibri"/>
                <w:color w:val="000000" w:themeColor="text1"/>
              </w:rPr>
              <w:t xml:space="preserve">Aportación económica por importe de </w:t>
            </w:r>
            <w:r>
              <w:rPr>
                <w:rFonts w:eastAsia="Times New Roman" w:cs="Calibri"/>
                <w:color w:val="000000" w:themeColor="text1"/>
              </w:rPr>
              <w:t>1.2</w:t>
            </w:r>
            <w:r w:rsidRPr="00D52E27">
              <w:rPr>
                <w:rFonts w:eastAsia="Times New Roman" w:cs="Calibri"/>
                <w:color w:val="000000" w:themeColor="text1"/>
              </w:rPr>
              <w:t>00,00 euros (</w:t>
            </w:r>
            <w:r>
              <w:rPr>
                <w:rFonts w:eastAsia="Times New Roman" w:cs="Calibri"/>
                <w:color w:val="000000" w:themeColor="text1"/>
              </w:rPr>
              <w:t>MIL DOSCIENTOS EUROS</w:t>
            </w:r>
            <w:r w:rsidRPr="00D52E27">
              <w:rPr>
                <w:rFonts w:eastAsia="Times New Roman" w:cs="Calibri"/>
                <w:color w:val="000000" w:themeColor="text1"/>
              </w:rPr>
              <w:t>) a</w:t>
            </w:r>
            <w:r>
              <w:rPr>
                <w:rFonts w:eastAsia="Times New Roman" w:cs="Calibri"/>
                <w:color w:val="000000" w:themeColor="text1"/>
              </w:rPr>
              <w:t xml:space="preserve"> </w:t>
            </w:r>
            <w:r w:rsidRPr="00D52E27">
              <w:rPr>
                <w:rFonts w:eastAsia="Times New Roman" w:cs="Calibri"/>
                <w:color w:val="000000" w:themeColor="text1"/>
              </w:rPr>
              <w:t xml:space="preserve">l </w:t>
            </w:r>
            <w:r>
              <w:rPr>
                <w:rFonts w:eastAsia="Times New Roman" w:cs="Calibri"/>
                <w:color w:val="000000" w:themeColor="text1"/>
              </w:rPr>
              <w:t>la</w:t>
            </w:r>
            <w:r w:rsidRPr="00D52E27">
              <w:rPr>
                <w:rFonts w:eastAsia="Times New Roman" w:cs="Calibri"/>
                <w:color w:val="000000" w:themeColor="text1"/>
              </w:rPr>
              <w:t xml:space="preserve"> </w:t>
            </w:r>
            <w:r>
              <w:rPr>
                <w:rFonts w:eastAsia="Times New Roman" w:cs="Calibri"/>
                <w:color w:val="000000" w:themeColor="text1"/>
              </w:rPr>
              <w:t>Asociación de Vecinos Aldai-Aldai Auzoko Elkartea</w:t>
            </w:r>
            <w:r w:rsidRPr="00D52E27">
              <w:rPr>
                <w:rFonts w:eastAsia="Times New Roman" w:cs="Calibri"/>
                <w:color w:val="000000" w:themeColor="text1"/>
              </w:rPr>
              <w:t xml:space="preserve"> tras la verificación de la justificación de los 12.000,00 euros que deberá </w:t>
            </w:r>
            <w:r w:rsidRPr="00D52E27">
              <w:rPr>
                <w:rFonts w:eastAsia="Times New Roman" w:cs="Calibri"/>
                <w:color w:val="000000" w:themeColor="text1"/>
              </w:rPr>
              <w:lastRenderedPageBreak/>
              <w:t xml:space="preserve">realizarse con fecha límite de </w:t>
            </w:r>
            <w:r>
              <w:rPr>
                <w:rFonts w:eastAsia="Times New Roman" w:cs="Calibri"/>
                <w:color w:val="000000" w:themeColor="text1"/>
              </w:rPr>
              <w:t>5</w:t>
            </w:r>
            <w:r w:rsidRPr="00D52E27">
              <w:rPr>
                <w:rFonts w:eastAsia="Times New Roman" w:cs="Calibri"/>
                <w:color w:val="000000" w:themeColor="text1"/>
              </w:rPr>
              <w:t xml:space="preserve"> de </w:t>
            </w:r>
            <w:r>
              <w:rPr>
                <w:rFonts w:eastAsia="Times New Roman" w:cs="Calibri"/>
                <w:color w:val="000000" w:themeColor="text1"/>
              </w:rPr>
              <w:t>julio</w:t>
            </w:r>
            <w:r w:rsidRPr="00D52E27">
              <w:rPr>
                <w:rFonts w:eastAsia="Times New Roman" w:cs="Calibri"/>
                <w:color w:val="000000" w:themeColor="text1"/>
              </w:rPr>
              <w:t xml:space="preserve"> de 2024. Se pagará el total de lo correctamente justificado o se solicitará el reintegro de los gastos no correctamente justificados.</w:t>
            </w:r>
          </w:p>
          <w:p w14:paraId="68DBAD69" w14:textId="77777777" w:rsidR="00B930B1" w:rsidRDefault="00B930B1" w:rsidP="0061019E">
            <w:pPr>
              <w:autoSpaceDE w:val="0"/>
              <w:autoSpaceDN w:val="0"/>
              <w:adjustRightInd w:val="0"/>
              <w:spacing w:line="360" w:lineRule="auto"/>
              <w:jc w:val="both"/>
              <w:rPr>
                <w:color w:val="000000" w:themeColor="text1"/>
              </w:rPr>
            </w:pPr>
          </w:p>
          <w:p w14:paraId="2192ECE6" w14:textId="77777777" w:rsidR="00B930B1" w:rsidRDefault="00B930B1" w:rsidP="0061019E">
            <w:pPr>
              <w:autoSpaceDE w:val="0"/>
              <w:autoSpaceDN w:val="0"/>
              <w:adjustRightInd w:val="0"/>
              <w:spacing w:line="360" w:lineRule="auto"/>
              <w:jc w:val="both"/>
              <w:rPr>
                <w:color w:val="000000" w:themeColor="text1"/>
              </w:rPr>
            </w:pPr>
          </w:p>
          <w:p w14:paraId="4E988F0D" w14:textId="77777777" w:rsidR="00B930B1" w:rsidRPr="00F27FC2" w:rsidRDefault="00B930B1" w:rsidP="0061019E">
            <w:pPr>
              <w:autoSpaceDE w:val="0"/>
              <w:autoSpaceDN w:val="0"/>
              <w:adjustRightInd w:val="0"/>
              <w:spacing w:line="360" w:lineRule="auto"/>
              <w:jc w:val="both"/>
              <w:rPr>
                <w:color w:val="000000" w:themeColor="text1"/>
              </w:rPr>
            </w:pPr>
            <w:r>
              <w:rPr>
                <w:color w:val="000000" w:themeColor="text1"/>
              </w:rPr>
              <w:t>S</w:t>
            </w:r>
            <w:r w:rsidRPr="00F27FC2">
              <w:rPr>
                <w:color w:val="000000" w:themeColor="text1"/>
              </w:rPr>
              <w:t xml:space="preserve">e podrán aportar facturas que van desde el 1 de </w:t>
            </w:r>
            <w:r>
              <w:rPr>
                <w:color w:val="000000" w:themeColor="text1"/>
              </w:rPr>
              <w:t xml:space="preserve">mayo </w:t>
            </w:r>
            <w:r w:rsidRPr="00F27FC2">
              <w:rPr>
                <w:color w:val="000000" w:themeColor="text1"/>
              </w:rPr>
              <w:t>de 2024 al 30 de junio de 2024 o</w:t>
            </w:r>
          </w:p>
          <w:p w14:paraId="4DB4D3DE" w14:textId="77777777" w:rsidR="00B930B1" w:rsidRDefault="00B930B1" w:rsidP="0061019E">
            <w:pPr>
              <w:spacing w:line="360" w:lineRule="auto"/>
              <w:jc w:val="both"/>
              <w:rPr>
                <w:color w:val="000000" w:themeColor="text1"/>
              </w:rPr>
            </w:pPr>
            <w:proofErr w:type="gramStart"/>
            <w:r w:rsidRPr="00F27FC2">
              <w:rPr>
                <w:color w:val="000000" w:themeColor="text1"/>
              </w:rPr>
              <w:t>facturas</w:t>
            </w:r>
            <w:proofErr w:type="gramEnd"/>
            <w:r w:rsidRPr="00F27FC2">
              <w:rPr>
                <w:color w:val="000000" w:themeColor="text1"/>
              </w:rPr>
              <w:t xml:space="preserve"> cuyo servicio ha tenido lugar durante los días 7, 8 y/o 9 de junio de 2024</w:t>
            </w:r>
            <w:r>
              <w:rPr>
                <w:color w:val="000000" w:themeColor="text1"/>
              </w:rPr>
              <w:t>.</w:t>
            </w:r>
          </w:p>
          <w:p w14:paraId="2D30C5F0" w14:textId="77777777" w:rsidR="00B930B1" w:rsidRPr="00F27FC2" w:rsidRDefault="00B930B1" w:rsidP="0061019E">
            <w:pPr>
              <w:spacing w:line="360" w:lineRule="auto"/>
              <w:jc w:val="both"/>
              <w:rPr>
                <w:color w:val="000000" w:themeColor="text1"/>
              </w:rPr>
            </w:pPr>
          </w:p>
          <w:p w14:paraId="43265D4E" w14:textId="77777777" w:rsidR="00B930B1" w:rsidRPr="00D52E27" w:rsidRDefault="00B930B1" w:rsidP="0061019E">
            <w:pPr>
              <w:spacing w:line="360" w:lineRule="auto"/>
              <w:jc w:val="both"/>
              <w:rPr>
                <w:color w:val="000000" w:themeColor="text1"/>
              </w:rPr>
            </w:pPr>
            <w:r w:rsidRPr="00D52E27">
              <w:rPr>
                <w:color w:val="000000" w:themeColor="text1"/>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14:paraId="31D6605D" w14:textId="77777777" w:rsidR="00B930B1" w:rsidRDefault="00B930B1" w:rsidP="0061019E">
            <w:pPr>
              <w:spacing w:line="360" w:lineRule="auto"/>
              <w:jc w:val="both"/>
              <w:rPr>
                <w:color w:val="000000" w:themeColor="text1"/>
              </w:rPr>
            </w:pPr>
          </w:p>
          <w:p w14:paraId="083BA043" w14:textId="77777777" w:rsidR="00B930B1" w:rsidRDefault="00B930B1" w:rsidP="0061019E">
            <w:pPr>
              <w:spacing w:line="360" w:lineRule="auto"/>
              <w:jc w:val="both"/>
              <w:rPr>
                <w:color w:val="000000" w:themeColor="text1"/>
              </w:rPr>
            </w:pPr>
          </w:p>
          <w:p w14:paraId="1C96EF33" w14:textId="77777777" w:rsidR="00B930B1" w:rsidRDefault="00B930B1" w:rsidP="0061019E">
            <w:pPr>
              <w:spacing w:line="360" w:lineRule="auto"/>
              <w:jc w:val="both"/>
              <w:rPr>
                <w:color w:val="000000" w:themeColor="text1"/>
              </w:rPr>
            </w:pPr>
          </w:p>
          <w:p w14:paraId="727FE0F6" w14:textId="77777777" w:rsidR="00B930B1" w:rsidRPr="00D52E27" w:rsidRDefault="00B930B1" w:rsidP="0061019E">
            <w:pPr>
              <w:spacing w:line="360" w:lineRule="auto"/>
              <w:jc w:val="both"/>
              <w:rPr>
                <w:color w:val="000000" w:themeColor="text1"/>
              </w:rPr>
            </w:pPr>
            <w:r w:rsidRPr="00D52E27">
              <w:rPr>
                <w:color w:val="000000" w:themeColor="text1"/>
              </w:rPr>
              <w:t>Se considerarán gastos subvencionables:</w:t>
            </w:r>
          </w:p>
          <w:p w14:paraId="2EE6272B"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Caché de grupos de música, artistas, grupos teatrales, etc.</w:t>
            </w:r>
          </w:p>
          <w:p w14:paraId="4E796261"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 xml:space="preserve">Hinchables y otras actividades infantiles como pintacaras. </w:t>
            </w:r>
          </w:p>
          <w:p w14:paraId="21C00133"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lastRenderedPageBreak/>
              <w:t>Talleres, ponencias, etc.</w:t>
            </w:r>
          </w:p>
          <w:p w14:paraId="5DFAD2D3"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 publicidad: cartelería, etc.</w:t>
            </w:r>
          </w:p>
          <w:p w14:paraId="7A76C58F"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del Campeonato de Arrastre de Piedra por Caracoles (material).</w:t>
            </w:r>
          </w:p>
          <w:p w14:paraId="39860825"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 infraestructura: alquiler carpa, txosna, etc.</w:t>
            </w:r>
          </w:p>
          <w:p w14:paraId="65F33D65"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 la contratación de pruebas de Deporte Rural.</w:t>
            </w:r>
          </w:p>
          <w:p w14:paraId="3F87303F" w14:textId="77777777" w:rsidR="00B930B1" w:rsidRPr="00D52E27"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 actividades populares: comidas, chocolatadas, chorizadas, bingos, etc.</w:t>
            </w:r>
          </w:p>
          <w:p w14:paraId="4052B196" w14:textId="77777777" w:rsidR="00B930B1" w:rsidRDefault="00B930B1" w:rsidP="00B930B1">
            <w:pPr>
              <w:pStyle w:val="Prrafodelista"/>
              <w:numPr>
                <w:ilvl w:val="0"/>
                <w:numId w:val="8"/>
              </w:numPr>
              <w:spacing w:line="360" w:lineRule="auto"/>
              <w:jc w:val="both"/>
              <w:rPr>
                <w:color w:val="000000" w:themeColor="text1"/>
              </w:rPr>
            </w:pPr>
            <w:r w:rsidRPr="00D52E27">
              <w:rPr>
                <w:color w:val="000000" w:themeColor="text1"/>
              </w:rPr>
              <w:t>Gastos derivados de concursos y premios.</w:t>
            </w:r>
          </w:p>
          <w:p w14:paraId="3F739305" w14:textId="77777777" w:rsidR="00B930B1" w:rsidRPr="00D52E27" w:rsidRDefault="00B930B1" w:rsidP="0061019E">
            <w:pPr>
              <w:spacing w:line="360" w:lineRule="auto"/>
              <w:jc w:val="both"/>
              <w:rPr>
                <w:color w:val="000000" w:themeColor="text1"/>
              </w:rPr>
            </w:pPr>
          </w:p>
          <w:p w14:paraId="4FDC0440" w14:textId="77777777" w:rsidR="00B930B1" w:rsidRDefault="00B930B1" w:rsidP="0061019E">
            <w:pPr>
              <w:spacing w:line="360" w:lineRule="auto"/>
              <w:jc w:val="both"/>
              <w:rPr>
                <w:b/>
                <w:color w:val="000000" w:themeColor="text1"/>
              </w:rPr>
            </w:pPr>
          </w:p>
          <w:p w14:paraId="469BF87F" w14:textId="77777777" w:rsidR="00B930B1" w:rsidRDefault="00B930B1" w:rsidP="0061019E">
            <w:pPr>
              <w:spacing w:line="360" w:lineRule="auto"/>
              <w:jc w:val="both"/>
              <w:rPr>
                <w:b/>
                <w:color w:val="000000" w:themeColor="text1"/>
              </w:rPr>
            </w:pPr>
          </w:p>
          <w:p w14:paraId="6898F388" w14:textId="77777777" w:rsidR="00B930B1" w:rsidRDefault="00B930B1" w:rsidP="0061019E">
            <w:pPr>
              <w:spacing w:line="360" w:lineRule="auto"/>
              <w:jc w:val="both"/>
              <w:rPr>
                <w:b/>
                <w:color w:val="000000" w:themeColor="text1"/>
              </w:rPr>
            </w:pPr>
          </w:p>
          <w:p w14:paraId="4EC3889D" w14:textId="77777777" w:rsidR="00B930B1" w:rsidRDefault="00B930B1" w:rsidP="0061019E">
            <w:pPr>
              <w:spacing w:line="360" w:lineRule="auto"/>
              <w:jc w:val="both"/>
              <w:rPr>
                <w:b/>
                <w:color w:val="000000" w:themeColor="text1"/>
              </w:rPr>
            </w:pPr>
          </w:p>
          <w:p w14:paraId="09E07C0C" w14:textId="77777777" w:rsidR="00B930B1" w:rsidRPr="00D52E27" w:rsidRDefault="00B930B1" w:rsidP="0061019E">
            <w:pPr>
              <w:spacing w:line="360" w:lineRule="auto"/>
              <w:jc w:val="both"/>
              <w:rPr>
                <w:b/>
                <w:color w:val="000000" w:themeColor="text1"/>
              </w:rPr>
            </w:pPr>
            <w:r w:rsidRPr="00D52E27">
              <w:rPr>
                <w:b/>
                <w:color w:val="000000" w:themeColor="text1"/>
              </w:rPr>
              <w:t>TERCERO.- CONSECUENCIAS POR INCUMPLIMIENTO DE LAS OBLIGACIONES Y COMPROMISOS ASUMIDAS POR LAS PARTES</w:t>
            </w:r>
          </w:p>
          <w:p w14:paraId="0403A012" w14:textId="77777777" w:rsidR="00B930B1" w:rsidRPr="00D52E27" w:rsidRDefault="00B930B1" w:rsidP="0061019E">
            <w:pPr>
              <w:spacing w:line="360" w:lineRule="auto"/>
              <w:jc w:val="both"/>
              <w:rPr>
                <w:color w:val="000000" w:themeColor="text1"/>
              </w:rPr>
            </w:pPr>
          </w:p>
          <w:p w14:paraId="1A207F80" w14:textId="77777777" w:rsidR="00B930B1" w:rsidRPr="00D52E27" w:rsidRDefault="00B930B1" w:rsidP="0061019E">
            <w:pPr>
              <w:spacing w:line="360" w:lineRule="auto"/>
              <w:jc w:val="both"/>
              <w:rPr>
                <w:color w:val="000000" w:themeColor="text1"/>
              </w:rPr>
            </w:pPr>
            <w:r w:rsidRPr="00D52E27">
              <w:rPr>
                <w:color w:val="000000" w:themeColor="text1"/>
              </w:rPr>
              <w:t xml:space="preserve">El incumplimiento de las obligaciones y compromisos asumidos por alguna de las partes tendrá como consecuencia la extinción de este convenio y el dinero abonado deberá ser reintegrado en un plazo máximo de un mes desde la extinción del </w:t>
            </w:r>
            <w:r w:rsidRPr="00D52E27">
              <w:rPr>
                <w:color w:val="000000" w:themeColor="text1"/>
              </w:rPr>
              <w:lastRenderedPageBreak/>
              <w:t xml:space="preserve">convenio.  </w:t>
            </w:r>
          </w:p>
          <w:p w14:paraId="6BC80460" w14:textId="77777777" w:rsidR="00B930B1" w:rsidRDefault="00B930B1" w:rsidP="0061019E">
            <w:pPr>
              <w:spacing w:line="360" w:lineRule="auto"/>
              <w:jc w:val="both"/>
              <w:rPr>
                <w:color w:val="000000" w:themeColor="text1"/>
              </w:rPr>
            </w:pPr>
          </w:p>
          <w:p w14:paraId="735CBD86" w14:textId="77777777" w:rsidR="00B930B1" w:rsidRPr="00D52E27" w:rsidRDefault="00B930B1" w:rsidP="0061019E">
            <w:pPr>
              <w:spacing w:line="360" w:lineRule="auto"/>
              <w:jc w:val="both"/>
              <w:rPr>
                <w:b/>
                <w:color w:val="000000" w:themeColor="text1"/>
              </w:rPr>
            </w:pPr>
            <w:r w:rsidRPr="00D52E27">
              <w:rPr>
                <w:b/>
                <w:color w:val="000000" w:themeColor="text1"/>
              </w:rPr>
              <w:t>CUARTO.- MECANISMOS DE SEGUIMIENTO, VIGILANCIA Y CONTROL DE EJECUCIÓN DEL VONVENIO Y DE LOS COMPROMISOS ADQUIRIDOS</w:t>
            </w:r>
          </w:p>
          <w:p w14:paraId="47DFB830" w14:textId="77777777" w:rsidR="00B930B1" w:rsidRDefault="00B930B1" w:rsidP="0061019E">
            <w:pPr>
              <w:spacing w:line="360" w:lineRule="auto"/>
              <w:jc w:val="both"/>
              <w:rPr>
                <w:color w:val="000000" w:themeColor="text1"/>
              </w:rPr>
            </w:pPr>
          </w:p>
          <w:p w14:paraId="6CA9E2AD" w14:textId="77777777" w:rsidR="00B930B1" w:rsidRPr="00D52E27" w:rsidRDefault="00B930B1" w:rsidP="0061019E">
            <w:pPr>
              <w:spacing w:line="360" w:lineRule="auto"/>
              <w:jc w:val="both"/>
              <w:rPr>
                <w:color w:val="000000" w:themeColor="text1"/>
              </w:rPr>
            </w:pPr>
          </w:p>
          <w:p w14:paraId="4C69ED80" w14:textId="77777777" w:rsidR="00B930B1" w:rsidRPr="00D52E27" w:rsidRDefault="00B930B1" w:rsidP="0061019E">
            <w:pPr>
              <w:spacing w:line="360" w:lineRule="auto"/>
              <w:jc w:val="both"/>
              <w:rPr>
                <w:color w:val="000000" w:themeColor="text1"/>
              </w:rPr>
            </w:pPr>
            <w:r w:rsidRPr="00D52E27">
              <w:rPr>
                <w:color w:val="000000" w:themeColor="text1"/>
              </w:rPr>
              <w:t xml:space="preserve">El Ayuntamiento de Valle de Trápaga-Trapagaran se compromete al pago de 12.000 euros que se imputará a la 334-48102 del presupuesto prorrogado de 2024. </w:t>
            </w:r>
          </w:p>
          <w:p w14:paraId="16C91BA6" w14:textId="77777777" w:rsidR="00B930B1" w:rsidRDefault="00B930B1" w:rsidP="0061019E">
            <w:pPr>
              <w:spacing w:line="360" w:lineRule="auto"/>
              <w:jc w:val="both"/>
              <w:rPr>
                <w:color w:val="000000" w:themeColor="text1"/>
              </w:rPr>
            </w:pPr>
          </w:p>
          <w:p w14:paraId="3C36621B" w14:textId="77777777" w:rsidR="00B930B1" w:rsidRPr="00D52E27" w:rsidRDefault="00B930B1" w:rsidP="0061019E">
            <w:pPr>
              <w:spacing w:line="360" w:lineRule="auto"/>
              <w:jc w:val="both"/>
              <w:rPr>
                <w:color w:val="000000" w:themeColor="text1"/>
              </w:rPr>
            </w:pPr>
          </w:p>
          <w:p w14:paraId="0D5E857F" w14:textId="77777777" w:rsidR="00B930B1" w:rsidRPr="00D52E27" w:rsidRDefault="00B930B1" w:rsidP="0061019E">
            <w:pPr>
              <w:spacing w:line="360" w:lineRule="auto"/>
              <w:jc w:val="both"/>
              <w:rPr>
                <w:color w:val="000000" w:themeColor="text1"/>
              </w:rPr>
            </w:pPr>
            <w:r w:rsidRPr="00D52E27">
              <w:rPr>
                <w:color w:val="000000" w:themeColor="text1"/>
              </w:rPr>
              <w:t>Se entenderá cumplido el objetivo del compromiso financiero cuando su objeto se haya realizado en los términos y a satisfacción de ambas partes, de acuerdo con sus respectivas competencias, teniendo en cuenta las siguientes reglas:</w:t>
            </w:r>
          </w:p>
          <w:p w14:paraId="7E340AE3" w14:textId="77777777" w:rsidR="00B930B1" w:rsidRPr="00D52E27" w:rsidRDefault="00B930B1" w:rsidP="0061019E">
            <w:pPr>
              <w:spacing w:line="360" w:lineRule="auto"/>
              <w:jc w:val="both"/>
              <w:rPr>
                <w:color w:val="000000" w:themeColor="text1"/>
              </w:rPr>
            </w:pPr>
          </w:p>
          <w:p w14:paraId="2D9297AF" w14:textId="77777777" w:rsidR="00B930B1" w:rsidRPr="00D52E27" w:rsidRDefault="00B930B1" w:rsidP="00B930B1">
            <w:pPr>
              <w:numPr>
                <w:ilvl w:val="0"/>
                <w:numId w:val="5"/>
              </w:numPr>
              <w:spacing w:line="360" w:lineRule="auto"/>
              <w:jc w:val="both"/>
              <w:rPr>
                <w:color w:val="000000" w:themeColor="text1"/>
              </w:rPr>
            </w:pPr>
            <w:r w:rsidRPr="00D52E27">
              <w:rPr>
                <w:color w:val="000000" w:themeColor="text1"/>
              </w:rPr>
              <w:t xml:space="preserve">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w:t>
            </w:r>
            <w:r w:rsidRPr="00D52E27">
              <w:rPr>
                <w:color w:val="000000" w:themeColor="text1"/>
              </w:rPr>
              <w:lastRenderedPageBreak/>
              <w:t>aprobado la liquidación.</w:t>
            </w:r>
          </w:p>
          <w:p w14:paraId="6BD1D9BB" w14:textId="77777777" w:rsidR="00B930B1" w:rsidRPr="00D52E27" w:rsidRDefault="00B930B1" w:rsidP="0061019E">
            <w:pPr>
              <w:spacing w:line="360" w:lineRule="auto"/>
              <w:ind w:left="720"/>
              <w:jc w:val="both"/>
              <w:rPr>
                <w:color w:val="000000" w:themeColor="text1"/>
              </w:rPr>
            </w:pPr>
          </w:p>
          <w:p w14:paraId="6C9ACDDF" w14:textId="77777777" w:rsidR="00B930B1" w:rsidRPr="00D52E27" w:rsidRDefault="00B930B1" w:rsidP="00B930B1">
            <w:pPr>
              <w:numPr>
                <w:ilvl w:val="0"/>
                <w:numId w:val="5"/>
              </w:numPr>
              <w:spacing w:line="360" w:lineRule="auto"/>
              <w:jc w:val="both"/>
              <w:rPr>
                <w:color w:val="000000" w:themeColor="text1"/>
              </w:rPr>
            </w:pPr>
            <w:r w:rsidRPr="00D52E27">
              <w:rPr>
                <w:color w:val="000000" w:themeColor="text1"/>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14:paraId="09D8D66E" w14:textId="77777777" w:rsidR="00B930B1" w:rsidRPr="00D52E27" w:rsidRDefault="00B930B1" w:rsidP="0061019E">
            <w:pPr>
              <w:spacing w:line="360" w:lineRule="auto"/>
              <w:jc w:val="both"/>
              <w:rPr>
                <w:color w:val="000000" w:themeColor="text1"/>
              </w:rPr>
            </w:pPr>
          </w:p>
          <w:p w14:paraId="5EA6FB86" w14:textId="77777777" w:rsidR="00B930B1" w:rsidRPr="00D52E27" w:rsidRDefault="00B930B1" w:rsidP="00B930B1">
            <w:pPr>
              <w:numPr>
                <w:ilvl w:val="0"/>
                <w:numId w:val="5"/>
              </w:numPr>
              <w:spacing w:line="360" w:lineRule="auto"/>
              <w:jc w:val="both"/>
              <w:rPr>
                <w:color w:val="000000" w:themeColor="text1"/>
              </w:rPr>
            </w:pPr>
            <w:r w:rsidRPr="00D52E27">
              <w:rPr>
                <w:color w:val="000000" w:themeColor="text1"/>
              </w:rPr>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14:paraId="470C1B0C" w14:textId="77777777" w:rsidR="00B930B1" w:rsidRDefault="00B930B1" w:rsidP="0061019E">
            <w:pPr>
              <w:spacing w:line="360" w:lineRule="auto"/>
              <w:jc w:val="both"/>
              <w:rPr>
                <w:b/>
                <w:color w:val="000000" w:themeColor="text1"/>
              </w:rPr>
            </w:pPr>
          </w:p>
          <w:p w14:paraId="36766D42" w14:textId="77777777" w:rsidR="00B930B1" w:rsidRDefault="00B930B1" w:rsidP="0061019E">
            <w:pPr>
              <w:spacing w:line="360" w:lineRule="auto"/>
              <w:jc w:val="both"/>
              <w:rPr>
                <w:b/>
                <w:color w:val="000000" w:themeColor="text1"/>
              </w:rPr>
            </w:pPr>
          </w:p>
          <w:p w14:paraId="54426081" w14:textId="77777777" w:rsidR="00B930B1" w:rsidRPr="00D52E27" w:rsidRDefault="00B930B1" w:rsidP="0061019E">
            <w:pPr>
              <w:spacing w:line="360" w:lineRule="auto"/>
              <w:jc w:val="both"/>
              <w:rPr>
                <w:b/>
                <w:color w:val="000000" w:themeColor="text1"/>
              </w:rPr>
            </w:pPr>
            <w:r w:rsidRPr="00D52E27">
              <w:rPr>
                <w:b/>
                <w:color w:val="000000" w:themeColor="text1"/>
              </w:rPr>
              <w:lastRenderedPageBreak/>
              <w:t>4.1 Comisión de Seguimiento y Control</w:t>
            </w:r>
          </w:p>
          <w:p w14:paraId="117D282E" w14:textId="77777777" w:rsidR="00B930B1" w:rsidRPr="00D52E27" w:rsidRDefault="00B930B1" w:rsidP="0061019E">
            <w:pPr>
              <w:spacing w:line="360" w:lineRule="auto"/>
              <w:jc w:val="both"/>
              <w:rPr>
                <w:color w:val="000000" w:themeColor="text1"/>
              </w:rPr>
            </w:pPr>
          </w:p>
          <w:p w14:paraId="097B3518" w14:textId="77777777" w:rsidR="00B930B1" w:rsidRPr="00D52E27" w:rsidRDefault="00B930B1" w:rsidP="0061019E">
            <w:pPr>
              <w:spacing w:line="360" w:lineRule="auto"/>
              <w:jc w:val="both"/>
              <w:rPr>
                <w:color w:val="000000" w:themeColor="text1"/>
              </w:rPr>
            </w:pPr>
            <w:r w:rsidRPr="00D52E27">
              <w:rPr>
                <w:color w:val="000000" w:themeColor="text1"/>
              </w:rPr>
              <w:t xml:space="preserve">El Departamento de Cultura,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14:paraId="56B09F07" w14:textId="77777777" w:rsidR="00B930B1" w:rsidRDefault="00B930B1" w:rsidP="0061019E">
            <w:pPr>
              <w:spacing w:line="360" w:lineRule="auto"/>
              <w:jc w:val="both"/>
              <w:rPr>
                <w:color w:val="000000" w:themeColor="text1"/>
              </w:rPr>
            </w:pPr>
          </w:p>
          <w:p w14:paraId="50D1AA0E" w14:textId="77777777" w:rsidR="00B930B1" w:rsidRPr="00D52E27" w:rsidRDefault="00B930B1" w:rsidP="0061019E">
            <w:pPr>
              <w:spacing w:line="360" w:lineRule="auto"/>
              <w:jc w:val="both"/>
              <w:rPr>
                <w:color w:val="000000" w:themeColor="text1"/>
              </w:rPr>
            </w:pPr>
          </w:p>
          <w:p w14:paraId="1675C51D" w14:textId="77777777" w:rsidR="00B930B1" w:rsidRPr="00D52E27" w:rsidRDefault="00B930B1" w:rsidP="0061019E">
            <w:pPr>
              <w:spacing w:line="360" w:lineRule="auto"/>
              <w:jc w:val="both"/>
              <w:rPr>
                <w:color w:val="000000" w:themeColor="text1"/>
              </w:rPr>
            </w:pPr>
            <w:r w:rsidRPr="00D52E27">
              <w:rPr>
                <w:color w:val="000000" w:themeColor="text1"/>
              </w:rPr>
              <w:t xml:space="preserve">El Ayuntamiento de Valle de Trápaga-Trapagaran realizará la labor de comprobación de la documentación justificativa de este convenio. </w:t>
            </w:r>
          </w:p>
          <w:p w14:paraId="3F179DD6" w14:textId="77777777" w:rsidR="00B930B1" w:rsidRPr="00D52E27" w:rsidRDefault="00B930B1" w:rsidP="0061019E">
            <w:pPr>
              <w:spacing w:line="360" w:lineRule="auto"/>
              <w:rPr>
                <w:color w:val="000000" w:themeColor="text1"/>
              </w:rPr>
            </w:pPr>
          </w:p>
          <w:p w14:paraId="080EEC58" w14:textId="77777777" w:rsidR="00B930B1" w:rsidRDefault="00B930B1" w:rsidP="0061019E">
            <w:pPr>
              <w:spacing w:line="360" w:lineRule="auto"/>
              <w:jc w:val="both"/>
              <w:rPr>
                <w:color w:val="000000" w:themeColor="text1"/>
              </w:rPr>
            </w:pPr>
            <w:r w:rsidRPr="00D52E27">
              <w:rPr>
                <w:color w:val="000000" w:themeColor="text1"/>
              </w:rPr>
              <w:t xml:space="preserve">Si una de las partes concurren en cualquiera de las causas de resolución del convenio, El Departamento de Cultura, 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w:t>
            </w:r>
            <w:r w:rsidRPr="00D52E27">
              <w:rPr>
                <w:color w:val="000000" w:themeColor="text1"/>
              </w:rPr>
              <w:lastRenderedPageBreak/>
              <w:t xml:space="preserve">términos establecidos en el apartado anterior. </w:t>
            </w:r>
          </w:p>
          <w:p w14:paraId="3F8D9807" w14:textId="77777777" w:rsidR="00B930B1" w:rsidRPr="00D52E27" w:rsidRDefault="00B930B1" w:rsidP="0061019E">
            <w:pPr>
              <w:spacing w:line="360" w:lineRule="auto"/>
              <w:jc w:val="both"/>
              <w:rPr>
                <w:color w:val="000000" w:themeColor="text1"/>
              </w:rPr>
            </w:pPr>
          </w:p>
          <w:p w14:paraId="360E16E4" w14:textId="77777777" w:rsidR="00B930B1" w:rsidRPr="00D52E27" w:rsidRDefault="00B930B1" w:rsidP="0061019E">
            <w:pPr>
              <w:spacing w:line="360" w:lineRule="auto"/>
              <w:jc w:val="both"/>
              <w:rPr>
                <w:b/>
                <w:color w:val="000000" w:themeColor="text1"/>
              </w:rPr>
            </w:pPr>
            <w:r w:rsidRPr="00D52E27">
              <w:rPr>
                <w:b/>
                <w:color w:val="000000" w:themeColor="text1"/>
              </w:rPr>
              <w:t>4.2 Plazo y forma de justificación y control de las actuaciones a realizar por cada una de las partes</w:t>
            </w:r>
          </w:p>
          <w:p w14:paraId="5590F434" w14:textId="77777777" w:rsidR="00B930B1" w:rsidRPr="00D52E27" w:rsidRDefault="00B930B1" w:rsidP="0061019E">
            <w:pPr>
              <w:spacing w:line="360" w:lineRule="auto"/>
              <w:jc w:val="both"/>
              <w:rPr>
                <w:color w:val="000000" w:themeColor="text1"/>
              </w:rPr>
            </w:pPr>
          </w:p>
          <w:p w14:paraId="34F564C1" w14:textId="77777777" w:rsidR="00B930B1" w:rsidRDefault="00B930B1" w:rsidP="0061019E">
            <w:pPr>
              <w:spacing w:line="360" w:lineRule="auto"/>
              <w:jc w:val="both"/>
              <w:rPr>
                <w:rFonts w:cs="Calibri"/>
              </w:rPr>
            </w:pPr>
            <w:r>
              <w:rPr>
                <w:rFonts w:cs="Calibri"/>
              </w:rPr>
              <w:t xml:space="preserve">Se podrán aportar facturas que van desde el 1 de mayo de 2024 al 30 de junio de 2024. </w:t>
            </w:r>
          </w:p>
          <w:p w14:paraId="45270F3D" w14:textId="77777777" w:rsidR="00B930B1" w:rsidRDefault="00B930B1" w:rsidP="0061019E">
            <w:pPr>
              <w:spacing w:line="360" w:lineRule="auto"/>
              <w:jc w:val="both"/>
              <w:rPr>
                <w:color w:val="000000" w:themeColor="text1"/>
              </w:rPr>
            </w:pPr>
          </w:p>
          <w:p w14:paraId="068069CF" w14:textId="77777777" w:rsidR="00B930B1" w:rsidRPr="00D52E27" w:rsidRDefault="00B930B1" w:rsidP="0061019E">
            <w:pPr>
              <w:spacing w:line="360" w:lineRule="auto"/>
              <w:jc w:val="both"/>
              <w:rPr>
                <w:color w:val="000000" w:themeColor="text1"/>
              </w:rPr>
            </w:pPr>
          </w:p>
          <w:p w14:paraId="0767EB17" w14:textId="77777777" w:rsidR="00B930B1" w:rsidRPr="00D52E27" w:rsidRDefault="00B930B1" w:rsidP="0061019E">
            <w:pPr>
              <w:spacing w:line="360" w:lineRule="auto"/>
              <w:jc w:val="both"/>
              <w:rPr>
                <w:color w:val="000000" w:themeColor="text1"/>
              </w:rPr>
            </w:pPr>
            <w:r w:rsidRPr="00D52E27">
              <w:rPr>
                <w:color w:val="000000" w:themeColor="text1"/>
              </w:rPr>
              <w:t xml:space="preserve">El plazo máximo para la presentación de la justificación de los gastos será </w:t>
            </w:r>
            <w:r>
              <w:rPr>
                <w:color w:val="000000" w:themeColor="text1"/>
              </w:rPr>
              <w:t>el 5 de julio</w:t>
            </w:r>
            <w:r w:rsidRPr="00D52E27">
              <w:rPr>
                <w:color w:val="000000" w:themeColor="text1"/>
              </w:rPr>
              <w:t>.</w:t>
            </w:r>
          </w:p>
          <w:p w14:paraId="38B2905F" w14:textId="77777777" w:rsidR="00B930B1" w:rsidRPr="00D52E27" w:rsidRDefault="00B930B1" w:rsidP="0061019E">
            <w:pPr>
              <w:spacing w:line="360" w:lineRule="auto"/>
              <w:jc w:val="both"/>
              <w:rPr>
                <w:color w:val="000000" w:themeColor="text1"/>
              </w:rPr>
            </w:pPr>
          </w:p>
          <w:p w14:paraId="35595D23" w14:textId="77777777" w:rsidR="00B930B1" w:rsidRPr="00D52E27" w:rsidRDefault="00B930B1" w:rsidP="0061019E">
            <w:pPr>
              <w:spacing w:line="360" w:lineRule="auto"/>
              <w:jc w:val="both"/>
              <w:rPr>
                <w:color w:val="000000" w:themeColor="text1"/>
              </w:rPr>
            </w:pPr>
            <w:r w:rsidRPr="00D52E27">
              <w:rPr>
                <w:color w:val="000000" w:themeColor="text1"/>
              </w:rPr>
              <w:t>En el caso de no estar debidamente justificada en los plazos establecidos o incurrir en causas de reintegro de las señaladas en el art. 37 de la Ley general de subvenciones, el importe no justificado deberá ser devuelto.</w:t>
            </w:r>
          </w:p>
          <w:p w14:paraId="4056CC46" w14:textId="77777777" w:rsidR="00B930B1" w:rsidRPr="00D52E27" w:rsidRDefault="00B930B1" w:rsidP="0061019E">
            <w:pPr>
              <w:spacing w:line="360" w:lineRule="auto"/>
              <w:rPr>
                <w:color w:val="000000" w:themeColor="text1"/>
              </w:rPr>
            </w:pPr>
          </w:p>
          <w:p w14:paraId="5CE77AFC" w14:textId="77777777" w:rsidR="00B930B1" w:rsidRPr="00D52E27" w:rsidRDefault="00B930B1" w:rsidP="0061019E">
            <w:pPr>
              <w:spacing w:line="360" w:lineRule="auto"/>
              <w:jc w:val="both"/>
              <w:rPr>
                <w:color w:val="000000" w:themeColor="text1"/>
              </w:rPr>
            </w:pPr>
            <w:r w:rsidRPr="00D52E27">
              <w:rPr>
                <w:color w:val="000000" w:themeColor="text1"/>
              </w:rPr>
              <w:t>La justificación de gastos se realizará de la siguiente forma:</w:t>
            </w:r>
          </w:p>
          <w:p w14:paraId="3766026B" w14:textId="77777777" w:rsidR="00B930B1" w:rsidRPr="00D52E27" w:rsidRDefault="00B930B1" w:rsidP="00B930B1">
            <w:pPr>
              <w:numPr>
                <w:ilvl w:val="0"/>
                <w:numId w:val="4"/>
              </w:numPr>
              <w:spacing w:line="360" w:lineRule="auto"/>
              <w:jc w:val="both"/>
              <w:rPr>
                <w:color w:val="000000" w:themeColor="text1"/>
              </w:rPr>
            </w:pPr>
            <w:r w:rsidRPr="00D52E27">
              <w:rPr>
                <w:color w:val="000000" w:themeColor="text1"/>
              </w:rPr>
              <w:t>Mediante una memoria económica justificativa de los gastos derivados de la ejecución del convenio que contendrá:</w:t>
            </w:r>
          </w:p>
          <w:p w14:paraId="5F7799C9" w14:textId="77777777" w:rsidR="00B930B1" w:rsidRPr="00D52E27" w:rsidRDefault="00B930B1" w:rsidP="00B930B1">
            <w:pPr>
              <w:numPr>
                <w:ilvl w:val="1"/>
                <w:numId w:val="4"/>
              </w:numPr>
              <w:spacing w:line="360" w:lineRule="auto"/>
              <w:jc w:val="both"/>
              <w:rPr>
                <w:color w:val="000000" w:themeColor="text1"/>
              </w:rPr>
            </w:pPr>
            <w:r w:rsidRPr="00D52E27">
              <w:rPr>
                <w:color w:val="000000" w:themeColor="text1"/>
              </w:rPr>
              <w:t xml:space="preserve">Mediante facturas originales relativas a las actividades organizadas por la asociación en el marco de las fiestas o </w:t>
            </w:r>
            <w:r w:rsidRPr="00D52E27">
              <w:rPr>
                <w:color w:val="000000" w:themeColor="text1"/>
              </w:rPr>
              <w:lastRenderedPageBreak/>
              <w:t>fuera de ellas, siempre persiguiendo el objeto de este convenio. Las facturas deberán reunir los requisitos exigido</w:t>
            </w:r>
            <w:r>
              <w:rPr>
                <w:color w:val="000000" w:themeColor="text1"/>
              </w:rPr>
              <w:t xml:space="preserve">s legalmente a estos documentos y deberán incluir su correspondiente justificante de pago. </w:t>
            </w:r>
          </w:p>
          <w:p w14:paraId="0A53A8D6" w14:textId="77777777" w:rsidR="00B930B1" w:rsidRDefault="00B930B1" w:rsidP="0061019E">
            <w:pPr>
              <w:spacing w:line="360" w:lineRule="auto"/>
              <w:jc w:val="both"/>
              <w:rPr>
                <w:b/>
                <w:color w:val="000000" w:themeColor="text1"/>
              </w:rPr>
            </w:pPr>
          </w:p>
          <w:p w14:paraId="4680D409" w14:textId="77777777" w:rsidR="00B930B1" w:rsidRPr="00D52E27" w:rsidRDefault="00B930B1" w:rsidP="0061019E">
            <w:pPr>
              <w:spacing w:line="360" w:lineRule="auto"/>
              <w:jc w:val="both"/>
              <w:rPr>
                <w:b/>
                <w:color w:val="000000" w:themeColor="text1"/>
              </w:rPr>
            </w:pPr>
            <w:r w:rsidRPr="00D52E27">
              <w:rPr>
                <w:b/>
                <w:color w:val="000000" w:themeColor="text1"/>
              </w:rPr>
              <w:t>QUINTO.- RÉGIMEN DE MODIFICACIÓN DEL CONVENIO</w:t>
            </w:r>
          </w:p>
          <w:p w14:paraId="5753433F" w14:textId="77777777" w:rsidR="00B930B1" w:rsidRPr="00D52E27" w:rsidRDefault="00B930B1" w:rsidP="0061019E">
            <w:pPr>
              <w:spacing w:line="360" w:lineRule="auto"/>
              <w:jc w:val="both"/>
              <w:rPr>
                <w:color w:val="000000" w:themeColor="text1"/>
              </w:rPr>
            </w:pPr>
          </w:p>
          <w:p w14:paraId="3047A9E5" w14:textId="77777777" w:rsidR="00B930B1" w:rsidRPr="00D52E27" w:rsidRDefault="00B930B1" w:rsidP="0061019E">
            <w:pPr>
              <w:spacing w:line="360" w:lineRule="auto"/>
              <w:jc w:val="both"/>
              <w:rPr>
                <w:color w:val="000000" w:themeColor="text1"/>
              </w:rPr>
            </w:pPr>
            <w:r w:rsidRPr="00D52E27">
              <w:rPr>
                <w:color w:val="000000" w:themeColor="text1"/>
              </w:rPr>
              <w:t>La modificación del convenio requerirá acuerdo unánime de las partes firmantes.</w:t>
            </w:r>
          </w:p>
          <w:p w14:paraId="484D8025" w14:textId="77777777" w:rsidR="00B930B1" w:rsidRPr="00D52E27" w:rsidRDefault="00B930B1" w:rsidP="0061019E">
            <w:pPr>
              <w:spacing w:line="360" w:lineRule="auto"/>
              <w:jc w:val="both"/>
              <w:rPr>
                <w:color w:val="000000" w:themeColor="text1"/>
              </w:rPr>
            </w:pPr>
          </w:p>
          <w:p w14:paraId="6039EFFE" w14:textId="77777777" w:rsidR="00B930B1" w:rsidRDefault="00B930B1" w:rsidP="0061019E">
            <w:pPr>
              <w:spacing w:line="360" w:lineRule="auto"/>
              <w:jc w:val="both"/>
              <w:rPr>
                <w:b/>
                <w:color w:val="000000" w:themeColor="text1"/>
              </w:rPr>
            </w:pPr>
          </w:p>
          <w:p w14:paraId="29B8DA56" w14:textId="77777777" w:rsidR="00B930B1" w:rsidRPr="00D52E27" w:rsidRDefault="00B930B1" w:rsidP="0061019E">
            <w:pPr>
              <w:spacing w:line="360" w:lineRule="auto"/>
              <w:jc w:val="both"/>
              <w:rPr>
                <w:b/>
                <w:color w:val="000000" w:themeColor="text1"/>
              </w:rPr>
            </w:pPr>
            <w:r w:rsidRPr="00D52E27">
              <w:rPr>
                <w:b/>
                <w:color w:val="000000" w:themeColor="text1"/>
              </w:rPr>
              <w:t>SEXTO.- PLAZO DE VIGENCIA DEL  CONVENIO</w:t>
            </w:r>
          </w:p>
          <w:p w14:paraId="339CE0C5" w14:textId="77777777" w:rsidR="00B930B1" w:rsidRPr="00D52E27" w:rsidRDefault="00B930B1" w:rsidP="0061019E">
            <w:pPr>
              <w:spacing w:line="360" w:lineRule="auto"/>
              <w:jc w:val="both"/>
              <w:rPr>
                <w:color w:val="000000" w:themeColor="text1"/>
              </w:rPr>
            </w:pPr>
          </w:p>
          <w:p w14:paraId="2467C301" w14:textId="77777777" w:rsidR="00B930B1" w:rsidRPr="00D52E27" w:rsidRDefault="00B930B1" w:rsidP="0061019E">
            <w:pPr>
              <w:spacing w:line="360" w:lineRule="auto"/>
              <w:jc w:val="both"/>
              <w:rPr>
                <w:color w:val="000000" w:themeColor="text1"/>
              </w:rPr>
            </w:pPr>
            <w:r w:rsidRPr="00D52E27">
              <w:rPr>
                <w:color w:val="000000" w:themeColor="text1"/>
              </w:rPr>
              <w:t xml:space="preserve">Desde la firma hasta el 31 de diciembre de 2024. </w:t>
            </w:r>
          </w:p>
          <w:p w14:paraId="3BB0C43F" w14:textId="77777777" w:rsidR="00B930B1" w:rsidRPr="00D52E27" w:rsidRDefault="00B930B1" w:rsidP="0061019E">
            <w:pPr>
              <w:spacing w:line="360" w:lineRule="auto"/>
              <w:rPr>
                <w:color w:val="000000" w:themeColor="text1"/>
              </w:rPr>
            </w:pPr>
          </w:p>
          <w:p w14:paraId="07657849" w14:textId="77777777" w:rsidR="00B930B1" w:rsidRPr="00D52E27" w:rsidRDefault="00B930B1" w:rsidP="0061019E">
            <w:pPr>
              <w:spacing w:line="360" w:lineRule="auto"/>
              <w:rPr>
                <w:b/>
                <w:color w:val="000000" w:themeColor="text1"/>
              </w:rPr>
            </w:pPr>
            <w:r w:rsidRPr="00D52E27">
              <w:rPr>
                <w:b/>
                <w:color w:val="000000" w:themeColor="text1"/>
              </w:rPr>
              <w:t>SÉPTIMO.- EXTINCIÓN DEL CONVENIO</w:t>
            </w:r>
          </w:p>
          <w:p w14:paraId="5AC4425D" w14:textId="77777777" w:rsidR="00B930B1" w:rsidRPr="00D52E27" w:rsidRDefault="00B930B1" w:rsidP="0061019E">
            <w:pPr>
              <w:spacing w:line="360" w:lineRule="auto"/>
              <w:rPr>
                <w:b/>
                <w:color w:val="000000" w:themeColor="text1"/>
              </w:rPr>
            </w:pPr>
          </w:p>
          <w:p w14:paraId="3632CC51" w14:textId="77777777" w:rsidR="00B930B1" w:rsidRDefault="00B930B1" w:rsidP="0061019E">
            <w:pPr>
              <w:spacing w:line="360" w:lineRule="auto"/>
              <w:jc w:val="both"/>
              <w:rPr>
                <w:color w:val="000000" w:themeColor="text1"/>
              </w:rPr>
            </w:pPr>
            <w:r w:rsidRPr="00D52E27">
              <w:rPr>
                <w:color w:val="000000" w:themeColor="text1"/>
              </w:rPr>
              <w:t>El presente convenio se extinguirá por el cumplimiento de las actuaciones que constituyen su objeto o por incurrir en causa de resolución:</w:t>
            </w:r>
          </w:p>
          <w:p w14:paraId="55D513CB" w14:textId="77777777" w:rsidR="00B930B1" w:rsidRPr="00D52E27" w:rsidRDefault="00B930B1" w:rsidP="0061019E">
            <w:pPr>
              <w:spacing w:line="360" w:lineRule="auto"/>
              <w:jc w:val="both"/>
              <w:rPr>
                <w:color w:val="000000" w:themeColor="text1"/>
              </w:rPr>
            </w:pPr>
          </w:p>
          <w:p w14:paraId="6A6540D0" w14:textId="77777777" w:rsidR="00B930B1" w:rsidRPr="00D52E27" w:rsidRDefault="00B930B1" w:rsidP="00B930B1">
            <w:pPr>
              <w:numPr>
                <w:ilvl w:val="0"/>
                <w:numId w:val="2"/>
              </w:numPr>
              <w:spacing w:line="360" w:lineRule="auto"/>
              <w:jc w:val="both"/>
              <w:rPr>
                <w:color w:val="000000" w:themeColor="text1"/>
              </w:rPr>
            </w:pPr>
            <w:r w:rsidRPr="00D52E27">
              <w:rPr>
                <w:color w:val="000000" w:themeColor="text1"/>
              </w:rPr>
              <w:t xml:space="preserve">El transcurso del plazo de vigencia sin haberse acordado la prórroga del </w:t>
            </w:r>
            <w:r w:rsidRPr="00D52E27">
              <w:rPr>
                <w:color w:val="000000" w:themeColor="text1"/>
              </w:rPr>
              <w:lastRenderedPageBreak/>
              <w:t>mismo.</w:t>
            </w:r>
          </w:p>
          <w:p w14:paraId="4974653F" w14:textId="77777777" w:rsidR="00B930B1" w:rsidRPr="00D52E27" w:rsidRDefault="00B930B1" w:rsidP="00B930B1">
            <w:pPr>
              <w:numPr>
                <w:ilvl w:val="0"/>
                <w:numId w:val="2"/>
              </w:numPr>
              <w:spacing w:line="360" w:lineRule="auto"/>
              <w:jc w:val="both"/>
              <w:rPr>
                <w:color w:val="000000" w:themeColor="text1"/>
              </w:rPr>
            </w:pPr>
            <w:r w:rsidRPr="00D52E27">
              <w:rPr>
                <w:color w:val="000000" w:themeColor="text1"/>
              </w:rPr>
              <w:t>El acuerdo unánime de todas las partes.</w:t>
            </w:r>
          </w:p>
          <w:p w14:paraId="115CFB21" w14:textId="77777777" w:rsidR="00B930B1" w:rsidRPr="00D52E27" w:rsidRDefault="00B930B1" w:rsidP="00B930B1">
            <w:pPr>
              <w:numPr>
                <w:ilvl w:val="0"/>
                <w:numId w:val="2"/>
              </w:numPr>
              <w:spacing w:line="360" w:lineRule="auto"/>
              <w:jc w:val="both"/>
              <w:rPr>
                <w:color w:val="000000" w:themeColor="text1"/>
              </w:rPr>
            </w:pPr>
            <w:r w:rsidRPr="00D52E27">
              <w:rPr>
                <w:color w:val="000000" w:themeColor="text1"/>
              </w:rPr>
              <w:t xml:space="preserve">El incumplimiento de las obligaciones y compromisos asumidos por alguna de las partes. </w:t>
            </w:r>
          </w:p>
          <w:p w14:paraId="371AE147" w14:textId="77777777" w:rsidR="00B930B1" w:rsidRPr="00D52E27" w:rsidRDefault="00B930B1" w:rsidP="00B930B1">
            <w:pPr>
              <w:numPr>
                <w:ilvl w:val="0"/>
                <w:numId w:val="2"/>
              </w:numPr>
              <w:spacing w:line="360" w:lineRule="auto"/>
              <w:jc w:val="both"/>
              <w:rPr>
                <w:color w:val="000000" w:themeColor="text1"/>
              </w:rPr>
            </w:pPr>
            <w:r w:rsidRPr="00D52E27">
              <w:rPr>
                <w:color w:val="000000" w:themeColor="text1"/>
              </w:rPr>
              <w:t>Por decisión judicial declaratoria de nulidad.</w:t>
            </w:r>
          </w:p>
          <w:p w14:paraId="1D4134CA" w14:textId="77777777" w:rsidR="00B930B1" w:rsidRDefault="00B930B1" w:rsidP="00B930B1">
            <w:pPr>
              <w:numPr>
                <w:ilvl w:val="0"/>
                <w:numId w:val="2"/>
              </w:numPr>
              <w:spacing w:line="360" w:lineRule="auto"/>
              <w:jc w:val="both"/>
              <w:rPr>
                <w:color w:val="000000" w:themeColor="text1"/>
              </w:rPr>
            </w:pPr>
            <w:r w:rsidRPr="00D52E27">
              <w:rPr>
                <w:color w:val="000000" w:themeColor="text1"/>
              </w:rPr>
              <w:t xml:space="preserve">Por cualquier otra causa prevista en las leyes. </w:t>
            </w:r>
          </w:p>
          <w:p w14:paraId="6992F49C" w14:textId="77777777" w:rsidR="00B930B1" w:rsidRPr="00D52E27" w:rsidRDefault="00B930B1" w:rsidP="0061019E">
            <w:pPr>
              <w:spacing w:line="360" w:lineRule="auto"/>
              <w:ind w:left="720"/>
              <w:jc w:val="both"/>
              <w:rPr>
                <w:color w:val="000000" w:themeColor="text1"/>
              </w:rPr>
            </w:pPr>
          </w:p>
          <w:p w14:paraId="45BEEC99" w14:textId="77777777" w:rsidR="00B930B1" w:rsidRPr="00D52E27" w:rsidRDefault="00B930B1" w:rsidP="0061019E">
            <w:pPr>
              <w:spacing w:line="360" w:lineRule="auto"/>
              <w:rPr>
                <w:b/>
                <w:color w:val="000000" w:themeColor="text1"/>
              </w:rPr>
            </w:pPr>
            <w:r w:rsidRPr="00D52E27">
              <w:rPr>
                <w:b/>
                <w:color w:val="000000" w:themeColor="text1"/>
              </w:rPr>
              <w:t>OCTAVO.- EFECTOS DE LA RESOLUCIÓN DEL CONVENIO</w:t>
            </w:r>
          </w:p>
          <w:p w14:paraId="488780F3" w14:textId="77777777" w:rsidR="00B930B1" w:rsidRPr="00D52E27" w:rsidRDefault="00B930B1" w:rsidP="0061019E">
            <w:pPr>
              <w:spacing w:line="360" w:lineRule="auto"/>
              <w:rPr>
                <w:b/>
                <w:color w:val="000000" w:themeColor="text1"/>
              </w:rPr>
            </w:pPr>
          </w:p>
          <w:p w14:paraId="116ABC2D" w14:textId="77777777" w:rsidR="00B930B1" w:rsidRPr="00D52E27" w:rsidRDefault="00B930B1" w:rsidP="0061019E">
            <w:pPr>
              <w:spacing w:line="360" w:lineRule="auto"/>
              <w:jc w:val="both"/>
              <w:rPr>
                <w:color w:val="000000" w:themeColor="text1"/>
              </w:rPr>
            </w:pPr>
            <w:r w:rsidRPr="00D52E27">
              <w:rPr>
                <w:color w:val="000000" w:themeColor="text1"/>
              </w:rPr>
              <w:t>Cumplido y/o resuelto el convenio, se llevará a cabo su liquidación con el objeto de determinar el cumplimiento de las obligaciones y compromisos de cada una de las partes.</w:t>
            </w:r>
          </w:p>
          <w:p w14:paraId="46C1D247" w14:textId="77777777" w:rsidR="00B930B1" w:rsidRPr="00D52E27" w:rsidRDefault="00B930B1" w:rsidP="0061019E">
            <w:pPr>
              <w:spacing w:line="360" w:lineRule="auto"/>
              <w:rPr>
                <w:color w:val="000000" w:themeColor="text1"/>
              </w:rPr>
            </w:pPr>
          </w:p>
          <w:p w14:paraId="14ACD605" w14:textId="77777777" w:rsidR="00B930B1" w:rsidRPr="00D52E27" w:rsidRDefault="00B930B1" w:rsidP="0061019E">
            <w:pPr>
              <w:spacing w:line="360" w:lineRule="auto"/>
              <w:rPr>
                <w:b/>
                <w:color w:val="000000" w:themeColor="text1"/>
              </w:rPr>
            </w:pPr>
            <w:r w:rsidRPr="00D52E27">
              <w:rPr>
                <w:b/>
                <w:color w:val="000000" w:themeColor="text1"/>
              </w:rPr>
              <w:t>NOVENO.- PROTECCIÓN DE DATOS DE CARÁCTER PERSONAL</w:t>
            </w:r>
          </w:p>
          <w:p w14:paraId="459B4AB1" w14:textId="77777777" w:rsidR="00B930B1" w:rsidRPr="00D52E27" w:rsidRDefault="00B930B1" w:rsidP="0061019E">
            <w:pPr>
              <w:spacing w:line="360" w:lineRule="auto"/>
              <w:rPr>
                <w:b/>
                <w:color w:val="000000" w:themeColor="text1"/>
              </w:rPr>
            </w:pPr>
          </w:p>
          <w:p w14:paraId="718D5013" w14:textId="77777777" w:rsidR="00B930B1" w:rsidRPr="00D52E27" w:rsidRDefault="00B930B1" w:rsidP="0061019E">
            <w:pPr>
              <w:spacing w:line="360" w:lineRule="auto"/>
              <w:jc w:val="both"/>
              <w:rPr>
                <w:color w:val="000000" w:themeColor="text1"/>
              </w:rPr>
            </w:pPr>
            <w:r w:rsidRPr="00D52E27">
              <w:rPr>
                <w:color w:val="000000" w:themeColor="text1"/>
              </w:rPr>
              <w:t xml:space="preserve">Las partes firmantes se comprometen a cumplir con lo dispuesto en la Ley Orgánica 3/2018, de 5 de diciembre, de Protección de Datos Personales y garantía de los derechos digitales. </w:t>
            </w:r>
          </w:p>
          <w:p w14:paraId="5545D8B2" w14:textId="77777777" w:rsidR="00B930B1" w:rsidRDefault="00B930B1" w:rsidP="0061019E">
            <w:pPr>
              <w:spacing w:line="360" w:lineRule="auto"/>
              <w:jc w:val="both"/>
              <w:rPr>
                <w:color w:val="000000" w:themeColor="text1"/>
              </w:rPr>
            </w:pPr>
          </w:p>
          <w:p w14:paraId="7396FECD" w14:textId="77777777" w:rsidR="00B930B1" w:rsidRPr="00D52E27" w:rsidRDefault="00B930B1" w:rsidP="0061019E">
            <w:pPr>
              <w:spacing w:line="360" w:lineRule="auto"/>
              <w:jc w:val="both"/>
              <w:rPr>
                <w:color w:val="000000" w:themeColor="text1"/>
              </w:rPr>
            </w:pPr>
            <w:r w:rsidRPr="00D52E27">
              <w:rPr>
                <w:color w:val="000000" w:themeColor="text1"/>
              </w:rPr>
              <w:t xml:space="preserve">En prueba de conformidad, se formaliza y firma el presente convenio, en lugar y fecha </w:t>
            </w:r>
            <w:r w:rsidRPr="00D52E27">
              <w:rPr>
                <w:color w:val="000000" w:themeColor="text1"/>
              </w:rPr>
              <w:lastRenderedPageBreak/>
              <w:t>indicados en el encabezamiento</w:t>
            </w:r>
          </w:p>
          <w:p w14:paraId="02B9EC06" w14:textId="77777777" w:rsidR="00B930B1" w:rsidRDefault="00B930B1" w:rsidP="0061019E">
            <w:pPr>
              <w:spacing w:line="360" w:lineRule="auto"/>
              <w:rPr>
                <w:color w:val="000000" w:themeColor="text1"/>
              </w:rPr>
            </w:pPr>
          </w:p>
          <w:p w14:paraId="31A044DF" w14:textId="77777777" w:rsidR="00B930B1" w:rsidRDefault="00B930B1" w:rsidP="0061019E">
            <w:pPr>
              <w:spacing w:line="360" w:lineRule="auto"/>
              <w:jc w:val="center"/>
              <w:rPr>
                <w:color w:val="000000" w:themeColor="text1"/>
              </w:rPr>
            </w:pPr>
            <w:r>
              <w:rPr>
                <w:color w:val="000000" w:themeColor="text1"/>
              </w:rPr>
              <w:t>Dña. Ainhoa Goitia López a.</w:t>
            </w:r>
          </w:p>
          <w:p w14:paraId="6C7EFCAC" w14:textId="77777777" w:rsidR="00B930B1" w:rsidRPr="00D52E27" w:rsidRDefault="00B930B1" w:rsidP="0061019E">
            <w:pPr>
              <w:spacing w:line="360" w:lineRule="auto"/>
              <w:jc w:val="center"/>
              <w:rPr>
                <w:color w:val="000000" w:themeColor="text1"/>
              </w:rPr>
            </w:pPr>
            <w:r>
              <w:rPr>
                <w:rFonts w:cs="Calibri"/>
              </w:rPr>
              <w:t>Asociación de Vecinos Aldai-Aldai Auzoko Elkartea</w:t>
            </w:r>
          </w:p>
        </w:tc>
      </w:tr>
    </w:tbl>
    <w:p w14:paraId="2B5E72C3" w14:textId="77777777" w:rsidR="00B930B1" w:rsidRDefault="00B930B1" w:rsidP="00B930B1">
      <w:pPr>
        <w:spacing w:after="0" w:line="360" w:lineRule="auto"/>
      </w:pPr>
    </w:p>
    <w:p w14:paraId="54A25E99" w14:textId="77777777" w:rsidR="0070641A" w:rsidRDefault="0070641A" w:rsidP="0070641A">
      <w:pPr>
        <w:spacing w:after="0" w:line="360" w:lineRule="auto"/>
        <w:jc w:val="center"/>
        <w:rPr>
          <w:rFonts w:ascii="Century Gothic" w:hAnsi="Century Gothic"/>
          <w:b/>
        </w:rPr>
      </w:pPr>
    </w:p>
    <w:sectPr w:rsidR="0070641A" w:rsidSect="003D4A63">
      <w:headerReference w:type="default" r:id="rId8"/>
      <w:footerReference w:type="default" r:id="rId9"/>
      <w:headerReference w:type="first" r:id="rId10"/>
      <w:footerReference w:type="first" r:id="rId11"/>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72170" w14:textId="77777777" w:rsidR="00A567D6" w:rsidRDefault="00A567D6">
      <w:pPr>
        <w:spacing w:after="0" w:line="240" w:lineRule="auto"/>
      </w:pPr>
      <w:r>
        <w:separator/>
      </w:r>
    </w:p>
  </w:endnote>
  <w:endnote w:type="continuationSeparator" w:id="0">
    <w:p w14:paraId="318C7EE7" w14:textId="77777777" w:rsidR="00A567D6" w:rsidRDefault="00A5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C4CE1" w14:textId="77777777" w:rsidR="003D4A63" w:rsidRDefault="003D4A63">
    <w:pPr>
      <w:pStyle w:val="Piedepgina"/>
      <w:jc w:val="right"/>
    </w:pPr>
  </w:p>
  <w:p w14:paraId="7D4A2E5D" w14:textId="526BF7D8" w:rsidR="009405F4" w:rsidRDefault="009405F4"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Valle de Trápaga-Trapagaran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kodea/Código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 w:val="16"/>
          <w:szCs w:val="12"/>
          <w:u w:val="none"/>
          <w:lang w:val="eu-ES"/>
        </w:rPr>
        <w:t>www.trapagaran.net</w:t>
      </w:r>
    </w:hyperlink>
    <w:r>
      <w:rPr>
        <w:rFonts w:cs="Arial"/>
        <w:color w:val="333333"/>
        <w:sz w:val="16"/>
        <w:szCs w:val="12"/>
        <w:lang w:val="eu-ES"/>
      </w:rPr>
      <w:tab/>
    </w:r>
  </w:p>
  <w:p w14:paraId="21E1A0AB" w14:textId="32B3C3FF" w:rsidR="009405F4" w:rsidRPr="00904078"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lang w:val="eu-ES"/>
      </w:rPr>
    </w:pPr>
  </w:p>
  <w:p w14:paraId="67DD95C3" w14:textId="77777777" w:rsidR="009405F4"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u w:val="none"/>
        <w:lang w:val="eu-ES"/>
      </w:rPr>
    </w:pPr>
    <w:r w:rsidRPr="00904078">
      <w:rPr>
        <w:rStyle w:val="Hipervnculo"/>
        <w:rFonts w:cs="Arial"/>
        <w:color w:val="000000" w:themeColor="text1"/>
        <w:sz w:val="16"/>
        <w:szCs w:val="12"/>
        <w:u w:val="none"/>
        <w:lang w:val="eu-ES"/>
      </w:rPr>
      <w:t xml:space="preserve">                                                                                                                                                                                                                </w:t>
    </w:r>
  </w:p>
  <w:p w14:paraId="3AC74B48" w14:textId="23873BF8" w:rsidR="009405F4" w:rsidRPr="007B54EA" w:rsidRDefault="009405F4" w:rsidP="009405F4">
    <w:pPr>
      <w:pStyle w:val="Piedepgina"/>
      <w:tabs>
        <w:tab w:val="clear" w:pos="4252"/>
        <w:tab w:val="clear" w:pos="8504"/>
        <w:tab w:val="right" w:pos="-2530"/>
        <w:tab w:val="center" w:pos="-2310"/>
      </w:tabs>
      <w:jc w:val="both"/>
      <w:rPr>
        <w:rStyle w:val="Hipervnculo"/>
        <w:rFonts w:cs="Arial"/>
        <w:b/>
        <w:color w:val="000000" w:themeColor="text1"/>
        <w:sz w:val="18"/>
        <w:szCs w:val="18"/>
        <w:u w:val="none"/>
        <w:lang w:val="eu-ES"/>
      </w:rPr>
    </w:pPr>
    <w:r>
      <w:rPr>
        <w:rStyle w:val="Hipervnculo"/>
        <w:rFonts w:cs="Arial"/>
        <w:color w:val="000000" w:themeColor="text1"/>
        <w:sz w:val="16"/>
        <w:szCs w:val="12"/>
        <w:u w:val="none"/>
        <w:lang w:val="eu-ES"/>
      </w:rPr>
      <w:t xml:space="preserve">                                                                                                                                                                                                                  </w:t>
    </w:r>
    <w:r w:rsidRPr="00904078">
      <w:rPr>
        <w:rStyle w:val="Hipervnculo"/>
        <w:rFonts w:cs="Arial"/>
        <w:color w:val="000000" w:themeColor="text1"/>
        <w:sz w:val="16"/>
        <w:szCs w:val="12"/>
        <w:u w:val="none"/>
        <w:lang w:val="eu-ES"/>
      </w:rPr>
      <w:t xml:space="preserve"> </w:t>
    </w:r>
    <w:r w:rsidRPr="00904078">
      <w:rPr>
        <w:rStyle w:val="Hipervnculo"/>
        <w:rFonts w:cs="Arial"/>
        <w:b/>
        <w:color w:val="000000" w:themeColor="text1"/>
        <w:sz w:val="16"/>
        <w:szCs w:val="12"/>
        <w:u w:val="none"/>
        <w:lang w:val="eu-ES"/>
      </w:rPr>
      <w:t xml:space="preserve"> </w:t>
    </w:r>
  </w:p>
  <w:p w14:paraId="71F13DD2" w14:textId="77777777" w:rsidR="00247F36" w:rsidRDefault="00EF33D0">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247F36" w:rsidRDefault="00EF33D0">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EADA0" w14:textId="77777777" w:rsidR="00A567D6" w:rsidRDefault="00A567D6">
      <w:pPr>
        <w:spacing w:after="0" w:line="240" w:lineRule="auto"/>
      </w:pPr>
      <w:r>
        <w:separator/>
      </w:r>
    </w:p>
  </w:footnote>
  <w:footnote w:type="continuationSeparator" w:id="0">
    <w:p w14:paraId="568174B1" w14:textId="77777777" w:rsidR="00A567D6" w:rsidRDefault="00A56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F40D83" w:rsidRDefault="00F40D83">
    <w:pPr>
      <w:pStyle w:val="Encabezado"/>
    </w:pPr>
  </w:p>
  <w:p w14:paraId="3E928517" w14:textId="6324E338" w:rsidR="00DB44C3" w:rsidRDefault="00DB44C3" w:rsidP="00DB44C3">
    <w:pPr>
      <w:pStyle w:val="Encabezado"/>
      <w:tabs>
        <w:tab w:val="left" w:pos="6990"/>
      </w:tabs>
      <w:jc w:val="both"/>
    </w:pPr>
    <w:r>
      <w:tab/>
    </w:r>
    <w:r>
      <w:tab/>
    </w:r>
  </w:p>
  <w:p w14:paraId="38FA0BB5" w14:textId="49685224" w:rsidR="00415FA3" w:rsidRDefault="00A46E9B" w:rsidP="008D4A09">
    <w:pPr>
      <w:pStyle w:val="Encabezado"/>
      <w:tabs>
        <w:tab w:val="left" w:pos="6990"/>
      </w:tabs>
    </w:pPr>
    <w:r>
      <w:rPr>
        <w:noProof/>
      </w:rPr>
      <w:drawing>
        <wp:inline distT="0" distB="0" distL="0" distR="0" wp14:anchorId="09BDC7A2" wp14:editId="6F82E243">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14:paraId="3FAEFD8B" w14:textId="77777777" w:rsidTr="00415FA3">
      <w:trPr>
        <w:jc w:val="center"/>
      </w:trPr>
      <w:tc>
        <w:tcPr>
          <w:tcW w:w="6629" w:type="dxa"/>
        </w:tcPr>
        <w:p w14:paraId="2602421C" w14:textId="0FCD5B28" w:rsidR="00415FA3" w:rsidRDefault="00033DAC"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247F36" w:rsidRDefault="00EF33D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1">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2">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211"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4">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D3E7E55"/>
    <w:multiLevelType w:val="hybridMultilevel"/>
    <w:tmpl w:val="E5B4BCC0"/>
    <w:lvl w:ilvl="0" w:tplc="8CCE507A">
      <w:start w:val="4"/>
      <w:numFmt w:val="decimal"/>
      <w:lvlText w:val="%1."/>
      <w:lvlJc w:val="left"/>
      <w:pPr>
        <w:ind w:left="814" w:hanging="360"/>
      </w:pPr>
      <w:rPr>
        <w:rFonts w:hint="default"/>
      </w:rPr>
    </w:lvl>
    <w:lvl w:ilvl="1" w:tplc="042D0019" w:tentative="1">
      <w:start w:val="1"/>
      <w:numFmt w:val="lowerLetter"/>
      <w:lvlText w:val="%2."/>
      <w:lvlJc w:val="left"/>
      <w:pPr>
        <w:ind w:left="1534" w:hanging="360"/>
      </w:pPr>
    </w:lvl>
    <w:lvl w:ilvl="2" w:tplc="042D001B" w:tentative="1">
      <w:start w:val="1"/>
      <w:numFmt w:val="lowerRoman"/>
      <w:lvlText w:val="%3."/>
      <w:lvlJc w:val="right"/>
      <w:pPr>
        <w:ind w:left="2254" w:hanging="180"/>
      </w:pPr>
    </w:lvl>
    <w:lvl w:ilvl="3" w:tplc="042D000F" w:tentative="1">
      <w:start w:val="1"/>
      <w:numFmt w:val="decimal"/>
      <w:lvlText w:val="%4."/>
      <w:lvlJc w:val="left"/>
      <w:pPr>
        <w:ind w:left="2974" w:hanging="360"/>
      </w:pPr>
    </w:lvl>
    <w:lvl w:ilvl="4" w:tplc="042D0019" w:tentative="1">
      <w:start w:val="1"/>
      <w:numFmt w:val="lowerLetter"/>
      <w:lvlText w:val="%5."/>
      <w:lvlJc w:val="left"/>
      <w:pPr>
        <w:ind w:left="3694" w:hanging="360"/>
      </w:pPr>
    </w:lvl>
    <w:lvl w:ilvl="5" w:tplc="042D001B" w:tentative="1">
      <w:start w:val="1"/>
      <w:numFmt w:val="lowerRoman"/>
      <w:lvlText w:val="%6."/>
      <w:lvlJc w:val="right"/>
      <w:pPr>
        <w:ind w:left="4414" w:hanging="180"/>
      </w:pPr>
    </w:lvl>
    <w:lvl w:ilvl="6" w:tplc="042D000F" w:tentative="1">
      <w:start w:val="1"/>
      <w:numFmt w:val="decimal"/>
      <w:lvlText w:val="%7."/>
      <w:lvlJc w:val="left"/>
      <w:pPr>
        <w:ind w:left="5134" w:hanging="360"/>
      </w:pPr>
    </w:lvl>
    <w:lvl w:ilvl="7" w:tplc="042D0019" w:tentative="1">
      <w:start w:val="1"/>
      <w:numFmt w:val="lowerLetter"/>
      <w:lvlText w:val="%8."/>
      <w:lvlJc w:val="left"/>
      <w:pPr>
        <w:ind w:left="5854" w:hanging="360"/>
      </w:pPr>
    </w:lvl>
    <w:lvl w:ilvl="8" w:tplc="042D001B" w:tentative="1">
      <w:start w:val="1"/>
      <w:numFmt w:val="lowerRoman"/>
      <w:lvlText w:val="%9."/>
      <w:lvlJc w:val="right"/>
      <w:pPr>
        <w:ind w:left="6574" w:hanging="180"/>
      </w:pPr>
    </w:lvl>
  </w:abstractNum>
  <w:abstractNum w:abstractNumId="7">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8">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D720749"/>
    <w:multiLevelType w:val="hybridMultilevel"/>
    <w:tmpl w:val="909882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num w:numId="1">
    <w:abstractNumId w:val="3"/>
  </w:num>
  <w:num w:numId="2">
    <w:abstractNumId w:val="9"/>
  </w:num>
  <w:num w:numId="3">
    <w:abstractNumId w:val="5"/>
  </w:num>
  <w:num w:numId="4">
    <w:abstractNumId w:val="2"/>
  </w:num>
  <w:num w:numId="5">
    <w:abstractNumId w:val="4"/>
  </w:num>
  <w:num w:numId="6">
    <w:abstractNumId w:val="0"/>
  </w:num>
  <w:num w:numId="7">
    <w:abstractNumId w:val="1"/>
  </w:num>
  <w:num w:numId="8">
    <w:abstractNumId w:val="8"/>
  </w:num>
  <w:num w:numId="9">
    <w:abstractNumId w:val="6"/>
  </w:num>
  <w:num w:numId="10">
    <w:abstractNumId w:val="7"/>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12E4C"/>
    <w:rsid w:val="000138EE"/>
    <w:rsid w:val="000321FC"/>
    <w:rsid w:val="00033DAC"/>
    <w:rsid w:val="00093575"/>
    <w:rsid w:val="000A0210"/>
    <w:rsid w:val="000D38A7"/>
    <w:rsid w:val="000D62F1"/>
    <w:rsid w:val="001241E6"/>
    <w:rsid w:val="00194701"/>
    <w:rsid w:val="001E0191"/>
    <w:rsid w:val="001F4BEC"/>
    <w:rsid w:val="002010D6"/>
    <w:rsid w:val="002461F9"/>
    <w:rsid w:val="0025049F"/>
    <w:rsid w:val="002B1A76"/>
    <w:rsid w:val="002C58C6"/>
    <w:rsid w:val="002D6B89"/>
    <w:rsid w:val="003049A1"/>
    <w:rsid w:val="0032738F"/>
    <w:rsid w:val="00335243"/>
    <w:rsid w:val="00361AAD"/>
    <w:rsid w:val="0038011B"/>
    <w:rsid w:val="003B61B3"/>
    <w:rsid w:val="003C4A14"/>
    <w:rsid w:val="003D4A63"/>
    <w:rsid w:val="003E072C"/>
    <w:rsid w:val="00407154"/>
    <w:rsid w:val="00415FA3"/>
    <w:rsid w:val="00420207"/>
    <w:rsid w:val="00427578"/>
    <w:rsid w:val="0042781F"/>
    <w:rsid w:val="00435F67"/>
    <w:rsid w:val="0044600F"/>
    <w:rsid w:val="004B2869"/>
    <w:rsid w:val="004D2F8C"/>
    <w:rsid w:val="004D3F36"/>
    <w:rsid w:val="004D77A5"/>
    <w:rsid w:val="004E241F"/>
    <w:rsid w:val="00507EA6"/>
    <w:rsid w:val="0051321E"/>
    <w:rsid w:val="00534BBB"/>
    <w:rsid w:val="005C0863"/>
    <w:rsid w:val="006018A8"/>
    <w:rsid w:val="00605AE5"/>
    <w:rsid w:val="006653C0"/>
    <w:rsid w:val="006C2D1E"/>
    <w:rsid w:val="006C6745"/>
    <w:rsid w:val="006D1F21"/>
    <w:rsid w:val="006E6E8B"/>
    <w:rsid w:val="00703F82"/>
    <w:rsid w:val="007063D0"/>
    <w:rsid w:val="0070641A"/>
    <w:rsid w:val="00722064"/>
    <w:rsid w:val="007272ED"/>
    <w:rsid w:val="00756CB2"/>
    <w:rsid w:val="007A5BA9"/>
    <w:rsid w:val="00832259"/>
    <w:rsid w:val="0083752E"/>
    <w:rsid w:val="008430E0"/>
    <w:rsid w:val="00844BDA"/>
    <w:rsid w:val="00854C72"/>
    <w:rsid w:val="00856016"/>
    <w:rsid w:val="00892191"/>
    <w:rsid w:val="008A3103"/>
    <w:rsid w:val="008D1745"/>
    <w:rsid w:val="008D4A09"/>
    <w:rsid w:val="008E48F9"/>
    <w:rsid w:val="008E635C"/>
    <w:rsid w:val="008F5F5D"/>
    <w:rsid w:val="00902DCC"/>
    <w:rsid w:val="00903AFA"/>
    <w:rsid w:val="00913682"/>
    <w:rsid w:val="009405F4"/>
    <w:rsid w:val="0096378E"/>
    <w:rsid w:val="00982125"/>
    <w:rsid w:val="009B1AD2"/>
    <w:rsid w:val="009B3B65"/>
    <w:rsid w:val="009F3B8A"/>
    <w:rsid w:val="00A0587A"/>
    <w:rsid w:val="00A27AB3"/>
    <w:rsid w:val="00A46E9B"/>
    <w:rsid w:val="00A567D6"/>
    <w:rsid w:val="00A63D69"/>
    <w:rsid w:val="00A82D96"/>
    <w:rsid w:val="00A83983"/>
    <w:rsid w:val="00B534F2"/>
    <w:rsid w:val="00B64A1F"/>
    <w:rsid w:val="00B754EF"/>
    <w:rsid w:val="00B81109"/>
    <w:rsid w:val="00B930B1"/>
    <w:rsid w:val="00BC2AB6"/>
    <w:rsid w:val="00BC578D"/>
    <w:rsid w:val="00BF2964"/>
    <w:rsid w:val="00C00DD5"/>
    <w:rsid w:val="00C010E5"/>
    <w:rsid w:val="00C04772"/>
    <w:rsid w:val="00C16FED"/>
    <w:rsid w:val="00C2407E"/>
    <w:rsid w:val="00C84713"/>
    <w:rsid w:val="00CB49F2"/>
    <w:rsid w:val="00CE3C8B"/>
    <w:rsid w:val="00D2584F"/>
    <w:rsid w:val="00D324EE"/>
    <w:rsid w:val="00D327D5"/>
    <w:rsid w:val="00D53A8A"/>
    <w:rsid w:val="00D755AF"/>
    <w:rsid w:val="00D772BF"/>
    <w:rsid w:val="00D977CD"/>
    <w:rsid w:val="00D97CEE"/>
    <w:rsid w:val="00DB44C3"/>
    <w:rsid w:val="00DC506A"/>
    <w:rsid w:val="00DC7FAD"/>
    <w:rsid w:val="00DE7DA9"/>
    <w:rsid w:val="00E444DB"/>
    <w:rsid w:val="00E72AE2"/>
    <w:rsid w:val="00E857A1"/>
    <w:rsid w:val="00EA2E2B"/>
    <w:rsid w:val="00EC7E94"/>
    <w:rsid w:val="00EF19E8"/>
    <w:rsid w:val="00EF33D0"/>
    <w:rsid w:val="00F40D83"/>
    <w:rsid w:val="00F8739C"/>
    <w:rsid w:val="00F93B2A"/>
    <w:rsid w:val="00FB6B53"/>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641A"/>
    <w:pPr>
      <w:ind w:left="720"/>
      <w:contextualSpacing/>
    </w:pPr>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641A"/>
    <w:pPr>
      <w:ind w:left="720"/>
      <w:contextualSpacing/>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 w:id="17386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BUENA</Template>
  <TotalTime>22</TotalTime>
  <Pages>22</Pages>
  <Words>5514</Words>
  <Characters>30329</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Ana Arina</cp:lastModifiedBy>
  <cp:revision>3</cp:revision>
  <cp:lastPrinted>2024-07-01T09:22:00Z</cp:lastPrinted>
  <dcterms:created xsi:type="dcterms:W3CDTF">2024-06-17T11:49:00Z</dcterms:created>
  <dcterms:modified xsi:type="dcterms:W3CDTF">2024-07-01T10:12:00Z</dcterms:modified>
</cp:coreProperties>
</file>