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4911" w14:textId="77777777" w:rsidR="005E6806" w:rsidRPr="00575483" w:rsidRDefault="006C60E7">
      <w:pPr>
        <w:pStyle w:val="Standard"/>
        <w:jc w:val="center"/>
        <w:rPr>
          <w:rFonts w:ascii="Arial" w:hAnsi="Arial"/>
          <w:b/>
          <w:bCs/>
          <w:sz w:val="22"/>
          <w:lang w:val="ca-ES-valencia"/>
        </w:rPr>
      </w:pPr>
      <w:r w:rsidRPr="00575483">
        <w:rPr>
          <w:rFonts w:ascii="Arial" w:hAnsi="Arial"/>
          <w:b/>
          <w:bCs/>
          <w:sz w:val="22"/>
          <w:lang w:val="ca-ES-valencia"/>
        </w:rPr>
        <w:t xml:space="preserve">ANNEX DE CRITERIS D'AVALUACIÓ </w:t>
      </w:r>
    </w:p>
    <w:p w14:paraId="54F90850" w14:textId="77777777" w:rsidR="005E6806" w:rsidRPr="00575483" w:rsidRDefault="005E6806">
      <w:pPr>
        <w:pStyle w:val="Standard"/>
        <w:jc w:val="center"/>
        <w:rPr>
          <w:rFonts w:ascii="Arial" w:hAnsi="Arial"/>
          <w:b/>
          <w:bCs/>
          <w:sz w:val="22"/>
          <w:lang w:val="ca-ES-valencia"/>
        </w:rPr>
      </w:pPr>
    </w:p>
    <w:p w14:paraId="70C0B78E" w14:textId="77777777" w:rsidR="005E6806" w:rsidRPr="00575483" w:rsidRDefault="005E6806">
      <w:pPr>
        <w:pStyle w:val="Standard"/>
        <w:jc w:val="both"/>
        <w:rPr>
          <w:rFonts w:ascii="Verdana" w:hAnsi="Verdana"/>
          <w:sz w:val="17"/>
          <w:lang w:val="ca-ES-valencia"/>
        </w:rPr>
      </w:pPr>
    </w:p>
    <w:p w14:paraId="2C4EC244" w14:textId="77777777" w:rsidR="005E6806" w:rsidRPr="00575483" w:rsidRDefault="005E6806">
      <w:pPr>
        <w:pStyle w:val="Standard"/>
        <w:jc w:val="both"/>
        <w:rPr>
          <w:rFonts w:ascii="Verdana" w:hAnsi="Verdana"/>
          <w:b/>
          <w:bCs/>
          <w:sz w:val="17"/>
          <w:lang w:val="ca-ES-valencia"/>
        </w:rPr>
      </w:pPr>
    </w:p>
    <w:p w14:paraId="647F71F5" w14:textId="77777777" w:rsidR="005E6806" w:rsidRPr="00575483" w:rsidRDefault="006C60E7">
      <w:pPr>
        <w:pStyle w:val="Standard"/>
        <w:jc w:val="both"/>
        <w:rPr>
          <w:lang w:val="ca-ES-valencia"/>
        </w:rPr>
      </w:pPr>
      <w:r w:rsidRPr="00575483">
        <w:rPr>
          <w:rFonts w:ascii="Arial" w:hAnsi="Arial" w:cs="Arial"/>
          <w:b/>
          <w:bCs/>
          <w:sz w:val="20"/>
          <w:szCs w:val="20"/>
          <w:lang w:val="ca-ES-valencia"/>
        </w:rPr>
        <w:t>BLOC A. CAPACITAT DE L'ENTITAT SOL·LICITANT I QUALITAT DEL CONSORCI (fins a 25 punts)</w:t>
      </w:r>
    </w:p>
    <w:p w14:paraId="0843BA3F" w14:textId="77777777" w:rsidR="005E6806" w:rsidRPr="00575483" w:rsidRDefault="005E6806">
      <w:pPr>
        <w:pStyle w:val="Standard"/>
        <w:jc w:val="both"/>
        <w:rPr>
          <w:rFonts w:ascii="Arial" w:hAnsi="Arial" w:cs="Arial"/>
          <w:b/>
          <w:bCs/>
          <w:sz w:val="20"/>
          <w:szCs w:val="20"/>
          <w:lang w:val="ca-ES-valencia"/>
        </w:rPr>
      </w:pPr>
    </w:p>
    <w:p w14:paraId="294CA821" w14:textId="1A353B1E" w:rsidR="005E6806" w:rsidRPr="00575483" w:rsidRDefault="006C60E7">
      <w:pPr>
        <w:pStyle w:val="Standard"/>
        <w:jc w:val="both"/>
        <w:rPr>
          <w:rFonts w:ascii="Arial" w:hAnsi="Arial" w:cs="Arial"/>
          <w:b/>
          <w:bCs/>
          <w:sz w:val="20"/>
          <w:szCs w:val="20"/>
          <w:lang w:val="ca-ES-valencia"/>
        </w:rPr>
      </w:pPr>
      <w:r w:rsidRPr="00575483">
        <w:rPr>
          <w:rFonts w:ascii="Arial" w:hAnsi="Arial" w:cs="Arial"/>
          <w:b/>
          <w:bCs/>
          <w:sz w:val="20"/>
          <w:szCs w:val="20"/>
          <w:lang w:val="ca-ES-valencia"/>
        </w:rPr>
        <w:t xml:space="preserve">A1. Capacitat de gestió de l'entitat sol·licitant (fins a 9 punts). Seran objecte de valoració els </w:t>
      </w:r>
      <w:r w:rsidR="00E108F0"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p w14:paraId="7CDAB807" w14:textId="77777777" w:rsidR="005E6806" w:rsidRPr="00575483" w:rsidRDefault="005E6806">
      <w:pPr>
        <w:pStyle w:val="Standard"/>
        <w:jc w:val="both"/>
        <w:rPr>
          <w:rFonts w:ascii="Arial" w:hAnsi="Arial" w:cs="Arial"/>
          <w:b/>
          <w:bCs/>
          <w:sz w:val="20"/>
          <w:szCs w:val="20"/>
          <w:lang w:val="ca-ES-valencia"/>
        </w:rPr>
      </w:pPr>
    </w:p>
    <w:tbl>
      <w:tblPr>
        <w:tblW w:w="9649" w:type="dxa"/>
        <w:tblInd w:w="-11" w:type="dxa"/>
        <w:tblLayout w:type="fixed"/>
        <w:tblCellMar>
          <w:left w:w="10" w:type="dxa"/>
          <w:right w:w="10" w:type="dxa"/>
        </w:tblCellMar>
        <w:tblLook w:val="04A0" w:firstRow="1" w:lastRow="0" w:firstColumn="1" w:lastColumn="0" w:noHBand="0" w:noVBand="1"/>
      </w:tblPr>
      <w:tblGrid>
        <w:gridCol w:w="8509"/>
        <w:gridCol w:w="1140"/>
      </w:tblGrid>
      <w:tr w:rsidR="005E6806" w:rsidRPr="00575483" w14:paraId="7C17A375" w14:textId="77777777">
        <w:trPr>
          <w:cantSplit/>
        </w:trPr>
        <w:tc>
          <w:tcPr>
            <w:tcW w:w="8509" w:type="dxa"/>
            <w:shd w:val="clear" w:color="auto" w:fill="auto"/>
            <w:tcMar>
              <w:top w:w="0" w:type="dxa"/>
              <w:left w:w="10" w:type="dxa"/>
              <w:bottom w:w="0" w:type="dxa"/>
              <w:right w:w="10" w:type="dxa"/>
            </w:tcMar>
          </w:tcPr>
          <w:p w14:paraId="6DD2CDAA" w14:textId="77777777" w:rsidR="005E6806" w:rsidRPr="00575483" w:rsidRDefault="005E6806">
            <w:pPr>
              <w:pStyle w:val="TableContents"/>
              <w:spacing w:before="31" w:after="31"/>
              <w:jc w:val="both"/>
              <w:rPr>
                <w:rFonts w:ascii="Arial" w:hAnsi="Arial" w:cs="Arial"/>
                <w:b/>
                <w:bCs/>
                <w:sz w:val="20"/>
                <w:szCs w:val="20"/>
                <w:lang w:val="ca-ES-valencia"/>
              </w:rPr>
            </w:pPr>
          </w:p>
        </w:tc>
        <w:tc>
          <w:tcPr>
            <w:tcW w:w="1140" w:type="dxa"/>
            <w:shd w:val="clear" w:color="auto" w:fill="auto"/>
            <w:tcMar>
              <w:top w:w="0" w:type="dxa"/>
              <w:left w:w="10" w:type="dxa"/>
              <w:bottom w:w="0" w:type="dxa"/>
              <w:right w:w="10" w:type="dxa"/>
            </w:tcMar>
            <w:vAlign w:val="bottom"/>
          </w:tcPr>
          <w:p w14:paraId="4B28ECF7" w14:textId="77777777" w:rsidR="005E6806" w:rsidRPr="00575483" w:rsidRDefault="006C60E7">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78433E68" w14:textId="77777777">
        <w:trPr>
          <w:cantSplit/>
        </w:trPr>
        <w:tc>
          <w:tcPr>
            <w:tcW w:w="8509" w:type="dxa"/>
            <w:shd w:val="clear" w:color="auto" w:fill="auto"/>
            <w:tcMar>
              <w:top w:w="0" w:type="dxa"/>
              <w:left w:w="10" w:type="dxa"/>
              <w:bottom w:w="0" w:type="dxa"/>
              <w:right w:w="10" w:type="dxa"/>
            </w:tcMar>
          </w:tcPr>
          <w:p w14:paraId="31E6B6A4" w14:textId="235B9CC9" w:rsidR="005E6806" w:rsidRPr="00575483" w:rsidRDefault="006C60E7">
            <w:pPr>
              <w:pStyle w:val="Standard"/>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w:t>
            </w:r>
            <w:r w:rsidR="00E108F0" w:rsidRPr="00575483">
              <w:rPr>
                <w:rFonts w:ascii="Arial" w:hAnsi="Arial" w:cs="Arial"/>
                <w:b/>
                <w:bCs/>
                <w:sz w:val="20"/>
                <w:szCs w:val="20"/>
                <w:lang w:val="ca-ES-valencia"/>
              </w:rPr>
              <w:t xml:space="preserve"> </w:t>
            </w:r>
            <w:r w:rsidRPr="00575483">
              <w:rPr>
                <w:rFonts w:ascii="Arial" w:hAnsi="Arial" w:cs="Arial"/>
                <w:b/>
                <w:bCs/>
                <w:sz w:val="20"/>
                <w:szCs w:val="20"/>
                <w:lang w:val="ca-ES-valencia"/>
              </w:rPr>
              <w:t xml:space="preserve">Implantació territorial de l'entitat sol·licitant </w:t>
            </w:r>
            <w:r w:rsidR="00E108F0" w:rsidRPr="00575483">
              <w:rPr>
                <w:rFonts w:ascii="Arial" w:hAnsi="Arial" w:cs="Arial"/>
                <w:b/>
                <w:bCs/>
                <w:sz w:val="20"/>
                <w:szCs w:val="20"/>
                <w:lang w:val="ca-ES-valencia"/>
              </w:rPr>
              <w:t>a</w:t>
            </w:r>
            <w:r w:rsidRPr="00575483">
              <w:rPr>
                <w:rFonts w:ascii="Arial" w:hAnsi="Arial" w:cs="Arial"/>
                <w:b/>
                <w:bCs/>
                <w:sz w:val="20"/>
                <w:szCs w:val="20"/>
                <w:lang w:val="ca-ES-valencia"/>
              </w:rPr>
              <w:t xml:space="preserve"> la Comunitat Valenciana (fins a 3 punts):</w:t>
            </w:r>
          </w:p>
          <w:p w14:paraId="7AF98439" w14:textId="77777777" w:rsidR="005E6806" w:rsidRPr="00575483" w:rsidRDefault="005E6806">
            <w:pPr>
              <w:pStyle w:val="Standard"/>
              <w:spacing w:before="31" w:after="31"/>
              <w:jc w:val="both"/>
              <w:rPr>
                <w:rFonts w:ascii="Arial" w:hAnsi="Arial" w:cs="Arial"/>
                <w:b/>
                <w:bCs/>
                <w:sz w:val="20"/>
                <w:szCs w:val="20"/>
                <w:lang w:val="ca-ES-valencia"/>
              </w:rPr>
            </w:pPr>
          </w:p>
          <w:p w14:paraId="515265F5" w14:textId="6AAA846D" w:rsidR="005E6806" w:rsidRPr="00575483" w:rsidRDefault="006C60E7">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 -L'entitat sol·licitant té la seua seu central </w:t>
            </w:r>
            <w:r w:rsidR="00E108F0" w:rsidRPr="00575483">
              <w:rPr>
                <w:rFonts w:ascii="Arial" w:hAnsi="Arial" w:cs="Arial"/>
                <w:sz w:val="20"/>
                <w:szCs w:val="20"/>
                <w:lang w:val="ca-ES-valencia"/>
              </w:rPr>
              <w:t>a</w:t>
            </w:r>
            <w:r w:rsidRPr="00575483">
              <w:rPr>
                <w:rFonts w:ascii="Arial" w:hAnsi="Arial" w:cs="Arial"/>
                <w:sz w:val="20"/>
                <w:szCs w:val="20"/>
                <w:lang w:val="ca-ES-valencia"/>
              </w:rPr>
              <w:t xml:space="preserve"> la Comunitat Valenciana i esta informació consta en el Registre d'Agents de la Cooperació Internacional al Desenrotllament de la Comunitat Valenciana abans de la finalització del termini de presentació de sol·licituds de la convocatòria de subvencions.</w:t>
            </w:r>
          </w:p>
        </w:tc>
        <w:tc>
          <w:tcPr>
            <w:tcW w:w="1140" w:type="dxa"/>
            <w:shd w:val="clear" w:color="auto" w:fill="auto"/>
            <w:tcMar>
              <w:top w:w="0" w:type="dxa"/>
              <w:left w:w="10" w:type="dxa"/>
              <w:bottom w:w="0" w:type="dxa"/>
              <w:right w:w="10" w:type="dxa"/>
            </w:tcMar>
            <w:vAlign w:val="bottom"/>
          </w:tcPr>
          <w:p w14:paraId="611E4D88" w14:textId="77777777" w:rsidR="005E6806" w:rsidRPr="00575483" w:rsidRDefault="005E6806">
            <w:pPr>
              <w:pStyle w:val="TableContents"/>
              <w:spacing w:before="31" w:after="31"/>
              <w:jc w:val="center"/>
              <w:rPr>
                <w:rFonts w:ascii="Arial" w:hAnsi="Arial" w:cs="Arial"/>
                <w:sz w:val="20"/>
                <w:szCs w:val="20"/>
                <w:lang w:val="ca-ES-valencia"/>
              </w:rPr>
            </w:pPr>
          </w:p>
          <w:p w14:paraId="629138F7"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r w:rsidR="005E6806" w:rsidRPr="00575483" w14:paraId="694A9C20" w14:textId="77777777">
        <w:trPr>
          <w:cantSplit/>
        </w:trPr>
        <w:tc>
          <w:tcPr>
            <w:tcW w:w="8509" w:type="dxa"/>
            <w:shd w:val="clear" w:color="auto" w:fill="auto"/>
            <w:tcMar>
              <w:top w:w="0" w:type="dxa"/>
              <w:left w:w="10" w:type="dxa"/>
              <w:bottom w:w="0" w:type="dxa"/>
              <w:right w:w="10" w:type="dxa"/>
            </w:tcMar>
          </w:tcPr>
          <w:p w14:paraId="46BE2473" w14:textId="77777777" w:rsidR="005E6806" w:rsidRPr="00575483" w:rsidRDefault="006C60E7">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 L'entitat sol·licitant està inscrita en el Registre d'Agents de la Cooperació Internacional al Desenrotllament de la Comunitat Valenciana, amb una antiguitat de 5 o més anys, a comptar des de la publicació de la convocatòria de subvencions en el DOGV.</w:t>
            </w:r>
          </w:p>
          <w:p w14:paraId="0789359C" w14:textId="77777777" w:rsidR="005E6806" w:rsidRPr="00575483" w:rsidRDefault="005E6806">
            <w:pPr>
              <w:pStyle w:val="Standard"/>
              <w:spacing w:before="31" w:after="31"/>
              <w:jc w:val="both"/>
              <w:rPr>
                <w:rFonts w:ascii="Arial" w:hAnsi="Arial" w:cs="Arial"/>
                <w:sz w:val="20"/>
                <w:szCs w:val="20"/>
                <w:lang w:val="ca-ES-valencia"/>
              </w:rPr>
            </w:pPr>
          </w:p>
        </w:tc>
        <w:tc>
          <w:tcPr>
            <w:tcW w:w="1140" w:type="dxa"/>
            <w:shd w:val="clear" w:color="auto" w:fill="auto"/>
            <w:tcMar>
              <w:top w:w="0" w:type="dxa"/>
              <w:left w:w="10" w:type="dxa"/>
              <w:bottom w:w="0" w:type="dxa"/>
              <w:right w:w="10" w:type="dxa"/>
            </w:tcMar>
            <w:vAlign w:val="bottom"/>
          </w:tcPr>
          <w:p w14:paraId="35DA4F61" w14:textId="77777777" w:rsidR="005E6806" w:rsidRPr="00575483" w:rsidRDefault="005E6806">
            <w:pPr>
              <w:pStyle w:val="TableContents"/>
              <w:spacing w:before="31" w:after="31"/>
              <w:jc w:val="center"/>
              <w:rPr>
                <w:rFonts w:ascii="Arial" w:hAnsi="Arial" w:cs="Arial"/>
                <w:sz w:val="20"/>
                <w:szCs w:val="20"/>
                <w:lang w:val="ca-ES-valencia"/>
              </w:rPr>
            </w:pPr>
          </w:p>
          <w:p w14:paraId="13240E70"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r w:rsidR="005E6806" w:rsidRPr="00575483" w14:paraId="4E16918A" w14:textId="77777777">
        <w:trPr>
          <w:cantSplit/>
        </w:trPr>
        <w:tc>
          <w:tcPr>
            <w:tcW w:w="8509" w:type="dxa"/>
            <w:shd w:val="clear" w:color="auto" w:fill="auto"/>
            <w:tcMar>
              <w:top w:w="0" w:type="dxa"/>
              <w:left w:w="10" w:type="dxa"/>
              <w:bottom w:w="0" w:type="dxa"/>
              <w:right w:w="10" w:type="dxa"/>
            </w:tcMar>
          </w:tcPr>
          <w:p w14:paraId="6E5475BA" w14:textId="77777777" w:rsidR="005E6806" w:rsidRPr="00575483" w:rsidRDefault="006C60E7">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-L'entitat sol·licitant ha rebut finançament de la Generalitat Valenciana per al desenrotllament de projectes d'educació per a la ciutadania global en, almenys, una de les 2 convocatòries de subvencions immediatament anteriors.</w:t>
            </w:r>
          </w:p>
        </w:tc>
        <w:tc>
          <w:tcPr>
            <w:tcW w:w="1140" w:type="dxa"/>
            <w:shd w:val="clear" w:color="auto" w:fill="auto"/>
            <w:tcMar>
              <w:top w:w="0" w:type="dxa"/>
              <w:left w:w="10" w:type="dxa"/>
              <w:bottom w:w="0" w:type="dxa"/>
              <w:right w:w="10" w:type="dxa"/>
            </w:tcMar>
            <w:vAlign w:val="bottom"/>
          </w:tcPr>
          <w:p w14:paraId="3935554F"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r w:rsidR="005E6806" w:rsidRPr="00575483" w14:paraId="30EE09D7" w14:textId="77777777">
        <w:trPr>
          <w:cantSplit/>
        </w:trPr>
        <w:tc>
          <w:tcPr>
            <w:tcW w:w="8509" w:type="dxa"/>
            <w:shd w:val="clear" w:color="auto" w:fill="auto"/>
            <w:tcMar>
              <w:top w:w="0" w:type="dxa"/>
              <w:left w:w="10" w:type="dxa"/>
              <w:bottom w:w="0" w:type="dxa"/>
              <w:right w:w="10" w:type="dxa"/>
            </w:tcMar>
          </w:tcPr>
          <w:p w14:paraId="52DA2CCE" w14:textId="77777777" w:rsidR="005E6806" w:rsidRPr="00575483" w:rsidRDefault="006C60E7">
            <w:pPr>
              <w:pStyle w:val="Standard"/>
              <w:widowControl w:val="0"/>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-Experiència en matèria de cooperació al desenrotllament al país d'intervenció (fins a 3 punts):</w:t>
            </w:r>
          </w:p>
          <w:p w14:paraId="16F5B43A" w14:textId="77777777" w:rsidR="005E6806" w:rsidRPr="00575483" w:rsidRDefault="005E6806">
            <w:pPr>
              <w:pStyle w:val="Standard"/>
              <w:widowControl w:val="0"/>
              <w:spacing w:before="31" w:after="31"/>
              <w:jc w:val="both"/>
              <w:rPr>
                <w:rFonts w:ascii="Arial" w:hAnsi="Arial" w:cs="Arial"/>
                <w:sz w:val="20"/>
                <w:szCs w:val="20"/>
                <w:lang w:val="ca-ES-valencia"/>
              </w:rPr>
            </w:pPr>
          </w:p>
          <w:p w14:paraId="6B0FE34B" w14:textId="77777777" w:rsidR="005E6806" w:rsidRPr="00575483" w:rsidRDefault="006C60E7">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-L'entitat sol·licitant acredita convenientment una experiència de 2 o més projectes de Cooperació Internacional al Desenrotllament executats al país d'intervenció.</w:t>
            </w:r>
          </w:p>
        </w:tc>
        <w:tc>
          <w:tcPr>
            <w:tcW w:w="1140" w:type="dxa"/>
            <w:shd w:val="clear" w:color="auto" w:fill="auto"/>
            <w:tcMar>
              <w:top w:w="0" w:type="dxa"/>
              <w:left w:w="10" w:type="dxa"/>
              <w:bottom w:w="0" w:type="dxa"/>
              <w:right w:w="10" w:type="dxa"/>
            </w:tcMar>
            <w:vAlign w:val="bottom"/>
          </w:tcPr>
          <w:p w14:paraId="5B8FA65C"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2 punts</w:t>
            </w:r>
          </w:p>
        </w:tc>
      </w:tr>
      <w:tr w:rsidR="005E6806" w:rsidRPr="00575483" w14:paraId="674F0C6A" w14:textId="77777777">
        <w:trPr>
          <w:cantSplit/>
          <w:trHeight w:val="951"/>
        </w:trPr>
        <w:tc>
          <w:tcPr>
            <w:tcW w:w="8509" w:type="dxa"/>
            <w:shd w:val="clear" w:color="auto" w:fill="auto"/>
            <w:tcMar>
              <w:top w:w="0" w:type="dxa"/>
              <w:left w:w="10" w:type="dxa"/>
              <w:bottom w:w="0" w:type="dxa"/>
              <w:right w:w="10" w:type="dxa"/>
            </w:tcMar>
          </w:tcPr>
          <w:p w14:paraId="36FC3E98" w14:textId="3AFD8F0C" w:rsidR="005E6806" w:rsidRPr="00575483" w:rsidRDefault="006C60E7">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-L'entitat sol·licitant acredita tindre una estratègia d'intervenció pròpia al país o regió d'actuació en la qual s'emmarca el projecte, vigent en el moment de finalització del termini per a presentar la sol·licitud, que </w:t>
            </w:r>
            <w:r w:rsidR="00E108F0" w:rsidRPr="00575483">
              <w:rPr>
                <w:rFonts w:ascii="Arial" w:hAnsi="Arial" w:cs="Arial"/>
                <w:sz w:val="20"/>
                <w:szCs w:val="20"/>
                <w:lang w:val="ca-ES-valencia"/>
              </w:rPr>
              <w:t>preveja</w:t>
            </w:r>
            <w:r w:rsidRPr="00575483">
              <w:rPr>
                <w:rFonts w:ascii="Arial" w:hAnsi="Arial" w:cs="Arial"/>
                <w:sz w:val="20"/>
                <w:szCs w:val="20"/>
                <w:lang w:val="ca-ES-valencia"/>
              </w:rPr>
              <w:t xml:space="preserve"> les estratègies, objectius i línies d'actuació prioritàries amb una visió de llarg termini.</w:t>
            </w:r>
          </w:p>
        </w:tc>
        <w:tc>
          <w:tcPr>
            <w:tcW w:w="1140" w:type="dxa"/>
            <w:shd w:val="clear" w:color="auto" w:fill="auto"/>
            <w:tcMar>
              <w:top w:w="0" w:type="dxa"/>
              <w:left w:w="10" w:type="dxa"/>
              <w:bottom w:w="0" w:type="dxa"/>
              <w:right w:w="10" w:type="dxa"/>
            </w:tcMar>
            <w:vAlign w:val="bottom"/>
          </w:tcPr>
          <w:p w14:paraId="05FA1D9F"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r w:rsidR="005E6806" w:rsidRPr="00575483" w14:paraId="064BE654" w14:textId="77777777">
        <w:trPr>
          <w:cantSplit/>
          <w:trHeight w:val="570"/>
        </w:trPr>
        <w:tc>
          <w:tcPr>
            <w:tcW w:w="8509" w:type="dxa"/>
            <w:shd w:val="clear" w:color="auto" w:fill="auto"/>
            <w:tcMar>
              <w:top w:w="0" w:type="dxa"/>
              <w:left w:w="10" w:type="dxa"/>
              <w:bottom w:w="0" w:type="dxa"/>
              <w:right w:w="10" w:type="dxa"/>
            </w:tcMar>
          </w:tcPr>
          <w:p w14:paraId="5E9C2C6D" w14:textId="77777777" w:rsidR="005E6806" w:rsidRPr="00575483" w:rsidRDefault="005E6806">
            <w:pPr>
              <w:pStyle w:val="Standard"/>
              <w:widowControl w:val="0"/>
              <w:spacing w:before="31" w:after="31"/>
              <w:jc w:val="both"/>
              <w:rPr>
                <w:rFonts w:ascii="Arial" w:hAnsi="Arial" w:cs="Arial"/>
                <w:b/>
                <w:bCs/>
                <w:sz w:val="20"/>
                <w:szCs w:val="20"/>
                <w:lang w:val="ca-ES-valencia"/>
              </w:rPr>
            </w:pPr>
          </w:p>
          <w:p w14:paraId="28613D59" w14:textId="77777777" w:rsidR="005E6806" w:rsidRPr="00575483" w:rsidRDefault="006C60E7">
            <w:pPr>
              <w:pStyle w:val="Standard"/>
              <w:widowControl w:val="0"/>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-Base social de l'entitat a la Comunitat Valenciana (fins a 3 punts):</w:t>
            </w:r>
          </w:p>
          <w:p w14:paraId="357B3A74" w14:textId="77777777" w:rsidR="005E6806" w:rsidRPr="00575483" w:rsidRDefault="005E6806">
            <w:pPr>
              <w:pStyle w:val="Standard"/>
              <w:widowControl w:val="0"/>
              <w:spacing w:before="31" w:after="31"/>
              <w:jc w:val="both"/>
              <w:rPr>
                <w:rFonts w:ascii="Arial" w:hAnsi="Arial" w:cs="Arial"/>
                <w:sz w:val="20"/>
                <w:szCs w:val="20"/>
                <w:lang w:val="ca-ES-valencia"/>
              </w:rPr>
            </w:pPr>
          </w:p>
          <w:p w14:paraId="537E33AE" w14:textId="2EFB58D7" w:rsidR="005E6806" w:rsidRPr="00575483" w:rsidRDefault="006C60E7">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-L'entitat sol·licitant pertany a una o més estructures de coordinació </w:t>
            </w:r>
            <w:r w:rsidR="00E108F0" w:rsidRPr="00575483">
              <w:rPr>
                <w:rFonts w:ascii="Arial" w:hAnsi="Arial" w:cs="Arial"/>
                <w:sz w:val="20"/>
                <w:szCs w:val="20"/>
                <w:lang w:val="ca-ES-valencia"/>
              </w:rPr>
              <w:t>a</w:t>
            </w:r>
            <w:r w:rsidRPr="00575483">
              <w:rPr>
                <w:rFonts w:ascii="Arial" w:hAnsi="Arial" w:cs="Arial"/>
                <w:sz w:val="20"/>
                <w:szCs w:val="20"/>
                <w:lang w:val="ca-ES-valencia"/>
              </w:rPr>
              <w:t xml:space="preserve"> la Comunitat Valenciana.</w:t>
            </w:r>
          </w:p>
        </w:tc>
        <w:tc>
          <w:tcPr>
            <w:tcW w:w="1140" w:type="dxa"/>
            <w:shd w:val="clear" w:color="auto" w:fill="auto"/>
            <w:tcMar>
              <w:top w:w="0" w:type="dxa"/>
              <w:left w:w="10" w:type="dxa"/>
              <w:bottom w:w="0" w:type="dxa"/>
              <w:right w:w="10" w:type="dxa"/>
            </w:tcMar>
            <w:vAlign w:val="bottom"/>
          </w:tcPr>
          <w:p w14:paraId="2B917540"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r w:rsidR="005E6806" w:rsidRPr="00575483" w14:paraId="61F2BE37" w14:textId="77777777">
        <w:trPr>
          <w:cantSplit/>
          <w:trHeight w:val="570"/>
        </w:trPr>
        <w:tc>
          <w:tcPr>
            <w:tcW w:w="8509" w:type="dxa"/>
            <w:shd w:val="clear" w:color="auto" w:fill="auto"/>
            <w:tcMar>
              <w:top w:w="0" w:type="dxa"/>
              <w:left w:w="10" w:type="dxa"/>
              <w:bottom w:w="0" w:type="dxa"/>
              <w:right w:w="10" w:type="dxa"/>
            </w:tcMar>
          </w:tcPr>
          <w:p w14:paraId="28CFE255" w14:textId="57E5BF18" w:rsidR="005E6806" w:rsidRPr="00575483" w:rsidRDefault="006C60E7">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-L'entitat sol·licitant acredita que </w:t>
            </w:r>
            <w:r w:rsidR="00E108F0" w:rsidRPr="00575483">
              <w:rPr>
                <w:rFonts w:ascii="Arial" w:hAnsi="Arial" w:cs="Arial"/>
                <w:sz w:val="20"/>
                <w:szCs w:val="20"/>
                <w:lang w:val="ca-ES-valencia"/>
              </w:rPr>
              <w:t>disposa</w:t>
            </w:r>
            <w:r w:rsidRPr="00575483">
              <w:rPr>
                <w:rFonts w:ascii="Arial" w:hAnsi="Arial" w:cs="Arial"/>
                <w:sz w:val="20"/>
                <w:szCs w:val="20"/>
                <w:lang w:val="ca-ES-valencia"/>
              </w:rPr>
              <w:t xml:space="preserve"> </w:t>
            </w:r>
            <w:r w:rsidR="00E108F0" w:rsidRPr="00575483">
              <w:rPr>
                <w:rFonts w:ascii="Arial" w:hAnsi="Arial" w:cs="Arial"/>
                <w:sz w:val="20"/>
                <w:szCs w:val="20"/>
                <w:lang w:val="ca-ES-valencia"/>
              </w:rPr>
              <w:t xml:space="preserve">de </w:t>
            </w:r>
            <w:r w:rsidRPr="00575483">
              <w:rPr>
                <w:rFonts w:ascii="Arial" w:hAnsi="Arial" w:cs="Arial"/>
                <w:sz w:val="20"/>
                <w:szCs w:val="20"/>
                <w:lang w:val="ca-ES-valencia"/>
              </w:rPr>
              <w:t xml:space="preserve">més de 25 persones associades, afiliades o, si és el cas, col·laboradores que tinguen residència </w:t>
            </w:r>
            <w:r w:rsidR="00E108F0" w:rsidRPr="00575483">
              <w:rPr>
                <w:rFonts w:ascii="Arial" w:hAnsi="Arial" w:cs="Arial"/>
                <w:sz w:val="20"/>
                <w:szCs w:val="20"/>
                <w:lang w:val="ca-ES-valencia"/>
              </w:rPr>
              <w:t>a</w:t>
            </w:r>
            <w:r w:rsidRPr="00575483">
              <w:rPr>
                <w:rFonts w:ascii="Arial" w:hAnsi="Arial" w:cs="Arial"/>
                <w:sz w:val="20"/>
                <w:szCs w:val="20"/>
                <w:lang w:val="ca-ES-valencia"/>
              </w:rPr>
              <w:t xml:space="preserve"> la Comunitat Valenciana.</w:t>
            </w:r>
          </w:p>
        </w:tc>
        <w:tc>
          <w:tcPr>
            <w:tcW w:w="1140" w:type="dxa"/>
            <w:shd w:val="clear" w:color="auto" w:fill="auto"/>
            <w:tcMar>
              <w:top w:w="0" w:type="dxa"/>
              <w:left w:w="10" w:type="dxa"/>
              <w:bottom w:w="0" w:type="dxa"/>
              <w:right w:w="10" w:type="dxa"/>
            </w:tcMar>
            <w:vAlign w:val="bottom"/>
          </w:tcPr>
          <w:p w14:paraId="4A2AAB19"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r w:rsidR="005E6806" w:rsidRPr="00575483" w14:paraId="1C29843F" w14:textId="77777777">
        <w:trPr>
          <w:cantSplit/>
          <w:trHeight w:val="570"/>
        </w:trPr>
        <w:tc>
          <w:tcPr>
            <w:tcW w:w="8509" w:type="dxa"/>
            <w:shd w:val="clear" w:color="auto" w:fill="auto"/>
            <w:tcMar>
              <w:top w:w="0" w:type="dxa"/>
              <w:left w:w="10" w:type="dxa"/>
              <w:bottom w:w="0" w:type="dxa"/>
              <w:right w:w="10" w:type="dxa"/>
            </w:tcMar>
          </w:tcPr>
          <w:p w14:paraId="38781F8B" w14:textId="77777777" w:rsidR="005E6806" w:rsidRPr="00575483" w:rsidRDefault="006C60E7">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-L'entitat disposa d'un pla de voluntariat vigent en el moment del tancament del termini de sol·licitud de la subvenció, i en este pla es reflectixen amb detall, almenys, els processos de captació i sensibilització, acolliment, formació, funcions i tasques, drets i obligacions de les persones voluntàries, seguiment i avaluació del pla.</w:t>
            </w:r>
          </w:p>
        </w:tc>
        <w:tc>
          <w:tcPr>
            <w:tcW w:w="1140" w:type="dxa"/>
            <w:shd w:val="clear" w:color="auto" w:fill="auto"/>
            <w:tcMar>
              <w:top w:w="0" w:type="dxa"/>
              <w:left w:w="10" w:type="dxa"/>
              <w:bottom w:w="0" w:type="dxa"/>
              <w:right w:w="10" w:type="dxa"/>
            </w:tcMar>
            <w:vAlign w:val="bottom"/>
          </w:tcPr>
          <w:p w14:paraId="735EEFFC"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1 punt</w:t>
            </w:r>
          </w:p>
        </w:tc>
      </w:tr>
    </w:tbl>
    <w:p w14:paraId="7FC3155D" w14:textId="77777777" w:rsidR="005E6806" w:rsidRPr="00575483" w:rsidRDefault="005E6806">
      <w:pPr>
        <w:pStyle w:val="Standard"/>
        <w:jc w:val="both"/>
        <w:rPr>
          <w:rFonts w:ascii="Arial" w:hAnsi="Arial" w:cs="Arial"/>
          <w:i/>
          <w:iCs/>
          <w:sz w:val="20"/>
          <w:szCs w:val="20"/>
          <w:u w:val="single"/>
          <w:lang w:val="ca-ES-valencia"/>
        </w:rPr>
      </w:pPr>
    </w:p>
    <w:p w14:paraId="7A177EA0" w14:textId="77777777" w:rsidR="005E6806" w:rsidRPr="00575483" w:rsidRDefault="005E6806">
      <w:pPr>
        <w:suppressAutoHyphens w:val="0"/>
        <w:spacing w:before="120" w:after="120"/>
        <w:rPr>
          <w:rFonts w:ascii="Arial" w:hAnsi="Arial" w:cs="Arial"/>
          <w:b/>
          <w:bCs/>
          <w:sz w:val="20"/>
          <w:szCs w:val="20"/>
          <w:lang w:val="ca-ES-valencia"/>
        </w:rPr>
      </w:pPr>
    </w:p>
    <w:p w14:paraId="7261CB6A" w14:textId="77777777" w:rsidR="005E6806" w:rsidRPr="00575483" w:rsidRDefault="005E6806">
      <w:pPr>
        <w:suppressAutoHyphens w:val="0"/>
        <w:spacing w:before="120" w:after="120"/>
        <w:rPr>
          <w:rFonts w:ascii="Arial" w:hAnsi="Arial" w:cs="Arial"/>
          <w:b/>
          <w:bCs/>
          <w:sz w:val="20"/>
          <w:szCs w:val="20"/>
          <w:lang w:val="ca-ES-valencia"/>
        </w:rPr>
      </w:pPr>
    </w:p>
    <w:p w14:paraId="2CC59520" w14:textId="77777777" w:rsidR="005E6806" w:rsidRPr="00575483" w:rsidRDefault="005E6806">
      <w:pPr>
        <w:suppressAutoHyphens w:val="0"/>
        <w:spacing w:before="120" w:after="120"/>
        <w:rPr>
          <w:rFonts w:ascii="Arial" w:hAnsi="Arial" w:cs="Arial"/>
          <w:b/>
          <w:bCs/>
          <w:sz w:val="20"/>
          <w:szCs w:val="20"/>
          <w:lang w:val="ca-ES-valencia"/>
        </w:rPr>
      </w:pPr>
    </w:p>
    <w:p w14:paraId="32F6AA98" w14:textId="77777777" w:rsidR="005E6806" w:rsidRPr="00575483" w:rsidRDefault="005E6806">
      <w:pPr>
        <w:suppressAutoHyphens w:val="0"/>
        <w:spacing w:before="120" w:after="120"/>
        <w:rPr>
          <w:rFonts w:ascii="Arial" w:hAnsi="Arial" w:cs="Arial"/>
          <w:b/>
          <w:bCs/>
          <w:sz w:val="20"/>
          <w:szCs w:val="20"/>
          <w:lang w:val="ca-ES-valencia"/>
        </w:rPr>
      </w:pPr>
    </w:p>
    <w:p w14:paraId="3BFB4503" w14:textId="77777777" w:rsidR="005E6806" w:rsidRPr="00575483" w:rsidRDefault="005E6806">
      <w:pPr>
        <w:suppressAutoHyphens w:val="0"/>
        <w:spacing w:before="120" w:after="120"/>
        <w:rPr>
          <w:rFonts w:ascii="Arial" w:hAnsi="Arial" w:cs="Arial"/>
          <w:b/>
          <w:bCs/>
          <w:sz w:val="20"/>
          <w:szCs w:val="20"/>
          <w:lang w:val="ca-ES-valencia"/>
        </w:rPr>
      </w:pPr>
    </w:p>
    <w:p w14:paraId="31935BFB" w14:textId="77777777" w:rsidR="005E6806" w:rsidRPr="00575483" w:rsidRDefault="005E6806">
      <w:pPr>
        <w:suppressAutoHyphens w:val="0"/>
        <w:spacing w:before="120" w:after="120"/>
        <w:rPr>
          <w:rFonts w:ascii="Arial" w:hAnsi="Arial" w:cs="Arial"/>
          <w:b/>
          <w:bCs/>
          <w:sz w:val="20"/>
          <w:szCs w:val="20"/>
          <w:lang w:val="ca-ES-valencia"/>
        </w:rPr>
      </w:pPr>
    </w:p>
    <w:p w14:paraId="164D4196" w14:textId="7D99777E" w:rsidR="005E6806" w:rsidRPr="00575483" w:rsidRDefault="006C60E7">
      <w:pPr>
        <w:suppressAutoHyphens w:val="0"/>
        <w:spacing w:before="120" w:after="120"/>
        <w:rPr>
          <w:rFonts w:ascii="Arial" w:hAnsi="Arial" w:cs="Arial"/>
          <w:sz w:val="20"/>
          <w:szCs w:val="20"/>
          <w:lang w:val="ca-ES-valencia"/>
        </w:rPr>
      </w:pPr>
      <w:r w:rsidRPr="00575483">
        <w:rPr>
          <w:rFonts w:ascii="Arial" w:hAnsi="Arial" w:cs="Arial"/>
          <w:b/>
          <w:bCs/>
          <w:sz w:val="20"/>
          <w:szCs w:val="20"/>
          <w:lang w:val="ca-ES-valencia"/>
        </w:rPr>
        <w:t xml:space="preserve">A2. </w:t>
      </w:r>
      <w:r w:rsidRPr="00575483">
        <w:rPr>
          <w:rFonts w:ascii="Arial" w:hAnsi="Arial" w:cs="Arial"/>
          <w:b/>
          <w:bCs/>
          <w:kern w:val="0"/>
          <w:sz w:val="20"/>
          <w:szCs w:val="20"/>
          <w:lang w:val="ca-ES-valencia" w:eastAsia="es-ES"/>
        </w:rPr>
        <w:t xml:space="preserve">Implantació de mesures de responsabilitat social (fins a 6 punts). </w:t>
      </w:r>
      <w:r w:rsidRPr="00575483">
        <w:rPr>
          <w:rFonts w:ascii="Arial" w:hAnsi="Arial" w:cs="Arial"/>
          <w:b/>
          <w:bCs/>
          <w:sz w:val="20"/>
          <w:szCs w:val="20"/>
          <w:lang w:val="ca-ES-valencia"/>
        </w:rPr>
        <w:t xml:space="preserve">Seran objecte de valoració els </w:t>
      </w:r>
      <w:r w:rsidR="00E108F0"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tbl>
      <w:tblPr>
        <w:tblW w:w="9638" w:type="dxa"/>
        <w:tblLayout w:type="fixed"/>
        <w:tblCellMar>
          <w:left w:w="10" w:type="dxa"/>
          <w:right w:w="10" w:type="dxa"/>
        </w:tblCellMar>
        <w:tblLook w:val="04A0" w:firstRow="1" w:lastRow="0" w:firstColumn="1" w:lastColumn="0" w:noHBand="0" w:noVBand="1"/>
      </w:tblPr>
      <w:tblGrid>
        <w:gridCol w:w="8500"/>
        <w:gridCol w:w="1138"/>
      </w:tblGrid>
      <w:tr w:rsidR="005E6806" w:rsidRPr="00575483" w14:paraId="556C50AA" w14:textId="77777777" w:rsidTr="00AA6813">
        <w:trPr>
          <w:cantSplit/>
        </w:trPr>
        <w:tc>
          <w:tcPr>
            <w:tcW w:w="8500" w:type="dxa"/>
            <w:shd w:val="clear" w:color="auto" w:fill="auto"/>
            <w:tcMar>
              <w:top w:w="0" w:type="dxa"/>
              <w:left w:w="10" w:type="dxa"/>
              <w:bottom w:w="0" w:type="dxa"/>
              <w:right w:w="10" w:type="dxa"/>
            </w:tcMar>
          </w:tcPr>
          <w:p w14:paraId="2CD9DC0E" w14:textId="77777777" w:rsidR="005E6806" w:rsidRPr="00575483" w:rsidRDefault="005E6806">
            <w:pPr>
              <w:pStyle w:val="TableContents"/>
              <w:spacing w:before="31" w:after="31"/>
              <w:jc w:val="both"/>
              <w:rPr>
                <w:rFonts w:ascii="Arial" w:hAnsi="Arial" w:cs="Arial"/>
                <w:b/>
                <w:bCs/>
                <w:sz w:val="20"/>
                <w:szCs w:val="20"/>
                <w:lang w:val="ca-ES-valencia"/>
              </w:rPr>
            </w:pPr>
          </w:p>
        </w:tc>
        <w:tc>
          <w:tcPr>
            <w:tcW w:w="1138" w:type="dxa"/>
            <w:shd w:val="clear" w:color="auto" w:fill="auto"/>
            <w:tcMar>
              <w:top w:w="0" w:type="dxa"/>
              <w:left w:w="10" w:type="dxa"/>
              <w:bottom w:w="0" w:type="dxa"/>
              <w:right w:w="10" w:type="dxa"/>
            </w:tcMar>
          </w:tcPr>
          <w:p w14:paraId="3CDBC048" w14:textId="77777777" w:rsidR="005E6806" w:rsidRPr="00575483" w:rsidRDefault="006C60E7">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33547DAE" w14:textId="77777777" w:rsidTr="00AA6813">
        <w:trPr>
          <w:cantSplit/>
        </w:trPr>
        <w:tc>
          <w:tcPr>
            <w:tcW w:w="8500" w:type="dxa"/>
            <w:shd w:val="clear" w:color="auto" w:fill="auto"/>
            <w:tcMar>
              <w:top w:w="0" w:type="dxa"/>
              <w:left w:w="10" w:type="dxa"/>
              <w:bottom w:w="0" w:type="dxa"/>
              <w:right w:w="10" w:type="dxa"/>
            </w:tcMar>
          </w:tcPr>
          <w:p w14:paraId="375F60AD" w14:textId="77777777" w:rsidR="005E6806" w:rsidRPr="00575483" w:rsidRDefault="006C60E7">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-L'entitat sol·licitant i, si és el cas, les entitats consorciades han obtingut la qualificació com a </w:t>
            </w:r>
            <w:r w:rsidRPr="00575483">
              <w:rPr>
                <w:rFonts w:ascii="Arial" w:hAnsi="Arial" w:cs="Arial"/>
                <w:kern w:val="0"/>
                <w:sz w:val="20"/>
                <w:szCs w:val="20"/>
                <w:lang w:val="ca-ES-valencia" w:eastAsia="es-ES"/>
              </w:rPr>
              <w:t>entitat socialment responsable per part d'organisme públic competent.</w:t>
            </w:r>
          </w:p>
        </w:tc>
        <w:tc>
          <w:tcPr>
            <w:tcW w:w="1138" w:type="dxa"/>
            <w:shd w:val="clear" w:color="auto" w:fill="auto"/>
            <w:tcMar>
              <w:top w:w="0" w:type="dxa"/>
              <w:left w:w="10" w:type="dxa"/>
              <w:bottom w:w="0" w:type="dxa"/>
              <w:right w:w="10" w:type="dxa"/>
            </w:tcMar>
          </w:tcPr>
          <w:p w14:paraId="610C9B4C" w14:textId="77777777" w:rsidR="005E6806" w:rsidRPr="00575483" w:rsidRDefault="005E6806">
            <w:pPr>
              <w:pStyle w:val="TableContents"/>
              <w:spacing w:before="31" w:after="31"/>
              <w:jc w:val="center"/>
              <w:rPr>
                <w:rFonts w:ascii="Arial" w:hAnsi="Arial" w:cs="Arial"/>
                <w:sz w:val="20"/>
                <w:szCs w:val="20"/>
                <w:lang w:val="ca-ES-valencia"/>
              </w:rPr>
            </w:pPr>
          </w:p>
          <w:p w14:paraId="3BAE9344"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3 punts</w:t>
            </w:r>
          </w:p>
        </w:tc>
      </w:tr>
      <w:tr w:rsidR="005E6806" w:rsidRPr="00575483" w14:paraId="329C37F5" w14:textId="77777777" w:rsidTr="00AA6813">
        <w:trPr>
          <w:cantSplit/>
        </w:trPr>
        <w:tc>
          <w:tcPr>
            <w:tcW w:w="8500" w:type="dxa"/>
            <w:shd w:val="clear" w:color="auto" w:fill="auto"/>
            <w:tcMar>
              <w:top w:w="0" w:type="dxa"/>
              <w:left w:w="10" w:type="dxa"/>
              <w:bottom w:w="0" w:type="dxa"/>
              <w:right w:w="10" w:type="dxa"/>
            </w:tcMar>
          </w:tcPr>
          <w:p w14:paraId="4B665E37" w14:textId="12735EAE" w:rsidR="005E6806" w:rsidRPr="00575483" w:rsidRDefault="006C60E7">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-L'entitat sol·licitant </w:t>
            </w:r>
            <w:r w:rsidR="00E108F0" w:rsidRPr="00575483">
              <w:rPr>
                <w:rFonts w:ascii="Arial" w:hAnsi="Arial" w:cs="Arial"/>
                <w:sz w:val="20"/>
                <w:szCs w:val="20"/>
                <w:lang w:val="ca-ES-valencia"/>
              </w:rPr>
              <w:t>té</w:t>
            </w:r>
            <w:r w:rsidRPr="00575483">
              <w:rPr>
                <w:rFonts w:ascii="Arial" w:hAnsi="Arial" w:cs="Arial"/>
                <w:sz w:val="20"/>
                <w:szCs w:val="20"/>
                <w:lang w:val="ca-ES-valencia"/>
              </w:rPr>
              <w:t xml:space="preserve"> un pla d'igualtat inscrit en el Registre de convenis i acords col·lectius de treball (REGCON), o visat pel centre directiu de l'</w:t>
            </w:r>
            <w:r w:rsidR="00E108F0" w:rsidRPr="00575483">
              <w:rPr>
                <w:rFonts w:ascii="Arial" w:hAnsi="Arial" w:cs="Arial"/>
                <w:sz w:val="20"/>
                <w:szCs w:val="20"/>
                <w:lang w:val="ca-ES-valencia"/>
              </w:rPr>
              <w:t>A</w:t>
            </w:r>
            <w:r w:rsidRPr="00575483">
              <w:rPr>
                <w:rFonts w:ascii="Arial" w:hAnsi="Arial" w:cs="Arial"/>
                <w:sz w:val="20"/>
                <w:szCs w:val="20"/>
                <w:lang w:val="ca-ES-valencia"/>
              </w:rPr>
              <w:t xml:space="preserve">dministració de Generalitat amb competència en matèria de dona o organisme equivalent en una altra </w:t>
            </w:r>
            <w:r w:rsidR="00E108F0" w:rsidRPr="00575483">
              <w:rPr>
                <w:rFonts w:ascii="Arial" w:hAnsi="Arial" w:cs="Arial"/>
                <w:sz w:val="20"/>
                <w:szCs w:val="20"/>
                <w:lang w:val="ca-ES-valencia"/>
              </w:rPr>
              <w:t>comunitat aut</w:t>
            </w:r>
            <w:r w:rsidR="00575483">
              <w:rPr>
                <w:rFonts w:ascii="Arial" w:hAnsi="Arial" w:cs="Arial"/>
                <w:sz w:val="20"/>
                <w:szCs w:val="20"/>
                <w:lang w:val="ca-ES-valencia"/>
              </w:rPr>
              <w:t>ò</w:t>
            </w:r>
            <w:r w:rsidR="00E108F0" w:rsidRPr="00575483">
              <w:rPr>
                <w:rFonts w:ascii="Arial" w:hAnsi="Arial" w:cs="Arial"/>
                <w:sz w:val="20"/>
                <w:szCs w:val="20"/>
                <w:lang w:val="ca-ES-valencia"/>
              </w:rPr>
              <w:t>noma.</w:t>
            </w:r>
          </w:p>
        </w:tc>
        <w:tc>
          <w:tcPr>
            <w:tcW w:w="1138" w:type="dxa"/>
            <w:shd w:val="clear" w:color="auto" w:fill="auto"/>
            <w:tcMar>
              <w:top w:w="0" w:type="dxa"/>
              <w:left w:w="10" w:type="dxa"/>
              <w:bottom w:w="0" w:type="dxa"/>
              <w:right w:w="10" w:type="dxa"/>
            </w:tcMar>
          </w:tcPr>
          <w:p w14:paraId="3139544D" w14:textId="77777777" w:rsidR="005E6806" w:rsidRPr="00575483" w:rsidRDefault="005E6806">
            <w:pPr>
              <w:pStyle w:val="TableContents"/>
              <w:spacing w:before="31" w:after="31"/>
              <w:jc w:val="center"/>
              <w:rPr>
                <w:rFonts w:ascii="Arial" w:hAnsi="Arial" w:cs="Arial"/>
                <w:sz w:val="20"/>
                <w:szCs w:val="20"/>
                <w:lang w:val="ca-ES-valencia"/>
              </w:rPr>
            </w:pPr>
          </w:p>
          <w:p w14:paraId="7F63CC29" w14:textId="77777777" w:rsidR="005E6806" w:rsidRPr="00575483" w:rsidRDefault="006C60E7">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3 punts</w:t>
            </w:r>
          </w:p>
        </w:tc>
      </w:tr>
    </w:tbl>
    <w:p w14:paraId="2E1B7D9C" w14:textId="77777777" w:rsidR="005E6806" w:rsidRPr="00575483" w:rsidRDefault="005E6806">
      <w:pPr>
        <w:suppressAutoHyphens w:val="0"/>
        <w:spacing w:before="120" w:after="120"/>
        <w:rPr>
          <w:rFonts w:ascii="Arial" w:hAnsi="Arial" w:cs="Arial"/>
          <w:kern w:val="0"/>
          <w:sz w:val="20"/>
          <w:szCs w:val="20"/>
          <w:lang w:val="ca-ES-valencia" w:eastAsia="es-ES"/>
        </w:rPr>
      </w:pPr>
    </w:p>
    <w:p w14:paraId="325C305F" w14:textId="44C49BD3" w:rsidR="005E6806"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 xml:space="preserve">A3. Qualitat del consorci (fins a 10 punts). Entesa com la capacitat de les entitats consorciades per a impulsar el projecte i per a generar aliances duradores en matèria de cooperació al desenrotllament des d'un enfocament estratègic. Seran objecte de valoració els </w:t>
      </w:r>
      <w:r w:rsidR="00E108F0"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p w14:paraId="15B869CE" w14:textId="77777777" w:rsidR="005E6806" w:rsidRPr="00575483" w:rsidRDefault="005E6806" w:rsidP="00AA6813">
      <w:pPr>
        <w:pStyle w:val="Standard"/>
        <w:jc w:val="both"/>
        <w:rPr>
          <w:rFonts w:ascii="Arial" w:hAnsi="Arial" w:cs="Arial"/>
          <w:i/>
          <w:iCs/>
          <w:sz w:val="20"/>
          <w:szCs w:val="20"/>
          <w:u w:val="single"/>
          <w:lang w:val="ca-ES-valencia"/>
        </w:rPr>
      </w:pPr>
    </w:p>
    <w:tbl>
      <w:tblPr>
        <w:tblW w:w="9638" w:type="dxa"/>
        <w:tblLayout w:type="fixed"/>
        <w:tblCellMar>
          <w:left w:w="10" w:type="dxa"/>
          <w:right w:w="10" w:type="dxa"/>
        </w:tblCellMar>
        <w:tblLook w:val="04A0" w:firstRow="1" w:lastRow="0" w:firstColumn="1" w:lastColumn="0" w:noHBand="0" w:noVBand="1"/>
      </w:tblPr>
      <w:tblGrid>
        <w:gridCol w:w="8500"/>
        <w:gridCol w:w="1138"/>
      </w:tblGrid>
      <w:tr w:rsidR="005E6806" w:rsidRPr="00575483" w14:paraId="7758CE1A" w14:textId="77777777" w:rsidTr="00FA2195">
        <w:trPr>
          <w:cantSplit/>
        </w:trPr>
        <w:tc>
          <w:tcPr>
            <w:tcW w:w="8500" w:type="dxa"/>
            <w:shd w:val="clear" w:color="auto" w:fill="auto"/>
            <w:tcMar>
              <w:top w:w="0" w:type="dxa"/>
              <w:left w:w="10" w:type="dxa"/>
              <w:bottom w:w="0" w:type="dxa"/>
              <w:right w:w="10" w:type="dxa"/>
            </w:tcMar>
          </w:tcPr>
          <w:p w14:paraId="5EBFCDA4"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38" w:type="dxa"/>
            <w:shd w:val="clear" w:color="auto" w:fill="auto"/>
            <w:tcMar>
              <w:top w:w="0" w:type="dxa"/>
              <w:left w:w="10" w:type="dxa"/>
              <w:bottom w:w="0" w:type="dxa"/>
              <w:right w:w="10" w:type="dxa"/>
            </w:tcMar>
            <w:vAlign w:val="bottom"/>
          </w:tcPr>
          <w:p w14:paraId="7F40E331"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2B6859B4" w14:textId="77777777" w:rsidTr="00FA2195">
        <w:trPr>
          <w:cantSplit/>
        </w:trPr>
        <w:tc>
          <w:tcPr>
            <w:tcW w:w="8500" w:type="dxa"/>
            <w:shd w:val="clear" w:color="auto" w:fill="auto"/>
            <w:tcMar>
              <w:top w:w="0" w:type="dxa"/>
              <w:left w:w="10" w:type="dxa"/>
              <w:bottom w:w="0" w:type="dxa"/>
              <w:right w:w="10" w:type="dxa"/>
            </w:tcMar>
          </w:tcPr>
          <w:p w14:paraId="24E7ACAA" w14:textId="77777777" w:rsidR="005E6806" w:rsidRPr="00575483" w:rsidRDefault="006C60E7" w:rsidP="00AA6813">
            <w:pPr>
              <w:pStyle w:val="Standard"/>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-Nivell de participació i instruments de coordinació de les entitats consorciades i perspectiva estratègica:</w:t>
            </w:r>
          </w:p>
          <w:p w14:paraId="7E7BD328" w14:textId="77777777" w:rsidR="00FA2195" w:rsidRPr="00575483" w:rsidRDefault="00FA2195" w:rsidP="00AA6813">
            <w:pPr>
              <w:pStyle w:val="Standard"/>
              <w:spacing w:before="31" w:after="31"/>
              <w:jc w:val="both"/>
              <w:rPr>
                <w:rFonts w:ascii="Arial" w:hAnsi="Arial" w:cs="Arial"/>
                <w:b/>
                <w:bCs/>
                <w:sz w:val="20"/>
                <w:szCs w:val="20"/>
                <w:lang w:val="ca-ES-valencia"/>
              </w:rPr>
            </w:pPr>
          </w:p>
          <w:p w14:paraId="66D7BAEA" w14:textId="5181190D" w:rsidR="005E6806" w:rsidRPr="00575483" w:rsidRDefault="006C60E7" w:rsidP="00AA6813">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-S'identifiquen clarament les organitzacions i institucions que formen part del consorci per al desenrotllament, es descriu amb detall l'aportació de cadascuna d'e</w:t>
            </w:r>
            <w:r w:rsidR="00E108F0" w:rsidRPr="00575483">
              <w:rPr>
                <w:rFonts w:ascii="Arial" w:hAnsi="Arial" w:cs="Arial"/>
                <w:sz w:val="20"/>
                <w:szCs w:val="20"/>
                <w:lang w:val="ca-ES-valencia"/>
              </w:rPr>
              <w:t>stes</w:t>
            </w:r>
            <w:r w:rsidRPr="00575483">
              <w:rPr>
                <w:rFonts w:ascii="Arial" w:hAnsi="Arial" w:cs="Arial"/>
                <w:sz w:val="20"/>
                <w:szCs w:val="20"/>
                <w:lang w:val="ca-ES-valencia"/>
              </w:rPr>
              <w:t xml:space="preserve"> al projecte i la seua participació, i s'especifiquen amb detall els instruments de coordinació.</w:t>
            </w:r>
          </w:p>
        </w:tc>
        <w:tc>
          <w:tcPr>
            <w:tcW w:w="1138" w:type="dxa"/>
            <w:shd w:val="clear" w:color="auto" w:fill="auto"/>
            <w:tcMar>
              <w:top w:w="0" w:type="dxa"/>
              <w:left w:w="10" w:type="dxa"/>
              <w:bottom w:w="0" w:type="dxa"/>
              <w:right w:w="10" w:type="dxa"/>
            </w:tcMar>
            <w:vAlign w:val="bottom"/>
          </w:tcPr>
          <w:p w14:paraId="7D2A95F2"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65C7572D"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r w:rsidR="005E6806" w:rsidRPr="00575483" w14:paraId="49EED48C" w14:textId="77777777" w:rsidTr="00FA2195">
        <w:trPr>
          <w:cantSplit/>
        </w:trPr>
        <w:tc>
          <w:tcPr>
            <w:tcW w:w="8500" w:type="dxa"/>
            <w:shd w:val="clear" w:color="auto" w:fill="auto"/>
            <w:tcMar>
              <w:top w:w="0" w:type="dxa"/>
              <w:left w:w="10" w:type="dxa"/>
              <w:bottom w:w="0" w:type="dxa"/>
              <w:right w:w="10" w:type="dxa"/>
            </w:tcMar>
          </w:tcPr>
          <w:p w14:paraId="5D4607A2" w14:textId="77777777" w:rsidR="005E6806" w:rsidRPr="00575483" w:rsidRDefault="006C60E7" w:rsidP="00AA6813">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-S'especifiquen les sinergies esperades de l'associació entre les entitats consorciades, en el marc d'una visió estratègica que aferme la sostenibilitat del consorci per al desenrotllament en el mitjà i llarg termini.</w:t>
            </w:r>
          </w:p>
        </w:tc>
        <w:tc>
          <w:tcPr>
            <w:tcW w:w="1138" w:type="dxa"/>
            <w:shd w:val="clear" w:color="auto" w:fill="auto"/>
            <w:tcMar>
              <w:top w:w="0" w:type="dxa"/>
              <w:left w:w="10" w:type="dxa"/>
              <w:bottom w:w="0" w:type="dxa"/>
              <w:right w:w="10" w:type="dxa"/>
            </w:tcMar>
            <w:vAlign w:val="bottom"/>
          </w:tcPr>
          <w:p w14:paraId="629FC95C"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26FCC3C3"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4 punts</w:t>
            </w:r>
          </w:p>
        </w:tc>
      </w:tr>
      <w:tr w:rsidR="005E6806" w:rsidRPr="00575483" w14:paraId="04C45F7A" w14:textId="77777777" w:rsidTr="00FA2195">
        <w:trPr>
          <w:cantSplit/>
        </w:trPr>
        <w:tc>
          <w:tcPr>
            <w:tcW w:w="8500" w:type="dxa"/>
            <w:shd w:val="clear" w:color="auto" w:fill="auto"/>
            <w:tcMar>
              <w:top w:w="0" w:type="dxa"/>
              <w:left w:w="10" w:type="dxa"/>
              <w:bottom w:w="0" w:type="dxa"/>
              <w:right w:w="10" w:type="dxa"/>
            </w:tcMar>
          </w:tcPr>
          <w:p w14:paraId="6A5CEE5A" w14:textId="6D3EE9A5" w:rsidR="005E6806" w:rsidRPr="00575483" w:rsidRDefault="006C60E7" w:rsidP="00AA6813">
            <w:pPr>
              <w:pStyle w:val="Standard"/>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 xml:space="preserve">-Impacte del projecte </w:t>
            </w:r>
            <w:r w:rsidR="00B633D1" w:rsidRPr="00575483">
              <w:rPr>
                <w:rFonts w:ascii="Arial" w:hAnsi="Arial" w:cs="Arial"/>
                <w:b/>
                <w:bCs/>
                <w:sz w:val="20"/>
                <w:szCs w:val="20"/>
                <w:lang w:val="ca-ES-valencia"/>
              </w:rPr>
              <w:t>a</w:t>
            </w:r>
            <w:r w:rsidRPr="00575483">
              <w:rPr>
                <w:rFonts w:ascii="Arial" w:hAnsi="Arial" w:cs="Arial"/>
                <w:b/>
                <w:bCs/>
                <w:sz w:val="20"/>
                <w:szCs w:val="20"/>
                <w:lang w:val="ca-ES-valencia"/>
              </w:rPr>
              <w:t xml:space="preserve"> la Comunitat Valenciana:</w:t>
            </w:r>
          </w:p>
          <w:p w14:paraId="5044C4E4" w14:textId="77777777" w:rsidR="00FA2195" w:rsidRPr="00575483" w:rsidRDefault="00FA2195" w:rsidP="00AA6813">
            <w:pPr>
              <w:pStyle w:val="Standard"/>
              <w:spacing w:before="31" w:after="31"/>
              <w:jc w:val="both"/>
              <w:rPr>
                <w:rFonts w:ascii="Arial" w:hAnsi="Arial" w:cs="Arial"/>
                <w:b/>
                <w:bCs/>
                <w:sz w:val="20"/>
                <w:szCs w:val="20"/>
                <w:lang w:val="ca-ES-valencia"/>
              </w:rPr>
            </w:pPr>
          </w:p>
          <w:p w14:paraId="0A30D754" w14:textId="70A855DB" w:rsidR="005E6806" w:rsidRPr="00575483" w:rsidRDefault="006C60E7" w:rsidP="00AA6813">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-El projecte formulat identifica amb claredat els impactes que s'obtindran </w:t>
            </w:r>
            <w:r w:rsidR="00B633D1" w:rsidRPr="00575483">
              <w:rPr>
                <w:rFonts w:ascii="Arial" w:hAnsi="Arial" w:cs="Arial"/>
                <w:sz w:val="20"/>
                <w:szCs w:val="20"/>
                <w:lang w:val="ca-ES-valencia"/>
              </w:rPr>
              <w:t>a</w:t>
            </w:r>
            <w:r w:rsidRPr="00575483">
              <w:rPr>
                <w:rFonts w:ascii="Arial" w:hAnsi="Arial" w:cs="Arial"/>
                <w:sz w:val="20"/>
                <w:szCs w:val="20"/>
                <w:lang w:val="ca-ES-valencia"/>
              </w:rPr>
              <w:t xml:space="preserve"> la Comunitat Valenciana, contribuint a la creació o consolidació de llaços de treball estratègic entre agents de la Comunitat Valenciana i agents del Sud,</w:t>
            </w:r>
            <w:r w:rsidRPr="00575483">
              <w:rPr>
                <w:rFonts w:ascii="Arial" w:eastAsia="ADLaM Display" w:hAnsi="Arial" w:cs="Arial"/>
                <w:color w:val="000000"/>
                <w:sz w:val="20"/>
                <w:szCs w:val="20"/>
                <w:lang w:val="ca-ES-valencia"/>
              </w:rPr>
              <w:t xml:space="preserve"> o un altre tipus d'impactes que fomenten la generació de bones pràctiques en matèria de cooperació al desenrotllament i drets humans entre els agents socials, públics i privats de la Comunitat Valenciana.</w:t>
            </w:r>
          </w:p>
        </w:tc>
        <w:tc>
          <w:tcPr>
            <w:tcW w:w="1138" w:type="dxa"/>
            <w:shd w:val="clear" w:color="auto" w:fill="auto"/>
            <w:tcMar>
              <w:top w:w="0" w:type="dxa"/>
              <w:left w:w="10" w:type="dxa"/>
              <w:bottom w:w="0" w:type="dxa"/>
              <w:right w:w="10" w:type="dxa"/>
            </w:tcMar>
            <w:vAlign w:val="bottom"/>
          </w:tcPr>
          <w:p w14:paraId="0EC162D2"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2BF8D9B3"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bl>
    <w:p w14:paraId="7C8F8EAD" w14:textId="77777777" w:rsidR="005E6806" w:rsidRPr="00575483" w:rsidRDefault="005E6806" w:rsidP="00AA6813">
      <w:pPr>
        <w:pStyle w:val="Standard"/>
        <w:jc w:val="both"/>
        <w:rPr>
          <w:rFonts w:ascii="Arial" w:eastAsia="ADLaM Display" w:hAnsi="Arial" w:cs="Arial"/>
          <w:i/>
          <w:iCs/>
          <w:color w:val="000000"/>
          <w:sz w:val="20"/>
          <w:szCs w:val="20"/>
          <w:lang w:val="ca-ES-valencia"/>
        </w:rPr>
      </w:pPr>
    </w:p>
    <w:p w14:paraId="2A618E5E" w14:textId="77777777" w:rsidR="005E6806" w:rsidRPr="00575483" w:rsidRDefault="006C60E7" w:rsidP="00AA6813">
      <w:pPr>
        <w:pStyle w:val="Standard"/>
        <w:jc w:val="both"/>
        <w:rPr>
          <w:rFonts w:ascii="Arial" w:hAnsi="Arial" w:cs="Arial"/>
          <w:b/>
          <w:bCs/>
          <w:sz w:val="20"/>
          <w:szCs w:val="20"/>
          <w:lang w:val="ca-ES-valencia"/>
        </w:rPr>
      </w:pPr>
      <w:r w:rsidRPr="00575483">
        <w:rPr>
          <w:rFonts w:ascii="Arial" w:hAnsi="Arial" w:cs="Arial"/>
          <w:b/>
          <w:bCs/>
          <w:sz w:val="20"/>
          <w:szCs w:val="20"/>
          <w:lang w:val="ca-ES-valencia"/>
        </w:rPr>
        <w:t>BLOC B. QUALITAT DEL PROJECTE TÈCNIC (fins a 75 punts)</w:t>
      </w:r>
    </w:p>
    <w:p w14:paraId="7B9F6803" w14:textId="77777777" w:rsidR="005E6806" w:rsidRPr="00575483" w:rsidRDefault="005E6806" w:rsidP="00AA6813">
      <w:pPr>
        <w:pStyle w:val="Standard"/>
        <w:jc w:val="both"/>
        <w:rPr>
          <w:rFonts w:ascii="Arial" w:hAnsi="Arial" w:cs="Arial"/>
          <w:b/>
          <w:bCs/>
          <w:sz w:val="20"/>
          <w:szCs w:val="20"/>
          <w:lang w:val="ca-ES-valencia"/>
        </w:rPr>
      </w:pPr>
    </w:p>
    <w:p w14:paraId="0547F02E" w14:textId="79F05A64" w:rsidR="005E6806"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B1. Pertinència al context (fins a 15 punts). Entesa com la capacitat del projecte per a tindre un impacte positiu en les condicions de vida de les persones que viuen en contextos de major vulnerabilitat, des d'un enfocament de gènere basat en drets humans.</w:t>
      </w:r>
      <w:r w:rsidRPr="00575483">
        <w:rPr>
          <w:rFonts w:ascii="Arial" w:hAnsi="Arial" w:cs="Arial"/>
          <w:sz w:val="20"/>
          <w:szCs w:val="20"/>
          <w:lang w:val="ca-ES-valencia"/>
        </w:rPr>
        <w:t xml:space="preserve"> </w:t>
      </w:r>
      <w:r w:rsidRPr="00575483">
        <w:rPr>
          <w:rFonts w:ascii="Arial" w:hAnsi="Arial" w:cs="Arial"/>
          <w:b/>
          <w:bCs/>
          <w:sz w:val="20"/>
          <w:szCs w:val="20"/>
          <w:lang w:val="ca-ES-valencia"/>
        </w:rPr>
        <w:t xml:space="preserve">Seran objecte de valoració els </w:t>
      </w:r>
      <w:r w:rsidR="00B633D1"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575483" w14:paraId="508B1EE8" w14:textId="77777777" w:rsidTr="00FA2195">
        <w:trPr>
          <w:jc w:val="right"/>
        </w:trPr>
        <w:tc>
          <w:tcPr>
            <w:tcW w:w="8447" w:type="dxa"/>
            <w:shd w:val="clear" w:color="auto" w:fill="auto"/>
            <w:tcMar>
              <w:top w:w="0" w:type="dxa"/>
              <w:left w:w="10" w:type="dxa"/>
              <w:bottom w:w="0" w:type="dxa"/>
              <w:right w:w="10" w:type="dxa"/>
            </w:tcMar>
          </w:tcPr>
          <w:p w14:paraId="33D5CD6F"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1" w:type="dxa"/>
            <w:tcBorders>
              <w:left w:val="nil"/>
            </w:tcBorders>
            <w:shd w:val="clear" w:color="auto" w:fill="auto"/>
            <w:tcMar>
              <w:top w:w="0" w:type="dxa"/>
              <w:left w:w="10" w:type="dxa"/>
              <w:bottom w:w="0" w:type="dxa"/>
              <w:right w:w="10" w:type="dxa"/>
            </w:tcMar>
            <w:vAlign w:val="bottom"/>
          </w:tcPr>
          <w:p w14:paraId="2C36E20F"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6189B1F5" w14:textId="77777777" w:rsidTr="00FA2195">
        <w:trPr>
          <w:jc w:val="right"/>
        </w:trPr>
        <w:tc>
          <w:tcPr>
            <w:tcW w:w="8447" w:type="dxa"/>
            <w:shd w:val="clear" w:color="auto" w:fill="auto"/>
            <w:tcMar>
              <w:top w:w="0" w:type="dxa"/>
              <w:left w:w="10" w:type="dxa"/>
              <w:bottom w:w="0" w:type="dxa"/>
              <w:right w:w="10" w:type="dxa"/>
            </w:tcMar>
          </w:tcPr>
          <w:p w14:paraId="042D92BC" w14:textId="2D4DE2B7" w:rsidR="005E6806" w:rsidRPr="00575483" w:rsidRDefault="006C60E7" w:rsidP="00AA6813">
            <w:pPr>
              <w:pStyle w:val="Standard"/>
              <w:tabs>
                <w:tab w:val="left" w:pos="2414"/>
              </w:tabs>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w:t>
            </w:r>
            <w:r w:rsidR="00FA2195" w:rsidRPr="00575483">
              <w:rPr>
                <w:rFonts w:ascii="Arial" w:hAnsi="Arial" w:cs="Arial"/>
                <w:b/>
                <w:bCs/>
                <w:sz w:val="20"/>
                <w:szCs w:val="20"/>
                <w:lang w:val="ca-ES-valencia"/>
              </w:rPr>
              <w:t xml:space="preserve"> </w:t>
            </w:r>
            <w:r w:rsidRPr="00575483">
              <w:rPr>
                <w:rFonts w:ascii="Arial" w:hAnsi="Arial" w:cs="Arial"/>
                <w:b/>
                <w:bCs/>
                <w:sz w:val="20"/>
                <w:szCs w:val="20"/>
                <w:lang w:val="ca-ES-valencia"/>
              </w:rPr>
              <w:t>Qualitat de la identificació i el diagnòstic realitzats:</w:t>
            </w:r>
          </w:p>
          <w:p w14:paraId="6362F1B7" w14:textId="77777777" w:rsidR="005E6806" w:rsidRPr="00575483" w:rsidRDefault="006C60E7" w:rsidP="00AA6813">
            <w:pPr>
              <w:pStyle w:val="Standard"/>
              <w:tabs>
                <w:tab w:val="left" w:pos="2414"/>
              </w:tabs>
              <w:spacing w:before="31" w:after="31"/>
              <w:jc w:val="both"/>
              <w:rPr>
                <w:rFonts w:ascii="Arial" w:hAnsi="Arial" w:cs="Arial"/>
                <w:sz w:val="20"/>
                <w:szCs w:val="20"/>
                <w:lang w:val="ca-ES-valencia"/>
              </w:rPr>
            </w:pPr>
            <w:r w:rsidRPr="00575483">
              <w:rPr>
                <w:rFonts w:ascii="Arial" w:hAnsi="Arial" w:cs="Arial"/>
                <w:sz w:val="20"/>
                <w:szCs w:val="20"/>
                <w:lang w:val="ca-ES-valencia"/>
              </w:rPr>
              <w:t>El projecte identifica clarament els processos que es proposa millorar, des d'un enfocament basat en drets humans, definix amb claredat els problemes sobre els quals actuarà i identifica altres agents que treballen en el territori per a facilitar la coordinació i la complementarietat d'actuacions; el diagnòstic realitzat incorpora els enfocaments transversals de gènere, medi ambient, infància i diversitat funcional, entre altres que puguen ser pertinents.</w:t>
            </w:r>
          </w:p>
        </w:tc>
        <w:tc>
          <w:tcPr>
            <w:tcW w:w="1141" w:type="dxa"/>
            <w:tcBorders>
              <w:left w:val="nil"/>
            </w:tcBorders>
            <w:shd w:val="clear" w:color="auto" w:fill="auto"/>
            <w:tcMar>
              <w:top w:w="0" w:type="dxa"/>
              <w:left w:w="10" w:type="dxa"/>
              <w:bottom w:w="0" w:type="dxa"/>
              <w:right w:w="10" w:type="dxa"/>
            </w:tcMar>
            <w:vAlign w:val="bottom"/>
          </w:tcPr>
          <w:p w14:paraId="65DFD4E4"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56F71FBE"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r w:rsidR="005E6806" w:rsidRPr="00575483" w14:paraId="3ACC00AB" w14:textId="77777777" w:rsidTr="00FA2195">
        <w:trPr>
          <w:jc w:val="right"/>
        </w:trPr>
        <w:tc>
          <w:tcPr>
            <w:tcW w:w="8447" w:type="dxa"/>
            <w:shd w:val="clear" w:color="auto" w:fill="auto"/>
            <w:tcMar>
              <w:top w:w="0" w:type="dxa"/>
              <w:left w:w="10" w:type="dxa"/>
              <w:bottom w:w="0" w:type="dxa"/>
              <w:right w:w="10" w:type="dxa"/>
            </w:tcMar>
          </w:tcPr>
          <w:p w14:paraId="7A7D0075" w14:textId="77777777" w:rsidR="005E6806" w:rsidRPr="00575483" w:rsidRDefault="006C60E7" w:rsidP="00AA6813">
            <w:pPr>
              <w:pStyle w:val="Standard"/>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-Idoneïtat de la justificació de la intervenció:</w:t>
            </w:r>
          </w:p>
          <w:p w14:paraId="28877D65" w14:textId="77777777" w:rsidR="005E6806" w:rsidRPr="00575483" w:rsidRDefault="006C60E7" w:rsidP="00AA6813">
            <w:pPr>
              <w:pStyle w:val="Standard"/>
              <w:spacing w:before="31" w:after="31"/>
              <w:jc w:val="both"/>
              <w:rPr>
                <w:rFonts w:ascii="Arial" w:hAnsi="Arial" w:cs="Arial"/>
                <w:sz w:val="20"/>
                <w:szCs w:val="20"/>
                <w:lang w:val="ca-ES-valencia"/>
              </w:rPr>
            </w:pPr>
            <w:r w:rsidRPr="00575483">
              <w:rPr>
                <w:rFonts w:ascii="Arial" w:hAnsi="Arial" w:cs="Arial"/>
                <w:sz w:val="20"/>
                <w:szCs w:val="20"/>
                <w:lang w:val="ca-ES-valencia"/>
              </w:rPr>
              <w:t xml:space="preserve">El projecte justifica de manera fonamentada el mode en què les actuacions proposades representen una solució adequada, pertinent i viable per a millorar els processos de desenrotllament identificats, així com </w:t>
            </w:r>
            <w:r w:rsidRPr="00575483">
              <w:rPr>
                <w:rFonts w:ascii="Arial" w:eastAsia="ADLaM Display" w:hAnsi="Arial" w:cs="Arial"/>
                <w:color w:val="000000"/>
                <w:sz w:val="20"/>
                <w:szCs w:val="20"/>
                <w:lang w:val="ca-ES-valencia"/>
              </w:rPr>
              <w:t>el potencial impacte positiu i significatiu en les condicions de vida de les persones amb menys recursos, especialment entre les dones i els col·lectius més vulnerables.</w:t>
            </w:r>
          </w:p>
        </w:tc>
        <w:tc>
          <w:tcPr>
            <w:tcW w:w="1141" w:type="dxa"/>
            <w:tcBorders>
              <w:left w:val="nil"/>
            </w:tcBorders>
            <w:shd w:val="clear" w:color="auto" w:fill="auto"/>
            <w:tcMar>
              <w:top w:w="0" w:type="dxa"/>
              <w:left w:w="10" w:type="dxa"/>
              <w:bottom w:w="0" w:type="dxa"/>
              <w:right w:w="10" w:type="dxa"/>
            </w:tcMar>
            <w:vAlign w:val="bottom"/>
          </w:tcPr>
          <w:p w14:paraId="70E24CF4"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34AF0E7F"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r w:rsidR="005E6806" w:rsidRPr="00575483" w14:paraId="6A8E70AB" w14:textId="77777777" w:rsidTr="00FA2195">
        <w:trPr>
          <w:trHeight w:val="743"/>
          <w:jc w:val="right"/>
        </w:trPr>
        <w:tc>
          <w:tcPr>
            <w:tcW w:w="8447" w:type="dxa"/>
            <w:shd w:val="clear" w:color="auto" w:fill="auto"/>
            <w:tcMar>
              <w:top w:w="0" w:type="dxa"/>
              <w:left w:w="10" w:type="dxa"/>
              <w:bottom w:w="0" w:type="dxa"/>
              <w:right w:w="10" w:type="dxa"/>
            </w:tcMar>
          </w:tcPr>
          <w:p w14:paraId="3F42747E" w14:textId="77777777" w:rsidR="005E6806" w:rsidRPr="00575483" w:rsidRDefault="006C60E7" w:rsidP="00AA6813">
            <w:pPr>
              <w:pStyle w:val="Standard"/>
              <w:widowControl w:val="0"/>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 Detall i concreció en l'anàlisi de riscos i hipòtesis:</w:t>
            </w:r>
          </w:p>
          <w:p w14:paraId="737BCD7A"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La proposta inclou una anàlisi detallada i realista de les hipòtesis o factors de risc que poden afectar l'execució del projecte, i estos factors es presenten contextualitzats localment; l'anàlisi realitzada incorpora l'enfocament de gènere basat en drets humans i l'enfocament de sostenibilitat ambiental, entre altres enfocaments transversals la incorporació dels quals fora pertinent en funció de l'àmbit i context d'intervenció.</w:t>
            </w:r>
          </w:p>
        </w:tc>
        <w:tc>
          <w:tcPr>
            <w:tcW w:w="1141" w:type="dxa"/>
            <w:tcBorders>
              <w:left w:val="nil"/>
            </w:tcBorders>
            <w:shd w:val="clear" w:color="auto" w:fill="auto"/>
            <w:tcMar>
              <w:top w:w="0" w:type="dxa"/>
              <w:left w:w="10" w:type="dxa"/>
              <w:bottom w:w="0" w:type="dxa"/>
              <w:right w:w="10" w:type="dxa"/>
            </w:tcMar>
            <w:vAlign w:val="bottom"/>
          </w:tcPr>
          <w:p w14:paraId="6F86BB00"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1EC0EE9B"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bl>
    <w:p w14:paraId="75855172" w14:textId="77777777" w:rsidR="005E6806" w:rsidRPr="00575483" w:rsidRDefault="005E6806" w:rsidP="00AA6813">
      <w:pPr>
        <w:pStyle w:val="Standard"/>
        <w:jc w:val="both"/>
        <w:rPr>
          <w:rFonts w:ascii="Arial" w:hAnsi="Arial" w:cs="Arial"/>
          <w:i/>
          <w:iCs/>
          <w:sz w:val="20"/>
          <w:szCs w:val="20"/>
          <w:lang w:val="ca-ES-valencia"/>
        </w:rPr>
      </w:pPr>
    </w:p>
    <w:p w14:paraId="16926FE3" w14:textId="77777777" w:rsidR="005E6806" w:rsidRPr="00575483" w:rsidRDefault="005E6806" w:rsidP="00AA6813">
      <w:pPr>
        <w:pStyle w:val="Standard"/>
        <w:jc w:val="both"/>
        <w:rPr>
          <w:rFonts w:ascii="Arial" w:hAnsi="Arial" w:cs="Arial"/>
          <w:b/>
          <w:bCs/>
          <w:sz w:val="20"/>
          <w:szCs w:val="20"/>
          <w:lang w:val="ca-ES-valencia"/>
        </w:rPr>
      </w:pPr>
    </w:p>
    <w:p w14:paraId="030F4FE4" w14:textId="75138AC3" w:rsidR="005E6806"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 xml:space="preserve">B2. Capacitat de transformació (fins a 10 punts). Entesa com la capacitat, expressada en el projecte, d'adoptar un enfocament integral d'intervenció, en el marc d'una visió estratègica que facilite transformacions a llarg termini. Seran objecte de valoració els </w:t>
      </w:r>
      <w:r w:rsidR="00AF75F3"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p w14:paraId="577A6382" w14:textId="77777777" w:rsidR="00FA2195" w:rsidRPr="00575483" w:rsidRDefault="00FA2195" w:rsidP="00AA6813">
      <w:pPr>
        <w:pStyle w:val="Standard"/>
        <w:jc w:val="both"/>
        <w:rPr>
          <w:rFonts w:ascii="Arial" w:hAnsi="Arial" w:cs="Arial"/>
          <w:sz w:val="20"/>
          <w:szCs w:val="20"/>
          <w:lang w:val="ca-ES-valencia"/>
        </w:rPr>
      </w:pPr>
    </w:p>
    <w:tbl>
      <w:tblPr>
        <w:tblW w:w="9640" w:type="dxa"/>
        <w:tblInd w:w="-2" w:type="dxa"/>
        <w:tblLayout w:type="fixed"/>
        <w:tblCellMar>
          <w:left w:w="10" w:type="dxa"/>
          <w:right w:w="10" w:type="dxa"/>
        </w:tblCellMar>
        <w:tblLook w:val="04A0" w:firstRow="1" w:lastRow="0" w:firstColumn="1" w:lastColumn="0" w:noHBand="0" w:noVBand="1"/>
      </w:tblPr>
      <w:tblGrid>
        <w:gridCol w:w="8500"/>
        <w:gridCol w:w="1140"/>
      </w:tblGrid>
      <w:tr w:rsidR="005E6806" w:rsidRPr="00575483" w14:paraId="447ADCF8" w14:textId="77777777" w:rsidTr="00FA2195">
        <w:trPr>
          <w:cantSplit/>
        </w:trPr>
        <w:tc>
          <w:tcPr>
            <w:tcW w:w="8500" w:type="dxa"/>
            <w:shd w:val="clear" w:color="auto" w:fill="auto"/>
            <w:tcMar>
              <w:top w:w="0" w:type="dxa"/>
              <w:left w:w="0" w:type="dxa"/>
              <w:bottom w:w="0" w:type="dxa"/>
              <w:right w:w="0" w:type="dxa"/>
            </w:tcMar>
          </w:tcPr>
          <w:p w14:paraId="7D7881A4"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0" w:type="dxa"/>
            <w:shd w:val="clear" w:color="auto" w:fill="auto"/>
            <w:tcMar>
              <w:top w:w="0" w:type="dxa"/>
              <w:left w:w="0" w:type="dxa"/>
              <w:bottom w:w="0" w:type="dxa"/>
              <w:right w:w="0" w:type="dxa"/>
            </w:tcMar>
            <w:vAlign w:val="bottom"/>
          </w:tcPr>
          <w:p w14:paraId="13126A0B"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09813A3B" w14:textId="77777777" w:rsidTr="00FA2195">
        <w:trPr>
          <w:cantSplit/>
          <w:trHeight w:val="503"/>
        </w:trPr>
        <w:tc>
          <w:tcPr>
            <w:tcW w:w="8500" w:type="dxa"/>
            <w:shd w:val="clear" w:color="auto" w:fill="auto"/>
            <w:tcMar>
              <w:top w:w="0" w:type="dxa"/>
              <w:left w:w="0" w:type="dxa"/>
              <w:bottom w:w="0" w:type="dxa"/>
              <w:right w:w="0" w:type="dxa"/>
            </w:tcMar>
          </w:tcPr>
          <w:p w14:paraId="387C000B" w14:textId="77777777" w:rsidR="005E6806" w:rsidRPr="00575483" w:rsidRDefault="006C60E7" w:rsidP="00AA6813">
            <w:pPr>
              <w:pStyle w:val="Standard"/>
              <w:widowControl w:val="0"/>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-Desenrotllament i concreció d'una estratègia de treball a llarg termini en la zona d'intervenció:</w:t>
            </w:r>
          </w:p>
          <w:p w14:paraId="081A79B2" w14:textId="6249CF9E" w:rsidR="005E6806" w:rsidRPr="00575483" w:rsidRDefault="006C60E7" w:rsidP="00AA6813">
            <w:pPr>
              <w:pStyle w:val="Standard"/>
              <w:spacing w:before="31" w:after="31"/>
              <w:jc w:val="both"/>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El projecte s'emmarca en una línia estratègica d'intervenció consolidada a la regió o zona d'actuació i, en el marc d'eixe enfocament estratègic, es complementa amb altres actuacions desenrotllades anteriorment (o en execució) per l'entitat sol·licitant o les entitats consorciades, dirigides als mateixos titulars de drets, responsabilitats o obligacions i desenrotllades en un àmbit de treball sectorial coherent amb el qu</w:t>
            </w:r>
            <w:r w:rsidR="00AF75F3" w:rsidRPr="00575483">
              <w:rPr>
                <w:rFonts w:ascii="Arial" w:eastAsia="ADLaM Display" w:hAnsi="Arial" w:cs="Arial"/>
                <w:color w:val="000000"/>
                <w:sz w:val="20"/>
                <w:szCs w:val="20"/>
                <w:lang w:val="ca-ES-valencia"/>
              </w:rPr>
              <w:t>e</w:t>
            </w:r>
            <w:r w:rsidRPr="00575483">
              <w:rPr>
                <w:rFonts w:ascii="Arial" w:eastAsia="ADLaM Display" w:hAnsi="Arial" w:cs="Arial"/>
                <w:color w:val="000000"/>
                <w:sz w:val="20"/>
                <w:szCs w:val="20"/>
                <w:lang w:val="ca-ES-valencia"/>
              </w:rPr>
              <w:t xml:space="preserve"> es proposa en el projecte formulat.</w:t>
            </w:r>
          </w:p>
        </w:tc>
        <w:tc>
          <w:tcPr>
            <w:tcW w:w="1140" w:type="dxa"/>
            <w:shd w:val="clear" w:color="auto" w:fill="auto"/>
            <w:tcMar>
              <w:top w:w="0" w:type="dxa"/>
              <w:left w:w="0" w:type="dxa"/>
              <w:bottom w:w="0" w:type="dxa"/>
              <w:right w:w="0" w:type="dxa"/>
            </w:tcMar>
            <w:vAlign w:val="bottom"/>
          </w:tcPr>
          <w:p w14:paraId="7ABB5104"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7F1FFEDC"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r w:rsidR="005E6806" w:rsidRPr="00575483" w14:paraId="3F3D38DD" w14:textId="77777777" w:rsidTr="00FA2195">
        <w:trPr>
          <w:cantSplit/>
        </w:trPr>
        <w:tc>
          <w:tcPr>
            <w:tcW w:w="8500" w:type="dxa"/>
            <w:shd w:val="clear" w:color="auto" w:fill="auto"/>
            <w:tcMar>
              <w:top w:w="0" w:type="dxa"/>
              <w:left w:w="0" w:type="dxa"/>
              <w:bottom w:w="0" w:type="dxa"/>
              <w:right w:w="0" w:type="dxa"/>
            </w:tcMar>
          </w:tcPr>
          <w:p w14:paraId="3DA3AA19"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-Incorporació al projecte de l'enfocament local global:</w:t>
            </w:r>
          </w:p>
          <w:p w14:paraId="4AC1518E" w14:textId="38CA7911"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color w:val="000000"/>
                <w:sz w:val="20"/>
                <w:szCs w:val="20"/>
                <w:lang w:val="ca-ES-valencia"/>
              </w:rPr>
              <w:t xml:space="preserve">La proposta presentada incorpora actuacions de sensibilització o d'educació per a la ciutadania global </w:t>
            </w:r>
            <w:r w:rsidR="00EF0C97" w:rsidRPr="00575483">
              <w:rPr>
                <w:rFonts w:ascii="Arial" w:eastAsia="ADLaM Display" w:hAnsi="Arial" w:cs="Arial"/>
                <w:color w:val="000000"/>
                <w:sz w:val="20"/>
                <w:szCs w:val="20"/>
                <w:lang w:val="ca-ES-valencia"/>
              </w:rPr>
              <w:t>a</w:t>
            </w:r>
            <w:r w:rsidRPr="00575483">
              <w:rPr>
                <w:rFonts w:ascii="Arial" w:eastAsia="ADLaM Display" w:hAnsi="Arial" w:cs="Arial"/>
                <w:color w:val="000000"/>
                <w:sz w:val="20"/>
                <w:szCs w:val="20"/>
                <w:lang w:val="ca-ES-valencia"/>
              </w:rPr>
              <w:t xml:space="preserve"> la Comunitat Valenciana i estes actuacions són</w:t>
            </w:r>
            <w:r w:rsidRPr="00575483">
              <w:rPr>
                <w:rFonts w:ascii="Arial" w:hAnsi="Arial" w:cs="Arial"/>
                <w:sz w:val="20"/>
                <w:szCs w:val="20"/>
                <w:lang w:val="ca-ES-valencia"/>
              </w:rPr>
              <w:t xml:space="preserve"> pertinents al projecte en el qual s'emmarquen, i la planificació expressa de manera clara el seu abast, persones destinatàries, metodologia i </w:t>
            </w:r>
            <w:proofErr w:type="spellStart"/>
            <w:r w:rsidRPr="00575483">
              <w:rPr>
                <w:rFonts w:ascii="Arial" w:hAnsi="Arial" w:cs="Arial"/>
                <w:sz w:val="20"/>
                <w:szCs w:val="20"/>
                <w:lang w:val="ca-ES-valencia"/>
              </w:rPr>
              <w:t>temporalització</w:t>
            </w:r>
            <w:proofErr w:type="spellEnd"/>
            <w:r w:rsidRPr="00575483">
              <w:rPr>
                <w:rFonts w:ascii="Arial" w:hAnsi="Arial" w:cs="Arial"/>
                <w:sz w:val="20"/>
                <w:szCs w:val="20"/>
                <w:lang w:val="ca-ES-valencia"/>
              </w:rPr>
              <w:t xml:space="preserve">, detallant-se </w:t>
            </w:r>
            <w:r w:rsidR="00EF0C97" w:rsidRPr="00575483">
              <w:rPr>
                <w:rFonts w:ascii="Arial" w:hAnsi="Arial" w:cs="Arial"/>
                <w:sz w:val="20"/>
                <w:szCs w:val="20"/>
                <w:lang w:val="ca-ES-valencia"/>
              </w:rPr>
              <w:t>suficientment</w:t>
            </w:r>
            <w:r w:rsidRPr="00575483">
              <w:rPr>
                <w:rFonts w:ascii="Arial" w:hAnsi="Arial" w:cs="Arial"/>
                <w:sz w:val="20"/>
                <w:szCs w:val="20"/>
                <w:lang w:val="ca-ES-valencia"/>
              </w:rPr>
              <w:t xml:space="preserve"> les activitats a desenrotllar.</w:t>
            </w:r>
          </w:p>
        </w:tc>
        <w:tc>
          <w:tcPr>
            <w:tcW w:w="1140" w:type="dxa"/>
            <w:shd w:val="clear" w:color="auto" w:fill="auto"/>
            <w:tcMar>
              <w:top w:w="0" w:type="dxa"/>
              <w:left w:w="0" w:type="dxa"/>
              <w:bottom w:w="0" w:type="dxa"/>
              <w:right w:w="0" w:type="dxa"/>
            </w:tcMar>
            <w:vAlign w:val="bottom"/>
          </w:tcPr>
          <w:p w14:paraId="75629192"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617777D6"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bl>
    <w:p w14:paraId="2ABB543F" w14:textId="77777777" w:rsidR="005E6806" w:rsidRPr="00575483" w:rsidRDefault="005E6806" w:rsidP="00AA6813">
      <w:pPr>
        <w:pStyle w:val="Standard"/>
        <w:jc w:val="both"/>
        <w:rPr>
          <w:rFonts w:ascii="Arial" w:hAnsi="Arial" w:cs="Arial"/>
          <w:i/>
          <w:iCs/>
          <w:sz w:val="20"/>
          <w:szCs w:val="20"/>
          <w:lang w:val="ca-ES-valencia"/>
        </w:rPr>
      </w:pPr>
    </w:p>
    <w:p w14:paraId="7C0BEF1A" w14:textId="6097F797" w:rsidR="00FA2195"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 xml:space="preserve">B3. Eficàcia i coherència de la formulació (fins a 15 punts). Entesa com la qualitat de la formulació i la coherència en la definició dels diferents components de la matriu de planificació del projecte, així com a la seua viabilitat i </w:t>
      </w:r>
      <w:proofErr w:type="spellStart"/>
      <w:r w:rsidR="00DC58A0" w:rsidRPr="00575483">
        <w:rPr>
          <w:rFonts w:ascii="Arial" w:hAnsi="Arial" w:cs="Arial"/>
          <w:b/>
          <w:bCs/>
          <w:sz w:val="20"/>
          <w:szCs w:val="20"/>
          <w:lang w:val="ca-ES-valencia"/>
        </w:rPr>
        <w:t>a</w:t>
      </w:r>
      <w:r w:rsidRPr="00575483">
        <w:rPr>
          <w:rFonts w:ascii="Arial" w:hAnsi="Arial" w:cs="Arial"/>
          <w:b/>
          <w:bCs/>
          <w:sz w:val="20"/>
          <w:szCs w:val="20"/>
          <w:lang w:val="ca-ES-valencia"/>
        </w:rPr>
        <w:t>valuabili</w:t>
      </w:r>
      <w:r w:rsidR="000E744E" w:rsidRPr="00575483">
        <w:rPr>
          <w:rFonts w:ascii="Arial" w:hAnsi="Arial" w:cs="Arial"/>
          <w:b/>
          <w:bCs/>
          <w:sz w:val="20"/>
          <w:szCs w:val="20"/>
          <w:lang w:val="ca-ES-valencia"/>
        </w:rPr>
        <w:t>t</w:t>
      </w:r>
      <w:r w:rsidRPr="00575483">
        <w:rPr>
          <w:rFonts w:ascii="Arial" w:hAnsi="Arial" w:cs="Arial"/>
          <w:b/>
          <w:bCs/>
          <w:sz w:val="20"/>
          <w:szCs w:val="20"/>
          <w:lang w:val="ca-ES-valencia"/>
        </w:rPr>
        <w:t>a</w:t>
      </w:r>
      <w:r w:rsidR="000E744E" w:rsidRPr="00575483">
        <w:rPr>
          <w:rFonts w:ascii="Arial" w:hAnsi="Arial" w:cs="Arial"/>
          <w:b/>
          <w:bCs/>
          <w:sz w:val="20"/>
          <w:szCs w:val="20"/>
          <w:lang w:val="ca-ES-valencia"/>
        </w:rPr>
        <w:t>t</w:t>
      </w:r>
      <w:proofErr w:type="spellEnd"/>
      <w:r w:rsidRPr="00575483">
        <w:rPr>
          <w:rFonts w:ascii="Arial" w:hAnsi="Arial" w:cs="Arial"/>
          <w:b/>
          <w:bCs/>
          <w:sz w:val="20"/>
          <w:szCs w:val="20"/>
          <w:lang w:val="ca-ES-valencia"/>
        </w:rPr>
        <w:t xml:space="preserve">. Seran objecte de valoració els </w:t>
      </w:r>
      <w:r w:rsidR="000E744E"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tbl>
      <w:tblPr>
        <w:tblW w:w="9693" w:type="dxa"/>
        <w:tblInd w:w="-55" w:type="dxa"/>
        <w:tblLayout w:type="fixed"/>
        <w:tblCellMar>
          <w:left w:w="10" w:type="dxa"/>
          <w:right w:w="10" w:type="dxa"/>
        </w:tblCellMar>
        <w:tblLook w:val="04A0" w:firstRow="1" w:lastRow="0" w:firstColumn="1" w:lastColumn="0" w:noHBand="0" w:noVBand="1"/>
      </w:tblPr>
      <w:tblGrid>
        <w:gridCol w:w="8553"/>
        <w:gridCol w:w="1140"/>
      </w:tblGrid>
      <w:tr w:rsidR="005E6806" w:rsidRPr="00575483" w14:paraId="1B4D23DE" w14:textId="77777777" w:rsidTr="00FA2195">
        <w:trPr>
          <w:cantSplit/>
        </w:trPr>
        <w:tc>
          <w:tcPr>
            <w:tcW w:w="8553" w:type="dxa"/>
            <w:shd w:val="clear" w:color="auto" w:fill="auto"/>
            <w:tcMar>
              <w:top w:w="0" w:type="dxa"/>
              <w:left w:w="10" w:type="dxa"/>
              <w:bottom w:w="0" w:type="dxa"/>
              <w:right w:w="10" w:type="dxa"/>
            </w:tcMar>
          </w:tcPr>
          <w:p w14:paraId="610BDE1E"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0" w:type="dxa"/>
            <w:shd w:val="clear" w:color="auto" w:fill="auto"/>
            <w:tcMar>
              <w:top w:w="0" w:type="dxa"/>
              <w:left w:w="10" w:type="dxa"/>
              <w:bottom w:w="0" w:type="dxa"/>
              <w:right w:w="10" w:type="dxa"/>
            </w:tcMar>
            <w:vAlign w:val="bottom"/>
          </w:tcPr>
          <w:p w14:paraId="1F55027C"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24E4D435" w14:textId="77777777" w:rsidTr="00FA2195">
        <w:trPr>
          <w:cantSplit/>
        </w:trPr>
        <w:tc>
          <w:tcPr>
            <w:tcW w:w="8553" w:type="dxa"/>
            <w:shd w:val="clear" w:color="auto" w:fill="auto"/>
            <w:tcMar>
              <w:top w:w="0" w:type="dxa"/>
              <w:left w:w="10" w:type="dxa"/>
              <w:bottom w:w="0" w:type="dxa"/>
              <w:right w:w="10" w:type="dxa"/>
            </w:tcMar>
          </w:tcPr>
          <w:p w14:paraId="7965C6CC" w14:textId="77777777" w:rsidR="005E6806" w:rsidRPr="00575483" w:rsidRDefault="006C60E7" w:rsidP="00AA6813">
            <w:pPr>
              <w:pStyle w:val="Standard"/>
              <w:widowControl w:val="0"/>
              <w:tabs>
                <w:tab w:val="left" w:pos="2414"/>
              </w:tabs>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 xml:space="preserve">-Claredat i viabilitat dels objectius i resultats del projecte tècnic formulat: </w:t>
            </w:r>
          </w:p>
          <w:p w14:paraId="5088876E" w14:textId="75040BE6" w:rsidR="005E6806" w:rsidRPr="00575483" w:rsidRDefault="006C60E7" w:rsidP="00AA6813">
            <w:pPr>
              <w:pStyle w:val="Standard"/>
              <w:widowControl w:val="0"/>
              <w:tabs>
                <w:tab w:val="left" w:pos="2414"/>
              </w:tabs>
              <w:spacing w:before="31" w:after="31"/>
              <w:jc w:val="both"/>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 xml:space="preserve">Els objectius i resultats del projecte es descriuen amb claredat i concreció, estan adequadament dimensionats </w:t>
            </w:r>
            <w:r w:rsidR="000E744E" w:rsidRPr="00575483">
              <w:rPr>
                <w:rFonts w:ascii="Arial" w:eastAsia="ADLaM Display" w:hAnsi="Arial" w:cs="Arial"/>
                <w:color w:val="000000"/>
                <w:sz w:val="20"/>
                <w:szCs w:val="20"/>
                <w:lang w:val="ca-ES-valencia"/>
              </w:rPr>
              <w:t xml:space="preserve">i </w:t>
            </w:r>
            <w:r w:rsidRPr="00575483">
              <w:rPr>
                <w:rFonts w:ascii="Arial" w:eastAsia="ADLaM Display" w:hAnsi="Arial" w:cs="Arial"/>
                <w:color w:val="000000"/>
                <w:sz w:val="20"/>
                <w:szCs w:val="20"/>
                <w:lang w:val="ca-ES-valencia"/>
              </w:rPr>
              <w:t xml:space="preserve">el seu assoliment </w:t>
            </w:r>
            <w:r w:rsidR="000E744E" w:rsidRPr="00575483">
              <w:rPr>
                <w:rFonts w:ascii="Arial" w:eastAsia="ADLaM Display" w:hAnsi="Arial" w:cs="Arial"/>
                <w:color w:val="000000"/>
                <w:sz w:val="20"/>
                <w:szCs w:val="20"/>
                <w:lang w:val="ca-ES-valencia"/>
              </w:rPr>
              <w:t xml:space="preserve">és </w:t>
            </w:r>
            <w:r w:rsidRPr="00575483">
              <w:rPr>
                <w:rFonts w:ascii="Arial" w:eastAsia="ADLaM Display" w:hAnsi="Arial" w:cs="Arial"/>
                <w:color w:val="000000"/>
                <w:sz w:val="20"/>
                <w:szCs w:val="20"/>
                <w:lang w:val="ca-ES-valencia"/>
              </w:rPr>
              <w:t>clarament viable en el marc temporal del projecte i amb els recursos disponibles i les activitats programades.</w:t>
            </w:r>
          </w:p>
        </w:tc>
        <w:tc>
          <w:tcPr>
            <w:tcW w:w="1140" w:type="dxa"/>
            <w:shd w:val="clear" w:color="auto" w:fill="auto"/>
            <w:tcMar>
              <w:top w:w="0" w:type="dxa"/>
              <w:left w:w="10" w:type="dxa"/>
              <w:bottom w:w="0" w:type="dxa"/>
              <w:right w:w="10" w:type="dxa"/>
            </w:tcMar>
            <w:vAlign w:val="bottom"/>
          </w:tcPr>
          <w:p w14:paraId="20C0629A"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0F93670B"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r w:rsidR="005E6806" w:rsidRPr="00575483" w14:paraId="5DB8EFD7" w14:textId="77777777" w:rsidTr="00FA2195">
        <w:trPr>
          <w:cantSplit/>
          <w:trHeight w:val="503"/>
        </w:trPr>
        <w:tc>
          <w:tcPr>
            <w:tcW w:w="8553" w:type="dxa"/>
            <w:shd w:val="clear" w:color="auto" w:fill="auto"/>
            <w:tcMar>
              <w:top w:w="0" w:type="dxa"/>
              <w:left w:w="10" w:type="dxa"/>
              <w:bottom w:w="0" w:type="dxa"/>
              <w:right w:w="10" w:type="dxa"/>
            </w:tcMar>
          </w:tcPr>
          <w:p w14:paraId="79ADCC78" w14:textId="77777777" w:rsidR="005E6806" w:rsidRPr="00575483" w:rsidRDefault="006C60E7" w:rsidP="00AA6813">
            <w:pPr>
              <w:pStyle w:val="Standard"/>
              <w:tabs>
                <w:tab w:val="left" w:pos="2414"/>
              </w:tabs>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-Claredat i concreció del disseny d'indicadors d'avaluació i les fonts de verificació:</w:t>
            </w:r>
          </w:p>
          <w:p w14:paraId="1B8A01EB" w14:textId="510A0F4A" w:rsidR="005E6806" w:rsidRPr="00575483" w:rsidRDefault="006C60E7" w:rsidP="00AA6813">
            <w:pPr>
              <w:pStyle w:val="Standard"/>
              <w:tabs>
                <w:tab w:val="left" w:pos="2414"/>
              </w:tabs>
              <w:spacing w:before="31" w:after="31"/>
              <w:jc w:val="both"/>
              <w:rPr>
                <w:rFonts w:ascii="Arial" w:hAnsi="Arial" w:cs="Arial"/>
                <w:sz w:val="20"/>
                <w:szCs w:val="20"/>
                <w:lang w:val="ca-ES-valencia"/>
              </w:rPr>
            </w:pPr>
            <w:r w:rsidRPr="00575483">
              <w:rPr>
                <w:rFonts w:ascii="Arial" w:eastAsia="ADLaM Display" w:hAnsi="Arial" w:cs="Arial"/>
                <w:color w:val="000000"/>
                <w:sz w:val="20"/>
                <w:szCs w:val="20"/>
                <w:lang w:val="ca-ES-valencia"/>
              </w:rPr>
              <w:t xml:space="preserve">Els indicadors i les fonts de verificació expressats en la matriu de planificació del projecte estan clarament definits i faciliten </w:t>
            </w:r>
            <w:proofErr w:type="spellStart"/>
            <w:r w:rsidRPr="00575483">
              <w:rPr>
                <w:rFonts w:ascii="Arial" w:eastAsia="ADLaM Display" w:hAnsi="Arial" w:cs="Arial"/>
                <w:color w:val="000000"/>
                <w:sz w:val="20"/>
                <w:szCs w:val="20"/>
                <w:lang w:val="ca-ES-valencia"/>
              </w:rPr>
              <w:t>l</w:t>
            </w:r>
            <w:r w:rsidR="003B0C04" w:rsidRPr="00575483">
              <w:rPr>
                <w:rFonts w:ascii="Arial" w:eastAsia="ADLaM Display" w:hAnsi="Arial" w:cs="Arial"/>
                <w:color w:val="000000"/>
                <w:sz w:val="20"/>
                <w:szCs w:val="20"/>
                <w:lang w:val="ca-ES-valencia"/>
              </w:rPr>
              <w:t>’a</w:t>
            </w:r>
            <w:r w:rsidRPr="00575483">
              <w:rPr>
                <w:rFonts w:ascii="Arial" w:eastAsia="ADLaM Display" w:hAnsi="Arial" w:cs="Arial"/>
                <w:color w:val="000000"/>
                <w:sz w:val="20"/>
                <w:szCs w:val="20"/>
                <w:lang w:val="ca-ES-valencia"/>
              </w:rPr>
              <w:t>valuabili</w:t>
            </w:r>
            <w:r w:rsidR="003B0C04" w:rsidRPr="00575483">
              <w:rPr>
                <w:rFonts w:ascii="Arial" w:eastAsia="ADLaM Display" w:hAnsi="Arial" w:cs="Arial"/>
                <w:color w:val="000000"/>
                <w:sz w:val="20"/>
                <w:szCs w:val="20"/>
                <w:lang w:val="ca-ES-valencia"/>
              </w:rPr>
              <w:t>t</w:t>
            </w:r>
            <w:r w:rsidRPr="00575483">
              <w:rPr>
                <w:rFonts w:ascii="Arial" w:eastAsia="ADLaM Display" w:hAnsi="Arial" w:cs="Arial"/>
                <w:color w:val="000000"/>
                <w:sz w:val="20"/>
                <w:szCs w:val="20"/>
                <w:lang w:val="ca-ES-valencia"/>
              </w:rPr>
              <w:t>a</w:t>
            </w:r>
            <w:r w:rsidR="003B0C04" w:rsidRPr="00575483">
              <w:rPr>
                <w:rFonts w:ascii="Arial" w:eastAsia="ADLaM Display" w:hAnsi="Arial" w:cs="Arial"/>
                <w:color w:val="000000"/>
                <w:sz w:val="20"/>
                <w:szCs w:val="20"/>
                <w:lang w:val="ca-ES-valencia"/>
              </w:rPr>
              <w:t>t</w:t>
            </w:r>
            <w:proofErr w:type="spellEnd"/>
            <w:r w:rsidRPr="00575483">
              <w:rPr>
                <w:rFonts w:ascii="Arial" w:eastAsia="ADLaM Display" w:hAnsi="Arial" w:cs="Arial"/>
                <w:color w:val="000000"/>
                <w:sz w:val="20"/>
                <w:szCs w:val="20"/>
                <w:lang w:val="ca-ES-valencia"/>
              </w:rPr>
              <w:t xml:space="preserve"> del projecte.</w:t>
            </w:r>
          </w:p>
        </w:tc>
        <w:tc>
          <w:tcPr>
            <w:tcW w:w="1140" w:type="dxa"/>
            <w:shd w:val="clear" w:color="auto" w:fill="auto"/>
            <w:tcMar>
              <w:top w:w="0" w:type="dxa"/>
              <w:left w:w="10" w:type="dxa"/>
              <w:bottom w:w="0" w:type="dxa"/>
              <w:right w:w="10" w:type="dxa"/>
            </w:tcMar>
            <w:vAlign w:val="bottom"/>
          </w:tcPr>
          <w:p w14:paraId="1878649F"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r w:rsidR="005E6806" w:rsidRPr="00575483" w14:paraId="28CF97C0" w14:textId="77777777" w:rsidTr="00FA2195">
        <w:trPr>
          <w:cantSplit/>
          <w:trHeight w:val="1534"/>
        </w:trPr>
        <w:tc>
          <w:tcPr>
            <w:tcW w:w="8553" w:type="dxa"/>
            <w:shd w:val="clear" w:color="auto" w:fill="auto"/>
            <w:tcMar>
              <w:top w:w="0" w:type="dxa"/>
              <w:left w:w="10" w:type="dxa"/>
              <w:bottom w:w="0" w:type="dxa"/>
              <w:right w:w="10" w:type="dxa"/>
            </w:tcMar>
          </w:tcPr>
          <w:p w14:paraId="1AD60145" w14:textId="30E0A479" w:rsidR="005E6806" w:rsidRPr="00575483" w:rsidRDefault="006C60E7" w:rsidP="00AA6813">
            <w:pPr>
              <w:pStyle w:val="Standard"/>
              <w:tabs>
                <w:tab w:val="left" w:pos="2414"/>
              </w:tabs>
              <w:spacing w:before="31" w:after="31"/>
              <w:jc w:val="both"/>
              <w:rPr>
                <w:rFonts w:ascii="Arial" w:hAnsi="Arial" w:cs="Arial"/>
                <w:b/>
                <w:bCs/>
                <w:sz w:val="20"/>
                <w:szCs w:val="20"/>
                <w:lang w:val="ca-ES-valencia"/>
              </w:rPr>
            </w:pPr>
            <w:r w:rsidRPr="00575483">
              <w:rPr>
                <w:rFonts w:ascii="Arial" w:hAnsi="Arial" w:cs="Arial"/>
                <w:b/>
                <w:bCs/>
                <w:sz w:val="20"/>
                <w:szCs w:val="20"/>
                <w:lang w:val="ca-ES-valencia"/>
              </w:rPr>
              <w:t xml:space="preserve">-Claredat de la incorporació en el disseny del projecte dels enfocaments transversals establits com a prioritaris en el Pla director de la </w:t>
            </w:r>
            <w:r w:rsidR="00586CF4" w:rsidRPr="00575483">
              <w:rPr>
                <w:rFonts w:ascii="Arial" w:hAnsi="Arial" w:cs="Arial"/>
                <w:b/>
                <w:bCs/>
                <w:sz w:val="20"/>
                <w:szCs w:val="20"/>
                <w:lang w:val="ca-ES-valencia"/>
              </w:rPr>
              <w:t>c</w:t>
            </w:r>
            <w:r w:rsidRPr="00575483">
              <w:rPr>
                <w:rFonts w:ascii="Arial" w:hAnsi="Arial" w:cs="Arial"/>
                <w:b/>
                <w:bCs/>
                <w:sz w:val="20"/>
                <w:szCs w:val="20"/>
                <w:lang w:val="ca-ES-valencia"/>
              </w:rPr>
              <w:t xml:space="preserve">ooperació </w:t>
            </w:r>
            <w:r w:rsidR="00586CF4" w:rsidRPr="00575483">
              <w:rPr>
                <w:rFonts w:ascii="Arial" w:hAnsi="Arial" w:cs="Arial"/>
                <w:b/>
                <w:bCs/>
                <w:sz w:val="20"/>
                <w:szCs w:val="20"/>
                <w:lang w:val="ca-ES-valencia"/>
              </w:rPr>
              <w:t>v</w:t>
            </w:r>
            <w:r w:rsidRPr="00575483">
              <w:rPr>
                <w:rFonts w:ascii="Arial" w:hAnsi="Arial" w:cs="Arial"/>
                <w:b/>
                <w:bCs/>
                <w:sz w:val="20"/>
                <w:szCs w:val="20"/>
                <w:lang w:val="ca-ES-valencia"/>
              </w:rPr>
              <w:t xml:space="preserve">alenciana al </w:t>
            </w:r>
            <w:r w:rsidR="00586CF4" w:rsidRPr="00575483">
              <w:rPr>
                <w:rFonts w:ascii="Arial" w:hAnsi="Arial" w:cs="Arial"/>
                <w:b/>
                <w:bCs/>
                <w:sz w:val="20"/>
                <w:szCs w:val="20"/>
                <w:lang w:val="ca-ES-valencia"/>
              </w:rPr>
              <w:t>d</w:t>
            </w:r>
            <w:r w:rsidRPr="00575483">
              <w:rPr>
                <w:rFonts w:ascii="Arial" w:hAnsi="Arial" w:cs="Arial"/>
                <w:b/>
                <w:bCs/>
                <w:sz w:val="20"/>
                <w:szCs w:val="20"/>
                <w:lang w:val="ca-ES-valencia"/>
              </w:rPr>
              <w:t>esenrotllament vigent.</w:t>
            </w:r>
          </w:p>
          <w:p w14:paraId="1EFB78B4" w14:textId="77777777" w:rsidR="005E6806" w:rsidRPr="00575483" w:rsidRDefault="006C60E7" w:rsidP="00AA6813">
            <w:pPr>
              <w:pStyle w:val="Standard"/>
              <w:tabs>
                <w:tab w:val="left" w:pos="2414"/>
              </w:tabs>
              <w:spacing w:before="31" w:after="31"/>
              <w:jc w:val="both"/>
              <w:rPr>
                <w:rFonts w:ascii="Arial" w:hAnsi="Arial" w:cs="Arial"/>
                <w:sz w:val="20"/>
                <w:szCs w:val="20"/>
                <w:lang w:val="ca-ES-valencia"/>
              </w:rPr>
            </w:pPr>
            <w:r w:rsidRPr="00575483">
              <w:rPr>
                <w:rFonts w:ascii="Arial" w:hAnsi="Arial" w:cs="Arial"/>
                <w:sz w:val="20"/>
                <w:szCs w:val="20"/>
                <w:lang w:val="ca-ES-valencia"/>
              </w:rPr>
              <w:t>El disseny de la matriu incorpora de manera completa, en els seus diferents components, l'enfocament de gènere basat en drets humans i, atesa la naturalesa sectorial del projecte i al context concret d'intervenció, incorpora adequadament altres enfocaments transversals establits com a prioritaris en el Pla director de la cooperació valenciana al desenrotllament vigent.</w:t>
            </w:r>
          </w:p>
        </w:tc>
        <w:tc>
          <w:tcPr>
            <w:tcW w:w="1140" w:type="dxa"/>
            <w:shd w:val="clear" w:color="auto" w:fill="auto"/>
            <w:tcMar>
              <w:top w:w="0" w:type="dxa"/>
              <w:left w:w="10" w:type="dxa"/>
              <w:bottom w:w="0" w:type="dxa"/>
              <w:right w:w="10" w:type="dxa"/>
            </w:tcMar>
            <w:vAlign w:val="bottom"/>
          </w:tcPr>
          <w:p w14:paraId="3052538E"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615C30F8"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bl>
    <w:p w14:paraId="3EFD6BAE" w14:textId="77777777" w:rsidR="005E6806" w:rsidRPr="00575483" w:rsidRDefault="005E6806" w:rsidP="00AA6813">
      <w:pPr>
        <w:pStyle w:val="Standard"/>
        <w:jc w:val="both"/>
        <w:rPr>
          <w:rFonts w:ascii="Arial" w:hAnsi="Arial" w:cs="Arial"/>
          <w:i/>
          <w:iCs/>
          <w:sz w:val="20"/>
          <w:szCs w:val="20"/>
          <w:u w:val="single"/>
          <w:lang w:val="ca-ES-valencia"/>
        </w:rPr>
      </w:pPr>
    </w:p>
    <w:p w14:paraId="72D87748" w14:textId="77777777" w:rsidR="00FA2195" w:rsidRPr="00575483" w:rsidRDefault="00FA2195" w:rsidP="00AA6813">
      <w:pPr>
        <w:pStyle w:val="Standard"/>
        <w:jc w:val="both"/>
        <w:rPr>
          <w:rFonts w:ascii="Arial" w:hAnsi="Arial" w:cs="Arial"/>
          <w:i/>
          <w:iCs/>
          <w:sz w:val="20"/>
          <w:szCs w:val="20"/>
          <w:u w:val="single"/>
          <w:lang w:val="ca-ES-valencia"/>
        </w:rPr>
      </w:pPr>
    </w:p>
    <w:p w14:paraId="3E2CBBF2" w14:textId="77777777" w:rsidR="00FA2195" w:rsidRPr="00575483" w:rsidRDefault="00FA2195" w:rsidP="00AA6813">
      <w:pPr>
        <w:pStyle w:val="Standard"/>
        <w:jc w:val="both"/>
        <w:rPr>
          <w:rFonts w:ascii="Arial" w:hAnsi="Arial" w:cs="Arial"/>
          <w:i/>
          <w:iCs/>
          <w:sz w:val="20"/>
          <w:szCs w:val="20"/>
          <w:u w:val="single"/>
          <w:lang w:val="ca-ES-valencia"/>
        </w:rPr>
      </w:pPr>
    </w:p>
    <w:p w14:paraId="2415476C" w14:textId="77777777" w:rsidR="00FA2195" w:rsidRPr="00575483" w:rsidRDefault="00FA2195" w:rsidP="00AA6813">
      <w:pPr>
        <w:pStyle w:val="Standard"/>
        <w:jc w:val="both"/>
        <w:rPr>
          <w:rFonts w:ascii="Arial" w:hAnsi="Arial" w:cs="Arial"/>
          <w:i/>
          <w:iCs/>
          <w:sz w:val="20"/>
          <w:szCs w:val="20"/>
          <w:u w:val="single"/>
          <w:lang w:val="ca-ES-valencia"/>
        </w:rPr>
      </w:pPr>
    </w:p>
    <w:p w14:paraId="458AC02A" w14:textId="77777777" w:rsidR="00FA2195" w:rsidRPr="00575483" w:rsidRDefault="00FA2195" w:rsidP="00AA6813">
      <w:pPr>
        <w:pStyle w:val="Standard"/>
        <w:jc w:val="both"/>
        <w:rPr>
          <w:rFonts w:ascii="Arial" w:hAnsi="Arial" w:cs="Arial"/>
          <w:i/>
          <w:iCs/>
          <w:sz w:val="20"/>
          <w:szCs w:val="20"/>
          <w:u w:val="single"/>
          <w:lang w:val="ca-ES-valencia"/>
        </w:rPr>
      </w:pPr>
    </w:p>
    <w:p w14:paraId="0FE39C66" w14:textId="77777777" w:rsidR="00FA2195" w:rsidRPr="00575483" w:rsidRDefault="00FA2195" w:rsidP="00AA6813">
      <w:pPr>
        <w:pStyle w:val="Standard"/>
        <w:jc w:val="both"/>
        <w:rPr>
          <w:rFonts w:ascii="Arial" w:hAnsi="Arial" w:cs="Arial"/>
          <w:i/>
          <w:iCs/>
          <w:sz w:val="20"/>
          <w:szCs w:val="20"/>
          <w:u w:val="single"/>
          <w:lang w:val="ca-ES-valencia"/>
        </w:rPr>
      </w:pPr>
    </w:p>
    <w:p w14:paraId="1B18BE44" w14:textId="77777777" w:rsidR="005E6806"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B4. Participació i perspectives de sostenibilitat de la intervenció (fins a 10 punts). Entesa com el lideratge i apropiació del procés i dels resultats per part de la població destinatària, així com la capacitat del projecte per a generar sinergies entre actors locals diversos i enfortir les seues capacitats per a la multiplicació dels assoliments, des d'un enfocament de gènere basat en drets humans. Seran objecte de valoració els següents aspectes:</w:t>
      </w:r>
    </w:p>
    <w:p w14:paraId="1F47F831" w14:textId="77777777" w:rsidR="005E6806" w:rsidRPr="00575483" w:rsidRDefault="005E6806" w:rsidP="00AA6813">
      <w:pPr>
        <w:pStyle w:val="Standard"/>
        <w:jc w:val="both"/>
        <w:rPr>
          <w:rFonts w:ascii="Arial" w:hAnsi="Arial" w:cs="Arial"/>
          <w:b/>
          <w:bCs/>
          <w:sz w:val="20"/>
          <w:szCs w:val="20"/>
          <w:lang w:val="ca-ES-valencia"/>
        </w:rPr>
      </w:pPr>
    </w:p>
    <w:p w14:paraId="27094033" w14:textId="77777777" w:rsidR="005E6806" w:rsidRPr="00575483" w:rsidRDefault="005E6806" w:rsidP="00AA6813">
      <w:pPr>
        <w:pStyle w:val="Standard"/>
        <w:widowControl w:val="0"/>
        <w:jc w:val="both"/>
        <w:rPr>
          <w:rFonts w:ascii="Arial" w:eastAsia="ADLaM Display" w:hAnsi="Arial" w:cs="Arial"/>
          <w:color w:val="C9211E"/>
          <w:sz w:val="20"/>
          <w:szCs w:val="20"/>
          <w:lang w:val="ca-ES-valencia"/>
        </w:rPr>
      </w:pPr>
    </w:p>
    <w:tbl>
      <w:tblPr>
        <w:tblW w:w="9623" w:type="dxa"/>
        <w:jc w:val="right"/>
        <w:tblLayout w:type="fixed"/>
        <w:tblCellMar>
          <w:left w:w="10" w:type="dxa"/>
          <w:right w:w="10" w:type="dxa"/>
        </w:tblCellMar>
        <w:tblLook w:val="04A0" w:firstRow="1" w:lastRow="0" w:firstColumn="1" w:lastColumn="0" w:noHBand="0" w:noVBand="1"/>
      </w:tblPr>
      <w:tblGrid>
        <w:gridCol w:w="8482"/>
        <w:gridCol w:w="1141"/>
      </w:tblGrid>
      <w:tr w:rsidR="005E6806" w:rsidRPr="00575483" w14:paraId="1D805242" w14:textId="77777777" w:rsidTr="00FA2195">
        <w:trPr>
          <w:cantSplit/>
          <w:jc w:val="right"/>
        </w:trPr>
        <w:tc>
          <w:tcPr>
            <w:tcW w:w="8482" w:type="dxa"/>
            <w:shd w:val="clear" w:color="auto" w:fill="auto"/>
            <w:tcMar>
              <w:top w:w="0" w:type="dxa"/>
              <w:left w:w="10" w:type="dxa"/>
              <w:bottom w:w="0" w:type="dxa"/>
              <w:right w:w="10" w:type="dxa"/>
            </w:tcMar>
          </w:tcPr>
          <w:p w14:paraId="28F0BA8C"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1" w:type="dxa"/>
            <w:shd w:val="clear" w:color="auto" w:fill="auto"/>
            <w:tcMar>
              <w:top w:w="0" w:type="dxa"/>
              <w:left w:w="10" w:type="dxa"/>
              <w:bottom w:w="0" w:type="dxa"/>
              <w:right w:w="10" w:type="dxa"/>
            </w:tcMar>
            <w:vAlign w:val="bottom"/>
          </w:tcPr>
          <w:p w14:paraId="3631546B"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494F5A0A" w14:textId="77777777" w:rsidTr="00FA2195">
        <w:trPr>
          <w:cantSplit/>
          <w:jc w:val="right"/>
        </w:trPr>
        <w:tc>
          <w:tcPr>
            <w:tcW w:w="8482" w:type="dxa"/>
            <w:shd w:val="clear" w:color="auto" w:fill="auto"/>
            <w:tcMar>
              <w:top w:w="0" w:type="dxa"/>
              <w:left w:w="10" w:type="dxa"/>
              <w:bottom w:w="0" w:type="dxa"/>
              <w:right w:w="10" w:type="dxa"/>
            </w:tcMar>
          </w:tcPr>
          <w:p w14:paraId="5EE06918"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lastRenderedPageBreak/>
              <w:t>- Nivell de detall i concreció en la definició de mesures proposades en el projecte per a la generació de sinergies entre actors locals de diferents àmbits.</w:t>
            </w:r>
          </w:p>
          <w:p w14:paraId="622CA39F" w14:textId="08D6F04A" w:rsidR="005E6806" w:rsidRPr="00575483" w:rsidRDefault="006C60E7" w:rsidP="00AA6813">
            <w:pPr>
              <w:pStyle w:val="Standard"/>
              <w:widowControl w:val="0"/>
              <w:spacing w:before="31" w:after="31"/>
              <w:jc w:val="both"/>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 xml:space="preserve">La proposta identifica amb claredat els diferents titulars (de drets, responsabilitat i obligacions) que s'implicaran en el projecte a </w:t>
            </w:r>
            <w:r w:rsidR="00AC2861" w:rsidRPr="00575483">
              <w:rPr>
                <w:rFonts w:ascii="Arial" w:eastAsia="ADLaM Display" w:hAnsi="Arial" w:cs="Arial"/>
                <w:color w:val="000000"/>
                <w:sz w:val="20"/>
                <w:szCs w:val="20"/>
                <w:lang w:val="ca-ES-valencia"/>
              </w:rPr>
              <w:t>escala</w:t>
            </w:r>
            <w:r w:rsidRPr="00575483">
              <w:rPr>
                <w:rFonts w:ascii="Arial" w:eastAsia="ADLaM Display" w:hAnsi="Arial" w:cs="Arial"/>
                <w:color w:val="000000"/>
                <w:sz w:val="20"/>
                <w:szCs w:val="20"/>
                <w:lang w:val="ca-ES-valencia"/>
              </w:rPr>
              <w:t xml:space="preserve"> local, i detalla els protocols i instruments de coordinació i participació, així com la seua rellevància per a la sostenibilitat futura dels assoliments que es pretén aconseguir; la identificació dels titulars s'ha realitzat des d'un enfocament de gènere basat en drets humans.</w:t>
            </w:r>
          </w:p>
        </w:tc>
        <w:tc>
          <w:tcPr>
            <w:tcW w:w="1141" w:type="dxa"/>
            <w:shd w:val="clear" w:color="auto" w:fill="auto"/>
            <w:tcMar>
              <w:top w:w="0" w:type="dxa"/>
              <w:left w:w="10" w:type="dxa"/>
              <w:bottom w:w="0" w:type="dxa"/>
              <w:right w:w="10" w:type="dxa"/>
            </w:tcMar>
            <w:vAlign w:val="bottom"/>
          </w:tcPr>
          <w:p w14:paraId="658DE5CC"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0FB5B78D"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r w:rsidR="005E6806" w:rsidRPr="00575483" w14:paraId="201A42D0" w14:textId="77777777" w:rsidTr="00FA2195">
        <w:trPr>
          <w:cantSplit/>
          <w:trHeight w:val="503"/>
          <w:jc w:val="right"/>
        </w:trPr>
        <w:tc>
          <w:tcPr>
            <w:tcW w:w="8482" w:type="dxa"/>
            <w:shd w:val="clear" w:color="auto" w:fill="auto"/>
            <w:tcMar>
              <w:top w:w="0" w:type="dxa"/>
              <w:left w:w="10" w:type="dxa"/>
              <w:bottom w:w="0" w:type="dxa"/>
              <w:right w:w="10" w:type="dxa"/>
            </w:tcMar>
          </w:tcPr>
          <w:p w14:paraId="043E05DB" w14:textId="77777777" w:rsidR="005E6806" w:rsidRPr="00575483" w:rsidRDefault="006C60E7" w:rsidP="00AA6813">
            <w:pPr>
              <w:pStyle w:val="Standard"/>
              <w:tabs>
                <w:tab w:val="left" w:pos="2414"/>
              </w:tabs>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-Pertinència de les mesures proposades per a l'enfortiment de les capacitats locals:</w:t>
            </w:r>
          </w:p>
          <w:p w14:paraId="5A735C54" w14:textId="5F3D4AA3" w:rsidR="005E6806" w:rsidRPr="00575483" w:rsidRDefault="006C60E7" w:rsidP="00AA6813">
            <w:pPr>
              <w:pStyle w:val="Standard"/>
              <w:tabs>
                <w:tab w:val="left" w:pos="2414"/>
              </w:tabs>
              <w:spacing w:before="31" w:after="31"/>
              <w:jc w:val="both"/>
              <w:rPr>
                <w:rFonts w:ascii="Arial" w:hAnsi="Arial" w:cs="Arial"/>
                <w:sz w:val="20"/>
                <w:szCs w:val="20"/>
                <w:lang w:val="ca-ES-valencia"/>
              </w:rPr>
            </w:pPr>
            <w:r w:rsidRPr="00575483">
              <w:rPr>
                <w:rFonts w:ascii="Arial" w:eastAsia="ADLaM Display" w:hAnsi="Arial" w:cs="Arial"/>
                <w:color w:val="000000"/>
                <w:sz w:val="20"/>
                <w:szCs w:val="20"/>
                <w:lang w:val="ca-ES-valencia"/>
              </w:rPr>
              <w:t xml:space="preserve">La intervenció descriu de manera concreta els processos que facilitaran, des d'un enfocament de gènere basat en drets humans, l'enfortiment de les capacitats a </w:t>
            </w:r>
            <w:r w:rsidR="00EC1021" w:rsidRPr="00575483">
              <w:rPr>
                <w:rFonts w:ascii="Arial" w:eastAsia="ADLaM Display" w:hAnsi="Arial" w:cs="Arial"/>
                <w:color w:val="000000"/>
                <w:sz w:val="20"/>
                <w:szCs w:val="20"/>
                <w:lang w:val="ca-ES-valencia"/>
              </w:rPr>
              <w:t>escala</w:t>
            </w:r>
            <w:r w:rsidRPr="00575483">
              <w:rPr>
                <w:rFonts w:ascii="Arial" w:eastAsia="ADLaM Display" w:hAnsi="Arial" w:cs="Arial"/>
                <w:color w:val="000000"/>
                <w:sz w:val="20"/>
                <w:szCs w:val="20"/>
                <w:lang w:val="ca-ES-valencia"/>
              </w:rPr>
              <w:t xml:space="preserve"> local, impulsant la participació i el lideratge dels actors locals (persones, institucions, organitzacions, xarxes) amb la finalitat de facilitar l'apropiació dels processos de desenrotllament. Estos processos estan dissenyats des d'un enfocament de gènere basat en drets.</w:t>
            </w:r>
          </w:p>
        </w:tc>
        <w:tc>
          <w:tcPr>
            <w:tcW w:w="1141" w:type="dxa"/>
            <w:shd w:val="clear" w:color="auto" w:fill="auto"/>
            <w:tcMar>
              <w:top w:w="0" w:type="dxa"/>
              <w:left w:w="10" w:type="dxa"/>
              <w:bottom w:w="0" w:type="dxa"/>
              <w:right w:w="10" w:type="dxa"/>
            </w:tcMar>
            <w:vAlign w:val="bottom"/>
          </w:tcPr>
          <w:p w14:paraId="16A9DE15"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0DB97DC2"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5 punts</w:t>
            </w:r>
          </w:p>
        </w:tc>
      </w:tr>
    </w:tbl>
    <w:p w14:paraId="2A81D60B" w14:textId="77777777" w:rsidR="005E6806" w:rsidRPr="00575483" w:rsidRDefault="005E6806" w:rsidP="00AA6813">
      <w:pPr>
        <w:pStyle w:val="Standard"/>
        <w:jc w:val="both"/>
        <w:rPr>
          <w:rFonts w:ascii="Arial" w:hAnsi="Arial" w:cs="Arial"/>
          <w:b/>
          <w:bCs/>
          <w:sz w:val="20"/>
          <w:szCs w:val="20"/>
          <w:lang w:val="ca-ES-valencia"/>
        </w:rPr>
      </w:pPr>
    </w:p>
    <w:p w14:paraId="51FD2B7A" w14:textId="3FF4A04D" w:rsidR="005E6806" w:rsidRPr="00575483" w:rsidRDefault="006C60E7" w:rsidP="00AA6813">
      <w:pPr>
        <w:pStyle w:val="Standard"/>
        <w:shd w:val="clear" w:color="auto" w:fill="FFFFFF"/>
        <w:jc w:val="both"/>
        <w:rPr>
          <w:rFonts w:ascii="Arial" w:hAnsi="Arial" w:cs="Arial"/>
          <w:sz w:val="20"/>
          <w:szCs w:val="20"/>
          <w:lang w:val="ca-ES-valencia"/>
        </w:rPr>
      </w:pPr>
      <w:r w:rsidRPr="00575483">
        <w:rPr>
          <w:rFonts w:ascii="Arial" w:hAnsi="Arial" w:cs="Arial"/>
          <w:b/>
          <w:bCs/>
          <w:sz w:val="20"/>
          <w:szCs w:val="20"/>
          <w:lang w:val="ca-ES-valencia"/>
        </w:rPr>
        <w:t xml:space="preserve">B5. Eficiència i qualitat dels processos de conducció del projecte </w:t>
      </w:r>
      <w:r w:rsidRPr="00575483">
        <w:rPr>
          <w:rFonts w:ascii="Arial" w:hAnsi="Arial" w:cs="Arial"/>
          <w:b/>
          <w:bCs/>
          <w:sz w:val="20"/>
          <w:szCs w:val="20"/>
          <w:shd w:val="clear" w:color="auto" w:fill="FFFFFF"/>
          <w:lang w:val="ca-ES-valencia"/>
        </w:rPr>
        <w:t>(fins a 20 punts).</w:t>
      </w:r>
      <w:r w:rsidRPr="00575483">
        <w:rPr>
          <w:rFonts w:ascii="Arial" w:hAnsi="Arial" w:cs="Arial"/>
          <w:b/>
          <w:bCs/>
          <w:sz w:val="20"/>
          <w:szCs w:val="20"/>
          <w:lang w:val="ca-ES-valencia"/>
        </w:rPr>
        <w:t xml:space="preserve"> Entesa com l'adequació entre objectius i recursos sol·licitats, la capacitat de crear complementarietats entre instruments diversos d'intervenció, així com la qualitat dels mitjans i instruments per al seguiment i avaluació dels assoliments proposats, que faciliten un adequat control financer i l'adaptació permanent del projecte a les condicions canviants del context d'intervenció</w:t>
      </w:r>
      <w:r w:rsidRPr="00575483">
        <w:rPr>
          <w:rFonts w:ascii="Arial" w:hAnsi="Arial" w:cs="Arial"/>
          <w:sz w:val="20"/>
          <w:szCs w:val="20"/>
          <w:lang w:val="ca-ES-valencia"/>
        </w:rPr>
        <w:t xml:space="preserve">. </w:t>
      </w:r>
      <w:r w:rsidRPr="00575483">
        <w:rPr>
          <w:rFonts w:ascii="Arial" w:hAnsi="Arial" w:cs="Arial"/>
          <w:b/>
          <w:bCs/>
          <w:sz w:val="20"/>
          <w:szCs w:val="20"/>
          <w:lang w:val="ca-ES-valencia"/>
        </w:rPr>
        <w:t xml:space="preserve">Seran objecte de valoració els </w:t>
      </w:r>
      <w:r w:rsidR="00E51BDD" w:rsidRPr="00575483">
        <w:rPr>
          <w:rFonts w:ascii="Arial" w:hAnsi="Arial" w:cs="Arial"/>
          <w:b/>
          <w:bCs/>
          <w:sz w:val="20"/>
          <w:szCs w:val="20"/>
          <w:lang w:val="ca-ES-valencia"/>
        </w:rPr>
        <w:t xml:space="preserve">aspectes </w:t>
      </w:r>
      <w:r w:rsidRPr="00575483">
        <w:rPr>
          <w:rFonts w:ascii="Arial" w:hAnsi="Arial" w:cs="Arial"/>
          <w:b/>
          <w:bCs/>
          <w:sz w:val="20"/>
          <w:szCs w:val="20"/>
          <w:lang w:val="ca-ES-valencia"/>
        </w:rPr>
        <w:t>següents:</w:t>
      </w:r>
    </w:p>
    <w:p w14:paraId="7879CC19" w14:textId="77777777" w:rsidR="005E6806" w:rsidRPr="00575483" w:rsidRDefault="005E6806" w:rsidP="00AA6813">
      <w:pPr>
        <w:pStyle w:val="Standard"/>
        <w:shd w:val="clear" w:color="auto" w:fill="FFFFFF"/>
        <w:jc w:val="both"/>
        <w:rPr>
          <w:rFonts w:ascii="Arial" w:hAnsi="Arial" w:cs="Arial"/>
          <w:sz w:val="20"/>
          <w:szCs w:val="20"/>
          <w:lang w:val="ca-ES-valencia"/>
        </w:rPr>
      </w:pPr>
    </w:p>
    <w:p w14:paraId="7397C0AF" w14:textId="77777777" w:rsidR="005E6806" w:rsidRPr="00575483" w:rsidRDefault="005E6806" w:rsidP="00AA6813">
      <w:pPr>
        <w:pStyle w:val="Standard"/>
        <w:jc w:val="both"/>
        <w:rPr>
          <w:rFonts w:ascii="Arial" w:hAnsi="Arial" w:cs="Arial"/>
          <w:sz w:val="20"/>
          <w:szCs w:val="20"/>
          <w:lang w:val="ca-ES-valencia"/>
        </w:rPr>
      </w:pP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575483" w14:paraId="51D033EA" w14:textId="77777777" w:rsidTr="00FA2195">
        <w:trPr>
          <w:cantSplit/>
          <w:jc w:val="right"/>
        </w:trPr>
        <w:tc>
          <w:tcPr>
            <w:tcW w:w="8447" w:type="dxa"/>
            <w:shd w:val="clear" w:color="auto" w:fill="auto"/>
            <w:tcMar>
              <w:top w:w="0" w:type="dxa"/>
              <w:left w:w="10" w:type="dxa"/>
              <w:bottom w:w="0" w:type="dxa"/>
              <w:right w:w="10" w:type="dxa"/>
            </w:tcMar>
          </w:tcPr>
          <w:p w14:paraId="1FC7DF1B"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1" w:type="dxa"/>
            <w:shd w:val="clear" w:color="auto" w:fill="auto"/>
            <w:tcMar>
              <w:top w:w="0" w:type="dxa"/>
              <w:left w:w="10" w:type="dxa"/>
              <w:bottom w:w="0" w:type="dxa"/>
              <w:right w:w="10" w:type="dxa"/>
            </w:tcMar>
            <w:vAlign w:val="bottom"/>
          </w:tcPr>
          <w:p w14:paraId="51C6C714"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07345B43" w14:textId="77777777" w:rsidTr="00FA2195">
        <w:trPr>
          <w:cantSplit/>
          <w:trHeight w:val="500"/>
          <w:jc w:val="right"/>
        </w:trPr>
        <w:tc>
          <w:tcPr>
            <w:tcW w:w="8447" w:type="dxa"/>
            <w:shd w:val="clear" w:color="auto" w:fill="auto"/>
            <w:tcMar>
              <w:top w:w="0" w:type="dxa"/>
              <w:left w:w="10" w:type="dxa"/>
              <w:bottom w:w="0" w:type="dxa"/>
              <w:right w:w="10" w:type="dxa"/>
            </w:tcMar>
          </w:tcPr>
          <w:p w14:paraId="3B647631" w14:textId="77777777" w:rsidR="005E6806" w:rsidRPr="00575483" w:rsidRDefault="006C60E7" w:rsidP="00AA6813">
            <w:pPr>
              <w:pStyle w:val="Standard"/>
              <w:shd w:val="clear" w:color="auto" w:fill="FFFFFF"/>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 xml:space="preserve">-Adequació dels conceptes de gasto a les activitats programades (fins a 10 punts). </w:t>
            </w:r>
          </w:p>
          <w:p w14:paraId="18171C01" w14:textId="77777777" w:rsidR="005E6806" w:rsidRPr="00575483" w:rsidRDefault="005E6806" w:rsidP="00AA6813">
            <w:pPr>
              <w:pStyle w:val="Standard"/>
              <w:shd w:val="clear" w:color="auto" w:fill="FFFFFF"/>
              <w:jc w:val="both"/>
              <w:rPr>
                <w:rFonts w:ascii="Arial" w:hAnsi="Arial" w:cs="Arial"/>
                <w:sz w:val="20"/>
                <w:szCs w:val="20"/>
                <w:lang w:val="ca-ES-valencia"/>
              </w:rPr>
            </w:pPr>
          </w:p>
        </w:tc>
        <w:tc>
          <w:tcPr>
            <w:tcW w:w="1141" w:type="dxa"/>
            <w:shd w:val="clear" w:color="auto" w:fill="FFFFFF"/>
            <w:tcMar>
              <w:top w:w="0" w:type="dxa"/>
              <w:left w:w="10" w:type="dxa"/>
              <w:bottom w:w="0" w:type="dxa"/>
              <w:right w:w="10" w:type="dxa"/>
            </w:tcMar>
            <w:vAlign w:val="bottom"/>
          </w:tcPr>
          <w:p w14:paraId="499A22E9" w14:textId="77777777" w:rsidR="005E6806" w:rsidRPr="00575483" w:rsidRDefault="005E6806" w:rsidP="00AA6813">
            <w:pPr>
              <w:pStyle w:val="TableContents"/>
              <w:spacing w:before="31" w:after="31"/>
              <w:jc w:val="center"/>
              <w:rPr>
                <w:rFonts w:ascii="Arial" w:hAnsi="Arial" w:cs="Arial"/>
                <w:sz w:val="20"/>
                <w:szCs w:val="20"/>
                <w:shd w:val="clear" w:color="auto" w:fill="FFFF00"/>
                <w:lang w:val="ca-ES-valencia"/>
              </w:rPr>
            </w:pPr>
          </w:p>
          <w:p w14:paraId="393A289A" w14:textId="77777777" w:rsidR="005E6806" w:rsidRPr="00575483" w:rsidRDefault="005E6806" w:rsidP="00AA6813">
            <w:pPr>
              <w:pStyle w:val="TableContents"/>
              <w:spacing w:before="31" w:after="31"/>
              <w:jc w:val="center"/>
              <w:rPr>
                <w:rFonts w:ascii="Arial" w:hAnsi="Arial" w:cs="Arial"/>
                <w:sz w:val="20"/>
                <w:szCs w:val="20"/>
                <w:shd w:val="clear" w:color="auto" w:fill="FFFF00"/>
                <w:lang w:val="ca-ES-valencia"/>
              </w:rPr>
            </w:pPr>
          </w:p>
        </w:tc>
      </w:tr>
      <w:tr w:rsidR="005E6806" w:rsidRPr="00575483" w14:paraId="675CA8D2" w14:textId="77777777" w:rsidTr="00FA2195">
        <w:trPr>
          <w:cantSplit/>
          <w:trHeight w:val="500"/>
          <w:jc w:val="right"/>
        </w:trPr>
        <w:tc>
          <w:tcPr>
            <w:tcW w:w="8447" w:type="dxa"/>
            <w:shd w:val="clear" w:color="auto" w:fill="auto"/>
            <w:tcMar>
              <w:top w:w="0" w:type="dxa"/>
              <w:left w:w="10" w:type="dxa"/>
              <w:bottom w:w="0" w:type="dxa"/>
              <w:right w:w="10" w:type="dxa"/>
            </w:tcMar>
          </w:tcPr>
          <w:p w14:paraId="7E9DDF78" w14:textId="790DB345"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color w:val="000000"/>
                <w:sz w:val="20"/>
                <w:szCs w:val="20"/>
                <w:lang w:val="ca-ES-valencia"/>
              </w:rPr>
              <w:t>-Els conceptes de gasto reflectits en el pressupost són adequats al conjunt d'activitats previstes i estan correctament dimensionats en funció del tipus d'intervenció proposada</w:t>
            </w:r>
            <w:r w:rsidR="007D3C3F" w:rsidRPr="00575483">
              <w:rPr>
                <w:rFonts w:ascii="Arial" w:eastAsia="ADLaM Display" w:hAnsi="Arial" w:cs="Arial"/>
                <w:color w:val="000000"/>
                <w:sz w:val="20"/>
                <w:szCs w:val="20"/>
                <w:lang w:val="ca-ES-valencia"/>
              </w:rPr>
              <w:t>.</w:t>
            </w:r>
          </w:p>
        </w:tc>
        <w:tc>
          <w:tcPr>
            <w:tcW w:w="1141" w:type="dxa"/>
            <w:shd w:val="clear" w:color="auto" w:fill="FFFFFF"/>
            <w:tcMar>
              <w:top w:w="0" w:type="dxa"/>
              <w:left w:w="10" w:type="dxa"/>
              <w:bottom w:w="0" w:type="dxa"/>
              <w:right w:w="10" w:type="dxa"/>
            </w:tcMar>
            <w:vAlign w:val="bottom"/>
          </w:tcPr>
          <w:p w14:paraId="0992FF66" w14:textId="77777777" w:rsidR="005E6806" w:rsidRPr="00575483" w:rsidRDefault="006C60E7" w:rsidP="00AA6813">
            <w:pPr>
              <w:pStyle w:val="Standard"/>
              <w:widowControl w:val="0"/>
              <w:spacing w:before="31" w:after="31"/>
              <w:jc w:val="center"/>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Fins a 5 punts</w:t>
            </w:r>
          </w:p>
        </w:tc>
      </w:tr>
      <w:tr w:rsidR="005E6806" w:rsidRPr="00575483" w14:paraId="2DAD7267" w14:textId="77777777" w:rsidTr="00FA2195">
        <w:trPr>
          <w:cantSplit/>
          <w:trHeight w:val="500"/>
          <w:jc w:val="right"/>
        </w:trPr>
        <w:tc>
          <w:tcPr>
            <w:tcW w:w="8447" w:type="dxa"/>
            <w:shd w:val="clear" w:color="auto" w:fill="auto"/>
            <w:tcMar>
              <w:top w:w="0" w:type="dxa"/>
              <w:left w:w="10" w:type="dxa"/>
              <w:bottom w:w="0" w:type="dxa"/>
              <w:right w:w="10" w:type="dxa"/>
            </w:tcMar>
          </w:tcPr>
          <w:p w14:paraId="68C5660A"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hAnsi="Arial" w:cs="Arial"/>
                <w:sz w:val="20"/>
                <w:szCs w:val="20"/>
                <w:lang w:val="ca-ES-valencia"/>
              </w:rPr>
              <w:t>-El pressupost està detallat i emplenat de manera completa i estan definits tots els gastos que s'inclouen en el desenrotllament del projecte o programa en funció dels objectius i activitats plantejades.</w:t>
            </w:r>
          </w:p>
        </w:tc>
        <w:tc>
          <w:tcPr>
            <w:tcW w:w="1141" w:type="dxa"/>
            <w:shd w:val="clear" w:color="auto" w:fill="FFFFFF"/>
            <w:tcMar>
              <w:top w:w="0" w:type="dxa"/>
              <w:left w:w="10" w:type="dxa"/>
              <w:bottom w:w="0" w:type="dxa"/>
              <w:right w:w="10" w:type="dxa"/>
            </w:tcMar>
            <w:vAlign w:val="bottom"/>
          </w:tcPr>
          <w:p w14:paraId="77E88118" w14:textId="77777777" w:rsidR="005E6806" w:rsidRPr="00575483" w:rsidRDefault="006C60E7" w:rsidP="00AA6813">
            <w:pPr>
              <w:pStyle w:val="Standard"/>
              <w:widowControl w:val="0"/>
              <w:spacing w:before="31" w:after="31"/>
              <w:jc w:val="center"/>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Fins a 5 punts</w:t>
            </w:r>
          </w:p>
        </w:tc>
      </w:tr>
      <w:tr w:rsidR="005E6806" w:rsidRPr="00575483" w14:paraId="52F8A570" w14:textId="77777777" w:rsidTr="00FA2195">
        <w:trPr>
          <w:cantSplit/>
          <w:jc w:val="right"/>
        </w:trPr>
        <w:tc>
          <w:tcPr>
            <w:tcW w:w="8447" w:type="dxa"/>
            <w:shd w:val="clear" w:color="auto" w:fill="auto"/>
            <w:tcMar>
              <w:top w:w="0" w:type="dxa"/>
              <w:left w:w="10" w:type="dxa"/>
              <w:bottom w:w="0" w:type="dxa"/>
              <w:right w:w="10" w:type="dxa"/>
            </w:tcMar>
          </w:tcPr>
          <w:p w14:paraId="720A967B" w14:textId="77777777" w:rsidR="005E6806" w:rsidRPr="00575483" w:rsidRDefault="005E6806" w:rsidP="00AA6813">
            <w:pPr>
              <w:pStyle w:val="Standard"/>
              <w:shd w:val="clear" w:color="auto" w:fill="FFFFFF"/>
              <w:jc w:val="both"/>
              <w:rPr>
                <w:rFonts w:ascii="Arial" w:eastAsia="ADLaM Display" w:hAnsi="Arial" w:cs="Arial"/>
                <w:b/>
                <w:bCs/>
                <w:color w:val="000000"/>
                <w:sz w:val="20"/>
                <w:szCs w:val="20"/>
                <w:lang w:val="ca-ES-valencia"/>
              </w:rPr>
            </w:pPr>
          </w:p>
          <w:p w14:paraId="1B3BEE50" w14:textId="368E5992" w:rsidR="005E6806" w:rsidRPr="00575483" w:rsidRDefault="006C60E7" w:rsidP="00AA6813">
            <w:pPr>
              <w:pStyle w:val="Standard"/>
              <w:shd w:val="clear" w:color="auto" w:fill="FFFFFF"/>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-Qualitat dels procediments i instruments de seguiment i avaluació</w:t>
            </w:r>
          </w:p>
          <w:p w14:paraId="65322FD4"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color w:val="000000"/>
                <w:sz w:val="20"/>
                <w:szCs w:val="20"/>
                <w:lang w:val="ca-ES-valencia"/>
              </w:rPr>
              <w:t>Els protocols i els instruments de monitoratge i avaluació estan clarament sistematitzats i es descriuen amb detall en la formulació del projecte; estos protocols s'han dissenyat des d'un enfocament de gènere.</w:t>
            </w:r>
          </w:p>
        </w:tc>
        <w:tc>
          <w:tcPr>
            <w:tcW w:w="1141" w:type="dxa"/>
            <w:shd w:val="clear" w:color="auto" w:fill="FFFFFF"/>
            <w:tcMar>
              <w:top w:w="0" w:type="dxa"/>
              <w:left w:w="10" w:type="dxa"/>
              <w:bottom w:w="0" w:type="dxa"/>
              <w:right w:w="10" w:type="dxa"/>
            </w:tcMar>
            <w:vAlign w:val="bottom"/>
          </w:tcPr>
          <w:p w14:paraId="5161BDC4" w14:textId="77777777" w:rsidR="005E6806" w:rsidRPr="00575483" w:rsidRDefault="005E6806" w:rsidP="00AA6813">
            <w:pPr>
              <w:pStyle w:val="Standard"/>
              <w:widowControl w:val="0"/>
              <w:spacing w:before="31" w:after="31"/>
              <w:jc w:val="center"/>
              <w:rPr>
                <w:rFonts w:ascii="Arial" w:eastAsia="ADLaM Display" w:hAnsi="Arial" w:cs="Arial"/>
                <w:color w:val="000000"/>
                <w:sz w:val="20"/>
                <w:szCs w:val="20"/>
                <w:lang w:val="ca-ES-valencia"/>
              </w:rPr>
            </w:pPr>
          </w:p>
          <w:p w14:paraId="2DB9FBAB" w14:textId="77777777" w:rsidR="005E6806" w:rsidRPr="00575483" w:rsidRDefault="006C60E7" w:rsidP="00AA6813">
            <w:pPr>
              <w:pStyle w:val="Standard"/>
              <w:widowControl w:val="0"/>
              <w:spacing w:before="31" w:after="31"/>
              <w:jc w:val="center"/>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Fins a 5 punts</w:t>
            </w:r>
          </w:p>
        </w:tc>
      </w:tr>
      <w:tr w:rsidR="005E6806" w:rsidRPr="00575483" w14:paraId="5B89AF31" w14:textId="77777777" w:rsidTr="00FA2195">
        <w:trPr>
          <w:cantSplit/>
          <w:jc w:val="right"/>
        </w:trPr>
        <w:tc>
          <w:tcPr>
            <w:tcW w:w="8447" w:type="dxa"/>
            <w:shd w:val="clear" w:color="auto" w:fill="auto"/>
            <w:tcMar>
              <w:top w:w="0" w:type="dxa"/>
              <w:left w:w="10" w:type="dxa"/>
              <w:bottom w:w="0" w:type="dxa"/>
              <w:right w:w="10" w:type="dxa"/>
            </w:tcMar>
          </w:tcPr>
          <w:p w14:paraId="27EF9D1E" w14:textId="77777777" w:rsidR="005E6806" w:rsidRPr="00575483" w:rsidRDefault="005E6806" w:rsidP="00AA6813">
            <w:pPr>
              <w:pStyle w:val="Standard"/>
              <w:widowControl w:val="0"/>
              <w:spacing w:before="31" w:after="31"/>
              <w:jc w:val="both"/>
              <w:rPr>
                <w:rFonts w:ascii="Arial" w:eastAsia="ADLaM Display" w:hAnsi="Arial" w:cs="Arial"/>
                <w:b/>
                <w:bCs/>
                <w:color w:val="000000"/>
                <w:sz w:val="20"/>
                <w:szCs w:val="20"/>
                <w:lang w:val="ca-ES-valencia"/>
              </w:rPr>
            </w:pPr>
          </w:p>
          <w:p w14:paraId="2E6B632A"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 Qualitat en el disseny de les activitats de socialització de resultats i rendició de comptes en terreny i a la Comunitat Valenciana</w:t>
            </w:r>
          </w:p>
        </w:tc>
        <w:tc>
          <w:tcPr>
            <w:tcW w:w="1141" w:type="dxa"/>
            <w:shd w:val="clear" w:color="auto" w:fill="FFFFFF"/>
            <w:tcMar>
              <w:top w:w="0" w:type="dxa"/>
              <w:left w:w="10" w:type="dxa"/>
              <w:bottom w:w="0" w:type="dxa"/>
              <w:right w:w="10" w:type="dxa"/>
            </w:tcMar>
            <w:vAlign w:val="bottom"/>
          </w:tcPr>
          <w:p w14:paraId="68C7FEDF" w14:textId="77777777" w:rsidR="005E6806" w:rsidRPr="00575483" w:rsidRDefault="006C60E7" w:rsidP="00AA6813">
            <w:pPr>
              <w:pStyle w:val="Standard"/>
              <w:widowControl w:val="0"/>
              <w:spacing w:before="31" w:after="31"/>
              <w:jc w:val="center"/>
              <w:rPr>
                <w:rFonts w:ascii="Arial" w:eastAsia="ADLaM Display" w:hAnsi="Arial" w:cs="Arial"/>
                <w:color w:val="000000"/>
                <w:sz w:val="20"/>
                <w:szCs w:val="20"/>
                <w:lang w:val="ca-ES-valencia"/>
              </w:rPr>
            </w:pPr>
            <w:r w:rsidRPr="00575483">
              <w:rPr>
                <w:rFonts w:ascii="Arial" w:eastAsia="ADLaM Display" w:hAnsi="Arial" w:cs="Arial"/>
                <w:color w:val="000000"/>
                <w:sz w:val="20"/>
                <w:szCs w:val="20"/>
                <w:lang w:val="ca-ES-valencia"/>
              </w:rPr>
              <w:t>Fins a 5 punts</w:t>
            </w:r>
          </w:p>
        </w:tc>
      </w:tr>
    </w:tbl>
    <w:p w14:paraId="4C12C025" w14:textId="77777777" w:rsidR="005E6806" w:rsidRPr="00575483" w:rsidRDefault="005E6806" w:rsidP="00AA6813">
      <w:pPr>
        <w:pStyle w:val="Standard"/>
        <w:jc w:val="both"/>
        <w:rPr>
          <w:rFonts w:ascii="Arial" w:hAnsi="Arial" w:cs="Arial"/>
          <w:b/>
          <w:bCs/>
          <w:sz w:val="20"/>
          <w:szCs w:val="20"/>
          <w:lang w:val="ca-ES-valencia"/>
        </w:rPr>
      </w:pPr>
    </w:p>
    <w:p w14:paraId="06622103" w14:textId="77777777" w:rsidR="005E6806" w:rsidRPr="00575483" w:rsidRDefault="005E6806" w:rsidP="00AA6813">
      <w:pPr>
        <w:pStyle w:val="Standard"/>
        <w:jc w:val="both"/>
        <w:rPr>
          <w:rFonts w:ascii="Arial" w:hAnsi="Arial" w:cs="Arial"/>
          <w:b/>
          <w:bCs/>
          <w:sz w:val="20"/>
          <w:szCs w:val="20"/>
          <w:lang w:val="ca-ES-valencia"/>
        </w:rPr>
      </w:pPr>
    </w:p>
    <w:p w14:paraId="7D993432" w14:textId="77777777" w:rsidR="005E6806" w:rsidRPr="00575483" w:rsidRDefault="005E6806" w:rsidP="00AA6813">
      <w:pPr>
        <w:pStyle w:val="Standard"/>
        <w:jc w:val="both"/>
        <w:rPr>
          <w:rFonts w:ascii="Arial" w:hAnsi="Arial" w:cs="Arial"/>
          <w:b/>
          <w:bCs/>
          <w:sz w:val="20"/>
          <w:szCs w:val="20"/>
          <w:lang w:val="ca-ES-valencia"/>
        </w:rPr>
      </w:pPr>
    </w:p>
    <w:p w14:paraId="595ECCB9" w14:textId="77777777" w:rsidR="00FA2195" w:rsidRPr="00575483" w:rsidRDefault="00FA2195" w:rsidP="00AA6813">
      <w:pPr>
        <w:pStyle w:val="Standard"/>
        <w:jc w:val="both"/>
        <w:rPr>
          <w:rFonts w:ascii="Arial" w:hAnsi="Arial" w:cs="Arial"/>
          <w:b/>
          <w:bCs/>
          <w:sz w:val="20"/>
          <w:szCs w:val="20"/>
          <w:lang w:val="ca-ES-valencia"/>
        </w:rPr>
      </w:pPr>
    </w:p>
    <w:p w14:paraId="5A57B4A7" w14:textId="77777777" w:rsidR="00FA2195" w:rsidRPr="00575483" w:rsidRDefault="00FA2195" w:rsidP="00AA6813">
      <w:pPr>
        <w:pStyle w:val="Standard"/>
        <w:jc w:val="both"/>
        <w:rPr>
          <w:rFonts w:ascii="Arial" w:hAnsi="Arial" w:cs="Arial"/>
          <w:b/>
          <w:bCs/>
          <w:sz w:val="20"/>
          <w:szCs w:val="20"/>
          <w:lang w:val="ca-ES-valencia"/>
        </w:rPr>
      </w:pPr>
    </w:p>
    <w:p w14:paraId="01EAAEAB" w14:textId="77777777" w:rsidR="00FA2195" w:rsidRPr="00575483" w:rsidRDefault="00FA2195" w:rsidP="00AA6813">
      <w:pPr>
        <w:pStyle w:val="Standard"/>
        <w:jc w:val="both"/>
        <w:rPr>
          <w:rFonts w:ascii="Arial" w:hAnsi="Arial" w:cs="Arial"/>
          <w:b/>
          <w:bCs/>
          <w:sz w:val="20"/>
          <w:szCs w:val="20"/>
          <w:lang w:val="ca-ES-valencia"/>
        </w:rPr>
      </w:pPr>
    </w:p>
    <w:p w14:paraId="3BBBFF8B" w14:textId="77777777" w:rsidR="00FA2195" w:rsidRPr="00575483" w:rsidRDefault="00FA2195" w:rsidP="00AA6813">
      <w:pPr>
        <w:pStyle w:val="Standard"/>
        <w:jc w:val="both"/>
        <w:rPr>
          <w:rFonts w:ascii="Arial" w:hAnsi="Arial" w:cs="Arial"/>
          <w:b/>
          <w:bCs/>
          <w:sz w:val="20"/>
          <w:szCs w:val="20"/>
          <w:lang w:val="ca-ES-valencia"/>
        </w:rPr>
      </w:pPr>
    </w:p>
    <w:p w14:paraId="6A7DD119" w14:textId="77777777" w:rsidR="00FA2195" w:rsidRPr="00575483" w:rsidRDefault="00FA2195" w:rsidP="00AA6813">
      <w:pPr>
        <w:pStyle w:val="Standard"/>
        <w:jc w:val="both"/>
        <w:rPr>
          <w:rFonts w:ascii="Arial" w:hAnsi="Arial" w:cs="Arial"/>
          <w:b/>
          <w:bCs/>
          <w:sz w:val="20"/>
          <w:szCs w:val="20"/>
          <w:lang w:val="ca-ES-valencia"/>
        </w:rPr>
      </w:pPr>
    </w:p>
    <w:p w14:paraId="5BBFBCA3" w14:textId="77777777" w:rsidR="00FA2195" w:rsidRPr="00575483" w:rsidRDefault="00FA2195" w:rsidP="00AA6813">
      <w:pPr>
        <w:pStyle w:val="Standard"/>
        <w:jc w:val="both"/>
        <w:rPr>
          <w:rFonts w:ascii="Arial" w:hAnsi="Arial" w:cs="Arial"/>
          <w:b/>
          <w:bCs/>
          <w:sz w:val="20"/>
          <w:szCs w:val="20"/>
          <w:lang w:val="ca-ES-valencia"/>
        </w:rPr>
      </w:pPr>
    </w:p>
    <w:p w14:paraId="5F852333" w14:textId="77777777" w:rsidR="00FA2195" w:rsidRPr="00575483" w:rsidRDefault="00FA2195" w:rsidP="00AA6813">
      <w:pPr>
        <w:pStyle w:val="Standard"/>
        <w:jc w:val="both"/>
        <w:rPr>
          <w:rFonts w:ascii="Arial" w:hAnsi="Arial" w:cs="Arial"/>
          <w:b/>
          <w:bCs/>
          <w:sz w:val="20"/>
          <w:szCs w:val="20"/>
          <w:lang w:val="ca-ES-valencia"/>
        </w:rPr>
      </w:pPr>
    </w:p>
    <w:p w14:paraId="6571D3DE" w14:textId="77777777" w:rsidR="00FA2195" w:rsidRPr="00575483" w:rsidRDefault="00FA2195" w:rsidP="00AA6813">
      <w:pPr>
        <w:pStyle w:val="Standard"/>
        <w:jc w:val="both"/>
        <w:rPr>
          <w:rFonts w:ascii="Arial" w:hAnsi="Arial" w:cs="Arial"/>
          <w:b/>
          <w:bCs/>
          <w:sz w:val="20"/>
          <w:szCs w:val="20"/>
          <w:lang w:val="ca-ES-valencia"/>
        </w:rPr>
      </w:pPr>
    </w:p>
    <w:p w14:paraId="11DD4129" w14:textId="77777777" w:rsidR="00FA2195" w:rsidRPr="00575483" w:rsidRDefault="00FA2195" w:rsidP="00AA6813">
      <w:pPr>
        <w:pStyle w:val="Standard"/>
        <w:jc w:val="both"/>
        <w:rPr>
          <w:rFonts w:ascii="Arial" w:hAnsi="Arial" w:cs="Arial"/>
          <w:b/>
          <w:bCs/>
          <w:sz w:val="20"/>
          <w:szCs w:val="20"/>
          <w:lang w:val="ca-ES-valencia"/>
        </w:rPr>
      </w:pPr>
    </w:p>
    <w:p w14:paraId="1CE381BC" w14:textId="77777777" w:rsidR="00FA2195" w:rsidRPr="00575483" w:rsidRDefault="00FA2195" w:rsidP="00AA6813">
      <w:pPr>
        <w:pStyle w:val="Standard"/>
        <w:jc w:val="both"/>
        <w:rPr>
          <w:rFonts w:ascii="Arial" w:hAnsi="Arial" w:cs="Arial"/>
          <w:b/>
          <w:bCs/>
          <w:sz w:val="20"/>
          <w:szCs w:val="20"/>
          <w:lang w:val="ca-ES-valencia"/>
        </w:rPr>
      </w:pPr>
    </w:p>
    <w:p w14:paraId="797466A2" w14:textId="449516E4" w:rsidR="005E6806" w:rsidRPr="00575483" w:rsidRDefault="006C60E7" w:rsidP="00AA6813">
      <w:pPr>
        <w:pStyle w:val="Standard"/>
        <w:shd w:val="clear" w:color="auto" w:fill="FFFFFF"/>
        <w:jc w:val="both"/>
        <w:rPr>
          <w:rFonts w:ascii="Arial" w:hAnsi="Arial" w:cs="Arial"/>
          <w:sz w:val="20"/>
          <w:szCs w:val="20"/>
          <w:lang w:val="ca-ES-valencia"/>
        </w:rPr>
      </w:pPr>
      <w:r w:rsidRPr="00575483">
        <w:rPr>
          <w:rFonts w:ascii="Arial" w:hAnsi="Arial" w:cs="Arial"/>
          <w:b/>
          <w:bCs/>
          <w:sz w:val="20"/>
          <w:szCs w:val="20"/>
          <w:lang w:val="ca-ES-valencia"/>
        </w:rPr>
        <w:t>B6. Alineació amb les prioritats de la Generalitat Valenciana (fins a 5 punts). Entesa com la coherència del projecte amb les prioritats expressades en les polítiques públiques aprovades per la Generalitat Valenciana en matèria de cooperació internacional al desenrotllament. Seran objecte de valoració els  aspectes</w:t>
      </w:r>
      <w:r w:rsidR="00EF09FD" w:rsidRPr="00575483">
        <w:rPr>
          <w:rFonts w:ascii="Arial" w:hAnsi="Arial" w:cs="Arial"/>
          <w:b/>
          <w:bCs/>
          <w:sz w:val="20"/>
          <w:szCs w:val="20"/>
          <w:lang w:val="ca-ES-valencia"/>
        </w:rPr>
        <w:t xml:space="preserve"> seg</w:t>
      </w:r>
      <w:r w:rsidR="000159BE" w:rsidRPr="00575483">
        <w:rPr>
          <w:rFonts w:ascii="Arial" w:hAnsi="Arial" w:cs="Arial"/>
          <w:b/>
          <w:bCs/>
          <w:sz w:val="20"/>
          <w:szCs w:val="20"/>
          <w:lang w:val="ca-ES-valencia"/>
        </w:rPr>
        <w:t>üents</w:t>
      </w:r>
      <w:r w:rsidRPr="00575483">
        <w:rPr>
          <w:rFonts w:ascii="Arial" w:hAnsi="Arial" w:cs="Arial"/>
          <w:b/>
          <w:bCs/>
          <w:sz w:val="20"/>
          <w:szCs w:val="20"/>
          <w:lang w:val="ca-ES-valencia"/>
        </w:rPr>
        <w:t>:</w:t>
      </w:r>
    </w:p>
    <w:p w14:paraId="66A4C285" w14:textId="77777777" w:rsidR="005E6806" w:rsidRPr="00575483" w:rsidRDefault="005E6806" w:rsidP="00AA6813">
      <w:pPr>
        <w:pStyle w:val="Standard"/>
        <w:jc w:val="both"/>
        <w:rPr>
          <w:rFonts w:ascii="Arial" w:hAnsi="Arial" w:cs="Arial"/>
          <w:sz w:val="20"/>
          <w:szCs w:val="20"/>
          <w:lang w:val="ca-ES-valencia"/>
        </w:rPr>
      </w:pP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575483" w14:paraId="2405101D" w14:textId="77777777" w:rsidTr="00FA2195">
        <w:trPr>
          <w:cantSplit/>
          <w:jc w:val="right"/>
        </w:trPr>
        <w:tc>
          <w:tcPr>
            <w:tcW w:w="8447" w:type="dxa"/>
            <w:shd w:val="clear" w:color="auto" w:fill="auto"/>
            <w:tcMar>
              <w:top w:w="0" w:type="dxa"/>
              <w:left w:w="10" w:type="dxa"/>
              <w:bottom w:w="0" w:type="dxa"/>
              <w:right w:w="10" w:type="dxa"/>
            </w:tcMar>
          </w:tcPr>
          <w:p w14:paraId="59C752DD"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1" w:type="dxa"/>
            <w:shd w:val="clear" w:color="auto" w:fill="auto"/>
            <w:tcMar>
              <w:top w:w="0" w:type="dxa"/>
              <w:left w:w="10" w:type="dxa"/>
              <w:bottom w:w="0" w:type="dxa"/>
              <w:right w:w="10" w:type="dxa"/>
            </w:tcMar>
          </w:tcPr>
          <w:p w14:paraId="4EC2D8D4"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62F53FB2" w14:textId="77777777" w:rsidTr="00FA2195">
        <w:trPr>
          <w:cantSplit/>
          <w:jc w:val="right"/>
        </w:trPr>
        <w:tc>
          <w:tcPr>
            <w:tcW w:w="8447" w:type="dxa"/>
            <w:shd w:val="clear" w:color="auto" w:fill="auto"/>
            <w:tcMar>
              <w:top w:w="0" w:type="dxa"/>
              <w:left w:w="10" w:type="dxa"/>
              <w:bottom w:w="0" w:type="dxa"/>
              <w:right w:w="10" w:type="dxa"/>
            </w:tcMar>
          </w:tcPr>
          <w:p w14:paraId="7147ECDE" w14:textId="77777777" w:rsidR="005E6806" w:rsidRPr="00575483" w:rsidRDefault="006C60E7" w:rsidP="00AA6813">
            <w:pPr>
              <w:pStyle w:val="Standard"/>
              <w:widowControl w:val="0"/>
              <w:spacing w:before="31" w:after="31"/>
              <w:jc w:val="both"/>
              <w:rPr>
                <w:rFonts w:ascii="Arial" w:eastAsia="ADLaM Display" w:hAnsi="Arial" w:cs="Arial"/>
                <w:b/>
                <w:bCs/>
                <w:sz w:val="20"/>
                <w:szCs w:val="20"/>
                <w:lang w:val="ca-ES-valencia"/>
              </w:rPr>
            </w:pPr>
            <w:r w:rsidRPr="00575483">
              <w:rPr>
                <w:rFonts w:ascii="Arial" w:eastAsia="ADLaM Display" w:hAnsi="Arial" w:cs="Arial"/>
                <w:b/>
                <w:bCs/>
                <w:sz w:val="20"/>
                <w:szCs w:val="20"/>
                <w:lang w:val="ca-ES-valencia"/>
              </w:rPr>
              <w:t>-Alineació del projecte amb les polítiques de cooperació al desenrotllament de la Generalitat Valenciana:</w:t>
            </w:r>
          </w:p>
          <w:p w14:paraId="6F56F3A9" w14:textId="3A24786C" w:rsidR="005E6806" w:rsidRPr="00575483" w:rsidRDefault="006C60E7" w:rsidP="00AA6813">
            <w:pPr>
              <w:pStyle w:val="Standard"/>
              <w:widowControl w:val="0"/>
              <w:spacing w:before="31" w:after="31"/>
              <w:jc w:val="both"/>
              <w:rPr>
                <w:rFonts w:ascii="Arial" w:eastAsia="ADLaM Display" w:hAnsi="Arial" w:cs="Arial"/>
                <w:sz w:val="20"/>
                <w:szCs w:val="20"/>
                <w:lang w:val="ca-ES-valencia"/>
              </w:rPr>
            </w:pPr>
            <w:r w:rsidRPr="00575483">
              <w:rPr>
                <w:rFonts w:ascii="Arial" w:eastAsia="ADLaM Display" w:hAnsi="Arial" w:cs="Arial"/>
                <w:sz w:val="20"/>
                <w:szCs w:val="20"/>
                <w:lang w:val="ca-ES-valencia"/>
              </w:rPr>
              <w:t xml:space="preserve">El projecte s'alinea amb els eixos i estratègies del Pla director de la </w:t>
            </w:r>
            <w:r w:rsidR="000159BE" w:rsidRPr="00575483">
              <w:rPr>
                <w:rFonts w:ascii="Arial" w:eastAsia="ADLaM Display" w:hAnsi="Arial" w:cs="Arial"/>
                <w:sz w:val="20"/>
                <w:szCs w:val="20"/>
                <w:lang w:val="ca-ES-valencia"/>
              </w:rPr>
              <w:t>c</w:t>
            </w:r>
            <w:r w:rsidRPr="00575483">
              <w:rPr>
                <w:rFonts w:ascii="Arial" w:eastAsia="ADLaM Display" w:hAnsi="Arial" w:cs="Arial"/>
                <w:sz w:val="20"/>
                <w:szCs w:val="20"/>
                <w:lang w:val="ca-ES-valencia"/>
              </w:rPr>
              <w:t xml:space="preserve">ooperació </w:t>
            </w:r>
            <w:r w:rsidR="000159BE" w:rsidRPr="00575483">
              <w:rPr>
                <w:rFonts w:ascii="Arial" w:eastAsia="ADLaM Display" w:hAnsi="Arial" w:cs="Arial"/>
                <w:sz w:val="20"/>
                <w:szCs w:val="20"/>
                <w:lang w:val="ca-ES-valencia"/>
              </w:rPr>
              <w:t>v</w:t>
            </w:r>
            <w:r w:rsidRPr="00575483">
              <w:rPr>
                <w:rFonts w:ascii="Arial" w:eastAsia="ADLaM Display" w:hAnsi="Arial" w:cs="Arial"/>
                <w:sz w:val="20"/>
                <w:szCs w:val="20"/>
                <w:lang w:val="ca-ES-valencia"/>
              </w:rPr>
              <w:t xml:space="preserve">alenciana al </w:t>
            </w:r>
            <w:r w:rsidR="000159BE" w:rsidRPr="00575483">
              <w:rPr>
                <w:rFonts w:ascii="Arial" w:eastAsia="ADLaM Display" w:hAnsi="Arial" w:cs="Arial"/>
                <w:sz w:val="20"/>
                <w:szCs w:val="20"/>
                <w:lang w:val="ca-ES-valencia"/>
              </w:rPr>
              <w:t>d</w:t>
            </w:r>
            <w:r w:rsidRPr="00575483">
              <w:rPr>
                <w:rFonts w:ascii="Arial" w:eastAsia="ADLaM Display" w:hAnsi="Arial" w:cs="Arial"/>
                <w:sz w:val="20"/>
                <w:szCs w:val="20"/>
                <w:lang w:val="ca-ES-valencia"/>
              </w:rPr>
              <w:t>esenrotllament vigent, i existix una anàlisi detallada de la seua contribució a l'assoliment dels objectius i resultats.</w:t>
            </w:r>
          </w:p>
          <w:p w14:paraId="75CE93B3" w14:textId="1AE7D796"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sz w:val="20"/>
                <w:szCs w:val="20"/>
                <w:lang w:val="ca-ES-valencia"/>
              </w:rPr>
              <w:t xml:space="preserve">El consorci incorpora la participació almenys </w:t>
            </w:r>
            <w:r w:rsidR="000159BE" w:rsidRPr="00575483">
              <w:rPr>
                <w:rFonts w:ascii="Arial" w:eastAsia="ADLaM Display" w:hAnsi="Arial" w:cs="Arial"/>
                <w:sz w:val="20"/>
                <w:szCs w:val="20"/>
                <w:lang w:val="ca-ES-valencia"/>
              </w:rPr>
              <w:t>d’</w:t>
            </w:r>
            <w:r w:rsidRPr="00575483">
              <w:rPr>
                <w:rFonts w:ascii="Arial" w:eastAsia="ADLaM Display" w:hAnsi="Arial" w:cs="Arial"/>
                <w:sz w:val="20"/>
                <w:szCs w:val="20"/>
                <w:lang w:val="ca-ES-valencia"/>
              </w:rPr>
              <w:t xml:space="preserve">una empresa amb seu </w:t>
            </w:r>
            <w:r w:rsidR="000159BE" w:rsidRPr="00575483">
              <w:rPr>
                <w:rFonts w:ascii="Arial" w:eastAsia="ADLaM Display" w:hAnsi="Arial" w:cs="Arial"/>
                <w:sz w:val="20"/>
                <w:szCs w:val="20"/>
                <w:lang w:val="ca-ES-valencia"/>
              </w:rPr>
              <w:t>a</w:t>
            </w:r>
            <w:r w:rsidRPr="00575483">
              <w:rPr>
                <w:rFonts w:ascii="Arial" w:eastAsia="ADLaM Display" w:hAnsi="Arial" w:cs="Arial"/>
                <w:sz w:val="20"/>
                <w:szCs w:val="20"/>
                <w:lang w:val="ca-ES-valencia"/>
              </w:rPr>
              <w:t xml:space="preserve"> la Comunitat Valenciana</w:t>
            </w:r>
            <w:r w:rsidRPr="00575483">
              <w:rPr>
                <w:rFonts w:ascii="Arial" w:eastAsia="ADLaM Display" w:hAnsi="Arial" w:cs="Arial"/>
                <w:i/>
                <w:iCs/>
                <w:sz w:val="20"/>
                <w:szCs w:val="20"/>
                <w:lang w:val="ca-ES-valencia"/>
              </w:rPr>
              <w:t xml:space="preserve"> </w:t>
            </w:r>
            <w:r w:rsidRPr="00575483">
              <w:rPr>
                <w:rFonts w:ascii="Arial" w:eastAsia="ADLaM Display" w:hAnsi="Arial" w:cs="Arial"/>
                <w:sz w:val="20"/>
                <w:szCs w:val="20"/>
                <w:lang w:val="ca-ES-valencia"/>
              </w:rPr>
              <w:t xml:space="preserve">i </w:t>
            </w:r>
            <w:r w:rsidR="000159BE" w:rsidRPr="00575483">
              <w:rPr>
                <w:rFonts w:ascii="Arial" w:eastAsia="ADLaM Display" w:hAnsi="Arial" w:cs="Arial"/>
                <w:sz w:val="20"/>
                <w:szCs w:val="20"/>
                <w:lang w:val="ca-ES-valencia"/>
              </w:rPr>
              <w:t>preveu</w:t>
            </w:r>
            <w:r w:rsidRPr="00575483">
              <w:rPr>
                <w:rFonts w:ascii="Arial" w:eastAsia="ADLaM Display" w:hAnsi="Arial" w:cs="Arial"/>
                <w:sz w:val="20"/>
                <w:szCs w:val="20"/>
                <w:lang w:val="ca-ES-valencia"/>
              </w:rPr>
              <w:t xml:space="preserve"> la generació de llaços estratègics en matèria de desenrotllament productiu</w:t>
            </w:r>
            <w:r w:rsidR="007A16FD" w:rsidRPr="00575483">
              <w:rPr>
                <w:rFonts w:ascii="Arial" w:eastAsia="ADLaM Display" w:hAnsi="Arial" w:cs="Arial"/>
                <w:sz w:val="20"/>
                <w:szCs w:val="20"/>
                <w:lang w:val="ca-ES-valencia"/>
              </w:rPr>
              <w:t>.</w:t>
            </w:r>
          </w:p>
        </w:tc>
        <w:tc>
          <w:tcPr>
            <w:tcW w:w="1141" w:type="dxa"/>
            <w:shd w:val="clear" w:color="auto" w:fill="auto"/>
            <w:tcMar>
              <w:top w:w="0" w:type="dxa"/>
              <w:left w:w="10" w:type="dxa"/>
              <w:bottom w:w="0" w:type="dxa"/>
              <w:right w:w="10" w:type="dxa"/>
            </w:tcMar>
            <w:vAlign w:val="bottom"/>
          </w:tcPr>
          <w:p w14:paraId="11053D3B"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p w14:paraId="110AB603"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2 punts</w:t>
            </w:r>
          </w:p>
        </w:tc>
      </w:tr>
    </w:tbl>
    <w:p w14:paraId="759968C0" w14:textId="77777777" w:rsidR="005E6806" w:rsidRPr="00575483" w:rsidRDefault="005E6806" w:rsidP="00AA6813">
      <w:pPr>
        <w:pStyle w:val="Standard"/>
        <w:jc w:val="both"/>
        <w:rPr>
          <w:rFonts w:ascii="Arial" w:hAnsi="Arial" w:cs="Arial"/>
          <w:i/>
          <w:iCs/>
          <w:sz w:val="20"/>
          <w:szCs w:val="20"/>
          <w:lang w:val="ca-ES-valencia"/>
        </w:rPr>
      </w:pPr>
    </w:p>
    <w:p w14:paraId="19548CD5" w14:textId="77777777" w:rsidR="005E6806" w:rsidRPr="00575483" w:rsidRDefault="006C60E7" w:rsidP="00AA6813">
      <w:pPr>
        <w:pStyle w:val="Standard"/>
        <w:jc w:val="both"/>
        <w:rPr>
          <w:rFonts w:ascii="Arial" w:hAnsi="Arial" w:cs="Arial"/>
          <w:b/>
          <w:bCs/>
          <w:sz w:val="20"/>
          <w:szCs w:val="20"/>
          <w:lang w:val="ca-ES-valencia"/>
        </w:rPr>
      </w:pPr>
      <w:r w:rsidRPr="00575483">
        <w:rPr>
          <w:rFonts w:ascii="Arial" w:hAnsi="Arial" w:cs="Arial"/>
          <w:b/>
          <w:bCs/>
          <w:sz w:val="20"/>
          <w:szCs w:val="20"/>
          <w:lang w:val="ca-ES-valencia"/>
        </w:rPr>
        <w:t>BLOC C. QUALITAT DE LA INVESTIGACIÓ</w:t>
      </w:r>
    </w:p>
    <w:p w14:paraId="5BAB7D40" w14:textId="77777777" w:rsidR="005E6806" w:rsidRPr="00575483" w:rsidRDefault="005E6806" w:rsidP="00AA6813">
      <w:pPr>
        <w:pStyle w:val="Standard"/>
        <w:jc w:val="both"/>
        <w:rPr>
          <w:rFonts w:ascii="Arial" w:hAnsi="Arial" w:cs="Arial"/>
          <w:sz w:val="20"/>
          <w:szCs w:val="20"/>
          <w:lang w:val="ca-ES-valencia"/>
        </w:rPr>
      </w:pPr>
    </w:p>
    <w:p w14:paraId="5CF0F117" w14:textId="1CC03927" w:rsidR="005E6806" w:rsidRPr="00575483" w:rsidRDefault="006C60E7" w:rsidP="00AA6813">
      <w:pPr>
        <w:pStyle w:val="Standard"/>
        <w:jc w:val="both"/>
        <w:rPr>
          <w:rFonts w:ascii="Arial" w:hAnsi="Arial" w:cs="Arial"/>
          <w:sz w:val="20"/>
          <w:szCs w:val="20"/>
          <w:lang w:val="ca-ES-valencia"/>
        </w:rPr>
      </w:pPr>
      <w:r w:rsidRPr="00575483">
        <w:rPr>
          <w:rFonts w:ascii="Arial" w:hAnsi="Arial" w:cs="Arial"/>
          <w:sz w:val="20"/>
          <w:szCs w:val="20"/>
          <w:lang w:val="ca-ES-valencia"/>
        </w:rPr>
        <w:t xml:space="preserve">En el cas de projectes que continguen un component específic d'investigació per al desenrotllament, la puntuació obtinguda en el bloc A serà fins a 25 punts, els criteris descrits en el </w:t>
      </w:r>
      <w:r w:rsidR="007A16FD" w:rsidRPr="00575483">
        <w:rPr>
          <w:rFonts w:ascii="Arial" w:hAnsi="Arial" w:cs="Arial"/>
          <w:sz w:val="20"/>
          <w:szCs w:val="20"/>
          <w:lang w:val="ca-ES-valencia"/>
        </w:rPr>
        <w:t>b</w:t>
      </w:r>
      <w:r w:rsidRPr="00575483">
        <w:rPr>
          <w:rFonts w:ascii="Arial" w:hAnsi="Arial" w:cs="Arial"/>
          <w:sz w:val="20"/>
          <w:szCs w:val="20"/>
          <w:lang w:val="ca-ES-valencia"/>
        </w:rPr>
        <w:t>loc B ponderaran un 80</w:t>
      </w:r>
      <w:r w:rsidR="007A16FD" w:rsidRPr="00575483">
        <w:rPr>
          <w:rFonts w:ascii="Arial" w:hAnsi="Arial" w:cs="Arial"/>
          <w:sz w:val="20"/>
          <w:szCs w:val="20"/>
          <w:lang w:val="ca-ES-valencia"/>
        </w:rPr>
        <w:t xml:space="preserve"> </w:t>
      </w:r>
      <w:r w:rsidRPr="00575483">
        <w:rPr>
          <w:rFonts w:ascii="Arial" w:hAnsi="Arial" w:cs="Arial"/>
          <w:sz w:val="20"/>
          <w:szCs w:val="20"/>
          <w:lang w:val="ca-ES-valencia"/>
        </w:rPr>
        <w:t xml:space="preserve">%, és a dir, fins a 60 punts. Per a aconseguir la puntuació final, s'avaluarà el </w:t>
      </w:r>
      <w:r w:rsidR="007A16FD" w:rsidRPr="00575483">
        <w:rPr>
          <w:rFonts w:ascii="Arial" w:hAnsi="Arial" w:cs="Arial"/>
          <w:sz w:val="20"/>
          <w:szCs w:val="20"/>
          <w:lang w:val="ca-ES-valencia"/>
        </w:rPr>
        <w:t>b</w:t>
      </w:r>
      <w:r w:rsidRPr="00575483">
        <w:rPr>
          <w:rFonts w:ascii="Arial" w:hAnsi="Arial" w:cs="Arial"/>
          <w:sz w:val="20"/>
          <w:szCs w:val="20"/>
          <w:lang w:val="ca-ES-valencia"/>
        </w:rPr>
        <w:t>loc C fins a 15 punts, amb els criteris específics</w:t>
      </w:r>
      <w:r w:rsidR="00BA0AD7" w:rsidRPr="00575483">
        <w:rPr>
          <w:rFonts w:ascii="Arial" w:hAnsi="Arial" w:cs="Arial"/>
          <w:sz w:val="20"/>
          <w:szCs w:val="20"/>
          <w:lang w:val="ca-ES-valencia"/>
        </w:rPr>
        <w:t xml:space="preserve"> </w:t>
      </w:r>
      <w:r w:rsidR="00BA0AD7" w:rsidRPr="00575483">
        <w:rPr>
          <w:rFonts w:ascii="Arial" w:hAnsi="Arial" w:cs="Arial"/>
          <w:sz w:val="20"/>
          <w:szCs w:val="20"/>
          <w:lang w:val="ca-ES-valencia"/>
        </w:rPr>
        <w:t>següents</w:t>
      </w:r>
      <w:r w:rsidRPr="00575483">
        <w:rPr>
          <w:rFonts w:ascii="Arial" w:hAnsi="Arial" w:cs="Arial"/>
          <w:sz w:val="20"/>
          <w:szCs w:val="20"/>
          <w:lang w:val="ca-ES-valencia"/>
        </w:rPr>
        <w:t>:</w:t>
      </w:r>
    </w:p>
    <w:p w14:paraId="225DEE54" w14:textId="77777777" w:rsidR="005E6806" w:rsidRPr="00575483" w:rsidRDefault="005E6806" w:rsidP="00AA6813">
      <w:pPr>
        <w:pStyle w:val="Standard"/>
        <w:jc w:val="both"/>
        <w:rPr>
          <w:rFonts w:ascii="Arial" w:hAnsi="Arial" w:cs="Arial"/>
          <w:sz w:val="20"/>
          <w:szCs w:val="20"/>
          <w:lang w:val="ca-ES-valencia"/>
        </w:rPr>
      </w:pP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575483" w14:paraId="51F7E2C2" w14:textId="77777777" w:rsidTr="00FA2195">
        <w:trPr>
          <w:cantSplit/>
          <w:jc w:val="right"/>
        </w:trPr>
        <w:tc>
          <w:tcPr>
            <w:tcW w:w="8447" w:type="dxa"/>
            <w:shd w:val="clear" w:color="auto" w:fill="auto"/>
            <w:tcMar>
              <w:top w:w="0" w:type="dxa"/>
              <w:left w:w="10" w:type="dxa"/>
              <w:bottom w:w="0" w:type="dxa"/>
              <w:right w:w="10" w:type="dxa"/>
            </w:tcMar>
          </w:tcPr>
          <w:p w14:paraId="088CC05F" w14:textId="77777777" w:rsidR="005E6806" w:rsidRPr="00575483" w:rsidRDefault="005E6806" w:rsidP="00AA6813">
            <w:pPr>
              <w:pStyle w:val="TableContents"/>
              <w:spacing w:before="31" w:after="31"/>
              <w:jc w:val="both"/>
              <w:rPr>
                <w:rFonts w:ascii="Arial" w:hAnsi="Arial" w:cs="Arial"/>
                <w:b/>
                <w:bCs/>
                <w:sz w:val="20"/>
                <w:szCs w:val="20"/>
                <w:lang w:val="ca-ES-valencia"/>
              </w:rPr>
            </w:pPr>
          </w:p>
        </w:tc>
        <w:tc>
          <w:tcPr>
            <w:tcW w:w="1141" w:type="dxa"/>
            <w:shd w:val="clear" w:color="auto" w:fill="auto"/>
            <w:tcMar>
              <w:top w:w="0" w:type="dxa"/>
              <w:left w:w="10" w:type="dxa"/>
              <w:bottom w:w="0" w:type="dxa"/>
              <w:right w:w="10" w:type="dxa"/>
            </w:tcMar>
            <w:vAlign w:val="bottom"/>
          </w:tcPr>
          <w:p w14:paraId="1ABCA44D" w14:textId="77777777" w:rsidR="005E6806" w:rsidRPr="00575483" w:rsidRDefault="006C60E7" w:rsidP="00AA6813">
            <w:pPr>
              <w:pStyle w:val="TableContents"/>
              <w:spacing w:before="31" w:after="31"/>
              <w:jc w:val="center"/>
              <w:rPr>
                <w:rFonts w:ascii="Arial" w:hAnsi="Arial" w:cs="Arial"/>
                <w:b/>
                <w:bCs/>
                <w:sz w:val="20"/>
                <w:szCs w:val="20"/>
                <w:lang w:val="ca-ES-valencia"/>
              </w:rPr>
            </w:pPr>
            <w:r w:rsidRPr="00575483">
              <w:rPr>
                <w:rFonts w:ascii="Arial" w:hAnsi="Arial" w:cs="Arial"/>
                <w:b/>
                <w:bCs/>
                <w:sz w:val="20"/>
                <w:szCs w:val="20"/>
                <w:lang w:val="ca-ES-valencia"/>
              </w:rPr>
              <w:t>puntuació</w:t>
            </w:r>
          </w:p>
        </w:tc>
      </w:tr>
      <w:tr w:rsidR="005E6806" w:rsidRPr="00575483" w14:paraId="0BAC503C" w14:textId="77777777" w:rsidTr="00FA2195">
        <w:trPr>
          <w:cantSplit/>
          <w:jc w:val="right"/>
        </w:trPr>
        <w:tc>
          <w:tcPr>
            <w:tcW w:w="8447" w:type="dxa"/>
            <w:shd w:val="clear" w:color="auto" w:fill="auto"/>
            <w:tcMar>
              <w:top w:w="0" w:type="dxa"/>
              <w:left w:w="10" w:type="dxa"/>
              <w:bottom w:w="0" w:type="dxa"/>
              <w:right w:w="10" w:type="dxa"/>
            </w:tcMar>
          </w:tcPr>
          <w:p w14:paraId="0290975B" w14:textId="000B1EE2" w:rsidR="00FA2195" w:rsidRPr="00575483" w:rsidRDefault="006C60E7" w:rsidP="00AA6813">
            <w:pPr>
              <w:pStyle w:val="Standard"/>
              <w:widowControl w:val="0"/>
              <w:spacing w:before="31" w:after="31"/>
              <w:jc w:val="both"/>
              <w:rPr>
                <w:rFonts w:ascii="Arial" w:eastAsia="ADLaM Display" w:hAnsi="Arial" w:cs="Arial"/>
                <w:b/>
                <w:bCs/>
                <w:color w:val="000000"/>
                <w:sz w:val="20"/>
                <w:szCs w:val="20"/>
                <w:lang w:val="ca-ES-valencia"/>
              </w:rPr>
            </w:pPr>
            <w:r w:rsidRPr="00575483">
              <w:rPr>
                <w:rFonts w:ascii="Arial" w:eastAsia="ADLaM Display" w:hAnsi="Arial" w:cs="Arial"/>
                <w:b/>
                <w:bCs/>
                <w:color w:val="000000"/>
                <w:sz w:val="20"/>
                <w:szCs w:val="20"/>
                <w:lang w:val="ca-ES-valencia"/>
              </w:rPr>
              <w:t xml:space="preserve">-Pertinència. </w:t>
            </w:r>
            <w:r w:rsidRPr="00575483">
              <w:rPr>
                <w:rFonts w:ascii="Arial" w:hAnsi="Arial" w:cs="Arial"/>
                <w:sz w:val="20"/>
                <w:szCs w:val="20"/>
                <w:lang w:val="ca-ES-valencia"/>
              </w:rPr>
              <w:t xml:space="preserve">La proposta d'investigació presenta amb detall els antecedents i justifica de manera completa la seua pertinència i valor afegit en el context de la investigació i els estudis per al desenrotllament en què s'emmarca, proposant un equip investigador qualificat i rellevant en l'àmbit d'investigació proposat. </w:t>
            </w:r>
            <w:r w:rsidRPr="00575483">
              <w:rPr>
                <w:rFonts w:ascii="Arial" w:eastAsia="ADLaM Display" w:hAnsi="Arial" w:cs="Arial"/>
                <w:b/>
                <w:bCs/>
                <w:color w:val="000000"/>
                <w:sz w:val="20"/>
                <w:szCs w:val="20"/>
                <w:lang w:val="ca-ES-valencia"/>
              </w:rPr>
              <w:t>Es valorarà:</w:t>
            </w:r>
          </w:p>
          <w:p w14:paraId="2C6073E9" w14:textId="77777777" w:rsidR="005E6806" w:rsidRPr="00575483" w:rsidRDefault="006C60E7" w:rsidP="00AA6813">
            <w:pPr>
              <w:suppressAutoHyphens w:val="0"/>
              <w:autoSpaceDE w:val="0"/>
              <w:textAlignment w:val="auto"/>
              <w:rPr>
                <w:rFonts w:ascii="Arial" w:hAnsi="Arial" w:cs="Arial"/>
                <w:kern w:val="0"/>
                <w:sz w:val="20"/>
                <w:szCs w:val="20"/>
                <w:lang w:val="ca-ES-valencia" w:bidi="ar-SA"/>
              </w:rPr>
            </w:pPr>
            <w:r w:rsidRPr="00575483">
              <w:rPr>
                <w:rFonts w:ascii="Arial" w:hAnsi="Arial" w:cs="Arial"/>
                <w:kern w:val="0"/>
                <w:sz w:val="20"/>
                <w:szCs w:val="20"/>
                <w:lang w:val="ca-ES-valencia" w:bidi="ar-SA"/>
              </w:rPr>
              <w:t>– Solidesa dels antecedents de la investigació proposada i qualitat de la justificació de la proposta formulada.</w:t>
            </w:r>
          </w:p>
          <w:p w14:paraId="0B4B89B0" w14:textId="77777777" w:rsidR="005E6806" w:rsidRPr="00575483" w:rsidRDefault="006C60E7" w:rsidP="00AA6813">
            <w:pPr>
              <w:pStyle w:val="TableContents"/>
              <w:spacing w:before="31" w:after="31"/>
              <w:jc w:val="both"/>
              <w:rPr>
                <w:rFonts w:ascii="Arial" w:hAnsi="Arial" w:cs="Arial"/>
                <w:sz w:val="20"/>
                <w:szCs w:val="20"/>
                <w:lang w:val="ca-ES-valencia"/>
              </w:rPr>
            </w:pPr>
            <w:r w:rsidRPr="00575483">
              <w:rPr>
                <w:rFonts w:ascii="Arial" w:hAnsi="Arial" w:cs="Arial"/>
                <w:kern w:val="0"/>
                <w:sz w:val="20"/>
                <w:szCs w:val="20"/>
                <w:lang w:val="ca-ES-valencia" w:bidi="ar-SA"/>
              </w:rPr>
              <w:t>– Experiència i rellevància de l'equip investigador proposat.</w:t>
            </w:r>
          </w:p>
        </w:tc>
        <w:tc>
          <w:tcPr>
            <w:tcW w:w="1141" w:type="dxa"/>
            <w:shd w:val="clear" w:color="auto" w:fill="auto"/>
            <w:tcMar>
              <w:top w:w="0" w:type="dxa"/>
              <w:left w:w="10" w:type="dxa"/>
              <w:bottom w:w="0" w:type="dxa"/>
              <w:right w:w="10" w:type="dxa"/>
            </w:tcMar>
            <w:vAlign w:val="bottom"/>
          </w:tcPr>
          <w:p w14:paraId="6BEDE8D2"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2109AFDC"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r w:rsidR="005E6806" w:rsidRPr="00575483" w14:paraId="65ECF52B" w14:textId="77777777" w:rsidTr="00FA2195">
        <w:trPr>
          <w:cantSplit/>
          <w:jc w:val="right"/>
        </w:trPr>
        <w:tc>
          <w:tcPr>
            <w:tcW w:w="8447" w:type="dxa"/>
            <w:shd w:val="clear" w:color="auto" w:fill="auto"/>
            <w:tcMar>
              <w:top w:w="0" w:type="dxa"/>
              <w:left w:w="10" w:type="dxa"/>
              <w:bottom w:w="0" w:type="dxa"/>
              <w:right w:w="10" w:type="dxa"/>
            </w:tcMar>
          </w:tcPr>
          <w:p w14:paraId="6C8EC1F2" w14:textId="04CED838"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 xml:space="preserve">-Eficàcia. </w:t>
            </w:r>
            <w:r w:rsidRPr="00575483">
              <w:rPr>
                <w:rFonts w:ascii="Arial" w:hAnsi="Arial" w:cs="Arial"/>
                <w:sz w:val="20"/>
                <w:szCs w:val="20"/>
                <w:lang w:val="ca-ES-valencia"/>
              </w:rPr>
              <w:t xml:space="preserve">Els objectius i resultats de la investigació es definixen amb detall i concreció, </w:t>
            </w:r>
            <w:r w:rsidRPr="00575483">
              <w:rPr>
                <w:rFonts w:ascii="Arial" w:eastAsia="ADLaM Display" w:hAnsi="Arial" w:cs="Arial"/>
                <w:color w:val="000000"/>
                <w:sz w:val="20"/>
                <w:szCs w:val="20"/>
                <w:lang w:val="ca-ES-valencia"/>
              </w:rPr>
              <w:t xml:space="preserve">estan ben dimensionats, </w:t>
            </w:r>
            <w:r w:rsidR="00B21471" w:rsidRPr="00575483">
              <w:rPr>
                <w:rFonts w:ascii="Arial" w:eastAsia="ADLaM Display" w:hAnsi="Arial" w:cs="Arial"/>
                <w:color w:val="000000"/>
                <w:sz w:val="20"/>
                <w:szCs w:val="20"/>
                <w:lang w:val="ca-ES-valencia"/>
              </w:rPr>
              <w:t>i</w:t>
            </w:r>
            <w:r w:rsidRPr="00575483">
              <w:rPr>
                <w:rFonts w:ascii="Arial" w:eastAsia="ADLaM Display" w:hAnsi="Arial" w:cs="Arial"/>
                <w:color w:val="000000"/>
                <w:sz w:val="20"/>
                <w:szCs w:val="20"/>
                <w:lang w:val="ca-ES-valencia"/>
              </w:rPr>
              <w:t xml:space="preserve"> el seu assoliment </w:t>
            </w:r>
            <w:r w:rsidR="00B21471" w:rsidRPr="00575483">
              <w:rPr>
                <w:rFonts w:ascii="Arial" w:eastAsia="ADLaM Display" w:hAnsi="Arial" w:cs="Arial"/>
                <w:color w:val="000000"/>
                <w:sz w:val="20"/>
                <w:szCs w:val="20"/>
                <w:lang w:val="ca-ES-valencia"/>
              </w:rPr>
              <w:t xml:space="preserve">és </w:t>
            </w:r>
            <w:r w:rsidRPr="00575483">
              <w:rPr>
                <w:rFonts w:ascii="Arial" w:eastAsia="ADLaM Display" w:hAnsi="Arial" w:cs="Arial"/>
                <w:color w:val="000000"/>
                <w:sz w:val="20"/>
                <w:szCs w:val="20"/>
                <w:lang w:val="ca-ES-valencia"/>
              </w:rPr>
              <w:t>viable en el marc temporal i de recursos establit, i la seua</w:t>
            </w:r>
            <w:r w:rsidRPr="00575483">
              <w:rPr>
                <w:rFonts w:ascii="Arial" w:hAnsi="Arial" w:cs="Arial"/>
                <w:sz w:val="20"/>
                <w:szCs w:val="20"/>
                <w:lang w:val="ca-ES-valencia"/>
              </w:rPr>
              <w:t xml:space="preserve"> formulació facilita </w:t>
            </w:r>
            <w:proofErr w:type="spellStart"/>
            <w:r w:rsidRPr="00575483">
              <w:rPr>
                <w:rFonts w:ascii="Arial" w:hAnsi="Arial" w:cs="Arial"/>
                <w:sz w:val="20"/>
                <w:szCs w:val="20"/>
                <w:lang w:val="ca-ES-valencia"/>
              </w:rPr>
              <w:t>l</w:t>
            </w:r>
            <w:r w:rsidR="00B21471" w:rsidRPr="00575483">
              <w:rPr>
                <w:rFonts w:ascii="Arial" w:hAnsi="Arial" w:cs="Arial"/>
                <w:sz w:val="20"/>
                <w:szCs w:val="20"/>
                <w:lang w:val="ca-ES-valencia"/>
              </w:rPr>
              <w:t>’a</w:t>
            </w:r>
            <w:r w:rsidRPr="00575483">
              <w:rPr>
                <w:rFonts w:ascii="Arial" w:hAnsi="Arial" w:cs="Arial"/>
                <w:sz w:val="20"/>
                <w:szCs w:val="20"/>
                <w:lang w:val="ca-ES-valencia"/>
              </w:rPr>
              <w:t>valuabili</w:t>
            </w:r>
            <w:r w:rsidR="00B21471" w:rsidRPr="00575483">
              <w:rPr>
                <w:rFonts w:ascii="Arial" w:hAnsi="Arial" w:cs="Arial"/>
                <w:sz w:val="20"/>
                <w:szCs w:val="20"/>
                <w:lang w:val="ca-ES-valencia"/>
              </w:rPr>
              <w:t>t</w:t>
            </w:r>
            <w:r w:rsidRPr="00575483">
              <w:rPr>
                <w:rFonts w:ascii="Arial" w:hAnsi="Arial" w:cs="Arial"/>
                <w:sz w:val="20"/>
                <w:szCs w:val="20"/>
                <w:lang w:val="ca-ES-valencia"/>
              </w:rPr>
              <w:t>a</w:t>
            </w:r>
            <w:r w:rsidR="00B21471" w:rsidRPr="00575483">
              <w:rPr>
                <w:rFonts w:ascii="Arial" w:hAnsi="Arial" w:cs="Arial"/>
                <w:sz w:val="20"/>
                <w:szCs w:val="20"/>
                <w:lang w:val="ca-ES-valencia"/>
              </w:rPr>
              <w:t>t</w:t>
            </w:r>
            <w:proofErr w:type="spellEnd"/>
            <w:r w:rsidRPr="00575483">
              <w:rPr>
                <w:rFonts w:ascii="Arial" w:hAnsi="Arial" w:cs="Arial"/>
                <w:sz w:val="20"/>
                <w:szCs w:val="20"/>
                <w:lang w:val="ca-ES-valencia"/>
              </w:rPr>
              <w:t xml:space="preserve"> de la proposta. </w:t>
            </w:r>
            <w:r w:rsidRPr="00575483">
              <w:rPr>
                <w:rFonts w:ascii="Arial" w:eastAsia="ADLaM Display" w:hAnsi="Arial" w:cs="Arial"/>
                <w:b/>
                <w:bCs/>
                <w:color w:val="000000"/>
                <w:sz w:val="20"/>
                <w:szCs w:val="20"/>
                <w:lang w:val="ca-ES-valencia"/>
              </w:rPr>
              <w:t>Es valorarà:</w:t>
            </w:r>
          </w:p>
          <w:p w14:paraId="3BB34AF0" w14:textId="77777777" w:rsidR="005E6806" w:rsidRPr="00575483" w:rsidRDefault="006C60E7" w:rsidP="00AA6813">
            <w:pPr>
              <w:suppressAutoHyphens w:val="0"/>
              <w:autoSpaceDE w:val="0"/>
              <w:textAlignment w:val="auto"/>
              <w:rPr>
                <w:rFonts w:ascii="Arial" w:hAnsi="Arial" w:cs="Arial"/>
                <w:kern w:val="0"/>
                <w:sz w:val="20"/>
                <w:szCs w:val="20"/>
                <w:lang w:val="ca-ES-valencia" w:bidi="ar-SA"/>
              </w:rPr>
            </w:pPr>
            <w:r w:rsidRPr="00575483">
              <w:rPr>
                <w:rFonts w:ascii="Arial" w:hAnsi="Arial" w:cs="Arial"/>
                <w:kern w:val="0"/>
                <w:sz w:val="20"/>
                <w:szCs w:val="20"/>
                <w:lang w:val="ca-ES-valencia" w:bidi="ar-SA"/>
              </w:rPr>
              <w:t>– La qualitat, detall i concreció dels objectius i resultats esperats de la investigació.</w:t>
            </w:r>
          </w:p>
          <w:p w14:paraId="684EB3EC" w14:textId="77777777" w:rsidR="005E6806" w:rsidRPr="00575483" w:rsidRDefault="006C60E7" w:rsidP="00AA6813">
            <w:pPr>
              <w:pStyle w:val="TableContents"/>
              <w:spacing w:before="31" w:after="31"/>
              <w:jc w:val="both"/>
              <w:rPr>
                <w:rFonts w:ascii="Arial" w:hAnsi="Arial" w:cs="Arial"/>
                <w:sz w:val="20"/>
                <w:szCs w:val="20"/>
                <w:lang w:val="ca-ES-valencia"/>
              </w:rPr>
            </w:pPr>
            <w:r w:rsidRPr="00575483">
              <w:rPr>
                <w:rFonts w:ascii="Arial" w:hAnsi="Arial" w:cs="Arial"/>
                <w:kern w:val="0"/>
                <w:sz w:val="20"/>
                <w:szCs w:val="20"/>
                <w:lang w:val="ca-ES-valencia" w:bidi="ar-SA"/>
              </w:rPr>
              <w:t>– La viabilitat tècnica i pressupostària de la proposta formulada.</w:t>
            </w:r>
          </w:p>
        </w:tc>
        <w:tc>
          <w:tcPr>
            <w:tcW w:w="1141" w:type="dxa"/>
            <w:shd w:val="clear" w:color="auto" w:fill="auto"/>
            <w:tcMar>
              <w:top w:w="0" w:type="dxa"/>
              <w:left w:w="10" w:type="dxa"/>
              <w:bottom w:w="0" w:type="dxa"/>
              <w:right w:w="10" w:type="dxa"/>
            </w:tcMar>
            <w:vAlign w:val="bottom"/>
          </w:tcPr>
          <w:p w14:paraId="2E5963AA"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36513F0F"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r w:rsidR="005E6806" w:rsidRPr="00575483" w14:paraId="0AB27CCD" w14:textId="77777777" w:rsidTr="00FA2195">
        <w:trPr>
          <w:cantSplit/>
          <w:jc w:val="right"/>
        </w:trPr>
        <w:tc>
          <w:tcPr>
            <w:tcW w:w="8447" w:type="dxa"/>
            <w:shd w:val="clear" w:color="auto" w:fill="auto"/>
            <w:tcMar>
              <w:top w:w="0" w:type="dxa"/>
              <w:left w:w="10" w:type="dxa"/>
              <w:bottom w:w="0" w:type="dxa"/>
              <w:right w:w="10" w:type="dxa"/>
            </w:tcMar>
          </w:tcPr>
          <w:p w14:paraId="4E8660D7" w14:textId="032204D1" w:rsidR="005E6806"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-Eficiència</w:t>
            </w:r>
            <w:r w:rsidRPr="00575483">
              <w:rPr>
                <w:rFonts w:ascii="Arial" w:eastAsia="ADLaM Display" w:hAnsi="Arial" w:cs="Arial"/>
                <w:b/>
                <w:bCs/>
                <w:color w:val="000000"/>
                <w:sz w:val="20"/>
                <w:szCs w:val="20"/>
                <w:lang w:val="ca-ES-valencia"/>
              </w:rPr>
              <w:t xml:space="preserve">. </w:t>
            </w:r>
            <w:r w:rsidRPr="00575483">
              <w:rPr>
                <w:rFonts w:ascii="Arial" w:hAnsi="Arial" w:cs="Arial"/>
                <w:sz w:val="20"/>
                <w:szCs w:val="20"/>
                <w:lang w:val="ca-ES-valencia"/>
              </w:rPr>
              <w:t xml:space="preserve">L'enfocament metodològic i el pla de treball adoptats es descriuen de manera completa, establint amb detall i concreció les principals hipòtesis de partida, les fases de la investigació, la seua temporalitat, així com els instruments de seguiment i avaluació. </w:t>
            </w:r>
            <w:r w:rsidR="001728B9" w:rsidRPr="00575483">
              <w:rPr>
                <w:rFonts w:ascii="Arial" w:hAnsi="Arial" w:cs="Arial"/>
                <w:b/>
                <w:bCs/>
                <w:sz w:val="20"/>
                <w:szCs w:val="20"/>
                <w:lang w:val="ca-ES-valencia"/>
              </w:rPr>
              <w:t>Es</w:t>
            </w:r>
            <w:r w:rsidRPr="00575483">
              <w:rPr>
                <w:rFonts w:ascii="Arial" w:eastAsia="ADLaM Display" w:hAnsi="Arial" w:cs="Arial"/>
                <w:b/>
                <w:bCs/>
                <w:color w:val="000000"/>
                <w:sz w:val="20"/>
                <w:szCs w:val="20"/>
                <w:lang w:val="ca-ES-valencia"/>
              </w:rPr>
              <w:t xml:space="preserve"> valorarà:</w:t>
            </w:r>
          </w:p>
          <w:p w14:paraId="143DF95E" w14:textId="60E58B76" w:rsidR="005E6806" w:rsidRPr="00575483" w:rsidRDefault="006C60E7" w:rsidP="00AA6813">
            <w:pPr>
              <w:suppressAutoHyphens w:val="0"/>
              <w:autoSpaceDE w:val="0"/>
              <w:textAlignment w:val="auto"/>
              <w:rPr>
                <w:rFonts w:ascii="Arial" w:hAnsi="Arial" w:cs="Arial"/>
                <w:kern w:val="0"/>
                <w:sz w:val="20"/>
                <w:szCs w:val="20"/>
                <w:lang w:val="ca-ES-valencia" w:bidi="ar-SA"/>
              </w:rPr>
            </w:pPr>
            <w:r w:rsidRPr="00575483">
              <w:rPr>
                <w:rFonts w:ascii="Arial" w:hAnsi="Arial" w:cs="Arial"/>
                <w:kern w:val="0"/>
                <w:sz w:val="20"/>
                <w:szCs w:val="20"/>
                <w:lang w:val="ca-ES-valencia" w:bidi="ar-SA"/>
              </w:rPr>
              <w:t>– Qualitat cientificotècnica de la proposta formulada</w:t>
            </w:r>
            <w:r w:rsidR="0057755A" w:rsidRPr="00575483">
              <w:rPr>
                <w:rFonts w:ascii="Arial" w:hAnsi="Arial" w:cs="Arial"/>
                <w:kern w:val="0"/>
                <w:sz w:val="20"/>
                <w:szCs w:val="20"/>
                <w:lang w:val="ca-ES-valencia" w:bidi="ar-SA"/>
              </w:rPr>
              <w:t>.</w:t>
            </w:r>
          </w:p>
          <w:p w14:paraId="289435C9" w14:textId="61242A2C" w:rsidR="005E6806" w:rsidRPr="00575483" w:rsidRDefault="006C60E7" w:rsidP="00AA6813">
            <w:pPr>
              <w:suppressAutoHyphens w:val="0"/>
              <w:autoSpaceDE w:val="0"/>
              <w:textAlignment w:val="auto"/>
              <w:rPr>
                <w:rFonts w:ascii="Arial" w:hAnsi="Arial" w:cs="Arial"/>
                <w:sz w:val="20"/>
                <w:szCs w:val="20"/>
                <w:lang w:val="ca-ES-valencia"/>
              </w:rPr>
            </w:pPr>
            <w:r w:rsidRPr="00575483">
              <w:rPr>
                <w:rFonts w:ascii="Arial" w:hAnsi="Arial" w:cs="Arial"/>
                <w:kern w:val="0"/>
                <w:sz w:val="20"/>
                <w:szCs w:val="20"/>
                <w:lang w:val="ca-ES-valencia" w:bidi="ar-SA"/>
              </w:rPr>
              <w:t>– Nivell de concreció i pertinència dels instruments de seguiment i avaluació</w:t>
            </w:r>
            <w:r w:rsidR="0057755A" w:rsidRPr="00575483">
              <w:rPr>
                <w:rFonts w:ascii="Arial" w:hAnsi="Arial" w:cs="Arial"/>
                <w:kern w:val="0"/>
                <w:sz w:val="20"/>
                <w:szCs w:val="20"/>
                <w:lang w:val="ca-ES-valencia" w:bidi="ar-SA"/>
              </w:rPr>
              <w:t>.</w:t>
            </w:r>
          </w:p>
        </w:tc>
        <w:tc>
          <w:tcPr>
            <w:tcW w:w="1141" w:type="dxa"/>
            <w:shd w:val="clear" w:color="auto" w:fill="auto"/>
            <w:tcMar>
              <w:top w:w="0" w:type="dxa"/>
              <w:left w:w="10" w:type="dxa"/>
              <w:bottom w:w="0" w:type="dxa"/>
              <w:right w:w="10" w:type="dxa"/>
            </w:tcMar>
            <w:vAlign w:val="bottom"/>
          </w:tcPr>
          <w:p w14:paraId="58E0210E"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29610967"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r w:rsidR="005E6806" w:rsidRPr="00575483" w14:paraId="453FA8B4" w14:textId="77777777" w:rsidTr="00FA2195">
        <w:trPr>
          <w:cantSplit/>
          <w:jc w:val="right"/>
        </w:trPr>
        <w:tc>
          <w:tcPr>
            <w:tcW w:w="8447" w:type="dxa"/>
            <w:shd w:val="clear" w:color="auto" w:fill="auto"/>
            <w:tcMar>
              <w:top w:w="0" w:type="dxa"/>
              <w:left w:w="10" w:type="dxa"/>
              <w:bottom w:w="0" w:type="dxa"/>
              <w:right w:w="10" w:type="dxa"/>
            </w:tcMar>
          </w:tcPr>
          <w:p w14:paraId="7C6A89C7" w14:textId="77777777" w:rsidR="005E6806" w:rsidRPr="00575483" w:rsidRDefault="006C60E7" w:rsidP="00AA6813">
            <w:pPr>
              <w:pStyle w:val="Standard"/>
              <w:widowControl w:val="0"/>
              <w:spacing w:before="31" w:after="31"/>
              <w:jc w:val="both"/>
              <w:rPr>
                <w:rFonts w:ascii="Arial" w:hAnsi="Arial" w:cs="Arial"/>
                <w:sz w:val="20"/>
                <w:szCs w:val="20"/>
                <w:lang w:val="ca-ES-valencia"/>
              </w:rPr>
            </w:pPr>
            <w:r w:rsidRPr="00575483">
              <w:rPr>
                <w:rFonts w:ascii="Arial" w:eastAsia="ADLaM Display" w:hAnsi="Arial" w:cs="Arial"/>
                <w:b/>
                <w:bCs/>
                <w:color w:val="000000"/>
                <w:sz w:val="20"/>
                <w:szCs w:val="20"/>
                <w:lang w:val="ca-ES-valencia"/>
              </w:rPr>
              <w:t xml:space="preserve">-Coherència. </w:t>
            </w:r>
            <w:r w:rsidRPr="00575483">
              <w:rPr>
                <w:rFonts w:ascii="Arial" w:hAnsi="Arial" w:cs="Arial"/>
                <w:sz w:val="20"/>
                <w:szCs w:val="20"/>
                <w:lang w:val="ca-ES-valencia"/>
              </w:rPr>
              <w:t xml:space="preserve">La proposta presentada explica amb detall la manera en què la investigació contribuirà a l'assoliment dels resultats del projecte de desenrotllament en què s'emmarca, i és coherent amb el marc d'objectius i resultats establits en el Pla director de la cooperació valenciana al desenrotllament vigent. </w:t>
            </w:r>
            <w:r w:rsidRPr="00575483">
              <w:rPr>
                <w:rFonts w:ascii="Arial" w:eastAsia="ADLaM Display" w:hAnsi="Arial" w:cs="Arial"/>
                <w:b/>
                <w:bCs/>
                <w:color w:val="000000"/>
                <w:sz w:val="20"/>
                <w:szCs w:val="20"/>
                <w:lang w:val="ca-ES-valencia"/>
              </w:rPr>
              <w:t>Es valorarà:</w:t>
            </w:r>
          </w:p>
          <w:p w14:paraId="1E34982C" w14:textId="77777777" w:rsidR="005E6806" w:rsidRPr="00575483" w:rsidRDefault="006C60E7" w:rsidP="00AA6813">
            <w:pPr>
              <w:suppressAutoHyphens w:val="0"/>
              <w:autoSpaceDE w:val="0"/>
              <w:textAlignment w:val="auto"/>
              <w:rPr>
                <w:rFonts w:ascii="Arial" w:hAnsi="Arial" w:cs="Arial"/>
                <w:kern w:val="0"/>
                <w:sz w:val="20"/>
                <w:szCs w:val="20"/>
                <w:lang w:val="ca-ES-valencia" w:bidi="ar-SA"/>
              </w:rPr>
            </w:pPr>
            <w:r w:rsidRPr="00575483">
              <w:rPr>
                <w:rFonts w:ascii="Arial" w:hAnsi="Arial" w:cs="Arial"/>
                <w:kern w:val="0"/>
                <w:sz w:val="20"/>
                <w:szCs w:val="20"/>
                <w:lang w:val="ca-ES-valencia" w:bidi="ar-SA"/>
              </w:rPr>
              <w:t>– Complementarietat de la investigació amb el projecte de desenrotllament presentat i la seua contribució a l'assoliment dels resultats formulats en este projecte.</w:t>
            </w:r>
          </w:p>
          <w:p w14:paraId="62BE93A5" w14:textId="77777777" w:rsidR="005E6806" w:rsidRPr="00575483" w:rsidRDefault="006C60E7" w:rsidP="00AA6813">
            <w:pPr>
              <w:suppressAutoHyphens w:val="0"/>
              <w:autoSpaceDE w:val="0"/>
              <w:textAlignment w:val="auto"/>
              <w:rPr>
                <w:rFonts w:ascii="Arial" w:hAnsi="Arial" w:cs="Arial"/>
                <w:sz w:val="20"/>
                <w:szCs w:val="20"/>
                <w:lang w:val="ca-ES-valencia"/>
              </w:rPr>
            </w:pPr>
            <w:r w:rsidRPr="00575483">
              <w:rPr>
                <w:rFonts w:ascii="Arial" w:hAnsi="Arial" w:cs="Arial"/>
                <w:kern w:val="0"/>
                <w:sz w:val="20"/>
                <w:szCs w:val="20"/>
                <w:lang w:val="ca-ES-valencia" w:bidi="ar-SA"/>
              </w:rPr>
              <w:t>– Alineació de la proposta d'investigació amb el marc estratègic de la Generalitat Valenciana en matèria de cooperació internacional al desenrotllament.</w:t>
            </w:r>
          </w:p>
        </w:tc>
        <w:tc>
          <w:tcPr>
            <w:tcW w:w="1141" w:type="dxa"/>
            <w:shd w:val="clear" w:color="auto" w:fill="auto"/>
            <w:tcMar>
              <w:top w:w="0" w:type="dxa"/>
              <w:left w:w="10" w:type="dxa"/>
              <w:bottom w:w="0" w:type="dxa"/>
              <w:right w:w="10" w:type="dxa"/>
            </w:tcMar>
            <w:vAlign w:val="bottom"/>
          </w:tcPr>
          <w:p w14:paraId="4432FB9B"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72EB3AE7"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r w:rsidR="005E6806" w:rsidRPr="00575483" w14:paraId="49391BFB" w14:textId="77777777" w:rsidTr="00FA2195">
        <w:trPr>
          <w:cantSplit/>
          <w:trHeight w:val="830"/>
          <w:jc w:val="right"/>
        </w:trPr>
        <w:tc>
          <w:tcPr>
            <w:tcW w:w="8447" w:type="dxa"/>
            <w:shd w:val="clear" w:color="auto" w:fill="auto"/>
            <w:tcMar>
              <w:top w:w="0" w:type="dxa"/>
              <w:left w:w="10" w:type="dxa"/>
              <w:bottom w:w="0" w:type="dxa"/>
              <w:right w:w="10" w:type="dxa"/>
            </w:tcMar>
          </w:tcPr>
          <w:p w14:paraId="3637D3BD" w14:textId="77777777" w:rsidR="005E6806" w:rsidRPr="00575483" w:rsidRDefault="006C60E7" w:rsidP="00AA6813">
            <w:pPr>
              <w:pStyle w:val="Standard"/>
              <w:jc w:val="both"/>
              <w:rPr>
                <w:rFonts w:ascii="Arial" w:hAnsi="Arial" w:cs="Arial"/>
                <w:sz w:val="20"/>
                <w:szCs w:val="20"/>
                <w:lang w:val="ca-ES-valencia"/>
              </w:rPr>
            </w:pPr>
            <w:r w:rsidRPr="00575483">
              <w:rPr>
                <w:rFonts w:ascii="Arial" w:hAnsi="Arial" w:cs="Arial"/>
                <w:b/>
                <w:bCs/>
                <w:sz w:val="20"/>
                <w:szCs w:val="20"/>
                <w:lang w:val="ca-ES-valencia"/>
              </w:rPr>
              <w:t xml:space="preserve">- Sostenibilitat. </w:t>
            </w:r>
            <w:r w:rsidRPr="00575483">
              <w:rPr>
                <w:rFonts w:ascii="Arial" w:hAnsi="Arial" w:cs="Arial"/>
                <w:sz w:val="20"/>
                <w:szCs w:val="20"/>
                <w:lang w:val="ca-ES-valencia"/>
              </w:rPr>
              <w:t xml:space="preserve">La proposta presentada descriu són detall i concreció les activitats de difusió i disseminació del coneixement generat que es proposa dur a terme i els resultats esperats d'estes, i explica el mode en què estos resultats podran ser replicats en altres contextos i programes de desenrotllament. </w:t>
            </w:r>
            <w:r w:rsidRPr="00575483">
              <w:rPr>
                <w:rFonts w:ascii="Arial" w:eastAsia="ADLaM Display" w:hAnsi="Arial" w:cs="Arial"/>
                <w:b/>
                <w:bCs/>
                <w:color w:val="000000"/>
                <w:sz w:val="20"/>
                <w:szCs w:val="20"/>
                <w:lang w:val="ca-ES-valencia"/>
              </w:rPr>
              <w:t>Es valorarà:</w:t>
            </w:r>
          </w:p>
          <w:p w14:paraId="16C2C50A" w14:textId="77777777" w:rsidR="005E6806" w:rsidRPr="00575483" w:rsidRDefault="006C60E7" w:rsidP="00AA6813">
            <w:pPr>
              <w:suppressAutoHyphens w:val="0"/>
              <w:autoSpaceDE w:val="0"/>
              <w:textAlignment w:val="auto"/>
              <w:rPr>
                <w:rFonts w:ascii="Arial" w:hAnsi="Arial" w:cs="Arial"/>
                <w:kern w:val="0"/>
                <w:sz w:val="20"/>
                <w:szCs w:val="20"/>
                <w:lang w:val="ca-ES-valencia" w:bidi="ar-SA"/>
              </w:rPr>
            </w:pPr>
            <w:r w:rsidRPr="00575483">
              <w:rPr>
                <w:rFonts w:ascii="Arial" w:hAnsi="Arial" w:cs="Arial"/>
                <w:kern w:val="0"/>
                <w:sz w:val="20"/>
                <w:szCs w:val="20"/>
                <w:lang w:val="ca-ES-valencia" w:bidi="ar-SA"/>
              </w:rPr>
              <w:t>– Qualitat dels instruments i activitats proposades per a la disseminació, més enllà de la duració del projecte, del coneixement generat.</w:t>
            </w:r>
          </w:p>
          <w:p w14:paraId="490DE022" w14:textId="77777777" w:rsidR="005E6806" w:rsidRPr="00575483" w:rsidRDefault="006C60E7" w:rsidP="00AA6813">
            <w:pPr>
              <w:suppressAutoHyphens w:val="0"/>
              <w:autoSpaceDE w:val="0"/>
              <w:textAlignment w:val="auto"/>
              <w:rPr>
                <w:rFonts w:ascii="Arial" w:hAnsi="Arial" w:cs="Arial"/>
                <w:sz w:val="20"/>
                <w:szCs w:val="20"/>
                <w:lang w:val="ca-ES-valencia"/>
              </w:rPr>
            </w:pPr>
            <w:r w:rsidRPr="00575483">
              <w:rPr>
                <w:rFonts w:ascii="Arial" w:hAnsi="Arial" w:cs="Arial"/>
                <w:kern w:val="0"/>
                <w:sz w:val="20"/>
                <w:szCs w:val="20"/>
                <w:lang w:val="ca-ES-valencia" w:bidi="ar-SA"/>
              </w:rPr>
              <w:t>– Impacte previst dels resultats en l'àmbit de la cooperació al desenrotllament.</w:t>
            </w:r>
          </w:p>
        </w:tc>
        <w:tc>
          <w:tcPr>
            <w:tcW w:w="1141" w:type="dxa"/>
            <w:shd w:val="clear" w:color="auto" w:fill="auto"/>
            <w:tcMar>
              <w:top w:w="0" w:type="dxa"/>
              <w:left w:w="10" w:type="dxa"/>
              <w:bottom w:w="0" w:type="dxa"/>
              <w:right w:w="10" w:type="dxa"/>
            </w:tcMar>
            <w:vAlign w:val="bottom"/>
          </w:tcPr>
          <w:p w14:paraId="345C477A" w14:textId="77777777" w:rsidR="005E6806" w:rsidRPr="00575483" w:rsidRDefault="005E6806" w:rsidP="00AA6813">
            <w:pPr>
              <w:pStyle w:val="TableContents"/>
              <w:spacing w:before="31" w:after="31"/>
              <w:jc w:val="center"/>
              <w:rPr>
                <w:rFonts w:ascii="Arial" w:hAnsi="Arial" w:cs="Arial"/>
                <w:sz w:val="20"/>
                <w:szCs w:val="20"/>
                <w:lang w:val="ca-ES-valencia"/>
              </w:rPr>
            </w:pPr>
          </w:p>
          <w:p w14:paraId="532EE5F7" w14:textId="77777777" w:rsidR="005E6806" w:rsidRPr="00575483" w:rsidRDefault="006C60E7" w:rsidP="00AA6813">
            <w:pPr>
              <w:pStyle w:val="TableContents"/>
              <w:spacing w:before="31" w:after="31"/>
              <w:jc w:val="center"/>
              <w:rPr>
                <w:rFonts w:ascii="Arial" w:hAnsi="Arial" w:cs="Arial"/>
                <w:sz w:val="20"/>
                <w:szCs w:val="20"/>
                <w:lang w:val="ca-ES-valencia"/>
              </w:rPr>
            </w:pPr>
            <w:r w:rsidRPr="00575483">
              <w:rPr>
                <w:rFonts w:ascii="Arial" w:hAnsi="Arial" w:cs="Arial"/>
                <w:sz w:val="20"/>
                <w:szCs w:val="20"/>
                <w:lang w:val="ca-ES-valencia"/>
              </w:rPr>
              <w:t>Fins a 3 punts</w:t>
            </w:r>
          </w:p>
        </w:tc>
      </w:tr>
    </w:tbl>
    <w:p w14:paraId="2EF35190" w14:textId="77777777" w:rsidR="005E6806" w:rsidRPr="00575483" w:rsidRDefault="005E6806" w:rsidP="00AA6813">
      <w:pPr>
        <w:pStyle w:val="Standard"/>
        <w:jc w:val="both"/>
        <w:rPr>
          <w:rFonts w:ascii="Calibri" w:hAnsi="Calibri"/>
          <w:sz w:val="22"/>
          <w:lang w:val="ca-ES-valencia"/>
        </w:rPr>
      </w:pPr>
    </w:p>
    <w:sectPr w:rsidR="005E6806" w:rsidRPr="00575483">
      <w:headerReference w:type="default" r:id="rId7"/>
      <w:foot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392E5" w14:textId="77777777" w:rsidR="00451213" w:rsidRDefault="00451213">
      <w:pPr>
        <w:rPr>
          <w:rFonts w:hint="eastAsia"/>
        </w:rPr>
      </w:pPr>
      <w:r>
        <w:separator/>
      </w:r>
    </w:p>
  </w:endnote>
  <w:endnote w:type="continuationSeparator" w:id="0">
    <w:p w14:paraId="26BF3C7A" w14:textId="77777777" w:rsidR="00451213" w:rsidRDefault="0045121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DLaM Display">
    <w:charset w:val="00"/>
    <w:family w:val="auto"/>
    <w:pitch w:val="variable"/>
    <w:sig w:usb0="8000206F" w:usb1="42000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OpenSymbol">
    <w:altName w:val="Calibri"/>
    <w:panose1 w:val="05010000000000000000"/>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8CCE" w14:textId="77777777" w:rsidR="006C60E7" w:rsidRDefault="006C60E7">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5237F" w14:textId="77777777" w:rsidR="00451213" w:rsidRDefault="00451213">
      <w:pPr>
        <w:rPr>
          <w:rFonts w:hint="eastAsia"/>
        </w:rPr>
      </w:pPr>
      <w:r>
        <w:rPr>
          <w:color w:val="000000"/>
        </w:rPr>
        <w:separator/>
      </w:r>
    </w:p>
  </w:footnote>
  <w:footnote w:type="continuationSeparator" w:id="0">
    <w:p w14:paraId="459C6149" w14:textId="77777777" w:rsidR="00451213" w:rsidRDefault="0045121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79DAA" w14:textId="77777777" w:rsidR="006C60E7" w:rsidRDefault="006C60E7">
    <w:pPr>
      <w:pStyle w:val="Encabezado"/>
      <w:rPr>
        <w:rFonts w:hint="eastAsia"/>
      </w:rPr>
    </w:pPr>
    <w:r>
      <w:rPr>
        <w:noProof/>
      </w:rPr>
      <w:drawing>
        <wp:inline distT="0" distB="0" distL="0" distR="0" wp14:anchorId="749C51E4" wp14:editId="2BFE8FF1">
          <wp:extent cx="2200274" cy="990596"/>
          <wp:effectExtent l="0" t="0" r="0" b="4"/>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200274" cy="99059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23A47"/>
    <w:multiLevelType w:val="multilevel"/>
    <w:tmpl w:val="03A2BBF2"/>
    <w:styleLink w:val="WWNum1"/>
    <w:lvl w:ilvl="0">
      <w:numFmt w:val="bullet"/>
      <w:lvlText w:val="ü"/>
      <w:lvlJc w:val="left"/>
      <w:rPr>
        <w:rFonts w:ascii="ADLaM Display" w:hAnsi="ADLaM Display"/>
        <w:sz w:val="3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386024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806"/>
    <w:rsid w:val="000159BE"/>
    <w:rsid w:val="000E744E"/>
    <w:rsid w:val="001728B9"/>
    <w:rsid w:val="00335FF6"/>
    <w:rsid w:val="003B0C04"/>
    <w:rsid w:val="00451213"/>
    <w:rsid w:val="00575483"/>
    <w:rsid w:val="0057755A"/>
    <w:rsid w:val="00586CF4"/>
    <w:rsid w:val="005E6806"/>
    <w:rsid w:val="006C60E7"/>
    <w:rsid w:val="007A16FD"/>
    <w:rsid w:val="007B3B3E"/>
    <w:rsid w:val="007D3C3F"/>
    <w:rsid w:val="00AA6813"/>
    <w:rsid w:val="00AC2861"/>
    <w:rsid w:val="00AF75F3"/>
    <w:rsid w:val="00B21471"/>
    <w:rsid w:val="00B633D1"/>
    <w:rsid w:val="00BA0AD7"/>
    <w:rsid w:val="00C65133"/>
    <w:rsid w:val="00DC58A0"/>
    <w:rsid w:val="00E108F0"/>
    <w:rsid w:val="00E51BDD"/>
    <w:rsid w:val="00E842C9"/>
    <w:rsid w:val="00EC1021"/>
    <w:rsid w:val="00EF09FD"/>
    <w:rsid w:val="00EF0C97"/>
    <w:rsid w:val="00FA21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E06D5"/>
  <w15:docId w15:val="{076AB097-8925-41EB-B248-D0D4C41A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3"/>
        <w:sz w:val="24"/>
        <w:szCs w:val="24"/>
        <w:lang w:val="es-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anormal1">
    <w:name w:val="Tabla normal1"/>
    <w:pPr>
      <w:suppressAutoHyphens/>
      <w:spacing w:after="160"/>
      <w:textAlignment w:val="auto"/>
    </w:pPr>
    <w:rPr>
      <w:rFonts w:ascii="Calibri" w:eastAsia="Calibri" w:hAnsi="Calibri" w:cs="Times New Roman"/>
      <w:sz w:val="22"/>
      <w:szCs w:val="22"/>
      <w:lang w:eastAsia="en-US" w:bidi="ar-SA"/>
    </w:rPr>
  </w:style>
  <w:style w:type="paragraph" w:customStyle="1" w:styleId="Tablaconcuadrcula1">
    <w:name w:val="Tabla con cuadrícula1"/>
    <w:basedOn w:val="Tablanormal1"/>
    <w:pPr>
      <w:spacing w:after="0"/>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styleId="Prrafodelista">
    <w:name w:val="List Paragraph"/>
    <w:basedOn w:val="Normal"/>
    <w:pPr>
      <w:ind w:left="720"/>
      <w:contextualSpacing/>
      <w:textAlignment w:val="auto"/>
    </w:pPr>
    <w:rPr>
      <w:rFonts w:ascii="Times New Roman" w:eastAsia="Times New Roman" w:hAnsi="Times New Roman" w:cs="Times New Roman"/>
      <w:sz w:val="20"/>
      <w:szCs w:val="20"/>
      <w:lang w:bidi="ar-SA"/>
    </w:rPr>
  </w:style>
  <w:style w:type="character" w:customStyle="1" w:styleId="BulletSymbols">
    <w:name w:val="Bullet Symbols"/>
    <w:rPr>
      <w:rFonts w:ascii="OpenSymbol" w:eastAsia="OpenSymbol" w:hAnsi="OpenSymbol" w:cs="OpenSymbol"/>
    </w:rPr>
  </w:style>
  <w:style w:type="character" w:customStyle="1" w:styleId="ListLabel1">
    <w:name w:val="ListLabel 1"/>
    <w:rPr>
      <w:rFonts w:ascii="ADLaM Display" w:eastAsia="ADLaM Display" w:hAnsi="ADLaM Display" w:cs="ADLaM Display"/>
      <w:sz w:val="30"/>
    </w:rPr>
  </w:style>
  <w:style w:type="paragraph" w:styleId="Encabezado">
    <w:name w:val="header"/>
    <w:basedOn w:val="Normal"/>
    <w:pPr>
      <w:tabs>
        <w:tab w:val="center" w:pos="4252"/>
        <w:tab w:val="right" w:pos="8504"/>
      </w:tabs>
    </w:pPr>
    <w:rPr>
      <w:rFonts w:cs="Mangal"/>
      <w:szCs w:val="21"/>
    </w:rPr>
  </w:style>
  <w:style w:type="character" w:customStyle="1" w:styleId="EncabezadoCar">
    <w:name w:val="Encabezado Car"/>
    <w:basedOn w:val="Fuentedeprrafopredeter"/>
    <w:rPr>
      <w:rFonts w:cs="Mangal"/>
      <w:szCs w:val="21"/>
    </w:rPr>
  </w:style>
  <w:style w:type="paragraph" w:styleId="Piedepgina">
    <w:name w:val="footer"/>
    <w:basedOn w:val="Normal"/>
    <w:pPr>
      <w:tabs>
        <w:tab w:val="center" w:pos="4252"/>
        <w:tab w:val="right" w:pos="8504"/>
      </w:tabs>
    </w:pPr>
    <w:rPr>
      <w:rFonts w:cs="Mangal"/>
      <w:szCs w:val="21"/>
    </w:rPr>
  </w:style>
  <w:style w:type="character" w:customStyle="1" w:styleId="PiedepginaCar">
    <w:name w:val="Pie de página Car"/>
    <w:basedOn w:val="Fuentedeprrafopredeter"/>
    <w:rPr>
      <w:rFonts w:cs="Mangal"/>
      <w:szCs w:val="21"/>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2491</Words>
  <Characters>13703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GARCÍA VALLS, MANUEL</dc:creator>
  <cp:lastModifiedBy>MARIA ADORACIÓN</cp:lastModifiedBy>
  <cp:revision>3</cp:revision>
  <cp:lastPrinted>2024-07-25T11:12:00Z</cp:lastPrinted>
  <dcterms:created xsi:type="dcterms:W3CDTF">2024-07-29T11:13:00Z</dcterms:created>
  <dcterms:modified xsi:type="dcterms:W3CDTF">2024-07-29T11:13:00Z</dcterms:modified>
</cp:coreProperties>
</file>