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6BA" w:rsidRDefault="007A237C" w:rsidP="00FC36BA">
      <w:pPr>
        <w:shd w:val="clear" w:color="auto" w:fill="FFFFFF"/>
        <w:spacing w:before="100" w:beforeAutospacing="1" w:after="100" w:afterAutospacing="1" w:line="308" w:lineRule="atLeast"/>
        <w:jc w:val="both"/>
        <w:outlineLvl w:val="3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>
        <w:rPr>
          <w:rFonts w:ascii="Arial" w:eastAsia="Times New Roman" w:hAnsi="Arial" w:cs="Arial"/>
          <w:b/>
          <w:bCs/>
          <w:noProof/>
          <w:sz w:val="24"/>
          <w:szCs w:val="24"/>
          <w:lang w:val="ca-ES" w:eastAsia="ca-ES"/>
        </w:rPr>
        <w:drawing>
          <wp:anchor distT="0" distB="0" distL="114300" distR="114300" simplePos="0" relativeHeight="251659264" behindDoc="1" locked="0" layoutInCell="1" allowOverlap="1" wp14:anchorId="0DFDCFDB" wp14:editId="5D1BB9AE">
            <wp:simplePos x="0" y="0"/>
            <wp:positionH relativeFrom="column">
              <wp:posOffset>2755265</wp:posOffset>
            </wp:positionH>
            <wp:positionV relativeFrom="paragraph">
              <wp:posOffset>-437515</wp:posOffset>
            </wp:positionV>
            <wp:extent cx="1076960" cy="427990"/>
            <wp:effectExtent l="0" t="0" r="8890" b="0"/>
            <wp:wrapNone/>
            <wp:docPr id="2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GULLENT suma 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960" cy="427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36BA">
        <w:rPr>
          <w:rFonts w:ascii="Arial" w:eastAsia="Times New Roman" w:hAnsi="Arial" w:cs="Arial"/>
          <w:b/>
          <w:bCs/>
          <w:noProof/>
          <w:sz w:val="24"/>
          <w:szCs w:val="24"/>
          <w:lang w:val="ca-ES" w:eastAsia="ca-ES"/>
        </w:rPr>
        <w:drawing>
          <wp:anchor distT="0" distB="0" distL="114300" distR="114300" simplePos="0" relativeHeight="251658240" behindDoc="1" locked="0" layoutInCell="1" allowOverlap="1" wp14:anchorId="1577EEEA" wp14:editId="35155229">
            <wp:simplePos x="0" y="0"/>
            <wp:positionH relativeFrom="column">
              <wp:posOffset>4244340</wp:posOffset>
            </wp:positionH>
            <wp:positionV relativeFrom="paragraph">
              <wp:posOffset>-585470</wp:posOffset>
            </wp:positionV>
            <wp:extent cx="1457325" cy="573215"/>
            <wp:effectExtent l="0" t="0" r="0" b="0"/>
            <wp:wrapNone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scudo_vl_0 (1)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573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36BA" w:rsidRPr="00723CE2" w:rsidRDefault="00FC36BA" w:rsidP="00E63B4E">
      <w:pPr>
        <w:shd w:val="clear" w:color="auto" w:fill="FFFFFF"/>
        <w:spacing w:before="100" w:beforeAutospacing="1" w:after="100" w:afterAutospacing="1" w:line="308" w:lineRule="atLeast"/>
        <w:outlineLvl w:val="3"/>
        <w:rPr>
          <w:rFonts w:ascii="Arial" w:eastAsia="Times New Roman" w:hAnsi="Arial" w:cs="Arial"/>
          <w:b/>
          <w:bCs/>
          <w:sz w:val="24"/>
          <w:szCs w:val="24"/>
          <w:lang w:val="ca-ES" w:eastAsia="es-ES"/>
        </w:rPr>
      </w:pPr>
      <w:r w:rsidRPr="00723CE2">
        <w:rPr>
          <w:rFonts w:ascii="Arial" w:eastAsia="Times New Roman" w:hAnsi="Arial" w:cs="Arial"/>
          <w:b/>
          <w:bCs/>
          <w:sz w:val="24"/>
          <w:szCs w:val="24"/>
          <w:lang w:val="ca-ES" w:eastAsia="es-ES"/>
        </w:rPr>
        <w:t xml:space="preserve">BASES JO COMPRE A AGULLENT “CAMPANYA DE </w:t>
      </w:r>
      <w:r w:rsidR="008F0558" w:rsidRPr="00723CE2">
        <w:rPr>
          <w:rFonts w:ascii="Arial" w:eastAsia="Times New Roman" w:hAnsi="Arial" w:cs="Arial"/>
          <w:b/>
          <w:bCs/>
          <w:sz w:val="24"/>
          <w:szCs w:val="24"/>
          <w:lang w:val="ca-ES" w:eastAsia="es-ES"/>
        </w:rPr>
        <w:t>PRIMAVERA 2024</w:t>
      </w:r>
      <w:r w:rsidRPr="00723CE2">
        <w:rPr>
          <w:rFonts w:ascii="Arial" w:eastAsia="Times New Roman" w:hAnsi="Arial" w:cs="Arial"/>
          <w:b/>
          <w:bCs/>
          <w:sz w:val="24"/>
          <w:szCs w:val="24"/>
          <w:lang w:val="ca-ES" w:eastAsia="es-ES"/>
        </w:rPr>
        <w:t>”</w:t>
      </w:r>
    </w:p>
    <w:p w:rsidR="00FC36BA" w:rsidRPr="00723CE2" w:rsidRDefault="00FC36BA" w:rsidP="00FC36BA">
      <w:pPr>
        <w:shd w:val="clear" w:color="auto" w:fill="FFFFFF"/>
        <w:spacing w:before="100" w:beforeAutospacing="1" w:after="100" w:afterAutospacing="1" w:line="308" w:lineRule="atLeast"/>
        <w:jc w:val="both"/>
        <w:outlineLvl w:val="3"/>
        <w:rPr>
          <w:rFonts w:ascii="Arial" w:eastAsia="Times New Roman" w:hAnsi="Arial" w:cs="Arial"/>
          <w:b/>
          <w:bCs/>
          <w:sz w:val="24"/>
          <w:szCs w:val="24"/>
          <w:lang w:val="ca-ES" w:eastAsia="es-ES"/>
        </w:rPr>
      </w:pPr>
      <w:r w:rsidRPr="00723CE2">
        <w:rPr>
          <w:rFonts w:ascii="Arial" w:eastAsia="Times New Roman" w:hAnsi="Arial" w:cs="Arial"/>
          <w:b/>
          <w:bCs/>
          <w:sz w:val="24"/>
          <w:szCs w:val="24"/>
          <w:lang w:val="ca-ES" w:eastAsia="es-ES"/>
        </w:rPr>
        <w:t>Objectius</w:t>
      </w:r>
    </w:p>
    <w:p w:rsidR="00FC36BA" w:rsidRPr="00723CE2" w:rsidRDefault="00FC36BA" w:rsidP="00FC36B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1"/>
          <w:szCs w:val="21"/>
          <w:lang w:val="ca-ES" w:eastAsia="es-ES"/>
        </w:rPr>
      </w:pP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Donar suport al teixit econòmic local.</w:t>
      </w:r>
    </w:p>
    <w:p w:rsidR="00FC36BA" w:rsidRPr="00723CE2" w:rsidRDefault="00FC36BA" w:rsidP="00FC36B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1"/>
          <w:szCs w:val="21"/>
          <w:lang w:val="ca-ES" w:eastAsia="es-ES"/>
        </w:rPr>
      </w:pP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Incentivar i dinamitzar les compres en els comerços i serveis locals.</w:t>
      </w:r>
    </w:p>
    <w:p w:rsidR="00FC36BA" w:rsidRPr="00723CE2" w:rsidRDefault="00FC36BA" w:rsidP="00FC36B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1"/>
          <w:szCs w:val="21"/>
          <w:lang w:val="ca-ES" w:eastAsia="es-ES"/>
        </w:rPr>
      </w:pP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Contribuir a </w:t>
      </w:r>
      <w:proofErr w:type="spellStart"/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visibilitzar</w:t>
      </w:r>
      <w:proofErr w:type="spellEnd"/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els comerços i serveis d’A</w:t>
      </w:r>
      <w:r w:rsidR="007A237C"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gullent durant </w:t>
      </w:r>
      <w:r w:rsidR="00273090" w:rsidRPr="00723CE2">
        <w:rPr>
          <w:rFonts w:ascii="Arial" w:eastAsia="Times New Roman" w:hAnsi="Arial" w:cs="Arial"/>
          <w:sz w:val="21"/>
          <w:szCs w:val="21"/>
          <w:lang w:val="ca-ES" w:eastAsia="es-ES"/>
        </w:rPr>
        <w:t>la primavera</w:t>
      </w:r>
      <w:r w:rsidR="009431B7"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de</w:t>
      </w:r>
      <w:r w:rsidR="008F0558"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2024</w:t>
      </w: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.</w:t>
      </w:r>
    </w:p>
    <w:p w:rsidR="00FC36BA" w:rsidRPr="00723CE2" w:rsidRDefault="00FC36BA" w:rsidP="00FC36B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1"/>
          <w:szCs w:val="21"/>
          <w:lang w:val="ca-ES" w:eastAsia="es-ES"/>
        </w:rPr>
      </w:pP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Fomentar que el comerç de proximitat </w:t>
      </w:r>
      <w:proofErr w:type="spellStart"/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siga</w:t>
      </w:r>
      <w:proofErr w:type="spellEnd"/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la primera opció per als veïns i veïnes de la localitat.</w:t>
      </w:r>
    </w:p>
    <w:p w:rsidR="00FC36BA" w:rsidRPr="00723CE2" w:rsidRDefault="00FC36BA" w:rsidP="00FC36BA">
      <w:pPr>
        <w:shd w:val="clear" w:color="auto" w:fill="FFFFFF"/>
        <w:spacing w:before="100" w:beforeAutospacing="1" w:after="100" w:afterAutospacing="1" w:line="308" w:lineRule="atLeast"/>
        <w:jc w:val="both"/>
        <w:outlineLvl w:val="3"/>
        <w:rPr>
          <w:rFonts w:ascii="Arial" w:eastAsia="Times New Roman" w:hAnsi="Arial" w:cs="Arial"/>
          <w:b/>
          <w:bCs/>
          <w:sz w:val="24"/>
          <w:szCs w:val="24"/>
          <w:lang w:val="ca-ES" w:eastAsia="es-ES"/>
        </w:rPr>
      </w:pPr>
      <w:r w:rsidRPr="00723CE2">
        <w:rPr>
          <w:rFonts w:ascii="Arial" w:eastAsia="Times New Roman" w:hAnsi="Arial" w:cs="Arial"/>
          <w:b/>
          <w:bCs/>
          <w:sz w:val="24"/>
          <w:szCs w:val="24"/>
          <w:lang w:val="ca-ES" w:eastAsia="es-ES"/>
        </w:rPr>
        <w:t>Funcionament</w:t>
      </w:r>
    </w:p>
    <w:p w:rsidR="00FC36BA" w:rsidRPr="00723CE2" w:rsidRDefault="00FC36BA" w:rsidP="00FC36B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1"/>
          <w:szCs w:val="21"/>
          <w:lang w:val="ca-ES" w:eastAsia="es-ES"/>
        </w:rPr>
      </w:pP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L’Ajuntament d’Agullent distribuirà entre el veïnat i en els establiments</w:t>
      </w:r>
      <w:r w:rsid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participants en la campanya</w:t>
      </w:r>
      <w:r w:rsidR="00B24F98"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un</w:t>
      </w: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s </w:t>
      </w:r>
      <w:r w:rsidR="00B24F98" w:rsidRPr="00723CE2">
        <w:rPr>
          <w:rFonts w:ascii="Arial" w:eastAsia="Times New Roman" w:hAnsi="Arial" w:cs="Arial"/>
          <w:sz w:val="21"/>
          <w:szCs w:val="21"/>
          <w:lang w:val="ca-ES" w:eastAsia="es-ES"/>
        </w:rPr>
        <w:t>bons que</w:t>
      </w:r>
      <w:r w:rsidR="00723CE2">
        <w:rPr>
          <w:rFonts w:ascii="Arial" w:eastAsia="Times New Roman" w:hAnsi="Arial" w:cs="Arial"/>
          <w:sz w:val="21"/>
          <w:szCs w:val="21"/>
          <w:lang w:val="ca-ES" w:eastAsia="es-ES"/>
        </w:rPr>
        <w:t>,</w:t>
      </w:r>
      <w:r w:rsidR="00B24F98"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ben emplenats</w:t>
      </w:r>
      <w:r w:rsidR="00723CE2">
        <w:rPr>
          <w:rFonts w:ascii="Arial" w:eastAsia="Times New Roman" w:hAnsi="Arial" w:cs="Arial"/>
          <w:sz w:val="21"/>
          <w:szCs w:val="21"/>
          <w:lang w:val="ca-ES" w:eastAsia="es-ES"/>
        </w:rPr>
        <w:t>,</w:t>
      </w: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donaran dret a participar en el sorteig de 40 premis de 60€.</w:t>
      </w:r>
    </w:p>
    <w:p w:rsidR="00FC36BA" w:rsidRPr="00723CE2" w:rsidRDefault="00FC36BA" w:rsidP="00FC36B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1"/>
          <w:szCs w:val="21"/>
          <w:lang w:val="ca-ES" w:eastAsia="es-ES"/>
        </w:rPr>
      </w:pP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Per a poder participar</w:t>
      </w:r>
      <w:r w:rsidR="00723CE2">
        <w:rPr>
          <w:rFonts w:ascii="Arial" w:eastAsia="Times New Roman" w:hAnsi="Arial" w:cs="Arial"/>
          <w:sz w:val="21"/>
          <w:szCs w:val="21"/>
          <w:lang w:val="ca-ES" w:eastAsia="es-ES"/>
        </w:rPr>
        <w:t>,</w:t>
      </w: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caldrà haver fet una compra superior a 5€ en </w:t>
      </w:r>
      <w:r w:rsidR="00723CE2">
        <w:rPr>
          <w:rFonts w:ascii="Arial" w:eastAsia="Times New Roman" w:hAnsi="Arial" w:cs="Arial"/>
          <w:sz w:val="21"/>
          <w:szCs w:val="21"/>
          <w:lang w:val="ca-ES" w:eastAsia="es-ES"/>
        </w:rPr>
        <w:t>tres</w:t>
      </w: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comerços/serveis diferents del poble (total 15€). Cadascun d’aquest</w:t>
      </w:r>
      <w:r w:rsidR="00723CE2">
        <w:rPr>
          <w:rFonts w:ascii="Arial" w:eastAsia="Times New Roman" w:hAnsi="Arial" w:cs="Arial"/>
          <w:sz w:val="21"/>
          <w:szCs w:val="21"/>
          <w:lang w:val="ca-ES" w:eastAsia="es-ES"/>
        </w:rPr>
        <w:t>s</w:t>
      </w: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</w:t>
      </w:r>
      <w:r w:rsidR="00723CE2">
        <w:rPr>
          <w:rFonts w:ascii="Arial" w:eastAsia="Times New Roman" w:hAnsi="Arial" w:cs="Arial"/>
          <w:sz w:val="21"/>
          <w:szCs w:val="21"/>
          <w:lang w:val="ca-ES" w:eastAsia="es-ES"/>
        </w:rPr>
        <w:t>tres</w:t>
      </w: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establiments segellarà un dels tres</w:t>
      </w:r>
      <w:r w:rsidR="00B24F98"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espais disponibles al revers dels bons</w:t>
      </w: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.</w:t>
      </w:r>
    </w:p>
    <w:p w:rsidR="00FC36BA" w:rsidRPr="00723CE2" w:rsidRDefault="00723CE2" w:rsidP="00FC36B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1"/>
          <w:szCs w:val="21"/>
          <w:lang w:val="ca-ES" w:eastAsia="es-ES"/>
        </w:rPr>
      </w:pPr>
      <w:r>
        <w:rPr>
          <w:rFonts w:ascii="Arial" w:eastAsia="Times New Roman" w:hAnsi="Arial" w:cs="Arial"/>
          <w:sz w:val="21"/>
          <w:szCs w:val="21"/>
          <w:lang w:val="ca-ES" w:eastAsia="es-ES"/>
        </w:rPr>
        <w:t>No</w:t>
      </w:r>
      <w:r w:rsidR="00FC36BA"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es pot repet</w:t>
      </w:r>
      <w:r>
        <w:rPr>
          <w:rFonts w:ascii="Arial" w:eastAsia="Times New Roman" w:hAnsi="Arial" w:cs="Arial"/>
          <w:sz w:val="21"/>
          <w:szCs w:val="21"/>
          <w:lang w:val="ca-ES" w:eastAsia="es-ES"/>
        </w:rPr>
        <w:t>ir el segell d’un mateix comerç en un mateix bo.</w:t>
      </w:r>
    </w:p>
    <w:p w:rsidR="00FC36BA" w:rsidRPr="00723CE2" w:rsidRDefault="00723CE2" w:rsidP="00FC36B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1"/>
          <w:szCs w:val="21"/>
          <w:lang w:val="ca-ES" w:eastAsia="es-ES"/>
        </w:rPr>
      </w:pPr>
      <w:r>
        <w:rPr>
          <w:rFonts w:ascii="Arial" w:eastAsia="Times New Roman" w:hAnsi="Arial" w:cs="Arial"/>
          <w:sz w:val="21"/>
          <w:szCs w:val="21"/>
          <w:lang w:val="ca-ES" w:eastAsia="es-ES"/>
        </w:rPr>
        <w:t>A l’a</w:t>
      </w:r>
      <w:r w:rsidR="00B24F98" w:rsidRPr="00723CE2">
        <w:rPr>
          <w:rFonts w:ascii="Arial" w:eastAsia="Times New Roman" w:hAnsi="Arial" w:cs="Arial"/>
          <w:sz w:val="21"/>
          <w:szCs w:val="21"/>
          <w:lang w:val="ca-ES" w:eastAsia="es-ES"/>
        </w:rPr>
        <w:t>nvers dels bons</w:t>
      </w:r>
      <w:r>
        <w:rPr>
          <w:rFonts w:ascii="Arial" w:eastAsia="Times New Roman" w:hAnsi="Arial" w:cs="Arial"/>
          <w:sz w:val="21"/>
          <w:szCs w:val="21"/>
          <w:lang w:val="ca-ES" w:eastAsia="es-ES"/>
        </w:rPr>
        <w:t>,</w:t>
      </w:r>
      <w:r w:rsidR="00B24F98"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</w:t>
      </w:r>
      <w:r w:rsidR="00FC36BA" w:rsidRPr="00723CE2">
        <w:rPr>
          <w:rFonts w:ascii="Arial" w:eastAsia="Times New Roman" w:hAnsi="Arial" w:cs="Arial"/>
          <w:sz w:val="21"/>
          <w:szCs w:val="21"/>
          <w:lang w:val="ca-ES" w:eastAsia="es-ES"/>
        </w:rPr>
        <w:t>els participants hauran de posar les seues dades personal</w:t>
      </w:r>
      <w:r>
        <w:rPr>
          <w:rFonts w:ascii="Arial" w:eastAsia="Times New Roman" w:hAnsi="Arial" w:cs="Arial"/>
          <w:sz w:val="21"/>
          <w:szCs w:val="21"/>
          <w:lang w:val="ca-ES" w:eastAsia="es-ES"/>
        </w:rPr>
        <w:t>s</w:t>
      </w:r>
      <w:r w:rsidR="00FC36BA"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(nom i cognoms i telèfon de contacte). Al revers</w:t>
      </w:r>
      <w:r>
        <w:rPr>
          <w:rFonts w:ascii="Arial" w:eastAsia="Times New Roman" w:hAnsi="Arial" w:cs="Arial"/>
          <w:sz w:val="21"/>
          <w:szCs w:val="21"/>
          <w:lang w:val="ca-ES" w:eastAsia="es-ES"/>
        </w:rPr>
        <w:t>,</w:t>
      </w:r>
      <w:r w:rsidR="00FC36BA"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hi haurà tres espais per als segells dels tres comerços o establiments de serveis on els participants </w:t>
      </w:r>
      <w:proofErr w:type="spellStart"/>
      <w:r>
        <w:rPr>
          <w:rFonts w:ascii="Arial" w:eastAsia="Times New Roman" w:hAnsi="Arial" w:cs="Arial"/>
          <w:sz w:val="21"/>
          <w:szCs w:val="21"/>
          <w:lang w:val="ca-ES" w:eastAsia="es-ES"/>
        </w:rPr>
        <w:t>facen</w:t>
      </w:r>
      <w:proofErr w:type="spellEnd"/>
      <w:r w:rsidR="00FC36BA"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les compres superiors a 5€.</w:t>
      </w:r>
    </w:p>
    <w:p w:rsidR="00FC36BA" w:rsidRPr="00723CE2" w:rsidRDefault="00FC36BA" w:rsidP="00FC36BA">
      <w:pPr>
        <w:shd w:val="clear" w:color="auto" w:fill="FFFFFF"/>
        <w:spacing w:before="100" w:beforeAutospacing="1" w:after="100" w:afterAutospacing="1" w:line="308" w:lineRule="atLeast"/>
        <w:jc w:val="both"/>
        <w:outlineLvl w:val="3"/>
        <w:rPr>
          <w:rFonts w:ascii="Arial" w:eastAsia="Times New Roman" w:hAnsi="Arial" w:cs="Arial"/>
          <w:b/>
          <w:bCs/>
          <w:sz w:val="24"/>
          <w:szCs w:val="24"/>
          <w:lang w:val="ca-ES" w:eastAsia="es-ES"/>
        </w:rPr>
      </w:pPr>
      <w:r w:rsidRPr="00723CE2">
        <w:rPr>
          <w:rFonts w:ascii="Arial" w:eastAsia="Times New Roman" w:hAnsi="Arial" w:cs="Arial"/>
          <w:b/>
          <w:bCs/>
          <w:sz w:val="24"/>
          <w:szCs w:val="24"/>
          <w:lang w:val="ca-ES" w:eastAsia="es-ES"/>
        </w:rPr>
        <w:t>Sorteig</w:t>
      </w:r>
    </w:p>
    <w:p w:rsidR="00FC36BA" w:rsidRPr="00723CE2" w:rsidRDefault="00B24F98" w:rsidP="00FC36B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1"/>
          <w:szCs w:val="21"/>
          <w:lang w:val="ca-ES" w:eastAsia="es-ES"/>
        </w:rPr>
      </w:pP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Els bons</w:t>
      </w:r>
      <w:r w:rsidR="00FC36BA"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</w:t>
      </w: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emplenats</w:t>
      </w:r>
      <w:r w:rsidR="00FC36BA"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s’hauran de dipositar a una de les urnes ubicades a l’Ajuntament d’Agullent, oficina de la Casa de la Cultura o Biblioteca com a màxi</w:t>
      </w:r>
      <w:r w:rsidR="000B48CC"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m abans del </w:t>
      </w:r>
      <w:r w:rsidR="00A47E77">
        <w:rPr>
          <w:rFonts w:ascii="Arial" w:eastAsia="Times New Roman" w:hAnsi="Arial" w:cs="Arial"/>
          <w:sz w:val="21"/>
          <w:szCs w:val="21"/>
          <w:lang w:val="ca-ES" w:eastAsia="es-ES"/>
        </w:rPr>
        <w:t>12</w:t>
      </w:r>
      <w:r w:rsidR="008F0558" w:rsidRPr="00723CE2">
        <w:rPr>
          <w:rFonts w:ascii="Arial" w:eastAsia="Times New Roman" w:hAnsi="Arial" w:cs="Arial"/>
          <w:color w:val="FF0000"/>
          <w:sz w:val="21"/>
          <w:szCs w:val="21"/>
          <w:lang w:val="ca-ES" w:eastAsia="es-ES"/>
        </w:rPr>
        <w:t xml:space="preserve"> </w:t>
      </w:r>
      <w:r w:rsidR="000B48CC"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de </w:t>
      </w:r>
      <w:r w:rsidR="00A47E77">
        <w:rPr>
          <w:rFonts w:ascii="Arial" w:eastAsia="Times New Roman" w:hAnsi="Arial" w:cs="Arial"/>
          <w:sz w:val="21"/>
          <w:szCs w:val="21"/>
          <w:lang w:val="ca-ES" w:eastAsia="es-ES"/>
        </w:rPr>
        <w:t>juny</w:t>
      </w:r>
      <w:r w:rsidR="008F0558"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del 2024</w:t>
      </w:r>
      <w:r w:rsidR="00FC36BA"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a les 14</w:t>
      </w:r>
      <w:r w:rsidR="00723CE2">
        <w:rPr>
          <w:rFonts w:ascii="Arial" w:eastAsia="Times New Roman" w:hAnsi="Arial" w:cs="Arial"/>
          <w:sz w:val="21"/>
          <w:szCs w:val="21"/>
          <w:lang w:val="ca-ES" w:eastAsia="es-ES"/>
        </w:rPr>
        <w:t>:00</w:t>
      </w:r>
      <w:r w:rsidR="00FC36BA" w:rsidRPr="00723CE2">
        <w:rPr>
          <w:rFonts w:ascii="Arial" w:eastAsia="Times New Roman" w:hAnsi="Arial" w:cs="Arial"/>
          <w:sz w:val="21"/>
          <w:szCs w:val="21"/>
          <w:lang w:val="ca-ES" w:eastAsia="es-ES"/>
        </w:rPr>
        <w:t>h.</w:t>
      </w:r>
    </w:p>
    <w:p w:rsidR="00B70223" w:rsidRPr="00723CE2" w:rsidRDefault="00FC36BA" w:rsidP="00FC36B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1"/>
          <w:szCs w:val="21"/>
          <w:lang w:val="ca-ES" w:eastAsia="es-ES"/>
        </w:rPr>
      </w:pP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El sorteig es realitzarà el </w:t>
      </w:r>
      <w:r w:rsidR="00A47E77">
        <w:rPr>
          <w:rFonts w:ascii="Arial" w:eastAsia="Times New Roman" w:hAnsi="Arial" w:cs="Arial"/>
          <w:sz w:val="21"/>
          <w:szCs w:val="21"/>
          <w:lang w:val="ca-ES" w:eastAsia="es-ES"/>
        </w:rPr>
        <w:t>dijous 1</w:t>
      </w:r>
      <w:r w:rsidR="00B24F98" w:rsidRPr="00723CE2">
        <w:rPr>
          <w:rFonts w:ascii="Arial" w:eastAsia="Times New Roman" w:hAnsi="Arial" w:cs="Arial"/>
          <w:sz w:val="21"/>
          <w:szCs w:val="21"/>
          <w:lang w:val="ca-ES" w:eastAsia="es-ES"/>
        </w:rPr>
        <w:t>3</w:t>
      </w: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de </w:t>
      </w:r>
      <w:r w:rsidR="00A47E77">
        <w:rPr>
          <w:rFonts w:ascii="Arial" w:eastAsia="Times New Roman" w:hAnsi="Arial" w:cs="Arial"/>
          <w:sz w:val="21"/>
          <w:szCs w:val="21"/>
          <w:lang w:val="ca-ES" w:eastAsia="es-ES"/>
        </w:rPr>
        <w:t>juny</w:t>
      </w:r>
      <w:r w:rsid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del 2024</w:t>
      </w: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a les 14:15</w:t>
      </w:r>
      <w:r w:rsidR="00723CE2">
        <w:rPr>
          <w:rFonts w:ascii="Arial" w:eastAsia="Times New Roman" w:hAnsi="Arial" w:cs="Arial"/>
          <w:sz w:val="21"/>
          <w:szCs w:val="21"/>
          <w:lang w:val="ca-ES" w:eastAsia="es-ES"/>
        </w:rPr>
        <w:t>h</w:t>
      </w: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al</w:t>
      </w:r>
      <w:r w:rsidR="00B70223"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saló de plens de l’Ajuntament. </w:t>
      </w:r>
    </w:p>
    <w:p w:rsidR="00FC36BA" w:rsidRPr="00723CE2" w:rsidRDefault="00FC7032" w:rsidP="00FC36B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1"/>
          <w:szCs w:val="21"/>
          <w:lang w:val="ca-ES" w:eastAsia="es-ES"/>
        </w:rPr>
      </w:pPr>
      <w:r>
        <w:rPr>
          <w:rFonts w:ascii="Arial" w:eastAsia="Times New Roman" w:hAnsi="Arial" w:cs="Arial"/>
          <w:sz w:val="21"/>
          <w:szCs w:val="21"/>
          <w:lang w:val="ca-ES" w:eastAsia="es-ES"/>
        </w:rPr>
        <w:t xml:space="preserve">A les persones </w:t>
      </w:r>
      <w:r w:rsidR="00B70223"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guanyadores </w:t>
      </w:r>
      <w:r w:rsidR="00FC36BA"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se'ls telefonarà per </w:t>
      </w:r>
      <w:r>
        <w:rPr>
          <w:rFonts w:ascii="Arial" w:eastAsia="Times New Roman" w:hAnsi="Arial" w:cs="Arial"/>
          <w:sz w:val="21"/>
          <w:szCs w:val="21"/>
          <w:lang w:val="ca-ES" w:eastAsia="es-ES"/>
        </w:rPr>
        <w:t xml:space="preserve">a </w:t>
      </w:r>
      <w:r w:rsidR="00FC36BA" w:rsidRPr="00723CE2">
        <w:rPr>
          <w:rFonts w:ascii="Arial" w:eastAsia="Times New Roman" w:hAnsi="Arial" w:cs="Arial"/>
          <w:sz w:val="21"/>
          <w:szCs w:val="21"/>
          <w:lang w:val="ca-ES" w:eastAsia="es-ES"/>
        </w:rPr>
        <w:t>comunica</w:t>
      </w:r>
      <w:r>
        <w:rPr>
          <w:rFonts w:ascii="Arial" w:eastAsia="Times New Roman" w:hAnsi="Arial" w:cs="Arial"/>
          <w:sz w:val="21"/>
          <w:szCs w:val="21"/>
          <w:lang w:val="ca-ES" w:eastAsia="es-ES"/>
        </w:rPr>
        <w:t>r-los-ho</w:t>
      </w:r>
      <w:r w:rsidR="00B70223"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. </w:t>
      </w:r>
    </w:p>
    <w:p w:rsidR="00FC36BA" w:rsidRPr="00723CE2" w:rsidRDefault="00FC36BA" w:rsidP="00FC36BA">
      <w:pPr>
        <w:shd w:val="clear" w:color="auto" w:fill="FFFFFF"/>
        <w:spacing w:before="100" w:beforeAutospacing="1" w:after="100" w:afterAutospacing="1" w:line="308" w:lineRule="atLeast"/>
        <w:jc w:val="both"/>
        <w:outlineLvl w:val="3"/>
        <w:rPr>
          <w:rFonts w:ascii="Arial" w:eastAsia="Times New Roman" w:hAnsi="Arial" w:cs="Arial"/>
          <w:b/>
          <w:bCs/>
          <w:sz w:val="24"/>
          <w:szCs w:val="24"/>
          <w:lang w:val="ca-ES" w:eastAsia="es-ES"/>
        </w:rPr>
      </w:pPr>
      <w:r w:rsidRPr="00723CE2">
        <w:rPr>
          <w:rFonts w:ascii="Arial" w:eastAsia="Times New Roman" w:hAnsi="Arial" w:cs="Arial"/>
          <w:b/>
          <w:bCs/>
          <w:sz w:val="24"/>
          <w:szCs w:val="24"/>
          <w:lang w:val="ca-ES" w:eastAsia="es-ES"/>
        </w:rPr>
        <w:t xml:space="preserve">Inici </w:t>
      </w:r>
      <w:r w:rsidR="000B48CC" w:rsidRPr="00723CE2">
        <w:rPr>
          <w:rFonts w:ascii="Arial" w:eastAsia="Times New Roman" w:hAnsi="Arial" w:cs="Arial"/>
          <w:b/>
          <w:bCs/>
          <w:sz w:val="24"/>
          <w:szCs w:val="24"/>
          <w:lang w:val="ca-ES" w:eastAsia="es-ES"/>
        </w:rPr>
        <w:t xml:space="preserve">i termini </w:t>
      </w:r>
      <w:r w:rsidRPr="00723CE2">
        <w:rPr>
          <w:rFonts w:ascii="Arial" w:eastAsia="Times New Roman" w:hAnsi="Arial" w:cs="Arial"/>
          <w:b/>
          <w:bCs/>
          <w:sz w:val="24"/>
          <w:szCs w:val="24"/>
          <w:lang w:val="ca-ES" w:eastAsia="es-ES"/>
        </w:rPr>
        <w:t>de la campanya</w:t>
      </w:r>
    </w:p>
    <w:p w:rsidR="00FC36BA" w:rsidRPr="00723CE2" w:rsidRDefault="00A47E77" w:rsidP="00FC36BA">
      <w:pPr>
        <w:shd w:val="clear" w:color="auto" w:fill="FFFFFF"/>
        <w:spacing w:after="195" w:line="343" w:lineRule="atLeast"/>
        <w:jc w:val="both"/>
        <w:rPr>
          <w:rFonts w:ascii="Arial" w:eastAsia="Times New Roman" w:hAnsi="Arial" w:cs="Arial"/>
          <w:sz w:val="21"/>
          <w:szCs w:val="21"/>
          <w:lang w:val="ca-ES" w:eastAsia="es-ES"/>
        </w:rPr>
      </w:pPr>
      <w:r>
        <w:rPr>
          <w:rFonts w:ascii="Arial" w:eastAsia="Times New Roman" w:hAnsi="Arial" w:cs="Arial"/>
          <w:sz w:val="21"/>
          <w:szCs w:val="21"/>
          <w:lang w:val="ca-ES" w:eastAsia="es-ES"/>
        </w:rPr>
        <w:t>La campanya s’iniciarà el 06</w:t>
      </w:r>
      <w:r w:rsidR="00B56614"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val="ca-ES" w:eastAsia="es-ES"/>
        </w:rPr>
        <w:t>de maig</w:t>
      </w:r>
      <w:r w:rsidR="00B24F98"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de 2024</w:t>
      </w:r>
      <w:r w:rsidR="000B48CC"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i finalitza</w:t>
      </w:r>
      <w:r w:rsidR="008F0558" w:rsidRPr="00723CE2">
        <w:rPr>
          <w:rFonts w:ascii="Arial" w:eastAsia="Times New Roman" w:hAnsi="Arial" w:cs="Arial"/>
          <w:sz w:val="21"/>
          <w:szCs w:val="21"/>
          <w:lang w:val="ca-ES" w:eastAsia="es-ES"/>
        </w:rPr>
        <w:t>rà</w:t>
      </w:r>
      <w:r w:rsidR="000B48CC"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el </w:t>
      </w:r>
      <w:r>
        <w:rPr>
          <w:rFonts w:ascii="Arial" w:eastAsia="Times New Roman" w:hAnsi="Arial" w:cs="Arial"/>
          <w:sz w:val="21"/>
          <w:szCs w:val="21"/>
          <w:lang w:val="ca-ES" w:eastAsia="es-ES"/>
        </w:rPr>
        <w:t>12</w:t>
      </w:r>
      <w:r w:rsidR="000B48CC"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de </w:t>
      </w:r>
      <w:r>
        <w:rPr>
          <w:rFonts w:ascii="Arial" w:eastAsia="Times New Roman" w:hAnsi="Arial" w:cs="Arial"/>
          <w:sz w:val="21"/>
          <w:szCs w:val="21"/>
          <w:lang w:val="ca-ES" w:eastAsia="es-ES"/>
        </w:rPr>
        <w:t>juny</w:t>
      </w:r>
      <w:r w:rsidR="000B48CC"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a les 14</w:t>
      </w:r>
      <w:r w:rsidR="00723CE2">
        <w:rPr>
          <w:rFonts w:ascii="Arial" w:eastAsia="Times New Roman" w:hAnsi="Arial" w:cs="Arial"/>
          <w:sz w:val="21"/>
          <w:szCs w:val="21"/>
          <w:lang w:val="ca-ES" w:eastAsia="es-ES"/>
        </w:rPr>
        <w:t>:00</w:t>
      </w:r>
      <w:r w:rsidR="000B48CC"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h. </w:t>
      </w:r>
    </w:p>
    <w:p w:rsidR="00FC36BA" w:rsidRPr="00723CE2" w:rsidRDefault="00FC36BA" w:rsidP="00FC36BA">
      <w:pPr>
        <w:shd w:val="clear" w:color="auto" w:fill="FFFFFF"/>
        <w:spacing w:before="100" w:beforeAutospacing="1" w:after="100" w:afterAutospacing="1" w:line="308" w:lineRule="atLeast"/>
        <w:jc w:val="both"/>
        <w:outlineLvl w:val="3"/>
        <w:rPr>
          <w:rFonts w:ascii="Arial" w:eastAsia="Times New Roman" w:hAnsi="Arial" w:cs="Arial"/>
          <w:b/>
          <w:bCs/>
          <w:sz w:val="24"/>
          <w:szCs w:val="24"/>
          <w:lang w:val="ca-ES" w:eastAsia="es-ES"/>
        </w:rPr>
      </w:pPr>
      <w:r w:rsidRPr="00723CE2">
        <w:rPr>
          <w:rFonts w:ascii="Arial" w:eastAsia="Times New Roman" w:hAnsi="Arial" w:cs="Arial"/>
          <w:b/>
          <w:bCs/>
          <w:sz w:val="24"/>
          <w:szCs w:val="24"/>
          <w:lang w:val="ca-ES" w:eastAsia="es-ES"/>
        </w:rPr>
        <w:t>Premis</w:t>
      </w:r>
    </w:p>
    <w:p w:rsidR="00FC36BA" w:rsidRPr="00723CE2" w:rsidRDefault="00FC36BA" w:rsidP="00FC36B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1"/>
          <w:szCs w:val="21"/>
          <w:lang w:val="ca-ES" w:eastAsia="es-ES"/>
        </w:rPr>
      </w:pP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Entre </w:t>
      </w:r>
      <w:r w:rsidR="00B24F98" w:rsidRPr="00723CE2">
        <w:rPr>
          <w:rFonts w:ascii="Arial" w:eastAsia="Times New Roman" w:hAnsi="Arial" w:cs="Arial"/>
          <w:sz w:val="21"/>
          <w:szCs w:val="21"/>
          <w:lang w:val="ca-ES" w:eastAsia="es-ES"/>
        </w:rPr>
        <w:t>els bons ben emplenats</w:t>
      </w: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</w:t>
      </w:r>
      <w:r w:rsidR="00723CE2">
        <w:rPr>
          <w:rFonts w:ascii="Arial" w:eastAsia="Times New Roman" w:hAnsi="Arial" w:cs="Arial"/>
          <w:sz w:val="21"/>
          <w:szCs w:val="21"/>
          <w:lang w:val="ca-ES" w:eastAsia="es-ES"/>
        </w:rPr>
        <w:t>se</w:t>
      </w: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sortejaran 40 premis de 60€ bescanviables en els comerç</w:t>
      </w:r>
      <w:r w:rsidR="00723CE2">
        <w:rPr>
          <w:rFonts w:ascii="Arial" w:eastAsia="Times New Roman" w:hAnsi="Arial" w:cs="Arial"/>
          <w:sz w:val="21"/>
          <w:szCs w:val="21"/>
          <w:lang w:val="ca-ES" w:eastAsia="es-ES"/>
        </w:rPr>
        <w:t>os/serveis locals participants en</w:t>
      </w: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la campanya.</w:t>
      </w:r>
    </w:p>
    <w:p w:rsidR="00FC36BA" w:rsidRPr="00FC7032" w:rsidRDefault="00FC36BA" w:rsidP="00FC703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1"/>
          <w:szCs w:val="21"/>
          <w:lang w:val="ca-ES" w:eastAsia="es-ES"/>
        </w:rPr>
      </w:pP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La persona guanyadora ha de portar a l’Ajuntament d’Agullent el</w:t>
      </w:r>
      <w:r w:rsidR="00B70223"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full de manteniment de tercer</w:t>
      </w:r>
      <w:r w:rsidR="00FC7032">
        <w:rPr>
          <w:rFonts w:ascii="Arial" w:eastAsia="Times New Roman" w:hAnsi="Arial" w:cs="Arial"/>
          <w:sz w:val="21"/>
          <w:szCs w:val="21"/>
          <w:lang w:val="ca-ES" w:eastAsia="es-ES"/>
        </w:rPr>
        <w:t>,</w:t>
      </w:r>
      <w:r w:rsidR="00B70223"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</w:t>
      </w: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on facilita</w:t>
      </w:r>
      <w:r w:rsidR="00B70223" w:rsidRPr="00723CE2">
        <w:rPr>
          <w:rFonts w:ascii="Arial" w:eastAsia="Times New Roman" w:hAnsi="Arial" w:cs="Arial"/>
          <w:sz w:val="21"/>
          <w:szCs w:val="21"/>
          <w:lang w:val="ca-ES" w:eastAsia="es-ES"/>
        </w:rPr>
        <w:t>rà</w:t>
      </w: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les seues dades personals i bancàrie</w:t>
      </w:r>
      <w:r w:rsidR="00273090"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s per tal de poder fer l’ingrés, així com el justificant de compres adquirit </w:t>
      </w:r>
      <w:r w:rsidR="00FC7032">
        <w:rPr>
          <w:rFonts w:ascii="Arial" w:eastAsia="Times New Roman" w:hAnsi="Arial" w:cs="Arial"/>
          <w:sz w:val="21"/>
          <w:szCs w:val="21"/>
          <w:lang w:val="ca-ES" w:eastAsia="es-ES"/>
        </w:rPr>
        <w:t>a la Casa de la C</w:t>
      </w:r>
      <w:r w:rsidR="00273090" w:rsidRPr="00723CE2">
        <w:rPr>
          <w:rFonts w:ascii="Arial" w:eastAsia="Times New Roman" w:hAnsi="Arial" w:cs="Arial"/>
          <w:sz w:val="21"/>
          <w:szCs w:val="21"/>
          <w:lang w:val="ca-ES" w:eastAsia="es-ES"/>
        </w:rPr>
        <w:t>ultura (emplenat amb la compra realitzada, establiment, data de compra i segell de l’establiment)</w:t>
      </w:r>
      <w:r w:rsidR="00B24F98" w:rsidRPr="00723CE2">
        <w:rPr>
          <w:rFonts w:ascii="Arial" w:eastAsia="Times New Roman" w:hAnsi="Arial" w:cs="Arial"/>
          <w:sz w:val="21"/>
          <w:szCs w:val="21"/>
          <w:lang w:val="ca-ES" w:eastAsia="es-ES"/>
        </w:rPr>
        <w:t>.</w:t>
      </w: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Tindran de</w:t>
      </w:r>
      <w:r w:rsidR="000B48CC"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</w:t>
      </w:r>
      <w:r w:rsidR="00FC7032">
        <w:rPr>
          <w:rFonts w:ascii="Arial" w:eastAsia="Times New Roman" w:hAnsi="Arial" w:cs="Arial"/>
          <w:sz w:val="21"/>
          <w:szCs w:val="21"/>
          <w:lang w:val="ca-ES" w:eastAsia="es-ES"/>
        </w:rPr>
        <w:t>termini</w:t>
      </w:r>
      <w:r w:rsidR="00A47E77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fins al 1</w:t>
      </w:r>
      <w:r w:rsidR="000B48CC"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0 de </w:t>
      </w:r>
      <w:r w:rsidR="00A47E77">
        <w:rPr>
          <w:rFonts w:ascii="Arial" w:eastAsia="Times New Roman" w:hAnsi="Arial" w:cs="Arial"/>
          <w:sz w:val="21"/>
          <w:szCs w:val="21"/>
          <w:lang w:val="ca-ES" w:eastAsia="es-ES"/>
        </w:rPr>
        <w:t>juliol</w:t>
      </w:r>
      <w:r w:rsidR="00B70223"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de</w:t>
      </w:r>
      <w:r w:rsidR="00B24F98"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2024</w:t>
      </w: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per a portar a l’ajuntament </w:t>
      </w:r>
      <w:r w:rsidR="00B70223" w:rsidRPr="00723CE2">
        <w:rPr>
          <w:rFonts w:ascii="Arial" w:eastAsia="Times New Roman" w:hAnsi="Arial" w:cs="Arial"/>
          <w:sz w:val="21"/>
          <w:szCs w:val="21"/>
          <w:lang w:val="ca-ES" w:eastAsia="es-ES"/>
        </w:rPr>
        <w:t>el manteniment de tercers</w:t>
      </w:r>
      <w:r w:rsidR="00B56614"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i el justificant de compres. </w:t>
      </w:r>
      <w:r w:rsidR="00FC703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Una vegada entregada la documentació sol·licitada, se’ls farà un ingrés de 60€ al compte corrent de les persones guanyadores. </w:t>
      </w:r>
      <w:r w:rsidR="00B70223" w:rsidRPr="00723CE2">
        <w:rPr>
          <w:rFonts w:ascii="Arial" w:eastAsia="Times New Roman" w:hAnsi="Arial" w:cs="Arial"/>
          <w:sz w:val="21"/>
          <w:szCs w:val="21"/>
          <w:lang w:val="ca-ES" w:eastAsia="es-ES"/>
        </w:rPr>
        <w:t>U</w:t>
      </w: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na vegada passat el termini</w:t>
      </w:r>
      <w:r w:rsidR="00FC7032">
        <w:rPr>
          <w:rFonts w:ascii="Arial" w:eastAsia="Times New Roman" w:hAnsi="Arial" w:cs="Arial"/>
          <w:sz w:val="21"/>
          <w:szCs w:val="21"/>
          <w:lang w:val="ca-ES" w:eastAsia="es-ES"/>
        </w:rPr>
        <w:t>, el premi</w:t>
      </w: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queda</w:t>
      </w:r>
      <w:r w:rsidR="00FC7032">
        <w:rPr>
          <w:rFonts w:ascii="Arial" w:eastAsia="Times New Roman" w:hAnsi="Arial" w:cs="Arial"/>
          <w:sz w:val="21"/>
          <w:szCs w:val="21"/>
          <w:lang w:val="ca-ES" w:eastAsia="es-ES"/>
        </w:rPr>
        <w:t>rà</w:t>
      </w: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</w:t>
      </w:r>
      <w:r w:rsidR="00FC7032">
        <w:rPr>
          <w:rFonts w:ascii="Arial" w:eastAsia="Times New Roman" w:hAnsi="Arial" w:cs="Arial"/>
          <w:sz w:val="21"/>
          <w:szCs w:val="21"/>
          <w:lang w:val="ca-ES" w:eastAsia="es-ES"/>
        </w:rPr>
        <w:t>anul·lat</w:t>
      </w: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. </w:t>
      </w:r>
      <w:r w:rsidR="00273090"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</w:t>
      </w:r>
    </w:p>
    <w:p w:rsidR="00FC36BA" w:rsidRPr="00723CE2" w:rsidRDefault="00FC36BA" w:rsidP="00FC36BA">
      <w:pPr>
        <w:shd w:val="clear" w:color="auto" w:fill="FFFFFF"/>
        <w:spacing w:before="100" w:beforeAutospacing="1" w:after="100" w:afterAutospacing="1" w:line="308" w:lineRule="atLeast"/>
        <w:jc w:val="both"/>
        <w:outlineLvl w:val="3"/>
        <w:rPr>
          <w:rFonts w:ascii="Arial" w:eastAsia="Times New Roman" w:hAnsi="Arial" w:cs="Arial"/>
          <w:b/>
          <w:bCs/>
          <w:sz w:val="24"/>
          <w:szCs w:val="24"/>
          <w:lang w:val="ca-ES" w:eastAsia="es-ES"/>
        </w:rPr>
      </w:pPr>
      <w:r w:rsidRPr="00723CE2">
        <w:rPr>
          <w:rFonts w:ascii="Arial" w:eastAsia="Times New Roman" w:hAnsi="Arial" w:cs="Arial"/>
          <w:b/>
          <w:bCs/>
          <w:sz w:val="24"/>
          <w:szCs w:val="24"/>
          <w:lang w:val="ca-ES" w:eastAsia="es-ES"/>
        </w:rPr>
        <w:lastRenderedPageBreak/>
        <w:t>A tindre en compte:</w:t>
      </w:r>
    </w:p>
    <w:p w:rsidR="00FC36BA" w:rsidRPr="00723CE2" w:rsidRDefault="00FC36BA" w:rsidP="00FC36B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1"/>
          <w:szCs w:val="21"/>
          <w:lang w:val="ca-ES" w:eastAsia="es-ES"/>
        </w:rPr>
      </w:pP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Amb la participació en la campanya, els con</w:t>
      </w:r>
      <w:r w:rsidR="00723CE2">
        <w:rPr>
          <w:rFonts w:ascii="Arial" w:eastAsia="Times New Roman" w:hAnsi="Arial" w:cs="Arial"/>
          <w:sz w:val="21"/>
          <w:szCs w:val="21"/>
          <w:lang w:val="ca-ES" w:eastAsia="es-ES"/>
        </w:rPr>
        <w:t>sumidors/es i empreses donen el seu consentiment perquè</w:t>
      </w: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l’Ajuntament </w:t>
      </w:r>
      <w:proofErr w:type="spellStart"/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publique</w:t>
      </w:r>
      <w:proofErr w:type="spellEnd"/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el nom i cognoms de les persones agraciades i nom comercial o raó social de les empreses i els premis obtinguts a la web municipal i altres mitjans que es </w:t>
      </w:r>
      <w:proofErr w:type="spellStart"/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considere</w:t>
      </w:r>
      <w:proofErr w:type="spellEnd"/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oportú a criteri de l’organització.</w:t>
      </w:r>
    </w:p>
    <w:p w:rsidR="00FC36BA" w:rsidRPr="00723CE2" w:rsidRDefault="00B24F98" w:rsidP="00FC36B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1"/>
          <w:szCs w:val="21"/>
          <w:lang w:val="ca-ES" w:eastAsia="es-ES"/>
        </w:rPr>
      </w:pP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Els bons</w:t>
      </w:r>
      <w:r w:rsidR="00FC36BA"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, per a ser </w:t>
      </w:r>
      <w:r w:rsidR="00723CE2">
        <w:rPr>
          <w:rFonts w:ascii="Arial" w:eastAsia="Times New Roman" w:hAnsi="Arial" w:cs="Arial"/>
          <w:sz w:val="21"/>
          <w:szCs w:val="21"/>
          <w:lang w:val="ca-ES" w:eastAsia="es-ES"/>
        </w:rPr>
        <w:t>vàlid</w:t>
      </w:r>
      <w:r w:rsidR="00FC7032">
        <w:rPr>
          <w:rFonts w:ascii="Arial" w:eastAsia="Times New Roman" w:hAnsi="Arial" w:cs="Arial"/>
          <w:sz w:val="21"/>
          <w:szCs w:val="21"/>
          <w:lang w:val="ca-ES" w:eastAsia="es-ES"/>
        </w:rPr>
        <w:t>s</w:t>
      </w:r>
      <w:r w:rsidR="00FC36BA" w:rsidRPr="00723CE2">
        <w:rPr>
          <w:rFonts w:ascii="Arial" w:eastAsia="Times New Roman" w:hAnsi="Arial" w:cs="Arial"/>
          <w:sz w:val="21"/>
          <w:szCs w:val="21"/>
          <w:lang w:val="ca-ES" w:eastAsia="es-ES"/>
        </w:rPr>
        <w:t>, hauran d’incloure el nom, cognoms i telèfon de con</w:t>
      </w:r>
      <w:r w:rsidR="00723CE2">
        <w:rPr>
          <w:rFonts w:ascii="Arial" w:eastAsia="Times New Roman" w:hAnsi="Arial" w:cs="Arial"/>
          <w:sz w:val="21"/>
          <w:szCs w:val="21"/>
          <w:lang w:val="ca-ES" w:eastAsia="es-ES"/>
        </w:rPr>
        <w:t>tacte del client, així com els tres</w:t>
      </w:r>
      <w:r w:rsidR="00FC36BA"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segell</w:t>
      </w:r>
      <w:r w:rsid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s de tres </w:t>
      </w:r>
      <w:r w:rsidR="00FC36BA" w:rsidRPr="00723CE2">
        <w:rPr>
          <w:rFonts w:ascii="Arial" w:eastAsia="Times New Roman" w:hAnsi="Arial" w:cs="Arial"/>
          <w:sz w:val="21"/>
          <w:szCs w:val="21"/>
          <w:lang w:val="ca-ES" w:eastAsia="es-ES"/>
        </w:rPr>
        <w:t>establiments diferents.</w:t>
      </w:r>
    </w:p>
    <w:p w:rsidR="00FC36BA" w:rsidRPr="00723CE2" w:rsidRDefault="00FC36BA" w:rsidP="00FC36B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1"/>
          <w:szCs w:val="21"/>
          <w:lang w:val="ca-ES" w:eastAsia="es-ES"/>
        </w:rPr>
      </w:pP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S’extrauran </w:t>
      </w:r>
      <w:r w:rsidR="00FC703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una sèrie de </w:t>
      </w:r>
      <w:r w:rsidR="00B24F98" w:rsidRPr="00723CE2">
        <w:rPr>
          <w:rFonts w:ascii="Arial" w:eastAsia="Times New Roman" w:hAnsi="Arial" w:cs="Arial"/>
          <w:sz w:val="21"/>
          <w:szCs w:val="21"/>
          <w:lang w:val="ca-ES" w:eastAsia="es-ES"/>
        </w:rPr>
        <w:t>bons</w:t>
      </w: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en qualitat de “reserves” per si alguna de les persones agraciades no és localitzada.</w:t>
      </w:r>
    </w:p>
    <w:p w:rsidR="00FC36BA" w:rsidRPr="00723CE2" w:rsidRDefault="00FC36BA" w:rsidP="00FC36B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1"/>
          <w:szCs w:val="21"/>
          <w:lang w:val="ca-ES" w:eastAsia="es-ES"/>
        </w:rPr>
      </w:pP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No podrà recaure en la mateixa persona més d’un premi. </w:t>
      </w:r>
      <w:r w:rsidR="00FC7032">
        <w:rPr>
          <w:rFonts w:ascii="Arial" w:eastAsia="Times New Roman" w:hAnsi="Arial" w:cs="Arial"/>
          <w:sz w:val="21"/>
          <w:szCs w:val="21"/>
          <w:lang w:val="ca-ES" w:eastAsia="es-ES"/>
        </w:rPr>
        <w:t>Per tant, s</w:t>
      </w: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i dur</w:t>
      </w:r>
      <w:r w:rsidR="00B24F98"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ant </w:t>
      </w:r>
      <w:r w:rsidR="00FC7032">
        <w:rPr>
          <w:rFonts w:ascii="Arial" w:eastAsia="Times New Roman" w:hAnsi="Arial" w:cs="Arial"/>
          <w:sz w:val="21"/>
          <w:szCs w:val="21"/>
          <w:lang w:val="ca-ES" w:eastAsia="es-ES"/>
        </w:rPr>
        <w:t>la realització del</w:t>
      </w:r>
      <w:r w:rsidR="00B24F98"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sorteig </w:t>
      </w:r>
      <w:proofErr w:type="spellStart"/>
      <w:r w:rsidR="00B24F98" w:rsidRPr="00723CE2">
        <w:rPr>
          <w:rFonts w:ascii="Arial" w:eastAsia="Times New Roman" w:hAnsi="Arial" w:cs="Arial"/>
          <w:sz w:val="21"/>
          <w:szCs w:val="21"/>
          <w:lang w:val="ca-ES" w:eastAsia="es-ES"/>
        </w:rPr>
        <w:t>eixira</w:t>
      </w:r>
      <w:proofErr w:type="spellEnd"/>
      <w:r w:rsidR="00B24F98"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més d’un bo </w:t>
      </w: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a favor de la mateixa persona, se’n realitzaria </w:t>
      </w:r>
      <w:r w:rsidR="00B24F98" w:rsidRPr="00723CE2">
        <w:rPr>
          <w:rFonts w:ascii="Arial" w:eastAsia="Times New Roman" w:hAnsi="Arial" w:cs="Arial"/>
          <w:sz w:val="21"/>
          <w:szCs w:val="21"/>
          <w:lang w:val="ca-ES" w:eastAsia="es-ES"/>
        </w:rPr>
        <w:t>l’extracció d’un de nou</w:t>
      </w: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.</w:t>
      </w:r>
    </w:p>
    <w:p w:rsidR="00FC36BA" w:rsidRPr="00723CE2" w:rsidRDefault="00B24F98" w:rsidP="00FC36B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1"/>
          <w:szCs w:val="21"/>
          <w:lang w:val="ca-ES" w:eastAsia="es-ES"/>
        </w:rPr>
      </w:pP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Les persones propietàries dels establiments participants no podran participar amb els segell</w:t>
      </w:r>
      <w:r w:rsidR="00723CE2" w:rsidRPr="00723CE2">
        <w:rPr>
          <w:rFonts w:ascii="Arial" w:eastAsia="Times New Roman" w:hAnsi="Arial" w:cs="Arial"/>
          <w:sz w:val="21"/>
          <w:szCs w:val="21"/>
          <w:lang w:val="ca-ES" w:eastAsia="es-ES"/>
        </w:rPr>
        <w:t>s dels seus propis establ</w:t>
      </w: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iments, però si de la resta d’establiments participants </w:t>
      </w:r>
      <w:r w:rsidR="00723CE2" w:rsidRPr="00723CE2">
        <w:rPr>
          <w:rFonts w:ascii="Arial" w:eastAsia="Times New Roman" w:hAnsi="Arial" w:cs="Arial"/>
          <w:sz w:val="21"/>
          <w:szCs w:val="21"/>
          <w:lang w:val="ca-ES" w:eastAsia="es-ES"/>
        </w:rPr>
        <w:t>amb</w:t>
      </w: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les mateixes condicions que la resta de persones participants. </w:t>
      </w:r>
    </w:p>
    <w:p w:rsidR="00FC36BA" w:rsidRPr="00723CE2" w:rsidRDefault="00FC36BA" w:rsidP="00FC36BA">
      <w:pPr>
        <w:shd w:val="clear" w:color="auto" w:fill="FFFFFF"/>
        <w:spacing w:before="100" w:beforeAutospacing="1" w:after="100" w:afterAutospacing="1" w:line="308" w:lineRule="atLeast"/>
        <w:jc w:val="both"/>
        <w:outlineLvl w:val="3"/>
        <w:rPr>
          <w:rFonts w:ascii="Arial" w:eastAsia="Times New Roman" w:hAnsi="Arial" w:cs="Arial"/>
          <w:b/>
          <w:bCs/>
          <w:sz w:val="24"/>
          <w:szCs w:val="24"/>
          <w:lang w:val="ca-ES" w:eastAsia="es-ES"/>
        </w:rPr>
      </w:pPr>
      <w:r w:rsidRPr="00723CE2">
        <w:rPr>
          <w:rFonts w:ascii="Arial" w:eastAsia="Times New Roman" w:hAnsi="Arial" w:cs="Arial"/>
          <w:b/>
          <w:bCs/>
          <w:sz w:val="24"/>
          <w:szCs w:val="24"/>
          <w:lang w:val="ca-ES" w:eastAsia="es-ES"/>
        </w:rPr>
        <w:t>Comerços participants</w:t>
      </w:r>
    </w:p>
    <w:p w:rsidR="00FC36BA" w:rsidRPr="00723CE2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ca-ES" w:eastAsia="es-ES"/>
        </w:rPr>
      </w:pP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Assessoria </w:t>
      </w:r>
      <w:proofErr w:type="spellStart"/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Calabuig</w:t>
      </w:r>
      <w:proofErr w:type="spellEnd"/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Revert</w:t>
      </w:r>
    </w:p>
    <w:p w:rsidR="00FC36BA" w:rsidRPr="00723CE2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ca-ES" w:eastAsia="es-ES"/>
        </w:rPr>
      </w:pP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Bar Casa Ricardo</w:t>
      </w:r>
    </w:p>
    <w:p w:rsidR="00FC36BA" w:rsidRPr="00A47E77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ca-ES" w:eastAsia="es-ES"/>
        </w:rPr>
      </w:pPr>
      <w:r w:rsidRPr="00A47E77">
        <w:rPr>
          <w:rFonts w:ascii="Arial" w:eastAsia="Times New Roman" w:hAnsi="Arial" w:cs="Arial"/>
          <w:sz w:val="21"/>
          <w:szCs w:val="21"/>
          <w:lang w:val="ca-ES" w:eastAsia="es-ES"/>
        </w:rPr>
        <w:t>Bar El Conde</w:t>
      </w:r>
    </w:p>
    <w:p w:rsidR="00FC36BA" w:rsidRPr="00723CE2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ca-ES" w:eastAsia="es-ES"/>
        </w:rPr>
      </w:pP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Bar El </w:t>
      </w:r>
      <w:proofErr w:type="spellStart"/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Roglet</w:t>
      </w:r>
      <w:proofErr w:type="spellEnd"/>
    </w:p>
    <w:p w:rsidR="00FC36BA" w:rsidRPr="00723CE2" w:rsidRDefault="00FC36BA" w:rsidP="000B48C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ca-ES" w:eastAsia="es-ES"/>
        </w:rPr>
      </w:pP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Bar La Plaça</w:t>
      </w:r>
    </w:p>
    <w:p w:rsidR="00FC36BA" w:rsidRPr="00723CE2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ca-ES" w:eastAsia="es-ES"/>
        </w:rPr>
      </w:pP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Bar Llar dels Jubilats</w:t>
      </w:r>
    </w:p>
    <w:p w:rsidR="00FC36BA" w:rsidRPr="00723CE2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ca-ES" w:eastAsia="es-ES"/>
        </w:rPr>
      </w:pP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Bar-Restaurant Font Jordana</w:t>
      </w:r>
    </w:p>
    <w:p w:rsidR="00FC36BA" w:rsidRPr="00723CE2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ca-ES" w:eastAsia="es-ES"/>
        </w:rPr>
      </w:pP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Cafeteria Espai Mara</w:t>
      </w:r>
    </w:p>
    <w:p w:rsidR="00FC36BA" w:rsidRPr="00723CE2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ca-ES" w:eastAsia="es-ES"/>
        </w:rPr>
      </w:pP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Carnisseria Guerola</w:t>
      </w:r>
    </w:p>
    <w:p w:rsidR="00FC36BA" w:rsidRPr="00723CE2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ca-ES" w:eastAsia="es-ES"/>
        </w:rPr>
      </w:pP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Carnisseria Luís i Pilar</w:t>
      </w:r>
    </w:p>
    <w:p w:rsidR="00FC36BA" w:rsidRPr="00723CE2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ca-ES" w:eastAsia="es-ES"/>
        </w:rPr>
      </w:pP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COSUA</w:t>
      </w:r>
    </w:p>
    <w:p w:rsidR="00FC36BA" w:rsidRPr="00723CE2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ca-ES" w:eastAsia="es-ES"/>
        </w:rPr>
      </w:pP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Estanco Pons</w:t>
      </w:r>
    </w:p>
    <w:p w:rsidR="00FC36BA" w:rsidRPr="00723CE2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ca-ES" w:eastAsia="es-ES"/>
        </w:rPr>
      </w:pP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Estudi Fotogràfic Pedro</w:t>
      </w:r>
    </w:p>
    <w:p w:rsidR="00FC36BA" w:rsidRPr="00723CE2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ca-ES" w:eastAsia="es-ES"/>
        </w:rPr>
      </w:pPr>
      <w:proofErr w:type="spellStart"/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Euroservicios</w:t>
      </w:r>
      <w:proofErr w:type="spellEnd"/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Omega</w:t>
      </w:r>
    </w:p>
    <w:p w:rsidR="00FC36BA" w:rsidRPr="00723CE2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ca-ES" w:eastAsia="es-ES"/>
        </w:rPr>
      </w:pP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Farmàcia Mª Ángeles Tortosa Belda</w:t>
      </w:r>
    </w:p>
    <w:p w:rsidR="00FC36BA" w:rsidRPr="00723CE2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ca-ES" w:eastAsia="es-ES"/>
        </w:rPr>
      </w:pP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Forn el Bollo</w:t>
      </w:r>
    </w:p>
    <w:p w:rsidR="00FC36BA" w:rsidRPr="00723CE2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ca-ES" w:eastAsia="es-ES"/>
        </w:rPr>
      </w:pPr>
      <w:proofErr w:type="spellStart"/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Francés</w:t>
      </w:r>
      <w:proofErr w:type="spellEnd"/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</w:t>
      </w:r>
      <w:proofErr w:type="spellStart"/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Peluqueros</w:t>
      </w:r>
      <w:proofErr w:type="spellEnd"/>
    </w:p>
    <w:p w:rsidR="00FC36BA" w:rsidRPr="00723CE2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ca-ES" w:eastAsia="es-ES"/>
        </w:rPr>
      </w:pP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Fruiteria Sílvia</w:t>
      </w:r>
    </w:p>
    <w:p w:rsidR="00FC36BA" w:rsidRPr="00723CE2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ca-ES" w:eastAsia="es-ES"/>
        </w:rPr>
      </w:pP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Gestoria Galbis Domínguez</w:t>
      </w:r>
    </w:p>
    <w:p w:rsidR="00FC36BA" w:rsidRPr="00723CE2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ca-ES" w:eastAsia="es-ES"/>
        </w:rPr>
      </w:pPr>
      <w:proofErr w:type="spellStart"/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Jesapunt</w:t>
      </w:r>
      <w:proofErr w:type="spellEnd"/>
    </w:p>
    <w:p w:rsidR="00FC36BA" w:rsidRPr="00723CE2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ca-ES" w:eastAsia="es-ES"/>
        </w:rPr>
      </w:pP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Mara: Centre de Teràpies Naturals i </w:t>
      </w:r>
      <w:proofErr w:type="spellStart"/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Spa</w:t>
      </w:r>
      <w:proofErr w:type="spellEnd"/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Urbà</w:t>
      </w:r>
    </w:p>
    <w:p w:rsidR="00FC36BA" w:rsidRPr="00723CE2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ca-ES" w:eastAsia="es-ES"/>
        </w:rPr>
      </w:pP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Miguel Ángel </w:t>
      </w:r>
      <w:proofErr w:type="spellStart"/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Peluquero</w:t>
      </w:r>
      <w:proofErr w:type="spellEnd"/>
    </w:p>
    <w:p w:rsidR="00FC36BA" w:rsidRPr="00723CE2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ca-ES" w:eastAsia="es-ES"/>
        </w:rPr>
      </w:pP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Peix i Marisc Germans Guerola</w:t>
      </w:r>
    </w:p>
    <w:p w:rsidR="00FC36BA" w:rsidRPr="00723CE2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ca-ES" w:eastAsia="es-ES"/>
        </w:rPr>
      </w:pPr>
      <w:proofErr w:type="spellStart"/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Peluqueria</w:t>
      </w:r>
      <w:proofErr w:type="spellEnd"/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E&amp;T Elena Torró</w:t>
      </w:r>
    </w:p>
    <w:p w:rsidR="00FC36BA" w:rsidRPr="00723CE2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ca-ES" w:eastAsia="es-ES"/>
        </w:rPr>
      </w:pPr>
      <w:proofErr w:type="spellStart"/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Peluquería</w:t>
      </w:r>
      <w:proofErr w:type="spellEnd"/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María</w:t>
      </w:r>
    </w:p>
    <w:p w:rsidR="00FC36BA" w:rsidRPr="00723CE2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ca-ES" w:eastAsia="es-ES"/>
        </w:rPr>
      </w:pP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Quiosc Balilla</w:t>
      </w:r>
    </w:p>
    <w:p w:rsidR="00FC36BA" w:rsidRPr="00723CE2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ca-ES" w:eastAsia="es-ES"/>
        </w:rPr>
      </w:pP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Quiosc Carmen</w:t>
      </w:r>
    </w:p>
    <w:p w:rsidR="00FC36BA" w:rsidRPr="00723CE2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ca-ES" w:eastAsia="es-ES"/>
        </w:rPr>
      </w:pPr>
      <w:r w:rsidRPr="00723CE2">
        <w:rPr>
          <w:rFonts w:ascii="Arial" w:eastAsia="Times New Roman" w:hAnsi="Arial" w:cs="Arial"/>
          <w:sz w:val="21"/>
          <w:szCs w:val="21"/>
          <w:lang w:val="ca-ES" w:eastAsia="es-ES"/>
        </w:rPr>
        <w:t>Toni Perruquer i Maquillador</w:t>
      </w:r>
    </w:p>
    <w:p w:rsidR="00FC36BA" w:rsidRPr="00D75EC4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ca-ES" w:eastAsia="es-ES"/>
        </w:rPr>
      </w:pPr>
      <w:proofErr w:type="spellStart"/>
      <w:r w:rsidRPr="00D75EC4">
        <w:rPr>
          <w:rFonts w:ascii="Arial" w:eastAsia="Times New Roman" w:hAnsi="Arial" w:cs="Arial"/>
          <w:sz w:val="21"/>
          <w:szCs w:val="21"/>
          <w:lang w:val="ca-ES" w:eastAsia="es-ES"/>
        </w:rPr>
        <w:t>NutriLuz</w:t>
      </w:r>
      <w:proofErr w:type="spellEnd"/>
      <w:r w:rsidRPr="00D75EC4">
        <w:rPr>
          <w:rFonts w:ascii="Arial" w:eastAsia="Times New Roman" w:hAnsi="Arial" w:cs="Arial"/>
          <w:sz w:val="21"/>
          <w:szCs w:val="21"/>
          <w:lang w:val="ca-ES" w:eastAsia="es-ES"/>
        </w:rPr>
        <w:t xml:space="preserve">. </w:t>
      </w:r>
      <w:proofErr w:type="spellStart"/>
      <w:r w:rsidRPr="00D75EC4">
        <w:rPr>
          <w:rFonts w:ascii="Arial" w:eastAsia="Times New Roman" w:hAnsi="Arial" w:cs="Arial"/>
          <w:sz w:val="21"/>
          <w:szCs w:val="21"/>
          <w:lang w:val="ca-ES" w:eastAsia="es-ES"/>
        </w:rPr>
        <w:t>Nutrición</w:t>
      </w:r>
      <w:proofErr w:type="spellEnd"/>
      <w:r w:rsidRPr="00D75EC4">
        <w:rPr>
          <w:rFonts w:ascii="Arial" w:eastAsia="Times New Roman" w:hAnsi="Arial" w:cs="Arial"/>
          <w:sz w:val="21"/>
          <w:szCs w:val="21"/>
          <w:lang w:val="ca-ES" w:eastAsia="es-ES"/>
        </w:rPr>
        <w:t xml:space="preserve"> y </w:t>
      </w:r>
      <w:proofErr w:type="spellStart"/>
      <w:r w:rsidRPr="00D75EC4">
        <w:rPr>
          <w:rFonts w:ascii="Arial" w:eastAsia="Times New Roman" w:hAnsi="Arial" w:cs="Arial"/>
          <w:sz w:val="21"/>
          <w:szCs w:val="21"/>
          <w:lang w:val="ca-ES" w:eastAsia="es-ES"/>
        </w:rPr>
        <w:t>Dietética</w:t>
      </w:r>
      <w:proofErr w:type="spellEnd"/>
    </w:p>
    <w:p w:rsidR="00FC36BA" w:rsidRPr="00D75EC4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ca-ES" w:eastAsia="es-ES"/>
        </w:rPr>
      </w:pPr>
      <w:r w:rsidRPr="00D75EC4">
        <w:rPr>
          <w:rFonts w:ascii="Arial" w:eastAsia="Times New Roman" w:hAnsi="Arial" w:cs="Arial"/>
          <w:sz w:val="21"/>
          <w:szCs w:val="21"/>
          <w:lang w:val="ca-ES" w:eastAsia="es-ES"/>
        </w:rPr>
        <w:t>Victor Ferri. Fisioterapeuta</w:t>
      </w:r>
    </w:p>
    <w:p w:rsidR="00616B15" w:rsidRPr="00FC7032" w:rsidRDefault="007A237C" w:rsidP="007A237C">
      <w:pPr>
        <w:shd w:val="clear" w:color="auto" w:fill="FFFFFF"/>
        <w:spacing w:after="0" w:line="343" w:lineRule="atLeast"/>
        <w:jc w:val="right"/>
        <w:rPr>
          <w:rFonts w:ascii="Arial" w:eastAsia="Times New Roman" w:hAnsi="Arial" w:cs="Arial"/>
          <w:i/>
          <w:sz w:val="20"/>
          <w:szCs w:val="20"/>
          <w:lang w:val="ca-ES" w:eastAsia="es-ES"/>
        </w:rPr>
      </w:pPr>
      <w:r w:rsidRPr="00FC7032">
        <w:rPr>
          <w:rFonts w:ascii="Arial" w:eastAsia="Times New Roman" w:hAnsi="Arial" w:cs="Arial"/>
          <w:i/>
          <w:sz w:val="20"/>
          <w:szCs w:val="20"/>
          <w:lang w:val="ca-ES" w:eastAsia="es-ES"/>
        </w:rPr>
        <w:t>Ajuntament d’</w:t>
      </w:r>
      <w:r w:rsidR="00B70223" w:rsidRPr="00FC7032">
        <w:rPr>
          <w:rFonts w:ascii="Arial" w:eastAsia="Times New Roman" w:hAnsi="Arial" w:cs="Arial"/>
          <w:i/>
          <w:sz w:val="20"/>
          <w:szCs w:val="20"/>
          <w:lang w:val="ca-ES" w:eastAsia="es-ES"/>
        </w:rPr>
        <w:t xml:space="preserve">Agullent, </w:t>
      </w:r>
      <w:r w:rsidR="000C4B62">
        <w:rPr>
          <w:rFonts w:ascii="Arial" w:eastAsia="Times New Roman" w:hAnsi="Arial" w:cs="Arial"/>
          <w:i/>
          <w:sz w:val="20"/>
          <w:szCs w:val="20"/>
          <w:lang w:val="ca-ES" w:eastAsia="es-ES"/>
        </w:rPr>
        <w:t>maig</w:t>
      </w:r>
      <w:bookmarkStart w:id="0" w:name="_GoBack"/>
      <w:bookmarkEnd w:id="0"/>
      <w:r w:rsidR="000B48CC" w:rsidRPr="00FC7032">
        <w:rPr>
          <w:rFonts w:ascii="Arial" w:eastAsia="Times New Roman" w:hAnsi="Arial" w:cs="Arial"/>
          <w:i/>
          <w:sz w:val="20"/>
          <w:szCs w:val="20"/>
          <w:lang w:val="ca-ES" w:eastAsia="es-ES"/>
        </w:rPr>
        <w:t xml:space="preserve"> </w:t>
      </w:r>
      <w:r w:rsidR="00723CE2" w:rsidRPr="00FC7032">
        <w:rPr>
          <w:rFonts w:ascii="Arial" w:eastAsia="Times New Roman" w:hAnsi="Arial" w:cs="Arial"/>
          <w:i/>
          <w:sz w:val="20"/>
          <w:szCs w:val="20"/>
          <w:lang w:val="ca-ES" w:eastAsia="es-ES"/>
        </w:rPr>
        <w:t>de 2024</w:t>
      </w:r>
    </w:p>
    <w:sectPr w:rsidR="00616B15" w:rsidRPr="00FC70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C327C"/>
    <w:multiLevelType w:val="multilevel"/>
    <w:tmpl w:val="0308B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FB4B3D"/>
    <w:multiLevelType w:val="multilevel"/>
    <w:tmpl w:val="45F64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4F78B2"/>
    <w:multiLevelType w:val="multilevel"/>
    <w:tmpl w:val="28304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08916E6"/>
    <w:multiLevelType w:val="multilevel"/>
    <w:tmpl w:val="58BCB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775FE3"/>
    <w:multiLevelType w:val="multilevel"/>
    <w:tmpl w:val="C3BCB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6228B4"/>
    <w:multiLevelType w:val="multilevel"/>
    <w:tmpl w:val="89CAA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6BA"/>
    <w:rsid w:val="000B48CC"/>
    <w:rsid w:val="000C4B62"/>
    <w:rsid w:val="00112F08"/>
    <w:rsid w:val="00273090"/>
    <w:rsid w:val="00305ED6"/>
    <w:rsid w:val="00434AB7"/>
    <w:rsid w:val="006825AA"/>
    <w:rsid w:val="00723CE2"/>
    <w:rsid w:val="007A237C"/>
    <w:rsid w:val="008A3F0B"/>
    <w:rsid w:val="008F0558"/>
    <w:rsid w:val="009431B7"/>
    <w:rsid w:val="00A12C0B"/>
    <w:rsid w:val="00A14CC9"/>
    <w:rsid w:val="00A47E77"/>
    <w:rsid w:val="00A54A97"/>
    <w:rsid w:val="00AD1ABB"/>
    <w:rsid w:val="00B24F98"/>
    <w:rsid w:val="00B56614"/>
    <w:rsid w:val="00B70223"/>
    <w:rsid w:val="00D75EC4"/>
    <w:rsid w:val="00E63B4E"/>
    <w:rsid w:val="00F2701F"/>
    <w:rsid w:val="00FC36BA"/>
    <w:rsid w:val="00FC7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C3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36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C3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36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8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7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621</Words>
  <Characters>3546</Characters>
  <Application>Microsoft Office Word</Application>
  <DocSecurity>4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Gemma</dc:creator>
  <cp:lastModifiedBy>Susana</cp:lastModifiedBy>
  <cp:revision>2</cp:revision>
  <cp:lastPrinted>2024-05-02T11:05:00Z</cp:lastPrinted>
  <dcterms:created xsi:type="dcterms:W3CDTF">2024-05-03T10:25:00Z</dcterms:created>
  <dcterms:modified xsi:type="dcterms:W3CDTF">2024-05-03T10:25:00Z</dcterms:modified>
</cp:coreProperties>
</file>