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8DB" w:rsidRDefault="002D18DB">
      <w:pPr>
        <w:rPr>
          <w:rFonts w:ascii="Tahoma" w:hAnsi="Tahoma" w:cs="Tahoma"/>
          <w:sz w:val="24"/>
          <w:lang w:val="es-ES"/>
        </w:rPr>
      </w:pPr>
    </w:p>
    <w:p w:rsidR="00E75657" w:rsidRDefault="00D745CC" w:rsidP="00E75657">
      <w:pPr>
        <w:pStyle w:val="Textoindependiente2"/>
        <w:jc w:val="center"/>
        <w:rPr>
          <w:sz w:val="20"/>
        </w:rPr>
      </w:pPr>
      <w:bookmarkStart w:id="0" w:name="_Toc380411226"/>
      <w:r>
        <w:rPr>
          <w:sz w:val="20"/>
        </w:rPr>
        <w:t>III. ERANSKINA</w:t>
      </w:r>
    </w:p>
    <w:p w:rsidR="00E75657" w:rsidRDefault="00D745CC" w:rsidP="00E75657">
      <w:pPr>
        <w:pStyle w:val="Ttulo1"/>
        <w:rPr>
          <w:rFonts w:ascii="Tahoma" w:hAnsi="Tahoma" w:cs="Tahoma"/>
          <w:sz w:val="20"/>
          <w:u w:val="none"/>
        </w:rPr>
      </w:pPr>
      <w:r>
        <w:rPr>
          <w:rFonts w:ascii="Tahoma" w:hAnsi="Tahoma"/>
          <w:sz w:val="20"/>
          <w:u w:val="none"/>
        </w:rPr>
        <w:t xml:space="preserve"> ERANTZUKIZUNPEKO ADIERAZPENA, XEDE BERERAKO DIRULAGUNTZAK ESKATU IZANAREN GAINEAN</w:t>
      </w:r>
      <w:bookmarkEnd w:id="0"/>
    </w:p>
    <w:p w:rsidR="00E75657" w:rsidRDefault="00E75657" w:rsidP="00E75657">
      <w:pPr>
        <w:pStyle w:val="Textoindependiente2"/>
        <w:rPr>
          <w:b w:val="0"/>
          <w:bCs w:val="0"/>
          <w:caps/>
          <w:sz w:val="20"/>
        </w:rPr>
      </w:pPr>
    </w:p>
    <w:p w:rsidR="00E75657" w:rsidRPr="00F71843" w:rsidRDefault="00D745CC" w:rsidP="00B33ED7">
      <w:pPr>
        <w:spacing w:before="120" w:after="120"/>
        <w:rPr>
          <w:rFonts w:ascii="Tahoma" w:hAnsi="Tahoma" w:cs="Tahoma"/>
          <w:b/>
          <w:bCs/>
          <w:szCs w:val="22"/>
        </w:rPr>
      </w:pPr>
      <w:r w:rsidRPr="00F71843">
        <w:rPr>
          <w:szCs w:val="22"/>
        </w:rPr>
        <w:t xml:space="preserve">Izen-abizenak: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cr/>
      </w:r>
      <w:r w:rsidRPr="00F71843">
        <w:rPr>
          <w:szCs w:val="22"/>
        </w:rPr>
        <w:br/>
        <w:t xml:space="preserve">Helbidea (jakinarazpenetarako):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cr/>
      </w:r>
      <w:r w:rsidRPr="00F71843">
        <w:rPr>
          <w:szCs w:val="22"/>
        </w:rPr>
        <w:br/>
        <w:t xml:space="preserve">NAN: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t xml:space="preserve"> Telefonoa: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cr/>
      </w:r>
      <w:r w:rsidRPr="00F71843">
        <w:rPr>
          <w:szCs w:val="22"/>
        </w:rPr>
        <w:br/>
        <w:t xml:space="preserve">Faxa: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w:instrText>
      </w:r>
      <w:r w:rsidRPr="00F71843">
        <w:rPr>
          <w:rFonts w:ascii="Tahoma" w:hAnsi="Tahoma" w:cs="Tahoma"/>
          <w:szCs w:val="22"/>
        </w:rPr>
        <w:instrText xml:space="preserve">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t xml:space="preserve"> Helbide elektronikoa: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cr/>
      </w:r>
      <w:r w:rsidRPr="00F71843">
        <w:rPr>
          <w:szCs w:val="22"/>
        </w:rPr>
        <w:br/>
        <w:t>Nire kabuz edo honako hau ordezkatuz (</w:t>
      </w:r>
      <w:proofErr w:type="spellStart"/>
      <w:r w:rsidRPr="00F71843">
        <w:rPr>
          <w:szCs w:val="22"/>
        </w:rPr>
        <w:t>dagokionaren</w:t>
      </w:r>
      <w:proofErr w:type="spellEnd"/>
      <w:r w:rsidRPr="00F71843">
        <w:rPr>
          <w:szCs w:val="22"/>
        </w:rPr>
        <w:t xml:space="preserve"> arabera):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cr/>
      </w:r>
      <w:r w:rsidRPr="00F71843">
        <w:rPr>
          <w:szCs w:val="22"/>
        </w:rPr>
        <w:br/>
        <w:t xml:space="preserve">Helbidea: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cr/>
      </w:r>
      <w:r w:rsidRPr="00F71843">
        <w:rPr>
          <w:szCs w:val="22"/>
        </w:rPr>
        <w:br/>
        <w:t xml:space="preserve">IFZ: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t xml:space="preserve"> Telefonoa: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cr/>
      </w:r>
      <w:r w:rsidRPr="00F71843">
        <w:rPr>
          <w:szCs w:val="22"/>
        </w:rPr>
        <w:br/>
        <w:t xml:space="preserve">Helbide elektronikoa: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w:instrText>
      </w:r>
      <w:r w:rsidRPr="00F71843">
        <w:rPr>
          <w:rFonts w:ascii="Tahoma" w:hAnsi="Tahoma" w:cs="Tahoma"/>
          <w:szCs w:val="22"/>
        </w:rPr>
        <w:instrText xml:space="preserve">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r w:rsidRPr="00F71843">
        <w:rPr>
          <w:szCs w:val="22"/>
        </w:rPr>
        <w:t xml:space="preserve"> Jakinaren gainean nago </w:t>
      </w:r>
      <w:proofErr w:type="spellStart"/>
      <w:r w:rsidRPr="00F71843">
        <w:rPr>
          <w:szCs w:val="22"/>
        </w:rPr>
        <w:t>dirulaguntza</w:t>
      </w:r>
      <w:proofErr w:type="spellEnd"/>
      <w:r w:rsidRPr="00F71843">
        <w:rPr>
          <w:szCs w:val="22"/>
        </w:rPr>
        <w:t xml:space="preserve">-deialdi hau egin dela, norgehiagokako araubidean, xede honetarako: </w:t>
      </w:r>
      <w:r w:rsidRPr="00F71843">
        <w:rPr>
          <w:rFonts w:ascii="Tahoma" w:hAnsi="Tahoma" w:cs="Tahoma"/>
          <w:szCs w:val="22"/>
        </w:rPr>
        <w:fldChar w:fldCharType="begin" w:fldLock="1">
          <w:ffData>
            <w:name w:val="Texto187"/>
            <w:enabled/>
            <w:calcOnExit w:val="0"/>
            <w:textInput/>
          </w:ffData>
        </w:fldChar>
      </w:r>
      <w:r w:rsidRPr="00F71843">
        <w:rPr>
          <w:rFonts w:ascii="Tahoma" w:hAnsi="Tahoma" w:cs="Tahoma"/>
          <w:szCs w:val="22"/>
        </w:rPr>
        <w:instrText xml:space="preserve"> FORMTEXT </w:instrText>
      </w:r>
      <w:r w:rsidRPr="00F71843">
        <w:rPr>
          <w:rFonts w:ascii="Tahoma" w:hAnsi="Tahoma" w:cs="Tahoma"/>
          <w:szCs w:val="22"/>
        </w:rPr>
      </w:r>
      <w:r w:rsidRPr="00F71843">
        <w:rPr>
          <w:rFonts w:ascii="Tahoma" w:hAnsi="Tahoma" w:cs="Tahoma"/>
          <w:szCs w:val="22"/>
        </w:rPr>
        <w:fldChar w:fldCharType="separate"/>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szCs w:val="22"/>
        </w:rPr>
        <w:t> </w:t>
      </w:r>
      <w:r w:rsidRPr="00F71843">
        <w:rPr>
          <w:rFonts w:ascii="Tahoma" w:hAnsi="Tahoma" w:cs="Tahoma"/>
          <w:szCs w:val="22"/>
        </w:rPr>
        <w:fldChar w:fldCharType="end"/>
      </w:r>
    </w:p>
    <w:p w:rsidR="00E75657" w:rsidRDefault="00E75657" w:rsidP="00E75657">
      <w:pPr>
        <w:spacing w:line="280" w:lineRule="atLeast"/>
        <w:rPr>
          <w:rFonts w:ascii="Tahoma" w:hAnsi="Tahoma" w:cs="Tahoma"/>
          <w:b/>
          <w:sz w:val="20"/>
        </w:rPr>
      </w:pPr>
    </w:p>
    <w:p w:rsidR="00E75657" w:rsidRDefault="00D745CC" w:rsidP="00E75657">
      <w:pPr>
        <w:spacing w:line="280" w:lineRule="atLeast"/>
        <w:rPr>
          <w:rFonts w:ascii="Tahoma" w:hAnsi="Tahoma" w:cs="Tahoma"/>
          <w:sz w:val="20"/>
        </w:rPr>
      </w:pPr>
      <w:r>
        <w:rPr>
          <w:rFonts w:ascii="Tahoma" w:hAnsi="Tahoma"/>
          <w:b/>
          <w:caps/>
          <w:sz w:val="20"/>
        </w:rPr>
        <w:t>ADIERAZPENA, eskatutako dirulaguntzari buruz:</w:t>
      </w:r>
    </w:p>
    <w:p w:rsidR="00E75657" w:rsidRDefault="00D745CC" w:rsidP="00E75657">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 xml:space="preserve">Ez diet ezein </w:t>
      </w:r>
      <w:proofErr w:type="spellStart"/>
      <w:r>
        <w:rPr>
          <w:rFonts w:ascii="Tahoma" w:hAnsi="Tahoma"/>
          <w:sz w:val="20"/>
        </w:rPr>
        <w:t>dirulaguntza</w:t>
      </w:r>
      <w:proofErr w:type="spellEnd"/>
      <w:r>
        <w:rPr>
          <w:rFonts w:ascii="Tahoma" w:hAnsi="Tahoma"/>
          <w:sz w:val="20"/>
        </w:rPr>
        <w:t xml:space="preserve"> eskatu, deialdi honen xede</w:t>
      </w:r>
      <w:r>
        <w:rPr>
          <w:rFonts w:ascii="Tahoma" w:hAnsi="Tahoma"/>
          <w:sz w:val="20"/>
        </w:rPr>
        <w:t xml:space="preserve"> bererako, nazioko edo nazioarteko beste administrazio publiko, erakunde publiko zein pribatu edo beste ezein partikularri –ezta haiengandik halakorik jaso ere–. </w:t>
      </w:r>
    </w:p>
    <w:p w:rsidR="00E75657" w:rsidRDefault="00D745CC" w:rsidP="00E75657">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r>
      <w:proofErr w:type="spellStart"/>
      <w:r>
        <w:rPr>
          <w:rFonts w:ascii="Tahoma" w:hAnsi="Tahoma"/>
          <w:sz w:val="20"/>
        </w:rPr>
        <w:t>Dirulaguntza</w:t>
      </w:r>
      <w:proofErr w:type="spellEnd"/>
      <w:r>
        <w:rPr>
          <w:rFonts w:ascii="Tahoma" w:hAnsi="Tahoma"/>
          <w:sz w:val="20"/>
        </w:rPr>
        <w:t xml:space="preserve"> hauek </w:t>
      </w:r>
      <w:r>
        <w:rPr>
          <w:rFonts w:ascii="Tahoma" w:hAnsi="Tahoma"/>
          <w:b/>
          <w:sz w:val="20"/>
        </w:rPr>
        <w:t xml:space="preserve"> </w:t>
      </w:r>
      <w:r>
        <w:rPr>
          <w:rFonts w:ascii="Tahoma" w:hAnsi="Tahoma"/>
          <w:sz w:val="20"/>
        </w:rPr>
        <w:t xml:space="preserve"> eskatu dizkiet, deialdi honen xede bererako, nazioko z</w:t>
      </w:r>
      <w:r>
        <w:rPr>
          <w:rFonts w:ascii="Tahoma" w:hAnsi="Tahoma"/>
          <w:sz w:val="20"/>
        </w:rPr>
        <w:t>ein nazioarteko beste administrazio publiko, erakunde publiko zein pribatu edo beste edozein partikularri:</w:t>
      </w:r>
    </w:p>
    <w:p w:rsidR="00E75657" w:rsidRDefault="00D745CC" w:rsidP="00E75657">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r>
      <w:proofErr w:type="spellStart"/>
      <w:r>
        <w:rPr>
          <w:rFonts w:ascii="Tahoma" w:hAnsi="Tahoma"/>
          <w:sz w:val="20"/>
        </w:rPr>
        <w:t>Dirulaguntza</w:t>
      </w:r>
      <w:proofErr w:type="spellEnd"/>
      <w:r>
        <w:rPr>
          <w:rFonts w:ascii="Tahoma" w:hAnsi="Tahoma"/>
          <w:sz w:val="20"/>
        </w:rPr>
        <w:t xml:space="preserve"> hauek </w:t>
      </w:r>
      <w:r>
        <w:rPr>
          <w:rFonts w:ascii="Tahoma" w:hAnsi="Tahoma"/>
          <w:b/>
          <w:sz w:val="20"/>
        </w:rPr>
        <w:t xml:space="preserve"> </w:t>
      </w:r>
      <w:r>
        <w:rPr>
          <w:rFonts w:ascii="Tahoma" w:hAnsi="Tahoma"/>
          <w:sz w:val="20"/>
        </w:rPr>
        <w:t xml:space="preserve">jaso ditut, deialdi honen xede bererako, nazioko zein nazioarteko administrazio publiko, erakunde publiko zein </w:t>
      </w:r>
      <w:r>
        <w:rPr>
          <w:rFonts w:ascii="Tahoma" w:hAnsi="Tahoma"/>
          <w:sz w:val="20"/>
        </w:rPr>
        <w:t>pribatu edota partikular hauen eskutik:</w:t>
      </w:r>
    </w:p>
    <w:p w:rsidR="00E75657" w:rsidRDefault="00E75657" w:rsidP="00E75657">
      <w:pPr>
        <w:spacing w:line="280" w:lineRule="atLeast"/>
        <w:ind w:left="425" w:hanging="425"/>
        <w:rPr>
          <w:rFonts w:ascii="Tahoma" w:hAnsi="Tahoma" w:cs="Tahoma"/>
          <w:sz w:val="20"/>
        </w:rPr>
      </w:pPr>
    </w:p>
    <w:p w:rsidR="00E75657" w:rsidRDefault="00D745CC" w:rsidP="00E75657">
      <w:pPr>
        <w:spacing w:line="280" w:lineRule="atLeast"/>
        <w:ind w:left="425" w:hanging="425"/>
        <w:rPr>
          <w:rFonts w:ascii="Tahoma" w:hAnsi="Tahoma" w:cs="Tahoma"/>
          <w:b/>
          <w:bCs/>
          <w:sz w:val="20"/>
        </w:rPr>
      </w:pPr>
      <w:r>
        <w:rPr>
          <w:rFonts w:ascii="Tahoma" w:hAnsi="Tahoma"/>
          <w:b/>
          <w:bCs/>
          <w:sz w:val="20"/>
        </w:rPr>
        <w:t xml:space="preserve">Eskatutako </w:t>
      </w:r>
      <w:proofErr w:type="spellStart"/>
      <w:r>
        <w:rPr>
          <w:rFonts w:ascii="Tahoma" w:hAnsi="Tahoma"/>
          <w:b/>
          <w:bCs/>
          <w:sz w:val="20"/>
        </w:rPr>
        <w:t>dirulaguntzak</w:t>
      </w:r>
      <w:proofErr w:type="spellEnd"/>
      <w:r>
        <w:rPr>
          <w:rFonts w:ascii="Tahoma" w:hAnsi="Tahoma"/>
          <w:b/>
          <w:bCs/>
          <w:sz w:val="20"/>
        </w:rPr>
        <w:t>: (zehaztu data, entitatea eta zenbatekoa)</w:t>
      </w:r>
    </w:p>
    <w:p w:rsidR="00E75657" w:rsidRDefault="00D745CC" w:rsidP="00E75657">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E75657">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E75657">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E75657">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E75657">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b/>
          <w:bCs/>
          <w:sz w:val="20"/>
        </w:rPr>
      </w:pPr>
    </w:p>
    <w:p w:rsidR="00E75657" w:rsidRDefault="00D745CC" w:rsidP="00E75657">
      <w:pPr>
        <w:spacing w:line="280" w:lineRule="atLeast"/>
        <w:ind w:left="425" w:hanging="425"/>
        <w:rPr>
          <w:rFonts w:ascii="Tahoma" w:hAnsi="Tahoma" w:cs="Tahoma"/>
          <w:b/>
          <w:bCs/>
          <w:sz w:val="20"/>
        </w:rPr>
      </w:pPr>
      <w:r>
        <w:rPr>
          <w:rFonts w:ascii="Tahoma" w:hAnsi="Tahoma"/>
          <w:b/>
          <w:bCs/>
          <w:sz w:val="20"/>
        </w:rPr>
        <w:t xml:space="preserve">Jasotako </w:t>
      </w:r>
      <w:proofErr w:type="spellStart"/>
      <w:r>
        <w:rPr>
          <w:rFonts w:ascii="Tahoma" w:hAnsi="Tahoma"/>
          <w:b/>
          <w:bCs/>
          <w:sz w:val="20"/>
        </w:rPr>
        <w:t>dirulaguntzak</w:t>
      </w:r>
      <w:proofErr w:type="spellEnd"/>
      <w:r>
        <w:rPr>
          <w:rFonts w:ascii="Tahoma" w:hAnsi="Tahoma"/>
          <w:b/>
          <w:bCs/>
          <w:sz w:val="20"/>
        </w:rPr>
        <w:t>: (zehaztu data, entitate</w:t>
      </w:r>
      <w:r>
        <w:rPr>
          <w:rFonts w:ascii="Tahoma" w:hAnsi="Tahoma"/>
          <w:b/>
          <w:bCs/>
          <w:sz w:val="20"/>
        </w:rPr>
        <w:t>a eta zenbatekoa)</w:t>
      </w:r>
    </w:p>
    <w:p w:rsidR="00E75657" w:rsidRDefault="00D745CC" w:rsidP="00E75657">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E75657">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E75657">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E75657">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D745CC" w:rsidP="00B33ED7">
      <w:pPr>
        <w:spacing w:line="280" w:lineRule="atLeast"/>
        <w:ind w:left="425" w:hanging="425"/>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75657" w:rsidRDefault="00E75657" w:rsidP="00E75657">
      <w:pPr>
        <w:pStyle w:val="Piedepgina"/>
        <w:tabs>
          <w:tab w:val="clear" w:pos="4252"/>
          <w:tab w:val="clear" w:pos="8504"/>
        </w:tabs>
        <w:spacing w:line="280" w:lineRule="atLeast"/>
        <w:rPr>
          <w:rFonts w:ascii="Tahoma" w:hAnsi="Tahoma" w:cs="Tahoma"/>
          <w:sz w:val="16"/>
        </w:rPr>
      </w:pPr>
    </w:p>
    <w:p w:rsidR="00E75657" w:rsidRDefault="00D745CC" w:rsidP="00E75657">
      <w:pPr>
        <w:ind w:left="567" w:hanging="17"/>
        <w:jc w:val="center"/>
        <w:rPr>
          <w:rFonts w:ascii="Tahoma" w:hAnsi="Tahoma" w:cs="Tahoma"/>
          <w:bCs/>
          <w:sz w:val="20"/>
          <w:u w:val="single"/>
        </w:rPr>
      </w:pPr>
      <w:r>
        <w:rPr>
          <w:rFonts w:ascii="Tahoma" w:hAnsi="Tahoma"/>
          <w:bCs/>
          <w:sz w:val="20"/>
        </w:rP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1" w:name="_GoBack"/>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bookmarkEnd w:id="1"/>
      <w:r>
        <w:rPr>
          <w:rFonts w:ascii="Tahoma" w:hAnsi="Tahoma" w:cs="Tahoma"/>
          <w:sz w:val="18"/>
        </w:rPr>
        <w:fldChar w:fldCharType="end"/>
      </w:r>
      <w:r>
        <w:rPr>
          <w:rFonts w:ascii="Tahoma" w:hAnsi="Tahoma"/>
          <w:bCs/>
          <w:sz w:val="20"/>
        </w:rP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(e)(a)n</w:t>
      </w:r>
    </w:p>
    <w:p w:rsidR="00E75657" w:rsidRDefault="00E75657" w:rsidP="00E75657">
      <w:pPr>
        <w:ind w:left="567" w:hanging="17"/>
        <w:jc w:val="center"/>
        <w:rPr>
          <w:rFonts w:ascii="Tahoma" w:hAnsi="Tahoma" w:cs="Tahoma"/>
          <w:bCs/>
          <w:sz w:val="20"/>
        </w:rPr>
      </w:pPr>
    </w:p>
    <w:p w:rsidR="00E75657" w:rsidRDefault="00D745CC" w:rsidP="00E75657">
      <w:pPr>
        <w:ind w:left="567" w:hanging="17"/>
        <w:jc w:val="center"/>
        <w:rPr>
          <w:rFonts w:ascii="Tahoma" w:hAnsi="Tahoma" w:cs="Tahoma"/>
          <w:caps/>
          <w:sz w:val="20"/>
        </w:rPr>
      </w:pPr>
      <w:r>
        <w:rPr>
          <w:rFonts w:ascii="Tahoma" w:hAnsi="Tahoma"/>
          <w:sz w:val="20"/>
        </w:rPr>
        <w:t>(Sinadura)</w:t>
      </w:r>
    </w:p>
    <w:p w:rsidR="00E75657" w:rsidRDefault="00982A21" w:rsidP="00FE7539">
      <w:pPr>
        <w:ind w:left="567"/>
        <w:jc w:val="cente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sidR="00D745CC">
        <w:rPr>
          <w:rFonts w:ascii="Tahoma" w:hAnsi="Tahoma"/>
          <w:sz w:val="18"/>
        </w:rPr>
        <w:t> </w:t>
      </w:r>
      <w:r w:rsidR="00D745CC">
        <w:rPr>
          <w:rFonts w:ascii="Tahoma" w:hAnsi="Tahoma"/>
          <w:sz w:val="18"/>
        </w:rPr>
        <w:t> </w:t>
      </w:r>
      <w:r w:rsidR="00D745CC">
        <w:rPr>
          <w:rFonts w:ascii="Tahoma" w:hAnsi="Tahoma"/>
          <w:sz w:val="18"/>
        </w:rPr>
        <w:t> </w:t>
      </w:r>
      <w:r w:rsidR="00D745CC">
        <w:rPr>
          <w:rFonts w:ascii="Tahoma" w:hAnsi="Tahoma"/>
          <w:sz w:val="18"/>
        </w:rPr>
        <w:t> </w:t>
      </w:r>
      <w:r w:rsidR="00D745CC">
        <w:rPr>
          <w:rFonts w:ascii="Tahoma" w:hAnsi="Tahoma"/>
          <w:sz w:val="18"/>
        </w:rPr>
        <w:t> </w:t>
      </w:r>
      <w:r>
        <w:rPr>
          <w:rFonts w:ascii="Tahoma" w:hAnsi="Tahoma" w:cs="Tahoma"/>
          <w:sz w:val="18"/>
        </w:rPr>
        <w:fldChar w:fldCharType="end"/>
      </w:r>
    </w:p>
    <w:p w:rsidR="00982A21" w:rsidRDefault="00982A21" w:rsidP="00E75657">
      <w:pPr>
        <w:rPr>
          <w:rFonts w:ascii="Tahoma" w:hAnsi="Tahoma" w:cs="Tahoma"/>
          <w:sz w:val="20"/>
        </w:rPr>
      </w:pPr>
    </w:p>
    <w:p w:rsidR="00982A21" w:rsidRDefault="00982A21" w:rsidP="00E75657">
      <w:pPr>
        <w:rPr>
          <w:rFonts w:ascii="Tahoma" w:hAnsi="Tahoma" w:cs="Tahoma"/>
          <w:sz w:val="20"/>
        </w:rPr>
      </w:pPr>
    </w:p>
    <w:p w:rsidR="00687E42" w:rsidRDefault="00D745CC">
      <w:pPr>
        <w:rPr>
          <w:rFonts w:ascii="Tahoma" w:hAnsi="Tahoma"/>
          <w:b/>
          <w:sz w:val="16"/>
        </w:rPr>
      </w:pPr>
      <w:r>
        <w:rPr>
          <w:rFonts w:ascii="Tahoma" w:hAnsi="Tahoma"/>
          <w:b/>
          <w:sz w:val="16"/>
        </w:rPr>
        <w:t>DATUEN BABESA: Ir</w:t>
      </w:r>
      <w:r>
        <w:rPr>
          <w:rFonts w:ascii="Tahoma" w:hAnsi="Tahoma"/>
          <w:b/>
          <w:sz w:val="16"/>
        </w:rPr>
        <w:t>uñeko Udala da arduradun botere publikoez baliatuz dirulaguntza kudeatzeko xedez erabiliko diren datu pertsonalez. Eskubidea duzu datuetan sartzeko, datuak zuzentzeko –zuzenak ez badira–, horiek ezabatzeko eta bestelako eskubideak gauzatzeko Erregistro Oro</w:t>
      </w:r>
      <w:r>
        <w:rPr>
          <w:rFonts w:ascii="Tahoma" w:hAnsi="Tahoma"/>
          <w:b/>
          <w:sz w:val="16"/>
        </w:rPr>
        <w:t>korrera (Kale Nagusia 2, 31001, Iruña) edo egoitza elektronikora joaz. Datuen tratamendu-zerrenda eta informazio osagarria www.pamplona.es/eu webguneko Pribatutasun-politikan kontsultatzen ahal dituzu.</w:t>
      </w:r>
    </w:p>
    <w:p w:rsidR="00D32D8D" w:rsidRDefault="00D32D8D">
      <w:pPr>
        <w:rPr>
          <w:rFonts w:ascii="Tahoma" w:hAnsi="Tahoma"/>
          <w:b/>
          <w:sz w:val="16"/>
        </w:rPr>
      </w:pPr>
    </w:p>
    <w:p w:rsidR="00D32D8D" w:rsidRDefault="00D32D8D">
      <w:pPr>
        <w:rPr>
          <w:rFonts w:ascii="Tahoma" w:hAnsi="Tahoma"/>
          <w:b/>
          <w:sz w:val="16"/>
        </w:rPr>
      </w:pPr>
    </w:p>
    <w:p w:rsidR="00D32D8D" w:rsidRDefault="00D32D8D">
      <w:pPr>
        <w:overflowPunct/>
        <w:autoSpaceDE/>
        <w:autoSpaceDN/>
        <w:adjustRightInd/>
        <w:jc w:val="left"/>
        <w:textAlignment w:val="auto"/>
        <w:rPr>
          <w:rFonts w:ascii="Tahoma" w:hAnsi="Tahoma"/>
          <w:b/>
          <w:sz w:val="16"/>
        </w:rPr>
      </w:pPr>
      <w:r>
        <w:rPr>
          <w:rFonts w:ascii="Tahoma" w:hAnsi="Tahoma"/>
          <w:b/>
          <w:sz w:val="16"/>
        </w:rPr>
        <w:br w:type="page"/>
      </w:r>
    </w:p>
    <w:p w:rsidR="00D32D8D" w:rsidRPr="00D32D8D" w:rsidRDefault="00D32D8D" w:rsidP="00D32D8D">
      <w:pPr>
        <w:rPr>
          <w:rFonts w:ascii="Poppins" w:hAnsi="Poppins" w:cs="Poppins"/>
          <w:szCs w:val="22"/>
        </w:rPr>
      </w:pPr>
    </w:p>
    <w:p w:rsidR="00D32D8D" w:rsidRPr="00D32D8D" w:rsidRDefault="00D32D8D" w:rsidP="00D32D8D">
      <w:pPr>
        <w:rPr>
          <w:rFonts w:ascii="Poppins" w:hAnsi="Poppins" w:cs="Poppins"/>
          <w:szCs w:val="22"/>
        </w:rPr>
      </w:pPr>
    </w:p>
    <w:p w:rsidR="00D32D8D" w:rsidRPr="00D32D8D" w:rsidRDefault="00D32D8D" w:rsidP="00D32D8D">
      <w:pPr>
        <w:spacing w:before="40"/>
        <w:jc w:val="center"/>
        <w:rPr>
          <w:rFonts w:ascii="Poppins" w:hAnsi="Poppins" w:cs="Poppins"/>
          <w:b/>
          <w:bCs/>
          <w:szCs w:val="22"/>
        </w:rPr>
      </w:pPr>
      <w:r w:rsidRPr="00D32D8D">
        <w:rPr>
          <w:rFonts w:ascii="Poppins" w:hAnsi="Poppins" w:cs="Tahoma"/>
          <w:b/>
          <w:bCs/>
          <w:szCs w:val="22"/>
        </w:rPr>
        <w:t>IV. ERANSKINA</w:t>
      </w:r>
    </w:p>
    <w:p w:rsidR="00D32D8D" w:rsidRPr="00D32D8D" w:rsidRDefault="00D32D8D" w:rsidP="00D32D8D">
      <w:pPr>
        <w:keepNext/>
        <w:jc w:val="center"/>
        <w:outlineLvl w:val="1"/>
        <w:rPr>
          <w:rFonts w:ascii="Poppins" w:hAnsi="Poppins" w:cs="Poppins"/>
          <w:b/>
          <w:bCs/>
          <w:noProof/>
          <w:snapToGrid w:val="0"/>
          <w:szCs w:val="22"/>
        </w:rPr>
      </w:pPr>
      <w:r w:rsidRPr="00D32D8D">
        <w:rPr>
          <w:rFonts w:ascii="Poppins" w:hAnsi="Poppins"/>
          <w:b/>
          <w:bCs/>
          <w:noProof/>
          <w:snapToGrid w:val="0"/>
          <w:szCs w:val="22"/>
        </w:rPr>
        <w:t>JARDUERAREN DESKRIBAPEN-MEMORIA</w:t>
      </w:r>
    </w:p>
    <w:p w:rsidR="00D32D8D" w:rsidRPr="00D32D8D" w:rsidRDefault="00D32D8D" w:rsidP="00D32D8D">
      <w:pPr>
        <w:rPr>
          <w:rFonts w:ascii="Poppins" w:hAnsi="Poppins" w:cs="Poppins"/>
          <w:szCs w:val="22"/>
        </w:rPr>
      </w:pPr>
    </w:p>
    <w:p w:rsidR="00D32D8D" w:rsidRPr="00D32D8D" w:rsidRDefault="00D32D8D" w:rsidP="00D32D8D">
      <w:pPr>
        <w:rPr>
          <w:rFonts w:ascii="Poppins" w:hAnsi="Poppins" w:cs="Poppins"/>
          <w:b/>
          <w:bCs/>
          <w:i/>
          <w:noProof/>
          <w:sz w:val="20"/>
        </w:rPr>
      </w:pPr>
      <w:r w:rsidRPr="00D32D8D">
        <w:rPr>
          <w:rFonts w:ascii="Poppins" w:hAnsi="Poppins"/>
          <w:b/>
          <w:bCs/>
          <w:i/>
          <w:sz w:val="20"/>
        </w:rPr>
        <w:t>IV. eranskin bana bete, dirulaguntza jasotzeko aurkezten den jarduera bakoitzeko</w:t>
      </w:r>
    </w:p>
    <w:p w:rsidR="00D32D8D" w:rsidRPr="00D32D8D" w:rsidRDefault="00D32D8D" w:rsidP="00D32D8D">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D32D8D" w:rsidRPr="00D32D8D" w:rsidTr="00384F09">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D32D8D" w:rsidRPr="00D32D8D" w:rsidRDefault="00D32D8D" w:rsidP="00D32D8D">
            <w:pPr>
              <w:overflowPunct/>
              <w:autoSpaceDE/>
              <w:autoSpaceDN/>
              <w:adjustRightInd/>
              <w:jc w:val="center"/>
              <w:textAlignment w:val="auto"/>
              <w:rPr>
                <w:rFonts w:ascii="Poppins" w:hAnsi="Poppins" w:cs="Poppins"/>
                <w:b/>
                <w:bCs/>
                <w:szCs w:val="22"/>
                <w:lang w:val="es-ES"/>
              </w:rPr>
            </w:pPr>
          </w:p>
        </w:tc>
      </w:tr>
      <w:tr w:rsidR="00D32D8D" w:rsidRPr="00D32D8D" w:rsidTr="00384F09">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ELKARTE ESKATZAILEAREN DATUAK</w:t>
            </w:r>
          </w:p>
        </w:tc>
      </w:tr>
      <w:tr w:rsidR="00D32D8D" w:rsidRPr="00D32D8D" w:rsidTr="00384F09">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Elkarte eskatzailearen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b/>
                <w:bCs/>
                <w:sz w:val="20"/>
              </w:rPr>
            </w:pPr>
            <w:r w:rsidRPr="00D32D8D">
              <w:rPr>
                <w:rFonts w:ascii="Poppins" w:hAnsi="Poppins"/>
                <w:b/>
                <w:bCs/>
                <w:sz w:val="20"/>
              </w:rPr>
              <w:t> </w:t>
            </w:r>
          </w:p>
        </w:tc>
      </w:tr>
      <w:tr w:rsidR="00D32D8D" w:rsidRPr="00D32D8D"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b/>
                <w:bCs/>
                <w:sz w:val="20"/>
              </w:rPr>
            </w:pPr>
            <w:r w:rsidRPr="00D32D8D">
              <w:rPr>
                <w:rFonts w:ascii="Poppins" w:hAnsi="Poppins"/>
                <w:b/>
                <w:bCs/>
                <w:sz w:val="20"/>
              </w:rPr>
              <w:t>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p>
        </w:tc>
      </w:tr>
      <w:tr w:rsidR="00D32D8D" w:rsidRPr="00D32D8D"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b/>
                <w:bCs/>
                <w:sz w:val="20"/>
              </w:rPr>
            </w:pPr>
            <w:r w:rsidRPr="00D32D8D">
              <w:rPr>
                <w:rFonts w:ascii="Poppins" w:hAnsi="Poppins"/>
                <w:b/>
                <w:bCs/>
                <w:sz w:val="20"/>
              </w:rPr>
              <w:t>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p>
        </w:tc>
      </w:tr>
      <w:tr w:rsidR="00D32D8D" w:rsidRPr="00D32D8D" w:rsidTr="00384F09">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 xml:space="preserve">Bazkide kopurua: </w:t>
            </w:r>
          </w:p>
          <w:p w:rsidR="00D32D8D" w:rsidRPr="00D32D8D" w:rsidRDefault="00D32D8D" w:rsidP="00D32D8D">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Bazkideak, guztira</w:t>
            </w:r>
          </w:p>
        </w:tc>
        <w:tc>
          <w:tcPr>
            <w:tcW w:w="2120" w:type="dxa"/>
            <w:tcBorders>
              <w:top w:val="nil"/>
              <w:left w:val="nil"/>
              <w:bottom w:val="single" w:sz="4" w:space="0" w:color="auto"/>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b/>
                <w:bCs/>
                <w:sz w:val="20"/>
              </w:rPr>
            </w:pPr>
            <w:r w:rsidRPr="00D32D8D">
              <w:rPr>
                <w:rFonts w:ascii="Poppins" w:hAnsi="Poppins"/>
                <w:b/>
                <w:bCs/>
                <w:sz w:val="20"/>
              </w:rPr>
              <w:t>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D32D8D" w:rsidRPr="00D32D8D" w:rsidRDefault="00D32D8D" w:rsidP="00D32D8D">
            <w:pPr>
              <w:overflowPunct/>
              <w:autoSpaceDE/>
              <w:autoSpaceDN/>
              <w:adjustRightInd/>
              <w:ind w:right="34"/>
              <w:jc w:val="center"/>
              <w:textAlignment w:val="auto"/>
              <w:rPr>
                <w:rFonts w:ascii="Poppins" w:hAnsi="Poppins" w:cs="Poppins"/>
                <w:sz w:val="20"/>
                <w:u w:val="single"/>
              </w:rPr>
            </w:pPr>
            <w:r w:rsidRPr="00D32D8D">
              <w:rPr>
                <w:rFonts w:ascii="Poppins" w:hAnsi="Poppins"/>
                <w:sz w:val="20"/>
              </w:rPr>
              <w:t>Bazkideak Iruñean</w:t>
            </w:r>
            <w:r w:rsidRPr="00D32D8D">
              <w:rPr>
                <w:rFonts w:ascii="Poppins" w:hAnsi="Poppins"/>
                <w:sz w:val="20"/>
                <w:u w:val="single"/>
              </w:rPr>
              <w:t xml:space="preserve">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p>
        </w:tc>
      </w:tr>
      <w:tr w:rsidR="00D32D8D" w:rsidRPr="00D32D8D" w:rsidTr="00384F09">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EGIN BEHARREKO JARDUERAREN DATU OROKORRAK</w:t>
            </w:r>
          </w:p>
        </w:tc>
      </w:tr>
      <w:tr w:rsidR="00D32D8D" w:rsidRPr="00D32D8D" w:rsidTr="00384F09">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Jardueraren edo proiektuaren izena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b/>
                <w:bCs/>
                <w:szCs w:val="22"/>
              </w:rPr>
              <w:t> </w:t>
            </w: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rPr>
          <w:trHeight w:val="255"/>
        </w:trPr>
        <w:tc>
          <w:tcPr>
            <w:tcW w:w="4657" w:type="dxa"/>
            <w:gridSpan w:val="2"/>
            <w:tcBorders>
              <w:top w:val="nil"/>
              <w:left w:val="single" w:sz="4" w:space="0" w:color="auto"/>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 xml:space="preserve">Xedea eta aurkezten den dirulaguntza lerroa: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sz w:val="20"/>
              </w:rPr>
              <w:t xml:space="preserve">3.1 Merkataritza-animazio eta -dinamizazio ekintzak </w:t>
            </w:r>
            <w:r w:rsidRPr="00D32D8D">
              <w:rPr>
                <w:rFonts w:ascii="Poppins" w:hAnsi="Poppins" w:cs="Poppins"/>
                <w:b/>
                <w:bCs/>
                <w:szCs w:val="22"/>
              </w:rPr>
              <w:fldChar w:fldCharType="begin">
                <w:ffData>
                  <w:name w:val="Marcar1"/>
                  <w:enabled/>
                  <w:calcOnExit w:val="0"/>
                  <w:checkBox>
                    <w:sizeAuto/>
                    <w:default w:val="0"/>
                  </w:checkBox>
                </w:ffData>
              </w:fldChar>
            </w:r>
            <w:bookmarkStart w:id="2" w:name="Marcar1"/>
            <w:r w:rsidRPr="00D32D8D">
              <w:rPr>
                <w:rFonts w:ascii="Poppins" w:hAnsi="Poppins" w:cs="Poppins"/>
                <w:b/>
                <w:bCs/>
                <w:szCs w:val="22"/>
              </w:rPr>
              <w:instrText xml:space="preserve"> FORMCHECKBOX </w:instrText>
            </w:r>
            <w:r w:rsidRPr="00D32D8D">
              <w:rPr>
                <w:rFonts w:ascii="Poppins" w:hAnsi="Poppins" w:cs="Poppins"/>
                <w:b/>
                <w:bCs/>
                <w:szCs w:val="22"/>
              </w:rPr>
            </w:r>
            <w:r w:rsidRPr="00D32D8D">
              <w:rPr>
                <w:rFonts w:ascii="Poppins" w:hAnsi="Poppins" w:cs="Poppins"/>
                <w:b/>
                <w:bCs/>
                <w:szCs w:val="22"/>
              </w:rPr>
              <w:fldChar w:fldCharType="end"/>
            </w:r>
            <w:bookmarkEnd w:id="2"/>
            <w:r w:rsidRPr="00D32D8D">
              <w:rPr>
                <w:rFonts w:ascii="Poppins" w:hAnsi="Poppins"/>
                <w:b/>
                <w:bCs/>
                <w:szCs w:val="22"/>
              </w:rPr>
              <w:t xml:space="preserve"> </w:t>
            </w:r>
          </w:p>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 xml:space="preserve">3.2. Sustapen- eta komunikazio-ekintzak </w:t>
            </w:r>
            <w:r w:rsidRPr="00D32D8D">
              <w:rPr>
                <w:rFonts w:ascii="Poppins" w:hAnsi="Poppins" w:cs="Poppins"/>
                <w:b/>
                <w:bCs/>
                <w:szCs w:val="22"/>
              </w:rPr>
              <w:fldChar w:fldCharType="begin">
                <w:ffData>
                  <w:name w:val="Marcar1"/>
                  <w:enabled/>
                  <w:calcOnExit w:val="0"/>
                  <w:checkBox>
                    <w:sizeAuto/>
                    <w:default w:val="0"/>
                  </w:checkBox>
                </w:ffData>
              </w:fldChar>
            </w:r>
            <w:r w:rsidRPr="00D32D8D">
              <w:rPr>
                <w:rFonts w:ascii="Poppins" w:hAnsi="Poppins" w:cs="Poppins"/>
                <w:b/>
                <w:bCs/>
                <w:szCs w:val="22"/>
              </w:rPr>
              <w:instrText xml:space="preserve"> FORMCHECKBOX </w:instrText>
            </w:r>
            <w:r w:rsidRPr="00D32D8D">
              <w:rPr>
                <w:rFonts w:ascii="Poppins" w:hAnsi="Poppins" w:cs="Poppins"/>
                <w:b/>
                <w:bCs/>
                <w:szCs w:val="22"/>
              </w:rPr>
            </w:r>
            <w:r w:rsidRPr="00D32D8D">
              <w:rPr>
                <w:rFonts w:ascii="Poppins" w:hAnsi="Poppins" w:cs="Poppins"/>
                <w:b/>
                <w:bCs/>
                <w:szCs w:val="22"/>
              </w:rPr>
              <w:fldChar w:fldCharType="end"/>
            </w:r>
            <w:r w:rsidRPr="00D32D8D">
              <w:rPr>
                <w:rFonts w:ascii="Poppins" w:hAnsi="Poppins"/>
                <w:b/>
                <w:bCs/>
                <w:szCs w:val="22"/>
              </w:rPr>
              <w:t> </w:t>
            </w:r>
          </w:p>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 xml:space="preserve">3.3. Enpresen sustapenerako eta merkataritza-asoziazionismoko ekintzak </w:t>
            </w:r>
            <w:r w:rsidRPr="00D32D8D">
              <w:rPr>
                <w:rFonts w:ascii="Poppins" w:hAnsi="Poppins" w:cs="Poppins"/>
                <w:b/>
                <w:bCs/>
                <w:szCs w:val="22"/>
              </w:rPr>
              <w:fldChar w:fldCharType="begin">
                <w:ffData>
                  <w:name w:val="Marcar1"/>
                  <w:enabled/>
                  <w:calcOnExit w:val="0"/>
                  <w:checkBox>
                    <w:sizeAuto/>
                    <w:default w:val="0"/>
                  </w:checkBox>
                </w:ffData>
              </w:fldChar>
            </w:r>
            <w:r w:rsidRPr="00D32D8D">
              <w:rPr>
                <w:rFonts w:ascii="Poppins" w:hAnsi="Poppins" w:cs="Poppins"/>
                <w:b/>
                <w:bCs/>
                <w:szCs w:val="22"/>
              </w:rPr>
              <w:instrText xml:space="preserve"> FORMCHECKBOX </w:instrText>
            </w:r>
            <w:r w:rsidRPr="00D32D8D">
              <w:rPr>
                <w:rFonts w:ascii="Poppins" w:hAnsi="Poppins" w:cs="Poppins"/>
                <w:b/>
                <w:bCs/>
                <w:szCs w:val="22"/>
              </w:rPr>
            </w:r>
            <w:r w:rsidRPr="00D32D8D">
              <w:rPr>
                <w:rFonts w:ascii="Poppins" w:hAnsi="Poppins" w:cs="Poppins"/>
                <w:b/>
                <w:bCs/>
                <w:szCs w:val="22"/>
              </w:rPr>
              <w:fldChar w:fldCharType="end"/>
            </w:r>
          </w:p>
          <w:p w:rsidR="00D32D8D" w:rsidRPr="00D32D8D" w:rsidRDefault="00D32D8D" w:rsidP="00D32D8D">
            <w:pPr>
              <w:overflowPunct/>
              <w:autoSpaceDE/>
              <w:autoSpaceDN/>
              <w:adjustRightInd/>
              <w:jc w:val="left"/>
              <w:textAlignment w:val="auto"/>
              <w:rPr>
                <w:rFonts w:ascii="Poppins" w:hAnsi="Poppins" w:cs="Poppins"/>
                <w:szCs w:val="22"/>
              </w:rPr>
            </w:pPr>
            <w:r w:rsidRPr="00D32D8D">
              <w:rPr>
                <w:rFonts w:ascii="Poppins" w:hAnsi="Poppins"/>
                <w:sz w:val="20"/>
              </w:rPr>
              <w:t xml:space="preserve">3.4. Merkataritza-hirigintzako ekintzak </w:t>
            </w:r>
            <w:r w:rsidRPr="00D32D8D">
              <w:rPr>
                <w:rFonts w:ascii="Poppins" w:hAnsi="Poppins" w:cs="Poppins"/>
                <w:b/>
                <w:bCs/>
                <w:szCs w:val="22"/>
              </w:rPr>
              <w:fldChar w:fldCharType="begin">
                <w:ffData>
                  <w:name w:val="Marcar1"/>
                  <w:enabled/>
                  <w:calcOnExit w:val="0"/>
                  <w:checkBox>
                    <w:sizeAuto/>
                    <w:default w:val="0"/>
                  </w:checkBox>
                </w:ffData>
              </w:fldChar>
            </w:r>
            <w:r w:rsidRPr="00D32D8D">
              <w:rPr>
                <w:rFonts w:ascii="Poppins" w:hAnsi="Poppins" w:cs="Poppins"/>
                <w:b/>
                <w:bCs/>
                <w:szCs w:val="22"/>
              </w:rPr>
              <w:instrText xml:space="preserve"> FORMCHECKBOX </w:instrText>
            </w:r>
            <w:r w:rsidRPr="00D32D8D">
              <w:rPr>
                <w:rFonts w:ascii="Poppins" w:hAnsi="Poppins" w:cs="Poppins"/>
                <w:b/>
                <w:bCs/>
                <w:szCs w:val="22"/>
              </w:rPr>
            </w:r>
            <w:r w:rsidRPr="00D32D8D">
              <w:rPr>
                <w:rFonts w:ascii="Poppins" w:hAnsi="Poppins" w:cs="Poppins"/>
                <w:b/>
                <w:bCs/>
                <w:szCs w:val="22"/>
              </w:rPr>
              <w:fldChar w:fldCharType="end"/>
            </w:r>
          </w:p>
        </w:tc>
      </w:tr>
      <w:tr w:rsidR="00D32D8D" w:rsidRPr="00D32D8D" w:rsidTr="00384F09">
        <w:trPr>
          <w:trHeight w:val="570"/>
        </w:trPr>
        <w:tc>
          <w:tcPr>
            <w:tcW w:w="4657" w:type="dxa"/>
            <w:gridSpan w:val="2"/>
            <w:tcBorders>
              <w:top w:val="nil"/>
              <w:left w:val="single" w:sz="4" w:space="0" w:color="auto"/>
              <w:bottom w:val="nil"/>
              <w:right w:val="nil"/>
            </w:tcBorders>
            <w:shd w:val="clear" w:color="auto" w:fill="auto"/>
            <w:vAlign w:val="center"/>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Proiektuaren 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b/>
                <w:bCs/>
                <w:szCs w:val="22"/>
              </w:rPr>
              <w:t> </w:t>
            </w: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overflowPunct/>
              <w:autoSpaceDE/>
              <w:autoSpaceDN/>
              <w:adjustRightInd/>
              <w:jc w:val="left"/>
              <w:textAlignment w:val="auto"/>
              <w:rPr>
                <w:rFonts w:ascii="Poppins" w:hAnsi="Poppins" w:cs="Poppins"/>
                <w:b/>
                <w:bCs/>
                <w:szCs w:val="22"/>
                <w:lang w:val="es-ES"/>
              </w:rPr>
            </w:pPr>
          </w:p>
        </w:tc>
      </w:tr>
      <w:tr w:rsidR="00D32D8D" w:rsidRPr="00D32D8D" w:rsidTr="00384F09">
        <w:trPr>
          <w:trHeight w:val="510"/>
        </w:trPr>
        <w:tc>
          <w:tcPr>
            <w:tcW w:w="4657" w:type="dxa"/>
            <w:gridSpan w:val="2"/>
            <w:tcBorders>
              <w:top w:val="nil"/>
              <w:left w:val="single" w:sz="4" w:space="0" w:color="auto"/>
              <w:bottom w:val="nil"/>
              <w:right w:val="nil"/>
            </w:tcBorders>
            <w:shd w:val="clear" w:color="auto" w:fill="auto"/>
            <w:vAlign w:val="center"/>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Helburu nagusiak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b/>
                <w:bCs/>
                <w:szCs w:val="22"/>
              </w:rPr>
              <w:t> </w:t>
            </w: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rPr>
          <w:trHeight w:val="255"/>
        </w:trPr>
        <w:tc>
          <w:tcPr>
            <w:tcW w:w="4657" w:type="dxa"/>
            <w:gridSpan w:val="2"/>
            <w:tcBorders>
              <w:top w:val="nil"/>
              <w:left w:val="single" w:sz="4" w:space="0" w:color="auto"/>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Proiektuaren hasiera-data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b/>
                <w:bCs/>
                <w:szCs w:val="22"/>
              </w:rPr>
            </w:pPr>
            <w:r w:rsidRPr="00D32D8D">
              <w:rPr>
                <w:rFonts w:ascii="Poppins" w:hAnsi="Poppins"/>
                <w:b/>
                <w:bCs/>
                <w:szCs w:val="22"/>
              </w:rPr>
              <w:t> </w:t>
            </w: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rPr>
          <w:trHeight w:val="255"/>
        </w:trPr>
        <w:tc>
          <w:tcPr>
            <w:tcW w:w="4657" w:type="dxa"/>
            <w:gridSpan w:val="2"/>
            <w:tcBorders>
              <w:top w:val="nil"/>
              <w:left w:val="single" w:sz="4" w:space="0" w:color="auto"/>
              <w:bottom w:val="nil"/>
              <w:right w:val="nil"/>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Proiektuaren amaiera-data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32D8D" w:rsidRPr="00D32D8D" w:rsidRDefault="00D32D8D" w:rsidP="00D32D8D">
            <w:pPr>
              <w:overflowPunct/>
              <w:autoSpaceDE/>
              <w:autoSpaceDN/>
              <w:adjustRightInd/>
              <w:jc w:val="center"/>
              <w:textAlignment w:val="auto"/>
              <w:rPr>
                <w:rFonts w:ascii="Poppins" w:hAnsi="Poppins" w:cs="Poppins"/>
                <w:b/>
                <w:bCs/>
                <w:szCs w:val="22"/>
                <w:lang w:val="es-ES"/>
              </w:rPr>
            </w:pPr>
          </w:p>
        </w:tc>
      </w:tr>
      <w:tr w:rsidR="00D32D8D" w:rsidRPr="00D32D8D" w:rsidTr="00384F09">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D32D8D" w:rsidRPr="00D32D8D" w:rsidRDefault="00D32D8D" w:rsidP="00D32D8D">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D32D8D" w:rsidRPr="00D32D8D" w:rsidRDefault="00D32D8D" w:rsidP="00D32D8D">
            <w:pPr>
              <w:overflowPunct/>
              <w:autoSpaceDE/>
              <w:autoSpaceDN/>
              <w:adjustRightInd/>
              <w:textAlignment w:val="auto"/>
              <w:rPr>
                <w:rFonts w:ascii="Poppins" w:hAnsi="Poppins" w:cs="Poppins"/>
                <w:b/>
                <w:bCs/>
                <w:szCs w:val="22"/>
                <w:lang w:val="es-ES"/>
              </w:rPr>
            </w:pPr>
          </w:p>
        </w:tc>
      </w:tr>
    </w:tbl>
    <w:p w:rsidR="00D32D8D" w:rsidRPr="00D32D8D" w:rsidRDefault="00D32D8D" w:rsidP="00D32D8D">
      <w:pPr>
        <w:rPr>
          <w:rFonts w:ascii="Poppins" w:hAnsi="Poppins" w:cs="Poppins"/>
          <w:b/>
          <w:bCs/>
          <w:noProof/>
          <w:szCs w:val="22"/>
        </w:rPr>
      </w:pPr>
    </w:p>
    <w:p w:rsidR="00D32D8D" w:rsidRPr="00D32D8D" w:rsidRDefault="00D32D8D" w:rsidP="00D32D8D">
      <w:pPr>
        <w:rPr>
          <w:rFonts w:ascii="Poppins" w:hAnsi="Poppins" w:cs="Poppins"/>
          <w:noProof/>
          <w:szCs w:val="22"/>
        </w:rPr>
      </w:pPr>
    </w:p>
    <w:p w:rsidR="00D32D8D" w:rsidRPr="00D32D8D" w:rsidRDefault="00D32D8D" w:rsidP="00D32D8D">
      <w:pPr>
        <w:rPr>
          <w:rFonts w:ascii="Poppins" w:hAnsi="Poppins" w:cs="Poppins"/>
          <w:noProof/>
          <w:szCs w:val="22"/>
        </w:rPr>
      </w:pPr>
    </w:p>
    <w:p w:rsidR="00D32D8D" w:rsidRPr="00D32D8D" w:rsidRDefault="00D32D8D" w:rsidP="00D32D8D">
      <w:pPr>
        <w:rPr>
          <w:rFonts w:ascii="Poppins" w:hAnsi="Poppins" w:cs="Poppins"/>
          <w:noProof/>
          <w:szCs w:val="22"/>
        </w:rPr>
      </w:pPr>
    </w:p>
    <w:p w:rsidR="00D32D8D" w:rsidRPr="00D32D8D" w:rsidRDefault="00D32D8D" w:rsidP="00D32D8D">
      <w:pPr>
        <w:rPr>
          <w:rFonts w:ascii="Poppins" w:hAnsi="Poppins" w:cs="Poppins"/>
          <w:noProof/>
          <w:szCs w:val="22"/>
        </w:rPr>
      </w:pPr>
    </w:p>
    <w:p w:rsidR="00D32D8D" w:rsidRPr="00D32D8D" w:rsidRDefault="00D32D8D" w:rsidP="00D32D8D">
      <w:pPr>
        <w:overflowPunct/>
        <w:autoSpaceDE/>
        <w:autoSpaceDN/>
        <w:adjustRightInd/>
        <w:jc w:val="left"/>
        <w:textAlignment w:val="auto"/>
        <w:rPr>
          <w:rFonts w:ascii="Poppins" w:hAnsi="Poppins" w:cs="Poppins"/>
          <w:sz w:val="20"/>
        </w:rPr>
      </w:pPr>
    </w:p>
    <w:p w:rsidR="00D32D8D" w:rsidRPr="00D32D8D" w:rsidRDefault="00D32D8D" w:rsidP="00D32D8D">
      <w:pPr>
        <w:rPr>
          <w:rFonts w:ascii="Poppins" w:hAnsi="Poppins" w:cs="Poppins"/>
          <w:szCs w:val="22"/>
        </w:rPr>
      </w:pPr>
    </w:p>
    <w:p w:rsidR="00D32D8D" w:rsidRPr="00D32D8D" w:rsidRDefault="00D32D8D" w:rsidP="00D32D8D">
      <w:pPr>
        <w:rPr>
          <w:rFonts w:ascii="Poppins" w:hAnsi="Poppins" w:cs="Poppins"/>
          <w:b/>
          <w:bCs/>
          <w:noProof/>
          <w:szCs w:val="22"/>
        </w:rPr>
      </w:pPr>
    </w:p>
    <w:tbl>
      <w:tblPr>
        <w:tblW w:w="9346" w:type="dxa"/>
        <w:tblInd w:w="80" w:type="dxa"/>
        <w:tblCellMar>
          <w:left w:w="70" w:type="dxa"/>
          <w:right w:w="70" w:type="dxa"/>
        </w:tblCellMar>
        <w:tblLook w:val="04A0" w:firstRow="1" w:lastRow="0" w:firstColumn="1" w:lastColumn="0" w:noHBand="0" w:noVBand="1"/>
      </w:tblPr>
      <w:tblGrid>
        <w:gridCol w:w="9346"/>
      </w:tblGrid>
      <w:tr w:rsidR="00D32D8D" w:rsidRPr="00D32D8D" w:rsidTr="00384F09">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JARDUERAREN DESKRIBAPEN-MEMORIA</w:t>
            </w:r>
          </w:p>
        </w:tc>
      </w:tr>
      <w:tr w:rsidR="00D32D8D" w:rsidRPr="00D32D8D" w:rsidTr="00384F0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32D8D" w:rsidRPr="00D32D8D" w:rsidRDefault="00D32D8D" w:rsidP="00D32D8D">
            <w:pPr>
              <w:overflowPunct/>
              <w:autoSpaceDE/>
              <w:autoSpaceDN/>
              <w:adjustRightInd/>
              <w:jc w:val="left"/>
              <w:textAlignment w:val="auto"/>
              <w:rPr>
                <w:rFonts w:ascii="Poppins" w:hAnsi="Poppins" w:cs="Poppins"/>
                <w:sz w:val="20"/>
              </w:rPr>
            </w:pPr>
            <w:r w:rsidRPr="00D32D8D">
              <w:rPr>
                <w:rFonts w:ascii="Poppins" w:hAnsi="Poppins"/>
                <w:sz w:val="20"/>
              </w:rPr>
              <w:t>Jardueraren deskribapen-memoriak honako informazio guzti hau jaso behar du:</w:t>
            </w:r>
          </w:p>
          <w:p w:rsidR="00D32D8D" w:rsidRPr="00D32D8D" w:rsidRDefault="00D32D8D" w:rsidP="00D32D8D">
            <w:pPr>
              <w:overflowPunct/>
              <w:autoSpaceDE/>
              <w:autoSpaceDN/>
              <w:adjustRightInd/>
              <w:jc w:val="left"/>
              <w:textAlignment w:val="auto"/>
              <w:rPr>
                <w:rFonts w:ascii="Poppins" w:hAnsi="Poppins" w:cs="Poppins"/>
                <w:sz w:val="20"/>
              </w:rPr>
            </w:pPr>
          </w:p>
          <w:p w:rsidR="00D32D8D" w:rsidRPr="00D32D8D" w:rsidRDefault="00D32D8D" w:rsidP="00D32D8D">
            <w:pPr>
              <w:numPr>
                <w:ilvl w:val="0"/>
                <w:numId w:val="1"/>
              </w:numPr>
              <w:overflowPunct/>
              <w:autoSpaceDE/>
              <w:autoSpaceDN/>
              <w:adjustRightInd/>
              <w:jc w:val="left"/>
              <w:textAlignment w:val="auto"/>
              <w:rPr>
                <w:rFonts w:ascii="Poppins" w:hAnsi="Poppins" w:cs="Poppins"/>
                <w:sz w:val="20"/>
              </w:rPr>
            </w:pPr>
            <w:r w:rsidRPr="00D32D8D">
              <w:rPr>
                <w:rFonts w:ascii="Poppins" w:hAnsi="Poppins"/>
                <w:sz w:val="20"/>
              </w:rPr>
              <w:t xml:space="preserve">1.- Proposatutako helburuen eta espero diren emaitzen deskribapena, argudiatuta hautatutako dirulaguntza-lerroan lortu nahi den xedera egokitzen direla eta 2030 Agendarekin bat datozela. </w:t>
            </w:r>
          </w:p>
          <w:p w:rsidR="00D32D8D" w:rsidRPr="00D32D8D" w:rsidRDefault="00D32D8D" w:rsidP="00D32D8D">
            <w:pPr>
              <w:numPr>
                <w:ilvl w:val="0"/>
                <w:numId w:val="1"/>
              </w:numPr>
              <w:overflowPunct/>
              <w:autoSpaceDE/>
              <w:autoSpaceDN/>
              <w:adjustRightInd/>
              <w:jc w:val="left"/>
              <w:textAlignment w:val="auto"/>
              <w:rPr>
                <w:rFonts w:ascii="Poppins" w:hAnsi="Poppins" w:cs="Poppins"/>
                <w:sz w:val="20"/>
              </w:rPr>
            </w:pPr>
            <w:r w:rsidRPr="00D32D8D">
              <w:rPr>
                <w:rFonts w:ascii="Poppins" w:hAnsi="Poppins"/>
                <w:sz w:val="20"/>
              </w:rPr>
              <w:t>2.- Proiektuaren esparruan egin beharreko faseen, zereginen eta ekintzen laburpena. Kronograma zehatza</w:t>
            </w:r>
          </w:p>
          <w:p w:rsidR="00D32D8D" w:rsidRPr="00D32D8D" w:rsidRDefault="00D32D8D" w:rsidP="00D32D8D">
            <w:pPr>
              <w:numPr>
                <w:ilvl w:val="0"/>
                <w:numId w:val="1"/>
              </w:numPr>
              <w:overflowPunct/>
              <w:autoSpaceDE/>
              <w:autoSpaceDN/>
              <w:adjustRightInd/>
              <w:jc w:val="left"/>
              <w:textAlignment w:val="auto"/>
              <w:rPr>
                <w:rFonts w:ascii="Poppins" w:hAnsi="Poppins" w:cs="Poppins"/>
                <w:sz w:val="20"/>
              </w:rPr>
            </w:pPr>
            <w:r w:rsidRPr="00D32D8D">
              <w:rPr>
                <w:rFonts w:ascii="Poppins" w:hAnsi="Poppins"/>
                <w:sz w:val="20"/>
              </w:rPr>
              <w:t>3.- Parte hartzen duten bazkide-kopuruaren eta jarduerak onura egiten dien negozio-kopuruaren datuak.</w:t>
            </w:r>
          </w:p>
          <w:p w:rsidR="00D32D8D" w:rsidRPr="00D32D8D" w:rsidRDefault="00D32D8D" w:rsidP="00D32D8D">
            <w:pPr>
              <w:numPr>
                <w:ilvl w:val="0"/>
                <w:numId w:val="1"/>
              </w:numPr>
              <w:overflowPunct/>
              <w:autoSpaceDE/>
              <w:autoSpaceDN/>
              <w:adjustRightInd/>
              <w:jc w:val="left"/>
              <w:textAlignment w:val="auto"/>
              <w:rPr>
                <w:rFonts w:ascii="Poppins" w:hAnsi="Poppins" w:cs="Poppins"/>
                <w:sz w:val="20"/>
              </w:rPr>
            </w:pPr>
            <w:r w:rsidRPr="00D32D8D">
              <w:rPr>
                <w:rFonts w:ascii="Poppins" w:hAnsi="Poppins"/>
                <w:sz w:val="20"/>
              </w:rPr>
              <w:t>4.- Jarduera egiteagatik espero den gizarte-eragina:</w:t>
            </w:r>
          </w:p>
          <w:p w:rsidR="00D32D8D" w:rsidRPr="00D32D8D" w:rsidRDefault="00D32D8D" w:rsidP="00D32D8D">
            <w:pPr>
              <w:numPr>
                <w:ilvl w:val="0"/>
                <w:numId w:val="1"/>
              </w:numPr>
              <w:overflowPunct/>
              <w:autoSpaceDE/>
              <w:autoSpaceDN/>
              <w:adjustRightInd/>
              <w:jc w:val="left"/>
              <w:textAlignment w:val="auto"/>
              <w:rPr>
                <w:rFonts w:ascii="Poppins" w:hAnsi="Poppins" w:cs="Poppins"/>
                <w:sz w:val="20"/>
              </w:rPr>
            </w:pPr>
            <w:r w:rsidRPr="00D32D8D">
              <w:rPr>
                <w:rFonts w:ascii="Poppins" w:hAnsi="Poppins"/>
                <w:sz w:val="20"/>
              </w:rPr>
              <w:t>5.- Jarduera baloratzeko garrantzitsutzat jotzen den informazio osagarria, deialdi honetan xedatutakoaren ondorioetarako.</w:t>
            </w:r>
          </w:p>
          <w:p w:rsidR="00D32D8D" w:rsidRPr="00D32D8D" w:rsidRDefault="00D32D8D" w:rsidP="00D32D8D">
            <w:pPr>
              <w:overflowPunct/>
              <w:autoSpaceDE/>
              <w:autoSpaceDN/>
              <w:adjustRightInd/>
              <w:jc w:val="left"/>
              <w:textAlignment w:val="auto"/>
              <w:rPr>
                <w:rFonts w:ascii="Poppins" w:hAnsi="Poppins" w:cs="Poppins"/>
                <w:sz w:val="20"/>
              </w:rPr>
            </w:pPr>
          </w:p>
          <w:p w:rsidR="00D32D8D" w:rsidRPr="00D32D8D" w:rsidRDefault="00D32D8D" w:rsidP="00D32D8D">
            <w:pPr>
              <w:overflowPunct/>
              <w:autoSpaceDE/>
              <w:autoSpaceDN/>
              <w:adjustRightInd/>
              <w:jc w:val="left"/>
              <w:textAlignment w:val="auto"/>
              <w:rPr>
                <w:rFonts w:ascii="Poppins" w:hAnsi="Poppins" w:cs="Poppins"/>
                <w:b/>
                <w:i/>
                <w:sz w:val="20"/>
              </w:rPr>
            </w:pPr>
            <w:r w:rsidRPr="00D32D8D">
              <w:rPr>
                <w:rFonts w:ascii="Poppins" w:hAnsi="Poppins"/>
                <w:b/>
                <w:i/>
                <w:sz w:val="20"/>
              </w:rPr>
              <w:t xml:space="preserve">Memoriak gehienez ere 10 orri izanen ditu. </w:t>
            </w:r>
          </w:p>
          <w:p w:rsidR="00D32D8D" w:rsidRPr="00D32D8D" w:rsidRDefault="00D32D8D" w:rsidP="00D32D8D">
            <w:pPr>
              <w:overflowPunct/>
              <w:autoSpaceDE/>
              <w:autoSpaceDN/>
              <w:adjustRightInd/>
              <w:jc w:val="left"/>
              <w:textAlignment w:val="auto"/>
              <w:rPr>
                <w:rFonts w:ascii="Poppins" w:hAnsi="Poppins" w:cs="Poppins"/>
                <w:sz w:val="20"/>
              </w:rPr>
            </w:pPr>
          </w:p>
        </w:tc>
      </w:tr>
      <w:tr w:rsidR="00D32D8D" w:rsidRPr="00D32D8D" w:rsidTr="00384F0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32D8D" w:rsidRPr="00D32D8D" w:rsidRDefault="00D32D8D" w:rsidP="00D32D8D">
            <w:pPr>
              <w:overflowPunct/>
              <w:autoSpaceDE/>
              <w:autoSpaceDN/>
              <w:adjustRightInd/>
              <w:jc w:val="center"/>
              <w:textAlignment w:val="auto"/>
              <w:rPr>
                <w:rFonts w:ascii="Poppins" w:hAnsi="Poppins" w:cs="Poppins"/>
                <w:szCs w:val="22"/>
              </w:rPr>
            </w:pPr>
            <w:r w:rsidRPr="00D32D8D">
              <w:rPr>
                <w:rFonts w:ascii="Poppins" w:hAnsi="Poppins"/>
                <w:szCs w:val="22"/>
              </w:rPr>
              <w:t>MEMORIA IDAZTEA</w:t>
            </w:r>
          </w:p>
        </w:tc>
      </w:tr>
    </w:tbl>
    <w:p w:rsidR="00D32D8D" w:rsidRPr="00D32D8D" w:rsidRDefault="00D32D8D" w:rsidP="00D32D8D">
      <w:pPr>
        <w:rPr>
          <w:rFonts w:ascii="Poppins" w:hAnsi="Poppins" w:cs="Poppins"/>
          <w:b/>
          <w:bCs/>
          <w:noProof/>
          <w:szCs w:val="22"/>
        </w:rPr>
      </w:pPr>
    </w:p>
    <w:p w:rsidR="00D32D8D" w:rsidRPr="00D32D8D" w:rsidRDefault="00D32D8D" w:rsidP="00D32D8D">
      <w:pPr>
        <w:rPr>
          <w:rFonts w:ascii="Poppins" w:hAnsi="Poppins" w:cs="Poppins"/>
          <w:b/>
          <w:bCs/>
          <w:noProof/>
          <w:szCs w:val="22"/>
        </w:rPr>
      </w:pPr>
    </w:p>
    <w:p w:rsidR="00D32D8D" w:rsidRPr="00D32D8D" w:rsidRDefault="00D32D8D" w:rsidP="00D32D8D">
      <w:pPr>
        <w:keepNext/>
        <w:spacing w:after="120"/>
        <w:jc w:val="center"/>
        <w:outlineLvl w:val="0"/>
        <w:rPr>
          <w:rFonts w:ascii="Poppins" w:hAnsi="Poppins" w:cs="Poppins"/>
          <w:b/>
          <w:bCs/>
          <w:szCs w:val="22"/>
        </w:rPr>
      </w:pPr>
      <w:r w:rsidRPr="00D32D8D">
        <w:rPr>
          <w:rFonts w:ascii="Poppins" w:hAnsi="Poppins"/>
          <w:b/>
          <w:bCs/>
          <w:szCs w:val="22"/>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7"/>
        <w:gridCol w:w="2167"/>
        <w:gridCol w:w="1048"/>
        <w:gridCol w:w="1143"/>
        <w:gridCol w:w="1609"/>
      </w:tblGrid>
      <w:tr w:rsidR="00D32D8D" w:rsidRPr="00D32D8D" w:rsidTr="00384F09">
        <w:tc>
          <w:tcPr>
            <w:tcW w:w="4407" w:type="dxa"/>
            <w:shd w:val="clear" w:color="auto" w:fill="1F4E79"/>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Kontzeptua</w:t>
            </w:r>
          </w:p>
        </w:tc>
        <w:tc>
          <w:tcPr>
            <w:tcW w:w="2204" w:type="dxa"/>
            <w:shd w:val="clear" w:color="auto" w:fill="1F4E79"/>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Zerga-oinarria</w:t>
            </w:r>
          </w:p>
        </w:tc>
        <w:tc>
          <w:tcPr>
            <w:tcW w:w="1055" w:type="dxa"/>
            <w:shd w:val="clear" w:color="auto" w:fill="1F4E79"/>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PFEZ</w:t>
            </w:r>
          </w:p>
        </w:tc>
        <w:tc>
          <w:tcPr>
            <w:tcW w:w="1153" w:type="dxa"/>
            <w:shd w:val="clear" w:color="auto" w:fill="1F4E79"/>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BEZ</w:t>
            </w:r>
          </w:p>
        </w:tc>
        <w:tc>
          <w:tcPr>
            <w:tcW w:w="1615" w:type="dxa"/>
            <w:shd w:val="clear" w:color="auto" w:fill="1F4E79"/>
          </w:tcPr>
          <w:p w:rsidR="00D32D8D" w:rsidRPr="00D32D8D" w:rsidRDefault="00D32D8D" w:rsidP="00D32D8D">
            <w:pPr>
              <w:overflowPunct/>
              <w:autoSpaceDE/>
              <w:autoSpaceDN/>
              <w:adjustRightInd/>
              <w:jc w:val="center"/>
              <w:textAlignment w:val="auto"/>
              <w:rPr>
                <w:rFonts w:ascii="Poppins" w:hAnsi="Poppins" w:cs="Poppins"/>
                <w:b/>
                <w:bCs/>
                <w:color w:val="FFFFFF"/>
                <w:sz w:val="20"/>
              </w:rPr>
            </w:pPr>
            <w:r w:rsidRPr="00D32D8D">
              <w:rPr>
                <w:rFonts w:ascii="Poppins" w:hAnsi="Poppins"/>
                <w:b/>
                <w:bCs/>
                <w:color w:val="FFFFFF"/>
                <w:sz w:val="20"/>
              </w:rPr>
              <w:t>Zenbatekoa, guztira:</w:t>
            </w:r>
          </w:p>
        </w:tc>
      </w:tr>
      <w:tr w:rsidR="00D32D8D" w:rsidRPr="00D32D8D" w:rsidTr="00384F09">
        <w:tc>
          <w:tcPr>
            <w:tcW w:w="4407"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25"/>
                  <w:enabled/>
                  <w:calcOnExit w:val="0"/>
                  <w:textInput/>
                </w:ffData>
              </w:fldChar>
            </w:r>
            <w:bookmarkStart w:id="3" w:name="Texto25"/>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3"/>
          </w:p>
        </w:tc>
        <w:tc>
          <w:tcPr>
            <w:tcW w:w="2204"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29"/>
                  <w:enabled/>
                  <w:calcOnExit w:val="0"/>
                  <w:textInput/>
                </w:ffData>
              </w:fldChar>
            </w:r>
            <w:bookmarkStart w:id="4" w:name="Texto29"/>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4"/>
          </w:p>
        </w:tc>
        <w:tc>
          <w:tcPr>
            <w:tcW w:w="105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15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61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4407"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26"/>
                  <w:enabled/>
                  <w:calcOnExit w:val="0"/>
                  <w:textInput/>
                </w:ffData>
              </w:fldChar>
            </w:r>
            <w:bookmarkStart w:id="5" w:name="Texto26"/>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5"/>
          </w:p>
        </w:tc>
        <w:tc>
          <w:tcPr>
            <w:tcW w:w="2204"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30"/>
                  <w:enabled/>
                  <w:calcOnExit w:val="0"/>
                  <w:textInput/>
                </w:ffData>
              </w:fldChar>
            </w:r>
            <w:bookmarkStart w:id="6" w:name="Texto30"/>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6"/>
          </w:p>
        </w:tc>
        <w:tc>
          <w:tcPr>
            <w:tcW w:w="105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15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61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4407"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27"/>
                  <w:enabled/>
                  <w:calcOnExit w:val="0"/>
                  <w:textInput/>
                </w:ffData>
              </w:fldChar>
            </w:r>
            <w:bookmarkStart w:id="7" w:name="Texto27"/>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7"/>
          </w:p>
        </w:tc>
        <w:tc>
          <w:tcPr>
            <w:tcW w:w="2204"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31"/>
                  <w:enabled/>
                  <w:calcOnExit w:val="0"/>
                  <w:textInput/>
                </w:ffData>
              </w:fldChar>
            </w:r>
            <w:bookmarkStart w:id="8" w:name="Texto31"/>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8"/>
          </w:p>
        </w:tc>
        <w:tc>
          <w:tcPr>
            <w:tcW w:w="105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15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61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4407"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28"/>
                  <w:enabled/>
                  <w:calcOnExit w:val="0"/>
                  <w:textInput/>
                </w:ffData>
              </w:fldChar>
            </w:r>
            <w:bookmarkStart w:id="9" w:name="Texto28"/>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9"/>
          </w:p>
        </w:tc>
        <w:tc>
          <w:tcPr>
            <w:tcW w:w="2204"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32"/>
                  <w:enabled/>
                  <w:calcOnExit w:val="0"/>
                  <w:textInput/>
                </w:ffData>
              </w:fldChar>
            </w:r>
            <w:bookmarkStart w:id="10" w:name="Texto32"/>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10"/>
          </w:p>
        </w:tc>
        <w:tc>
          <w:tcPr>
            <w:tcW w:w="105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15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61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rPr>
          <w:trHeight w:val="56"/>
        </w:trPr>
        <w:tc>
          <w:tcPr>
            <w:tcW w:w="4407" w:type="dxa"/>
          </w:tcPr>
          <w:p w:rsidR="00D32D8D" w:rsidRPr="00D32D8D" w:rsidRDefault="00D32D8D" w:rsidP="00D32D8D">
            <w:pPr>
              <w:jc w:val="left"/>
              <w:rPr>
                <w:rFonts w:ascii="Poppins" w:hAnsi="Poppins" w:cs="Poppins"/>
                <w:b/>
                <w:bCs/>
                <w:sz w:val="20"/>
              </w:rPr>
            </w:pPr>
            <w:r w:rsidRPr="00D32D8D">
              <w:rPr>
                <w:rFonts w:ascii="Poppins" w:hAnsi="Poppins"/>
                <w:b/>
                <w:bCs/>
                <w:sz w:val="20"/>
              </w:rPr>
              <w:t>GASTUAK, GUZTIRA</w:t>
            </w:r>
          </w:p>
        </w:tc>
        <w:tc>
          <w:tcPr>
            <w:tcW w:w="2204"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33"/>
                  <w:enabled/>
                  <w:calcOnExit w:val="0"/>
                  <w:textInput/>
                </w:ffData>
              </w:fldChar>
            </w:r>
            <w:bookmarkStart w:id="11" w:name="Texto33"/>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11"/>
          </w:p>
        </w:tc>
        <w:tc>
          <w:tcPr>
            <w:tcW w:w="105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15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615"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bl>
    <w:p w:rsidR="00D32D8D" w:rsidRPr="00D32D8D" w:rsidRDefault="00D32D8D" w:rsidP="00D32D8D">
      <w:pPr>
        <w:rPr>
          <w:rFonts w:ascii="Poppins" w:hAnsi="Poppins" w:cs="Poppins"/>
          <w:b/>
          <w:bCs/>
          <w:noProof/>
          <w:szCs w:val="22"/>
        </w:rPr>
      </w:pPr>
    </w:p>
    <w:p w:rsidR="00D32D8D" w:rsidRPr="00D32D8D" w:rsidRDefault="00D32D8D" w:rsidP="00D32D8D">
      <w:pPr>
        <w:rPr>
          <w:rFonts w:ascii="Poppins" w:hAnsi="Poppins" w:cs="Poppins"/>
          <w:b/>
          <w:bCs/>
          <w:noProof/>
          <w:szCs w:val="22"/>
        </w:rPr>
      </w:pPr>
    </w:p>
    <w:p w:rsidR="00D32D8D" w:rsidRPr="00D32D8D" w:rsidRDefault="00D32D8D" w:rsidP="00D32D8D">
      <w:pPr>
        <w:rPr>
          <w:rFonts w:ascii="Poppins" w:hAnsi="Poppins" w:cs="Poppins"/>
          <w:b/>
          <w:bCs/>
          <w:noProof/>
          <w:szCs w:val="22"/>
        </w:rPr>
      </w:pPr>
    </w:p>
    <w:p w:rsidR="00D32D8D" w:rsidRPr="00D32D8D" w:rsidRDefault="00D32D8D" w:rsidP="00D32D8D">
      <w:pPr>
        <w:keepNext/>
        <w:spacing w:after="120"/>
        <w:jc w:val="center"/>
        <w:outlineLvl w:val="0"/>
        <w:rPr>
          <w:rFonts w:ascii="Poppins" w:hAnsi="Poppins" w:cs="Poppins"/>
          <w:b/>
          <w:bCs/>
          <w:szCs w:val="22"/>
          <w:u w:val="single"/>
        </w:rPr>
      </w:pPr>
      <w:r w:rsidRPr="00D32D8D">
        <w:rPr>
          <w:rFonts w:ascii="Poppins" w:hAnsi="Poppins"/>
          <w:b/>
          <w:bCs/>
          <w:szCs w:val="22"/>
        </w:rPr>
        <w:t>DIRU-SARRERAK, XEHATUAK (beste dirulaguntza batzuk barne)</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D32D8D" w:rsidRPr="00D32D8D" w:rsidTr="00384F09">
        <w:tc>
          <w:tcPr>
            <w:tcW w:w="3931" w:type="dxa"/>
          </w:tcPr>
          <w:p w:rsidR="00D32D8D" w:rsidRPr="00D32D8D" w:rsidRDefault="00D32D8D" w:rsidP="00D32D8D">
            <w:pPr>
              <w:rPr>
                <w:rFonts w:ascii="Poppins" w:hAnsi="Poppins" w:cs="Poppins"/>
                <w:b/>
                <w:bCs/>
                <w:szCs w:val="22"/>
              </w:rPr>
            </w:pPr>
            <w:r w:rsidRPr="00D32D8D">
              <w:rPr>
                <w:rFonts w:ascii="Poppins" w:hAnsi="Poppins"/>
                <w:b/>
                <w:bCs/>
                <w:szCs w:val="22"/>
              </w:rPr>
              <w:t>Kontzeptua</w:t>
            </w:r>
          </w:p>
        </w:tc>
        <w:tc>
          <w:tcPr>
            <w:tcW w:w="4567" w:type="dxa"/>
          </w:tcPr>
          <w:p w:rsidR="00D32D8D" w:rsidRPr="00D32D8D" w:rsidRDefault="00D32D8D" w:rsidP="00D32D8D">
            <w:pPr>
              <w:rPr>
                <w:rFonts w:ascii="Poppins" w:hAnsi="Poppins" w:cs="Poppins"/>
                <w:b/>
                <w:bCs/>
                <w:szCs w:val="22"/>
              </w:rPr>
            </w:pPr>
            <w:r w:rsidRPr="00D32D8D">
              <w:rPr>
                <w:rFonts w:ascii="Poppins" w:hAnsi="Poppins"/>
                <w:b/>
                <w:bCs/>
                <w:szCs w:val="22"/>
              </w:rPr>
              <w:t>Entitatea</w:t>
            </w:r>
          </w:p>
        </w:tc>
        <w:tc>
          <w:tcPr>
            <w:tcW w:w="1813" w:type="dxa"/>
          </w:tcPr>
          <w:p w:rsidR="00D32D8D" w:rsidRPr="00D32D8D" w:rsidRDefault="00D32D8D" w:rsidP="00D32D8D">
            <w:pPr>
              <w:rPr>
                <w:rFonts w:ascii="Poppins" w:hAnsi="Poppins" w:cs="Poppins"/>
                <w:b/>
                <w:bCs/>
                <w:szCs w:val="22"/>
              </w:rPr>
            </w:pPr>
            <w:r w:rsidRPr="00D32D8D">
              <w:rPr>
                <w:rFonts w:ascii="Poppins" w:hAnsi="Poppins"/>
                <w:b/>
                <w:bCs/>
                <w:szCs w:val="22"/>
              </w:rPr>
              <w:t>Zenbatekoa</w:t>
            </w:r>
          </w:p>
        </w:tc>
      </w:tr>
      <w:tr w:rsidR="00D32D8D" w:rsidRPr="00D32D8D" w:rsidTr="00384F09">
        <w:tc>
          <w:tcPr>
            <w:tcW w:w="3931" w:type="dxa"/>
          </w:tcPr>
          <w:p w:rsidR="00D32D8D" w:rsidRPr="00D32D8D" w:rsidRDefault="00D32D8D" w:rsidP="00D32D8D">
            <w:pPr>
              <w:rPr>
                <w:rFonts w:ascii="Poppins" w:hAnsi="Poppins" w:cs="Poppins"/>
                <w:sz w:val="20"/>
              </w:rPr>
            </w:pPr>
            <w:r w:rsidRPr="00D32D8D">
              <w:rPr>
                <w:rFonts w:ascii="Poppins" w:hAnsi="Poppins"/>
                <w:sz w:val="20"/>
              </w:rPr>
              <w:t>Dirulaguntza</w:t>
            </w:r>
          </w:p>
        </w:tc>
        <w:tc>
          <w:tcPr>
            <w:tcW w:w="4567"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81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3931" w:type="dxa"/>
          </w:tcPr>
          <w:p w:rsidR="00D32D8D" w:rsidRPr="00D32D8D" w:rsidRDefault="00D32D8D" w:rsidP="00D32D8D">
            <w:pPr>
              <w:rPr>
                <w:rFonts w:ascii="Poppins" w:hAnsi="Poppins" w:cs="Poppins"/>
                <w:sz w:val="20"/>
              </w:rPr>
            </w:pPr>
            <w:r w:rsidRPr="00D32D8D">
              <w:rPr>
                <w:rFonts w:ascii="Poppins" w:hAnsi="Poppins"/>
                <w:sz w:val="20"/>
              </w:rPr>
              <w:t>Bazkideen kuota bereziak</w:t>
            </w:r>
          </w:p>
        </w:tc>
        <w:tc>
          <w:tcPr>
            <w:tcW w:w="4567"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81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3931" w:type="dxa"/>
          </w:tcPr>
          <w:p w:rsidR="00D32D8D" w:rsidRPr="00D32D8D" w:rsidRDefault="00D32D8D" w:rsidP="00D32D8D">
            <w:pPr>
              <w:rPr>
                <w:rFonts w:ascii="Poppins" w:hAnsi="Poppins" w:cs="Poppins"/>
                <w:sz w:val="20"/>
              </w:rPr>
            </w:pPr>
            <w:r w:rsidRPr="00D32D8D">
              <w:rPr>
                <w:rFonts w:ascii="Poppins" w:hAnsi="Poppins"/>
                <w:sz w:val="20"/>
              </w:rPr>
              <w:lastRenderedPageBreak/>
              <w:t>Babesleen ekarpenak</w:t>
            </w:r>
          </w:p>
        </w:tc>
        <w:tc>
          <w:tcPr>
            <w:tcW w:w="4567"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c>
          <w:tcPr>
            <w:tcW w:w="181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3931" w:type="dxa"/>
          </w:tcPr>
          <w:p w:rsidR="00D32D8D" w:rsidRPr="00D32D8D" w:rsidRDefault="00D32D8D" w:rsidP="00D32D8D">
            <w:pPr>
              <w:jc w:val="left"/>
              <w:rPr>
                <w:rFonts w:ascii="Poppins" w:hAnsi="Poppins" w:cs="Poppins"/>
                <w:sz w:val="20"/>
              </w:rPr>
            </w:pPr>
            <w:r w:rsidRPr="00D32D8D">
              <w:rPr>
                <w:rFonts w:ascii="Poppins" w:hAnsi="Poppins"/>
                <w:sz w:val="20"/>
              </w:rPr>
              <w:t>Beste diru-sarrera batzuk</w:t>
            </w:r>
          </w:p>
        </w:tc>
        <w:tc>
          <w:tcPr>
            <w:tcW w:w="4567" w:type="dxa"/>
          </w:tcPr>
          <w:p w:rsidR="00D32D8D" w:rsidRPr="00D32D8D" w:rsidRDefault="00D32D8D" w:rsidP="00D32D8D">
            <w:pPr>
              <w:keepNext/>
              <w:jc w:val="left"/>
              <w:outlineLvl w:val="2"/>
              <w:rPr>
                <w:rFonts w:ascii="Poppins" w:hAnsi="Poppins" w:cs="Poppins"/>
                <w:bCs/>
                <w:szCs w:val="22"/>
              </w:rPr>
            </w:pPr>
            <w:r w:rsidRPr="00D32D8D">
              <w:rPr>
                <w:rFonts w:ascii="Poppins" w:hAnsi="Poppins" w:cs="Poppins"/>
                <w:bCs/>
                <w:szCs w:val="22"/>
              </w:rPr>
              <w:fldChar w:fldCharType="begin" w:fldLock="1">
                <w:ffData>
                  <w:name w:val="Texto187"/>
                  <w:enabled/>
                  <w:calcOnExit w:val="0"/>
                  <w:textInput/>
                </w:ffData>
              </w:fldChar>
            </w:r>
            <w:r w:rsidRPr="00D32D8D">
              <w:rPr>
                <w:rFonts w:ascii="Poppins" w:hAnsi="Poppins" w:cs="Poppins"/>
                <w:bCs/>
                <w:szCs w:val="22"/>
              </w:rPr>
              <w:instrText xml:space="preserve"> FORMTEXT </w:instrText>
            </w:r>
            <w:r w:rsidRPr="00D32D8D">
              <w:rPr>
                <w:rFonts w:ascii="Poppins" w:hAnsi="Poppins" w:cs="Poppins"/>
                <w:bCs/>
                <w:szCs w:val="22"/>
              </w:rPr>
            </w:r>
            <w:r w:rsidRPr="00D32D8D">
              <w:rPr>
                <w:rFonts w:ascii="Poppins" w:hAnsi="Poppins" w:cs="Poppins"/>
                <w:bCs/>
                <w:szCs w:val="22"/>
              </w:rPr>
              <w:fldChar w:fldCharType="separate"/>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cs="Poppins"/>
                <w:bCs/>
                <w:szCs w:val="22"/>
              </w:rPr>
              <w:fldChar w:fldCharType="end"/>
            </w:r>
          </w:p>
        </w:tc>
        <w:tc>
          <w:tcPr>
            <w:tcW w:w="181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3931" w:type="dxa"/>
          </w:tcPr>
          <w:p w:rsidR="00D32D8D" w:rsidRPr="00D32D8D" w:rsidRDefault="00D32D8D" w:rsidP="00D32D8D">
            <w:pPr>
              <w:jc w:val="left"/>
              <w:rPr>
                <w:rFonts w:ascii="Poppins" w:hAnsi="Poppins" w:cs="Poppins"/>
                <w:szCs w:val="22"/>
              </w:rPr>
            </w:pPr>
          </w:p>
        </w:tc>
        <w:tc>
          <w:tcPr>
            <w:tcW w:w="4567" w:type="dxa"/>
          </w:tcPr>
          <w:p w:rsidR="00D32D8D" w:rsidRPr="00D32D8D" w:rsidRDefault="00D32D8D" w:rsidP="00D32D8D">
            <w:pPr>
              <w:keepNext/>
              <w:jc w:val="left"/>
              <w:outlineLvl w:val="2"/>
              <w:rPr>
                <w:rFonts w:ascii="Poppins" w:hAnsi="Poppins" w:cs="Poppins"/>
                <w:bCs/>
                <w:szCs w:val="22"/>
              </w:rPr>
            </w:pPr>
            <w:r w:rsidRPr="00D32D8D">
              <w:rPr>
                <w:rFonts w:ascii="Poppins" w:hAnsi="Poppins" w:cs="Poppins"/>
                <w:bCs/>
                <w:szCs w:val="22"/>
              </w:rPr>
              <w:fldChar w:fldCharType="begin" w:fldLock="1">
                <w:ffData>
                  <w:name w:val="Texto187"/>
                  <w:enabled/>
                  <w:calcOnExit w:val="0"/>
                  <w:textInput/>
                </w:ffData>
              </w:fldChar>
            </w:r>
            <w:r w:rsidRPr="00D32D8D">
              <w:rPr>
                <w:rFonts w:ascii="Poppins" w:hAnsi="Poppins" w:cs="Poppins"/>
                <w:bCs/>
                <w:szCs w:val="22"/>
              </w:rPr>
              <w:instrText xml:space="preserve"> FORMTEXT </w:instrText>
            </w:r>
            <w:r w:rsidRPr="00D32D8D">
              <w:rPr>
                <w:rFonts w:ascii="Poppins" w:hAnsi="Poppins" w:cs="Poppins"/>
                <w:bCs/>
                <w:szCs w:val="22"/>
              </w:rPr>
            </w:r>
            <w:r w:rsidRPr="00D32D8D">
              <w:rPr>
                <w:rFonts w:ascii="Poppins" w:hAnsi="Poppins" w:cs="Poppins"/>
                <w:bCs/>
                <w:szCs w:val="22"/>
              </w:rPr>
              <w:fldChar w:fldCharType="separate"/>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cs="Poppins"/>
                <w:bCs/>
                <w:szCs w:val="22"/>
              </w:rPr>
              <w:fldChar w:fldCharType="end"/>
            </w:r>
          </w:p>
        </w:tc>
        <w:tc>
          <w:tcPr>
            <w:tcW w:w="181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3931" w:type="dxa"/>
          </w:tcPr>
          <w:p w:rsidR="00D32D8D" w:rsidRPr="00D32D8D" w:rsidRDefault="00D32D8D" w:rsidP="00D32D8D">
            <w:pPr>
              <w:jc w:val="left"/>
              <w:rPr>
                <w:rFonts w:ascii="Poppins" w:hAnsi="Poppins" w:cs="Poppins"/>
                <w:szCs w:val="22"/>
              </w:rPr>
            </w:pPr>
          </w:p>
        </w:tc>
        <w:tc>
          <w:tcPr>
            <w:tcW w:w="4567" w:type="dxa"/>
          </w:tcPr>
          <w:p w:rsidR="00D32D8D" w:rsidRPr="00D32D8D" w:rsidRDefault="00D32D8D" w:rsidP="00D32D8D">
            <w:pPr>
              <w:keepNext/>
              <w:jc w:val="left"/>
              <w:outlineLvl w:val="2"/>
              <w:rPr>
                <w:rFonts w:ascii="Poppins" w:hAnsi="Poppins" w:cs="Poppins"/>
                <w:bCs/>
                <w:szCs w:val="22"/>
              </w:rPr>
            </w:pPr>
            <w:r w:rsidRPr="00D32D8D">
              <w:rPr>
                <w:rFonts w:ascii="Poppins" w:hAnsi="Poppins" w:cs="Poppins"/>
                <w:bCs/>
                <w:szCs w:val="22"/>
              </w:rPr>
              <w:fldChar w:fldCharType="begin" w:fldLock="1">
                <w:ffData>
                  <w:name w:val="Texto187"/>
                  <w:enabled/>
                  <w:calcOnExit w:val="0"/>
                  <w:textInput/>
                </w:ffData>
              </w:fldChar>
            </w:r>
            <w:r w:rsidRPr="00D32D8D">
              <w:rPr>
                <w:rFonts w:ascii="Poppins" w:hAnsi="Poppins" w:cs="Poppins"/>
                <w:bCs/>
                <w:szCs w:val="22"/>
              </w:rPr>
              <w:instrText xml:space="preserve"> FORMTEXT </w:instrText>
            </w:r>
            <w:r w:rsidRPr="00D32D8D">
              <w:rPr>
                <w:rFonts w:ascii="Poppins" w:hAnsi="Poppins" w:cs="Poppins"/>
                <w:bCs/>
                <w:szCs w:val="22"/>
              </w:rPr>
            </w:r>
            <w:r w:rsidRPr="00D32D8D">
              <w:rPr>
                <w:rFonts w:ascii="Poppins" w:hAnsi="Poppins" w:cs="Poppins"/>
                <w:bCs/>
                <w:szCs w:val="22"/>
              </w:rPr>
              <w:fldChar w:fldCharType="separate"/>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bCs/>
                <w:szCs w:val="22"/>
              </w:rPr>
              <w:t> </w:t>
            </w:r>
            <w:r w:rsidRPr="00D32D8D">
              <w:rPr>
                <w:rFonts w:ascii="Poppins" w:hAnsi="Poppins" w:cs="Poppins"/>
                <w:bCs/>
                <w:szCs w:val="22"/>
              </w:rPr>
              <w:fldChar w:fldCharType="end"/>
            </w:r>
          </w:p>
        </w:tc>
        <w:tc>
          <w:tcPr>
            <w:tcW w:w="181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r w:rsidR="00D32D8D" w:rsidRPr="00D32D8D" w:rsidTr="00384F09">
        <w:tc>
          <w:tcPr>
            <w:tcW w:w="3931" w:type="dxa"/>
          </w:tcPr>
          <w:p w:rsidR="00D32D8D" w:rsidRPr="00D32D8D" w:rsidRDefault="00D32D8D" w:rsidP="00D32D8D">
            <w:pPr>
              <w:jc w:val="right"/>
              <w:rPr>
                <w:rFonts w:ascii="Poppins" w:hAnsi="Poppins" w:cs="Poppins"/>
                <w:b/>
                <w:bCs/>
                <w:szCs w:val="22"/>
              </w:rPr>
            </w:pPr>
          </w:p>
        </w:tc>
        <w:tc>
          <w:tcPr>
            <w:tcW w:w="4567" w:type="dxa"/>
          </w:tcPr>
          <w:p w:rsidR="00D32D8D" w:rsidRPr="00D32D8D" w:rsidRDefault="00D32D8D" w:rsidP="00D32D8D">
            <w:pPr>
              <w:keepNext/>
              <w:jc w:val="left"/>
              <w:outlineLvl w:val="2"/>
              <w:rPr>
                <w:rFonts w:ascii="Poppins" w:hAnsi="Poppins" w:cs="Poppins"/>
                <w:b/>
                <w:bCs/>
                <w:szCs w:val="22"/>
              </w:rPr>
            </w:pPr>
            <w:r w:rsidRPr="00D32D8D">
              <w:rPr>
                <w:rFonts w:ascii="Poppins" w:hAnsi="Poppins"/>
                <w:b/>
                <w:bCs/>
                <w:szCs w:val="22"/>
              </w:rPr>
              <w:t>DIRU-SARRERAK, GUZTIRA</w:t>
            </w:r>
          </w:p>
        </w:tc>
        <w:tc>
          <w:tcPr>
            <w:tcW w:w="1813" w:type="dxa"/>
          </w:tcPr>
          <w:p w:rsidR="00D32D8D" w:rsidRPr="00D32D8D" w:rsidRDefault="00D32D8D" w:rsidP="00D32D8D">
            <w:pPr>
              <w:rPr>
                <w:rFonts w:ascii="Poppins" w:hAnsi="Poppins" w:cs="Poppins"/>
                <w:szCs w:val="22"/>
              </w:rPr>
            </w:pP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tc>
      </w:tr>
    </w:tbl>
    <w:p w:rsidR="00D32D8D" w:rsidRPr="00D32D8D" w:rsidRDefault="00D32D8D" w:rsidP="00D32D8D">
      <w:pPr>
        <w:rPr>
          <w:rFonts w:ascii="Poppins" w:hAnsi="Poppins" w:cs="Poppins"/>
          <w:szCs w:val="22"/>
        </w:rPr>
      </w:pPr>
    </w:p>
    <w:p w:rsidR="00D32D8D" w:rsidRPr="00D32D8D" w:rsidRDefault="00D32D8D" w:rsidP="00D32D8D">
      <w:pPr>
        <w:rPr>
          <w:rFonts w:ascii="Poppins" w:hAnsi="Poppins" w:cs="Poppins"/>
          <w:szCs w:val="22"/>
        </w:rPr>
      </w:pPr>
      <w:r w:rsidRPr="00D32D8D">
        <w:rPr>
          <w:rFonts w:ascii="Poppins" w:hAnsi="Poppins"/>
          <w:szCs w:val="22"/>
        </w:rPr>
        <w:t xml:space="preserve">Aurreikusitako defizita (Diru-sarrerak* – Gastuak):  </w:t>
      </w:r>
      <w:r w:rsidRPr="00D32D8D">
        <w:rPr>
          <w:rFonts w:ascii="Poppins" w:hAnsi="Poppins" w:cs="Poppins"/>
          <w:szCs w:val="22"/>
        </w:rPr>
        <w:fldChar w:fldCharType="begin" w:fldLock="1">
          <w:ffData>
            <w:name w:val="Texto41"/>
            <w:enabled/>
            <w:calcOnExit w:val="0"/>
            <w:textInput/>
          </w:ffData>
        </w:fldChar>
      </w:r>
      <w:bookmarkStart w:id="12" w:name="Texto41"/>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bookmarkEnd w:id="12"/>
      <w:r w:rsidRPr="00D32D8D">
        <w:rPr>
          <w:rFonts w:ascii="Poppins" w:hAnsi="Poppins"/>
          <w:szCs w:val="22"/>
        </w:rPr>
        <w:t xml:space="preserve"> euro</w:t>
      </w:r>
    </w:p>
    <w:p w:rsidR="00D32D8D" w:rsidRPr="00D32D8D" w:rsidRDefault="00D32D8D" w:rsidP="00D32D8D">
      <w:pPr>
        <w:rPr>
          <w:rFonts w:ascii="Poppins" w:hAnsi="Poppins" w:cs="Poppins"/>
          <w:szCs w:val="22"/>
        </w:rPr>
      </w:pPr>
      <w:r w:rsidRPr="00D32D8D">
        <w:rPr>
          <w:rFonts w:ascii="Poppins" w:hAnsi="Poppins"/>
          <w:szCs w:val="22"/>
        </w:rPr>
        <w:t>*</w:t>
      </w:r>
      <w:r w:rsidRPr="00D32D8D">
        <w:rPr>
          <w:rFonts w:ascii="Poppins" w:hAnsi="Poppins"/>
          <w:b/>
          <w:bCs/>
          <w:i/>
          <w:iCs/>
          <w:szCs w:val="22"/>
        </w:rPr>
        <w:t>Deialdi honetan eskatutako dirulaguntza kontuan hartu gabe</w:t>
      </w:r>
    </w:p>
    <w:p w:rsidR="00D32D8D" w:rsidRPr="00D32D8D" w:rsidRDefault="00D32D8D" w:rsidP="00D32D8D">
      <w:pPr>
        <w:rPr>
          <w:rFonts w:ascii="Poppins" w:hAnsi="Poppins" w:cs="Poppins"/>
          <w:b/>
          <w:bCs/>
          <w:noProof/>
          <w:szCs w:val="22"/>
        </w:rPr>
      </w:pPr>
    </w:p>
    <w:p w:rsidR="00D32D8D" w:rsidRPr="00D32D8D" w:rsidRDefault="00D32D8D" w:rsidP="00D32D8D">
      <w:pPr>
        <w:rPr>
          <w:rFonts w:ascii="Poppins" w:hAnsi="Poppins" w:cs="Poppins"/>
          <w:b/>
          <w:bCs/>
          <w:noProof/>
          <w:szCs w:val="22"/>
        </w:rPr>
      </w:pPr>
    </w:p>
    <w:p w:rsidR="00D32D8D" w:rsidRPr="00D32D8D" w:rsidRDefault="00D32D8D" w:rsidP="00D32D8D">
      <w:pPr>
        <w:rPr>
          <w:rFonts w:ascii="Poppins" w:hAnsi="Poppins" w:cs="Poppins"/>
          <w:szCs w:val="22"/>
        </w:rPr>
      </w:pPr>
      <w:r w:rsidRPr="00D32D8D">
        <w:rPr>
          <w:rFonts w:ascii="Poppins" w:hAnsi="Poppins"/>
          <w:szCs w:val="22"/>
        </w:rPr>
        <w:t xml:space="preserve">Sinadura: </w:t>
      </w: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rPr>
          <w:rFonts w:ascii="Poppins" w:hAnsi="Poppins" w:cs="Poppins"/>
          <w:szCs w:val="22"/>
        </w:rPr>
      </w:pPr>
    </w:p>
    <w:p w:rsidR="00D32D8D" w:rsidRPr="00D32D8D" w:rsidRDefault="00D32D8D" w:rsidP="00D32D8D">
      <w:pPr>
        <w:rPr>
          <w:rFonts w:ascii="Poppins" w:hAnsi="Poppins" w:cs="Poppins"/>
          <w:szCs w:val="22"/>
        </w:rPr>
      </w:pPr>
      <w:r w:rsidRPr="00D32D8D">
        <w:rPr>
          <w:rFonts w:ascii="Poppins" w:hAnsi="Poppins"/>
          <w:szCs w:val="22"/>
        </w:rPr>
        <w:t xml:space="preserve">Data: </w:t>
      </w:r>
      <w:r w:rsidRPr="00D32D8D">
        <w:rPr>
          <w:rFonts w:ascii="Poppins" w:hAnsi="Poppins" w:cs="Poppins"/>
          <w:szCs w:val="22"/>
        </w:rPr>
        <w:fldChar w:fldCharType="begin" w:fldLock="1">
          <w:ffData>
            <w:name w:val="Texto187"/>
            <w:enabled/>
            <w:calcOnExit w:val="0"/>
            <w:textInput/>
          </w:ffData>
        </w:fldChar>
      </w:r>
      <w:r w:rsidRPr="00D32D8D">
        <w:rPr>
          <w:rFonts w:ascii="Poppins" w:hAnsi="Poppins" w:cs="Poppins"/>
          <w:szCs w:val="22"/>
        </w:rPr>
        <w:instrText xml:space="preserve"> FORMTEXT </w:instrText>
      </w:r>
      <w:r w:rsidRPr="00D32D8D">
        <w:rPr>
          <w:rFonts w:ascii="Poppins" w:hAnsi="Poppins" w:cs="Poppins"/>
          <w:szCs w:val="22"/>
        </w:rPr>
      </w:r>
      <w:r w:rsidRPr="00D32D8D">
        <w:rPr>
          <w:rFonts w:ascii="Poppins" w:hAnsi="Poppins" w:cs="Poppins"/>
          <w:szCs w:val="22"/>
        </w:rPr>
        <w:fldChar w:fldCharType="separate"/>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szCs w:val="22"/>
        </w:rPr>
        <w:t> </w:t>
      </w:r>
      <w:r w:rsidRPr="00D32D8D">
        <w:rPr>
          <w:rFonts w:ascii="Poppins" w:hAnsi="Poppins" w:cs="Poppins"/>
          <w:szCs w:val="22"/>
        </w:rPr>
        <w:fldChar w:fldCharType="end"/>
      </w:r>
    </w:p>
    <w:p w:rsidR="00D32D8D" w:rsidRPr="00D32D8D" w:rsidRDefault="00D32D8D" w:rsidP="00D32D8D">
      <w:pPr>
        <w:rPr>
          <w:rFonts w:ascii="Poppins" w:hAnsi="Poppins" w:cs="Poppins"/>
          <w:b/>
          <w:bCs/>
          <w:szCs w:val="22"/>
        </w:rPr>
      </w:pPr>
    </w:p>
    <w:p w:rsidR="00D32D8D" w:rsidRPr="00D32D8D" w:rsidRDefault="00D32D8D" w:rsidP="00D32D8D">
      <w:pPr>
        <w:rPr>
          <w:rFonts w:ascii="Poppins" w:hAnsi="Poppins" w:cs="Poppins"/>
          <w:b/>
          <w:bCs/>
          <w:szCs w:val="22"/>
        </w:rPr>
      </w:pPr>
    </w:p>
    <w:p w:rsidR="00D32D8D" w:rsidRPr="00D32D8D" w:rsidRDefault="00D32D8D" w:rsidP="00D32D8D">
      <w:pPr>
        <w:spacing w:before="40"/>
        <w:rPr>
          <w:rFonts w:ascii="Poppins" w:hAnsi="Poppins" w:cs="Poppins"/>
          <w:b/>
          <w:bCs/>
          <w:sz w:val="16"/>
          <w:szCs w:val="16"/>
        </w:rPr>
      </w:pPr>
      <w:r w:rsidRPr="00D32D8D">
        <w:rPr>
          <w:rFonts w:ascii="Poppins" w:hAnsi="Poppins" w:cs="Tahoma"/>
          <w:b/>
          <w:bCs/>
          <w:sz w:val="16"/>
          <w:szCs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kontsultatzen ahal dituzu.</w:t>
      </w:r>
    </w:p>
    <w:p w:rsidR="00D32D8D" w:rsidRPr="00D32D8D" w:rsidRDefault="00D32D8D" w:rsidP="00D32D8D">
      <w:pPr>
        <w:rPr>
          <w:rFonts w:ascii="Poppins" w:hAnsi="Poppins" w:cs="Poppins"/>
          <w:szCs w:val="22"/>
        </w:rPr>
      </w:pPr>
    </w:p>
    <w:p w:rsidR="00D32D8D" w:rsidRDefault="00D32D8D">
      <w:pPr>
        <w:overflowPunct/>
        <w:autoSpaceDE/>
        <w:autoSpaceDN/>
        <w:adjustRightInd/>
        <w:jc w:val="left"/>
        <w:textAlignment w:val="auto"/>
        <w:rPr>
          <w:rFonts w:ascii="Tahoma" w:hAnsi="Tahoma" w:cs="Tahoma"/>
          <w:sz w:val="24"/>
        </w:rPr>
      </w:pPr>
      <w:r>
        <w:rPr>
          <w:rFonts w:ascii="Tahoma" w:hAnsi="Tahoma" w:cs="Tahoma"/>
          <w:sz w:val="24"/>
        </w:rPr>
        <w:br w:type="page"/>
      </w:r>
    </w:p>
    <w:p w:rsidR="00D32D8D" w:rsidRPr="00D32D8D" w:rsidRDefault="00D32D8D" w:rsidP="00D32D8D">
      <w:pPr>
        <w:rPr>
          <w:rFonts w:ascii="Poppins" w:hAnsi="Poppins" w:cs="Poppins"/>
          <w:sz w:val="20"/>
        </w:rPr>
      </w:pPr>
    </w:p>
    <w:p w:rsidR="00D32D8D" w:rsidRPr="00D32D8D" w:rsidRDefault="00D32D8D" w:rsidP="00D32D8D">
      <w:pPr>
        <w:spacing w:before="40"/>
        <w:jc w:val="center"/>
        <w:rPr>
          <w:rFonts w:ascii="Poppins" w:hAnsi="Poppins" w:cs="Poppins"/>
          <w:b/>
          <w:bCs/>
          <w:sz w:val="20"/>
        </w:rPr>
      </w:pPr>
      <w:r w:rsidRPr="00D32D8D">
        <w:rPr>
          <w:rFonts w:ascii="Poppins" w:hAnsi="Poppins" w:cs="Tahoma"/>
          <w:b/>
          <w:bCs/>
          <w:sz w:val="20"/>
        </w:rPr>
        <w:t>V. ERANSKINA</w:t>
      </w:r>
    </w:p>
    <w:p w:rsidR="00D32D8D" w:rsidRPr="00D32D8D" w:rsidRDefault="00D32D8D" w:rsidP="00D32D8D">
      <w:pPr>
        <w:spacing w:before="120"/>
        <w:jc w:val="center"/>
        <w:rPr>
          <w:rFonts w:ascii="Poppins" w:hAnsi="Poppins" w:cs="Poppins"/>
          <w:b/>
          <w:bCs/>
          <w:sz w:val="20"/>
        </w:rPr>
      </w:pPr>
      <w:r w:rsidRPr="00D32D8D">
        <w:rPr>
          <w:rFonts w:ascii="Poppins" w:hAnsi="Poppins" w:cs="Tahoma"/>
          <w:b/>
          <w:bCs/>
          <w:sz w:val="20"/>
        </w:rPr>
        <w:t>ERANTZUKIZUNPEKO ADIERAZPENA, BALIO ERANTSIAREN GAINEKO ZERGAREN (BEZ) INGURUAN</w:t>
      </w:r>
    </w:p>
    <w:p w:rsidR="00D32D8D" w:rsidRPr="00D32D8D" w:rsidRDefault="00D32D8D" w:rsidP="00D32D8D">
      <w:pPr>
        <w:keepNext/>
        <w:jc w:val="right"/>
        <w:outlineLvl w:val="2"/>
        <w:rPr>
          <w:rFonts w:ascii="Poppins" w:hAnsi="Poppins" w:cs="Poppins"/>
          <w:sz w:val="20"/>
        </w:rPr>
      </w:pPr>
    </w:p>
    <w:p w:rsidR="00D32D8D" w:rsidRPr="00D32D8D" w:rsidRDefault="00D32D8D" w:rsidP="00D32D8D">
      <w:pPr>
        <w:keepNext/>
        <w:spacing w:line="360" w:lineRule="auto"/>
        <w:outlineLvl w:val="2"/>
        <w:rPr>
          <w:rFonts w:ascii="Poppins" w:hAnsi="Poppins" w:cs="Poppins"/>
          <w:sz w:val="20"/>
        </w:rPr>
      </w:pPr>
      <w:r w:rsidRPr="00D32D8D">
        <w:rPr>
          <w:rFonts w:ascii="Verdana" w:hAnsi="Verdana"/>
          <w:sz w:val="20"/>
          <w:szCs w:val="24"/>
        </w:rPr>
        <w:t xml:space="preserve">Izen-abizenak: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cr/>
        <w:t xml:space="preserve">Helbidea (jakinarazpenetarako):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cr/>
        <w:t xml:space="preserve">NAN: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t xml:space="preserve"> Telefonoa: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cr/>
        <w:t xml:space="preserve">Faxa: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t xml:space="preserve"> Helbide elektronikoa: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cr/>
        <w:t xml:space="preserve">Nire kabuz edo honako hau ordezkatuz (dagokionaren arabera):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cr/>
        <w:t xml:space="preserve">Helbidea: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cr/>
        <w:t xml:space="preserve">IFZ: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t xml:space="preserve"> Telefonoa: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cr/>
        <w:t xml:space="preserve">Helbide elektronikoa: </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r w:rsidRPr="00D32D8D">
        <w:rPr>
          <w:rFonts w:ascii="Verdana" w:hAnsi="Verdana"/>
          <w:sz w:val="20"/>
          <w:szCs w:val="24"/>
        </w:rPr>
        <w:t xml:space="preserve"> Jakinaren gainean nago dirulaguntza-deialdi hau egin dela, norgehiagokako araubidean, xede honetarako:</w:t>
      </w:r>
      <w:r w:rsidRPr="00D32D8D">
        <w:rPr>
          <w:rFonts w:ascii="Poppins" w:hAnsi="Poppins" w:cs="Poppins"/>
          <w:b/>
          <w:bCs/>
          <w:sz w:val="20"/>
        </w:rPr>
        <w:fldChar w:fldCharType="begin" w:fldLock="1">
          <w:ffData>
            <w:name w:val="Texto187"/>
            <w:enabled/>
            <w:calcOnExit w:val="0"/>
            <w:textInput/>
          </w:ffData>
        </w:fldChar>
      </w:r>
      <w:r w:rsidRPr="00D32D8D">
        <w:rPr>
          <w:rFonts w:ascii="Poppins" w:hAnsi="Poppins" w:cs="Poppins"/>
          <w:b/>
          <w:bCs/>
          <w:sz w:val="20"/>
        </w:rPr>
        <w:instrText xml:space="preserve"> FORMTEXT </w:instrText>
      </w:r>
      <w:r w:rsidRPr="00D32D8D">
        <w:rPr>
          <w:rFonts w:ascii="Poppins" w:hAnsi="Poppins" w:cs="Poppins"/>
          <w:b/>
          <w:bCs/>
          <w:sz w:val="20"/>
        </w:rPr>
      </w:r>
      <w:r w:rsidRPr="00D32D8D">
        <w:rPr>
          <w:rFonts w:ascii="Poppins" w:hAnsi="Poppins" w:cs="Poppins"/>
          <w:b/>
          <w:bCs/>
          <w:sz w:val="20"/>
        </w:rPr>
        <w:fldChar w:fldCharType="separate"/>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b/>
          <w:bCs/>
          <w:sz w:val="20"/>
        </w:rPr>
        <w:t> </w:t>
      </w:r>
      <w:r w:rsidRPr="00D32D8D">
        <w:rPr>
          <w:rFonts w:ascii="Poppins" w:hAnsi="Poppins" w:cs="Poppins"/>
          <w:b/>
          <w:bCs/>
          <w:sz w:val="20"/>
        </w:rPr>
        <w:fldChar w:fldCharType="end"/>
      </w:r>
    </w:p>
    <w:p w:rsidR="00D32D8D" w:rsidRPr="00D32D8D" w:rsidRDefault="00D32D8D" w:rsidP="00D32D8D">
      <w:pPr>
        <w:keepNext/>
        <w:jc w:val="right"/>
        <w:outlineLvl w:val="2"/>
        <w:rPr>
          <w:rFonts w:ascii="Poppins" w:hAnsi="Poppins" w:cs="Poppins"/>
          <w:sz w:val="20"/>
        </w:rPr>
      </w:pPr>
    </w:p>
    <w:p w:rsidR="00D32D8D" w:rsidRPr="00D32D8D" w:rsidRDefault="00D32D8D" w:rsidP="00D32D8D">
      <w:pPr>
        <w:keepNext/>
        <w:outlineLvl w:val="2"/>
        <w:rPr>
          <w:rFonts w:ascii="Poppins" w:hAnsi="Poppins" w:cs="Poppins"/>
          <w:b/>
          <w:bCs/>
          <w:sz w:val="20"/>
        </w:rPr>
      </w:pPr>
      <w:r w:rsidRPr="00D32D8D">
        <w:rPr>
          <w:rFonts w:ascii="Poppins" w:hAnsi="Poppins"/>
          <w:b/>
          <w:bCs/>
          <w:sz w:val="20"/>
        </w:rPr>
        <w:t>ADIERAZPENA:</w:t>
      </w:r>
    </w:p>
    <w:p w:rsidR="00D32D8D" w:rsidRPr="00D32D8D" w:rsidRDefault="00D32D8D" w:rsidP="00D32D8D">
      <w:pPr>
        <w:spacing w:before="120" w:line="360" w:lineRule="auto"/>
        <w:rPr>
          <w:rFonts w:ascii="Poppins" w:hAnsi="Poppins" w:cs="Poppins"/>
          <w:sz w:val="20"/>
        </w:rPr>
      </w:pPr>
      <w:r w:rsidRPr="00D32D8D">
        <w:rPr>
          <w:rFonts w:ascii="Poppins" w:hAnsi="Poppins" w:cs="Poppins"/>
          <w:sz w:val="20"/>
        </w:rPr>
        <w:fldChar w:fldCharType="begin">
          <w:ffData>
            <w:name w:val="Casilla10"/>
            <w:enabled/>
            <w:calcOnExit w:val="0"/>
            <w:checkBox>
              <w:sizeAuto/>
              <w:default w:val="0"/>
            </w:checkBox>
          </w:ffData>
        </w:fldChar>
      </w:r>
      <w:r w:rsidRPr="00D32D8D">
        <w:rPr>
          <w:rFonts w:ascii="Poppins" w:hAnsi="Poppins" w:cs="Poppins"/>
          <w:sz w:val="20"/>
        </w:rPr>
        <w:instrText xml:space="preserve"> FORMCHECKBOX </w:instrText>
      </w:r>
      <w:r w:rsidRPr="00D32D8D">
        <w:rPr>
          <w:rFonts w:ascii="Poppins" w:hAnsi="Poppins" w:cs="Poppins"/>
          <w:sz w:val="20"/>
        </w:rPr>
      </w:r>
      <w:r w:rsidRPr="00D32D8D">
        <w:rPr>
          <w:rFonts w:ascii="Poppins" w:hAnsi="Poppins" w:cs="Poppins"/>
          <w:sz w:val="20"/>
        </w:rPr>
        <w:fldChar w:fldCharType="end"/>
      </w:r>
      <w:r w:rsidRPr="00D32D8D">
        <w:rPr>
          <w:rFonts w:ascii="Poppins" w:hAnsi="Poppins"/>
          <w:sz w:val="20"/>
        </w:rPr>
        <w:t xml:space="preserve"> Entitate eskatzaileak EZ du aukerarik deialdira aurkeztutako jarduerei dagokien BEZa berreskuratu edo konpentsatzeko, ez baitu "BEZaren aitorpena" egiteko beharrik.</w:t>
      </w:r>
    </w:p>
    <w:p w:rsidR="00D32D8D" w:rsidRPr="00D32D8D" w:rsidRDefault="00D32D8D" w:rsidP="00D32D8D">
      <w:pPr>
        <w:spacing w:before="120" w:line="360" w:lineRule="auto"/>
        <w:rPr>
          <w:rFonts w:ascii="Poppins" w:hAnsi="Poppins" w:cs="Poppins"/>
          <w:sz w:val="20"/>
        </w:rPr>
      </w:pPr>
      <w:r w:rsidRPr="00D32D8D">
        <w:rPr>
          <w:rFonts w:ascii="Poppins" w:hAnsi="Poppins" w:cs="Poppins"/>
          <w:sz w:val="20"/>
        </w:rPr>
        <w:fldChar w:fldCharType="begin">
          <w:ffData>
            <w:name w:val="Casilla10"/>
            <w:enabled/>
            <w:calcOnExit w:val="0"/>
            <w:checkBox>
              <w:sizeAuto/>
              <w:default w:val="0"/>
            </w:checkBox>
          </w:ffData>
        </w:fldChar>
      </w:r>
      <w:r w:rsidRPr="00D32D8D">
        <w:rPr>
          <w:rFonts w:ascii="Poppins" w:hAnsi="Poppins" w:cs="Poppins"/>
          <w:sz w:val="20"/>
        </w:rPr>
        <w:instrText xml:space="preserve"> FORMCHECKBOX </w:instrText>
      </w:r>
      <w:r w:rsidRPr="00D32D8D">
        <w:rPr>
          <w:rFonts w:ascii="Poppins" w:hAnsi="Poppins" w:cs="Poppins"/>
          <w:sz w:val="20"/>
        </w:rPr>
      </w:r>
      <w:r w:rsidRPr="00D32D8D">
        <w:rPr>
          <w:rFonts w:ascii="Poppins" w:hAnsi="Poppins" w:cs="Poppins"/>
          <w:sz w:val="20"/>
        </w:rPr>
        <w:fldChar w:fldCharType="end"/>
      </w:r>
      <w:r w:rsidRPr="00D32D8D">
        <w:rPr>
          <w:rFonts w:ascii="Poppins" w:hAnsi="Poppins"/>
          <w:sz w:val="20"/>
        </w:rPr>
        <w:t xml:space="preserve"> Entitate eskatzaileak dagokion “BEZaren aitorpenak” egiten ditu, eta horrela berreskuratzen ahal du, deialdira aurkeztutako jarduketei dagokienez, honako portzentaje hau: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r w:rsidRPr="00D32D8D">
        <w:rPr>
          <w:rFonts w:ascii="Poppins" w:hAnsi="Poppins"/>
          <w:sz w:val="20"/>
        </w:rPr>
        <w:t xml:space="preserve"> (hainbanako ehunekoa).</w:t>
      </w:r>
    </w:p>
    <w:p w:rsidR="00D32D8D" w:rsidRPr="00D32D8D" w:rsidRDefault="00D32D8D" w:rsidP="00D32D8D">
      <w:pPr>
        <w:jc w:val="center"/>
        <w:rPr>
          <w:rFonts w:ascii="Poppins" w:hAnsi="Poppins" w:cs="Poppins"/>
          <w:sz w:val="20"/>
        </w:rPr>
      </w:pPr>
    </w:p>
    <w:p w:rsidR="00D32D8D" w:rsidRPr="00D32D8D" w:rsidRDefault="00D32D8D" w:rsidP="00D32D8D">
      <w:pPr>
        <w:jc w:val="center"/>
        <w:rPr>
          <w:rFonts w:ascii="Poppins" w:hAnsi="Poppins" w:cs="Poppins"/>
          <w:sz w:val="20"/>
        </w:rPr>
      </w:pPr>
      <w:r w:rsidRPr="00D32D8D">
        <w:rPr>
          <w:rFonts w:ascii="Poppins" w:hAnsi="Poppins"/>
          <w:sz w:val="20"/>
        </w:rPr>
        <w:t xml:space="preserve">Iruñean,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r w:rsidRPr="00D32D8D">
        <w:rPr>
          <w:rFonts w:ascii="Poppins" w:hAnsi="Poppins"/>
          <w:sz w:val="20"/>
        </w:rPr>
        <w:t xml:space="preserve"> (e)ko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r w:rsidRPr="00D32D8D">
        <w:rPr>
          <w:rFonts w:ascii="Poppins" w:hAnsi="Poppins"/>
          <w:sz w:val="20"/>
        </w:rPr>
        <w:t xml:space="preserve">aren </w:t>
      </w: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r w:rsidRPr="00D32D8D">
        <w:rPr>
          <w:rFonts w:ascii="Poppins" w:hAnsi="Poppins"/>
          <w:sz w:val="20"/>
        </w:rPr>
        <w:t>(e)(a)n.</w:t>
      </w:r>
    </w:p>
    <w:p w:rsidR="00D32D8D" w:rsidRPr="00D32D8D" w:rsidRDefault="00D32D8D" w:rsidP="00D32D8D">
      <w:pPr>
        <w:spacing w:before="120"/>
        <w:jc w:val="center"/>
        <w:rPr>
          <w:rFonts w:ascii="Poppins" w:hAnsi="Poppins" w:cs="Poppins"/>
          <w:sz w:val="20"/>
        </w:rPr>
      </w:pPr>
      <w:r w:rsidRPr="00D32D8D">
        <w:rPr>
          <w:rFonts w:ascii="Poppins" w:hAnsi="Poppins"/>
          <w:sz w:val="20"/>
        </w:rPr>
        <w:t>(Sinadura)</w:t>
      </w:r>
    </w:p>
    <w:p w:rsidR="00D32D8D" w:rsidRPr="00D32D8D" w:rsidRDefault="00D32D8D" w:rsidP="00D32D8D">
      <w:pPr>
        <w:jc w:val="center"/>
        <w:rPr>
          <w:rFonts w:ascii="Poppins" w:hAnsi="Poppins" w:cs="Poppins"/>
          <w:sz w:val="20"/>
        </w:rPr>
      </w:pPr>
    </w:p>
    <w:p w:rsidR="00D32D8D" w:rsidRPr="00D32D8D" w:rsidRDefault="00D32D8D" w:rsidP="00D32D8D">
      <w:pPr>
        <w:jc w:val="center"/>
        <w:rPr>
          <w:rFonts w:ascii="Poppins" w:hAnsi="Poppins" w:cs="Poppins"/>
          <w:sz w:val="20"/>
        </w:rPr>
      </w:pPr>
      <w:r w:rsidRPr="00D32D8D">
        <w:rPr>
          <w:rFonts w:ascii="Poppins" w:hAnsi="Poppins" w:cs="Poppins"/>
          <w:sz w:val="20"/>
        </w:rPr>
        <w:fldChar w:fldCharType="begin" w:fldLock="1">
          <w:ffData>
            <w:name w:val="Texto187"/>
            <w:enabled/>
            <w:calcOnExit w:val="0"/>
            <w:textInput/>
          </w:ffData>
        </w:fldChar>
      </w:r>
      <w:r w:rsidRPr="00D32D8D">
        <w:rPr>
          <w:rFonts w:ascii="Poppins" w:hAnsi="Poppins" w:cs="Poppins"/>
          <w:sz w:val="20"/>
        </w:rPr>
        <w:instrText xml:space="preserve"> FORMTEXT </w:instrText>
      </w:r>
      <w:r w:rsidRPr="00D32D8D">
        <w:rPr>
          <w:rFonts w:ascii="Poppins" w:hAnsi="Poppins" w:cs="Poppins"/>
          <w:sz w:val="20"/>
        </w:rPr>
      </w:r>
      <w:r w:rsidRPr="00D32D8D">
        <w:rPr>
          <w:rFonts w:ascii="Poppins" w:hAnsi="Poppins" w:cs="Poppins"/>
          <w:sz w:val="20"/>
        </w:rPr>
        <w:fldChar w:fldCharType="separate"/>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sz w:val="20"/>
        </w:rPr>
        <w:t> </w:t>
      </w:r>
      <w:r w:rsidRPr="00D32D8D">
        <w:rPr>
          <w:rFonts w:ascii="Poppins" w:hAnsi="Poppins" w:cs="Poppins"/>
          <w:sz w:val="20"/>
        </w:rPr>
        <w:fldChar w:fldCharType="end"/>
      </w:r>
    </w:p>
    <w:p w:rsidR="00D32D8D" w:rsidRPr="00D32D8D" w:rsidRDefault="00D32D8D" w:rsidP="00D32D8D">
      <w:pPr>
        <w:jc w:val="center"/>
        <w:rPr>
          <w:rFonts w:ascii="Poppins" w:hAnsi="Poppins" w:cs="Poppins"/>
          <w:sz w:val="16"/>
          <w:szCs w:val="16"/>
        </w:rPr>
      </w:pPr>
    </w:p>
    <w:p w:rsidR="00D32D8D" w:rsidRPr="00D32D8D" w:rsidRDefault="00D32D8D" w:rsidP="00D32D8D">
      <w:pPr>
        <w:rPr>
          <w:rFonts w:ascii="Poppins" w:hAnsi="Poppins" w:cs="Poppins"/>
          <w:b/>
          <w:bCs/>
          <w:sz w:val="16"/>
          <w:szCs w:val="16"/>
        </w:rPr>
      </w:pPr>
      <w:r w:rsidRPr="00D32D8D">
        <w:rPr>
          <w:rFonts w:ascii="Poppins" w:hAnsi="Poppins"/>
          <w:b/>
          <w:bCs/>
          <w:sz w:val="16"/>
          <w:szCs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kontsultatzen ahal dituzu.</w:t>
      </w:r>
    </w:p>
    <w:p w:rsidR="00D32D8D" w:rsidRDefault="00D32D8D">
      <w:pPr>
        <w:overflowPunct/>
        <w:autoSpaceDE/>
        <w:autoSpaceDN/>
        <w:adjustRightInd/>
        <w:jc w:val="left"/>
        <w:textAlignment w:val="auto"/>
        <w:rPr>
          <w:rFonts w:ascii="Tahoma" w:hAnsi="Tahoma" w:cs="Tahoma"/>
          <w:sz w:val="24"/>
        </w:rPr>
      </w:pPr>
      <w:r>
        <w:rPr>
          <w:rFonts w:ascii="Tahoma" w:hAnsi="Tahoma" w:cs="Tahoma"/>
          <w:sz w:val="24"/>
        </w:rPr>
        <w:br w:type="page"/>
      </w:r>
    </w:p>
    <w:p w:rsidR="00D32D8D" w:rsidRPr="00D32D8D" w:rsidRDefault="00D32D8D" w:rsidP="00D32D8D">
      <w:pPr>
        <w:keepNext/>
        <w:tabs>
          <w:tab w:val="center" w:pos="4678"/>
          <w:tab w:val="left" w:pos="6610"/>
        </w:tabs>
        <w:jc w:val="center"/>
        <w:outlineLvl w:val="4"/>
        <w:rPr>
          <w:rFonts w:ascii="Tahoma" w:hAnsi="Tahoma" w:cs="Tahoma"/>
          <w:b/>
          <w:bCs/>
          <w:sz w:val="20"/>
        </w:rPr>
      </w:pPr>
    </w:p>
    <w:p w:rsidR="00D32D8D" w:rsidRPr="00D32D8D" w:rsidRDefault="00D32D8D" w:rsidP="00D32D8D">
      <w:pPr>
        <w:keepNext/>
        <w:tabs>
          <w:tab w:val="center" w:pos="4678"/>
          <w:tab w:val="left" w:pos="6610"/>
        </w:tabs>
        <w:jc w:val="center"/>
        <w:outlineLvl w:val="4"/>
        <w:rPr>
          <w:rFonts w:ascii="Tahoma" w:hAnsi="Tahoma" w:cs="Tahoma"/>
          <w:b/>
          <w:bCs/>
          <w:sz w:val="20"/>
        </w:rPr>
      </w:pPr>
    </w:p>
    <w:p w:rsidR="00D32D8D" w:rsidRPr="00D32D8D" w:rsidRDefault="00D32D8D" w:rsidP="00D32D8D">
      <w:pPr>
        <w:keepNext/>
        <w:tabs>
          <w:tab w:val="center" w:pos="4678"/>
          <w:tab w:val="left" w:pos="6610"/>
        </w:tabs>
        <w:jc w:val="center"/>
        <w:outlineLvl w:val="4"/>
        <w:rPr>
          <w:rFonts w:ascii="Poppins" w:hAnsi="Poppins" w:cs="Poppins"/>
          <w:b/>
          <w:bCs/>
          <w:sz w:val="20"/>
          <w:u w:val="single"/>
        </w:rPr>
      </w:pPr>
      <w:r w:rsidRPr="00D32D8D">
        <w:rPr>
          <w:rFonts w:ascii="Poppins" w:hAnsi="Poppins"/>
          <w:b/>
          <w:bCs/>
          <w:sz w:val="20"/>
        </w:rPr>
        <w:t>VI. ERANSKINA</w:t>
      </w:r>
    </w:p>
    <w:p w:rsidR="00D32D8D" w:rsidRPr="00D32D8D" w:rsidRDefault="00D32D8D" w:rsidP="00D32D8D">
      <w:pPr>
        <w:keepNext/>
        <w:tabs>
          <w:tab w:val="center" w:pos="4678"/>
          <w:tab w:val="left" w:pos="6610"/>
        </w:tabs>
        <w:spacing w:before="120"/>
        <w:jc w:val="center"/>
        <w:outlineLvl w:val="4"/>
        <w:rPr>
          <w:rFonts w:ascii="Poppins" w:hAnsi="Poppins" w:cs="Poppins"/>
          <w:b/>
          <w:bCs/>
          <w:sz w:val="20"/>
        </w:rPr>
      </w:pPr>
      <w:r w:rsidRPr="00D32D8D">
        <w:rPr>
          <w:rFonts w:ascii="Poppins" w:hAnsi="Poppins"/>
          <w:b/>
          <w:bCs/>
          <w:sz w:val="20"/>
        </w:rPr>
        <w:t>ERANTZUKIZUNPEKO ADIERAZPENA, BAZKIDE-KOPURUARI BURUZ ETA IRUÑEKO UDALERRIAN KOKATUTA DAUDENEI BURUZ</w:t>
      </w:r>
    </w:p>
    <w:p w:rsidR="00D32D8D" w:rsidRPr="00D32D8D" w:rsidRDefault="00D32D8D" w:rsidP="00D32D8D">
      <w:pPr>
        <w:tabs>
          <w:tab w:val="center" w:pos="4678"/>
          <w:tab w:val="left" w:pos="6610"/>
        </w:tabs>
        <w:ind w:right="-1"/>
        <w:jc w:val="center"/>
        <w:rPr>
          <w:rFonts w:ascii="Poppins" w:hAnsi="Poppins" w:cs="Poppins"/>
          <w:b/>
          <w:bCs/>
          <w:sz w:val="20"/>
        </w:rPr>
      </w:pPr>
      <w:r w:rsidRPr="00D32D8D">
        <w:rPr>
          <w:rFonts w:ascii="Poppins" w:hAnsi="Poppins"/>
          <w:b/>
          <w:bCs/>
          <w:sz w:val="20"/>
        </w:rPr>
        <w:t>(Halakorik dagokien kasuetarako)</w:t>
      </w:r>
    </w:p>
    <w:p w:rsidR="00D32D8D" w:rsidRPr="00D32D8D" w:rsidRDefault="00D32D8D" w:rsidP="00D32D8D">
      <w:pPr>
        <w:tabs>
          <w:tab w:val="center" w:pos="4678"/>
          <w:tab w:val="left" w:pos="6610"/>
        </w:tabs>
        <w:ind w:right="-1"/>
        <w:jc w:val="center"/>
        <w:rPr>
          <w:rFonts w:ascii="Poppins" w:hAnsi="Poppins" w:cs="Poppins"/>
          <w:sz w:val="20"/>
        </w:rPr>
      </w:pPr>
    </w:p>
    <w:p w:rsidR="00D32D8D" w:rsidRPr="00D32D8D" w:rsidRDefault="00D32D8D" w:rsidP="00D32D8D">
      <w:pPr>
        <w:overflowPunct/>
        <w:autoSpaceDE/>
        <w:autoSpaceDN/>
        <w:adjustRightInd/>
        <w:textAlignment w:val="auto"/>
        <w:rPr>
          <w:rFonts w:ascii="Poppins" w:eastAsia="Calibri" w:hAnsi="Poppins"/>
          <w:sz w:val="20"/>
          <w:lang w:eastAsia="en-US"/>
        </w:rPr>
      </w:pPr>
      <w:r w:rsidRPr="00D32D8D">
        <w:rPr>
          <w:rFonts w:ascii="Poppins" w:eastAsia="Calibri" w:hAnsi="Poppins"/>
          <w:sz w:val="20"/>
          <w:lang w:eastAsia="en-US"/>
        </w:rPr>
        <w:t xml:space="preserve">Izen-abizenak: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cr/>
      </w:r>
      <w:r w:rsidRPr="00D32D8D">
        <w:rPr>
          <w:rFonts w:ascii="Poppins" w:eastAsia="Calibri" w:hAnsi="Poppins"/>
          <w:sz w:val="20"/>
          <w:lang w:eastAsia="en-US"/>
        </w:rPr>
        <w:br/>
        <w:t xml:space="preserve">Helbidea (jakinarazpenetarako):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cr/>
      </w:r>
      <w:r w:rsidRPr="00D32D8D">
        <w:rPr>
          <w:rFonts w:ascii="Poppins" w:eastAsia="Calibri" w:hAnsi="Poppins"/>
          <w:sz w:val="20"/>
          <w:lang w:eastAsia="en-US"/>
        </w:rPr>
        <w:br/>
        <w:t xml:space="preserve">NAN: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t xml:space="preserve"> Telefonoa: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cr/>
      </w:r>
      <w:r w:rsidRPr="00D32D8D">
        <w:rPr>
          <w:rFonts w:ascii="Poppins" w:eastAsia="Calibri" w:hAnsi="Poppins"/>
          <w:sz w:val="20"/>
          <w:lang w:eastAsia="en-US"/>
        </w:rPr>
        <w:br/>
        <w:t xml:space="preserve">Faxa: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t xml:space="preserve"> Helbide elektronikoa: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cr/>
      </w:r>
      <w:r w:rsidRPr="00D32D8D">
        <w:rPr>
          <w:rFonts w:ascii="Poppins" w:eastAsia="Calibri" w:hAnsi="Poppins"/>
          <w:sz w:val="20"/>
          <w:lang w:eastAsia="en-US"/>
        </w:rPr>
        <w:br/>
        <w:t xml:space="preserve">Nire kabuz edo honako hau ordezkatuz (dagokionaren arabera):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cr/>
      </w:r>
      <w:r w:rsidRPr="00D32D8D">
        <w:rPr>
          <w:rFonts w:ascii="Poppins" w:eastAsia="Calibri" w:hAnsi="Poppins"/>
          <w:sz w:val="20"/>
          <w:lang w:eastAsia="en-US"/>
        </w:rPr>
        <w:br/>
        <w:t xml:space="preserve">Helbidea: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cr/>
      </w:r>
      <w:r w:rsidRPr="00D32D8D">
        <w:rPr>
          <w:rFonts w:ascii="Poppins" w:eastAsia="Calibri" w:hAnsi="Poppins"/>
          <w:sz w:val="20"/>
          <w:lang w:eastAsia="en-US"/>
        </w:rPr>
        <w:br/>
        <w:t xml:space="preserve">IFZ: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t xml:space="preserve"> Telefonoa: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cr/>
      </w:r>
      <w:r w:rsidRPr="00D32D8D">
        <w:rPr>
          <w:rFonts w:ascii="Poppins" w:eastAsia="Calibri" w:hAnsi="Poppins"/>
          <w:sz w:val="20"/>
          <w:lang w:eastAsia="en-US"/>
        </w:rPr>
        <w:br/>
        <w:t xml:space="preserve">Helbide elektronikoa: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t xml:space="preserve"> Jakinaren gainean nago dirulaguntza-deialdi hau egin dela, norgehiagokako araubidean, xede honetarako:</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left"/>
        <w:textAlignment w:val="auto"/>
        <w:rPr>
          <w:rFonts w:ascii="Poppins" w:eastAsia="Calibri" w:hAnsi="Poppins"/>
          <w:b/>
          <w:bCs/>
          <w:sz w:val="20"/>
          <w:lang w:eastAsia="en-US"/>
        </w:rPr>
      </w:pPr>
      <w:r w:rsidRPr="00D32D8D">
        <w:rPr>
          <w:rFonts w:ascii="Poppins" w:eastAsia="Calibri" w:hAnsi="Poppins"/>
          <w:b/>
          <w:bCs/>
          <w:sz w:val="20"/>
          <w:lang w:eastAsia="en-US"/>
        </w:rPr>
        <w:t xml:space="preserve">-Honako bazkide-zerrenda hau aitortzen dut: </w:t>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b/>
          <w:bCs/>
          <w:sz w:val="20"/>
          <w:u w:val="single"/>
          <w:lang w:eastAsia="en-US"/>
        </w:rPr>
      </w:pPr>
      <w:r w:rsidRPr="00D32D8D">
        <w:rPr>
          <w:rFonts w:ascii="Poppins" w:eastAsia="Calibri" w:hAnsi="Poppins"/>
          <w:b/>
          <w:bCs/>
          <w:sz w:val="20"/>
          <w:u w:val="single"/>
          <w:lang w:eastAsia="en-US"/>
        </w:rPr>
        <w:fldChar w:fldCharType="begin" w:fldLock="1">
          <w:ffData>
            <w:name w:val="Texto187"/>
            <w:enabled/>
            <w:calcOnExit w:val="0"/>
            <w:textInput/>
          </w:ffData>
        </w:fldChar>
      </w:r>
      <w:r w:rsidRPr="00D32D8D">
        <w:rPr>
          <w:rFonts w:ascii="Poppins" w:eastAsia="Calibri" w:hAnsi="Poppins"/>
          <w:b/>
          <w:bCs/>
          <w:sz w:val="20"/>
          <w:u w:val="single"/>
          <w:lang w:eastAsia="en-US"/>
        </w:rPr>
        <w:instrText xml:space="preserve"> FORMTEXT </w:instrText>
      </w:r>
      <w:r w:rsidRPr="00D32D8D">
        <w:rPr>
          <w:rFonts w:ascii="Poppins" w:eastAsia="Calibri" w:hAnsi="Poppins"/>
          <w:b/>
          <w:bCs/>
          <w:sz w:val="20"/>
          <w:u w:val="single"/>
          <w:lang w:eastAsia="en-US"/>
        </w:rPr>
      </w:r>
      <w:r w:rsidRPr="00D32D8D">
        <w:rPr>
          <w:rFonts w:ascii="Poppins" w:eastAsia="Calibri" w:hAnsi="Poppins"/>
          <w:b/>
          <w:bCs/>
          <w:sz w:val="20"/>
          <w:u w:val="single"/>
          <w:lang w:eastAsia="en-US"/>
        </w:rPr>
        <w:fldChar w:fldCharType="separate"/>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b/>
          <w:bCs/>
          <w:sz w:val="20"/>
          <w:u w:val="single"/>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left"/>
        <w:textAlignment w:val="auto"/>
        <w:rPr>
          <w:rFonts w:ascii="Poppins" w:eastAsia="Calibri" w:hAnsi="Poppins"/>
          <w:b/>
          <w:bCs/>
          <w:sz w:val="20"/>
          <w:lang w:eastAsia="en-US"/>
        </w:rPr>
      </w:pPr>
      <w:r w:rsidRPr="00D32D8D">
        <w:rPr>
          <w:rFonts w:ascii="Poppins" w:eastAsia="Calibri" w:hAnsi="Poppins"/>
          <w:b/>
          <w:bCs/>
          <w:sz w:val="20"/>
          <w:lang w:eastAsia="en-US"/>
        </w:rPr>
        <w:t xml:space="preserve">- Entitatearen bazkide-kopurua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b/>
          <w:bCs/>
          <w:sz w:val="20"/>
          <w:lang w:eastAsia="en-US"/>
        </w:rPr>
        <w:t xml:space="preserve"> da, eta horietatik Iruñean kokaturik daude: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left"/>
        <w:textAlignment w:val="auto"/>
        <w:rPr>
          <w:rFonts w:ascii="Poppins" w:eastAsia="Calibri" w:hAnsi="Poppins"/>
          <w:b/>
          <w:sz w:val="20"/>
          <w:lang w:eastAsia="en-US"/>
        </w:rPr>
      </w:pPr>
      <w:r w:rsidRPr="00D32D8D">
        <w:rPr>
          <w:rFonts w:ascii="Poppins" w:eastAsia="Calibri" w:hAnsi="Poppins"/>
          <w:b/>
          <w:sz w:val="20"/>
          <w:lang w:eastAsia="en-US"/>
        </w:rPr>
        <w:t xml:space="preserve">Eremu-elkarteen kasuan, ulertzen da bazkide guztiak Iruñeko udal-mugartekoak direla. Hala ez bada, adierazi bazkide kopurua osotara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b/>
          <w:sz w:val="20"/>
          <w:lang w:eastAsia="en-US"/>
        </w:rPr>
        <w:t xml:space="preserve"> eta zenbat </w:t>
      </w:r>
      <w:r w:rsidRPr="00D32D8D">
        <w:rPr>
          <w:rFonts w:ascii="Poppins" w:eastAsia="Calibri" w:hAnsi="Poppins"/>
          <w:b/>
          <w:sz w:val="20"/>
          <w:u w:val="single"/>
          <w:lang w:eastAsia="en-US"/>
        </w:rPr>
        <w:t>EZ</w:t>
      </w:r>
      <w:r w:rsidRPr="00D32D8D">
        <w:rPr>
          <w:rFonts w:ascii="Poppins" w:eastAsia="Calibri" w:hAnsi="Poppins"/>
          <w:b/>
          <w:sz w:val="20"/>
          <w:lang w:eastAsia="en-US"/>
        </w:rPr>
        <w:t xml:space="preserve"> dauden Iruñeko udal-mugartean kokatuta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r w:rsidRPr="00D32D8D">
        <w:rPr>
          <w:rFonts w:ascii="Poppins" w:eastAsia="Calibri" w:hAnsi="Poppins"/>
          <w:b/>
          <w:bCs/>
          <w:sz w:val="20"/>
          <w:lang w:eastAsia="en-US"/>
        </w:rPr>
        <w:t xml:space="preserve"> </w:t>
      </w:r>
      <w:r w:rsidRPr="00D32D8D">
        <w:rPr>
          <w:rFonts w:ascii="Poppins" w:eastAsia="Calibri" w:hAnsi="Poppins"/>
          <w:b/>
          <w:bCs/>
          <w:sz w:val="20"/>
          <w:lang w:eastAsia="en-US"/>
        </w:rPr>
        <w:fldChar w:fldCharType="begin" w:fldLock="1">
          <w:ffData>
            <w:name w:val="Texto187"/>
            <w:enabled/>
            <w:calcOnExit w:val="0"/>
            <w:textInput/>
          </w:ffData>
        </w:fldChar>
      </w:r>
      <w:r w:rsidRPr="00D32D8D">
        <w:rPr>
          <w:rFonts w:ascii="Poppins" w:eastAsia="Calibri" w:hAnsi="Poppins"/>
          <w:b/>
          <w:bCs/>
          <w:sz w:val="20"/>
          <w:lang w:eastAsia="en-US"/>
        </w:rPr>
        <w:instrText xml:space="preserve"> FORMTEXT </w:instrText>
      </w:r>
      <w:r w:rsidRPr="00D32D8D">
        <w:rPr>
          <w:rFonts w:ascii="Poppins" w:eastAsia="Calibri" w:hAnsi="Poppins"/>
          <w:b/>
          <w:bCs/>
          <w:sz w:val="20"/>
          <w:lang w:eastAsia="en-US"/>
        </w:rPr>
      </w:r>
      <w:r w:rsidRPr="00D32D8D">
        <w:rPr>
          <w:rFonts w:ascii="Poppins" w:eastAsia="Calibri" w:hAnsi="Poppins"/>
          <w:b/>
          <w:bCs/>
          <w:sz w:val="20"/>
          <w:lang w:eastAsia="en-US"/>
        </w:rPr>
        <w:fldChar w:fldCharType="separate"/>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b/>
          <w:bCs/>
          <w:sz w:val="20"/>
          <w:lang w:eastAsia="en-US"/>
        </w:rPr>
        <w:t> </w:t>
      </w:r>
      <w:r w:rsidRPr="00D32D8D">
        <w:rPr>
          <w:rFonts w:ascii="Poppins" w:eastAsia="Calibri" w:hAnsi="Poppins"/>
          <w:sz w:val="20"/>
          <w:lang w:val="es-ES" w:eastAsia="en-US"/>
        </w:rPr>
        <w:fldChar w:fldCharType="end"/>
      </w: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center"/>
        <w:textAlignment w:val="auto"/>
        <w:rPr>
          <w:rFonts w:ascii="Poppins" w:eastAsia="Calibri" w:hAnsi="Poppins"/>
          <w:sz w:val="20"/>
          <w:lang w:eastAsia="en-US"/>
        </w:rPr>
      </w:pPr>
      <w:r w:rsidRPr="00D32D8D">
        <w:rPr>
          <w:rFonts w:ascii="Poppins" w:eastAsia="Calibri" w:hAnsi="Poppins"/>
          <w:sz w:val="20"/>
          <w:lang w:eastAsia="en-US"/>
        </w:rPr>
        <w:t xml:space="preserve">Iruñean, </w:t>
      </w:r>
      <w:r w:rsidRPr="00D32D8D">
        <w:rPr>
          <w:rFonts w:ascii="Poppins" w:eastAsia="Calibri" w:hAnsi="Poppins"/>
          <w:sz w:val="20"/>
          <w:lang w:eastAsia="en-US"/>
        </w:rPr>
        <w:fldChar w:fldCharType="begin" w:fldLock="1">
          <w:ffData>
            <w:name w:val="Texto187"/>
            <w:enabled/>
            <w:calcOnExit w:val="0"/>
            <w:textInput/>
          </w:ffData>
        </w:fldChar>
      </w:r>
      <w:r w:rsidRPr="00D32D8D">
        <w:rPr>
          <w:rFonts w:ascii="Poppins" w:eastAsia="Calibri" w:hAnsi="Poppins"/>
          <w:sz w:val="20"/>
          <w:lang w:eastAsia="en-US"/>
        </w:rPr>
        <w:instrText xml:space="preserve"> FORMTEXT </w:instrText>
      </w:r>
      <w:r w:rsidRPr="00D32D8D">
        <w:rPr>
          <w:rFonts w:ascii="Poppins" w:eastAsia="Calibri" w:hAnsi="Poppins"/>
          <w:sz w:val="20"/>
          <w:lang w:eastAsia="en-US"/>
        </w:rPr>
      </w:r>
      <w:r w:rsidRPr="00D32D8D">
        <w:rPr>
          <w:rFonts w:ascii="Poppins" w:eastAsia="Calibri" w:hAnsi="Poppins"/>
          <w:sz w:val="20"/>
          <w:lang w:eastAsia="en-US"/>
        </w:rPr>
        <w:fldChar w:fldCharType="separate"/>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t xml:space="preserve"> (e)ko </w:t>
      </w:r>
      <w:r w:rsidRPr="00D32D8D">
        <w:rPr>
          <w:rFonts w:ascii="Poppins" w:eastAsia="Calibri" w:hAnsi="Poppins"/>
          <w:sz w:val="20"/>
          <w:lang w:eastAsia="en-US"/>
        </w:rPr>
        <w:fldChar w:fldCharType="begin" w:fldLock="1">
          <w:ffData>
            <w:name w:val="Texto187"/>
            <w:enabled/>
            <w:calcOnExit w:val="0"/>
            <w:textInput/>
          </w:ffData>
        </w:fldChar>
      </w:r>
      <w:r w:rsidRPr="00D32D8D">
        <w:rPr>
          <w:rFonts w:ascii="Poppins" w:eastAsia="Calibri" w:hAnsi="Poppins"/>
          <w:sz w:val="20"/>
          <w:lang w:eastAsia="en-US"/>
        </w:rPr>
        <w:instrText xml:space="preserve"> FORMTEXT </w:instrText>
      </w:r>
      <w:r w:rsidRPr="00D32D8D">
        <w:rPr>
          <w:rFonts w:ascii="Poppins" w:eastAsia="Calibri" w:hAnsi="Poppins"/>
          <w:sz w:val="20"/>
          <w:lang w:eastAsia="en-US"/>
        </w:rPr>
      </w:r>
      <w:r w:rsidRPr="00D32D8D">
        <w:rPr>
          <w:rFonts w:ascii="Poppins" w:eastAsia="Calibri" w:hAnsi="Poppins"/>
          <w:sz w:val="20"/>
          <w:lang w:eastAsia="en-US"/>
        </w:rPr>
        <w:fldChar w:fldCharType="separate"/>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t xml:space="preserve">aren </w:t>
      </w:r>
      <w:r w:rsidRPr="00D32D8D">
        <w:rPr>
          <w:rFonts w:ascii="Poppins" w:eastAsia="Calibri" w:hAnsi="Poppins"/>
          <w:sz w:val="20"/>
          <w:lang w:eastAsia="en-US"/>
        </w:rPr>
        <w:fldChar w:fldCharType="begin" w:fldLock="1">
          <w:ffData>
            <w:name w:val="Texto187"/>
            <w:enabled/>
            <w:calcOnExit w:val="0"/>
            <w:textInput/>
          </w:ffData>
        </w:fldChar>
      </w:r>
      <w:r w:rsidRPr="00D32D8D">
        <w:rPr>
          <w:rFonts w:ascii="Poppins" w:eastAsia="Calibri" w:hAnsi="Poppins"/>
          <w:sz w:val="20"/>
          <w:lang w:eastAsia="en-US"/>
        </w:rPr>
        <w:instrText xml:space="preserve"> FORMTEXT </w:instrText>
      </w:r>
      <w:r w:rsidRPr="00D32D8D">
        <w:rPr>
          <w:rFonts w:ascii="Poppins" w:eastAsia="Calibri" w:hAnsi="Poppins"/>
          <w:sz w:val="20"/>
          <w:lang w:eastAsia="en-US"/>
        </w:rPr>
      </w:r>
      <w:r w:rsidRPr="00D32D8D">
        <w:rPr>
          <w:rFonts w:ascii="Poppins" w:eastAsia="Calibri" w:hAnsi="Poppins"/>
          <w:sz w:val="20"/>
          <w:lang w:eastAsia="en-US"/>
        </w:rPr>
        <w:fldChar w:fldCharType="separate"/>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eastAsia="en-US"/>
        </w:rPr>
        <w:t> </w:t>
      </w:r>
      <w:r w:rsidRPr="00D32D8D">
        <w:rPr>
          <w:rFonts w:ascii="Poppins" w:eastAsia="Calibri" w:hAnsi="Poppins"/>
          <w:sz w:val="20"/>
          <w:lang w:val="es-ES" w:eastAsia="en-US"/>
        </w:rPr>
        <w:fldChar w:fldCharType="end"/>
      </w:r>
      <w:r w:rsidRPr="00D32D8D">
        <w:rPr>
          <w:rFonts w:ascii="Poppins" w:eastAsia="Calibri" w:hAnsi="Poppins"/>
          <w:sz w:val="20"/>
          <w:lang w:eastAsia="en-US"/>
        </w:rPr>
        <w:t>(e)(a)n</w:t>
      </w:r>
    </w:p>
    <w:p w:rsidR="00D32D8D" w:rsidRPr="00D32D8D" w:rsidRDefault="00D32D8D" w:rsidP="00D32D8D">
      <w:pPr>
        <w:overflowPunct/>
        <w:autoSpaceDE/>
        <w:autoSpaceDN/>
        <w:adjustRightInd/>
        <w:jc w:val="center"/>
        <w:textAlignment w:val="auto"/>
        <w:rPr>
          <w:rFonts w:ascii="Poppins" w:eastAsia="Calibri" w:hAnsi="Poppins"/>
          <w:sz w:val="20"/>
          <w:lang w:eastAsia="en-US"/>
        </w:rPr>
      </w:pPr>
      <w:r w:rsidRPr="00D32D8D">
        <w:rPr>
          <w:rFonts w:ascii="Poppins" w:eastAsia="Calibri" w:hAnsi="Poppins"/>
          <w:sz w:val="20"/>
          <w:lang w:eastAsia="en-US"/>
        </w:rPr>
        <w:t>(Sinadura)</w:t>
      </w: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textAlignment w:val="auto"/>
        <w:rPr>
          <w:rFonts w:ascii="Poppins" w:eastAsia="Calibri" w:hAnsi="Poppins"/>
          <w:sz w:val="20"/>
          <w:lang w:eastAsia="en-US"/>
        </w:rPr>
      </w:pPr>
      <w:r w:rsidRPr="00D32D8D">
        <w:rPr>
          <w:rFonts w:ascii="Poppins" w:eastAsia="Calibri" w:hAnsi="Poppins"/>
          <w:b/>
          <w:bCs/>
          <w:sz w:val="20"/>
          <w:lang w:eastAsia="en-US"/>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kontsultatzen ahal dituzu.</w:t>
      </w: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Pr="00D32D8D" w:rsidRDefault="00D32D8D" w:rsidP="00D32D8D">
      <w:pPr>
        <w:overflowPunct/>
        <w:autoSpaceDE/>
        <w:autoSpaceDN/>
        <w:adjustRightInd/>
        <w:jc w:val="left"/>
        <w:textAlignment w:val="auto"/>
        <w:rPr>
          <w:rFonts w:ascii="Poppins" w:eastAsia="Calibri" w:hAnsi="Poppins"/>
          <w:sz w:val="20"/>
          <w:lang w:eastAsia="en-US"/>
        </w:rPr>
      </w:pPr>
    </w:p>
    <w:p w:rsidR="00D32D8D" w:rsidRDefault="00D32D8D">
      <w:pPr>
        <w:overflowPunct/>
        <w:autoSpaceDE/>
        <w:autoSpaceDN/>
        <w:adjustRightInd/>
        <w:jc w:val="left"/>
        <w:textAlignment w:val="auto"/>
        <w:rPr>
          <w:rFonts w:ascii="Tahoma" w:hAnsi="Tahoma" w:cs="Tahoma"/>
          <w:sz w:val="24"/>
        </w:rPr>
      </w:pPr>
      <w:r>
        <w:rPr>
          <w:rFonts w:ascii="Tahoma" w:hAnsi="Tahoma" w:cs="Tahoma"/>
          <w:sz w:val="24"/>
        </w:rPr>
        <w:br w:type="page"/>
      </w:r>
    </w:p>
    <w:p w:rsidR="00B60246" w:rsidRPr="00B60246" w:rsidRDefault="00B60246" w:rsidP="00B60246">
      <w:pPr>
        <w:keepNext/>
        <w:tabs>
          <w:tab w:val="center" w:pos="4678"/>
          <w:tab w:val="left" w:pos="6610"/>
        </w:tabs>
        <w:jc w:val="center"/>
        <w:outlineLvl w:val="4"/>
        <w:rPr>
          <w:rFonts w:ascii="Tahoma" w:hAnsi="Tahoma" w:cs="Tahoma"/>
          <w:b/>
          <w:bCs/>
          <w:sz w:val="20"/>
        </w:rPr>
      </w:pPr>
    </w:p>
    <w:p w:rsidR="00B60246" w:rsidRPr="00B60246" w:rsidRDefault="00B60246" w:rsidP="00B60246">
      <w:pPr>
        <w:keepNext/>
        <w:tabs>
          <w:tab w:val="center" w:pos="4678"/>
          <w:tab w:val="left" w:pos="6610"/>
        </w:tabs>
        <w:jc w:val="center"/>
        <w:outlineLvl w:val="4"/>
        <w:rPr>
          <w:rFonts w:ascii="Tahoma" w:hAnsi="Tahoma" w:cs="Tahoma"/>
          <w:b/>
          <w:bCs/>
          <w:sz w:val="20"/>
        </w:rPr>
      </w:pPr>
    </w:p>
    <w:p w:rsidR="00B60246" w:rsidRPr="00B60246" w:rsidRDefault="00B60246" w:rsidP="00B60246">
      <w:pPr>
        <w:keepNext/>
        <w:tabs>
          <w:tab w:val="center" w:pos="4678"/>
          <w:tab w:val="left" w:pos="6610"/>
        </w:tabs>
        <w:jc w:val="center"/>
        <w:outlineLvl w:val="4"/>
        <w:rPr>
          <w:rFonts w:ascii="Poppins" w:hAnsi="Poppins" w:cs="Poppins"/>
          <w:b/>
          <w:bCs/>
          <w:sz w:val="20"/>
          <w:u w:val="single"/>
        </w:rPr>
      </w:pPr>
      <w:r w:rsidRPr="00B60246">
        <w:rPr>
          <w:rFonts w:ascii="Poppins" w:hAnsi="Poppins"/>
          <w:b/>
          <w:bCs/>
          <w:sz w:val="20"/>
        </w:rPr>
        <w:t>VII. ERANSKINA</w:t>
      </w:r>
    </w:p>
    <w:p w:rsidR="00B60246" w:rsidRPr="00B60246" w:rsidRDefault="00B60246" w:rsidP="00B60246">
      <w:pPr>
        <w:keepNext/>
        <w:tabs>
          <w:tab w:val="center" w:pos="4678"/>
          <w:tab w:val="left" w:pos="6610"/>
        </w:tabs>
        <w:spacing w:before="120"/>
        <w:jc w:val="center"/>
        <w:outlineLvl w:val="4"/>
        <w:rPr>
          <w:rFonts w:ascii="Poppins" w:hAnsi="Poppins" w:cs="Poppins"/>
          <w:b/>
          <w:bCs/>
          <w:sz w:val="20"/>
        </w:rPr>
      </w:pPr>
      <w:r w:rsidRPr="00B60246">
        <w:rPr>
          <w:rFonts w:ascii="Poppins" w:hAnsi="Poppins"/>
          <w:b/>
          <w:bCs/>
          <w:sz w:val="20"/>
        </w:rPr>
        <w:t>ERANTZUKIZUNPEKO ADIERAZPENA, GARDENTASUN-BETEBEHARRARI BURUZ</w:t>
      </w:r>
    </w:p>
    <w:p w:rsidR="00B60246" w:rsidRPr="00B60246" w:rsidRDefault="00B60246" w:rsidP="00B60246">
      <w:pPr>
        <w:tabs>
          <w:tab w:val="center" w:pos="4678"/>
          <w:tab w:val="left" w:pos="6610"/>
        </w:tabs>
        <w:ind w:right="-1"/>
        <w:jc w:val="center"/>
        <w:rPr>
          <w:rFonts w:ascii="Poppins" w:hAnsi="Poppins" w:cs="Poppins"/>
          <w:b/>
          <w:bCs/>
          <w:sz w:val="20"/>
        </w:rPr>
      </w:pPr>
    </w:p>
    <w:p w:rsidR="00B60246" w:rsidRPr="00B60246" w:rsidRDefault="00B60246" w:rsidP="00B60246">
      <w:pPr>
        <w:tabs>
          <w:tab w:val="center" w:pos="4678"/>
          <w:tab w:val="left" w:pos="6610"/>
        </w:tabs>
        <w:ind w:right="-1"/>
        <w:jc w:val="center"/>
        <w:rPr>
          <w:rFonts w:ascii="Poppins" w:hAnsi="Poppins" w:cs="Poppins"/>
          <w:sz w:val="20"/>
        </w:rPr>
      </w:pPr>
    </w:p>
    <w:p w:rsidR="00B60246" w:rsidRPr="00B60246" w:rsidRDefault="00B60246" w:rsidP="00B60246">
      <w:pPr>
        <w:keepNext/>
        <w:spacing w:line="360" w:lineRule="auto"/>
        <w:outlineLvl w:val="2"/>
        <w:rPr>
          <w:rFonts w:ascii="Poppins" w:hAnsi="Poppins" w:cs="Poppins"/>
          <w:sz w:val="20"/>
        </w:rPr>
      </w:pPr>
      <w:r w:rsidRPr="00B60246">
        <w:rPr>
          <w:rFonts w:ascii="Poppins" w:hAnsi="Poppins"/>
          <w:sz w:val="20"/>
        </w:rPr>
        <w:t xml:space="preserve">Izen-abizenak: </w:t>
      </w:r>
      <w:r w:rsidRPr="00B60246">
        <w:rPr>
          <w:rFonts w:ascii="Poppins" w:hAnsi="Poppins" w:cs="Poppins"/>
          <w:b/>
          <w:bCs/>
          <w:sz w:val="20"/>
        </w:rPr>
        <w:fldChar w:fldCharType="begin" w:fldLock="1">
          <w:ffData>
            <w:name w:val="Texto187"/>
            <w:enabled/>
            <w:calcOnExit w:val="0"/>
            <w:textInput/>
          </w:ffData>
        </w:fldChar>
      </w:r>
      <w:r w:rsidRPr="00B60246">
        <w:rPr>
          <w:rFonts w:ascii="Poppins" w:hAnsi="Poppins" w:cs="Poppins"/>
          <w:b/>
          <w:bCs/>
          <w:sz w:val="20"/>
        </w:rPr>
        <w:instrText xml:space="preserve"> FORMTEXT </w:instrText>
      </w:r>
      <w:r w:rsidRPr="00B60246">
        <w:rPr>
          <w:rFonts w:ascii="Poppins" w:hAnsi="Poppins" w:cs="Poppins"/>
          <w:b/>
          <w:bCs/>
          <w:sz w:val="20"/>
        </w:rPr>
      </w:r>
      <w:r w:rsidRPr="00B60246">
        <w:rPr>
          <w:rFonts w:ascii="Poppins" w:hAnsi="Poppins" w:cs="Poppins"/>
          <w:b/>
          <w:bCs/>
          <w:sz w:val="20"/>
        </w:rPr>
        <w:fldChar w:fldCharType="separate"/>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cs="Poppins"/>
          <w:b/>
          <w:bCs/>
          <w:sz w:val="20"/>
        </w:rPr>
        <w:fldChar w:fldCharType="end"/>
      </w:r>
      <w:r w:rsidRPr="00B60246">
        <w:rPr>
          <w:rFonts w:ascii="Poppins" w:hAnsi="Poppins"/>
          <w:sz w:val="20"/>
        </w:rPr>
        <w:t>. NANa:</w:t>
      </w:r>
      <w:r w:rsidRPr="00B60246">
        <w:rPr>
          <w:rFonts w:ascii="Poppins" w:hAnsi="Poppins" w:cs="Poppins"/>
          <w:b/>
          <w:bCs/>
          <w:sz w:val="20"/>
        </w:rPr>
        <w:fldChar w:fldCharType="begin" w:fldLock="1">
          <w:ffData>
            <w:name w:val="Texto187"/>
            <w:enabled/>
            <w:calcOnExit w:val="0"/>
            <w:textInput/>
          </w:ffData>
        </w:fldChar>
      </w:r>
      <w:r w:rsidRPr="00B60246">
        <w:rPr>
          <w:rFonts w:ascii="Poppins" w:hAnsi="Poppins" w:cs="Poppins"/>
          <w:b/>
          <w:bCs/>
          <w:sz w:val="20"/>
        </w:rPr>
        <w:instrText xml:space="preserve"> FORMTEXT </w:instrText>
      </w:r>
      <w:r w:rsidRPr="00B60246">
        <w:rPr>
          <w:rFonts w:ascii="Poppins" w:hAnsi="Poppins" w:cs="Poppins"/>
          <w:b/>
          <w:bCs/>
          <w:sz w:val="20"/>
        </w:rPr>
      </w:r>
      <w:r w:rsidRPr="00B60246">
        <w:rPr>
          <w:rFonts w:ascii="Poppins" w:hAnsi="Poppins" w:cs="Poppins"/>
          <w:b/>
          <w:bCs/>
          <w:sz w:val="20"/>
        </w:rPr>
        <w:fldChar w:fldCharType="separate"/>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cs="Poppins"/>
          <w:b/>
          <w:bCs/>
          <w:sz w:val="20"/>
        </w:rPr>
        <w:fldChar w:fldCharType="end"/>
      </w:r>
      <w:r w:rsidRPr="00B60246">
        <w:rPr>
          <w:rFonts w:ascii="Poppins" w:hAnsi="Poppins"/>
          <w:sz w:val="20"/>
        </w:rPr>
        <w:t xml:space="preserve">. Nire kabuz edo honako hau ordezkatuz (dagokionaren arabera): </w:t>
      </w:r>
      <w:r w:rsidRPr="00B60246">
        <w:rPr>
          <w:rFonts w:ascii="Poppins" w:hAnsi="Poppins" w:cs="Poppins"/>
          <w:b/>
          <w:bCs/>
          <w:sz w:val="20"/>
        </w:rPr>
        <w:fldChar w:fldCharType="begin" w:fldLock="1">
          <w:ffData>
            <w:name w:val="Texto187"/>
            <w:enabled/>
            <w:calcOnExit w:val="0"/>
            <w:textInput/>
          </w:ffData>
        </w:fldChar>
      </w:r>
      <w:r w:rsidRPr="00B60246">
        <w:rPr>
          <w:rFonts w:ascii="Poppins" w:hAnsi="Poppins" w:cs="Poppins"/>
          <w:b/>
          <w:bCs/>
          <w:sz w:val="20"/>
        </w:rPr>
        <w:instrText xml:space="preserve"> FORMTEXT </w:instrText>
      </w:r>
      <w:r w:rsidRPr="00B60246">
        <w:rPr>
          <w:rFonts w:ascii="Poppins" w:hAnsi="Poppins" w:cs="Poppins"/>
          <w:b/>
          <w:bCs/>
          <w:sz w:val="20"/>
        </w:rPr>
      </w:r>
      <w:r w:rsidRPr="00B60246">
        <w:rPr>
          <w:rFonts w:ascii="Poppins" w:hAnsi="Poppins" w:cs="Poppins"/>
          <w:b/>
          <w:bCs/>
          <w:sz w:val="20"/>
        </w:rPr>
        <w:fldChar w:fldCharType="separate"/>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cs="Poppins"/>
          <w:b/>
          <w:bCs/>
          <w:sz w:val="20"/>
        </w:rPr>
        <w:fldChar w:fldCharType="end"/>
      </w:r>
      <w:r w:rsidRPr="00B60246">
        <w:rPr>
          <w:rFonts w:ascii="Poppins" w:hAnsi="Poppins"/>
          <w:sz w:val="20"/>
        </w:rPr>
        <w:t xml:space="preserve"> IFZ: </w:t>
      </w:r>
      <w:r w:rsidRPr="00B60246">
        <w:rPr>
          <w:rFonts w:ascii="Poppins" w:hAnsi="Poppins" w:cs="Poppins"/>
          <w:b/>
          <w:bCs/>
          <w:sz w:val="20"/>
        </w:rPr>
        <w:fldChar w:fldCharType="begin" w:fldLock="1">
          <w:ffData>
            <w:name w:val="Texto187"/>
            <w:enabled/>
            <w:calcOnExit w:val="0"/>
            <w:textInput/>
          </w:ffData>
        </w:fldChar>
      </w:r>
      <w:r w:rsidRPr="00B60246">
        <w:rPr>
          <w:rFonts w:ascii="Poppins" w:hAnsi="Poppins" w:cs="Poppins"/>
          <w:b/>
          <w:bCs/>
          <w:sz w:val="20"/>
        </w:rPr>
        <w:instrText xml:space="preserve"> FORMTEXT </w:instrText>
      </w:r>
      <w:r w:rsidRPr="00B60246">
        <w:rPr>
          <w:rFonts w:ascii="Poppins" w:hAnsi="Poppins" w:cs="Poppins"/>
          <w:b/>
          <w:bCs/>
          <w:sz w:val="20"/>
        </w:rPr>
      </w:r>
      <w:r w:rsidRPr="00B60246">
        <w:rPr>
          <w:rFonts w:ascii="Poppins" w:hAnsi="Poppins" w:cs="Poppins"/>
          <w:b/>
          <w:bCs/>
          <w:sz w:val="20"/>
        </w:rPr>
        <w:fldChar w:fldCharType="separate"/>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b/>
          <w:bCs/>
          <w:sz w:val="20"/>
        </w:rPr>
        <w:t> </w:t>
      </w:r>
      <w:r w:rsidRPr="00B60246">
        <w:rPr>
          <w:rFonts w:ascii="Poppins" w:hAnsi="Poppins" w:cs="Poppins"/>
          <w:b/>
          <w:bCs/>
          <w:sz w:val="20"/>
        </w:rPr>
        <w:fldChar w:fldCharType="end"/>
      </w:r>
      <w:r w:rsidRPr="00B60246">
        <w:rPr>
          <w:rFonts w:ascii="Poppins" w:hAnsi="Poppins"/>
          <w:sz w:val="20"/>
        </w:rPr>
        <w:t xml:space="preserve"> Jakinaren gainean nago dirulaguntza-deialdi hau egin dela, norgehiagokako araubidean, xede honetarako:</w:t>
      </w:r>
      <w:r w:rsidRPr="00B60246">
        <w:rPr>
          <w:rFonts w:ascii="Poppins" w:hAnsi="Poppins" w:cs="Poppins"/>
          <w:bCs/>
          <w:sz w:val="20"/>
        </w:rPr>
        <w:fldChar w:fldCharType="begin" w:fldLock="1">
          <w:ffData>
            <w:name w:val="Texto187"/>
            <w:enabled/>
            <w:calcOnExit w:val="0"/>
            <w:textInput/>
          </w:ffData>
        </w:fldChar>
      </w:r>
      <w:r w:rsidRPr="00B60246">
        <w:rPr>
          <w:rFonts w:ascii="Poppins" w:hAnsi="Poppins" w:cs="Poppins"/>
          <w:bCs/>
          <w:sz w:val="20"/>
        </w:rPr>
        <w:instrText xml:space="preserve"> FORMTEXT </w:instrText>
      </w:r>
      <w:r w:rsidRPr="00B60246">
        <w:rPr>
          <w:rFonts w:ascii="Poppins" w:hAnsi="Poppins" w:cs="Poppins"/>
          <w:bCs/>
          <w:sz w:val="20"/>
        </w:rPr>
      </w:r>
      <w:r w:rsidRPr="00B60246">
        <w:rPr>
          <w:rFonts w:ascii="Poppins" w:hAnsi="Poppins" w:cs="Poppins"/>
          <w:bCs/>
          <w:sz w:val="20"/>
        </w:rPr>
        <w:fldChar w:fldCharType="separate"/>
      </w:r>
      <w:r w:rsidRPr="00B60246">
        <w:rPr>
          <w:rFonts w:ascii="Poppins" w:hAnsi="Poppins"/>
          <w:bCs/>
          <w:sz w:val="20"/>
        </w:rPr>
        <w:t> </w:t>
      </w:r>
      <w:r w:rsidRPr="00B60246">
        <w:rPr>
          <w:rFonts w:ascii="Poppins" w:hAnsi="Poppins"/>
          <w:bCs/>
          <w:sz w:val="20"/>
        </w:rPr>
        <w:t> </w:t>
      </w:r>
      <w:r w:rsidRPr="00B60246">
        <w:rPr>
          <w:rFonts w:ascii="Poppins" w:hAnsi="Poppins"/>
          <w:bCs/>
          <w:sz w:val="20"/>
        </w:rPr>
        <w:t> </w:t>
      </w:r>
      <w:r w:rsidRPr="00B60246">
        <w:rPr>
          <w:rFonts w:ascii="Poppins" w:hAnsi="Poppins"/>
          <w:bCs/>
          <w:sz w:val="20"/>
        </w:rPr>
        <w:t> </w:t>
      </w:r>
      <w:r w:rsidRPr="00B60246">
        <w:rPr>
          <w:rFonts w:ascii="Poppins" w:hAnsi="Poppins"/>
          <w:bCs/>
          <w:sz w:val="20"/>
        </w:rPr>
        <w:t> </w:t>
      </w:r>
      <w:r w:rsidRPr="00B60246">
        <w:rPr>
          <w:rFonts w:ascii="Poppins" w:hAnsi="Poppins" w:cs="Poppins"/>
          <w:bCs/>
          <w:sz w:val="20"/>
        </w:rPr>
        <w:fldChar w:fldCharType="end"/>
      </w:r>
    </w:p>
    <w:p w:rsidR="00B60246" w:rsidRPr="00B60246" w:rsidRDefault="00B60246" w:rsidP="00B60246"/>
    <w:p w:rsidR="00B60246" w:rsidRPr="00B60246" w:rsidRDefault="00B60246" w:rsidP="00B60246">
      <w:pPr>
        <w:keepNext/>
        <w:spacing w:line="360" w:lineRule="auto"/>
        <w:jc w:val="left"/>
        <w:outlineLvl w:val="2"/>
        <w:rPr>
          <w:rFonts w:ascii="Poppins" w:hAnsi="Poppins" w:cs="Poppins"/>
          <w:b/>
          <w:bCs/>
          <w:sz w:val="20"/>
        </w:rPr>
      </w:pPr>
      <w:r w:rsidRPr="00B60246">
        <w:rPr>
          <w:rFonts w:ascii="Poppins" w:hAnsi="Poppins"/>
          <w:b/>
          <w:bCs/>
          <w:sz w:val="20"/>
        </w:rPr>
        <w:t xml:space="preserve">Honako hau adierazten dut gardentasun-betebeharrez bezainbatean: </w:t>
      </w:r>
    </w:p>
    <w:p w:rsidR="00B60246" w:rsidRPr="00B60246" w:rsidRDefault="00B60246" w:rsidP="00B60246">
      <w:pPr>
        <w:rPr>
          <w:rFonts w:ascii="Poppins" w:hAnsi="Poppins" w:cs="Poppins"/>
          <w:sz w:val="20"/>
        </w:rPr>
      </w:pPr>
    </w:p>
    <w:p w:rsidR="00B60246" w:rsidRPr="00B60246" w:rsidRDefault="00B60246" w:rsidP="00B60246">
      <w:pPr>
        <w:numPr>
          <w:ilvl w:val="0"/>
          <w:numId w:val="2"/>
        </w:numPr>
        <w:rPr>
          <w:rFonts w:ascii="Poppins" w:hAnsi="Poppins" w:cs="Poppins"/>
          <w:sz w:val="20"/>
        </w:rPr>
      </w:pPr>
      <w:r w:rsidRPr="00B60246">
        <w:rPr>
          <w:rFonts w:ascii="Poppins" w:hAnsi="Poppins"/>
          <w:b/>
          <w:bCs/>
          <w:sz w:val="20"/>
          <w:u w:val="single"/>
        </w:rPr>
        <w:t>Gardentasun-betebeharra bete behar ez duen</w:t>
      </w:r>
      <w:r w:rsidRPr="00B60246">
        <w:rPr>
          <w:rFonts w:ascii="Poppins" w:hAnsi="Poppins"/>
          <w:b/>
          <w:bCs/>
          <w:sz w:val="20"/>
        </w:rPr>
        <w:t xml:space="preserve"> </w:t>
      </w:r>
      <w:r w:rsidRPr="00B60246">
        <w:rPr>
          <w:rFonts w:ascii="Poppins" w:hAnsi="Poppins"/>
          <w:sz w:val="20"/>
        </w:rPr>
        <w:t>pertsona edo entitatea gara, Gardentasunari, informazio publikoa eskuratzeari eta gobernu onari buruzko maiatzaren 17ko 5/2018 Foru Legearen 12.4 artikuluan aurreikusitakoarekin bat.</w:t>
      </w:r>
    </w:p>
    <w:p w:rsidR="00B60246" w:rsidRPr="00B60246" w:rsidRDefault="00B60246" w:rsidP="00B60246">
      <w:pPr>
        <w:ind w:left="1080"/>
        <w:rPr>
          <w:rFonts w:ascii="Poppins" w:hAnsi="Poppins" w:cs="Poppins"/>
          <w:sz w:val="20"/>
        </w:rPr>
      </w:pPr>
    </w:p>
    <w:p w:rsidR="00B60246" w:rsidRPr="00B60246" w:rsidRDefault="00B60246" w:rsidP="00B60246">
      <w:pPr>
        <w:numPr>
          <w:ilvl w:val="0"/>
          <w:numId w:val="2"/>
        </w:numPr>
        <w:rPr>
          <w:rFonts w:ascii="Poppins" w:hAnsi="Poppins" w:cs="Poppins"/>
          <w:sz w:val="20"/>
        </w:rPr>
      </w:pPr>
      <w:r w:rsidRPr="00B60246">
        <w:rPr>
          <w:rFonts w:ascii="Poppins" w:hAnsi="Poppins"/>
          <w:b/>
          <w:bCs/>
          <w:sz w:val="20"/>
          <w:u w:val="single"/>
        </w:rPr>
        <w:t>Gardentasun-betebeharra bete behar duen</w:t>
      </w:r>
      <w:r w:rsidRPr="00B60246">
        <w:rPr>
          <w:rFonts w:ascii="Poppins" w:hAnsi="Poppins"/>
          <w:sz w:val="20"/>
        </w:rPr>
        <w:t xml:space="preserve"> entitatea gara,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w:t>
      </w:r>
    </w:p>
    <w:p w:rsidR="00B60246" w:rsidRPr="00B60246" w:rsidRDefault="00B60246" w:rsidP="00B60246">
      <w:pPr>
        <w:rPr>
          <w:rFonts w:ascii="Poppins" w:hAnsi="Poppins" w:cs="Poppins"/>
          <w:sz w:val="20"/>
        </w:rPr>
      </w:pPr>
    </w:p>
    <w:p w:rsidR="00B60246" w:rsidRPr="00B60246" w:rsidRDefault="00B60246" w:rsidP="00B60246">
      <w:pPr>
        <w:rPr>
          <w:rFonts w:ascii="Poppins" w:hAnsi="Poppins" w:cs="Poppins"/>
          <w:sz w:val="20"/>
        </w:rPr>
      </w:pPr>
      <w:r w:rsidRPr="00B60246">
        <w:rPr>
          <w:rFonts w:ascii="Poppins" w:hAnsi="Poppins"/>
          <w:b/>
          <w:bCs/>
          <w:sz w:val="20"/>
          <w:u w:val="single"/>
        </w:rPr>
        <w:t>OHAR GARRANTZITSUA</w:t>
      </w:r>
      <w:r w:rsidRPr="00B60246">
        <w:rPr>
          <w:rFonts w:ascii="Poppins" w:hAnsi="Poppins"/>
          <w:sz w:val="20"/>
        </w:rPr>
        <w:t>: aipatutako Gardentasunari, informazio publikoa eskuratzeari eta gobernu onari buruzko 5/2018 Foru Legearen 3.c eta 12. artikuluetan aurreikusitakoarekin bat, gardentasun-betebeharrak bete behar dituzte urtebetez 20.000 euro baino gehiagoko laguntzak edo dirulaguntzak jasotzen dituzten entitate pribatuek, edo jasotako laguntzek edo dirulaguntzek entitate horien urteko diru</w:t>
      </w:r>
      <w:r w:rsidRPr="00B60246">
        <w:rPr>
          <w:sz w:val="20"/>
        </w:rPr>
        <w:t>‑</w:t>
      </w:r>
      <w:r w:rsidRPr="00B60246">
        <w:rPr>
          <w:rFonts w:ascii="Poppins" w:hAnsi="Poppins"/>
          <w:sz w:val="20"/>
        </w:rPr>
        <w:t xml:space="preserve">sarrera guztien % 20 egiten badute gutxienez, baldin eta gutxienez ere 5.000 euroko kopurura iristen badira. </w:t>
      </w:r>
    </w:p>
    <w:p w:rsidR="00B60246" w:rsidRPr="00B60246" w:rsidRDefault="00B60246" w:rsidP="00B60246">
      <w:pPr>
        <w:rPr>
          <w:rFonts w:ascii="Poppins" w:hAnsi="Poppins" w:cs="Poppins"/>
          <w:sz w:val="20"/>
        </w:rPr>
      </w:pPr>
    </w:p>
    <w:p w:rsidR="00B60246" w:rsidRPr="00B60246" w:rsidRDefault="00B60246" w:rsidP="00B60246">
      <w:pPr>
        <w:ind w:left="1080"/>
      </w:pPr>
    </w:p>
    <w:p w:rsidR="00B60246" w:rsidRPr="00B60246" w:rsidRDefault="00B60246" w:rsidP="00B60246"/>
    <w:tbl>
      <w:tblPr>
        <w:tblW w:w="9906" w:type="dxa"/>
        <w:jc w:val="center"/>
        <w:tblCellMar>
          <w:left w:w="70" w:type="dxa"/>
          <w:right w:w="70" w:type="dxa"/>
        </w:tblCellMar>
        <w:tblLook w:val="04A0" w:firstRow="1" w:lastRow="0" w:firstColumn="1" w:lastColumn="0" w:noHBand="0" w:noVBand="1"/>
      </w:tblPr>
      <w:tblGrid>
        <w:gridCol w:w="1182"/>
        <w:gridCol w:w="2779"/>
        <w:gridCol w:w="1776"/>
        <w:gridCol w:w="2233"/>
        <w:gridCol w:w="2118"/>
      </w:tblGrid>
      <w:tr w:rsidR="00B60246" w:rsidRPr="00B60246" w:rsidTr="00384F09">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ADIERAZPENA, GARDENTASUN-BETEBEHARRARI BURUZ</w:t>
            </w:r>
          </w:p>
        </w:tc>
      </w:tr>
      <w:tr w:rsidR="00B60246" w:rsidRPr="00B60246" w:rsidTr="00384F09">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ENTITATEA</w:t>
            </w:r>
          </w:p>
        </w:tc>
        <w:tc>
          <w:tcPr>
            <w:tcW w:w="2779" w:type="dxa"/>
            <w:tcBorders>
              <w:top w:val="nil"/>
              <w:left w:val="nil"/>
              <w:bottom w:val="single" w:sz="2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IFK</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lang w:val="es-ES"/>
              </w:rPr>
            </w:pPr>
          </w:p>
        </w:tc>
      </w:tr>
      <w:tr w:rsidR="00B60246" w:rsidRPr="00B60246" w:rsidTr="00384F09">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ORGANOA</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KARGUA</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ORDAINSARIAREN ZENBATEKOA</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KONTZEPTUA</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B60246" w:rsidRPr="00B60246" w:rsidRDefault="00B60246" w:rsidP="00B60246">
            <w:pPr>
              <w:overflowPunct/>
              <w:autoSpaceDE/>
              <w:autoSpaceDN/>
              <w:adjustRightInd/>
              <w:ind w:right="-2"/>
              <w:jc w:val="center"/>
              <w:textAlignment w:val="auto"/>
              <w:rPr>
                <w:rFonts w:ascii="Poppins" w:eastAsia="Calibri" w:hAnsi="Poppins" w:cs="Poppins"/>
                <w:bCs/>
                <w:sz w:val="20"/>
              </w:rPr>
            </w:pPr>
            <w:r w:rsidRPr="00B60246">
              <w:rPr>
                <w:rFonts w:ascii="Poppins" w:hAnsi="Poppins"/>
                <w:bCs/>
                <w:sz w:val="20"/>
              </w:rPr>
              <w:t>ZERTARAKO</w:t>
            </w:r>
          </w:p>
        </w:tc>
      </w:tr>
      <w:tr w:rsidR="00B60246" w:rsidRPr="00B60246" w:rsidTr="00384F0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sz w:val="20"/>
                <w:lang w:val="es-ES"/>
              </w:rPr>
            </w:pPr>
          </w:p>
        </w:tc>
        <w:tc>
          <w:tcPr>
            <w:tcW w:w="1594" w:type="dxa"/>
            <w:tcBorders>
              <w:top w:val="nil"/>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sz w:val="20"/>
                <w:lang w:val="es-ES"/>
              </w:rPr>
            </w:pPr>
          </w:p>
        </w:tc>
        <w:tc>
          <w:tcPr>
            <w:tcW w:w="2233" w:type="dxa"/>
            <w:tcBorders>
              <w:top w:val="nil"/>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sz w:val="20"/>
                <w:lang w:val="es-ES"/>
              </w:rPr>
            </w:pPr>
          </w:p>
        </w:tc>
        <w:tc>
          <w:tcPr>
            <w:tcW w:w="2118" w:type="dxa"/>
            <w:tcBorders>
              <w:top w:val="nil"/>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jc w:val="center"/>
              <w:textAlignment w:val="auto"/>
              <w:rPr>
                <w:rFonts w:ascii="Poppins" w:eastAsia="Calibri" w:hAnsi="Poppins" w:cs="Poppins"/>
                <w:sz w:val="20"/>
                <w:lang w:val="es-ES"/>
              </w:rPr>
            </w:pPr>
          </w:p>
        </w:tc>
      </w:tr>
      <w:tr w:rsidR="00B60246" w:rsidRPr="00B60246" w:rsidTr="00384F0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textAlignment w:val="auto"/>
              <w:rPr>
                <w:rFonts w:ascii="Poppins" w:eastAsia="Calibri" w:hAnsi="Poppins" w:cs="Poppins"/>
                <w:sz w:val="20"/>
              </w:rPr>
            </w:pPr>
            <w:r w:rsidRPr="00B60246">
              <w:rPr>
                <w:rFonts w:ascii="Poppins" w:hAnsi="Poppins"/>
                <w:sz w:val="20"/>
              </w:rPr>
              <w:t>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textAlignment w:val="auto"/>
              <w:rPr>
                <w:rFonts w:ascii="Poppins" w:eastAsia="Calibri" w:hAnsi="Poppins" w:cs="Poppins"/>
                <w:sz w:val="20"/>
              </w:rPr>
            </w:pPr>
            <w:r w:rsidRPr="00B60246">
              <w:rPr>
                <w:rFonts w:ascii="Poppins" w:hAnsi="Poppins"/>
                <w:sz w:val="20"/>
              </w:rPr>
              <w:t> </w:t>
            </w:r>
          </w:p>
        </w:tc>
        <w:tc>
          <w:tcPr>
            <w:tcW w:w="1594" w:type="dxa"/>
            <w:tcBorders>
              <w:top w:val="nil"/>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textAlignment w:val="auto"/>
              <w:rPr>
                <w:rFonts w:ascii="Poppins" w:eastAsia="Calibri" w:hAnsi="Poppins" w:cs="Poppins"/>
                <w:sz w:val="20"/>
              </w:rPr>
            </w:pPr>
            <w:r w:rsidRPr="00B60246">
              <w:rPr>
                <w:rFonts w:ascii="Poppins" w:hAnsi="Poppins"/>
                <w:sz w:val="20"/>
              </w:rPr>
              <w:t> </w:t>
            </w:r>
          </w:p>
        </w:tc>
        <w:tc>
          <w:tcPr>
            <w:tcW w:w="2233" w:type="dxa"/>
            <w:tcBorders>
              <w:top w:val="nil"/>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textAlignment w:val="auto"/>
              <w:rPr>
                <w:rFonts w:ascii="Poppins" w:eastAsia="Calibri" w:hAnsi="Poppins" w:cs="Poppins"/>
                <w:sz w:val="20"/>
              </w:rPr>
            </w:pPr>
            <w:r w:rsidRPr="00B60246">
              <w:rPr>
                <w:rFonts w:ascii="Poppins" w:hAnsi="Poppins"/>
                <w:sz w:val="20"/>
              </w:rPr>
              <w:t> </w:t>
            </w:r>
          </w:p>
        </w:tc>
        <w:tc>
          <w:tcPr>
            <w:tcW w:w="2118" w:type="dxa"/>
            <w:tcBorders>
              <w:top w:val="nil"/>
              <w:left w:val="nil"/>
              <w:bottom w:val="single" w:sz="4" w:space="0" w:color="auto"/>
              <w:right w:val="single" w:sz="4" w:space="0" w:color="auto"/>
            </w:tcBorders>
            <w:shd w:val="clear" w:color="auto" w:fill="auto"/>
            <w:noWrap/>
            <w:vAlign w:val="bottom"/>
            <w:hideMark/>
          </w:tcPr>
          <w:p w:rsidR="00B60246" w:rsidRPr="00B60246" w:rsidRDefault="00B60246" w:rsidP="00B60246">
            <w:pPr>
              <w:overflowPunct/>
              <w:autoSpaceDE/>
              <w:autoSpaceDN/>
              <w:adjustRightInd/>
              <w:ind w:right="-2"/>
              <w:textAlignment w:val="auto"/>
              <w:rPr>
                <w:rFonts w:ascii="Poppins" w:eastAsia="Calibri" w:hAnsi="Poppins" w:cs="Poppins"/>
                <w:sz w:val="20"/>
              </w:rPr>
            </w:pPr>
            <w:r w:rsidRPr="00B60246">
              <w:rPr>
                <w:rFonts w:ascii="Poppins" w:hAnsi="Poppins"/>
                <w:sz w:val="20"/>
              </w:rPr>
              <w:t> </w:t>
            </w:r>
          </w:p>
        </w:tc>
      </w:tr>
      <w:tr w:rsidR="00B60246" w:rsidRPr="00B60246"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r>
      <w:tr w:rsidR="00B60246" w:rsidRPr="00B60246"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r>
      <w:tr w:rsidR="00B60246" w:rsidRPr="00B60246"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r>
      <w:tr w:rsidR="00B60246" w:rsidRPr="00B60246"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r>
      <w:tr w:rsidR="00B60246" w:rsidRPr="00B60246"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B60246" w:rsidRPr="00B60246" w:rsidRDefault="00B60246" w:rsidP="00B60246">
            <w:pPr>
              <w:overflowPunct/>
              <w:autoSpaceDE/>
              <w:autoSpaceDN/>
              <w:adjustRightInd/>
              <w:ind w:right="-2"/>
              <w:textAlignment w:val="auto"/>
              <w:rPr>
                <w:rFonts w:ascii="Poppins" w:eastAsia="Calibri" w:hAnsi="Poppins" w:cs="Poppins"/>
                <w:sz w:val="20"/>
                <w:lang w:val="es-ES"/>
              </w:rPr>
            </w:pPr>
          </w:p>
        </w:tc>
      </w:tr>
    </w:tbl>
    <w:p w:rsidR="00B60246" w:rsidRPr="00B60246" w:rsidRDefault="00B60246" w:rsidP="00B60246">
      <w:pPr>
        <w:rPr>
          <w:rFonts w:ascii="Tahoma" w:hAnsi="Tahoma" w:cs="Tahoma"/>
          <w:sz w:val="20"/>
        </w:rPr>
      </w:pPr>
    </w:p>
    <w:p w:rsidR="00B60246" w:rsidRPr="00B60246" w:rsidRDefault="00B60246" w:rsidP="00B60246">
      <w:pPr>
        <w:keepNext/>
        <w:spacing w:line="360" w:lineRule="auto"/>
        <w:outlineLvl w:val="2"/>
        <w:rPr>
          <w:rFonts w:ascii="Poppins" w:hAnsi="Poppins" w:cs="Poppins"/>
          <w:sz w:val="20"/>
        </w:rPr>
      </w:pPr>
    </w:p>
    <w:p w:rsidR="00B60246" w:rsidRPr="00B60246" w:rsidRDefault="00B60246" w:rsidP="00B60246">
      <w:pPr>
        <w:jc w:val="center"/>
        <w:rPr>
          <w:rFonts w:ascii="Poppins" w:hAnsi="Poppins" w:cs="Poppins"/>
          <w:sz w:val="20"/>
        </w:rPr>
      </w:pPr>
    </w:p>
    <w:p w:rsidR="00D2092F" w:rsidRPr="00B60246" w:rsidRDefault="00D2092F" w:rsidP="00D2092F">
      <w:pPr>
        <w:jc w:val="center"/>
        <w:rPr>
          <w:rFonts w:ascii="Poppins" w:eastAsia="Calibri" w:hAnsi="Poppins"/>
          <w:sz w:val="20"/>
          <w:lang w:eastAsia="en-US"/>
        </w:rPr>
      </w:pPr>
      <w:r w:rsidRPr="00B60246">
        <w:rPr>
          <w:rFonts w:ascii="Poppins" w:eastAsia="Calibri" w:hAnsi="Poppins"/>
          <w:sz w:val="20"/>
          <w:lang w:eastAsia="en-US"/>
        </w:rPr>
        <w:t xml:space="preserve">Iruñean,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 xml:space="preserve">(e)ko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 xml:space="preserve">aren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(e)(a)n</w:t>
      </w:r>
    </w:p>
    <w:p w:rsidR="00B60246" w:rsidRPr="00B60246" w:rsidRDefault="00D2092F" w:rsidP="00D2092F">
      <w:pPr>
        <w:spacing w:before="120"/>
        <w:jc w:val="center"/>
        <w:rPr>
          <w:rFonts w:ascii="Poppins" w:hAnsi="Poppins" w:cs="Poppins"/>
          <w:sz w:val="20"/>
        </w:rPr>
      </w:pPr>
      <w:r w:rsidRPr="00B60246">
        <w:rPr>
          <w:rFonts w:ascii="Poppins" w:hAnsi="Poppins"/>
          <w:sz w:val="20"/>
        </w:rPr>
        <w:t xml:space="preserve"> </w:t>
      </w:r>
      <w:r w:rsidR="00B60246" w:rsidRPr="00B60246">
        <w:rPr>
          <w:rFonts w:ascii="Poppins" w:hAnsi="Poppins"/>
          <w:sz w:val="20"/>
        </w:rPr>
        <w:t>(Sinadura)</w:t>
      </w:r>
    </w:p>
    <w:p w:rsidR="00B60246" w:rsidRPr="00B60246" w:rsidRDefault="00B60246" w:rsidP="00B60246">
      <w:pPr>
        <w:spacing w:before="120"/>
        <w:jc w:val="center"/>
        <w:rPr>
          <w:rFonts w:ascii="Poppins" w:hAnsi="Poppins" w:cs="Poppins"/>
          <w:sz w:val="20"/>
        </w:rPr>
      </w:pPr>
    </w:p>
    <w:p w:rsidR="00B60246" w:rsidRPr="00B60246" w:rsidRDefault="00B60246" w:rsidP="00B60246">
      <w:pPr>
        <w:spacing w:before="120"/>
        <w:jc w:val="center"/>
        <w:rPr>
          <w:rFonts w:ascii="Poppins" w:hAnsi="Poppins" w:cs="Poppins"/>
          <w:sz w:val="20"/>
        </w:rPr>
      </w:pPr>
    </w:p>
    <w:p w:rsidR="00B60246" w:rsidRPr="00B60246" w:rsidRDefault="00B60246" w:rsidP="00B60246">
      <w:pPr>
        <w:spacing w:before="120"/>
        <w:jc w:val="center"/>
        <w:rPr>
          <w:rFonts w:ascii="Poppins" w:hAnsi="Poppins" w:cs="Poppins"/>
          <w:sz w:val="20"/>
        </w:rPr>
      </w:pPr>
    </w:p>
    <w:p w:rsidR="00B60246" w:rsidRPr="00B60246" w:rsidRDefault="00B60246" w:rsidP="00B60246">
      <w:pPr>
        <w:rPr>
          <w:rFonts w:ascii="Poppins" w:hAnsi="Poppins" w:cs="Poppins"/>
          <w:b/>
          <w:bCs/>
          <w:sz w:val="20"/>
        </w:rPr>
      </w:pPr>
      <w:r w:rsidRPr="00B60246">
        <w:rPr>
          <w:rFonts w:ascii="Poppins" w:hAnsi="Poppins"/>
          <w:b/>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kontsultatzen ahal dituzu.</w:t>
      </w:r>
    </w:p>
    <w:p w:rsidR="00B60246" w:rsidRPr="00B60246" w:rsidRDefault="00B60246" w:rsidP="00B60246">
      <w:pPr>
        <w:rPr>
          <w:rFonts w:ascii="Poppins" w:hAnsi="Poppins" w:cs="Poppins"/>
          <w:sz w:val="20"/>
          <w:lang w:val="es-ES"/>
        </w:rPr>
      </w:pPr>
    </w:p>
    <w:p w:rsidR="00B60246" w:rsidRDefault="00B60246">
      <w:pPr>
        <w:overflowPunct/>
        <w:autoSpaceDE/>
        <w:autoSpaceDN/>
        <w:adjustRightInd/>
        <w:jc w:val="left"/>
        <w:textAlignment w:val="auto"/>
        <w:rPr>
          <w:rFonts w:ascii="Tahoma" w:hAnsi="Tahoma" w:cs="Tahoma"/>
          <w:sz w:val="24"/>
          <w:lang w:val="es-ES"/>
        </w:rPr>
      </w:pPr>
      <w:r>
        <w:rPr>
          <w:rFonts w:ascii="Tahoma" w:hAnsi="Tahoma" w:cs="Tahoma"/>
          <w:sz w:val="24"/>
          <w:lang w:val="es-ES"/>
        </w:rPr>
        <w:br w:type="page"/>
      </w:r>
    </w:p>
    <w:p w:rsidR="00A94A14" w:rsidRPr="00A94A14" w:rsidRDefault="00A94A14" w:rsidP="00A94A14">
      <w:pPr>
        <w:rPr>
          <w:rFonts w:ascii="Poppins" w:hAnsi="Poppins" w:cs="Poppins"/>
          <w:szCs w:val="22"/>
        </w:rPr>
      </w:pPr>
    </w:p>
    <w:p w:rsidR="00A94A14" w:rsidRPr="00A94A14" w:rsidRDefault="00A94A14" w:rsidP="00A94A14">
      <w:pPr>
        <w:rPr>
          <w:rFonts w:ascii="Poppins" w:hAnsi="Poppins" w:cs="Poppins"/>
          <w:szCs w:val="22"/>
        </w:rPr>
      </w:pPr>
    </w:p>
    <w:p w:rsidR="00A94A14" w:rsidRPr="00A94A14" w:rsidRDefault="00A94A14" w:rsidP="00A94A14">
      <w:pPr>
        <w:spacing w:before="40"/>
        <w:jc w:val="center"/>
        <w:rPr>
          <w:rFonts w:ascii="Poppins" w:hAnsi="Poppins" w:cs="Poppins"/>
          <w:b/>
          <w:bCs/>
          <w:szCs w:val="22"/>
        </w:rPr>
      </w:pPr>
      <w:r w:rsidRPr="00A94A14">
        <w:rPr>
          <w:rFonts w:ascii="Poppins" w:hAnsi="Poppins" w:cs="Tahoma"/>
          <w:b/>
          <w:bCs/>
          <w:szCs w:val="22"/>
        </w:rPr>
        <w:t>VIII. ERANSKINA</w:t>
      </w:r>
    </w:p>
    <w:p w:rsidR="00A94A14" w:rsidRPr="00A94A14" w:rsidRDefault="00A94A14" w:rsidP="00A94A14">
      <w:pPr>
        <w:keepNext/>
        <w:jc w:val="center"/>
        <w:outlineLvl w:val="1"/>
        <w:rPr>
          <w:rFonts w:ascii="Poppins" w:hAnsi="Poppins" w:cs="Poppins"/>
          <w:b/>
          <w:bCs/>
          <w:noProof/>
          <w:snapToGrid w:val="0"/>
          <w:szCs w:val="22"/>
        </w:rPr>
      </w:pPr>
      <w:r w:rsidRPr="00A94A14">
        <w:rPr>
          <w:rFonts w:ascii="Poppins" w:hAnsi="Poppins"/>
          <w:b/>
          <w:bCs/>
          <w:noProof/>
          <w:snapToGrid w:val="0"/>
          <w:szCs w:val="22"/>
        </w:rPr>
        <w:t>JARDUERAREN JUSTIFIKAZIO-MEMORIA</w:t>
      </w:r>
    </w:p>
    <w:p w:rsidR="00A94A14" w:rsidRPr="00A94A14" w:rsidRDefault="00A94A14" w:rsidP="00A94A14">
      <w:pPr>
        <w:tabs>
          <w:tab w:val="center" w:pos="4678"/>
          <w:tab w:val="left" w:pos="6610"/>
        </w:tabs>
        <w:ind w:right="-1"/>
        <w:jc w:val="center"/>
        <w:rPr>
          <w:rFonts w:ascii="Tahoma" w:hAnsi="Tahoma" w:cs="Tahoma"/>
          <w:b/>
          <w:bCs/>
          <w:sz w:val="20"/>
        </w:rPr>
      </w:pPr>
      <w:r w:rsidRPr="00A94A14">
        <w:rPr>
          <w:rFonts w:ascii="Tahoma" w:hAnsi="Tahoma"/>
          <w:b/>
          <w:bCs/>
          <w:sz w:val="20"/>
        </w:rPr>
        <w:t>(IRUÑEKO MERKATARIEN ELKARTEENDAKO DIRULAGUNTZA-DEIALDIA)</w:t>
      </w:r>
    </w:p>
    <w:p w:rsidR="00A94A14" w:rsidRPr="00A94A14" w:rsidRDefault="00A94A14" w:rsidP="00A94A14"/>
    <w:p w:rsidR="00A94A14" w:rsidRPr="00A94A14" w:rsidRDefault="00A94A14" w:rsidP="00A94A14">
      <w:pPr>
        <w:rPr>
          <w:rFonts w:ascii="Poppins" w:hAnsi="Poppins" w:cs="Poppins"/>
          <w:szCs w:val="22"/>
        </w:rPr>
      </w:pPr>
    </w:p>
    <w:p w:rsidR="00A94A14" w:rsidRPr="00A94A14" w:rsidRDefault="00A94A14" w:rsidP="00A94A14">
      <w:pPr>
        <w:rPr>
          <w:rFonts w:ascii="Poppins" w:hAnsi="Poppins" w:cs="Poppins"/>
          <w:b/>
          <w:bCs/>
          <w:i/>
          <w:noProof/>
          <w:sz w:val="20"/>
        </w:rPr>
      </w:pPr>
      <w:r w:rsidRPr="00A94A14">
        <w:rPr>
          <w:rFonts w:ascii="Poppins" w:hAnsi="Poppins"/>
          <w:b/>
          <w:bCs/>
          <w:i/>
          <w:sz w:val="20"/>
        </w:rPr>
        <w:t>VIII. eranskin bana bete, dirulaguntza jasotzeko aurkezten den jarduera bakoitzeko</w:t>
      </w:r>
    </w:p>
    <w:p w:rsidR="00A94A14" w:rsidRPr="00A94A14" w:rsidRDefault="00A94A14" w:rsidP="00A94A14">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A94A14" w:rsidRPr="00A94A14" w:rsidTr="00384F09">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A94A14" w:rsidRPr="00A94A14" w:rsidRDefault="00A94A14" w:rsidP="00A94A14">
            <w:pPr>
              <w:overflowPunct/>
              <w:autoSpaceDE/>
              <w:autoSpaceDN/>
              <w:adjustRightInd/>
              <w:jc w:val="center"/>
              <w:textAlignment w:val="auto"/>
              <w:rPr>
                <w:rFonts w:ascii="Poppins" w:hAnsi="Poppins" w:cs="Poppins"/>
                <w:b/>
                <w:bCs/>
                <w:szCs w:val="22"/>
                <w:lang w:val="es-ES"/>
              </w:rPr>
            </w:pPr>
          </w:p>
        </w:tc>
      </w:tr>
      <w:tr w:rsidR="00A94A14" w:rsidRPr="00A94A14" w:rsidTr="00384F09">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A94A14" w:rsidRPr="00A94A14" w:rsidRDefault="00A94A14" w:rsidP="00A94A14">
            <w:pPr>
              <w:overflowPunct/>
              <w:autoSpaceDE/>
              <w:autoSpaceDN/>
              <w:adjustRightInd/>
              <w:jc w:val="center"/>
              <w:textAlignment w:val="auto"/>
              <w:rPr>
                <w:rFonts w:ascii="Poppins" w:hAnsi="Poppins" w:cs="Poppins"/>
                <w:b/>
                <w:bCs/>
                <w:color w:val="FFFFFF"/>
                <w:sz w:val="20"/>
              </w:rPr>
            </w:pPr>
            <w:r w:rsidRPr="00A94A14">
              <w:rPr>
                <w:rFonts w:ascii="Poppins" w:hAnsi="Poppins"/>
                <w:b/>
                <w:bCs/>
                <w:color w:val="FFFFFF"/>
                <w:sz w:val="20"/>
              </w:rPr>
              <w:t>ELKARTE ESKATZAILEAREN DATUAK</w:t>
            </w:r>
          </w:p>
        </w:tc>
      </w:tr>
      <w:tr w:rsidR="00A94A14" w:rsidRPr="00A94A14" w:rsidTr="00384F09">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Elkarte eskatzailearen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b/>
                <w:bCs/>
                <w:sz w:val="20"/>
              </w:rPr>
            </w:pPr>
            <w:r w:rsidRPr="00A94A14">
              <w:rPr>
                <w:rFonts w:ascii="Poppins" w:hAnsi="Poppins"/>
                <w:b/>
                <w:bCs/>
                <w:sz w:val="20"/>
              </w:rPr>
              <w:t> </w:t>
            </w:r>
            <w:r w:rsidRPr="00A94A14">
              <w:rPr>
                <w:rFonts w:ascii="Poppins" w:hAnsi="Poppins" w:cs="Poppins"/>
                <w:sz w:val="20"/>
              </w:rPr>
              <w:fldChar w:fldCharType="begin" w:fldLock="1">
                <w:ffData>
                  <w:name w:val="Texto187"/>
                  <w:enabled/>
                  <w:calcOnExit w:val="0"/>
                  <w:textInput/>
                </w:ffData>
              </w:fldChar>
            </w:r>
            <w:r w:rsidRPr="00A94A14">
              <w:rPr>
                <w:rFonts w:ascii="Poppins" w:hAnsi="Poppins" w:cs="Poppins"/>
                <w:sz w:val="20"/>
              </w:rPr>
              <w:instrText xml:space="preserve"> FORMTEXT </w:instrText>
            </w:r>
            <w:r w:rsidRPr="00A94A14">
              <w:rPr>
                <w:rFonts w:ascii="Poppins" w:hAnsi="Poppins" w:cs="Poppins"/>
                <w:sz w:val="20"/>
              </w:rPr>
            </w:r>
            <w:r w:rsidRPr="00A94A14">
              <w:rPr>
                <w:rFonts w:ascii="Poppins" w:hAnsi="Poppins" w:cs="Poppins"/>
                <w:sz w:val="20"/>
              </w:rPr>
              <w:fldChar w:fldCharType="separate"/>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cs="Poppins"/>
                <w:sz w:val="20"/>
              </w:rPr>
              <w:fldChar w:fldCharType="end"/>
            </w:r>
          </w:p>
        </w:tc>
      </w:tr>
      <w:tr w:rsidR="00A94A14" w:rsidRPr="00A94A14"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b/>
                <w:bCs/>
                <w:sz w:val="20"/>
              </w:rPr>
            </w:pPr>
            <w:r w:rsidRPr="00A94A14">
              <w:rPr>
                <w:rFonts w:ascii="Poppins" w:hAnsi="Poppins"/>
                <w:b/>
                <w:bCs/>
                <w:sz w:val="20"/>
              </w:rPr>
              <w:t> </w:t>
            </w:r>
            <w:r w:rsidRPr="00A94A14">
              <w:rPr>
                <w:rFonts w:ascii="Poppins" w:hAnsi="Poppins" w:cs="Poppins"/>
                <w:sz w:val="20"/>
              </w:rPr>
              <w:fldChar w:fldCharType="begin" w:fldLock="1">
                <w:ffData>
                  <w:name w:val="Texto187"/>
                  <w:enabled/>
                  <w:calcOnExit w:val="0"/>
                  <w:textInput/>
                </w:ffData>
              </w:fldChar>
            </w:r>
            <w:r w:rsidRPr="00A94A14">
              <w:rPr>
                <w:rFonts w:ascii="Poppins" w:hAnsi="Poppins" w:cs="Poppins"/>
                <w:sz w:val="20"/>
              </w:rPr>
              <w:instrText xml:space="preserve"> FORMTEXT </w:instrText>
            </w:r>
            <w:r w:rsidRPr="00A94A14">
              <w:rPr>
                <w:rFonts w:ascii="Poppins" w:hAnsi="Poppins" w:cs="Poppins"/>
                <w:sz w:val="20"/>
              </w:rPr>
            </w:r>
            <w:r w:rsidRPr="00A94A14">
              <w:rPr>
                <w:rFonts w:ascii="Poppins" w:hAnsi="Poppins" w:cs="Poppins"/>
                <w:sz w:val="20"/>
              </w:rPr>
              <w:fldChar w:fldCharType="separate"/>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cs="Poppins"/>
                <w:sz w:val="20"/>
              </w:rPr>
              <w:fldChar w:fldCharType="end"/>
            </w:r>
          </w:p>
        </w:tc>
      </w:tr>
      <w:tr w:rsidR="00A94A14" w:rsidRPr="00A94A14"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b/>
                <w:bCs/>
                <w:sz w:val="20"/>
              </w:rPr>
            </w:pPr>
            <w:r w:rsidRPr="00A94A14">
              <w:rPr>
                <w:rFonts w:ascii="Poppins" w:hAnsi="Poppins"/>
                <w:b/>
                <w:bCs/>
                <w:sz w:val="20"/>
              </w:rPr>
              <w:t> </w:t>
            </w:r>
            <w:r w:rsidRPr="00A94A14">
              <w:rPr>
                <w:rFonts w:ascii="Poppins" w:hAnsi="Poppins" w:cs="Poppins"/>
                <w:sz w:val="20"/>
              </w:rPr>
              <w:fldChar w:fldCharType="begin" w:fldLock="1">
                <w:ffData>
                  <w:name w:val="Texto187"/>
                  <w:enabled/>
                  <w:calcOnExit w:val="0"/>
                  <w:textInput/>
                </w:ffData>
              </w:fldChar>
            </w:r>
            <w:r w:rsidRPr="00A94A14">
              <w:rPr>
                <w:rFonts w:ascii="Poppins" w:hAnsi="Poppins" w:cs="Poppins"/>
                <w:sz w:val="20"/>
              </w:rPr>
              <w:instrText xml:space="preserve"> FORMTEXT </w:instrText>
            </w:r>
            <w:r w:rsidRPr="00A94A14">
              <w:rPr>
                <w:rFonts w:ascii="Poppins" w:hAnsi="Poppins" w:cs="Poppins"/>
                <w:sz w:val="20"/>
              </w:rPr>
            </w:r>
            <w:r w:rsidRPr="00A94A14">
              <w:rPr>
                <w:rFonts w:ascii="Poppins" w:hAnsi="Poppins" w:cs="Poppins"/>
                <w:sz w:val="20"/>
              </w:rPr>
              <w:fldChar w:fldCharType="separate"/>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cs="Poppins"/>
                <w:sz w:val="20"/>
              </w:rPr>
              <w:fldChar w:fldCharType="end"/>
            </w:r>
          </w:p>
        </w:tc>
      </w:tr>
      <w:tr w:rsidR="00A94A14" w:rsidRPr="00A94A14" w:rsidTr="00384F09">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 xml:space="preserve">Bazkide kopurua: </w:t>
            </w:r>
          </w:p>
          <w:p w:rsidR="00A94A14" w:rsidRPr="00A94A14" w:rsidRDefault="00A94A14" w:rsidP="00A94A14">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Bazkideak, guztira</w:t>
            </w:r>
          </w:p>
        </w:tc>
        <w:tc>
          <w:tcPr>
            <w:tcW w:w="2120" w:type="dxa"/>
            <w:tcBorders>
              <w:top w:val="nil"/>
              <w:left w:val="nil"/>
              <w:bottom w:val="single" w:sz="4" w:space="0" w:color="auto"/>
              <w:right w:val="nil"/>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b/>
                <w:bCs/>
                <w:sz w:val="20"/>
              </w:rPr>
            </w:pPr>
            <w:r w:rsidRPr="00A94A14">
              <w:rPr>
                <w:rFonts w:ascii="Poppins" w:hAnsi="Poppins"/>
                <w:b/>
                <w:bCs/>
                <w:sz w:val="20"/>
              </w:rPr>
              <w:t> </w:t>
            </w:r>
            <w:r w:rsidRPr="00A94A14">
              <w:rPr>
                <w:rFonts w:ascii="Poppins" w:hAnsi="Poppins" w:cs="Poppins"/>
                <w:sz w:val="20"/>
              </w:rPr>
              <w:fldChar w:fldCharType="begin" w:fldLock="1">
                <w:ffData>
                  <w:name w:val="Texto187"/>
                  <w:enabled/>
                  <w:calcOnExit w:val="0"/>
                  <w:textInput/>
                </w:ffData>
              </w:fldChar>
            </w:r>
            <w:r w:rsidRPr="00A94A14">
              <w:rPr>
                <w:rFonts w:ascii="Poppins" w:hAnsi="Poppins" w:cs="Poppins"/>
                <w:sz w:val="20"/>
              </w:rPr>
              <w:instrText xml:space="preserve"> FORMTEXT </w:instrText>
            </w:r>
            <w:r w:rsidRPr="00A94A14">
              <w:rPr>
                <w:rFonts w:ascii="Poppins" w:hAnsi="Poppins" w:cs="Poppins"/>
                <w:sz w:val="20"/>
              </w:rPr>
            </w:r>
            <w:r w:rsidRPr="00A94A14">
              <w:rPr>
                <w:rFonts w:ascii="Poppins" w:hAnsi="Poppins" w:cs="Poppins"/>
                <w:sz w:val="20"/>
              </w:rPr>
              <w:fldChar w:fldCharType="separate"/>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A94A14" w:rsidRPr="00A94A14" w:rsidRDefault="00A94A14" w:rsidP="00A94A14">
            <w:pPr>
              <w:overflowPunct/>
              <w:autoSpaceDE/>
              <w:autoSpaceDN/>
              <w:adjustRightInd/>
              <w:ind w:right="34"/>
              <w:jc w:val="center"/>
              <w:textAlignment w:val="auto"/>
              <w:rPr>
                <w:rFonts w:ascii="Poppins" w:hAnsi="Poppins" w:cs="Poppins"/>
                <w:sz w:val="20"/>
                <w:u w:val="single"/>
              </w:rPr>
            </w:pPr>
            <w:r w:rsidRPr="00A94A14">
              <w:rPr>
                <w:rFonts w:ascii="Poppins" w:hAnsi="Poppins"/>
                <w:sz w:val="20"/>
              </w:rPr>
              <w:t>Bazkideak Iruñean</w:t>
            </w:r>
            <w:r w:rsidRPr="00A94A14">
              <w:rPr>
                <w:rFonts w:ascii="Poppins" w:hAnsi="Poppins"/>
                <w:sz w:val="20"/>
                <w:u w:val="single"/>
              </w:rPr>
              <w:t xml:space="preserve"> </w:t>
            </w:r>
            <w:r w:rsidRPr="00A94A14">
              <w:rPr>
                <w:rFonts w:ascii="Poppins" w:hAnsi="Poppins" w:cs="Poppins"/>
                <w:sz w:val="20"/>
              </w:rPr>
              <w:fldChar w:fldCharType="begin" w:fldLock="1">
                <w:ffData>
                  <w:name w:val="Texto187"/>
                  <w:enabled/>
                  <w:calcOnExit w:val="0"/>
                  <w:textInput/>
                </w:ffData>
              </w:fldChar>
            </w:r>
            <w:r w:rsidRPr="00A94A14">
              <w:rPr>
                <w:rFonts w:ascii="Poppins" w:hAnsi="Poppins" w:cs="Poppins"/>
                <w:sz w:val="20"/>
              </w:rPr>
              <w:instrText xml:space="preserve"> FORMTEXT </w:instrText>
            </w:r>
            <w:r w:rsidRPr="00A94A14">
              <w:rPr>
                <w:rFonts w:ascii="Poppins" w:hAnsi="Poppins" w:cs="Poppins"/>
                <w:sz w:val="20"/>
              </w:rPr>
            </w:r>
            <w:r w:rsidRPr="00A94A14">
              <w:rPr>
                <w:rFonts w:ascii="Poppins" w:hAnsi="Poppins" w:cs="Poppins"/>
                <w:sz w:val="20"/>
              </w:rPr>
              <w:fldChar w:fldCharType="separate"/>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sz w:val="20"/>
              </w:rPr>
              <w:t> </w:t>
            </w:r>
            <w:r w:rsidRPr="00A94A14">
              <w:rPr>
                <w:rFonts w:ascii="Poppins" w:hAnsi="Poppins" w:cs="Poppins"/>
                <w:sz w:val="20"/>
              </w:rPr>
              <w:fldChar w:fldCharType="end"/>
            </w:r>
          </w:p>
        </w:tc>
      </w:tr>
      <w:tr w:rsidR="00A94A14" w:rsidRPr="00A94A14" w:rsidTr="00384F09">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A94A14" w:rsidRPr="00A94A14" w:rsidRDefault="00A94A14" w:rsidP="00A94A14">
            <w:pPr>
              <w:overflowPunct/>
              <w:autoSpaceDE/>
              <w:autoSpaceDN/>
              <w:adjustRightInd/>
              <w:jc w:val="center"/>
              <w:textAlignment w:val="auto"/>
              <w:rPr>
                <w:rFonts w:ascii="Poppins" w:hAnsi="Poppins" w:cs="Poppins"/>
                <w:b/>
                <w:bCs/>
                <w:color w:val="FFFFFF"/>
                <w:sz w:val="20"/>
              </w:rPr>
            </w:pPr>
            <w:r w:rsidRPr="00A94A14">
              <w:rPr>
                <w:rFonts w:ascii="Poppins" w:hAnsi="Poppins"/>
                <w:b/>
                <w:bCs/>
                <w:color w:val="FFFFFF"/>
                <w:sz w:val="20"/>
              </w:rPr>
              <w:t>EGIN BEHARREKO JARDUERAREN DATU OROKORRAK</w:t>
            </w:r>
          </w:p>
        </w:tc>
      </w:tr>
      <w:tr w:rsidR="00A94A14" w:rsidRPr="00A94A14" w:rsidTr="00384F09">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Jardueraren edo proiektuaren izena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A94A14" w:rsidRPr="00A94A14" w:rsidRDefault="00A94A14" w:rsidP="00A94A14">
            <w:pPr>
              <w:overflowPunct/>
              <w:autoSpaceDE/>
              <w:autoSpaceDN/>
              <w:adjustRightInd/>
              <w:jc w:val="left"/>
              <w:textAlignment w:val="auto"/>
              <w:rPr>
                <w:rFonts w:ascii="Poppins" w:hAnsi="Poppins" w:cs="Poppins"/>
                <w:b/>
                <w:bCs/>
                <w:szCs w:val="22"/>
              </w:rPr>
            </w:pPr>
            <w:r w:rsidRPr="00A94A14">
              <w:rPr>
                <w:rFonts w:ascii="Poppins" w:hAnsi="Poppins"/>
                <w:b/>
                <w:bCs/>
                <w:szCs w:val="22"/>
              </w:rPr>
              <w:t> </w:t>
            </w:r>
            <w:r w:rsidRPr="00A94A14">
              <w:rPr>
                <w:rFonts w:ascii="Poppins" w:hAnsi="Poppins" w:cs="Poppins"/>
                <w:szCs w:val="22"/>
              </w:rPr>
              <w:fldChar w:fldCharType="begin" w:fldLock="1">
                <w:ffData>
                  <w:name w:val="Texto187"/>
                  <w:enabled/>
                  <w:calcOnExit w:val="0"/>
                  <w:textInput/>
                </w:ffData>
              </w:fldChar>
            </w:r>
            <w:r w:rsidRPr="00A94A14">
              <w:rPr>
                <w:rFonts w:ascii="Poppins" w:hAnsi="Poppins" w:cs="Poppins"/>
                <w:szCs w:val="22"/>
              </w:rPr>
              <w:instrText xml:space="preserve"> FORMTEXT </w:instrText>
            </w:r>
            <w:r w:rsidRPr="00A94A14">
              <w:rPr>
                <w:rFonts w:ascii="Poppins" w:hAnsi="Poppins" w:cs="Poppins"/>
                <w:szCs w:val="22"/>
              </w:rPr>
            </w:r>
            <w:r w:rsidRPr="00A94A14">
              <w:rPr>
                <w:rFonts w:ascii="Poppins" w:hAnsi="Poppins" w:cs="Poppins"/>
                <w:szCs w:val="22"/>
              </w:rPr>
              <w:fldChar w:fldCharType="separate"/>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cs="Poppins"/>
                <w:szCs w:val="22"/>
              </w:rPr>
              <w:fldChar w:fldCharType="end"/>
            </w:r>
          </w:p>
        </w:tc>
      </w:tr>
      <w:tr w:rsidR="00A94A14" w:rsidRPr="00A94A14" w:rsidTr="00384F09">
        <w:trPr>
          <w:trHeight w:val="255"/>
        </w:trPr>
        <w:tc>
          <w:tcPr>
            <w:tcW w:w="4657" w:type="dxa"/>
            <w:gridSpan w:val="2"/>
            <w:tcBorders>
              <w:top w:val="nil"/>
              <w:left w:val="single" w:sz="4" w:space="0" w:color="auto"/>
              <w:bottom w:val="single" w:sz="4" w:space="0" w:color="auto"/>
              <w:right w:val="nil"/>
            </w:tcBorders>
            <w:shd w:val="clear" w:color="auto" w:fill="auto"/>
            <w:vAlign w:val="center"/>
            <w:hideMark/>
          </w:tcPr>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Xedea eta aurkezten den dirulaguntza-lerroa: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94A14" w:rsidRPr="00A94A14" w:rsidRDefault="00A94A14" w:rsidP="00A94A14">
            <w:pPr>
              <w:overflowPunct/>
              <w:autoSpaceDE/>
              <w:autoSpaceDN/>
              <w:adjustRightInd/>
              <w:jc w:val="left"/>
              <w:textAlignment w:val="auto"/>
              <w:rPr>
                <w:rFonts w:ascii="Poppins" w:hAnsi="Poppins" w:cs="Poppins"/>
                <w:b/>
                <w:bCs/>
                <w:szCs w:val="22"/>
              </w:rPr>
            </w:pPr>
            <w:r w:rsidRPr="00A94A14">
              <w:rPr>
                <w:rFonts w:ascii="Poppins" w:hAnsi="Poppins"/>
                <w:sz w:val="20"/>
              </w:rPr>
              <w:t xml:space="preserve">3.1 Merkataritza-animazio eta -dinamizazio ekintzak </w:t>
            </w:r>
            <w:r w:rsidRPr="00A94A14">
              <w:rPr>
                <w:rFonts w:ascii="Poppins" w:hAnsi="Poppins" w:cs="Poppins"/>
                <w:b/>
                <w:bCs/>
                <w:szCs w:val="22"/>
              </w:rPr>
              <w:fldChar w:fldCharType="begin">
                <w:ffData>
                  <w:name w:val="Marcar1"/>
                  <w:enabled/>
                  <w:calcOnExit w:val="0"/>
                  <w:checkBox>
                    <w:sizeAuto/>
                    <w:default w:val="0"/>
                  </w:checkBox>
                </w:ffData>
              </w:fldChar>
            </w:r>
            <w:r w:rsidRPr="00A94A14">
              <w:rPr>
                <w:rFonts w:ascii="Poppins" w:hAnsi="Poppins" w:cs="Poppins"/>
                <w:b/>
                <w:bCs/>
                <w:szCs w:val="22"/>
              </w:rPr>
              <w:instrText xml:space="preserve"> FORMCHECKBOX </w:instrText>
            </w:r>
            <w:r w:rsidRPr="00A94A14">
              <w:rPr>
                <w:rFonts w:ascii="Poppins" w:hAnsi="Poppins" w:cs="Poppins"/>
                <w:b/>
                <w:bCs/>
                <w:szCs w:val="22"/>
              </w:rPr>
            </w:r>
            <w:r w:rsidRPr="00A94A14">
              <w:rPr>
                <w:rFonts w:ascii="Poppins" w:hAnsi="Poppins" w:cs="Poppins"/>
                <w:b/>
                <w:bCs/>
                <w:szCs w:val="22"/>
              </w:rPr>
              <w:fldChar w:fldCharType="end"/>
            </w:r>
            <w:r w:rsidRPr="00A94A14">
              <w:rPr>
                <w:rFonts w:ascii="Poppins" w:hAnsi="Poppins"/>
                <w:b/>
                <w:bCs/>
                <w:szCs w:val="22"/>
              </w:rPr>
              <w:t xml:space="preserve"> </w:t>
            </w:r>
          </w:p>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 xml:space="preserve">3.2. Sustapen- eta komunikazio-ekintzak </w:t>
            </w:r>
            <w:r w:rsidRPr="00A94A14">
              <w:rPr>
                <w:rFonts w:ascii="Poppins" w:hAnsi="Poppins" w:cs="Poppins"/>
                <w:b/>
                <w:bCs/>
                <w:szCs w:val="22"/>
              </w:rPr>
              <w:fldChar w:fldCharType="begin">
                <w:ffData>
                  <w:name w:val="Marcar1"/>
                  <w:enabled/>
                  <w:calcOnExit w:val="0"/>
                  <w:checkBox>
                    <w:sizeAuto/>
                    <w:default w:val="0"/>
                  </w:checkBox>
                </w:ffData>
              </w:fldChar>
            </w:r>
            <w:r w:rsidRPr="00A94A14">
              <w:rPr>
                <w:rFonts w:ascii="Poppins" w:hAnsi="Poppins" w:cs="Poppins"/>
                <w:b/>
                <w:bCs/>
                <w:szCs w:val="22"/>
              </w:rPr>
              <w:instrText xml:space="preserve"> FORMCHECKBOX </w:instrText>
            </w:r>
            <w:r w:rsidRPr="00A94A14">
              <w:rPr>
                <w:rFonts w:ascii="Poppins" w:hAnsi="Poppins" w:cs="Poppins"/>
                <w:b/>
                <w:bCs/>
                <w:szCs w:val="22"/>
              </w:rPr>
            </w:r>
            <w:r w:rsidRPr="00A94A14">
              <w:rPr>
                <w:rFonts w:ascii="Poppins" w:hAnsi="Poppins" w:cs="Poppins"/>
                <w:b/>
                <w:bCs/>
                <w:szCs w:val="22"/>
              </w:rPr>
              <w:fldChar w:fldCharType="end"/>
            </w:r>
            <w:r w:rsidRPr="00A94A14">
              <w:rPr>
                <w:rFonts w:ascii="Poppins" w:hAnsi="Poppins"/>
                <w:b/>
                <w:bCs/>
                <w:szCs w:val="22"/>
              </w:rPr>
              <w:t> </w:t>
            </w:r>
          </w:p>
          <w:p w:rsidR="00A94A14" w:rsidRPr="00A94A14" w:rsidRDefault="00A94A14" w:rsidP="00A94A14">
            <w:pPr>
              <w:overflowPunct/>
              <w:autoSpaceDE/>
              <w:autoSpaceDN/>
              <w:adjustRightInd/>
              <w:jc w:val="left"/>
              <w:textAlignment w:val="auto"/>
              <w:rPr>
                <w:rFonts w:ascii="Poppins" w:hAnsi="Poppins" w:cs="Poppins"/>
                <w:sz w:val="20"/>
              </w:rPr>
            </w:pPr>
            <w:r w:rsidRPr="00A94A14">
              <w:rPr>
                <w:rFonts w:ascii="Poppins" w:hAnsi="Poppins"/>
                <w:sz w:val="20"/>
              </w:rPr>
              <w:t xml:space="preserve">3.3. Enpresen sustapenerako eta merkataritza-asoziazionismoko ekintzak </w:t>
            </w:r>
            <w:r w:rsidRPr="00A94A14">
              <w:rPr>
                <w:rFonts w:ascii="Poppins" w:hAnsi="Poppins" w:cs="Poppins"/>
                <w:b/>
                <w:bCs/>
                <w:szCs w:val="22"/>
              </w:rPr>
              <w:fldChar w:fldCharType="begin">
                <w:ffData>
                  <w:name w:val="Marcar1"/>
                  <w:enabled/>
                  <w:calcOnExit w:val="0"/>
                  <w:checkBox>
                    <w:sizeAuto/>
                    <w:default w:val="0"/>
                  </w:checkBox>
                </w:ffData>
              </w:fldChar>
            </w:r>
            <w:r w:rsidRPr="00A94A14">
              <w:rPr>
                <w:rFonts w:ascii="Poppins" w:hAnsi="Poppins" w:cs="Poppins"/>
                <w:b/>
                <w:bCs/>
                <w:szCs w:val="22"/>
              </w:rPr>
              <w:instrText xml:space="preserve"> FORMCHECKBOX </w:instrText>
            </w:r>
            <w:r w:rsidRPr="00A94A14">
              <w:rPr>
                <w:rFonts w:ascii="Poppins" w:hAnsi="Poppins" w:cs="Poppins"/>
                <w:b/>
                <w:bCs/>
                <w:szCs w:val="22"/>
              </w:rPr>
            </w:r>
            <w:r w:rsidRPr="00A94A14">
              <w:rPr>
                <w:rFonts w:ascii="Poppins" w:hAnsi="Poppins" w:cs="Poppins"/>
                <w:b/>
                <w:bCs/>
                <w:szCs w:val="22"/>
              </w:rPr>
              <w:fldChar w:fldCharType="end"/>
            </w:r>
          </w:p>
          <w:p w:rsidR="00A94A14" w:rsidRPr="00A94A14" w:rsidRDefault="00A94A14" w:rsidP="00A94A14">
            <w:pPr>
              <w:overflowPunct/>
              <w:autoSpaceDE/>
              <w:autoSpaceDN/>
              <w:adjustRightInd/>
              <w:jc w:val="left"/>
              <w:textAlignment w:val="auto"/>
              <w:rPr>
                <w:rFonts w:ascii="Poppins" w:hAnsi="Poppins" w:cs="Poppins"/>
                <w:szCs w:val="22"/>
              </w:rPr>
            </w:pPr>
            <w:r w:rsidRPr="00A94A14">
              <w:rPr>
                <w:rFonts w:ascii="Poppins" w:hAnsi="Poppins"/>
                <w:sz w:val="20"/>
              </w:rPr>
              <w:t xml:space="preserve">3.4. Merkataritza-hirigintzako ekintzak </w:t>
            </w:r>
            <w:r w:rsidRPr="00A94A14">
              <w:rPr>
                <w:rFonts w:ascii="Poppins" w:hAnsi="Poppins" w:cs="Poppins"/>
                <w:b/>
                <w:bCs/>
                <w:szCs w:val="22"/>
              </w:rPr>
              <w:fldChar w:fldCharType="begin">
                <w:ffData>
                  <w:name w:val="Marcar1"/>
                  <w:enabled/>
                  <w:calcOnExit w:val="0"/>
                  <w:checkBox>
                    <w:sizeAuto/>
                    <w:default w:val="0"/>
                  </w:checkBox>
                </w:ffData>
              </w:fldChar>
            </w:r>
            <w:r w:rsidRPr="00A94A14">
              <w:rPr>
                <w:rFonts w:ascii="Poppins" w:hAnsi="Poppins" w:cs="Poppins"/>
                <w:b/>
                <w:bCs/>
                <w:szCs w:val="22"/>
              </w:rPr>
              <w:instrText xml:space="preserve"> FORMCHECKBOX </w:instrText>
            </w:r>
            <w:r w:rsidRPr="00A94A14">
              <w:rPr>
                <w:rFonts w:ascii="Poppins" w:hAnsi="Poppins" w:cs="Poppins"/>
                <w:b/>
                <w:bCs/>
                <w:szCs w:val="22"/>
              </w:rPr>
            </w:r>
            <w:r w:rsidRPr="00A94A14">
              <w:rPr>
                <w:rFonts w:ascii="Poppins" w:hAnsi="Poppins" w:cs="Poppins"/>
                <w:b/>
                <w:bCs/>
                <w:szCs w:val="22"/>
              </w:rPr>
              <w:fldChar w:fldCharType="end"/>
            </w:r>
          </w:p>
        </w:tc>
      </w:tr>
    </w:tbl>
    <w:p w:rsidR="00A94A14" w:rsidRPr="00A94A14" w:rsidRDefault="00A94A14" w:rsidP="00A94A14">
      <w:pPr>
        <w:rPr>
          <w:rFonts w:ascii="Poppins" w:hAnsi="Poppins" w:cs="Poppins"/>
          <w:b/>
          <w:bCs/>
          <w:noProof/>
          <w:szCs w:val="22"/>
        </w:rPr>
      </w:pPr>
    </w:p>
    <w:p w:rsidR="00A94A14" w:rsidRPr="00A94A14" w:rsidRDefault="00A94A14" w:rsidP="00A94A14">
      <w:pPr>
        <w:rPr>
          <w:rFonts w:ascii="Poppins" w:hAnsi="Poppins" w:cs="Poppins"/>
          <w:noProof/>
          <w:szCs w:val="22"/>
        </w:rPr>
      </w:pPr>
    </w:p>
    <w:p w:rsidR="00A94A14" w:rsidRPr="00A94A14" w:rsidRDefault="00A94A14" w:rsidP="00A94A14">
      <w:pPr>
        <w:rPr>
          <w:rFonts w:ascii="Poppins" w:hAnsi="Poppins" w:cs="Poppins"/>
          <w:noProof/>
          <w:szCs w:val="22"/>
        </w:rPr>
      </w:pPr>
    </w:p>
    <w:p w:rsidR="00A94A14" w:rsidRPr="00A94A14" w:rsidRDefault="00A94A14" w:rsidP="00A94A14">
      <w:pPr>
        <w:rPr>
          <w:rFonts w:ascii="Poppins" w:hAnsi="Poppins" w:cs="Poppins"/>
          <w:noProof/>
          <w:szCs w:val="22"/>
        </w:rPr>
      </w:pPr>
    </w:p>
    <w:p w:rsidR="00A94A14" w:rsidRPr="00A94A14" w:rsidRDefault="00A94A14" w:rsidP="00A94A14">
      <w:pPr>
        <w:rPr>
          <w:rFonts w:ascii="Poppins" w:hAnsi="Poppins" w:cs="Poppins"/>
          <w:noProof/>
          <w:szCs w:val="22"/>
        </w:rPr>
      </w:pPr>
    </w:p>
    <w:p w:rsidR="00A94A14" w:rsidRPr="00A94A14" w:rsidRDefault="00A94A14" w:rsidP="00A94A14">
      <w:pPr>
        <w:overflowPunct/>
        <w:autoSpaceDE/>
        <w:autoSpaceDN/>
        <w:adjustRightInd/>
        <w:jc w:val="left"/>
        <w:textAlignment w:val="auto"/>
        <w:rPr>
          <w:rFonts w:ascii="Poppins" w:hAnsi="Poppins" w:cs="Poppins"/>
          <w:sz w:val="20"/>
        </w:rPr>
        <w:sectPr w:rsidR="00A94A14" w:rsidRPr="00A94A14" w:rsidSect="00404710">
          <w:headerReference w:type="default" r:id="rId7"/>
          <w:footerReference w:type="default" r:id="rId8"/>
          <w:pgSz w:w="11906" w:h="16838"/>
          <w:pgMar w:top="2324" w:right="1134" w:bottom="1134" w:left="1259" w:header="720" w:footer="720" w:gutter="0"/>
          <w:cols w:space="720"/>
          <w:docGrid w:linePitch="299"/>
        </w:sectPr>
      </w:pPr>
    </w:p>
    <w:p w:rsidR="00A94A14" w:rsidRPr="00A94A14" w:rsidRDefault="00A94A14" w:rsidP="00A94A14">
      <w:pPr>
        <w:overflowPunct/>
        <w:autoSpaceDE/>
        <w:autoSpaceDN/>
        <w:adjustRightInd/>
        <w:jc w:val="left"/>
        <w:textAlignment w:val="auto"/>
        <w:rPr>
          <w:rFonts w:ascii="Poppins" w:hAnsi="Poppins" w:cs="Poppins"/>
          <w:sz w:val="20"/>
        </w:rPr>
      </w:pPr>
    </w:p>
    <w:p w:rsidR="00A94A14" w:rsidRPr="00A94A14" w:rsidRDefault="00A94A14" w:rsidP="00A94A14">
      <w:pPr>
        <w:rPr>
          <w:rFonts w:ascii="Poppins" w:hAnsi="Poppins" w:cs="Poppins"/>
          <w:noProof/>
          <w:szCs w:val="22"/>
        </w:rPr>
      </w:pPr>
    </w:p>
    <w:p w:rsidR="00A94A14" w:rsidRPr="00A94A14" w:rsidRDefault="00A94A14" w:rsidP="00A94A14">
      <w:pPr>
        <w:rPr>
          <w:rFonts w:ascii="Poppins" w:hAnsi="Poppins" w:cs="Poppins"/>
          <w:noProof/>
          <w:szCs w:val="22"/>
        </w:rPr>
      </w:pPr>
    </w:p>
    <w:p w:rsidR="00A94A14" w:rsidRPr="00A94A14" w:rsidRDefault="00A94A14" w:rsidP="00A94A14">
      <w:pPr>
        <w:rPr>
          <w:rFonts w:ascii="Verdana" w:hAnsi="Verdana"/>
          <w:b/>
          <w:bCs/>
          <w:noProof/>
          <w:sz w:val="20"/>
          <w:szCs w:val="24"/>
        </w:rPr>
      </w:pPr>
    </w:p>
    <w:tbl>
      <w:tblPr>
        <w:tblpPr w:leftFromText="141" w:rightFromText="141" w:vertAnchor="page" w:horzAnchor="margin" w:tblpY="2599"/>
        <w:tblW w:w="15229" w:type="dxa"/>
        <w:tblLayout w:type="fixed"/>
        <w:tblCellMar>
          <w:left w:w="0" w:type="dxa"/>
          <w:right w:w="0" w:type="dxa"/>
        </w:tblCellMar>
        <w:tblLook w:val="0000" w:firstRow="0" w:lastRow="0" w:firstColumn="0" w:lastColumn="0" w:noHBand="0" w:noVBand="0"/>
      </w:tblPr>
      <w:tblGrid>
        <w:gridCol w:w="1276"/>
        <w:gridCol w:w="708"/>
        <w:gridCol w:w="426"/>
        <w:gridCol w:w="1167"/>
        <w:gridCol w:w="1810"/>
        <w:gridCol w:w="174"/>
        <w:gridCol w:w="4362"/>
        <w:gridCol w:w="1276"/>
        <w:gridCol w:w="1417"/>
        <w:gridCol w:w="851"/>
        <w:gridCol w:w="850"/>
        <w:gridCol w:w="894"/>
        <w:gridCol w:w="18"/>
      </w:tblGrid>
      <w:tr w:rsidR="00A94A14" w:rsidRPr="00A94A14" w:rsidTr="00384F09">
        <w:trPr>
          <w:cantSplit/>
          <w:trHeight w:val="265"/>
        </w:trPr>
        <w:tc>
          <w:tcPr>
            <w:tcW w:w="1984" w:type="dxa"/>
            <w:gridSpan w:val="2"/>
            <w:tcBorders>
              <w:bottom w:val="single" w:sz="4" w:space="0" w:color="auto"/>
            </w:tcBorders>
          </w:tcPr>
          <w:p w:rsidR="00A94A14" w:rsidRPr="00A94A14" w:rsidRDefault="00A94A14" w:rsidP="00A94A14">
            <w:pPr>
              <w:keepNext/>
              <w:jc w:val="center"/>
              <w:outlineLvl w:val="6"/>
              <w:rPr>
                <w:rFonts w:ascii="Tahoma" w:hAnsi="Tahoma" w:cs="Tahoma"/>
                <w:b/>
                <w:bCs/>
                <w:sz w:val="20"/>
              </w:rPr>
            </w:pPr>
          </w:p>
        </w:tc>
        <w:tc>
          <w:tcPr>
            <w:tcW w:w="13245" w:type="dxa"/>
            <w:gridSpan w:val="11"/>
            <w:tcBorders>
              <w:bottom w:val="single" w:sz="4" w:space="0" w:color="auto"/>
            </w:tcBorders>
            <w:noWrap/>
            <w:vAlign w:val="center"/>
          </w:tcPr>
          <w:p w:rsidR="00A94A14" w:rsidRPr="00A94A14" w:rsidRDefault="00A94A14" w:rsidP="00A94A14">
            <w:pPr>
              <w:keepNext/>
              <w:ind w:left="-1976"/>
              <w:jc w:val="center"/>
              <w:outlineLvl w:val="6"/>
              <w:rPr>
                <w:rFonts w:ascii="Tahoma" w:hAnsi="Tahoma" w:cs="Tahoma"/>
                <w:b/>
                <w:bCs/>
                <w:sz w:val="20"/>
              </w:rPr>
            </w:pPr>
            <w:r w:rsidRPr="00A94A14">
              <w:rPr>
                <w:rFonts w:ascii="Tahoma" w:hAnsi="Tahoma" w:cs="Arial"/>
                <w:b/>
                <w:bCs/>
                <w:sz w:val="20"/>
              </w:rPr>
              <w:t>-GASTUEN ZERRENDA-</w:t>
            </w:r>
          </w:p>
        </w:tc>
      </w:tr>
      <w:tr w:rsidR="00A94A14" w:rsidRPr="00A94A14" w:rsidTr="00384F09">
        <w:trPr>
          <w:trHeight w:val="392"/>
        </w:trPr>
        <w:tc>
          <w:tcPr>
            <w:tcW w:w="3577" w:type="dxa"/>
            <w:gridSpan w:val="4"/>
            <w:tcBorders>
              <w:top w:val="single" w:sz="4" w:space="0" w:color="auto"/>
              <w:left w:val="single" w:sz="4" w:space="0" w:color="auto"/>
              <w:bottom w:val="single" w:sz="4" w:space="0" w:color="auto"/>
              <w:right w:val="single" w:sz="4" w:space="0" w:color="auto"/>
            </w:tcBorders>
            <w:noWrap/>
            <w:vAlign w:val="center"/>
          </w:tcPr>
          <w:p w:rsidR="00A94A14" w:rsidRPr="00A94A14" w:rsidRDefault="00A94A14" w:rsidP="00A94A14">
            <w:pPr>
              <w:rPr>
                <w:rFonts w:ascii="Tahoma" w:hAnsi="Tahoma" w:cs="Tahoma"/>
                <w:sz w:val="20"/>
              </w:rPr>
            </w:pPr>
            <w:r w:rsidRPr="00A94A14">
              <w:rPr>
                <w:rFonts w:ascii="Tahoma" w:hAnsi="Tahoma"/>
                <w:b/>
                <w:bCs/>
                <w:sz w:val="20"/>
              </w:rPr>
              <w:t>DIRUZ LAGUNDUTAKO JARDUERA:</w:t>
            </w:r>
            <w:r w:rsidRPr="00A94A14">
              <w:rPr>
                <w:rFonts w:ascii="Tahoma" w:hAnsi="Tahoma"/>
                <w:sz w:val="20"/>
              </w:rPr>
              <w:t> </w:t>
            </w:r>
          </w:p>
        </w:tc>
        <w:tc>
          <w:tcPr>
            <w:tcW w:w="1984" w:type="dxa"/>
            <w:gridSpan w:val="2"/>
            <w:tcBorders>
              <w:top w:val="single" w:sz="4" w:space="0" w:color="auto"/>
              <w:left w:val="single" w:sz="4" w:space="0" w:color="auto"/>
              <w:bottom w:val="single" w:sz="4" w:space="0" w:color="auto"/>
              <w:right w:val="single" w:sz="4" w:space="0" w:color="auto"/>
            </w:tcBorders>
          </w:tcPr>
          <w:p w:rsidR="00A94A14" w:rsidRPr="00A94A14" w:rsidRDefault="00A94A14" w:rsidP="00A94A14">
            <w:pPr>
              <w:rPr>
                <w:rFonts w:ascii="Tahoma" w:hAnsi="Tahoma" w:cs="Tahoma"/>
                <w:sz w:val="20"/>
              </w:rPr>
            </w:pPr>
          </w:p>
        </w:tc>
        <w:tc>
          <w:tcPr>
            <w:tcW w:w="9668" w:type="dxa"/>
            <w:gridSpan w:val="7"/>
            <w:tcBorders>
              <w:top w:val="single" w:sz="4" w:space="0" w:color="auto"/>
              <w:left w:val="single" w:sz="4" w:space="0" w:color="auto"/>
              <w:bottom w:val="single" w:sz="4" w:space="0" w:color="auto"/>
              <w:right w:val="single" w:sz="4" w:space="0" w:color="auto"/>
            </w:tcBorders>
            <w:vAlign w:val="center"/>
          </w:tcPr>
          <w:p w:rsidR="00A94A14" w:rsidRPr="00A94A14" w:rsidRDefault="00A94A14" w:rsidP="00A94A14">
            <w:pPr>
              <w:rPr>
                <w:rFonts w:ascii="Tahoma" w:hAnsi="Tahoma" w:cs="Tahoma"/>
                <w:sz w:val="20"/>
              </w:rPr>
            </w:pPr>
            <w:r w:rsidRPr="00A94A14">
              <w:rPr>
                <w:rFonts w:ascii="Tahoma" w:hAnsi="Tahoma" w:cs="Tahoma"/>
                <w:sz w:val="20"/>
              </w:rPr>
              <w:fldChar w:fldCharType="begin" w:fldLock="1">
                <w:ffData>
                  <w:name w:val="Texto9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gridAfter w:val="1"/>
          <w:wAfter w:w="18" w:type="dxa"/>
          <w:trHeight w:val="265"/>
        </w:trPr>
        <w:tc>
          <w:tcPr>
            <w:tcW w:w="1276"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1134" w:type="dxa"/>
            <w:gridSpan w:val="2"/>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2977" w:type="dxa"/>
            <w:gridSpan w:val="2"/>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4536" w:type="dxa"/>
            <w:gridSpan w:val="2"/>
            <w:tcBorders>
              <w:top w:val="nil"/>
              <w:left w:val="nil"/>
              <w:bottom w:val="nil"/>
              <w:right w:val="nil"/>
            </w:tcBorders>
            <w:noWrap/>
            <w:vAlign w:val="center"/>
          </w:tcPr>
          <w:p w:rsidR="00A94A14" w:rsidRPr="00A94A14" w:rsidRDefault="00A94A14" w:rsidP="00A94A14">
            <w:pPr>
              <w:jc w:val="center"/>
              <w:rPr>
                <w:rFonts w:ascii="Tahoma" w:hAnsi="Tahoma" w:cs="Tahoma"/>
                <w:sz w:val="20"/>
              </w:rPr>
            </w:pPr>
            <w:r w:rsidRPr="00A94A14">
              <w:rPr>
                <w:rFonts w:ascii="Tahoma" w:hAnsi="Tahoma"/>
                <w:b/>
                <w:bCs/>
                <w:sz w:val="20"/>
              </w:rPr>
              <w:t>ZUZENEKO GASTUAK</w:t>
            </w:r>
          </w:p>
        </w:tc>
        <w:tc>
          <w:tcPr>
            <w:tcW w:w="1276"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1417" w:type="dxa"/>
            <w:tcBorders>
              <w:top w:val="nil"/>
              <w:left w:val="nil"/>
              <w:bottom w:val="single" w:sz="4" w:space="0" w:color="auto"/>
              <w:right w:val="nil"/>
            </w:tcBorders>
          </w:tcPr>
          <w:p w:rsidR="00A94A14" w:rsidRPr="00A94A14" w:rsidRDefault="00A94A14" w:rsidP="00A94A14">
            <w:pPr>
              <w:rPr>
                <w:rFonts w:ascii="Tahoma" w:hAnsi="Tahoma" w:cs="Tahoma"/>
                <w:sz w:val="20"/>
              </w:rPr>
            </w:pPr>
          </w:p>
        </w:tc>
        <w:tc>
          <w:tcPr>
            <w:tcW w:w="851"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850"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894" w:type="dxa"/>
            <w:tcBorders>
              <w:top w:val="nil"/>
              <w:left w:val="nil"/>
              <w:bottom w:val="nil"/>
              <w:right w:val="nil"/>
            </w:tcBorders>
            <w:noWrap/>
            <w:vAlign w:val="center"/>
          </w:tcPr>
          <w:p w:rsidR="00A94A14" w:rsidRPr="00A94A14" w:rsidRDefault="00A94A14" w:rsidP="00A94A14">
            <w:pPr>
              <w:rPr>
                <w:rFonts w:ascii="Tahoma" w:hAnsi="Tahoma" w:cs="Tahoma"/>
                <w:sz w:val="20"/>
              </w:rPr>
            </w:pPr>
          </w:p>
        </w:tc>
      </w:tr>
      <w:tr w:rsidR="00A94A14" w:rsidRPr="00A94A14" w:rsidTr="00384F09">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FAKTURA zk.</w:t>
            </w:r>
          </w:p>
        </w:tc>
        <w:tc>
          <w:tcPr>
            <w:tcW w:w="1134" w:type="dxa"/>
            <w:gridSpan w:val="2"/>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sz w:val="20"/>
              </w:rPr>
            </w:pPr>
            <w:r w:rsidRPr="00A94A14">
              <w:rPr>
                <w:rFonts w:ascii="Tahoma" w:hAnsi="Tahoma"/>
                <w:b/>
                <w:bCs/>
                <w:sz w:val="20"/>
              </w:rPr>
              <w:t>HARTZEKODUNA</w:t>
            </w:r>
          </w:p>
        </w:tc>
        <w:tc>
          <w:tcPr>
            <w:tcW w:w="4536" w:type="dxa"/>
            <w:gridSpan w:val="2"/>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KONTZEPTUA</w:t>
            </w:r>
          </w:p>
        </w:tc>
        <w:tc>
          <w:tcPr>
            <w:tcW w:w="1276" w:type="dxa"/>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ORDAINKETA DATA</w:t>
            </w:r>
          </w:p>
        </w:tc>
        <w:tc>
          <w:tcPr>
            <w:tcW w:w="1417" w:type="dxa"/>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ZERGA OINARRIA</w:t>
            </w:r>
          </w:p>
        </w:tc>
        <w:tc>
          <w:tcPr>
            <w:tcW w:w="851" w:type="dxa"/>
            <w:tcBorders>
              <w:top w:val="single" w:sz="4" w:space="0" w:color="auto"/>
              <w:left w:val="single" w:sz="4" w:space="0" w:color="auto"/>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PFEZ</w:t>
            </w:r>
          </w:p>
        </w:tc>
        <w:tc>
          <w:tcPr>
            <w:tcW w:w="850" w:type="dxa"/>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BEZ</w:t>
            </w:r>
          </w:p>
        </w:tc>
        <w:tc>
          <w:tcPr>
            <w:tcW w:w="912" w:type="dxa"/>
            <w:gridSpan w:val="2"/>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ZENBATEKOA, GUZTIRA</w:t>
            </w:r>
          </w:p>
        </w:tc>
      </w:tr>
      <w:tr w:rsidR="00A94A14" w:rsidRPr="00A94A14" w:rsidTr="00384F0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2"/>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94A14" w:rsidRPr="00A94A14" w:rsidRDefault="00A94A14" w:rsidP="00A94A14">
            <w:pPr>
              <w:ind w:right="135"/>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2"/>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2"/>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2"/>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2"/>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6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6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6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8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auto"/>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bl>
    <w:p w:rsidR="00A94A14" w:rsidRPr="00A94A14" w:rsidRDefault="00A94A14" w:rsidP="00A94A14">
      <w:pPr>
        <w:rPr>
          <w:rFonts w:ascii="Verdana" w:hAnsi="Verdana"/>
          <w:noProof/>
          <w:sz w:val="20"/>
          <w:szCs w:val="24"/>
        </w:rPr>
      </w:pPr>
    </w:p>
    <w:p w:rsidR="00A94A14" w:rsidRPr="00A94A14" w:rsidRDefault="00A94A14" w:rsidP="00A94A14">
      <w:pPr>
        <w:jc w:val="center"/>
        <w:rPr>
          <w:rFonts w:ascii="Verdana" w:hAnsi="Verdana"/>
          <w:sz w:val="20"/>
          <w:szCs w:val="24"/>
        </w:rPr>
      </w:pPr>
      <w:r w:rsidRPr="00A94A14">
        <w:rPr>
          <w:rFonts w:ascii="Verdana" w:hAnsi="Verdana"/>
          <w:sz w:val="20"/>
          <w:szCs w:val="24"/>
        </w:rPr>
        <w:tab/>
      </w:r>
      <w:r w:rsidRPr="00A94A14">
        <w:rPr>
          <w:rFonts w:ascii="Verdana" w:hAnsi="Verdana"/>
          <w:sz w:val="20"/>
          <w:szCs w:val="24"/>
        </w:rPr>
        <w:tab/>
      </w:r>
      <w:r w:rsidRPr="00A94A14">
        <w:rPr>
          <w:rFonts w:ascii="Tahoma" w:hAnsi="Tahoma"/>
          <w:b/>
          <w:bCs/>
          <w:sz w:val="20"/>
        </w:rPr>
        <w:t>ZEHARKAKO GASTUAK</w:t>
      </w:r>
    </w:p>
    <w:tbl>
      <w:tblPr>
        <w:tblW w:w="158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43"/>
        <w:gridCol w:w="992"/>
        <w:gridCol w:w="1311"/>
        <w:gridCol w:w="1027"/>
        <w:gridCol w:w="2268"/>
        <w:gridCol w:w="1417"/>
        <w:gridCol w:w="851"/>
        <w:gridCol w:w="850"/>
        <w:gridCol w:w="1134"/>
      </w:tblGrid>
      <w:tr w:rsidR="00A94A14" w:rsidRPr="00A94A14" w:rsidTr="00A94A14">
        <w:tc>
          <w:tcPr>
            <w:tcW w:w="817" w:type="dxa"/>
            <w:shd w:val="clear" w:color="auto" w:fill="auto"/>
          </w:tcPr>
          <w:p w:rsidR="00A94A14" w:rsidRPr="00A94A14" w:rsidRDefault="00A94A14" w:rsidP="00A94A14">
            <w:pPr>
              <w:rPr>
                <w:rFonts w:ascii="Verdana" w:hAnsi="Verdana"/>
                <w:sz w:val="20"/>
                <w:szCs w:val="24"/>
              </w:rPr>
            </w:pPr>
          </w:p>
        </w:tc>
        <w:tc>
          <w:tcPr>
            <w:tcW w:w="1168" w:type="dxa"/>
            <w:shd w:val="clear" w:color="auto" w:fill="auto"/>
          </w:tcPr>
          <w:p w:rsidR="00A94A14" w:rsidRPr="00A94A14" w:rsidRDefault="00A94A14" w:rsidP="00A94A14">
            <w:pPr>
              <w:rPr>
                <w:rFonts w:ascii="Verdana" w:hAnsi="Verdana"/>
                <w:sz w:val="20"/>
                <w:szCs w:val="24"/>
              </w:rPr>
            </w:pPr>
          </w:p>
        </w:tc>
        <w:tc>
          <w:tcPr>
            <w:tcW w:w="1627" w:type="dxa"/>
            <w:shd w:val="clear" w:color="auto" w:fill="auto"/>
          </w:tcPr>
          <w:p w:rsidR="00A94A14" w:rsidRPr="00A94A14" w:rsidRDefault="00A94A14" w:rsidP="00A94A14">
            <w:pPr>
              <w:rPr>
                <w:rFonts w:ascii="Verdana" w:hAnsi="Verdana"/>
                <w:sz w:val="20"/>
                <w:szCs w:val="24"/>
              </w:rPr>
            </w:pPr>
          </w:p>
        </w:tc>
        <w:tc>
          <w:tcPr>
            <w:tcW w:w="2343" w:type="dxa"/>
            <w:shd w:val="clear" w:color="auto" w:fill="auto"/>
          </w:tcPr>
          <w:p w:rsidR="00A94A14" w:rsidRPr="00A94A14" w:rsidRDefault="00A94A14" w:rsidP="00A94A14">
            <w:pPr>
              <w:rPr>
                <w:rFonts w:ascii="Verdana" w:hAnsi="Verdana"/>
                <w:sz w:val="20"/>
                <w:szCs w:val="24"/>
              </w:rPr>
            </w:pPr>
          </w:p>
        </w:tc>
        <w:tc>
          <w:tcPr>
            <w:tcW w:w="992" w:type="dxa"/>
            <w:shd w:val="clear" w:color="auto" w:fill="auto"/>
          </w:tcPr>
          <w:p w:rsidR="00A94A14" w:rsidRPr="00A94A14" w:rsidRDefault="00A94A14" w:rsidP="00A94A14">
            <w:pPr>
              <w:rPr>
                <w:rFonts w:ascii="Verdana" w:hAnsi="Verdana"/>
                <w:sz w:val="20"/>
                <w:szCs w:val="24"/>
              </w:rPr>
            </w:pPr>
          </w:p>
        </w:tc>
        <w:tc>
          <w:tcPr>
            <w:tcW w:w="1311" w:type="dxa"/>
            <w:shd w:val="clear" w:color="auto" w:fill="auto"/>
          </w:tcPr>
          <w:p w:rsidR="00A94A14" w:rsidRPr="00A94A14" w:rsidRDefault="00A94A14" w:rsidP="00A94A14">
            <w:pPr>
              <w:rPr>
                <w:rFonts w:ascii="Verdana" w:hAnsi="Verdana"/>
                <w:sz w:val="20"/>
                <w:szCs w:val="24"/>
              </w:rPr>
            </w:pPr>
          </w:p>
        </w:tc>
        <w:tc>
          <w:tcPr>
            <w:tcW w:w="1027" w:type="dxa"/>
            <w:shd w:val="clear" w:color="auto" w:fill="auto"/>
          </w:tcPr>
          <w:p w:rsidR="00A94A14" w:rsidRPr="00A94A14" w:rsidRDefault="00A94A14" w:rsidP="00A94A14">
            <w:pPr>
              <w:jc w:val="center"/>
              <w:rPr>
                <w:rFonts w:ascii="Verdana" w:hAnsi="Verdana"/>
                <w:b/>
                <w:sz w:val="20"/>
                <w:szCs w:val="24"/>
              </w:rPr>
            </w:pPr>
          </w:p>
        </w:tc>
        <w:tc>
          <w:tcPr>
            <w:tcW w:w="6520" w:type="dxa"/>
            <w:gridSpan w:val="5"/>
            <w:shd w:val="clear" w:color="auto" w:fill="auto"/>
          </w:tcPr>
          <w:p w:rsidR="00A94A14" w:rsidRPr="00A94A14" w:rsidRDefault="00A94A14" w:rsidP="00A94A14">
            <w:pPr>
              <w:jc w:val="center"/>
              <w:rPr>
                <w:rFonts w:ascii="Verdana" w:hAnsi="Verdana"/>
                <w:b/>
                <w:sz w:val="20"/>
                <w:szCs w:val="24"/>
              </w:rPr>
            </w:pPr>
            <w:r w:rsidRPr="00A94A14">
              <w:rPr>
                <w:rFonts w:ascii="Verdana" w:hAnsi="Verdana"/>
                <w:b/>
                <w:sz w:val="20"/>
                <w:szCs w:val="24"/>
              </w:rPr>
              <w:t>JARDUERAREN ZEHARKAKO GASTUEN GAINEKO EGOZPENA</w:t>
            </w:r>
          </w:p>
        </w:tc>
      </w:tr>
      <w:tr w:rsidR="00A94A14" w:rsidRPr="00A94A14" w:rsidTr="00A94A14">
        <w:tc>
          <w:tcPr>
            <w:tcW w:w="817" w:type="dxa"/>
            <w:shd w:val="clear" w:color="auto" w:fill="auto"/>
          </w:tcPr>
          <w:p w:rsidR="00A94A14" w:rsidRPr="00A94A14" w:rsidRDefault="00A94A14" w:rsidP="00A94A14">
            <w:pPr>
              <w:ind w:left="-111" w:right="-108"/>
              <w:jc w:val="center"/>
              <w:rPr>
                <w:rFonts w:ascii="Verdana" w:hAnsi="Verdana"/>
                <w:b/>
                <w:sz w:val="20"/>
                <w:szCs w:val="24"/>
              </w:rPr>
            </w:pPr>
            <w:r w:rsidRPr="00A94A14">
              <w:rPr>
                <w:rFonts w:ascii="Verdana" w:hAnsi="Verdana"/>
                <w:b/>
                <w:sz w:val="20"/>
                <w:szCs w:val="24"/>
              </w:rPr>
              <w:t>FAKTURA ZK.</w:t>
            </w:r>
          </w:p>
        </w:tc>
        <w:tc>
          <w:tcPr>
            <w:tcW w:w="1168" w:type="dxa"/>
            <w:shd w:val="clear" w:color="auto" w:fill="auto"/>
          </w:tcPr>
          <w:p w:rsidR="00A94A14" w:rsidRPr="00A94A14" w:rsidRDefault="00A94A14" w:rsidP="00A94A14">
            <w:pPr>
              <w:ind w:right="-113"/>
              <w:jc w:val="center"/>
              <w:rPr>
                <w:rFonts w:ascii="Verdana" w:hAnsi="Verdana"/>
                <w:b/>
                <w:sz w:val="20"/>
                <w:szCs w:val="24"/>
              </w:rPr>
            </w:pPr>
            <w:r w:rsidRPr="00A94A14">
              <w:rPr>
                <w:rFonts w:ascii="Verdana" w:hAnsi="Verdana"/>
                <w:b/>
                <w:sz w:val="20"/>
                <w:szCs w:val="24"/>
              </w:rPr>
              <w:t>JAULKITZE DATA</w:t>
            </w:r>
          </w:p>
        </w:tc>
        <w:tc>
          <w:tcPr>
            <w:tcW w:w="1627" w:type="dxa"/>
            <w:shd w:val="clear" w:color="auto" w:fill="auto"/>
          </w:tcPr>
          <w:p w:rsidR="00A94A14" w:rsidRPr="00A94A14" w:rsidRDefault="00A94A14" w:rsidP="00A94A14">
            <w:pPr>
              <w:jc w:val="center"/>
              <w:rPr>
                <w:rFonts w:ascii="Verdana" w:hAnsi="Verdana"/>
                <w:b/>
                <w:sz w:val="20"/>
                <w:szCs w:val="24"/>
              </w:rPr>
            </w:pPr>
            <w:r w:rsidRPr="00A94A14">
              <w:rPr>
                <w:rFonts w:ascii="Verdana" w:hAnsi="Verdana"/>
                <w:b/>
                <w:sz w:val="20"/>
                <w:szCs w:val="24"/>
              </w:rPr>
              <w:t>HARTZEKODUNA</w:t>
            </w:r>
          </w:p>
        </w:tc>
        <w:tc>
          <w:tcPr>
            <w:tcW w:w="2343" w:type="dxa"/>
            <w:shd w:val="clear" w:color="auto" w:fill="auto"/>
          </w:tcPr>
          <w:p w:rsidR="00A94A14" w:rsidRPr="00A94A14" w:rsidRDefault="00A94A14" w:rsidP="00A94A14">
            <w:pPr>
              <w:ind w:left="-172" w:right="-146"/>
              <w:jc w:val="center"/>
              <w:rPr>
                <w:rFonts w:ascii="Verdana" w:hAnsi="Verdana"/>
                <w:b/>
                <w:sz w:val="20"/>
                <w:szCs w:val="24"/>
              </w:rPr>
            </w:pPr>
            <w:r w:rsidRPr="00A94A14">
              <w:rPr>
                <w:rFonts w:ascii="Verdana" w:hAnsi="Verdana"/>
                <w:b/>
              </w:rPr>
              <w:t>GASTU MOTA (langileak, alokairua...)</w:t>
            </w:r>
          </w:p>
        </w:tc>
        <w:tc>
          <w:tcPr>
            <w:tcW w:w="992" w:type="dxa"/>
            <w:shd w:val="clear" w:color="auto" w:fill="auto"/>
          </w:tcPr>
          <w:p w:rsidR="00A94A14" w:rsidRPr="00A94A14" w:rsidRDefault="00A94A14" w:rsidP="00A94A14">
            <w:pPr>
              <w:jc w:val="center"/>
              <w:rPr>
                <w:rFonts w:ascii="Verdana" w:hAnsi="Verdana"/>
                <w:b/>
                <w:sz w:val="20"/>
                <w:szCs w:val="24"/>
              </w:rPr>
            </w:pPr>
            <w:r w:rsidRPr="00A94A14">
              <w:rPr>
                <w:rFonts w:ascii="Verdana" w:hAnsi="Verdana"/>
                <w:b/>
                <w:sz w:val="20"/>
                <w:szCs w:val="24"/>
              </w:rPr>
              <w:t>ORDAINKETA-DATA</w:t>
            </w:r>
          </w:p>
        </w:tc>
        <w:tc>
          <w:tcPr>
            <w:tcW w:w="1311" w:type="dxa"/>
            <w:shd w:val="clear" w:color="auto" w:fill="auto"/>
          </w:tcPr>
          <w:p w:rsidR="00A94A14" w:rsidRPr="00A94A14" w:rsidRDefault="00A94A14" w:rsidP="00A94A14">
            <w:pPr>
              <w:jc w:val="center"/>
              <w:rPr>
                <w:rFonts w:ascii="Verdana" w:hAnsi="Verdana"/>
                <w:b/>
                <w:sz w:val="20"/>
                <w:szCs w:val="24"/>
              </w:rPr>
            </w:pPr>
            <w:r w:rsidRPr="00A94A14">
              <w:rPr>
                <w:rFonts w:ascii="Verdana" w:hAnsi="Verdana"/>
                <w:b/>
                <w:sz w:val="20"/>
                <w:szCs w:val="24"/>
              </w:rPr>
              <w:t>KOSTUA, GUZTIRA</w:t>
            </w:r>
          </w:p>
        </w:tc>
        <w:tc>
          <w:tcPr>
            <w:tcW w:w="1027" w:type="dxa"/>
            <w:shd w:val="clear" w:color="auto" w:fill="auto"/>
          </w:tcPr>
          <w:p w:rsidR="00A94A14" w:rsidRPr="00A94A14" w:rsidRDefault="00A94A14" w:rsidP="00A94A14">
            <w:pPr>
              <w:jc w:val="center"/>
              <w:rPr>
                <w:rFonts w:ascii="Verdana" w:hAnsi="Verdana"/>
                <w:sz w:val="14"/>
                <w:szCs w:val="14"/>
              </w:rPr>
            </w:pPr>
            <w:r w:rsidRPr="00A94A14">
              <w:rPr>
                <w:rFonts w:ascii="Verdana" w:hAnsi="Verdana"/>
                <w:szCs w:val="14"/>
              </w:rPr>
              <w:t>Egozpen %</w:t>
            </w:r>
          </w:p>
        </w:tc>
        <w:tc>
          <w:tcPr>
            <w:tcW w:w="2268" w:type="dxa"/>
            <w:shd w:val="clear" w:color="auto" w:fill="auto"/>
          </w:tcPr>
          <w:p w:rsidR="00A94A14" w:rsidRPr="00A94A14" w:rsidRDefault="00A94A14" w:rsidP="00A94A14">
            <w:pPr>
              <w:jc w:val="center"/>
              <w:rPr>
                <w:rFonts w:ascii="Verdana" w:hAnsi="Verdana"/>
                <w:b/>
                <w:sz w:val="18"/>
                <w:szCs w:val="18"/>
              </w:rPr>
            </w:pPr>
            <w:r w:rsidRPr="00A94A14">
              <w:rPr>
                <w:rFonts w:ascii="Verdana" w:hAnsi="Verdana"/>
                <w:b/>
                <w:sz w:val="18"/>
                <w:szCs w:val="18"/>
              </w:rPr>
              <w:t>JUSTIFIKAZIO IRIZPIDEA</w:t>
            </w:r>
          </w:p>
        </w:tc>
        <w:tc>
          <w:tcPr>
            <w:tcW w:w="1417" w:type="dxa"/>
            <w:shd w:val="clear" w:color="auto" w:fill="auto"/>
          </w:tcPr>
          <w:p w:rsidR="00A94A14" w:rsidRPr="00A94A14" w:rsidRDefault="00A94A14" w:rsidP="00A94A14">
            <w:pPr>
              <w:ind w:left="-75" w:right="-144"/>
              <w:jc w:val="center"/>
              <w:rPr>
                <w:rFonts w:ascii="Verdana" w:hAnsi="Verdana"/>
                <w:b/>
                <w:sz w:val="18"/>
                <w:szCs w:val="18"/>
              </w:rPr>
            </w:pPr>
            <w:r w:rsidRPr="00A94A14">
              <w:rPr>
                <w:rFonts w:ascii="Verdana" w:hAnsi="Verdana"/>
                <w:b/>
                <w:sz w:val="18"/>
                <w:szCs w:val="18"/>
              </w:rPr>
              <w:t>ZERGA OINARRIA</w:t>
            </w:r>
          </w:p>
        </w:tc>
        <w:tc>
          <w:tcPr>
            <w:tcW w:w="851" w:type="dxa"/>
            <w:shd w:val="clear" w:color="auto" w:fill="auto"/>
            <w:vAlign w:val="center"/>
          </w:tcPr>
          <w:p w:rsidR="00A94A14" w:rsidRPr="00A94A14" w:rsidRDefault="00A94A14" w:rsidP="00A94A14">
            <w:pPr>
              <w:jc w:val="center"/>
              <w:rPr>
                <w:rFonts w:ascii="Verdana" w:hAnsi="Verdana"/>
                <w:b/>
                <w:sz w:val="18"/>
                <w:szCs w:val="18"/>
              </w:rPr>
            </w:pPr>
            <w:r w:rsidRPr="00A94A14">
              <w:rPr>
                <w:rFonts w:ascii="Verdana" w:hAnsi="Verdana"/>
                <w:b/>
                <w:sz w:val="18"/>
                <w:szCs w:val="18"/>
              </w:rPr>
              <w:t>PFEZ</w:t>
            </w:r>
          </w:p>
        </w:tc>
        <w:tc>
          <w:tcPr>
            <w:tcW w:w="850" w:type="dxa"/>
            <w:shd w:val="clear" w:color="auto" w:fill="auto"/>
            <w:vAlign w:val="center"/>
          </w:tcPr>
          <w:p w:rsidR="00A94A14" w:rsidRPr="00A94A14" w:rsidRDefault="00A94A14" w:rsidP="00A94A14">
            <w:pPr>
              <w:jc w:val="center"/>
              <w:rPr>
                <w:rFonts w:ascii="Verdana" w:hAnsi="Verdana"/>
                <w:b/>
                <w:sz w:val="18"/>
                <w:szCs w:val="18"/>
              </w:rPr>
            </w:pPr>
            <w:r w:rsidRPr="00A94A14">
              <w:rPr>
                <w:rFonts w:ascii="Verdana" w:hAnsi="Verdana"/>
                <w:b/>
                <w:sz w:val="18"/>
                <w:szCs w:val="18"/>
              </w:rPr>
              <w:t>BEZ</w:t>
            </w:r>
          </w:p>
        </w:tc>
        <w:tc>
          <w:tcPr>
            <w:tcW w:w="1134" w:type="dxa"/>
            <w:shd w:val="clear" w:color="auto" w:fill="auto"/>
          </w:tcPr>
          <w:p w:rsidR="00A94A14" w:rsidRPr="00A94A14" w:rsidRDefault="00A94A14" w:rsidP="00A94A14">
            <w:pPr>
              <w:ind w:right="-104"/>
              <w:jc w:val="center"/>
              <w:rPr>
                <w:rFonts w:ascii="Verdana" w:hAnsi="Verdana"/>
                <w:b/>
                <w:sz w:val="18"/>
                <w:szCs w:val="18"/>
              </w:rPr>
            </w:pPr>
            <w:r w:rsidRPr="00A94A14">
              <w:rPr>
                <w:rFonts w:ascii="Verdana" w:hAnsi="Verdana"/>
                <w:b/>
                <w:sz w:val="18"/>
                <w:szCs w:val="18"/>
              </w:rPr>
              <w:t>ZENBATEKOA, GUZTIRA</w:t>
            </w:r>
          </w:p>
        </w:tc>
      </w:tr>
      <w:tr w:rsidR="00A94A14" w:rsidRPr="00A94A14" w:rsidTr="00A94A14">
        <w:tc>
          <w:tcPr>
            <w:tcW w:w="81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6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343"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92"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311"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0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A94A14">
        <w:tc>
          <w:tcPr>
            <w:tcW w:w="81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6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343"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92"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311"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0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A94A14">
        <w:trPr>
          <w:trHeight w:val="284"/>
        </w:trPr>
        <w:tc>
          <w:tcPr>
            <w:tcW w:w="81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6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343"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92"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311"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0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A94A14">
        <w:tc>
          <w:tcPr>
            <w:tcW w:w="817" w:type="dxa"/>
            <w:shd w:val="clear" w:color="auto" w:fill="auto"/>
          </w:tcPr>
          <w:p w:rsidR="00A94A14" w:rsidRPr="00A94A14" w:rsidRDefault="00A94A14" w:rsidP="00A94A14">
            <w:pPr>
              <w:jc w:val="left"/>
            </w:pPr>
            <w:r w:rsidRPr="00A94A14">
              <w:rPr>
                <w:rFonts w:ascii="Tahoma" w:hAnsi="Tahoma" w:cs="Tahoma"/>
                <w:sz w:val="20"/>
              </w:rPr>
              <w:lastRenderedPageBreak/>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6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343"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992"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311"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027"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shd w:val="clear" w:color="auto" w:fill="auto"/>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417"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shd w:val="clear" w:color="auto" w:fill="F2F2F2"/>
          </w:tcPr>
          <w:p w:rsidR="00A94A14" w:rsidRPr="00A94A14" w:rsidRDefault="00A94A14" w:rsidP="00A94A14">
            <w:pPr>
              <w:jc w:val="left"/>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bl>
    <w:p w:rsidR="00A94A14" w:rsidRPr="00A94A14" w:rsidRDefault="00A94A14" w:rsidP="00A94A14">
      <w:pPr>
        <w:rPr>
          <w:rFonts w:ascii="Verdana" w:hAnsi="Verdana"/>
          <w:sz w:val="20"/>
          <w:szCs w:val="24"/>
        </w:rPr>
      </w:pPr>
    </w:p>
    <w:p w:rsidR="00A94A14" w:rsidRPr="00A94A14" w:rsidRDefault="00A94A14" w:rsidP="00A94A14">
      <w:pPr>
        <w:rPr>
          <w:rFonts w:ascii="Verdana" w:hAnsi="Verdana"/>
          <w:sz w:val="20"/>
          <w:szCs w:val="24"/>
        </w:rPr>
      </w:pPr>
    </w:p>
    <w:tbl>
      <w:tblPr>
        <w:tblW w:w="1555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788"/>
        <w:gridCol w:w="3261"/>
        <w:gridCol w:w="1417"/>
        <w:gridCol w:w="851"/>
        <w:gridCol w:w="850"/>
        <w:gridCol w:w="1134"/>
      </w:tblGrid>
      <w:tr w:rsidR="00A94A14" w:rsidRPr="00A94A14" w:rsidTr="00A94A14">
        <w:tc>
          <w:tcPr>
            <w:tcW w:w="1209" w:type="dxa"/>
            <w:tcBorders>
              <w:top w:val="nil"/>
              <w:left w:val="nil"/>
              <w:bottom w:val="nil"/>
              <w:right w:val="nil"/>
            </w:tcBorders>
            <w:shd w:val="clear" w:color="auto" w:fill="auto"/>
          </w:tcPr>
          <w:p w:rsidR="00A94A14" w:rsidRPr="00A94A14" w:rsidRDefault="00A94A14" w:rsidP="00A94A14">
            <w:pPr>
              <w:rPr>
                <w:rFonts w:ascii="Verdana" w:hAnsi="Verdana"/>
                <w:sz w:val="20"/>
                <w:szCs w:val="24"/>
              </w:rPr>
            </w:pPr>
          </w:p>
        </w:tc>
        <w:tc>
          <w:tcPr>
            <w:tcW w:w="1209" w:type="dxa"/>
            <w:tcBorders>
              <w:top w:val="nil"/>
              <w:left w:val="nil"/>
              <w:bottom w:val="nil"/>
              <w:right w:val="nil"/>
            </w:tcBorders>
            <w:shd w:val="clear" w:color="auto" w:fill="auto"/>
          </w:tcPr>
          <w:p w:rsidR="00A94A14" w:rsidRPr="00A94A14" w:rsidRDefault="00A94A14" w:rsidP="00A94A14">
            <w:pPr>
              <w:rPr>
                <w:rFonts w:ascii="Verdana" w:hAnsi="Verdana"/>
                <w:sz w:val="20"/>
                <w:szCs w:val="24"/>
              </w:rPr>
            </w:pPr>
          </w:p>
        </w:tc>
        <w:tc>
          <w:tcPr>
            <w:tcW w:w="1210" w:type="dxa"/>
            <w:tcBorders>
              <w:top w:val="nil"/>
              <w:left w:val="nil"/>
              <w:bottom w:val="nil"/>
              <w:right w:val="nil"/>
            </w:tcBorders>
            <w:shd w:val="clear" w:color="auto" w:fill="auto"/>
          </w:tcPr>
          <w:p w:rsidR="00A94A14" w:rsidRPr="00A94A14" w:rsidRDefault="00A94A14" w:rsidP="00A94A14">
            <w:pPr>
              <w:rPr>
                <w:rFonts w:ascii="Verdana" w:hAnsi="Verdana"/>
                <w:sz w:val="20"/>
                <w:szCs w:val="24"/>
              </w:rPr>
            </w:pPr>
          </w:p>
        </w:tc>
        <w:tc>
          <w:tcPr>
            <w:tcW w:w="1210" w:type="dxa"/>
            <w:tcBorders>
              <w:top w:val="nil"/>
              <w:left w:val="nil"/>
              <w:bottom w:val="nil"/>
              <w:right w:val="nil"/>
            </w:tcBorders>
            <w:shd w:val="clear" w:color="auto" w:fill="auto"/>
          </w:tcPr>
          <w:p w:rsidR="00A94A14" w:rsidRPr="00A94A14" w:rsidRDefault="00A94A14" w:rsidP="00A94A14">
            <w:pPr>
              <w:rPr>
                <w:rFonts w:ascii="Verdana" w:hAnsi="Verdana"/>
                <w:sz w:val="20"/>
                <w:szCs w:val="24"/>
              </w:rPr>
            </w:pPr>
          </w:p>
        </w:tc>
        <w:tc>
          <w:tcPr>
            <w:tcW w:w="1210" w:type="dxa"/>
            <w:tcBorders>
              <w:top w:val="nil"/>
              <w:left w:val="nil"/>
              <w:bottom w:val="nil"/>
              <w:right w:val="nil"/>
            </w:tcBorders>
            <w:shd w:val="clear" w:color="auto" w:fill="auto"/>
          </w:tcPr>
          <w:p w:rsidR="00A94A14" w:rsidRPr="00A94A14" w:rsidRDefault="00A94A14" w:rsidP="00A94A14">
            <w:pPr>
              <w:rPr>
                <w:rFonts w:ascii="Verdana" w:hAnsi="Verdana"/>
                <w:sz w:val="20"/>
                <w:szCs w:val="24"/>
              </w:rPr>
            </w:pPr>
          </w:p>
        </w:tc>
        <w:tc>
          <w:tcPr>
            <w:tcW w:w="1210" w:type="dxa"/>
            <w:tcBorders>
              <w:top w:val="nil"/>
              <w:left w:val="nil"/>
              <w:bottom w:val="nil"/>
              <w:right w:val="nil"/>
            </w:tcBorders>
            <w:shd w:val="clear" w:color="auto" w:fill="auto"/>
          </w:tcPr>
          <w:p w:rsidR="00A94A14" w:rsidRPr="00A94A14" w:rsidRDefault="00A94A14" w:rsidP="00A94A14">
            <w:pPr>
              <w:rPr>
                <w:rFonts w:ascii="Verdana" w:hAnsi="Verdana"/>
                <w:sz w:val="20"/>
                <w:szCs w:val="24"/>
              </w:rPr>
            </w:pPr>
          </w:p>
        </w:tc>
        <w:tc>
          <w:tcPr>
            <w:tcW w:w="788" w:type="dxa"/>
            <w:tcBorders>
              <w:top w:val="nil"/>
              <w:left w:val="nil"/>
              <w:bottom w:val="nil"/>
              <w:right w:val="single" w:sz="4" w:space="0" w:color="auto"/>
            </w:tcBorders>
            <w:shd w:val="clear" w:color="auto" w:fill="auto"/>
          </w:tcPr>
          <w:p w:rsidR="00A94A14" w:rsidRPr="00A94A14" w:rsidRDefault="00A94A14" w:rsidP="00A94A14">
            <w:pPr>
              <w:rPr>
                <w:rFonts w:ascii="Verdana" w:hAnsi="Verdana"/>
                <w:sz w:val="20"/>
                <w:szCs w:val="24"/>
              </w:rPr>
            </w:pPr>
          </w:p>
        </w:tc>
        <w:tc>
          <w:tcPr>
            <w:tcW w:w="3261" w:type="dxa"/>
            <w:tcBorders>
              <w:left w:val="single" w:sz="4" w:space="0" w:color="auto"/>
            </w:tcBorders>
            <w:shd w:val="clear" w:color="auto" w:fill="auto"/>
          </w:tcPr>
          <w:p w:rsidR="00A94A14" w:rsidRPr="00A94A14" w:rsidRDefault="00A94A14" w:rsidP="00A94A14">
            <w:pPr>
              <w:rPr>
                <w:rFonts w:ascii="Verdana" w:hAnsi="Verdana"/>
                <w:sz w:val="20"/>
                <w:szCs w:val="24"/>
              </w:rPr>
            </w:pPr>
            <w:r w:rsidRPr="00A94A14">
              <w:rPr>
                <w:rFonts w:ascii="Tahoma" w:hAnsi="Tahoma"/>
                <w:b/>
                <w:bCs/>
                <w:sz w:val="20"/>
              </w:rPr>
              <w:t>JARDUERAREN GASTUA, GUZTIRA</w:t>
            </w:r>
          </w:p>
        </w:tc>
        <w:tc>
          <w:tcPr>
            <w:tcW w:w="1417" w:type="dxa"/>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1" w:type="dxa"/>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850" w:type="dxa"/>
            <w:shd w:val="clear" w:color="auto" w:fill="F2F2F2"/>
          </w:tcPr>
          <w:p w:rsidR="00A94A14" w:rsidRPr="00A94A14" w:rsidRDefault="00A94A14" w:rsidP="00A94A14">
            <w:pPr>
              <w:jc w:val="left"/>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7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134" w:type="dxa"/>
            <w:shd w:val="clear" w:color="auto" w:fill="F2F2F2"/>
          </w:tcPr>
          <w:p w:rsidR="00A94A14" w:rsidRPr="00A94A14" w:rsidRDefault="00A94A14" w:rsidP="00A94A14">
            <w:pPr>
              <w:jc w:val="left"/>
              <w:rPr>
                <w:rFonts w:ascii="Tahoma" w:hAnsi="Tahoma" w:cs="Tahoma"/>
                <w:sz w:val="20"/>
              </w:rPr>
            </w:pP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bl>
    <w:p w:rsidR="00A94A14" w:rsidRPr="00A94A14" w:rsidRDefault="00A94A14" w:rsidP="00A94A14">
      <w:pPr>
        <w:rPr>
          <w:rFonts w:ascii="Verdana" w:hAnsi="Verdana"/>
          <w:sz w:val="20"/>
          <w:szCs w:val="24"/>
        </w:rPr>
      </w:pPr>
    </w:p>
    <w:p w:rsidR="00A94A14" w:rsidRPr="00A94A14" w:rsidRDefault="00A94A14" w:rsidP="00A94A14">
      <w:pPr>
        <w:rPr>
          <w:rFonts w:ascii="Verdana" w:hAnsi="Verdana"/>
          <w:sz w:val="20"/>
          <w:szCs w:val="24"/>
        </w:rPr>
      </w:pPr>
    </w:p>
    <w:p w:rsidR="00A94A14" w:rsidRPr="00A94A14" w:rsidRDefault="00A94A14" w:rsidP="00A94A14">
      <w:pPr>
        <w:tabs>
          <w:tab w:val="left" w:pos="10995"/>
        </w:tabs>
        <w:rPr>
          <w:rFonts w:ascii="Verdana" w:hAnsi="Verdana"/>
          <w:sz w:val="20"/>
          <w:szCs w:val="24"/>
        </w:rPr>
      </w:pPr>
      <w:r w:rsidRPr="00A94A14">
        <w:rPr>
          <w:rFonts w:ascii="Verdana" w:hAnsi="Verdana"/>
          <w:sz w:val="20"/>
          <w:szCs w:val="24"/>
        </w:rPr>
        <w:tab/>
      </w:r>
    </w:p>
    <w:p w:rsidR="00A94A14" w:rsidRPr="00A94A14" w:rsidRDefault="00A94A14" w:rsidP="00A94A14">
      <w:pPr>
        <w:tabs>
          <w:tab w:val="left" w:pos="10995"/>
        </w:tabs>
        <w:rPr>
          <w:rFonts w:ascii="Verdana" w:hAnsi="Verdana"/>
          <w:sz w:val="20"/>
          <w:szCs w:val="24"/>
        </w:rPr>
      </w:pPr>
    </w:p>
    <w:p w:rsidR="00A94A14" w:rsidRPr="00A94A14" w:rsidRDefault="00A94A14" w:rsidP="00A94A14">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A94A14" w:rsidRPr="00A94A14" w:rsidTr="00384F09">
        <w:trPr>
          <w:gridAfter w:val="3"/>
          <w:wAfter w:w="5449" w:type="dxa"/>
          <w:trHeight w:val="265"/>
        </w:trPr>
        <w:tc>
          <w:tcPr>
            <w:tcW w:w="13183" w:type="dxa"/>
            <w:gridSpan w:val="5"/>
            <w:noWrap/>
            <w:vAlign w:val="center"/>
          </w:tcPr>
          <w:p w:rsidR="00A94A14" w:rsidRPr="00A94A14" w:rsidRDefault="00A94A14" w:rsidP="00A94A14">
            <w:pPr>
              <w:keepNext/>
              <w:ind w:left="330" w:hanging="110"/>
              <w:jc w:val="center"/>
              <w:outlineLvl w:val="6"/>
              <w:rPr>
                <w:rFonts w:ascii="Tahoma" w:hAnsi="Tahoma" w:cs="Tahoma"/>
                <w:b/>
                <w:bCs/>
                <w:sz w:val="20"/>
              </w:rPr>
            </w:pPr>
          </w:p>
        </w:tc>
        <w:tc>
          <w:tcPr>
            <w:tcW w:w="2126" w:type="dxa"/>
          </w:tcPr>
          <w:p w:rsidR="00A94A14" w:rsidRPr="00A94A14" w:rsidRDefault="00A94A14" w:rsidP="00A94A14">
            <w:pPr>
              <w:keepNext/>
              <w:ind w:left="330" w:hanging="110"/>
              <w:jc w:val="center"/>
              <w:outlineLvl w:val="6"/>
              <w:rPr>
                <w:rFonts w:ascii="Tahoma" w:hAnsi="Tahoma" w:cs="Tahoma"/>
                <w:b/>
                <w:bCs/>
                <w:sz w:val="20"/>
              </w:rPr>
            </w:pPr>
          </w:p>
        </w:tc>
      </w:tr>
      <w:tr w:rsidR="00A94A14" w:rsidRPr="00A94A14" w:rsidTr="00384F09">
        <w:trPr>
          <w:gridAfter w:val="3"/>
          <w:wAfter w:w="5449" w:type="dxa"/>
          <w:cantSplit/>
          <w:trHeight w:val="265"/>
        </w:trPr>
        <w:tc>
          <w:tcPr>
            <w:tcW w:w="13183" w:type="dxa"/>
            <w:gridSpan w:val="5"/>
            <w:tcBorders>
              <w:bottom w:val="single" w:sz="4" w:space="0" w:color="auto"/>
            </w:tcBorders>
            <w:noWrap/>
            <w:vAlign w:val="center"/>
          </w:tcPr>
          <w:p w:rsidR="00A94A14" w:rsidRPr="00A94A14" w:rsidRDefault="00A94A14" w:rsidP="00A94A14">
            <w:pPr>
              <w:keepNext/>
              <w:ind w:right="-1990"/>
              <w:jc w:val="center"/>
              <w:outlineLvl w:val="6"/>
              <w:rPr>
                <w:rFonts w:ascii="Tahoma" w:hAnsi="Tahoma" w:cs="Tahoma"/>
                <w:b/>
                <w:bCs/>
                <w:sz w:val="20"/>
              </w:rPr>
            </w:pPr>
            <w:r w:rsidRPr="00A94A14">
              <w:rPr>
                <w:rFonts w:ascii="Tahoma" w:hAnsi="Tahoma" w:cs="Arial"/>
                <w:b/>
                <w:bCs/>
                <w:sz w:val="20"/>
              </w:rPr>
              <w:t>-DIRU-SARREREN ZERRENDA-</w:t>
            </w:r>
          </w:p>
        </w:tc>
        <w:tc>
          <w:tcPr>
            <w:tcW w:w="2126" w:type="dxa"/>
            <w:tcBorders>
              <w:bottom w:val="single" w:sz="4" w:space="0" w:color="auto"/>
            </w:tcBorders>
          </w:tcPr>
          <w:p w:rsidR="00A94A14" w:rsidRPr="00A94A14" w:rsidRDefault="00A94A14" w:rsidP="00A94A14">
            <w:pPr>
              <w:keepNext/>
              <w:jc w:val="center"/>
              <w:outlineLvl w:val="6"/>
              <w:rPr>
                <w:rFonts w:ascii="Tahoma" w:hAnsi="Tahoma" w:cs="Tahoma"/>
                <w:b/>
                <w:bCs/>
                <w:sz w:val="20"/>
              </w:rPr>
            </w:pPr>
          </w:p>
        </w:tc>
      </w:tr>
      <w:tr w:rsidR="00A94A14" w:rsidRPr="00A94A14" w:rsidTr="00384F09">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A94A14" w:rsidRPr="00A94A14" w:rsidRDefault="00A94A14" w:rsidP="00A94A14">
            <w:pPr>
              <w:rPr>
                <w:rFonts w:ascii="Tahoma" w:hAnsi="Tahoma" w:cs="Tahoma"/>
                <w:b/>
                <w:bCs/>
                <w:sz w:val="20"/>
              </w:rPr>
            </w:pPr>
            <w:r w:rsidRPr="00A94A14">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r>
      <w:tr w:rsidR="00A94A14" w:rsidRPr="00A94A14" w:rsidTr="00384F09">
        <w:trPr>
          <w:trHeight w:val="265"/>
        </w:trPr>
        <w:tc>
          <w:tcPr>
            <w:tcW w:w="1985"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2268"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3544"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1701"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3685"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2126" w:type="dxa"/>
            <w:tcBorders>
              <w:top w:val="nil"/>
              <w:left w:val="nil"/>
              <w:bottom w:val="nil"/>
              <w:right w:val="nil"/>
            </w:tcBorders>
          </w:tcPr>
          <w:p w:rsidR="00A94A14" w:rsidRPr="00A94A14" w:rsidRDefault="00A94A14" w:rsidP="00A94A14">
            <w:pPr>
              <w:rPr>
                <w:rFonts w:ascii="Tahoma" w:hAnsi="Tahoma" w:cs="Tahoma"/>
                <w:sz w:val="20"/>
              </w:rPr>
            </w:pPr>
          </w:p>
        </w:tc>
        <w:tc>
          <w:tcPr>
            <w:tcW w:w="2714"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2715" w:type="dxa"/>
            <w:tcBorders>
              <w:top w:val="nil"/>
              <w:left w:val="nil"/>
              <w:bottom w:val="nil"/>
              <w:right w:val="nil"/>
            </w:tcBorders>
            <w:noWrap/>
            <w:vAlign w:val="center"/>
          </w:tcPr>
          <w:p w:rsidR="00A94A14" w:rsidRPr="00A94A14" w:rsidRDefault="00A94A14" w:rsidP="00A94A14">
            <w:pPr>
              <w:rPr>
                <w:rFonts w:ascii="Tahoma" w:hAnsi="Tahoma" w:cs="Tahoma"/>
                <w:sz w:val="20"/>
              </w:rPr>
            </w:pPr>
          </w:p>
        </w:tc>
        <w:tc>
          <w:tcPr>
            <w:tcW w:w="20" w:type="dxa"/>
            <w:tcBorders>
              <w:top w:val="nil"/>
              <w:left w:val="nil"/>
              <w:bottom w:val="nil"/>
              <w:right w:val="nil"/>
            </w:tcBorders>
            <w:noWrap/>
            <w:vAlign w:val="center"/>
          </w:tcPr>
          <w:p w:rsidR="00A94A14" w:rsidRPr="00A94A14" w:rsidRDefault="00A94A14" w:rsidP="00A94A14">
            <w:pPr>
              <w:rPr>
                <w:rFonts w:ascii="Tahoma" w:hAnsi="Tahoma" w:cs="Tahoma"/>
                <w:sz w:val="20"/>
              </w:rPr>
            </w:pPr>
          </w:p>
        </w:tc>
      </w:tr>
      <w:tr w:rsidR="00A94A14" w:rsidRPr="00A94A14" w:rsidTr="00384F09">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A94A14" w:rsidRPr="00A94A14" w:rsidRDefault="00A94A14" w:rsidP="00A94A14">
            <w:pPr>
              <w:jc w:val="center"/>
              <w:rPr>
                <w:rFonts w:ascii="Tahoma" w:hAnsi="Tahoma" w:cs="Tahoma"/>
                <w:b/>
                <w:bCs/>
                <w:sz w:val="20"/>
              </w:rPr>
            </w:pPr>
            <w:r w:rsidRPr="00A94A14">
              <w:rPr>
                <w:rFonts w:ascii="Tahoma" w:hAnsi="Tahoma"/>
                <w:b/>
                <w:bCs/>
                <w:sz w:val="20"/>
              </w:rPr>
              <w:t>ZENBATEKOA</w:t>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A94A14" w:rsidRPr="00A94A14" w:rsidRDefault="00A94A14" w:rsidP="00A94A14">
            <w:pPr>
              <w:jc w:val="center"/>
              <w:rPr>
                <w:rFonts w:ascii="Tahoma" w:hAnsi="Tahoma" w:cs="Tahoma"/>
                <w:b/>
                <w:sz w:val="20"/>
              </w:rPr>
            </w:pPr>
            <w:r w:rsidRPr="00A94A14">
              <w:rPr>
                <w:rFonts w:ascii="Tahoma" w:hAnsi="Tahoma"/>
                <w:b/>
                <w:sz w:val="20"/>
              </w:rPr>
              <w:t>BAZKIDEAK</w:t>
            </w:r>
          </w:p>
        </w:tc>
        <w:tc>
          <w:tcPr>
            <w:tcW w:w="2268" w:type="dxa"/>
            <w:tcBorders>
              <w:top w:val="nil"/>
              <w:left w:val="nil"/>
              <w:bottom w:val="single" w:sz="4" w:space="0" w:color="auto"/>
              <w:right w:val="single" w:sz="4" w:space="0" w:color="auto"/>
            </w:tcBorders>
            <w:noWrap/>
            <w:vAlign w:val="center"/>
          </w:tcPr>
          <w:p w:rsidR="00A94A14" w:rsidRPr="00A94A14" w:rsidRDefault="00A94A14" w:rsidP="00A94A14">
            <w:pPr>
              <w:jc w:val="center"/>
              <w:rPr>
                <w:rFonts w:ascii="Tahoma" w:hAnsi="Tahoma" w:cs="Tahoma"/>
                <w:b/>
                <w:sz w:val="20"/>
              </w:rPr>
            </w:pPr>
            <w:r w:rsidRPr="00A94A14">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A94A14" w:rsidRPr="00A94A14" w:rsidRDefault="00A94A14" w:rsidP="00A94A14">
            <w:pPr>
              <w:jc w:val="center"/>
              <w:rPr>
                <w:rFonts w:ascii="Tahoma" w:hAnsi="Tahoma" w:cs="Tahoma"/>
                <w:b/>
                <w:sz w:val="20"/>
              </w:rPr>
            </w:pPr>
            <w:r w:rsidRPr="00A94A14">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A94A14" w:rsidRPr="00A94A14" w:rsidRDefault="00A94A14" w:rsidP="00A94A14">
            <w:pPr>
              <w:jc w:val="center"/>
              <w:rPr>
                <w:rFonts w:ascii="Tahoma" w:hAnsi="Tahoma" w:cs="Tahoma"/>
                <w:b/>
                <w:sz w:val="20"/>
              </w:rPr>
            </w:pPr>
            <w:r w:rsidRPr="00A94A14">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A94A14" w:rsidRPr="00A94A14" w:rsidRDefault="00A94A14" w:rsidP="00A94A14">
            <w:pPr>
              <w:jc w:val="center"/>
              <w:rPr>
                <w:rFonts w:ascii="Tahoma" w:hAnsi="Tahoma" w:cs="Tahoma"/>
                <w:b/>
                <w:sz w:val="20"/>
              </w:rPr>
            </w:pPr>
            <w:r w:rsidRPr="00A94A14">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A94A14" w:rsidRPr="00A94A14" w:rsidRDefault="00A94A14" w:rsidP="00A94A14">
            <w:pPr>
              <w:jc w:val="center"/>
              <w:rPr>
                <w:rFonts w:ascii="Tahoma" w:hAnsi="Tahoma" w:cs="Tahoma"/>
                <w:sz w:val="20"/>
              </w:rPr>
            </w:pP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1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9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2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2"/>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07"/>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3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82"/>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9"/>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8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5"/>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60"/>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84"/>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61"/>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86"/>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4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58"/>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A94A14" w:rsidRPr="00A94A14" w:rsidRDefault="00A94A14" w:rsidP="00A94A14">
            <w:pPr>
              <w:rPr>
                <w:rFonts w:ascii="Tahoma" w:hAnsi="Tahoma" w:cs="Tahoma"/>
                <w:sz w:val="20"/>
              </w:rPr>
            </w:pPr>
            <w:r w:rsidRPr="00A94A14">
              <w:rPr>
                <w:rFonts w:ascii="Tahoma" w:hAnsi="Tahoma"/>
                <w:sz w:val="20"/>
              </w:rPr>
              <w:t> </w:t>
            </w:r>
            <w:r w:rsidRPr="00A94A14">
              <w:rPr>
                <w:rFonts w:ascii="Tahoma" w:hAnsi="Tahoma" w:cs="Tahoma"/>
                <w:sz w:val="20"/>
              </w:rPr>
              <w:fldChar w:fldCharType="begin" w:fldLock="1">
                <w:ffData>
                  <w:name w:val="Texto163"/>
                  <w:enabled/>
                  <w:calcOnExit w:val="0"/>
                  <w:textInput/>
                </w:ffData>
              </w:fldChar>
            </w:r>
            <w:r w:rsidRPr="00A94A14">
              <w:rPr>
                <w:rFonts w:ascii="Tahoma" w:hAnsi="Tahoma" w:cs="Tahoma"/>
                <w:sz w:val="20"/>
              </w:rPr>
              <w:instrText xml:space="preserve"> FORMTEXT </w:instrText>
            </w:r>
            <w:r w:rsidRPr="00A94A14">
              <w:rPr>
                <w:rFonts w:ascii="Tahoma" w:hAnsi="Tahoma" w:cs="Tahoma"/>
                <w:sz w:val="20"/>
              </w:rPr>
            </w:r>
            <w:r w:rsidRPr="00A94A14">
              <w:rPr>
                <w:rFonts w:ascii="Tahoma" w:hAnsi="Tahoma" w:cs="Tahoma"/>
                <w:sz w:val="20"/>
              </w:rPr>
              <w:fldChar w:fldCharType="separate"/>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sz w:val="20"/>
              </w:rPr>
              <w:t> </w:t>
            </w:r>
            <w:r w:rsidRPr="00A94A14">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A94A14" w:rsidRPr="00A94A14" w:rsidRDefault="00A94A14" w:rsidP="00A94A14">
            <w:r w:rsidRPr="00A94A14">
              <w:rPr>
                <w:rFonts w:ascii="Tahoma" w:hAnsi="Tahoma" w:cs="Tahoma"/>
                <w:sz w:val="18"/>
              </w:rPr>
              <w:fldChar w:fldCharType="begin" w:fldLock="1">
                <w:ffData>
                  <w:name w:val="Texto187"/>
                  <w:enabled/>
                  <w:calcOnExit w:val="0"/>
                  <w:textInput/>
                </w:ffData>
              </w:fldChar>
            </w:r>
            <w:r w:rsidRPr="00A94A14">
              <w:rPr>
                <w:rFonts w:ascii="Tahoma" w:hAnsi="Tahoma" w:cs="Tahoma"/>
                <w:sz w:val="18"/>
              </w:rPr>
              <w:instrText xml:space="preserve"> FORMTEXT </w:instrText>
            </w:r>
            <w:r w:rsidRPr="00A94A14">
              <w:rPr>
                <w:rFonts w:ascii="Tahoma" w:hAnsi="Tahoma" w:cs="Tahoma"/>
                <w:sz w:val="18"/>
              </w:rPr>
            </w:r>
            <w:r w:rsidRPr="00A94A14">
              <w:rPr>
                <w:rFonts w:ascii="Tahoma" w:hAnsi="Tahoma" w:cs="Tahoma"/>
                <w:sz w:val="18"/>
              </w:rPr>
              <w:fldChar w:fldCharType="separate"/>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sz w:val="18"/>
              </w:rPr>
              <w:t> </w:t>
            </w:r>
            <w:r w:rsidRPr="00A94A14">
              <w:rPr>
                <w:rFonts w:ascii="Tahoma" w:hAnsi="Tahoma" w:cs="Tahoma"/>
                <w:sz w:val="18"/>
              </w:rPr>
              <w:fldChar w:fldCharType="end"/>
            </w:r>
          </w:p>
        </w:tc>
      </w:tr>
      <w:tr w:rsidR="00A94A14" w:rsidRPr="00A94A14" w:rsidTr="00384F09">
        <w:trPr>
          <w:gridAfter w:val="3"/>
          <w:wAfter w:w="5449" w:type="dxa"/>
          <w:trHeight w:val="392"/>
        </w:trPr>
        <w:tc>
          <w:tcPr>
            <w:tcW w:w="1985" w:type="dxa"/>
            <w:tcBorders>
              <w:top w:val="nil"/>
              <w:left w:val="nil"/>
              <w:bottom w:val="nil"/>
              <w:right w:val="nil"/>
            </w:tcBorders>
            <w:noWrap/>
            <w:vAlign w:val="bottom"/>
          </w:tcPr>
          <w:p w:rsidR="00A94A14" w:rsidRPr="00A94A14" w:rsidRDefault="00A94A14" w:rsidP="00A94A14">
            <w:pPr>
              <w:rPr>
                <w:rFonts w:ascii="Tahoma" w:hAnsi="Tahoma" w:cs="Tahoma"/>
                <w:sz w:val="20"/>
              </w:rPr>
            </w:pPr>
          </w:p>
        </w:tc>
        <w:tc>
          <w:tcPr>
            <w:tcW w:w="2268" w:type="dxa"/>
            <w:tcBorders>
              <w:top w:val="nil"/>
              <w:left w:val="nil"/>
              <w:bottom w:val="nil"/>
              <w:right w:val="nil"/>
            </w:tcBorders>
            <w:noWrap/>
            <w:vAlign w:val="bottom"/>
          </w:tcPr>
          <w:p w:rsidR="00A94A14" w:rsidRPr="00A94A14" w:rsidRDefault="00A94A14" w:rsidP="00A94A14">
            <w:pPr>
              <w:rPr>
                <w:rFonts w:ascii="Tahoma" w:hAnsi="Tahoma" w:cs="Tahoma"/>
                <w:sz w:val="20"/>
              </w:rPr>
            </w:pPr>
          </w:p>
        </w:tc>
        <w:tc>
          <w:tcPr>
            <w:tcW w:w="3544" w:type="dxa"/>
            <w:tcBorders>
              <w:top w:val="nil"/>
              <w:left w:val="nil"/>
              <w:bottom w:val="nil"/>
              <w:right w:val="nil"/>
            </w:tcBorders>
            <w:noWrap/>
            <w:vAlign w:val="bottom"/>
          </w:tcPr>
          <w:p w:rsidR="00A94A14" w:rsidRPr="00A94A14" w:rsidRDefault="00A94A14" w:rsidP="00A94A14">
            <w:pPr>
              <w:rPr>
                <w:rFonts w:ascii="Tahoma" w:hAnsi="Tahoma" w:cs="Tahoma"/>
                <w:sz w:val="20"/>
              </w:rPr>
            </w:pPr>
          </w:p>
        </w:tc>
        <w:tc>
          <w:tcPr>
            <w:tcW w:w="1701" w:type="dxa"/>
            <w:tcBorders>
              <w:top w:val="nil"/>
              <w:left w:val="nil"/>
              <w:bottom w:val="nil"/>
              <w:right w:val="nil"/>
            </w:tcBorders>
            <w:noWrap/>
            <w:vAlign w:val="center"/>
          </w:tcPr>
          <w:p w:rsidR="00A94A14" w:rsidRPr="00A94A14" w:rsidRDefault="00A94A14" w:rsidP="00A94A14">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A94A14" w:rsidRPr="00A94A14" w:rsidRDefault="00A94A14" w:rsidP="00A94A14">
            <w:pPr>
              <w:jc w:val="center"/>
              <w:rPr>
                <w:rFonts w:ascii="Tahoma" w:hAnsi="Tahoma" w:cs="Tahoma"/>
                <w:sz w:val="20"/>
              </w:rPr>
            </w:pPr>
            <w:r w:rsidRPr="00A94A14">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A94A14" w:rsidRPr="00A94A14" w:rsidRDefault="00A94A14" w:rsidP="00A94A14">
            <w:pPr>
              <w:rPr>
                <w:b/>
              </w:rPr>
            </w:pPr>
            <w:r w:rsidRPr="00A94A14">
              <w:rPr>
                <w:rFonts w:ascii="Tahoma" w:hAnsi="Tahoma" w:cs="Tahoma"/>
                <w:b/>
                <w:sz w:val="18"/>
              </w:rPr>
              <w:fldChar w:fldCharType="begin" w:fldLock="1">
                <w:ffData>
                  <w:name w:val=""/>
                  <w:enabled/>
                  <w:calcOnExit w:val="0"/>
                  <w:textInput/>
                </w:ffData>
              </w:fldChar>
            </w:r>
            <w:r w:rsidRPr="00A94A14">
              <w:rPr>
                <w:rFonts w:ascii="Tahoma" w:hAnsi="Tahoma" w:cs="Tahoma"/>
                <w:b/>
                <w:sz w:val="18"/>
              </w:rPr>
              <w:instrText xml:space="preserve"> FORMTEXT </w:instrText>
            </w:r>
            <w:r w:rsidRPr="00A94A14">
              <w:rPr>
                <w:rFonts w:ascii="Tahoma" w:hAnsi="Tahoma" w:cs="Tahoma"/>
                <w:b/>
                <w:sz w:val="18"/>
              </w:rPr>
            </w:r>
            <w:r w:rsidRPr="00A94A14">
              <w:rPr>
                <w:rFonts w:ascii="Tahoma" w:hAnsi="Tahoma" w:cs="Tahoma"/>
                <w:b/>
                <w:sz w:val="18"/>
              </w:rPr>
              <w:fldChar w:fldCharType="separate"/>
            </w:r>
            <w:r w:rsidRPr="00A94A14">
              <w:rPr>
                <w:rFonts w:ascii="Tahoma" w:hAnsi="Tahoma"/>
                <w:b/>
                <w:sz w:val="18"/>
              </w:rPr>
              <w:t> </w:t>
            </w:r>
            <w:r w:rsidRPr="00A94A14">
              <w:rPr>
                <w:rFonts w:ascii="Tahoma" w:hAnsi="Tahoma"/>
                <w:b/>
                <w:sz w:val="18"/>
              </w:rPr>
              <w:t> </w:t>
            </w:r>
            <w:r w:rsidRPr="00A94A14">
              <w:rPr>
                <w:rFonts w:ascii="Tahoma" w:hAnsi="Tahoma"/>
                <w:b/>
                <w:sz w:val="18"/>
              </w:rPr>
              <w:t> </w:t>
            </w:r>
            <w:r w:rsidRPr="00A94A14">
              <w:rPr>
                <w:rFonts w:ascii="Tahoma" w:hAnsi="Tahoma"/>
                <w:b/>
                <w:sz w:val="18"/>
              </w:rPr>
              <w:t> </w:t>
            </w:r>
            <w:r w:rsidRPr="00A94A14">
              <w:rPr>
                <w:rFonts w:ascii="Tahoma" w:hAnsi="Tahoma"/>
                <w:b/>
                <w:sz w:val="18"/>
              </w:rPr>
              <w:t> </w:t>
            </w:r>
            <w:r w:rsidRPr="00A94A14">
              <w:rPr>
                <w:rFonts w:ascii="Tahoma" w:hAnsi="Tahoma" w:cs="Tahoma"/>
                <w:b/>
                <w:sz w:val="18"/>
              </w:rPr>
              <w:fldChar w:fldCharType="end"/>
            </w:r>
          </w:p>
        </w:tc>
      </w:tr>
    </w:tbl>
    <w:p w:rsidR="00A94A14" w:rsidRPr="00A94A14" w:rsidRDefault="00A94A14" w:rsidP="00A94A14">
      <w:pPr>
        <w:tabs>
          <w:tab w:val="left" w:pos="10995"/>
        </w:tabs>
        <w:rPr>
          <w:rFonts w:ascii="Verdana" w:hAnsi="Verdana"/>
          <w:sz w:val="20"/>
          <w:szCs w:val="24"/>
        </w:rPr>
      </w:pPr>
    </w:p>
    <w:p w:rsidR="00A94A14" w:rsidRPr="00A94A14" w:rsidRDefault="00A94A14" w:rsidP="00A94A14">
      <w:pPr>
        <w:rPr>
          <w:rFonts w:ascii="Verdana" w:hAnsi="Verdana"/>
          <w:sz w:val="20"/>
          <w:szCs w:val="24"/>
        </w:rPr>
      </w:pPr>
    </w:p>
    <w:p w:rsidR="00A94A14" w:rsidRPr="00A94A14" w:rsidRDefault="00A94A14" w:rsidP="00A94A14">
      <w:pPr>
        <w:rPr>
          <w:rFonts w:ascii="Verdana" w:hAnsi="Verdana"/>
          <w:sz w:val="20"/>
          <w:szCs w:val="24"/>
        </w:rPr>
      </w:pPr>
    </w:p>
    <w:p w:rsidR="00A94A14" w:rsidRDefault="00A94A14" w:rsidP="00A94A14">
      <w:pPr>
        <w:rPr>
          <w:rFonts w:ascii="Verdana" w:hAnsi="Verdana"/>
          <w:sz w:val="20"/>
          <w:szCs w:val="24"/>
        </w:rPr>
      </w:pPr>
    </w:p>
    <w:p w:rsidR="00A94A14" w:rsidRDefault="00A94A14" w:rsidP="00A94A14">
      <w:pPr>
        <w:rPr>
          <w:rFonts w:ascii="Verdana" w:hAnsi="Verdana"/>
          <w:sz w:val="20"/>
          <w:szCs w:val="24"/>
        </w:rPr>
      </w:pPr>
    </w:p>
    <w:p w:rsidR="00A94A14" w:rsidRDefault="00A94A14" w:rsidP="00A94A14">
      <w:pPr>
        <w:rPr>
          <w:rFonts w:ascii="Verdana" w:hAnsi="Verdana"/>
          <w:sz w:val="20"/>
          <w:szCs w:val="24"/>
        </w:rPr>
      </w:pPr>
    </w:p>
    <w:p w:rsidR="00A94A14" w:rsidRPr="00A94A14" w:rsidRDefault="00A94A14" w:rsidP="00A94A14">
      <w:pPr>
        <w:rPr>
          <w:rFonts w:ascii="Poppins" w:hAnsi="Poppins" w:cs="Poppins"/>
          <w:noProof/>
          <w:szCs w:val="22"/>
        </w:rPr>
      </w:pPr>
      <w:r w:rsidRPr="00A94A14">
        <w:rPr>
          <w:rFonts w:ascii="Verdana" w:hAnsi="Verdana"/>
          <w:sz w:val="20"/>
          <w:szCs w:val="24"/>
        </w:rPr>
        <w:t>*BESTE BATZUK: Diru-sarreraren jatorria eta kontzeptua zehaztu</w:t>
      </w:r>
    </w:p>
    <w:p w:rsidR="00A94A14" w:rsidRPr="00A94A14" w:rsidRDefault="00A94A14" w:rsidP="00A94A14">
      <w:pPr>
        <w:rPr>
          <w:rFonts w:ascii="Poppins" w:hAnsi="Poppins" w:cs="Poppins"/>
          <w:noProof/>
          <w:szCs w:val="22"/>
        </w:rPr>
      </w:pPr>
    </w:p>
    <w:p w:rsidR="00A94A14" w:rsidRPr="00A94A14" w:rsidRDefault="00A94A14" w:rsidP="00A94A14">
      <w:pPr>
        <w:rPr>
          <w:rFonts w:ascii="Poppins" w:hAnsi="Poppins" w:cs="Poppins"/>
          <w:noProof/>
          <w:szCs w:val="22"/>
        </w:rPr>
        <w:sectPr w:rsidR="00A94A14" w:rsidRPr="00A94A14" w:rsidSect="00771A85">
          <w:pgSz w:w="16838" w:h="11906" w:orient="landscape"/>
          <w:pgMar w:top="1259" w:right="2324" w:bottom="1134" w:left="1134" w:header="720" w:footer="720" w:gutter="0"/>
          <w:cols w:space="720"/>
          <w:docGrid w:linePitch="299"/>
        </w:sectPr>
      </w:pPr>
    </w:p>
    <w:p w:rsidR="00A94A14" w:rsidRPr="00A94A14" w:rsidRDefault="00A94A14" w:rsidP="00A94A14">
      <w:pPr>
        <w:rPr>
          <w:rFonts w:ascii="Poppins" w:hAnsi="Poppins" w:cs="Poppins"/>
          <w:szCs w:val="22"/>
        </w:rPr>
      </w:pPr>
    </w:p>
    <w:p w:rsidR="00A94A14" w:rsidRPr="00A94A14" w:rsidRDefault="00A94A14" w:rsidP="00A94A14">
      <w:pPr>
        <w:rPr>
          <w:rFonts w:ascii="Poppins" w:hAnsi="Poppins" w:cs="Poppins"/>
          <w:b/>
          <w:bCs/>
          <w:noProof/>
          <w:szCs w:val="22"/>
        </w:rPr>
      </w:pPr>
    </w:p>
    <w:p w:rsidR="00A94A14" w:rsidRPr="00A94A14" w:rsidRDefault="00A94A14" w:rsidP="00A94A14">
      <w:pPr>
        <w:rPr>
          <w:rFonts w:ascii="Poppins" w:hAnsi="Poppins" w:cs="Poppins"/>
          <w:b/>
          <w:bCs/>
          <w:noProof/>
          <w:szCs w:val="22"/>
        </w:rPr>
      </w:pPr>
    </w:p>
    <w:p w:rsidR="00A94A14" w:rsidRPr="00A94A14" w:rsidRDefault="00A94A14" w:rsidP="00A94A14">
      <w:pPr>
        <w:rPr>
          <w:rFonts w:ascii="Poppins" w:hAnsi="Poppins" w:cs="Poppins"/>
          <w:szCs w:val="22"/>
        </w:rPr>
      </w:pPr>
      <w:r w:rsidRPr="00A94A14">
        <w:rPr>
          <w:rFonts w:ascii="Poppins" w:hAnsi="Poppins"/>
          <w:szCs w:val="22"/>
        </w:rPr>
        <w:t xml:space="preserve">Sinadura: </w:t>
      </w:r>
      <w:r w:rsidRPr="00A94A14">
        <w:rPr>
          <w:rFonts w:ascii="Poppins" w:hAnsi="Poppins" w:cs="Poppins"/>
          <w:szCs w:val="22"/>
        </w:rPr>
        <w:fldChar w:fldCharType="begin" w:fldLock="1">
          <w:ffData>
            <w:name w:val="Texto187"/>
            <w:enabled/>
            <w:calcOnExit w:val="0"/>
            <w:textInput/>
          </w:ffData>
        </w:fldChar>
      </w:r>
      <w:r w:rsidRPr="00A94A14">
        <w:rPr>
          <w:rFonts w:ascii="Poppins" w:hAnsi="Poppins" w:cs="Poppins"/>
          <w:szCs w:val="22"/>
        </w:rPr>
        <w:instrText xml:space="preserve"> FORMTEXT </w:instrText>
      </w:r>
      <w:r w:rsidRPr="00A94A14">
        <w:rPr>
          <w:rFonts w:ascii="Poppins" w:hAnsi="Poppins" w:cs="Poppins"/>
          <w:szCs w:val="22"/>
        </w:rPr>
      </w:r>
      <w:r w:rsidRPr="00A94A14">
        <w:rPr>
          <w:rFonts w:ascii="Poppins" w:hAnsi="Poppins" w:cs="Poppins"/>
          <w:szCs w:val="22"/>
        </w:rPr>
        <w:fldChar w:fldCharType="separate"/>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cs="Poppins"/>
          <w:szCs w:val="22"/>
        </w:rPr>
        <w:fldChar w:fldCharType="end"/>
      </w:r>
    </w:p>
    <w:p w:rsidR="00A94A14" w:rsidRPr="00A94A14" w:rsidRDefault="00A94A14" w:rsidP="00A94A14">
      <w:pPr>
        <w:rPr>
          <w:rFonts w:ascii="Poppins" w:hAnsi="Poppins" w:cs="Poppins"/>
          <w:szCs w:val="22"/>
        </w:rPr>
      </w:pPr>
    </w:p>
    <w:p w:rsidR="00A94A14" w:rsidRPr="00A94A14" w:rsidRDefault="00A94A14" w:rsidP="00A94A14">
      <w:pPr>
        <w:rPr>
          <w:rFonts w:ascii="Poppins" w:hAnsi="Poppins" w:cs="Poppins"/>
          <w:szCs w:val="22"/>
        </w:rPr>
      </w:pPr>
      <w:r w:rsidRPr="00A94A14">
        <w:rPr>
          <w:rFonts w:ascii="Poppins" w:hAnsi="Poppins"/>
          <w:szCs w:val="22"/>
        </w:rPr>
        <w:t xml:space="preserve">Data: </w:t>
      </w:r>
      <w:r w:rsidRPr="00A94A14">
        <w:rPr>
          <w:rFonts w:ascii="Poppins" w:hAnsi="Poppins" w:cs="Poppins"/>
          <w:szCs w:val="22"/>
        </w:rPr>
        <w:fldChar w:fldCharType="begin" w:fldLock="1">
          <w:ffData>
            <w:name w:val="Texto187"/>
            <w:enabled/>
            <w:calcOnExit w:val="0"/>
            <w:textInput/>
          </w:ffData>
        </w:fldChar>
      </w:r>
      <w:r w:rsidRPr="00A94A14">
        <w:rPr>
          <w:rFonts w:ascii="Poppins" w:hAnsi="Poppins" w:cs="Poppins"/>
          <w:szCs w:val="22"/>
        </w:rPr>
        <w:instrText xml:space="preserve"> FORMTEXT </w:instrText>
      </w:r>
      <w:r w:rsidRPr="00A94A14">
        <w:rPr>
          <w:rFonts w:ascii="Poppins" w:hAnsi="Poppins" w:cs="Poppins"/>
          <w:szCs w:val="22"/>
        </w:rPr>
      </w:r>
      <w:r w:rsidRPr="00A94A14">
        <w:rPr>
          <w:rFonts w:ascii="Poppins" w:hAnsi="Poppins" w:cs="Poppins"/>
          <w:szCs w:val="22"/>
        </w:rPr>
        <w:fldChar w:fldCharType="separate"/>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szCs w:val="22"/>
        </w:rPr>
        <w:t> </w:t>
      </w:r>
      <w:r w:rsidRPr="00A94A14">
        <w:rPr>
          <w:rFonts w:ascii="Poppins" w:hAnsi="Poppins" w:cs="Poppins"/>
          <w:szCs w:val="22"/>
        </w:rPr>
        <w:fldChar w:fldCharType="end"/>
      </w: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rPr>
          <w:rFonts w:ascii="Poppins" w:hAnsi="Poppins" w:cs="Poppins"/>
          <w:b/>
          <w:bCs/>
          <w:szCs w:val="22"/>
        </w:rPr>
      </w:pPr>
    </w:p>
    <w:p w:rsidR="00A94A14" w:rsidRPr="00A94A14" w:rsidRDefault="00A94A14" w:rsidP="00A94A14">
      <w:pPr>
        <w:spacing w:before="40"/>
        <w:rPr>
          <w:rFonts w:ascii="Poppins" w:hAnsi="Poppins" w:cs="Poppins"/>
          <w:b/>
          <w:bCs/>
          <w:szCs w:val="22"/>
        </w:rPr>
      </w:pPr>
      <w:r w:rsidRPr="00A94A14">
        <w:rPr>
          <w:rFonts w:ascii="Poppins" w:hAnsi="Poppins" w:cs="Tahoma"/>
          <w:b/>
          <w:bCs/>
          <w:szCs w:val="22"/>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www.pamplona.es/eu webguneko Pribatutasun-politikan kontsultatzen ahal dituzu.</w:t>
      </w:r>
    </w:p>
    <w:p w:rsidR="00A94A14" w:rsidRPr="00A94A14" w:rsidRDefault="00A94A14" w:rsidP="00A94A14">
      <w:pPr>
        <w:rPr>
          <w:rFonts w:ascii="Poppins" w:hAnsi="Poppins" w:cs="Poppins"/>
          <w:szCs w:val="22"/>
        </w:rPr>
      </w:pPr>
    </w:p>
    <w:p w:rsidR="00A94A14" w:rsidRDefault="00A94A14">
      <w:pPr>
        <w:overflowPunct/>
        <w:autoSpaceDE/>
        <w:autoSpaceDN/>
        <w:adjustRightInd/>
        <w:jc w:val="left"/>
        <w:textAlignment w:val="auto"/>
        <w:rPr>
          <w:rFonts w:ascii="Tahoma" w:hAnsi="Tahoma" w:cs="Tahoma"/>
          <w:sz w:val="24"/>
        </w:rPr>
      </w:pPr>
      <w:r>
        <w:rPr>
          <w:rFonts w:ascii="Tahoma" w:hAnsi="Tahoma" w:cs="Tahoma"/>
          <w:sz w:val="24"/>
        </w:rPr>
        <w:br w:type="page"/>
      </w:r>
    </w:p>
    <w:p w:rsidR="00A94A14" w:rsidRPr="00A94A14" w:rsidRDefault="00A94A14" w:rsidP="00A94A14">
      <w:pPr>
        <w:spacing w:line="280" w:lineRule="exact"/>
        <w:jc w:val="center"/>
        <w:rPr>
          <w:rFonts w:ascii="Poppins" w:hAnsi="Poppins" w:cs="Poppins"/>
          <w:b/>
          <w:bCs/>
          <w:sz w:val="20"/>
          <w:lang w:eastAsia="en-US"/>
        </w:rPr>
      </w:pPr>
      <w:r w:rsidRPr="00A94A14">
        <w:rPr>
          <w:rFonts w:ascii="Poppins" w:eastAsia="Calibri" w:hAnsi="Poppins"/>
          <w:b/>
          <w:bCs/>
          <w:sz w:val="20"/>
          <w:lang w:eastAsia="en-US"/>
        </w:rPr>
        <w:lastRenderedPageBreak/>
        <w:t>IX. ERANSKINA</w:t>
      </w:r>
    </w:p>
    <w:p w:rsidR="00A94A14" w:rsidRPr="00A94A14" w:rsidRDefault="00A94A14" w:rsidP="00A94A14">
      <w:pPr>
        <w:spacing w:line="280" w:lineRule="exact"/>
        <w:jc w:val="center"/>
        <w:rPr>
          <w:rFonts w:ascii="Poppins" w:hAnsi="Poppins" w:cs="Poppins"/>
          <w:b/>
          <w:bCs/>
          <w:sz w:val="20"/>
          <w:lang w:eastAsia="en-US"/>
        </w:rPr>
      </w:pPr>
      <w:r w:rsidRPr="00A94A14">
        <w:rPr>
          <w:rFonts w:ascii="Poppins" w:eastAsia="Calibri" w:hAnsi="Poppins"/>
          <w:b/>
          <w:bCs/>
          <w:sz w:val="20"/>
          <w:lang w:eastAsia="en-US"/>
        </w:rPr>
        <w:t>ERANTZUKIZUNPEKO ADIERAZPENA, GALDATUTAKO AGIRIEN GAINEAN</w:t>
      </w:r>
    </w:p>
    <w:p w:rsidR="00A94A14" w:rsidRPr="00A94A14" w:rsidRDefault="00A94A14" w:rsidP="00A94A14">
      <w:pPr>
        <w:jc w:val="left"/>
        <w:rPr>
          <w:rFonts w:ascii="Poppins" w:hAnsi="Poppins" w:cs="Poppins"/>
          <w:sz w:val="20"/>
          <w:lang w:val="es-ES_tradnl"/>
        </w:rPr>
      </w:pPr>
    </w:p>
    <w:p w:rsidR="00A94A14" w:rsidRPr="00A94A14" w:rsidRDefault="00A94A14" w:rsidP="00A94A14">
      <w:pPr>
        <w:rPr>
          <w:rFonts w:ascii="Poppins" w:hAnsi="Poppins" w:cs="Poppins"/>
          <w:sz w:val="20"/>
          <w:lang w:val="es-ES_tradnl"/>
        </w:rPr>
      </w:pPr>
    </w:p>
    <w:p w:rsidR="00A94A14" w:rsidRPr="00A94A14" w:rsidRDefault="00A94A14" w:rsidP="00A94A14">
      <w:pPr>
        <w:rPr>
          <w:rFonts w:ascii="Poppins" w:hAnsi="Poppins" w:cs="Poppins"/>
          <w:sz w:val="20"/>
          <w:lang w:eastAsia="en-US"/>
        </w:rPr>
      </w:pPr>
      <w:r w:rsidRPr="00A94A14">
        <w:rPr>
          <w:rFonts w:ascii="Poppins" w:eastAsia="Calibri" w:hAnsi="Poppins"/>
          <w:sz w:val="20"/>
          <w:lang w:eastAsia="en-US"/>
        </w:rPr>
        <w:t xml:space="preserve">Izen-abizenak: </w:t>
      </w:r>
      <w:r w:rsidRPr="00A94A14">
        <w:rPr>
          <w:rFonts w:ascii="Poppins" w:hAnsi="Poppins" w:cs="Poppins"/>
          <w:sz w:val="20"/>
          <w:lang w:eastAsia="en-US"/>
        </w:rPr>
        <w:fldChar w:fldCharType="begin" w:fldLock="1">
          <w:ffData>
            <w:name w:val="Texto1"/>
            <w:enabled/>
            <w:calcOnExit w:val="0"/>
            <w:textInput/>
          </w:ffData>
        </w:fldChar>
      </w:r>
      <w:bookmarkStart w:id="13" w:name="Texto1"/>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bookmarkEnd w:id="13"/>
      <w:r w:rsidRPr="00A94A14">
        <w:rPr>
          <w:rFonts w:ascii="Poppins" w:eastAsia="Calibri" w:hAnsi="Poppins"/>
          <w:sz w:val="20"/>
          <w:lang w:eastAsia="en-US"/>
        </w:rPr>
        <w:cr/>
      </w:r>
      <w:r w:rsidRPr="00A94A14">
        <w:rPr>
          <w:rFonts w:ascii="Poppins" w:eastAsia="Calibri" w:hAnsi="Poppins"/>
          <w:sz w:val="20"/>
          <w:lang w:eastAsia="en-US"/>
        </w:rPr>
        <w:br/>
        <w:t xml:space="preserve">Helbidea (jakinarazpenetarako):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NAN: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t xml:space="preserve"> Telefonoa: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Faxa: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t xml:space="preserve"> Helbide elektronikoa: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Nire kabuz edo honako hau ordezkatuz (dagokionaren arabera):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Helbidea: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IFZ: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t xml:space="preserve"> Telefonoa: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Helbide elektronikoa: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r w:rsidRPr="00A94A14">
        <w:rPr>
          <w:rFonts w:ascii="Poppins" w:eastAsia="Calibri" w:hAnsi="Poppins"/>
          <w:sz w:val="20"/>
          <w:lang w:eastAsia="en-US"/>
        </w:rPr>
        <w:t xml:space="preserve"> Jakinaren gainean nago dirulaguntza-deialdi hau egin dela, norgehiagokako araubidean, xede honetarako: </w:t>
      </w:r>
      <w:r w:rsidRPr="00A94A14">
        <w:rPr>
          <w:rFonts w:ascii="Poppins" w:hAnsi="Poppins" w:cs="Poppins"/>
          <w:sz w:val="20"/>
          <w:lang w:eastAsia="en-US"/>
        </w:rPr>
        <w:fldChar w:fldCharType="begin" w:fldLock="1">
          <w:ffData>
            <w:name w:val="Texto1"/>
            <w:enabled/>
            <w:calcOnExit w:val="0"/>
            <w:textInput/>
          </w:ffData>
        </w:fldChar>
      </w:r>
      <w:r w:rsidRPr="00A94A14">
        <w:rPr>
          <w:rFonts w:ascii="Poppins" w:hAnsi="Poppins" w:cs="Poppins"/>
          <w:sz w:val="20"/>
          <w:lang w:eastAsia="en-US"/>
        </w:rPr>
        <w:instrText xml:space="preserve"> FORMTEXT </w:instrText>
      </w:r>
      <w:r w:rsidRPr="00A94A14">
        <w:rPr>
          <w:rFonts w:ascii="Poppins" w:hAnsi="Poppins" w:cs="Poppins"/>
          <w:sz w:val="20"/>
          <w:lang w:eastAsia="en-US"/>
        </w:rPr>
      </w:r>
      <w:r w:rsidRPr="00A94A14">
        <w:rPr>
          <w:rFonts w:ascii="Poppins"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hAnsi="Poppins" w:cs="Poppins"/>
          <w:sz w:val="20"/>
          <w:lang w:eastAsia="en-US"/>
        </w:rPr>
        <w:fldChar w:fldCharType="end"/>
      </w:r>
    </w:p>
    <w:p w:rsidR="00A94A14" w:rsidRPr="00A94A14" w:rsidRDefault="00A94A14" w:rsidP="00A94A14">
      <w:pPr>
        <w:rPr>
          <w:rFonts w:ascii="Poppins" w:hAnsi="Poppins" w:cs="Poppins"/>
          <w:sz w:val="20"/>
          <w:lang w:val="es-ES_tradnl"/>
        </w:rPr>
      </w:pPr>
    </w:p>
    <w:p w:rsidR="00A94A14" w:rsidRPr="00A94A14" w:rsidRDefault="00A94A14" w:rsidP="00A94A14">
      <w:pPr>
        <w:rPr>
          <w:rFonts w:ascii="Poppins" w:hAnsi="Poppins" w:cs="Poppins"/>
          <w:sz w:val="20"/>
          <w:lang w:eastAsia="en-US"/>
        </w:rPr>
      </w:pPr>
      <w:r w:rsidRPr="00A94A14">
        <w:rPr>
          <w:rFonts w:ascii="Poppins" w:eastAsia="Calibri" w:hAnsi="Poppins"/>
          <w:sz w:val="20"/>
          <w:lang w:eastAsia="en-US"/>
        </w:rPr>
        <w:t>ADIERAZPENA</w:t>
      </w:r>
    </w:p>
    <w:p w:rsidR="00A94A14" w:rsidRPr="00A94A14" w:rsidRDefault="00A94A14" w:rsidP="00A94A14">
      <w:pPr>
        <w:numPr>
          <w:ilvl w:val="0"/>
          <w:numId w:val="11"/>
        </w:numPr>
        <w:overflowPunct/>
        <w:autoSpaceDE/>
        <w:autoSpaceDN/>
        <w:adjustRightInd/>
        <w:jc w:val="left"/>
        <w:textAlignment w:val="auto"/>
        <w:rPr>
          <w:rFonts w:ascii="Poppins" w:hAnsi="Poppins" w:cs="Poppins"/>
          <w:sz w:val="20"/>
          <w:lang w:eastAsia="en-US"/>
        </w:rPr>
      </w:pPr>
      <w:r w:rsidRPr="00A94A14">
        <w:rPr>
          <w:rFonts w:ascii="Poppins" w:eastAsia="Calibri" w:hAnsi="Poppins"/>
          <w:sz w:val="20"/>
          <w:lang w:eastAsia="en-US"/>
        </w:rPr>
        <w:t>Eskatzailearen nortasuna egiaztatzen duten honako agiri hauek, eta halakorik balitz, haren izenean ari den ordezkariaren nortasuna egiaztatzekoak Iruñeko Udalaren edo haren mendeko erakunde autonomoen eskuetan daude:</w:t>
      </w:r>
    </w:p>
    <w:p w:rsidR="00A94A14" w:rsidRPr="00A94A14" w:rsidRDefault="00A94A14" w:rsidP="00A94A14">
      <w:pPr>
        <w:rPr>
          <w:rFonts w:ascii="Poppins" w:hAnsi="Poppins" w:cs="Poppins"/>
          <w:sz w:val="20"/>
        </w:rPr>
      </w:pPr>
    </w:p>
    <w:p w:rsidR="00A94A14" w:rsidRPr="00A94A14" w:rsidRDefault="00A94A14" w:rsidP="00A94A14">
      <w:pPr>
        <w:numPr>
          <w:ilvl w:val="0"/>
          <w:numId w:val="12"/>
        </w:numPr>
        <w:overflowPunct/>
        <w:autoSpaceDE/>
        <w:autoSpaceDN/>
        <w:adjustRightInd/>
        <w:jc w:val="left"/>
        <w:textAlignment w:val="auto"/>
        <w:rPr>
          <w:rFonts w:ascii="Poppins" w:hAnsi="Poppins" w:cs="Poppins"/>
          <w:sz w:val="20"/>
          <w:lang w:eastAsia="en-US"/>
        </w:rPr>
      </w:pPr>
      <w:r w:rsidRPr="00A94A14">
        <w:rPr>
          <w:rFonts w:ascii="Poppins" w:eastAsia="Calibri" w:hAnsi="Poppins"/>
          <w:sz w:val="20"/>
          <w:lang w:eastAsia="en-US"/>
        </w:rPr>
        <w:t>Elkarte edo irabazi-asmorik gabeko entitatearen estatutuak.</w:t>
      </w:r>
    </w:p>
    <w:p w:rsidR="00A94A14" w:rsidRPr="00A94A14" w:rsidRDefault="00A94A14" w:rsidP="00A94A14">
      <w:pPr>
        <w:numPr>
          <w:ilvl w:val="0"/>
          <w:numId w:val="12"/>
        </w:numPr>
        <w:overflowPunct/>
        <w:autoSpaceDE/>
        <w:autoSpaceDN/>
        <w:adjustRightInd/>
        <w:jc w:val="left"/>
        <w:textAlignment w:val="auto"/>
        <w:rPr>
          <w:rFonts w:ascii="Poppins" w:hAnsi="Poppins" w:cs="Poppins"/>
          <w:sz w:val="20"/>
          <w:lang w:eastAsia="en-US"/>
        </w:rPr>
      </w:pPr>
      <w:r w:rsidRPr="00A94A14">
        <w:rPr>
          <w:rFonts w:ascii="Poppins" w:eastAsia="Calibri" w:hAnsi="Poppins"/>
          <w:sz w:val="20"/>
          <w:lang w:eastAsia="en-US"/>
        </w:rPr>
        <w:t>Entitate eskatzailearen ordezkariaren NANa, pasaportea edo antzeko agiria.</w:t>
      </w:r>
    </w:p>
    <w:p w:rsidR="00A94A14" w:rsidRPr="00A94A14" w:rsidRDefault="00A94A14" w:rsidP="00A94A14">
      <w:pPr>
        <w:numPr>
          <w:ilvl w:val="0"/>
          <w:numId w:val="12"/>
        </w:numPr>
        <w:overflowPunct/>
        <w:autoSpaceDE/>
        <w:autoSpaceDN/>
        <w:adjustRightInd/>
        <w:jc w:val="left"/>
        <w:textAlignment w:val="auto"/>
        <w:rPr>
          <w:rFonts w:ascii="Poppins" w:hAnsi="Poppins" w:cs="Poppins"/>
          <w:sz w:val="20"/>
          <w:lang w:eastAsia="en-US"/>
        </w:rPr>
      </w:pPr>
      <w:r w:rsidRPr="00A94A14">
        <w:rPr>
          <w:rFonts w:ascii="Poppins" w:eastAsia="Calibri" w:hAnsi="Poppins"/>
          <w:sz w:val="20"/>
          <w:lang w:eastAsia="en-US"/>
        </w:rPr>
        <w:t>Indarrean den egiaztagiria, entitatearen Zuzendaritza Batzordea osatzen duten kideak ziurtatzeko, bertan zehazturik zenbat gizonek eta zenbat emakumek osatzen duten.</w:t>
      </w:r>
    </w:p>
    <w:p w:rsidR="00A94A14" w:rsidRPr="00A94A14" w:rsidRDefault="00A94A14" w:rsidP="00A94A14">
      <w:pPr>
        <w:numPr>
          <w:ilvl w:val="0"/>
          <w:numId w:val="12"/>
        </w:numPr>
        <w:overflowPunct/>
        <w:autoSpaceDE/>
        <w:autoSpaceDN/>
        <w:adjustRightInd/>
        <w:jc w:val="left"/>
        <w:textAlignment w:val="auto"/>
        <w:rPr>
          <w:rFonts w:ascii="Poppins" w:hAnsi="Poppins" w:cs="Poppins"/>
          <w:sz w:val="20"/>
          <w:lang w:eastAsia="en-US"/>
        </w:rPr>
      </w:pPr>
      <w:r w:rsidRPr="00A94A14">
        <w:rPr>
          <w:rFonts w:ascii="Poppins" w:eastAsia="Calibri" w:hAnsi="Poppins"/>
          <w:sz w:val="20"/>
          <w:lang w:eastAsia="en-US"/>
        </w:rPr>
        <w:t>Egiaztagiria, izaera juridikoa dela-eta dagokien Erregistroan izena emana dutela ziurtatzeko, betiere hori eskatzen ahal bada indarra duten arauekin bat.</w:t>
      </w:r>
    </w:p>
    <w:p w:rsidR="00A94A14" w:rsidRPr="00A94A14" w:rsidRDefault="00A94A14" w:rsidP="00A94A14">
      <w:pPr>
        <w:numPr>
          <w:ilvl w:val="0"/>
          <w:numId w:val="12"/>
        </w:numPr>
        <w:overflowPunct/>
        <w:autoSpaceDE/>
        <w:autoSpaceDN/>
        <w:adjustRightInd/>
        <w:jc w:val="left"/>
        <w:textAlignment w:val="auto"/>
        <w:rPr>
          <w:rFonts w:ascii="Poppins" w:hAnsi="Poppins" w:cs="Poppins"/>
          <w:sz w:val="20"/>
          <w:lang w:eastAsia="en-US"/>
        </w:rPr>
      </w:pPr>
      <w:r w:rsidRPr="00A94A14">
        <w:rPr>
          <w:rFonts w:ascii="Poppins" w:eastAsia="Calibri" w:hAnsi="Poppins"/>
          <w:sz w:val="20"/>
          <w:lang w:eastAsia="en-US"/>
        </w:rPr>
        <w:t>Identifikazio Fiskaleko Txartela.</w:t>
      </w:r>
    </w:p>
    <w:p w:rsidR="00A94A14" w:rsidRPr="00A94A14" w:rsidRDefault="00A94A14" w:rsidP="00A94A14">
      <w:pPr>
        <w:rPr>
          <w:rFonts w:ascii="Poppins" w:hAnsi="Poppins" w:cs="Poppins"/>
          <w:sz w:val="20"/>
          <w:lang w:val="es-ES_tradnl"/>
        </w:rPr>
      </w:pPr>
    </w:p>
    <w:p w:rsidR="00A94A14" w:rsidRPr="00A94A14" w:rsidRDefault="00A94A14" w:rsidP="00A94A14">
      <w:pPr>
        <w:rPr>
          <w:rFonts w:ascii="Poppins" w:hAnsi="Poppins" w:cs="Poppins"/>
          <w:sz w:val="20"/>
          <w:lang w:eastAsia="en-US"/>
        </w:rPr>
      </w:pPr>
      <w:r w:rsidRPr="00A94A14">
        <w:rPr>
          <w:rFonts w:ascii="Poppins" w:eastAsia="Calibri" w:hAnsi="Poppins"/>
          <w:sz w:val="20"/>
          <w:lang w:eastAsia="en-US"/>
        </w:rPr>
        <w:t>- Eskatutako agiri horiek ........(e)ko .....................aren .......... (e)(a)n aurkeztu ziren Iruñeko Udalaren ............................................................ deialdirako, eta Udalaren eskuetan daude, ez dira bost urte igaro zein prozesutarako aurkeztu eta hura amaitu zenetik, eta epe horretan ez da aldaketarik izan agirietan.</w:t>
      </w:r>
    </w:p>
    <w:p w:rsidR="00A94A14" w:rsidRPr="00A94A14" w:rsidRDefault="00A94A14" w:rsidP="00A94A14">
      <w:pPr>
        <w:rPr>
          <w:rFonts w:ascii="Poppins" w:hAnsi="Poppins" w:cs="Poppins"/>
          <w:sz w:val="20"/>
        </w:rPr>
      </w:pPr>
    </w:p>
    <w:p w:rsidR="00A94A14" w:rsidRPr="00A94A14" w:rsidRDefault="00A94A14" w:rsidP="00A94A14">
      <w:pPr>
        <w:rPr>
          <w:rFonts w:ascii="Poppins" w:hAnsi="Poppins" w:cs="Poppins"/>
          <w:sz w:val="20"/>
        </w:rPr>
      </w:pPr>
    </w:p>
    <w:p w:rsidR="00A94A14" w:rsidRPr="00A94A14" w:rsidRDefault="00A94A14" w:rsidP="00A94A14">
      <w:pPr>
        <w:rPr>
          <w:rFonts w:ascii="Poppins" w:hAnsi="Poppins" w:cs="Poppins"/>
          <w:sz w:val="20"/>
          <w:lang w:eastAsia="en-US"/>
        </w:rPr>
      </w:pPr>
      <w:r w:rsidRPr="00A94A14">
        <w:rPr>
          <w:rFonts w:ascii="Poppins" w:eastAsia="Calibri" w:hAnsi="Poppins"/>
          <w:sz w:val="20"/>
          <w:lang w:eastAsia="en-US"/>
        </w:rPr>
        <w:t>Eta hala jasota gera dadin eta behar diren ondorioetarako,</w:t>
      </w:r>
    </w:p>
    <w:p w:rsidR="00A94A14" w:rsidRPr="00A94A14" w:rsidRDefault="00A94A14" w:rsidP="00A94A14">
      <w:pPr>
        <w:rPr>
          <w:rFonts w:ascii="Poppins" w:hAnsi="Poppins" w:cs="Poppins"/>
          <w:sz w:val="20"/>
          <w:lang w:val="es-ES_tradnl"/>
        </w:rPr>
      </w:pPr>
    </w:p>
    <w:p w:rsidR="00D2092F" w:rsidRPr="00B60246" w:rsidRDefault="00D2092F" w:rsidP="00D2092F">
      <w:pPr>
        <w:jc w:val="center"/>
        <w:rPr>
          <w:rFonts w:ascii="Poppins" w:eastAsia="Calibri" w:hAnsi="Poppins"/>
          <w:sz w:val="20"/>
          <w:lang w:eastAsia="en-US"/>
        </w:rPr>
      </w:pPr>
      <w:r w:rsidRPr="00B60246">
        <w:rPr>
          <w:rFonts w:ascii="Poppins" w:eastAsia="Calibri" w:hAnsi="Poppins"/>
          <w:sz w:val="20"/>
          <w:lang w:eastAsia="en-US"/>
        </w:rPr>
        <w:t xml:space="preserve">Iruñean,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 xml:space="preserve">(e)ko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 xml:space="preserve">aren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(e)(a)n</w:t>
      </w:r>
    </w:p>
    <w:p w:rsidR="00A94A14" w:rsidRPr="00A94A14" w:rsidRDefault="00A94A14" w:rsidP="00D2092F">
      <w:pPr>
        <w:jc w:val="center"/>
        <w:rPr>
          <w:rFonts w:ascii="Poppins" w:eastAsia="Calibri" w:hAnsi="Poppins"/>
          <w:sz w:val="20"/>
          <w:lang w:eastAsia="en-US"/>
        </w:rPr>
      </w:pPr>
    </w:p>
    <w:p w:rsidR="00A94A14" w:rsidRPr="00A94A14" w:rsidRDefault="00A94A14" w:rsidP="00A94A14">
      <w:pPr>
        <w:rPr>
          <w:rFonts w:ascii="Poppins" w:hAnsi="Poppins" w:cs="Poppins"/>
          <w:sz w:val="20"/>
          <w:lang w:val="es-ES_tradnl"/>
        </w:rPr>
      </w:pPr>
    </w:p>
    <w:p w:rsidR="00A94A14" w:rsidRPr="00A94A14" w:rsidRDefault="00A94A14" w:rsidP="00A94A14">
      <w:pPr>
        <w:rPr>
          <w:rFonts w:ascii="Poppins" w:hAnsi="Poppins" w:cs="Poppins"/>
          <w:sz w:val="20"/>
          <w:lang w:val="es-ES_tradnl"/>
        </w:rPr>
      </w:pPr>
    </w:p>
    <w:p w:rsidR="00A94A14" w:rsidRPr="00A94A14" w:rsidRDefault="00A94A14" w:rsidP="00A94A14">
      <w:pPr>
        <w:overflowPunct/>
        <w:textAlignment w:val="auto"/>
        <w:rPr>
          <w:rFonts w:ascii="Poppins" w:eastAsia="Calibri" w:hAnsi="Poppins" w:cs="Poppins"/>
          <w:b/>
          <w:bCs/>
          <w:sz w:val="18"/>
          <w:szCs w:val="18"/>
          <w:lang w:eastAsia="en-US"/>
        </w:rPr>
      </w:pPr>
      <w:r w:rsidRPr="00A94A14">
        <w:rPr>
          <w:rFonts w:ascii="Poppins" w:eastAsia="Calibri" w:hAnsi="Poppins"/>
          <w:b/>
          <w:sz w:val="18"/>
          <w:szCs w:val="18"/>
          <w:lang w:eastAsia="en-US"/>
        </w:rPr>
        <w:t>DATUEN BABESA - Iruñeko Udala da arduradun botere publikoez baliatuz dirulaguntza kudeatzeko xedez erabiliko diren datu pertsonalez.</w:t>
      </w:r>
      <w:r w:rsidRPr="00A94A14">
        <w:rPr>
          <w:rFonts w:ascii="Poppins" w:eastAsia="Calibri" w:hAnsi="Poppins"/>
          <w:b/>
          <w:bCs/>
          <w:sz w:val="18"/>
          <w:szCs w:val="18"/>
          <w:lang w:eastAsia="en-US"/>
        </w:rPr>
        <w:t xml:space="preserve"> Eskubidea duzu datuetan sartzeko, datuak zuzentzeko –zuzenak ez badira–, horiek ezabatzeko eta bestelako eskubideak gauzatzeko Erregistro Orokorrera (Kale Nagusia 2, 31001, Iruña) edo egoitza elektronikora joaz. </w:t>
      </w:r>
      <w:r w:rsidRPr="00A94A14">
        <w:rPr>
          <w:rFonts w:ascii="Poppins" w:eastAsia="Calibri" w:hAnsi="Poppins"/>
          <w:b/>
          <w:bCs/>
          <w:sz w:val="20"/>
          <w:lang w:eastAsia="en-US"/>
        </w:rPr>
        <w:t>Pribatutasun-politikan kontsultatzen ahal dituzu tratamendu-zerrenda eta informazio gehigarria</w:t>
      </w:r>
      <w:hyperlink r:id="rId9" w:history="1">
        <w:r w:rsidRPr="00A94A14">
          <w:rPr>
            <w:rFonts w:ascii="Poppins" w:eastAsia="Calibri" w:hAnsi="Poppins"/>
            <w:b/>
            <w:bCs/>
            <w:color w:val="0563C1"/>
            <w:sz w:val="18"/>
            <w:szCs w:val="18"/>
            <w:u w:val="single"/>
            <w:lang w:eastAsia="en-US"/>
          </w:rPr>
          <w:t>www.pamplona.es/eu</w:t>
        </w:r>
      </w:hyperlink>
    </w:p>
    <w:p w:rsidR="00A94A14" w:rsidRPr="00A94A14" w:rsidRDefault="00A94A14" w:rsidP="00A94A14">
      <w:pPr>
        <w:overflowPunct/>
        <w:autoSpaceDE/>
        <w:autoSpaceDN/>
        <w:adjustRightInd/>
        <w:textAlignment w:val="auto"/>
        <w:rPr>
          <w:rFonts w:ascii="Poppins" w:hAnsi="Poppins" w:cs="Poppins"/>
          <w:sz w:val="16"/>
          <w:szCs w:val="16"/>
        </w:rPr>
      </w:pPr>
    </w:p>
    <w:p w:rsidR="00A94A14" w:rsidRDefault="00A94A14">
      <w:pPr>
        <w:overflowPunct/>
        <w:autoSpaceDE/>
        <w:autoSpaceDN/>
        <w:adjustRightInd/>
        <w:jc w:val="left"/>
        <w:textAlignment w:val="auto"/>
        <w:rPr>
          <w:rFonts w:ascii="Tahoma" w:hAnsi="Tahoma" w:cs="Tahoma"/>
          <w:sz w:val="24"/>
        </w:rPr>
      </w:pPr>
      <w:r>
        <w:rPr>
          <w:rFonts w:ascii="Tahoma" w:hAnsi="Tahoma" w:cs="Tahoma"/>
          <w:sz w:val="24"/>
        </w:rPr>
        <w:br w:type="page"/>
      </w:r>
    </w:p>
    <w:p w:rsidR="00A94A14" w:rsidRPr="00A94A14" w:rsidRDefault="00A94A14" w:rsidP="00A94A14">
      <w:pPr>
        <w:overflowPunct/>
        <w:textAlignment w:val="auto"/>
        <w:rPr>
          <w:rFonts w:ascii="Poppins" w:eastAsia="Calibri" w:hAnsi="Poppins" w:cs="Poppins"/>
          <w:b/>
          <w:bCs/>
          <w:sz w:val="20"/>
        </w:rPr>
      </w:pPr>
    </w:p>
    <w:p w:rsidR="00A94A14" w:rsidRPr="00A94A14" w:rsidRDefault="00A94A14" w:rsidP="00A94A14">
      <w:pPr>
        <w:overflowPunct/>
        <w:jc w:val="center"/>
        <w:textAlignment w:val="auto"/>
        <w:rPr>
          <w:rFonts w:ascii="Poppins" w:eastAsia="Calibri" w:hAnsi="Poppins" w:cs="Poppins"/>
          <w:b/>
          <w:bCs/>
          <w:sz w:val="20"/>
          <w:lang w:eastAsia="en-US"/>
        </w:rPr>
      </w:pPr>
      <w:r w:rsidRPr="00A94A14">
        <w:rPr>
          <w:rFonts w:ascii="Poppins" w:eastAsia="Calibri" w:hAnsi="Poppins"/>
          <w:b/>
          <w:bCs/>
          <w:sz w:val="20"/>
          <w:lang w:eastAsia="en-US"/>
        </w:rPr>
        <w:t>-X. ERANSKINA -</w:t>
      </w:r>
    </w:p>
    <w:p w:rsidR="00A94A14" w:rsidRPr="00A94A14" w:rsidRDefault="00A94A14" w:rsidP="00A94A14">
      <w:pPr>
        <w:overflowPunct/>
        <w:jc w:val="center"/>
        <w:textAlignment w:val="auto"/>
        <w:rPr>
          <w:rFonts w:ascii="Poppins" w:eastAsia="Calibri" w:hAnsi="Poppins" w:cs="Poppins"/>
          <w:sz w:val="20"/>
          <w:lang w:eastAsia="en-US"/>
        </w:rPr>
      </w:pPr>
      <w:r w:rsidRPr="00A94A14">
        <w:rPr>
          <w:rFonts w:ascii="Poppins" w:eastAsia="Calibri" w:hAnsi="Poppins"/>
          <w:b/>
          <w:bCs/>
          <w:sz w:val="20"/>
          <w:lang w:eastAsia="en-US"/>
        </w:rPr>
        <w:t>-ERANTZUKIZUNPEKO ADIERAZPENA: DIRULAGUNTZEN JUSTIFIKAZIO TELEMATIKOA-</w:t>
      </w:r>
    </w:p>
    <w:p w:rsidR="00A94A14" w:rsidRPr="00A94A14" w:rsidRDefault="00A94A14" w:rsidP="00A94A14">
      <w:pPr>
        <w:overflowPunct/>
        <w:textAlignment w:val="auto"/>
        <w:rPr>
          <w:rFonts w:ascii="Poppins" w:eastAsia="Calibri" w:hAnsi="Poppins" w:cs="Poppins"/>
          <w:sz w:val="20"/>
        </w:rPr>
      </w:pPr>
    </w:p>
    <w:p w:rsidR="00A94A14" w:rsidRPr="00A94A14" w:rsidRDefault="00A94A14" w:rsidP="00A94A14">
      <w:pPr>
        <w:overflowPunct/>
        <w:textAlignment w:val="auto"/>
        <w:rPr>
          <w:rFonts w:ascii="Poppins" w:eastAsia="Calibri" w:hAnsi="Poppins" w:cs="Poppins"/>
          <w:sz w:val="20"/>
          <w:lang w:eastAsia="en-US"/>
        </w:rPr>
      </w:pPr>
      <w:r w:rsidRPr="00A94A14">
        <w:rPr>
          <w:rFonts w:ascii="Poppins" w:eastAsia="Calibri" w:hAnsi="Poppins"/>
          <w:sz w:val="20"/>
          <w:lang w:eastAsia="en-US"/>
        </w:rPr>
        <w:t xml:space="preserve">Izen-abizenak: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Helbidea (jakinarazpenetarako):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NAN: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t xml:space="preserve"> Telefonoa: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Faxa:  Helbide elektronikoa: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Nire kabuz edo honako hau ordezkatuz (dagokionaren arabera):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Helbidea: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IFZ: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t xml:space="preserve"> Telefonoa: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cr/>
      </w:r>
      <w:r w:rsidRPr="00A94A14">
        <w:rPr>
          <w:rFonts w:ascii="Poppins" w:eastAsia="Calibri" w:hAnsi="Poppins"/>
          <w:sz w:val="20"/>
          <w:lang w:eastAsia="en-US"/>
        </w:rPr>
        <w:br/>
        <w:t xml:space="preserve">Helbide elektronikoa: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r w:rsidRPr="00A94A14">
        <w:rPr>
          <w:rFonts w:ascii="Poppins" w:eastAsia="Calibri" w:hAnsi="Poppins"/>
          <w:sz w:val="20"/>
          <w:lang w:eastAsia="en-US"/>
        </w:rPr>
        <w:t xml:space="preserve"> Jakinaren gainean nago dirulaguntza-deialdi hau egin dela, norgehiagokako araubidean, xede honetarako: </w:t>
      </w:r>
      <w:r w:rsidRPr="00A94A14">
        <w:rPr>
          <w:rFonts w:ascii="Poppins" w:eastAsia="Calibri" w:hAnsi="Poppins" w:cs="Poppins"/>
          <w:sz w:val="20"/>
          <w:lang w:eastAsia="en-US"/>
        </w:rPr>
        <w:fldChar w:fldCharType="begin" w:fldLock="1">
          <w:ffData>
            <w:name w:val="Texto1"/>
            <w:enabled/>
            <w:calcOnExit w:val="0"/>
            <w:textInput/>
          </w:ffData>
        </w:fldChar>
      </w:r>
      <w:r w:rsidRPr="00A94A14">
        <w:rPr>
          <w:rFonts w:ascii="Poppins" w:eastAsia="Calibri" w:hAnsi="Poppins" w:cs="Poppins"/>
          <w:sz w:val="20"/>
          <w:lang w:eastAsia="en-US"/>
        </w:rPr>
        <w:instrText xml:space="preserve"> FORMTEXT </w:instrText>
      </w:r>
      <w:r w:rsidRPr="00A94A14">
        <w:rPr>
          <w:rFonts w:ascii="Poppins" w:eastAsia="Calibri" w:hAnsi="Poppins" w:cs="Poppins"/>
          <w:sz w:val="20"/>
          <w:lang w:eastAsia="en-US"/>
        </w:rPr>
      </w:r>
      <w:r w:rsidRPr="00A94A14">
        <w:rPr>
          <w:rFonts w:ascii="Poppins" w:eastAsia="Calibri" w:hAnsi="Poppins" w:cs="Poppins"/>
          <w:sz w:val="20"/>
          <w:lang w:eastAsia="en-US"/>
        </w:rPr>
        <w:fldChar w:fldCharType="separate"/>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sz w:val="20"/>
          <w:lang w:eastAsia="en-US"/>
        </w:rPr>
        <w:t> </w:t>
      </w:r>
      <w:r w:rsidRPr="00A94A14">
        <w:rPr>
          <w:rFonts w:ascii="Poppins" w:eastAsia="Calibri" w:hAnsi="Poppins" w:cs="Poppins"/>
          <w:sz w:val="20"/>
          <w:lang w:eastAsia="en-US"/>
        </w:rPr>
        <w:fldChar w:fldCharType="end"/>
      </w:r>
    </w:p>
    <w:p w:rsidR="00A94A14" w:rsidRPr="00A94A14" w:rsidRDefault="00A94A14" w:rsidP="00A94A14">
      <w:pPr>
        <w:overflowPunct/>
        <w:textAlignment w:val="auto"/>
        <w:rPr>
          <w:rFonts w:ascii="Poppins" w:eastAsia="Calibri" w:hAnsi="Poppins" w:cs="Poppins"/>
          <w:sz w:val="20"/>
        </w:rPr>
      </w:pPr>
    </w:p>
    <w:p w:rsidR="00A94A14" w:rsidRPr="00A94A14" w:rsidRDefault="00A94A14" w:rsidP="00A94A14">
      <w:pPr>
        <w:overflowPunct/>
        <w:textAlignment w:val="auto"/>
        <w:rPr>
          <w:rFonts w:ascii="Poppins" w:eastAsia="Calibri" w:hAnsi="Poppins" w:cs="Poppins"/>
          <w:b/>
          <w:bCs/>
          <w:sz w:val="20"/>
        </w:rPr>
      </w:pPr>
    </w:p>
    <w:p w:rsidR="00A94A14" w:rsidRPr="00A94A14" w:rsidRDefault="00A94A14" w:rsidP="00A94A14">
      <w:pPr>
        <w:overflowPunct/>
        <w:textAlignment w:val="auto"/>
        <w:rPr>
          <w:rFonts w:ascii="Poppins" w:eastAsia="Calibri" w:hAnsi="Poppins" w:cs="Poppins"/>
          <w:b/>
          <w:bCs/>
          <w:sz w:val="20"/>
          <w:lang w:eastAsia="en-US"/>
        </w:rPr>
      </w:pPr>
      <w:r w:rsidRPr="00A94A14">
        <w:rPr>
          <w:rFonts w:ascii="Poppins" w:eastAsia="Calibri" w:hAnsi="Poppins"/>
          <w:b/>
          <w:bCs/>
          <w:sz w:val="20"/>
          <w:lang w:eastAsia="en-US"/>
        </w:rPr>
        <w:t>ADIERAZPENA:</w:t>
      </w:r>
    </w:p>
    <w:p w:rsidR="00A94A14" w:rsidRPr="00A94A14" w:rsidRDefault="00A94A14" w:rsidP="00A94A14">
      <w:pPr>
        <w:overflowPunct/>
        <w:textAlignment w:val="auto"/>
        <w:rPr>
          <w:rFonts w:ascii="Poppins" w:eastAsia="Calibri" w:hAnsi="Poppins" w:cs="Poppins"/>
          <w:sz w:val="20"/>
          <w:lang w:eastAsia="en-US"/>
        </w:rPr>
      </w:pPr>
      <w:r w:rsidRPr="00A94A14">
        <w:rPr>
          <w:rFonts w:ascii="Poppins" w:eastAsia="Calibri" w:hAnsi="Poppins"/>
          <w:sz w:val="20"/>
          <w:lang w:eastAsia="en-US"/>
        </w:rPr>
        <w:t>- Deialdi honetan ezartzen den justifikatzeko betebeharra betetzeko telematikoki aurkeztutako agiriak egiazkoak dira eta benetakoekin bat datoz, kopia bat aurkeztu den kasuetan.</w:t>
      </w:r>
    </w:p>
    <w:p w:rsidR="00A94A14" w:rsidRPr="00A94A14" w:rsidRDefault="00A94A14" w:rsidP="00A94A14">
      <w:pPr>
        <w:overflowPunct/>
        <w:textAlignment w:val="auto"/>
        <w:rPr>
          <w:rFonts w:ascii="Poppins" w:eastAsia="Calibri" w:hAnsi="Poppins" w:cs="Poppins"/>
          <w:sz w:val="20"/>
          <w:lang w:eastAsia="en-US"/>
        </w:rPr>
      </w:pPr>
      <w:r w:rsidRPr="00A94A14">
        <w:rPr>
          <w:rFonts w:ascii="Poppins" w:eastAsia="Calibri" w:hAnsi="Poppins"/>
          <w:sz w:val="20"/>
          <w:lang w:eastAsia="en-US"/>
        </w:rPr>
        <w:t>- Konpromisoa hartzen dut adierazpen honetan aipatzen diren agiriak aurkezteko errekerimendua egin eta hortik hamar eguneko epean aurkezteko.</w:t>
      </w:r>
    </w:p>
    <w:p w:rsidR="00A94A14" w:rsidRPr="00A94A14" w:rsidRDefault="00A94A14" w:rsidP="00A94A14">
      <w:pPr>
        <w:overflowPunct/>
        <w:textAlignment w:val="auto"/>
        <w:rPr>
          <w:rFonts w:ascii="Poppins" w:eastAsia="Calibri" w:hAnsi="Poppins" w:cs="Poppins"/>
          <w:sz w:val="20"/>
        </w:rPr>
      </w:pPr>
    </w:p>
    <w:p w:rsidR="00A94A14" w:rsidRPr="00A94A14" w:rsidRDefault="00A94A14" w:rsidP="00A94A14">
      <w:pPr>
        <w:overflowPunct/>
        <w:textAlignment w:val="auto"/>
        <w:rPr>
          <w:rFonts w:ascii="Poppins" w:eastAsia="Calibri" w:hAnsi="Poppins" w:cs="Poppins"/>
          <w:sz w:val="20"/>
          <w:lang w:eastAsia="en-US"/>
        </w:rPr>
      </w:pPr>
      <w:r w:rsidRPr="00A94A14">
        <w:rPr>
          <w:rFonts w:ascii="Poppins" w:eastAsia="Calibri" w:hAnsi="Poppins"/>
          <w:sz w:val="20"/>
          <w:lang w:eastAsia="en-US"/>
        </w:rPr>
        <w:t>Eta hala jasota gera dadin eta behar diren ondorioetarako, agiri hau egin eta sinatzen dut,</w:t>
      </w:r>
    </w:p>
    <w:p w:rsidR="00D2092F" w:rsidRPr="00B60246" w:rsidRDefault="00D2092F" w:rsidP="00D2092F">
      <w:pPr>
        <w:jc w:val="left"/>
        <w:rPr>
          <w:rFonts w:ascii="Poppins" w:eastAsia="Calibri" w:hAnsi="Poppins"/>
          <w:sz w:val="20"/>
          <w:lang w:eastAsia="en-US"/>
        </w:rPr>
      </w:pPr>
      <w:r w:rsidRPr="00B60246">
        <w:rPr>
          <w:rFonts w:ascii="Poppins" w:eastAsia="Calibri" w:hAnsi="Poppins"/>
          <w:sz w:val="20"/>
          <w:lang w:eastAsia="en-US"/>
        </w:rPr>
        <w:t xml:space="preserve">Iruñean,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 xml:space="preserve">(e)ko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 xml:space="preserve">aren </w:t>
      </w:r>
      <w:r w:rsidRPr="00B60246">
        <w:rPr>
          <w:rFonts w:ascii="Poppins" w:eastAsia="Calibri" w:hAnsi="Poppins"/>
          <w:sz w:val="20"/>
          <w:lang w:eastAsia="en-US"/>
        </w:rPr>
        <w:fldChar w:fldCharType="begin" w:fldLock="1">
          <w:ffData>
            <w:name w:val="Texto187"/>
            <w:enabled/>
            <w:calcOnExit w:val="0"/>
            <w:textInput/>
          </w:ffData>
        </w:fldChar>
      </w:r>
      <w:r w:rsidRPr="00B60246">
        <w:rPr>
          <w:rFonts w:ascii="Poppins" w:eastAsia="Calibri" w:hAnsi="Poppins"/>
          <w:sz w:val="20"/>
          <w:lang w:eastAsia="en-US"/>
        </w:rPr>
        <w:instrText xml:space="preserve"> FORMTEXT </w:instrText>
      </w:r>
      <w:r w:rsidRPr="00B60246">
        <w:rPr>
          <w:rFonts w:ascii="Poppins" w:eastAsia="Calibri" w:hAnsi="Poppins"/>
          <w:sz w:val="20"/>
          <w:lang w:eastAsia="en-US"/>
        </w:rPr>
      </w:r>
      <w:r w:rsidRPr="00B60246">
        <w:rPr>
          <w:rFonts w:ascii="Poppins" w:eastAsia="Calibri" w:hAnsi="Poppins"/>
          <w:sz w:val="20"/>
          <w:lang w:eastAsia="en-US"/>
        </w:rPr>
        <w:fldChar w:fldCharType="separate"/>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t> </w:t>
      </w:r>
      <w:r w:rsidRPr="00B60246">
        <w:rPr>
          <w:rFonts w:ascii="Poppins" w:eastAsia="Calibri" w:hAnsi="Poppins"/>
          <w:sz w:val="20"/>
          <w:lang w:eastAsia="en-US"/>
        </w:rPr>
        <w:fldChar w:fldCharType="end"/>
      </w:r>
      <w:r w:rsidRPr="00B60246">
        <w:rPr>
          <w:rFonts w:ascii="Poppins" w:eastAsia="Calibri" w:hAnsi="Poppins"/>
          <w:sz w:val="20"/>
          <w:lang w:eastAsia="en-US"/>
        </w:rPr>
        <w:t>(e)(a)n</w:t>
      </w:r>
    </w:p>
    <w:p w:rsidR="00A94A14" w:rsidRPr="00A94A14" w:rsidRDefault="00A94A14" w:rsidP="00D2092F">
      <w:pPr>
        <w:overflowPunct/>
        <w:autoSpaceDE/>
        <w:autoSpaceDN/>
        <w:adjustRightInd/>
        <w:jc w:val="left"/>
        <w:textAlignment w:val="auto"/>
        <w:rPr>
          <w:rFonts w:ascii="Poppins" w:eastAsia="Calibri" w:hAnsi="Poppins" w:cs="Poppins"/>
          <w:sz w:val="20"/>
          <w:lang w:eastAsia="en-US"/>
        </w:rPr>
      </w:pPr>
      <w:r w:rsidRPr="00A94A14">
        <w:rPr>
          <w:rFonts w:ascii="Poppins" w:eastAsia="Calibri" w:hAnsi="Poppins"/>
          <w:sz w:val="20"/>
          <w:lang w:eastAsia="en-US"/>
        </w:rPr>
        <w:t>(Sinadura)</w:t>
      </w:r>
    </w:p>
    <w:p w:rsidR="00D32D8D" w:rsidRPr="00A94A14" w:rsidRDefault="00D32D8D">
      <w:pPr>
        <w:rPr>
          <w:rFonts w:ascii="Tahoma" w:hAnsi="Tahoma" w:cs="Tahoma"/>
          <w:sz w:val="24"/>
        </w:rPr>
      </w:pPr>
    </w:p>
    <w:p w:rsidR="00A94A14" w:rsidRDefault="00A94A14">
      <w:pPr>
        <w:overflowPunct/>
        <w:autoSpaceDE/>
        <w:autoSpaceDN/>
        <w:adjustRightInd/>
        <w:jc w:val="left"/>
        <w:textAlignment w:val="auto"/>
        <w:rPr>
          <w:rFonts w:ascii="Tahoma" w:hAnsi="Tahoma" w:cs="Tahoma"/>
          <w:sz w:val="24"/>
        </w:rPr>
      </w:pPr>
    </w:p>
    <w:p w:rsidR="00D32D8D" w:rsidRDefault="00D32D8D">
      <w:pPr>
        <w:rPr>
          <w:rFonts w:ascii="Tahoma" w:hAnsi="Tahoma" w:cs="Tahoma"/>
          <w:sz w:val="24"/>
        </w:rPr>
      </w:pPr>
    </w:p>
    <w:p w:rsidR="00D32D8D" w:rsidRDefault="00D32D8D">
      <w:pPr>
        <w:rPr>
          <w:rFonts w:ascii="Tahoma" w:hAnsi="Tahoma" w:cs="Tahoma"/>
          <w:sz w:val="24"/>
        </w:rPr>
      </w:pPr>
    </w:p>
    <w:sectPr w:rsidR="00D32D8D" w:rsidSect="00B33ED7">
      <w:headerReference w:type="default" r:id="rId10"/>
      <w:footerReference w:type="default" r:id="rId11"/>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745CC">
      <w:r>
        <w:separator/>
      </w:r>
    </w:p>
  </w:endnote>
  <w:endnote w:type="continuationSeparator" w:id="0">
    <w:p w:rsidR="00000000" w:rsidRDefault="00D74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A14" w:rsidRPr="002347D3" w:rsidRDefault="00A94A14" w:rsidP="007B0E86">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roofErr w:type="spellStart"/>
    <w:r>
      <w:rPr>
        <w:rFonts w:ascii="Poppins" w:hAnsi="Poppins"/>
        <w:sz w:val="15"/>
        <w:szCs w:val="15"/>
      </w:rPr>
      <w:t>Pza</w:t>
    </w:r>
    <w:proofErr w:type="spellEnd"/>
    <w:r>
      <w:rPr>
        <w:rFonts w:ascii="Poppins" w:hAnsi="Poppins"/>
        <w:sz w:val="15"/>
        <w:szCs w:val="15"/>
      </w:rPr>
      <w:t xml:space="preserve"> </w:t>
    </w:r>
    <w:proofErr w:type="spellStart"/>
    <w:r>
      <w:rPr>
        <w:rFonts w:ascii="Poppins" w:hAnsi="Poppins"/>
        <w:sz w:val="15"/>
        <w:szCs w:val="15"/>
      </w:rPr>
      <w:t>Consistorial</w:t>
    </w:r>
    <w:proofErr w:type="spellEnd"/>
    <w:r>
      <w:rPr>
        <w:rFonts w:ascii="Poppins" w:hAnsi="Poppins"/>
        <w:sz w:val="15"/>
        <w:szCs w:val="15"/>
      </w:rPr>
      <w:t xml:space="preserve"> s/n, 4º  / Udaletxe Plaza z/g, 4. Sol.</w:t>
    </w:r>
  </w:p>
  <w:p w:rsidR="00A94A14" w:rsidRPr="00D94DBC" w:rsidRDefault="00A94A14" w:rsidP="007B0E86">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31001 Pamplona -Iruña T. 948 420735 F. 948 420732  </w:t>
    </w:r>
  </w:p>
  <w:p w:rsidR="00A94A14" w:rsidRPr="00404710" w:rsidRDefault="00A94A14" w:rsidP="00404710">
    <w:pPr>
      <w:pStyle w:val="Piedepgina"/>
    </w:pPr>
    <w:r>
      <w:rPr>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B33ED7">
    <w:pPr>
      <w:pStyle w:val="Piedepgina"/>
    </w:pPr>
    <w:bookmarkStart w:id="14" w:name="CodbarrasPie1"/>
    <w:bookmarkEnd w:id="14"/>
  </w:p>
  <w:p w:rsidR="00B33ED7"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bookmarkStart w:id="15" w:name="DirecPie"/>
    <w:bookmarkEnd w:id="15"/>
  </w:p>
  <w:p w:rsidR="00B33ED7" w:rsidRPr="002347D3" w:rsidRDefault="00D745CC"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B33ED7" w:rsidRPr="00D94DBC" w:rsidRDefault="00D745CC"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
  <w:p w:rsidR="00E97A67" w:rsidRPr="00B33ED7" w:rsidRDefault="00D745CC" w:rsidP="00B33ED7">
    <w:pPr>
      <w:pStyle w:val="Piedepgina"/>
    </w:pPr>
    <w:r>
      <w:rPr>
        <w:sz w:val="15"/>
        <w:szCs w:val="15"/>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745CC">
      <w:r>
        <w:separator/>
      </w:r>
    </w:p>
  </w:footnote>
  <w:footnote w:type="continuationSeparator" w:id="0">
    <w:p w:rsidR="00000000" w:rsidRDefault="00D74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A14" w:rsidRDefault="00A94A14" w:rsidP="007B0E86">
    <w:pPr>
      <w:framePr w:w="4026" w:h="1361" w:hRule="exact" w:wrap="around" w:vAnchor="page" w:hAnchor="page" w:x="228" w:y="34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6" type="#_x0000_t75" alt="logoBN" style="width:202.2pt;height:66.25pt;visibility:visible">
          <v:imagedata r:id="rId1" o:title="logoBN"/>
        </v:shape>
      </w:pict>
    </w:r>
  </w:p>
  <w:p w:rsidR="00A94A14" w:rsidRDefault="00A94A14" w:rsidP="007B0E86">
    <w:pPr>
      <w:pStyle w:val="estilolineasescudo"/>
      <w:framePr w:w="1610" w:h="496" w:hRule="exact" w:wrap="around" w:x="1333" w:y="1609"/>
      <w:rPr>
        <w:sz w:val="2"/>
      </w:rPr>
    </w:pPr>
  </w:p>
  <w:p w:rsidR="00A94A14" w:rsidRPr="000152FB" w:rsidRDefault="00A94A14" w:rsidP="007B0E86">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T. 948 420 100  /  010</w:t>
    </w:r>
  </w:p>
  <w:p w:rsidR="00A94A14" w:rsidRPr="000152FB" w:rsidRDefault="00A94A14" w:rsidP="007B0E86">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www.pamplona.es</w:t>
    </w:r>
  </w:p>
  <w:p w:rsidR="00A94A14" w:rsidRDefault="00A94A14" w:rsidP="006D553D">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A94A14" w:rsidTr="00E02273">
      <w:tc>
        <w:tcPr>
          <w:tcW w:w="3402" w:type="dxa"/>
          <w:tcBorders>
            <w:right w:val="single" w:sz="8" w:space="0" w:color="auto"/>
          </w:tcBorders>
          <w:shd w:val="clear" w:color="auto" w:fill="auto"/>
        </w:tcPr>
        <w:p w:rsidR="00A94A14" w:rsidRPr="00133AE6" w:rsidRDefault="00A94A14" w:rsidP="006D553D">
          <w:pPr>
            <w:pStyle w:val="Encabezado"/>
            <w:framePr w:w="6804" w:h="1212" w:hRule="exact" w:wrap="around" w:vAnchor="page" w:hAnchor="page" w:x="4384" w:y="1050"/>
            <w:spacing w:before="80" w:line="192" w:lineRule="auto"/>
            <w:ind w:right="113"/>
            <w:jc w:val="right"/>
            <w:rPr>
              <w:rFonts w:cs="Poppins"/>
              <w:b/>
              <w:sz w:val="15"/>
              <w:szCs w:val="15"/>
            </w:rPr>
          </w:pPr>
          <w:r>
            <w:rPr>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A94A14" w:rsidRPr="00140765" w:rsidRDefault="00A94A14" w:rsidP="006D553D">
          <w:pPr>
            <w:pStyle w:val="Encabezado"/>
            <w:framePr w:w="6804" w:h="1212" w:hRule="exact" w:wrap="around" w:vAnchor="page" w:hAnchor="page" w:x="4384" w:y="1050"/>
            <w:spacing w:before="80" w:line="192" w:lineRule="auto"/>
            <w:ind w:left="119"/>
            <w:rPr>
              <w:rFonts w:cs="Poppins"/>
              <w:b/>
              <w:sz w:val="15"/>
              <w:szCs w:val="15"/>
            </w:rPr>
          </w:pPr>
          <w:r>
            <w:rPr>
              <w:b/>
              <w:sz w:val="15"/>
              <w:szCs w:val="15"/>
            </w:rPr>
            <w:t>SUSTAPEN EKONOMIKOKO, EUROPAR PROIEKZIOKO, BERRIKUNTZAKO, GAZTERIAKO ETA GARAPENERAKO LANKIDETZAKO ALORRA</w:t>
          </w:r>
        </w:p>
      </w:tc>
    </w:tr>
    <w:tr w:rsidR="00A94A14" w:rsidTr="00E02273">
      <w:tc>
        <w:tcPr>
          <w:tcW w:w="3402" w:type="dxa"/>
          <w:tcBorders>
            <w:right w:val="single" w:sz="8" w:space="0" w:color="auto"/>
          </w:tcBorders>
          <w:shd w:val="clear" w:color="auto" w:fill="auto"/>
        </w:tcPr>
        <w:p w:rsidR="00A94A14" w:rsidRPr="00133AE6" w:rsidRDefault="00A94A14" w:rsidP="006D553D">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szCs w:val="15"/>
            </w:rPr>
            <w:t>Comercio</w:t>
          </w:r>
        </w:p>
      </w:tc>
      <w:tc>
        <w:tcPr>
          <w:tcW w:w="3291" w:type="dxa"/>
          <w:tcBorders>
            <w:left w:val="single" w:sz="8" w:space="0" w:color="auto"/>
          </w:tcBorders>
          <w:shd w:val="clear" w:color="auto" w:fill="auto"/>
        </w:tcPr>
        <w:p w:rsidR="00A94A14" w:rsidRPr="00DD205C" w:rsidRDefault="00A94A14" w:rsidP="006D553D">
          <w:pPr>
            <w:pStyle w:val="Encabezado"/>
            <w:framePr w:w="6804" w:h="1212" w:hRule="exact" w:wrap="around" w:vAnchor="page" w:hAnchor="page" w:x="4384" w:y="1050"/>
            <w:spacing w:before="40" w:line="192" w:lineRule="auto"/>
            <w:ind w:left="119"/>
            <w:rPr>
              <w:rFonts w:cs="Poppins"/>
              <w:sz w:val="15"/>
              <w:szCs w:val="15"/>
            </w:rPr>
          </w:pPr>
          <w:r>
            <w:rPr>
              <w:sz w:val="15"/>
              <w:szCs w:val="15"/>
            </w:rPr>
            <w:t>Merkataritza</w:t>
          </w:r>
        </w:p>
      </w:tc>
    </w:tr>
  </w:tbl>
  <w:p w:rsidR="00A94A14" w:rsidRPr="00895437" w:rsidRDefault="00A94A14" w:rsidP="006D553D">
    <w:pPr>
      <w:pStyle w:val="estilolineasescudo"/>
      <w:framePr w:w="6804" w:h="1212" w:hRule="exact" w:wrap="around" w:x="4384" w:y="1050"/>
      <w:spacing w:line="190" w:lineRule="exact"/>
      <w:rPr>
        <w:sz w:val="2"/>
        <w:szCs w:val="2"/>
      </w:rPr>
    </w:pPr>
  </w:p>
  <w:p w:rsidR="00A94A14" w:rsidRDefault="00A9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733C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000000" w:rsidTr="00733C61">
      <w:tc>
        <w:tcPr>
          <w:tcW w:w="3402" w:type="dxa"/>
          <w:tcBorders>
            <w:right w:val="single" w:sz="8" w:space="0" w:color="auto"/>
          </w:tcBorders>
          <w:shd w:val="clear" w:color="auto" w:fill="auto"/>
        </w:tcPr>
        <w:p w:rsidR="00B33ED7" w:rsidRPr="00133AE6" w:rsidRDefault="00D745CC" w:rsidP="00733C61">
          <w:pPr>
            <w:pStyle w:val="Encabezado"/>
            <w:framePr w:w="6804" w:h="1212" w:hRule="exact" w:wrap="around" w:vAnchor="page" w:hAnchor="page" w:x="4384" w:y="1050"/>
            <w:spacing w:before="80" w:line="192" w:lineRule="auto"/>
            <w:ind w:right="113"/>
            <w:jc w:val="right"/>
            <w:rPr>
              <w:rFonts w:cs="Poppins"/>
              <w:b/>
              <w:sz w:val="15"/>
              <w:szCs w:val="15"/>
            </w:rPr>
          </w:pPr>
          <w:r>
            <w:rPr>
              <w:b/>
              <w:sz w:val="15"/>
              <w:szCs w:val="15"/>
            </w:rPr>
            <w:t>ÁREA DE PROMOCIÓN ECONÓMICA, PROYECCIÓN EUROPEA, INNO</w:t>
          </w:r>
          <w:r>
            <w:rPr>
              <w:b/>
              <w:sz w:val="15"/>
              <w:szCs w:val="15"/>
            </w:rPr>
            <w:t>VACIÓN, JUVENTUD Y COOPERACIÓN AL DESARROLLO</w:t>
          </w:r>
        </w:p>
      </w:tc>
      <w:tc>
        <w:tcPr>
          <w:tcW w:w="3291" w:type="dxa"/>
          <w:tcBorders>
            <w:left w:val="single" w:sz="8" w:space="0" w:color="auto"/>
          </w:tcBorders>
          <w:shd w:val="clear" w:color="auto" w:fill="auto"/>
        </w:tcPr>
        <w:p w:rsidR="00B33ED7" w:rsidRPr="00140765" w:rsidRDefault="00D745CC" w:rsidP="00733C61">
          <w:pPr>
            <w:pStyle w:val="Encabezado"/>
            <w:framePr w:w="6804" w:h="1212" w:hRule="exact" w:wrap="around" w:vAnchor="page" w:hAnchor="page" w:x="4384" w:y="1050"/>
            <w:spacing w:before="80" w:line="192" w:lineRule="auto"/>
            <w:ind w:left="119"/>
            <w:rPr>
              <w:rFonts w:cs="Poppins"/>
              <w:b/>
              <w:sz w:val="15"/>
              <w:szCs w:val="15"/>
            </w:rPr>
          </w:pPr>
          <w:r>
            <w:rPr>
              <w:b/>
              <w:sz w:val="15"/>
              <w:szCs w:val="15"/>
            </w:rPr>
            <w:t>SUSTAPEN EKONOMIKOKO, EUROPAR PROIEKZIOKO, BERRIKUNTZAKO, GAZTERIAKO ETA GARAPENERAKO LANKIDETZAKO ALORRA</w:t>
          </w:r>
        </w:p>
      </w:tc>
    </w:tr>
    <w:tr w:rsidR="00000000" w:rsidTr="00733C61">
      <w:tc>
        <w:tcPr>
          <w:tcW w:w="3402" w:type="dxa"/>
          <w:tcBorders>
            <w:right w:val="single" w:sz="8" w:space="0" w:color="auto"/>
          </w:tcBorders>
          <w:shd w:val="clear" w:color="auto" w:fill="auto"/>
        </w:tcPr>
        <w:p w:rsidR="00B33ED7" w:rsidRPr="00133AE6" w:rsidRDefault="00D745CC" w:rsidP="00733C61">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szCs w:val="15"/>
            </w:rPr>
            <w:t>Dirección</w:t>
          </w:r>
        </w:p>
      </w:tc>
      <w:tc>
        <w:tcPr>
          <w:tcW w:w="3291" w:type="dxa"/>
          <w:tcBorders>
            <w:left w:val="single" w:sz="8" w:space="0" w:color="auto"/>
          </w:tcBorders>
          <w:shd w:val="clear" w:color="auto" w:fill="auto"/>
        </w:tcPr>
        <w:p w:rsidR="00B33ED7" w:rsidRPr="00DD205C" w:rsidRDefault="00D745CC" w:rsidP="00733C61">
          <w:pPr>
            <w:pStyle w:val="Encabezado"/>
            <w:framePr w:w="6804" w:h="1212" w:hRule="exact" w:wrap="around" w:vAnchor="page" w:hAnchor="page" w:x="4384" w:y="1050"/>
            <w:spacing w:before="40" w:line="192" w:lineRule="auto"/>
            <w:ind w:left="119"/>
            <w:rPr>
              <w:rFonts w:cs="Poppins"/>
              <w:sz w:val="15"/>
              <w:szCs w:val="15"/>
            </w:rPr>
          </w:pPr>
          <w:r>
            <w:rPr>
              <w:sz w:val="15"/>
              <w:szCs w:val="15"/>
            </w:rPr>
            <w:t>Zuzendaritza</w:t>
          </w:r>
        </w:p>
      </w:tc>
    </w:tr>
  </w:tbl>
  <w:p w:rsidR="00B33ED7" w:rsidRPr="00895437" w:rsidRDefault="00B33ED7" w:rsidP="00733C61">
    <w:pPr>
      <w:pStyle w:val="estilolineasescudo"/>
      <w:framePr w:w="6804" w:h="1212" w:hRule="exact" w:wrap="around" w:x="4384" w:y="1050"/>
      <w:spacing w:line="190" w:lineRule="exact"/>
      <w:rPr>
        <w:sz w:val="2"/>
        <w:szCs w:val="2"/>
      </w:rPr>
    </w:pPr>
  </w:p>
  <w:p w:rsidR="00B33ED7" w:rsidRDefault="003A1FAA" w:rsidP="00733C61">
    <w:pPr>
      <w:framePr w:w="4026" w:h="1361" w:hRule="exact" w:wrap="around" w:vAnchor="page" w:hAnchor="page" w:x="228" w:y="341"/>
    </w:pPr>
    <w:r>
      <w:rPr>
        <w:noProof/>
        <w:lang w:val="es-ES"/>
      </w:rPr>
      <w:drawing>
        <wp:inline distT="0" distB="0" distL="0" distR="0">
          <wp:extent cx="2567940" cy="84137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940" cy="841375"/>
                  </a:xfrm>
                  <a:prstGeom prst="rect">
                    <a:avLst/>
                  </a:prstGeom>
                  <a:noFill/>
                  <a:ln>
                    <a:noFill/>
                  </a:ln>
                </pic:spPr>
              </pic:pic>
            </a:graphicData>
          </a:graphic>
        </wp:inline>
      </w:drawing>
    </w:r>
  </w:p>
  <w:p w:rsidR="00B33ED7" w:rsidRDefault="00B33ED7" w:rsidP="00733C61">
    <w:pPr>
      <w:pStyle w:val="estilolineasescudo"/>
      <w:framePr w:w="1610" w:h="496" w:hRule="exact" w:wrap="around" w:x="1333" w:y="1609"/>
      <w:rPr>
        <w:sz w:val="2"/>
      </w:rPr>
    </w:pPr>
  </w:p>
  <w:p w:rsidR="00B33ED7" w:rsidRPr="000152FB" w:rsidRDefault="00D745CC" w:rsidP="00733C61">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T. 948 420 100  /  010</w:t>
    </w:r>
  </w:p>
  <w:p w:rsidR="00B33ED7" w:rsidRPr="000152FB" w:rsidRDefault="00D745CC" w:rsidP="00733C61">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www.pamplona.es</w:t>
    </w:r>
  </w:p>
  <w:p w:rsidR="00B33ED7" w:rsidRDefault="00B33E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FFFFFFFF">
      <w:numFmt w:val="bullet"/>
      <w:lvlText w:val=""/>
      <w:lvlJc w:val="left"/>
      <w:pPr>
        <w:ind w:left="1080" w:hanging="360"/>
      </w:pPr>
      <w:rPr>
        <w:rFonts w:ascii="Wingdings" w:eastAsia="Times New Roman" w:hAnsi="Wingdings"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300"/>
        </w:tabs>
        <w:ind w:left="1300" w:hanging="360"/>
      </w:pPr>
      <w:rPr>
        <w:rFonts w:ascii="Courier New" w:hAnsi="Courier New" w:hint="default"/>
      </w:rPr>
    </w:lvl>
    <w:lvl w:ilvl="2" w:tplc="FFFFFFFF" w:tentative="1">
      <w:start w:val="1"/>
      <w:numFmt w:val="bullet"/>
      <w:lvlText w:val=""/>
      <w:lvlJc w:val="left"/>
      <w:pPr>
        <w:tabs>
          <w:tab w:val="num" w:pos="2020"/>
        </w:tabs>
        <w:ind w:left="2020" w:hanging="360"/>
      </w:pPr>
      <w:rPr>
        <w:rFonts w:ascii="Wingdings" w:hAnsi="Wingdings" w:hint="default"/>
      </w:rPr>
    </w:lvl>
    <w:lvl w:ilvl="3" w:tplc="FFFFFFFF" w:tentative="1">
      <w:start w:val="1"/>
      <w:numFmt w:val="bullet"/>
      <w:lvlText w:val=""/>
      <w:lvlJc w:val="left"/>
      <w:pPr>
        <w:tabs>
          <w:tab w:val="num" w:pos="2740"/>
        </w:tabs>
        <w:ind w:left="2740" w:hanging="360"/>
      </w:pPr>
      <w:rPr>
        <w:rFonts w:ascii="Symbol" w:hAnsi="Symbol" w:hint="default"/>
      </w:rPr>
    </w:lvl>
    <w:lvl w:ilvl="4" w:tplc="FFFFFFFF" w:tentative="1">
      <w:start w:val="1"/>
      <w:numFmt w:val="bullet"/>
      <w:lvlText w:val="o"/>
      <w:lvlJc w:val="left"/>
      <w:pPr>
        <w:tabs>
          <w:tab w:val="num" w:pos="3460"/>
        </w:tabs>
        <w:ind w:left="3460" w:hanging="360"/>
      </w:pPr>
      <w:rPr>
        <w:rFonts w:ascii="Courier New" w:hAnsi="Courier New" w:hint="default"/>
      </w:rPr>
    </w:lvl>
    <w:lvl w:ilvl="5" w:tplc="FFFFFFFF" w:tentative="1">
      <w:start w:val="1"/>
      <w:numFmt w:val="bullet"/>
      <w:lvlText w:val=""/>
      <w:lvlJc w:val="left"/>
      <w:pPr>
        <w:tabs>
          <w:tab w:val="num" w:pos="4180"/>
        </w:tabs>
        <w:ind w:left="4180" w:hanging="360"/>
      </w:pPr>
      <w:rPr>
        <w:rFonts w:ascii="Wingdings" w:hAnsi="Wingdings" w:hint="default"/>
      </w:rPr>
    </w:lvl>
    <w:lvl w:ilvl="6" w:tplc="FFFFFFFF" w:tentative="1">
      <w:start w:val="1"/>
      <w:numFmt w:val="bullet"/>
      <w:lvlText w:val=""/>
      <w:lvlJc w:val="left"/>
      <w:pPr>
        <w:tabs>
          <w:tab w:val="num" w:pos="4900"/>
        </w:tabs>
        <w:ind w:left="4900" w:hanging="360"/>
      </w:pPr>
      <w:rPr>
        <w:rFonts w:ascii="Symbol" w:hAnsi="Symbol" w:hint="default"/>
      </w:rPr>
    </w:lvl>
    <w:lvl w:ilvl="7" w:tplc="FFFFFFFF" w:tentative="1">
      <w:start w:val="1"/>
      <w:numFmt w:val="bullet"/>
      <w:lvlText w:val="o"/>
      <w:lvlJc w:val="left"/>
      <w:pPr>
        <w:tabs>
          <w:tab w:val="num" w:pos="5620"/>
        </w:tabs>
        <w:ind w:left="5620" w:hanging="360"/>
      </w:pPr>
      <w:rPr>
        <w:rFonts w:ascii="Courier New" w:hAnsi="Courier New" w:hint="default"/>
      </w:rPr>
    </w:lvl>
    <w:lvl w:ilvl="8" w:tplc="FFFFFFFF"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9E2CEB"/>
    <w:multiLevelType w:val="hybridMultilevel"/>
    <w:tmpl w:val="2BA82810"/>
    <w:lvl w:ilvl="0" w:tplc="FFFFFFFF">
      <w:start w:val="3"/>
      <w:numFmt w:val="bullet"/>
      <w:lvlText w:val="-"/>
      <w:lvlJc w:val="left"/>
      <w:pPr>
        <w:ind w:left="720" w:hanging="360"/>
      </w:pPr>
      <w:rPr>
        <w:rFonts w:ascii="Poppins" w:eastAsia="Times New Roman" w:hAnsi="Poppins" w:cs="Poppin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717466D"/>
    <w:multiLevelType w:val="hybridMultilevel"/>
    <w:tmpl w:val="1002948E"/>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984"/>
        </w:tabs>
        <w:ind w:left="964" w:hanging="34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5B8C4675"/>
    <w:multiLevelType w:val="hybridMultilevel"/>
    <w:tmpl w:val="3E324D3A"/>
    <w:lvl w:ilvl="0" w:tplc="FFFFFFFF">
      <w:start w:val="3"/>
      <w:numFmt w:val="bullet"/>
      <w:lvlText w:val="-"/>
      <w:lvlJc w:val="left"/>
      <w:pPr>
        <w:ind w:left="720" w:hanging="360"/>
      </w:pPr>
      <w:rPr>
        <w:rFonts w:ascii="Poppins" w:eastAsia="Times New Roman" w:hAnsi="Poppins" w:cs="Poppin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33F3E78"/>
    <w:multiLevelType w:val="hybridMultilevel"/>
    <w:tmpl w:val="CE8C5476"/>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E671F4"/>
    <w:multiLevelType w:val="hybridMultilevel"/>
    <w:tmpl w:val="BFB62E86"/>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F01E2A"/>
    <w:multiLevelType w:val="hybridMultilevel"/>
    <w:tmpl w:val="B4743A2A"/>
    <w:lvl w:ilvl="0" w:tplc="FFFFFFFF">
      <w:start w:val="10"/>
      <w:numFmt w:val="bullet"/>
      <w:lvlText w:val="-"/>
      <w:lvlJc w:val="left"/>
      <w:pPr>
        <w:tabs>
          <w:tab w:val="num" w:pos="1440"/>
        </w:tabs>
        <w:ind w:left="1440" w:hanging="360"/>
      </w:pPr>
      <w:rPr>
        <w:rFonts w:ascii="Tahoma" w:eastAsia="Times New Roman" w:hAnsi="Tahoma" w:cs="Tahoma"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2"/>
  </w:num>
  <w:num w:numId="3">
    <w:abstractNumId w:val="0"/>
  </w:num>
  <w:num w:numId="4">
    <w:abstractNumId w:val="1"/>
  </w:num>
  <w:num w:numId="5">
    <w:abstractNumId w:val="3"/>
  </w:num>
  <w:num w:numId="6">
    <w:abstractNumId w:val="7"/>
  </w:num>
  <w:num w:numId="7">
    <w:abstractNumId w:val="5"/>
  </w:num>
  <w:num w:numId="8">
    <w:abstractNumId w:val="4"/>
  </w:num>
  <w:num w:numId="9">
    <w:abstractNumId w:val="10"/>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ocumentProtection w:edit="forms" w:enforcement="1" w:cryptProviderType="rsaAES" w:cryptAlgorithmClass="hash" w:cryptAlgorithmType="typeAny" w:cryptAlgorithmSid="14" w:cryptSpinCount="100000" w:hash="5vu4X8nsqFu6MEomQ4AckssNys5m9hCGho7o9jZVxbnfW4Tgj0sexnLlgZ+ZAD4TcaB9WXwvaw8kxN/Oxm9ZGg==" w:salt="Is1+Q9McTVPEcyuSvgDUJg=="/>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02AFE"/>
    <w:rsid w:val="000152FB"/>
    <w:rsid w:val="0012509E"/>
    <w:rsid w:val="00133AE6"/>
    <w:rsid w:val="0013730D"/>
    <w:rsid w:val="00140765"/>
    <w:rsid w:val="001D0638"/>
    <w:rsid w:val="002347D3"/>
    <w:rsid w:val="002D18DB"/>
    <w:rsid w:val="002E2339"/>
    <w:rsid w:val="00314F74"/>
    <w:rsid w:val="003A1FAA"/>
    <w:rsid w:val="00687E42"/>
    <w:rsid w:val="00733C61"/>
    <w:rsid w:val="0083307F"/>
    <w:rsid w:val="00895437"/>
    <w:rsid w:val="008C4CA2"/>
    <w:rsid w:val="00955B22"/>
    <w:rsid w:val="00956A7E"/>
    <w:rsid w:val="00982A21"/>
    <w:rsid w:val="00A94A14"/>
    <w:rsid w:val="00AD219C"/>
    <w:rsid w:val="00B04C24"/>
    <w:rsid w:val="00B33ED7"/>
    <w:rsid w:val="00B60246"/>
    <w:rsid w:val="00BE64FA"/>
    <w:rsid w:val="00BF047F"/>
    <w:rsid w:val="00C34DE9"/>
    <w:rsid w:val="00CA199E"/>
    <w:rsid w:val="00D2092F"/>
    <w:rsid w:val="00D24610"/>
    <w:rsid w:val="00D32D8D"/>
    <w:rsid w:val="00D745CC"/>
    <w:rsid w:val="00D94DBC"/>
    <w:rsid w:val="00DD205C"/>
    <w:rsid w:val="00E75657"/>
    <w:rsid w:val="00E97A67"/>
    <w:rsid w:val="00EF13B0"/>
    <w:rsid w:val="00F71843"/>
    <w:rsid w:val="00FE7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68F87"/>
  <w15:chartTrackingRefBased/>
  <w15:docId w15:val="{A97D2478-FDF3-4172-909B-5363D233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92F"/>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E75657"/>
    <w:pPr>
      <w:keepNext/>
      <w:jc w:val="center"/>
      <w:outlineLvl w:val="0"/>
    </w:pPr>
    <w:rPr>
      <w:b/>
      <w:bCs/>
      <w:u w:val="single"/>
    </w:rPr>
  </w:style>
  <w:style w:type="paragraph" w:styleId="Ttulo2">
    <w:name w:val="heading 2"/>
    <w:basedOn w:val="Normal"/>
    <w:next w:val="Normal"/>
    <w:link w:val="Ttulo2Car"/>
    <w:unhideWhenUsed/>
    <w:qFormat/>
    <w:rsid w:val="00D32D8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D32D8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nhideWhenUsed/>
    <w:qFormat/>
    <w:rsid w:val="00D32D8D"/>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nhideWhenUsed/>
    <w:qFormat/>
    <w:rsid w:val="00A94A14"/>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u-ES"/>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u-ES"/>
    </w:rPr>
  </w:style>
  <w:style w:type="character" w:customStyle="1" w:styleId="Ttulo1Car">
    <w:name w:val="Título 1 Car"/>
    <w:link w:val="Ttulo1"/>
    <w:rsid w:val="00E75657"/>
    <w:rPr>
      <w:b/>
      <w:bCs/>
      <w:sz w:val="22"/>
      <w:u w:val="single"/>
    </w:rPr>
  </w:style>
  <w:style w:type="paragraph" w:styleId="Textoindependiente2">
    <w:name w:val="Body Text 2"/>
    <w:basedOn w:val="Normal"/>
    <w:link w:val="Textoindependiente2Car"/>
    <w:semiHidden/>
    <w:rsid w:val="00E75657"/>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E75657"/>
    <w:rPr>
      <w:rFonts w:ascii="Tahoma" w:hAnsi="Tahoma" w:cs="Tahoma"/>
      <w:b/>
      <w:bCs/>
      <w:sz w:val="18"/>
      <w:szCs w:val="24"/>
    </w:rPr>
  </w:style>
  <w:style w:type="paragraph" w:customStyle="1" w:styleId="estilolineasescudo">
    <w:name w:val="estilo_lineas_escudo"/>
    <w:basedOn w:val="Descripcin"/>
    <w:rsid w:val="00E97A67"/>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E97A67"/>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qFormat/>
    <w:rsid w:val="00E97A67"/>
    <w:rPr>
      <w:b/>
      <w:bCs/>
      <w:sz w:val="20"/>
    </w:rPr>
  </w:style>
  <w:style w:type="paragraph" w:customStyle="1" w:styleId="GenBasePiePagNoti">
    <w:name w:val="GenBasePiePagNoti"/>
    <w:rsid w:val="00E97A67"/>
    <w:pPr>
      <w:tabs>
        <w:tab w:val="left" w:pos="0"/>
        <w:tab w:val="center" w:pos="4678"/>
      </w:tabs>
      <w:spacing w:line="190" w:lineRule="exact"/>
      <w:ind w:left="-1985"/>
      <w:jc w:val="both"/>
    </w:pPr>
    <w:rPr>
      <w:rFonts w:ascii="Arial Narrow" w:hAnsi="Arial Narrow"/>
      <w:sz w:val="18"/>
      <w:lang w:val="eu-ES"/>
    </w:rPr>
  </w:style>
  <w:style w:type="character" w:customStyle="1" w:styleId="Ttulo2Car">
    <w:name w:val="Título 2 Car"/>
    <w:basedOn w:val="Fuentedeprrafopredeter"/>
    <w:link w:val="Ttulo2"/>
    <w:rsid w:val="00D32D8D"/>
    <w:rPr>
      <w:rFonts w:asciiTheme="majorHAnsi" w:eastAsiaTheme="majorEastAsia" w:hAnsiTheme="majorHAnsi" w:cstheme="majorBidi"/>
      <w:color w:val="2E74B5" w:themeColor="accent1" w:themeShade="BF"/>
      <w:sz w:val="26"/>
      <w:szCs w:val="26"/>
      <w:lang w:val="eu-ES"/>
    </w:rPr>
  </w:style>
  <w:style w:type="character" w:customStyle="1" w:styleId="Ttulo3Car">
    <w:name w:val="Título 3 Car"/>
    <w:basedOn w:val="Fuentedeprrafopredeter"/>
    <w:link w:val="Ttulo3"/>
    <w:rsid w:val="00D32D8D"/>
    <w:rPr>
      <w:rFonts w:asciiTheme="majorHAnsi" w:eastAsiaTheme="majorEastAsia" w:hAnsiTheme="majorHAnsi" w:cstheme="majorBidi"/>
      <w:color w:val="1F4D78" w:themeColor="accent1" w:themeShade="7F"/>
      <w:sz w:val="24"/>
      <w:szCs w:val="24"/>
      <w:lang w:val="eu-ES"/>
    </w:rPr>
  </w:style>
  <w:style w:type="character" w:customStyle="1" w:styleId="Ttulo5Car">
    <w:name w:val="Título 5 Car"/>
    <w:basedOn w:val="Fuentedeprrafopredeter"/>
    <w:link w:val="Ttulo5"/>
    <w:rsid w:val="00D32D8D"/>
    <w:rPr>
      <w:rFonts w:asciiTheme="majorHAnsi" w:eastAsiaTheme="majorEastAsia" w:hAnsiTheme="majorHAnsi" w:cstheme="majorBidi"/>
      <w:color w:val="2E74B5" w:themeColor="accent1" w:themeShade="BF"/>
      <w:sz w:val="22"/>
      <w:lang w:val="eu-ES"/>
    </w:rPr>
  </w:style>
  <w:style w:type="character" w:customStyle="1" w:styleId="Ttulo7Car">
    <w:name w:val="Título 7 Car"/>
    <w:basedOn w:val="Fuentedeprrafopredeter"/>
    <w:link w:val="Ttulo7"/>
    <w:rsid w:val="00A94A14"/>
    <w:rPr>
      <w:rFonts w:asciiTheme="majorHAnsi" w:eastAsiaTheme="majorEastAsia" w:hAnsiTheme="majorHAnsi" w:cstheme="majorBidi"/>
      <w:i/>
      <w:iCs/>
      <w:color w:val="1F4D78" w:themeColor="accent1" w:themeShade="7F"/>
      <w:sz w:val="22"/>
      <w:lang w:val="eu-ES"/>
    </w:rPr>
  </w:style>
  <w:style w:type="paragraph" w:customStyle="1" w:styleId="Titular">
    <w:name w:val="Titular"/>
    <w:basedOn w:val="Normal"/>
    <w:next w:val="Normal"/>
    <w:rsid w:val="00A94A14"/>
    <w:pPr>
      <w:jc w:val="center"/>
    </w:pPr>
    <w:rPr>
      <w:rFonts w:ascii="Arial" w:hAnsi="Arial"/>
      <w:b/>
      <w:sz w:val="36"/>
    </w:rPr>
  </w:style>
  <w:style w:type="paragraph" w:customStyle="1" w:styleId="Asunto">
    <w:name w:val="Asunto"/>
    <w:basedOn w:val="Normal"/>
    <w:next w:val="Normal"/>
    <w:rsid w:val="00A94A14"/>
    <w:pPr>
      <w:ind w:left="1418" w:hanging="1418"/>
    </w:pPr>
    <w:rPr>
      <w:b/>
      <w:sz w:val="24"/>
    </w:rPr>
  </w:style>
  <w:style w:type="paragraph" w:customStyle="1" w:styleId="GenBasePiePag">
    <w:name w:val="GenBasePiePag"/>
    <w:rsid w:val="00A94A14"/>
    <w:pPr>
      <w:spacing w:line="190" w:lineRule="exact"/>
      <w:jc w:val="center"/>
    </w:pPr>
    <w:rPr>
      <w:rFonts w:ascii="Arial Narrow" w:hAnsi="Arial Narrow"/>
      <w:sz w:val="18"/>
      <w:lang w:val="eu-ES"/>
    </w:rPr>
  </w:style>
  <w:style w:type="paragraph" w:customStyle="1" w:styleId="Estilo1">
    <w:name w:val="Estilo1"/>
    <w:basedOn w:val="Encabezado"/>
    <w:rsid w:val="00A94A14"/>
    <w:pPr>
      <w:tabs>
        <w:tab w:val="clear" w:pos="4252"/>
        <w:tab w:val="clear" w:pos="8504"/>
      </w:tabs>
    </w:p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A94A14"/>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basedOn w:val="Fuentedeprrafopredeter"/>
    <w:link w:val="Textoindependiente"/>
    <w:semiHidden/>
    <w:rsid w:val="00A94A14"/>
    <w:rPr>
      <w:rFonts w:ascii="Tahoma" w:hAnsi="Tahoma" w:cs="Tahoma"/>
      <w:b/>
      <w:bCs/>
      <w:spacing w:val="-20"/>
      <w:sz w:val="22"/>
      <w:u w:val="single"/>
      <w:lang w:val="eu-ES"/>
    </w:rPr>
  </w:style>
  <w:style w:type="paragraph" w:styleId="Listaconvietas2">
    <w:name w:val="List Bullet 2"/>
    <w:basedOn w:val="Normal"/>
    <w:autoRedefine/>
    <w:semiHidden/>
    <w:rsid w:val="00A94A14"/>
    <w:pPr>
      <w:numPr>
        <w:numId w:val="4"/>
      </w:numPr>
    </w:pPr>
    <w:rPr>
      <w:snapToGrid w:val="0"/>
      <w:szCs w:val="22"/>
    </w:rPr>
  </w:style>
  <w:style w:type="paragraph" w:styleId="Listaconvietas3">
    <w:name w:val="List Bullet 3"/>
    <w:basedOn w:val="Normal"/>
    <w:autoRedefine/>
    <w:semiHidden/>
    <w:rsid w:val="00A94A14"/>
    <w:pPr>
      <w:numPr>
        <w:numId w:val="3"/>
      </w:numPr>
    </w:pPr>
    <w:rPr>
      <w:snapToGrid w:val="0"/>
      <w:szCs w:val="22"/>
    </w:rPr>
  </w:style>
  <w:style w:type="paragraph" w:styleId="Textonotapie">
    <w:name w:val="footnote text"/>
    <w:basedOn w:val="Normal"/>
    <w:link w:val="TextonotapieCar"/>
    <w:semiHidden/>
    <w:rsid w:val="00A94A14"/>
    <w:rPr>
      <w:sz w:val="20"/>
    </w:rPr>
  </w:style>
  <w:style w:type="character" w:customStyle="1" w:styleId="TextonotapieCar">
    <w:name w:val="Texto nota pie Car"/>
    <w:basedOn w:val="Fuentedeprrafopredeter"/>
    <w:link w:val="Textonotapie"/>
    <w:semiHidden/>
    <w:rsid w:val="00A94A14"/>
    <w:rPr>
      <w:lang w:val="eu-ES"/>
    </w:rPr>
  </w:style>
  <w:style w:type="paragraph" w:styleId="Textoindependiente3">
    <w:name w:val="Body Text 3"/>
    <w:basedOn w:val="Normal"/>
    <w:link w:val="Textoindependiente3Car"/>
    <w:semiHidden/>
    <w:rsid w:val="00A94A14"/>
    <w:rPr>
      <w:rFonts w:ascii="Verdana" w:hAnsi="Verdana" w:cs="Tahoma"/>
      <w:b/>
      <w:bCs/>
      <w:sz w:val="20"/>
    </w:rPr>
  </w:style>
  <w:style w:type="character" w:customStyle="1" w:styleId="Textoindependiente3Car">
    <w:name w:val="Texto independiente 3 Car"/>
    <w:basedOn w:val="Fuentedeprrafopredeter"/>
    <w:link w:val="Textoindependiente3"/>
    <w:semiHidden/>
    <w:rsid w:val="00A94A14"/>
    <w:rPr>
      <w:rFonts w:ascii="Verdana" w:hAnsi="Verdana" w:cs="Tahoma"/>
      <w:b/>
      <w:bCs/>
      <w:lang w:val="eu-ES"/>
    </w:rPr>
  </w:style>
  <w:style w:type="paragraph" w:styleId="Textodeglobo">
    <w:name w:val="Balloon Text"/>
    <w:basedOn w:val="Normal"/>
    <w:link w:val="TextodegloboCar"/>
    <w:uiPriority w:val="99"/>
    <w:semiHidden/>
    <w:unhideWhenUsed/>
    <w:rsid w:val="00A94A1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4A14"/>
    <w:rPr>
      <w:rFonts w:ascii="Segoe UI" w:hAnsi="Segoe UI" w:cs="Segoe UI"/>
      <w:sz w:val="18"/>
      <w:szCs w:val="18"/>
      <w:lang w:val="eu-ES"/>
    </w:rPr>
  </w:style>
  <w:style w:type="character" w:styleId="Refdecomentario">
    <w:name w:val="annotation reference"/>
    <w:uiPriority w:val="99"/>
    <w:semiHidden/>
    <w:unhideWhenUsed/>
    <w:rsid w:val="00A94A14"/>
    <w:rPr>
      <w:sz w:val="16"/>
      <w:szCs w:val="16"/>
    </w:rPr>
  </w:style>
  <w:style w:type="paragraph" w:styleId="Textocomentario">
    <w:name w:val="annotation text"/>
    <w:basedOn w:val="Normal"/>
    <w:link w:val="TextocomentarioCar"/>
    <w:uiPriority w:val="99"/>
    <w:semiHidden/>
    <w:unhideWhenUsed/>
    <w:rsid w:val="00A94A14"/>
    <w:rPr>
      <w:sz w:val="20"/>
    </w:rPr>
  </w:style>
  <w:style w:type="character" w:customStyle="1" w:styleId="TextocomentarioCar">
    <w:name w:val="Texto comentario Car"/>
    <w:basedOn w:val="Fuentedeprrafopredeter"/>
    <w:link w:val="Textocomentario"/>
    <w:uiPriority w:val="99"/>
    <w:semiHidden/>
    <w:rsid w:val="00A94A14"/>
    <w:rPr>
      <w:lang w:val="eu-ES"/>
    </w:rPr>
  </w:style>
  <w:style w:type="paragraph" w:styleId="Asuntodelcomentario">
    <w:name w:val="annotation subject"/>
    <w:basedOn w:val="Textocomentario"/>
    <w:next w:val="Textocomentario"/>
    <w:link w:val="AsuntodelcomentarioCar"/>
    <w:uiPriority w:val="99"/>
    <w:semiHidden/>
    <w:unhideWhenUsed/>
    <w:rsid w:val="00A94A14"/>
    <w:rPr>
      <w:b/>
      <w:bCs/>
    </w:rPr>
  </w:style>
  <w:style w:type="character" w:customStyle="1" w:styleId="AsuntodelcomentarioCar">
    <w:name w:val="Asunto del comentario Car"/>
    <w:basedOn w:val="TextocomentarioCar"/>
    <w:link w:val="Asuntodelcomentario"/>
    <w:uiPriority w:val="99"/>
    <w:semiHidden/>
    <w:rsid w:val="00A94A14"/>
    <w:rPr>
      <w:b/>
      <w:bCs/>
      <w:lang w:val="eu-ES"/>
    </w:rPr>
  </w:style>
  <w:style w:type="table" w:styleId="Tablaconcuadrcula">
    <w:name w:val="Table Grid"/>
    <w:basedOn w:val="Tablanormal"/>
    <w:uiPriority w:val="39"/>
    <w:rsid w:val="00A94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amplon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18</TotalTime>
  <Pages>18</Pages>
  <Words>3376</Words>
  <Characters>17797</Characters>
  <Application>Microsoft Office Word</Application>
  <DocSecurity>0</DocSecurity>
  <Lines>423</Lines>
  <Paragraphs>155</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8</cp:revision>
  <cp:lastPrinted>1601-01-01T00:00:00Z</cp:lastPrinted>
  <dcterms:created xsi:type="dcterms:W3CDTF">2024-08-01T07:51:00Z</dcterms:created>
  <dcterms:modified xsi:type="dcterms:W3CDTF">2024-08-01T08:14:00Z</dcterms:modified>
</cp:coreProperties>
</file>