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59E" w:rsidRPr="00381CD0" w:rsidRDefault="00AC459E" w:rsidP="0028239E">
      <w:pPr>
        <w:spacing w:before="240" w:after="240" w:line="276" w:lineRule="auto"/>
        <w:jc w:val="both"/>
        <w:rPr>
          <w:color w:val="222222"/>
          <w:sz w:val="22"/>
          <w:szCs w:val="22"/>
          <w:lang w:val="es-ES"/>
        </w:rPr>
      </w:pPr>
      <w:r w:rsidRPr="00381CD0">
        <w:rPr>
          <w:b/>
          <w:bCs/>
          <w:color w:val="222222"/>
          <w:sz w:val="22"/>
          <w:szCs w:val="22"/>
          <w:lang w:val="es-ES"/>
        </w:rPr>
        <w:t xml:space="preserve">CONVENIO DE SUBVENCIÓN, POR PROCEDIMIENTO DE CONCESIÓN DIRECTA ENTRE   EL AYUNTAMIENTO DE PALAMÓS, CÁRITAS DIOCESANA DE GIRONA Y CÁRITAS INTERPARROQUIAL DE PALAMÓS Y SANT JOAN EN MATERIA DE ACCIÓN SOCIAL PARA EL AÑO 2024 </w:t>
      </w:r>
    </w:p>
    <w:p w:rsidR="00AC459E" w:rsidRPr="00381CD0" w:rsidRDefault="00AC459E" w:rsidP="0028239E">
      <w:pPr>
        <w:spacing w:before="240" w:after="240" w:line="276" w:lineRule="auto"/>
        <w:jc w:val="both"/>
        <w:rPr>
          <w:color w:val="222222"/>
          <w:sz w:val="22"/>
          <w:szCs w:val="22"/>
          <w:lang w:val="es-ES"/>
        </w:rPr>
      </w:pPr>
    </w:p>
    <w:p w:rsidR="007A21B8" w:rsidRPr="00381CD0" w:rsidRDefault="00AC459E" w:rsidP="0028239E">
      <w:pPr>
        <w:spacing w:before="240" w:after="240" w:line="276" w:lineRule="auto"/>
        <w:jc w:val="both"/>
        <w:rPr>
          <w:color w:val="222222"/>
          <w:sz w:val="22"/>
          <w:szCs w:val="22"/>
          <w:lang w:val="es-ES"/>
        </w:rPr>
      </w:pPr>
      <w:r w:rsidRPr="00381CD0">
        <w:rPr>
          <w:b/>
          <w:bCs/>
          <w:color w:val="222222"/>
          <w:sz w:val="22"/>
          <w:szCs w:val="22"/>
          <w:lang w:val="es-ES"/>
        </w:rPr>
        <w:t>REUNIDOS:</w:t>
      </w:r>
      <w:r w:rsidRPr="00381CD0">
        <w:rPr>
          <w:color w:val="222222"/>
          <w:sz w:val="22"/>
          <w:szCs w:val="22"/>
          <w:lang w:val="es-ES"/>
        </w:rPr>
        <w:br/>
        <w:t>De una parte,  el Sr. Lluís Puig Martorell, alcalde del Ayuntamiento de Palamós, con DNI 40527505X, obrando en su representaci</w:t>
      </w:r>
      <w:r w:rsidR="007A21B8" w:rsidRPr="00381CD0">
        <w:rPr>
          <w:color w:val="222222"/>
          <w:sz w:val="22"/>
          <w:szCs w:val="22"/>
          <w:lang w:val="es-ES"/>
        </w:rPr>
        <w:t>ón en virtud de la facultad</w:t>
      </w:r>
      <w:r w:rsidR="0029403C">
        <w:rPr>
          <w:color w:val="222222"/>
          <w:sz w:val="22"/>
          <w:szCs w:val="22"/>
          <w:lang w:val="es-ES"/>
        </w:rPr>
        <w:t xml:space="preserve"> que le</w:t>
      </w:r>
      <w:r w:rsidRPr="00381CD0">
        <w:rPr>
          <w:color w:val="222222"/>
          <w:sz w:val="22"/>
          <w:szCs w:val="22"/>
          <w:lang w:val="es-ES"/>
        </w:rPr>
        <w:t xml:space="preserve"> ha sido conferida por el Pleno de la Corporación, en sesión del día 16 de abril de 2024 para la firma de este convenio, asistido por el secretario general de la Corporación, </w:t>
      </w:r>
      <w:r w:rsidR="0029403C">
        <w:rPr>
          <w:color w:val="222222"/>
          <w:sz w:val="22"/>
          <w:szCs w:val="22"/>
          <w:lang w:val="es-ES"/>
        </w:rPr>
        <w:t xml:space="preserve">Sr. </w:t>
      </w:r>
      <w:r w:rsidRPr="00381CD0">
        <w:rPr>
          <w:color w:val="222222"/>
          <w:sz w:val="22"/>
          <w:szCs w:val="22"/>
          <w:lang w:val="es-ES"/>
        </w:rPr>
        <w:t>Miquel Coma Tarrés.</w:t>
      </w:r>
    </w:p>
    <w:p w:rsidR="00AC459E" w:rsidRPr="00381CD0" w:rsidRDefault="00AC459E" w:rsidP="0028239E">
      <w:pPr>
        <w:spacing w:before="240" w:after="240" w:line="276" w:lineRule="auto"/>
        <w:jc w:val="both"/>
        <w:rPr>
          <w:color w:val="222222"/>
          <w:sz w:val="22"/>
          <w:szCs w:val="22"/>
          <w:lang w:val="es-ES"/>
        </w:rPr>
      </w:pPr>
      <w:r w:rsidRPr="00381CD0">
        <w:rPr>
          <w:color w:val="222222"/>
          <w:sz w:val="22"/>
          <w:szCs w:val="22"/>
          <w:lang w:val="es-ES"/>
        </w:rPr>
        <w:t>De la ot</w:t>
      </w:r>
      <w:r w:rsidR="0029403C">
        <w:rPr>
          <w:color w:val="222222"/>
          <w:sz w:val="22"/>
          <w:szCs w:val="22"/>
          <w:lang w:val="es-ES"/>
        </w:rPr>
        <w:t xml:space="preserve">ra parte, la Sra. </w:t>
      </w:r>
      <w:r w:rsidRPr="00381CD0">
        <w:rPr>
          <w:color w:val="222222"/>
          <w:sz w:val="22"/>
          <w:szCs w:val="22"/>
          <w:lang w:val="es-ES"/>
        </w:rPr>
        <w:t xml:space="preserve">Maria Dolors </w:t>
      </w:r>
      <w:proofErr w:type="spellStart"/>
      <w:r w:rsidRPr="00381CD0">
        <w:rPr>
          <w:color w:val="222222"/>
          <w:sz w:val="22"/>
          <w:szCs w:val="22"/>
          <w:lang w:val="es-ES"/>
        </w:rPr>
        <w:t>Puigdevall</w:t>
      </w:r>
      <w:proofErr w:type="spellEnd"/>
      <w:r w:rsidRPr="00381CD0">
        <w:rPr>
          <w:color w:val="222222"/>
          <w:sz w:val="22"/>
          <w:szCs w:val="22"/>
          <w:lang w:val="es-ES"/>
        </w:rPr>
        <w:t xml:space="preserve"> Dalmau, con DNI número 40283424Y, Directora de Cáritas Diocesana de Girona, actuando en nombre y representación de Cáritas Diocesana de Girona, según nombramien</w:t>
      </w:r>
      <w:r w:rsidR="00587803" w:rsidRPr="00381CD0">
        <w:rPr>
          <w:color w:val="222222"/>
          <w:sz w:val="22"/>
          <w:szCs w:val="22"/>
          <w:lang w:val="es-ES"/>
        </w:rPr>
        <w:t xml:space="preserve">to </w:t>
      </w:r>
      <w:r w:rsidR="0089218A">
        <w:rPr>
          <w:color w:val="222222"/>
          <w:sz w:val="22"/>
          <w:szCs w:val="22"/>
          <w:lang w:val="es-ES"/>
        </w:rPr>
        <w:t xml:space="preserve">episcopal </w:t>
      </w:r>
      <w:r w:rsidR="00587803" w:rsidRPr="00381CD0">
        <w:rPr>
          <w:color w:val="222222"/>
          <w:sz w:val="22"/>
          <w:szCs w:val="22"/>
          <w:lang w:val="es-ES"/>
        </w:rPr>
        <w:t>de fecha</w:t>
      </w:r>
      <w:r w:rsidR="0089218A">
        <w:rPr>
          <w:color w:val="222222"/>
          <w:sz w:val="22"/>
          <w:szCs w:val="22"/>
          <w:lang w:val="es-ES"/>
        </w:rPr>
        <w:t xml:space="preserve"> 9 de septiembre de 2026, renovado con fecha 9 de septiembre de 2020 </w:t>
      </w:r>
      <w:proofErr w:type="gramStart"/>
      <w:r w:rsidR="0089218A">
        <w:rPr>
          <w:color w:val="222222"/>
          <w:sz w:val="22"/>
          <w:szCs w:val="22"/>
          <w:lang w:val="es-ES"/>
        </w:rPr>
        <w:t xml:space="preserve">y </w:t>
      </w:r>
      <w:r w:rsidR="00587803" w:rsidRPr="00381CD0">
        <w:rPr>
          <w:color w:val="222222"/>
          <w:sz w:val="22"/>
          <w:szCs w:val="22"/>
          <w:lang w:val="es-ES"/>
        </w:rPr>
        <w:t xml:space="preserve"> </w:t>
      </w:r>
      <w:bookmarkStart w:id="0" w:name="_GoBack"/>
      <w:bookmarkEnd w:id="0"/>
      <w:r w:rsidR="0029403C">
        <w:rPr>
          <w:color w:val="222222"/>
          <w:sz w:val="22"/>
          <w:szCs w:val="22"/>
          <w:lang w:val="es-ES"/>
        </w:rPr>
        <w:t>con</w:t>
      </w:r>
      <w:proofErr w:type="gramEnd"/>
      <w:r w:rsidR="0029403C">
        <w:rPr>
          <w:color w:val="222222"/>
          <w:sz w:val="22"/>
          <w:szCs w:val="22"/>
          <w:lang w:val="es-ES"/>
        </w:rPr>
        <w:t xml:space="preserve"> domicilio a efectos</w:t>
      </w:r>
      <w:r w:rsidRPr="00381CD0">
        <w:rPr>
          <w:color w:val="222222"/>
          <w:sz w:val="22"/>
          <w:szCs w:val="22"/>
          <w:lang w:val="es-ES"/>
        </w:rPr>
        <w:t xml:space="preserve"> de notificación en </w:t>
      </w:r>
      <w:r w:rsidR="0089218A">
        <w:rPr>
          <w:rFonts w:eastAsiaTheme="minorHAnsi"/>
          <w:sz w:val="22"/>
          <w:szCs w:val="22"/>
          <w:lang w:eastAsia="en-US"/>
        </w:rPr>
        <w:t xml:space="preserve">Pujada de la Mercè 08 (CP. 17004 </w:t>
      </w:r>
      <w:r w:rsidR="0089218A">
        <w:rPr>
          <w:rFonts w:ascii="ArialMT" w:eastAsiaTheme="minorHAnsi" w:hAnsi="ArialMT" w:cs="ArialMT"/>
          <w:sz w:val="22"/>
          <w:szCs w:val="22"/>
          <w:lang w:eastAsia="en-US"/>
        </w:rPr>
        <w:t xml:space="preserve">– </w:t>
      </w:r>
      <w:r w:rsidR="0089218A">
        <w:rPr>
          <w:rFonts w:eastAsiaTheme="minorHAnsi"/>
          <w:sz w:val="22"/>
          <w:szCs w:val="22"/>
          <w:lang w:eastAsia="en-US"/>
        </w:rPr>
        <w:t xml:space="preserve">Girona) </w:t>
      </w:r>
      <w:r w:rsidR="00587803" w:rsidRPr="00381CD0">
        <w:rPr>
          <w:color w:val="222222"/>
          <w:sz w:val="22"/>
          <w:szCs w:val="22"/>
          <w:lang w:val="es-ES"/>
        </w:rPr>
        <w:t xml:space="preserve"> y</w:t>
      </w:r>
      <w:r w:rsidRPr="00381CD0">
        <w:rPr>
          <w:color w:val="222222"/>
          <w:sz w:val="22"/>
          <w:szCs w:val="22"/>
          <w:lang w:val="es-ES"/>
        </w:rPr>
        <w:t xml:space="preserve"> </w:t>
      </w:r>
      <w:r w:rsidR="0029403C">
        <w:rPr>
          <w:color w:val="222222"/>
          <w:sz w:val="22"/>
          <w:szCs w:val="22"/>
          <w:lang w:val="es-ES"/>
        </w:rPr>
        <w:t>NIF R1700016G.</w:t>
      </w:r>
    </w:p>
    <w:p w:rsidR="00AC459E" w:rsidRPr="00381CD0" w:rsidRDefault="00AC459E" w:rsidP="0028239E">
      <w:pPr>
        <w:spacing w:before="240" w:after="240" w:line="276" w:lineRule="auto"/>
        <w:jc w:val="both"/>
        <w:rPr>
          <w:color w:val="222222"/>
          <w:sz w:val="22"/>
          <w:szCs w:val="22"/>
          <w:lang w:val="es-ES"/>
        </w:rPr>
      </w:pPr>
      <w:r w:rsidRPr="00381CD0">
        <w:rPr>
          <w:color w:val="222222"/>
          <w:sz w:val="22"/>
          <w:szCs w:val="22"/>
          <w:lang w:val="es-ES"/>
        </w:rPr>
        <w:t>Las dos partes se reconocen mutuamente en la cualidad que intervienen, la capacidad legal necesaria para otorgar este convenio y, a este efecto,</w:t>
      </w:r>
    </w:p>
    <w:p w:rsidR="000329D6" w:rsidRPr="00381CD0" w:rsidRDefault="000329D6" w:rsidP="0028239E">
      <w:pPr>
        <w:spacing w:before="240" w:after="240" w:line="276" w:lineRule="auto"/>
        <w:jc w:val="both"/>
        <w:rPr>
          <w:color w:val="222222"/>
          <w:sz w:val="22"/>
          <w:szCs w:val="22"/>
          <w:lang w:val="es-ES"/>
        </w:rPr>
      </w:pPr>
    </w:p>
    <w:p w:rsidR="00587803" w:rsidRPr="00381CD0" w:rsidRDefault="00AC459E" w:rsidP="0028239E">
      <w:pPr>
        <w:spacing w:before="240" w:after="240" w:line="276" w:lineRule="auto"/>
        <w:jc w:val="both"/>
        <w:rPr>
          <w:b/>
          <w:color w:val="222222"/>
          <w:sz w:val="22"/>
          <w:szCs w:val="22"/>
          <w:lang w:val="es-ES"/>
        </w:rPr>
      </w:pPr>
      <w:r w:rsidRPr="00381CD0">
        <w:rPr>
          <w:b/>
          <w:color w:val="222222"/>
          <w:sz w:val="22"/>
          <w:szCs w:val="22"/>
          <w:lang w:val="es-ES"/>
        </w:rPr>
        <w:t>EXPONEN:</w:t>
      </w:r>
    </w:p>
    <w:p w:rsidR="00AC459E" w:rsidRPr="00381CD0" w:rsidRDefault="00AC459E" w:rsidP="0028239E">
      <w:pPr>
        <w:spacing w:before="240" w:after="240" w:line="276" w:lineRule="auto"/>
        <w:jc w:val="both"/>
        <w:rPr>
          <w:color w:val="222222"/>
          <w:sz w:val="22"/>
          <w:szCs w:val="22"/>
          <w:lang w:val="es-ES"/>
        </w:rPr>
      </w:pPr>
      <w:r w:rsidRPr="00381CD0">
        <w:rPr>
          <w:b/>
          <w:color w:val="222222"/>
          <w:sz w:val="22"/>
          <w:szCs w:val="22"/>
          <w:lang w:val="es-ES"/>
        </w:rPr>
        <w:t>I.</w:t>
      </w:r>
      <w:r w:rsidRPr="00381CD0">
        <w:rPr>
          <w:color w:val="222222"/>
          <w:sz w:val="22"/>
          <w:szCs w:val="22"/>
          <w:lang w:val="es-ES"/>
        </w:rPr>
        <w:t xml:space="preserve"> </w:t>
      </w:r>
      <w:r w:rsidR="00587803" w:rsidRPr="00381CD0">
        <w:rPr>
          <w:color w:val="222222"/>
          <w:sz w:val="22"/>
          <w:szCs w:val="22"/>
          <w:lang w:val="es-ES"/>
        </w:rPr>
        <w:t>L</w:t>
      </w:r>
      <w:r w:rsidRPr="00381CD0">
        <w:rPr>
          <w:color w:val="222222"/>
          <w:sz w:val="22"/>
          <w:szCs w:val="22"/>
          <w:lang w:val="es-ES"/>
        </w:rPr>
        <w:t>a Ley 7/85, del 2 de abril, reguladora de las Bases de Régimen Local, y el Decreto Legisla</w:t>
      </w:r>
      <w:r w:rsidR="00587803" w:rsidRPr="00381CD0">
        <w:rPr>
          <w:color w:val="222222"/>
          <w:sz w:val="22"/>
          <w:szCs w:val="22"/>
          <w:lang w:val="es-ES"/>
        </w:rPr>
        <w:t>tivo 2/2003, de 28 de abril por</w:t>
      </w:r>
      <w:r w:rsidRPr="00381CD0">
        <w:rPr>
          <w:color w:val="222222"/>
          <w:sz w:val="22"/>
          <w:szCs w:val="22"/>
          <w:lang w:val="es-ES"/>
        </w:rPr>
        <w:t xml:space="preserve"> el cual se aprueba el Texto </w:t>
      </w:r>
      <w:r w:rsidR="00587803" w:rsidRPr="00381CD0">
        <w:rPr>
          <w:color w:val="222222"/>
          <w:sz w:val="22"/>
          <w:szCs w:val="22"/>
          <w:lang w:val="es-ES"/>
        </w:rPr>
        <w:t xml:space="preserve">refundido </w:t>
      </w:r>
      <w:r w:rsidRPr="00381CD0">
        <w:rPr>
          <w:color w:val="222222"/>
          <w:sz w:val="22"/>
          <w:szCs w:val="22"/>
          <w:lang w:val="es-ES"/>
        </w:rPr>
        <w:t>de la Ley municipal y de R</w:t>
      </w:r>
      <w:r w:rsidR="00906005" w:rsidRPr="00381CD0">
        <w:rPr>
          <w:color w:val="222222"/>
          <w:sz w:val="22"/>
          <w:szCs w:val="22"/>
          <w:lang w:val="es-ES"/>
        </w:rPr>
        <w:t>égimen local de Cataluny</w:t>
      </w:r>
      <w:r w:rsidR="00587803" w:rsidRPr="00381CD0">
        <w:rPr>
          <w:color w:val="222222"/>
          <w:sz w:val="22"/>
          <w:szCs w:val="22"/>
          <w:lang w:val="es-ES"/>
        </w:rPr>
        <w:t>a, regula</w:t>
      </w:r>
      <w:r w:rsidRPr="00381CD0">
        <w:rPr>
          <w:color w:val="222222"/>
          <w:sz w:val="22"/>
          <w:szCs w:val="22"/>
          <w:lang w:val="es-ES"/>
        </w:rPr>
        <w:t xml:space="preserve">n, entre las técnicas de participación ciudadana, que el deber de las corporaciones locales es favorecer el desarrollo de las asociaciones para la defensa de los intereses generales o sectoriales de los vecinos. </w:t>
      </w:r>
    </w:p>
    <w:p w:rsidR="00AC459E" w:rsidRPr="00381CD0" w:rsidRDefault="00AC459E" w:rsidP="0028239E">
      <w:pPr>
        <w:spacing w:before="240" w:after="240" w:line="276" w:lineRule="auto"/>
        <w:jc w:val="both"/>
        <w:rPr>
          <w:color w:val="222222"/>
          <w:sz w:val="22"/>
          <w:szCs w:val="22"/>
          <w:lang w:val="es-ES"/>
        </w:rPr>
      </w:pPr>
      <w:r w:rsidRPr="00381CD0">
        <w:rPr>
          <w:b/>
          <w:color w:val="222222"/>
          <w:sz w:val="22"/>
          <w:szCs w:val="22"/>
          <w:lang w:val="es-ES"/>
        </w:rPr>
        <w:t>II.</w:t>
      </w:r>
      <w:r w:rsidR="00587803" w:rsidRPr="00381CD0">
        <w:rPr>
          <w:color w:val="222222"/>
          <w:sz w:val="22"/>
          <w:szCs w:val="22"/>
          <w:lang w:val="es-ES"/>
        </w:rPr>
        <w:t xml:space="preserve"> L</w:t>
      </w:r>
      <w:r w:rsidRPr="00381CD0">
        <w:rPr>
          <w:color w:val="222222"/>
          <w:sz w:val="22"/>
          <w:szCs w:val="22"/>
          <w:lang w:val="es-ES"/>
        </w:rPr>
        <w:t>a norma</w:t>
      </w:r>
      <w:r w:rsidR="00587803" w:rsidRPr="00381CD0">
        <w:rPr>
          <w:color w:val="222222"/>
          <w:sz w:val="22"/>
          <w:szCs w:val="22"/>
          <w:lang w:val="es-ES"/>
        </w:rPr>
        <w:t>tiva mencionada señala que las corporaciones l</w:t>
      </w:r>
      <w:r w:rsidRPr="00381CD0">
        <w:rPr>
          <w:color w:val="222222"/>
          <w:sz w:val="22"/>
          <w:szCs w:val="22"/>
          <w:lang w:val="es-ES"/>
        </w:rPr>
        <w:t xml:space="preserve">ocales </w:t>
      </w:r>
      <w:r w:rsidR="00587803" w:rsidRPr="00381CD0">
        <w:rPr>
          <w:color w:val="222222"/>
          <w:sz w:val="22"/>
          <w:szCs w:val="22"/>
          <w:lang w:val="es-ES"/>
        </w:rPr>
        <w:t>deberán</w:t>
      </w:r>
      <w:r w:rsidRPr="00381CD0">
        <w:rPr>
          <w:color w:val="222222"/>
          <w:sz w:val="22"/>
          <w:szCs w:val="22"/>
          <w:lang w:val="es-ES"/>
        </w:rPr>
        <w:t xml:space="preserve"> facilitar la utilización de los medios públicos y acceder a las ayudas económicas para la realización de las actividades de estas entidades.</w:t>
      </w:r>
    </w:p>
    <w:p w:rsidR="00AC459E" w:rsidRPr="00381CD0" w:rsidRDefault="00AC459E" w:rsidP="0028239E">
      <w:pPr>
        <w:spacing w:before="240" w:after="240" w:line="276" w:lineRule="auto"/>
        <w:jc w:val="both"/>
        <w:rPr>
          <w:color w:val="222222"/>
          <w:sz w:val="22"/>
          <w:szCs w:val="22"/>
          <w:lang w:val="es-ES"/>
        </w:rPr>
      </w:pPr>
      <w:r w:rsidRPr="00381CD0">
        <w:rPr>
          <w:b/>
          <w:color w:val="222222"/>
          <w:sz w:val="22"/>
          <w:szCs w:val="22"/>
          <w:lang w:val="es-ES"/>
        </w:rPr>
        <w:t>III.</w:t>
      </w:r>
      <w:r w:rsidR="00587803" w:rsidRPr="00381CD0">
        <w:rPr>
          <w:color w:val="222222"/>
          <w:sz w:val="22"/>
          <w:szCs w:val="22"/>
          <w:lang w:val="es-ES"/>
        </w:rPr>
        <w:t xml:space="preserve"> </w:t>
      </w:r>
      <w:r w:rsidRPr="00381CD0">
        <w:rPr>
          <w:color w:val="222222"/>
          <w:sz w:val="22"/>
          <w:szCs w:val="22"/>
          <w:lang w:val="es-ES"/>
        </w:rPr>
        <w:t>Cáritas Interparroquial de Palamós y San</w:t>
      </w:r>
      <w:r w:rsidR="00587803" w:rsidRPr="00381CD0">
        <w:rPr>
          <w:color w:val="222222"/>
          <w:sz w:val="22"/>
          <w:szCs w:val="22"/>
          <w:lang w:val="es-ES"/>
        </w:rPr>
        <w:t>t Jo</w:t>
      </w:r>
      <w:r w:rsidR="0029403C">
        <w:rPr>
          <w:color w:val="222222"/>
          <w:sz w:val="22"/>
          <w:szCs w:val="22"/>
          <w:lang w:val="es-ES"/>
        </w:rPr>
        <w:t>an forma</w:t>
      </w:r>
      <w:r w:rsidRPr="00381CD0">
        <w:rPr>
          <w:color w:val="222222"/>
          <w:sz w:val="22"/>
          <w:szCs w:val="22"/>
          <w:lang w:val="es-ES"/>
        </w:rPr>
        <w:t xml:space="preserve"> parte de Cáritas Diocesana de Girona</w:t>
      </w:r>
      <w:r w:rsidR="00587803" w:rsidRPr="00381CD0">
        <w:rPr>
          <w:color w:val="222222"/>
          <w:sz w:val="22"/>
          <w:szCs w:val="22"/>
          <w:lang w:val="es-ES"/>
        </w:rPr>
        <w:t xml:space="preserve"> (en adelante Cáritas), institución de la Iglesia C</w:t>
      </w:r>
      <w:r w:rsidRPr="00381CD0">
        <w:rPr>
          <w:color w:val="222222"/>
          <w:sz w:val="22"/>
          <w:szCs w:val="22"/>
          <w:lang w:val="es-ES"/>
        </w:rPr>
        <w:t>atólica con el reconocimiento civil como entidad sin ánimo de lucro, que ti</w:t>
      </w:r>
      <w:r w:rsidR="00587803" w:rsidRPr="00381CD0">
        <w:rPr>
          <w:color w:val="222222"/>
          <w:sz w:val="22"/>
          <w:szCs w:val="22"/>
          <w:lang w:val="es-ES"/>
        </w:rPr>
        <w:t>ene por</w:t>
      </w:r>
      <w:r w:rsidRPr="00381CD0">
        <w:rPr>
          <w:color w:val="222222"/>
          <w:sz w:val="22"/>
          <w:szCs w:val="22"/>
          <w:lang w:val="es-ES"/>
        </w:rPr>
        <w:t xml:space="preserve"> misión acoger a las personas que se encuentran en situación o riesgo de pobreza y exclusión social, especialmente las más vulnerables, acompañándolas en su proceso de promoción y </w:t>
      </w:r>
      <w:r w:rsidRPr="00381CD0">
        <w:rPr>
          <w:color w:val="222222"/>
          <w:sz w:val="22"/>
          <w:szCs w:val="22"/>
          <w:lang w:val="es-ES"/>
        </w:rPr>
        <w:lastRenderedPageBreak/>
        <w:t xml:space="preserve">desarrollo personal integral, analizando </w:t>
      </w:r>
      <w:r w:rsidR="00587803" w:rsidRPr="00381CD0">
        <w:rPr>
          <w:color w:val="222222"/>
          <w:sz w:val="22"/>
          <w:szCs w:val="22"/>
          <w:lang w:val="es-ES"/>
        </w:rPr>
        <w:t>e</w:t>
      </w:r>
      <w:r w:rsidRPr="00381CD0">
        <w:rPr>
          <w:color w:val="222222"/>
          <w:sz w:val="22"/>
          <w:szCs w:val="22"/>
          <w:lang w:val="es-ES"/>
        </w:rPr>
        <w:t xml:space="preserve"> incidiendo en las causas de la pobreza y trabajando por la justicia social.</w:t>
      </w:r>
    </w:p>
    <w:p w:rsidR="00AC459E" w:rsidRPr="00381CD0" w:rsidRDefault="00AC459E" w:rsidP="0028239E">
      <w:pPr>
        <w:spacing w:before="240" w:after="240" w:line="276" w:lineRule="auto"/>
        <w:jc w:val="both"/>
        <w:rPr>
          <w:color w:val="222222"/>
          <w:sz w:val="22"/>
          <w:szCs w:val="22"/>
          <w:lang w:val="es-ES"/>
        </w:rPr>
      </w:pPr>
    </w:p>
    <w:p w:rsidR="00AC459E" w:rsidRPr="00381CD0" w:rsidRDefault="00AC459E" w:rsidP="0028239E">
      <w:pPr>
        <w:spacing w:before="240" w:after="240" w:line="276" w:lineRule="auto"/>
        <w:jc w:val="both"/>
        <w:rPr>
          <w:color w:val="222222"/>
          <w:sz w:val="22"/>
          <w:szCs w:val="22"/>
          <w:lang w:val="es-ES"/>
        </w:rPr>
      </w:pPr>
      <w:r w:rsidRPr="00381CD0">
        <w:rPr>
          <w:b/>
          <w:color w:val="222222"/>
          <w:sz w:val="22"/>
          <w:szCs w:val="22"/>
          <w:lang w:val="es-ES"/>
        </w:rPr>
        <w:t>IV.</w:t>
      </w:r>
      <w:r w:rsidR="00587803" w:rsidRPr="00381CD0">
        <w:rPr>
          <w:color w:val="222222"/>
          <w:sz w:val="22"/>
          <w:szCs w:val="22"/>
          <w:lang w:val="es-ES"/>
        </w:rPr>
        <w:t xml:space="preserve"> E</w:t>
      </w:r>
      <w:r w:rsidRPr="00381CD0">
        <w:rPr>
          <w:color w:val="222222"/>
          <w:sz w:val="22"/>
          <w:szCs w:val="22"/>
          <w:lang w:val="es-ES"/>
        </w:rPr>
        <w:t>l Ayuntamiento de Palamós tiene dentro de sus objetivos programáticos procurar por una integración social, laboral, cultural y económica de todos sus ciudad</w:t>
      </w:r>
      <w:r w:rsidR="00587803" w:rsidRPr="00381CD0">
        <w:rPr>
          <w:color w:val="222222"/>
          <w:sz w:val="22"/>
          <w:szCs w:val="22"/>
          <w:lang w:val="es-ES"/>
        </w:rPr>
        <w:t>anos, con especial atención a</w:t>
      </w:r>
      <w:r w:rsidRPr="00381CD0">
        <w:rPr>
          <w:color w:val="222222"/>
          <w:sz w:val="22"/>
          <w:szCs w:val="22"/>
          <w:lang w:val="es-ES"/>
        </w:rPr>
        <w:t xml:space="preserve"> aquellas personas que se encuentran en procesos de exclusión social, pobreza o marginación social.</w:t>
      </w:r>
    </w:p>
    <w:p w:rsidR="00AC459E" w:rsidRPr="00381CD0" w:rsidRDefault="00AC459E" w:rsidP="0028239E">
      <w:pPr>
        <w:spacing w:before="240" w:after="240" w:line="276" w:lineRule="auto"/>
        <w:jc w:val="both"/>
        <w:rPr>
          <w:color w:val="222222"/>
          <w:sz w:val="22"/>
          <w:szCs w:val="22"/>
          <w:lang w:val="es-ES"/>
        </w:rPr>
      </w:pPr>
    </w:p>
    <w:p w:rsidR="00AC459E" w:rsidRPr="00381CD0" w:rsidRDefault="00AC459E" w:rsidP="0028239E">
      <w:pPr>
        <w:spacing w:before="240" w:after="240" w:line="276" w:lineRule="auto"/>
        <w:jc w:val="both"/>
        <w:rPr>
          <w:color w:val="222222"/>
          <w:sz w:val="22"/>
          <w:szCs w:val="22"/>
          <w:lang w:val="es-ES"/>
        </w:rPr>
      </w:pPr>
      <w:r w:rsidRPr="00381CD0">
        <w:rPr>
          <w:b/>
          <w:color w:val="222222"/>
          <w:sz w:val="22"/>
          <w:szCs w:val="22"/>
          <w:lang w:val="es-ES"/>
        </w:rPr>
        <w:t>V.</w:t>
      </w:r>
      <w:r w:rsidR="00906005" w:rsidRPr="00381CD0">
        <w:rPr>
          <w:color w:val="222222"/>
          <w:sz w:val="22"/>
          <w:szCs w:val="22"/>
          <w:lang w:val="es-ES"/>
        </w:rPr>
        <w:t xml:space="preserve"> L</w:t>
      </w:r>
      <w:r w:rsidRPr="00381CD0">
        <w:rPr>
          <w:color w:val="222222"/>
          <w:sz w:val="22"/>
          <w:szCs w:val="22"/>
          <w:lang w:val="es-ES"/>
        </w:rPr>
        <w:t>as instituciones que representan, por lo tanto, comparten la voluntad de cooperar, a través de sus correspondientes servicios sociales/acción social, para propiciar la atención adecuada a las personas en situación y riesgo de exclusión social.</w:t>
      </w:r>
    </w:p>
    <w:p w:rsidR="00AC459E" w:rsidRPr="00381CD0" w:rsidRDefault="00AC459E" w:rsidP="0028239E">
      <w:pPr>
        <w:spacing w:before="240" w:after="240" w:line="276" w:lineRule="auto"/>
        <w:jc w:val="both"/>
        <w:rPr>
          <w:color w:val="222222"/>
          <w:sz w:val="22"/>
          <w:szCs w:val="22"/>
          <w:lang w:val="es-ES"/>
        </w:rPr>
      </w:pPr>
    </w:p>
    <w:p w:rsidR="00336A5F" w:rsidRDefault="00AC459E" w:rsidP="0028239E">
      <w:pPr>
        <w:spacing w:before="240" w:after="240" w:line="276" w:lineRule="auto"/>
        <w:jc w:val="both"/>
        <w:outlineLvl w:val="0"/>
        <w:rPr>
          <w:bCs/>
          <w:sz w:val="22"/>
          <w:szCs w:val="22"/>
          <w:lang w:val="es-ES"/>
        </w:rPr>
      </w:pPr>
      <w:r w:rsidRPr="00381CD0">
        <w:rPr>
          <w:b/>
          <w:bCs/>
          <w:sz w:val="22"/>
          <w:szCs w:val="22"/>
          <w:lang w:val="es-ES"/>
        </w:rPr>
        <w:t>VI.</w:t>
      </w:r>
      <w:r w:rsidRPr="00381CD0">
        <w:rPr>
          <w:bCs/>
          <w:sz w:val="22"/>
          <w:szCs w:val="22"/>
          <w:lang w:val="es-ES"/>
        </w:rPr>
        <w:t xml:space="preserve"> </w:t>
      </w:r>
      <w:r w:rsidR="00906005" w:rsidRPr="00381CD0">
        <w:rPr>
          <w:bCs/>
          <w:sz w:val="22"/>
          <w:szCs w:val="22"/>
          <w:lang w:val="es-ES"/>
        </w:rPr>
        <w:t>L</w:t>
      </w:r>
      <w:r w:rsidRPr="00381CD0">
        <w:rPr>
          <w:bCs/>
          <w:sz w:val="22"/>
          <w:szCs w:val="22"/>
          <w:lang w:val="es-ES"/>
        </w:rPr>
        <w:t xml:space="preserve">as dos instituciones desean fortalecer los lazos de cooperación institucional para hacer más eficaces las acciones de soporte y promoción social de las personas y familias de Palamós que se encuentren en riesgo o situaciones de pobreza o exclusión social. </w:t>
      </w:r>
    </w:p>
    <w:p w:rsidR="00906005" w:rsidRPr="00381CD0" w:rsidRDefault="00906005" w:rsidP="0028239E">
      <w:pPr>
        <w:spacing w:before="240" w:after="240" w:line="276" w:lineRule="auto"/>
        <w:jc w:val="both"/>
        <w:outlineLvl w:val="0"/>
        <w:rPr>
          <w:bCs/>
          <w:sz w:val="22"/>
          <w:szCs w:val="22"/>
          <w:lang w:val="es-ES"/>
        </w:rPr>
      </w:pPr>
      <w:r w:rsidRPr="00381CD0">
        <w:rPr>
          <w:bCs/>
          <w:sz w:val="22"/>
          <w:szCs w:val="22"/>
          <w:lang w:val="es-ES"/>
        </w:rPr>
        <w:t>De acuerdo con esto antecedentes y a fin de garantizar el desarrollo de la colaboraci</w:t>
      </w:r>
      <w:r w:rsidR="00336A5F">
        <w:rPr>
          <w:bCs/>
          <w:sz w:val="22"/>
          <w:szCs w:val="22"/>
          <w:lang w:val="es-ES"/>
        </w:rPr>
        <w:t>ón entre ambas partes, y</w:t>
      </w:r>
      <w:r w:rsidRPr="00381CD0">
        <w:rPr>
          <w:bCs/>
          <w:sz w:val="22"/>
          <w:szCs w:val="22"/>
          <w:lang w:val="es-ES"/>
        </w:rPr>
        <w:t xml:space="preserve"> al amparo de los artículos 240 y 242.1</w:t>
      </w:r>
      <w:r w:rsidR="00336A5F">
        <w:rPr>
          <w:bCs/>
          <w:sz w:val="22"/>
          <w:szCs w:val="22"/>
          <w:lang w:val="es-ES"/>
        </w:rPr>
        <w:t xml:space="preserve">, y </w:t>
      </w:r>
      <w:r w:rsidRPr="00381CD0">
        <w:rPr>
          <w:bCs/>
          <w:sz w:val="22"/>
          <w:szCs w:val="22"/>
          <w:lang w:val="es-ES"/>
        </w:rPr>
        <w:t>concordados del Decreto Legislativo 2/2003, por el cual se aprueba el Texto refundido de la Ley municipal y de régimen local de Catalunya, estos subscriben este convenio con sujeción a los siguientes:</w:t>
      </w:r>
    </w:p>
    <w:p w:rsidR="00AC459E" w:rsidRPr="00381CD0" w:rsidRDefault="00AC459E" w:rsidP="0028239E">
      <w:pPr>
        <w:spacing w:before="240" w:after="240" w:line="276" w:lineRule="auto"/>
        <w:jc w:val="both"/>
        <w:outlineLvl w:val="0"/>
        <w:rPr>
          <w:b/>
          <w:bCs/>
          <w:sz w:val="22"/>
          <w:szCs w:val="22"/>
          <w:lang w:val="es-ES"/>
        </w:rPr>
      </w:pPr>
    </w:p>
    <w:p w:rsidR="00AC459E" w:rsidRPr="00381CD0" w:rsidRDefault="00AC459E" w:rsidP="0028239E">
      <w:pPr>
        <w:spacing w:before="240" w:after="240" w:line="276" w:lineRule="auto"/>
        <w:jc w:val="center"/>
        <w:outlineLvl w:val="0"/>
        <w:rPr>
          <w:b/>
          <w:bCs/>
          <w:color w:val="222222"/>
          <w:sz w:val="22"/>
          <w:szCs w:val="22"/>
          <w:lang w:val="es-ES"/>
        </w:rPr>
      </w:pPr>
      <w:r w:rsidRPr="00381CD0">
        <w:rPr>
          <w:b/>
          <w:bCs/>
          <w:color w:val="222222"/>
          <w:sz w:val="22"/>
          <w:szCs w:val="22"/>
          <w:lang w:val="es-ES"/>
        </w:rPr>
        <w:t>PACTOS</w:t>
      </w:r>
    </w:p>
    <w:p w:rsidR="00AC459E" w:rsidRPr="00381CD0" w:rsidRDefault="00AC459E" w:rsidP="0028239E">
      <w:pPr>
        <w:spacing w:before="240" w:after="240" w:line="276" w:lineRule="auto"/>
        <w:jc w:val="both"/>
        <w:rPr>
          <w:b/>
          <w:bCs/>
          <w:color w:val="222222"/>
          <w:sz w:val="22"/>
          <w:szCs w:val="22"/>
          <w:lang w:val="es-ES"/>
        </w:rPr>
      </w:pPr>
      <w:r w:rsidRPr="00381CD0">
        <w:rPr>
          <w:b/>
          <w:bCs/>
          <w:color w:val="222222"/>
          <w:sz w:val="22"/>
          <w:szCs w:val="22"/>
          <w:lang w:val="es-ES"/>
        </w:rPr>
        <w:t>PRIMERO. OBJETO</w:t>
      </w:r>
    </w:p>
    <w:p w:rsidR="00AC459E" w:rsidRPr="00381CD0" w:rsidRDefault="00AC459E" w:rsidP="0028239E">
      <w:pPr>
        <w:spacing w:before="240" w:after="240" w:line="276" w:lineRule="auto"/>
        <w:jc w:val="both"/>
        <w:rPr>
          <w:color w:val="222222"/>
          <w:sz w:val="22"/>
          <w:szCs w:val="22"/>
          <w:lang w:val="es-ES"/>
        </w:rPr>
      </w:pPr>
      <w:r w:rsidRPr="00381CD0">
        <w:rPr>
          <w:color w:val="222222"/>
          <w:sz w:val="22"/>
          <w:szCs w:val="22"/>
          <w:lang w:val="es-ES"/>
        </w:rPr>
        <w:t>Es</w:t>
      </w:r>
      <w:r w:rsidR="00906005" w:rsidRPr="00381CD0">
        <w:rPr>
          <w:color w:val="222222"/>
          <w:sz w:val="22"/>
          <w:szCs w:val="22"/>
          <w:lang w:val="es-ES"/>
        </w:rPr>
        <w:t xml:space="preserve"> objeto de este convenio</w:t>
      </w:r>
      <w:r w:rsidRPr="00381CD0">
        <w:rPr>
          <w:color w:val="222222"/>
          <w:sz w:val="22"/>
          <w:szCs w:val="22"/>
          <w:lang w:val="es-ES"/>
        </w:rPr>
        <w:t xml:space="preserve"> regular la aportación económica del Ayuntamiento en la ejecución del fomento y promoción de actividades generales a realizar por Cáritas Diocesana de Girona y Cáritas Interparroquial de Palamós y San</w:t>
      </w:r>
      <w:r w:rsidR="00906005" w:rsidRPr="00381CD0">
        <w:rPr>
          <w:color w:val="222222"/>
          <w:sz w:val="22"/>
          <w:szCs w:val="22"/>
          <w:lang w:val="es-ES"/>
        </w:rPr>
        <w:t>t Joan en</w:t>
      </w:r>
      <w:r w:rsidRPr="00381CD0">
        <w:rPr>
          <w:color w:val="222222"/>
          <w:sz w:val="22"/>
          <w:szCs w:val="22"/>
          <w:lang w:val="es-ES"/>
        </w:rPr>
        <w:t xml:space="preserve"> Palamós como complementarias de las competencias propias locales. A </w:t>
      </w:r>
      <w:r w:rsidR="00906005" w:rsidRPr="00381CD0">
        <w:rPr>
          <w:color w:val="222222"/>
          <w:sz w:val="22"/>
          <w:szCs w:val="22"/>
          <w:lang w:val="es-ES"/>
        </w:rPr>
        <w:t xml:space="preserve">tal </w:t>
      </w:r>
      <w:r w:rsidRPr="00381CD0">
        <w:rPr>
          <w:color w:val="222222"/>
          <w:sz w:val="22"/>
          <w:szCs w:val="22"/>
          <w:lang w:val="es-ES"/>
        </w:rPr>
        <w:t xml:space="preserve">efecto, el </w:t>
      </w:r>
      <w:r w:rsidR="00336A5F">
        <w:rPr>
          <w:color w:val="222222"/>
          <w:sz w:val="22"/>
          <w:szCs w:val="22"/>
          <w:lang w:val="es-ES"/>
        </w:rPr>
        <w:t>Ayuntamiento de Palamós otorgará</w:t>
      </w:r>
      <w:r w:rsidRPr="00381CD0">
        <w:rPr>
          <w:color w:val="222222"/>
          <w:sz w:val="22"/>
          <w:szCs w:val="22"/>
          <w:lang w:val="es-ES"/>
        </w:rPr>
        <w:t xml:space="preserve"> una ayuda de contenido económico para </w:t>
      </w:r>
      <w:r w:rsidR="00906005" w:rsidRPr="00381CD0">
        <w:rPr>
          <w:color w:val="222222"/>
          <w:sz w:val="22"/>
          <w:szCs w:val="22"/>
          <w:lang w:val="es-ES"/>
        </w:rPr>
        <w:t>llevar a cabo las diferentes acciones</w:t>
      </w:r>
      <w:r w:rsidRPr="00381CD0">
        <w:rPr>
          <w:color w:val="222222"/>
          <w:sz w:val="22"/>
          <w:szCs w:val="22"/>
          <w:lang w:val="es-ES"/>
        </w:rPr>
        <w:t xml:space="preserve"> de trabajo y actividades que se detallan a continuación:</w:t>
      </w:r>
    </w:p>
    <w:p w:rsidR="00AC459E" w:rsidRPr="00381CD0" w:rsidRDefault="00AC459E" w:rsidP="0028239E">
      <w:pPr>
        <w:spacing w:before="240" w:after="240" w:line="276" w:lineRule="auto"/>
        <w:jc w:val="both"/>
        <w:rPr>
          <w:color w:val="222222"/>
          <w:sz w:val="22"/>
          <w:szCs w:val="22"/>
          <w:lang w:val="es-ES"/>
        </w:rPr>
      </w:pPr>
    </w:p>
    <w:p w:rsidR="00AC459E" w:rsidRPr="00381CD0" w:rsidRDefault="00AC459E" w:rsidP="0028239E">
      <w:pPr>
        <w:pStyle w:val="Prrafodelista"/>
        <w:numPr>
          <w:ilvl w:val="0"/>
          <w:numId w:val="3"/>
        </w:numPr>
        <w:spacing w:before="240" w:after="240"/>
        <w:jc w:val="both"/>
        <w:rPr>
          <w:rFonts w:ascii="Arial" w:hAnsi="Arial" w:cs="Arial"/>
          <w:b/>
          <w:bCs/>
          <w:color w:val="222222"/>
          <w:lang w:val="es-ES"/>
        </w:rPr>
      </w:pPr>
      <w:r w:rsidRPr="00381CD0">
        <w:rPr>
          <w:rFonts w:ascii="Arial" w:hAnsi="Arial" w:cs="Arial"/>
          <w:color w:val="222222"/>
          <w:lang w:val="es-ES"/>
        </w:rPr>
        <w:t>Espacio de Distribución de Alimentos de Palamós</w:t>
      </w:r>
      <w:r w:rsidRPr="00381CD0">
        <w:rPr>
          <w:rFonts w:ascii="Arial" w:hAnsi="Arial" w:cs="Arial"/>
          <w:b/>
          <w:bCs/>
          <w:color w:val="222222"/>
          <w:lang w:val="es-ES"/>
        </w:rPr>
        <w:t xml:space="preserve"> </w:t>
      </w:r>
      <w:r w:rsidRPr="00381CD0">
        <w:rPr>
          <w:rFonts w:ascii="Arial" w:hAnsi="Arial" w:cs="Arial"/>
          <w:bCs/>
          <w:color w:val="222222"/>
          <w:lang w:val="es-ES"/>
        </w:rPr>
        <w:t>(EDAP)</w:t>
      </w:r>
    </w:p>
    <w:p w:rsidR="00AC459E" w:rsidRPr="00381CD0" w:rsidRDefault="00AC459E" w:rsidP="0028239E">
      <w:pPr>
        <w:pStyle w:val="Prrafodelista"/>
        <w:numPr>
          <w:ilvl w:val="0"/>
          <w:numId w:val="3"/>
        </w:numPr>
        <w:spacing w:before="240" w:after="240"/>
        <w:jc w:val="both"/>
        <w:rPr>
          <w:rFonts w:ascii="Arial" w:hAnsi="Arial" w:cs="Arial"/>
          <w:bCs/>
          <w:color w:val="222222"/>
          <w:lang w:val="es-ES"/>
        </w:rPr>
      </w:pPr>
      <w:r w:rsidRPr="00381CD0">
        <w:rPr>
          <w:rFonts w:ascii="Arial" w:hAnsi="Arial" w:cs="Arial"/>
          <w:bCs/>
          <w:color w:val="222222"/>
          <w:lang w:val="es-ES"/>
        </w:rPr>
        <w:lastRenderedPageBreak/>
        <w:t>Servicio de Atención Básica Inmediata (SABI)</w:t>
      </w:r>
    </w:p>
    <w:p w:rsidR="00AC459E" w:rsidRPr="00381CD0" w:rsidRDefault="00AC459E" w:rsidP="0028239E">
      <w:pPr>
        <w:pStyle w:val="Prrafodelista"/>
        <w:numPr>
          <w:ilvl w:val="0"/>
          <w:numId w:val="3"/>
        </w:numPr>
        <w:spacing w:before="240" w:after="240"/>
        <w:jc w:val="both"/>
        <w:rPr>
          <w:rFonts w:ascii="Arial" w:hAnsi="Arial" w:cs="Arial"/>
          <w:bCs/>
          <w:color w:val="222222"/>
          <w:lang w:val="es-ES"/>
        </w:rPr>
      </w:pPr>
      <w:r w:rsidRPr="00381CD0">
        <w:rPr>
          <w:rFonts w:ascii="Arial" w:hAnsi="Arial" w:cs="Arial"/>
          <w:bCs/>
          <w:color w:val="222222"/>
          <w:lang w:val="es-ES"/>
        </w:rPr>
        <w:t>Servicio de Asesoramiento al inmigrante (SAI)</w:t>
      </w:r>
    </w:p>
    <w:p w:rsidR="00AC459E" w:rsidRPr="00381CD0" w:rsidRDefault="00AC459E" w:rsidP="0028239E">
      <w:pPr>
        <w:pStyle w:val="Prrafodelista"/>
        <w:numPr>
          <w:ilvl w:val="0"/>
          <w:numId w:val="3"/>
        </w:numPr>
        <w:spacing w:before="240" w:after="240"/>
        <w:jc w:val="both"/>
        <w:rPr>
          <w:rFonts w:ascii="Arial" w:hAnsi="Arial" w:cs="Arial"/>
          <w:bCs/>
          <w:color w:val="222222"/>
          <w:lang w:val="es-ES"/>
        </w:rPr>
      </w:pPr>
      <w:r w:rsidRPr="00381CD0">
        <w:rPr>
          <w:rFonts w:ascii="Arial" w:hAnsi="Arial" w:cs="Arial"/>
          <w:bCs/>
          <w:color w:val="222222"/>
          <w:lang w:val="es-ES"/>
        </w:rPr>
        <w:t>Servicio de Intervención educativa (SIE)</w:t>
      </w:r>
    </w:p>
    <w:p w:rsidR="0028239E" w:rsidRDefault="0028239E" w:rsidP="0028239E">
      <w:pPr>
        <w:spacing w:before="240" w:after="240" w:line="276" w:lineRule="auto"/>
        <w:jc w:val="both"/>
        <w:rPr>
          <w:b/>
          <w:color w:val="222222"/>
          <w:sz w:val="22"/>
          <w:szCs w:val="22"/>
          <w:lang w:val="es-ES"/>
        </w:rPr>
      </w:pPr>
    </w:p>
    <w:p w:rsidR="00AC459E" w:rsidRPr="00381CD0" w:rsidRDefault="00AC459E" w:rsidP="0028239E">
      <w:pPr>
        <w:spacing w:before="240" w:after="240" w:line="276" w:lineRule="auto"/>
        <w:jc w:val="both"/>
        <w:rPr>
          <w:b/>
          <w:color w:val="222222"/>
          <w:sz w:val="22"/>
          <w:szCs w:val="22"/>
          <w:lang w:val="es-ES"/>
        </w:rPr>
      </w:pPr>
      <w:r w:rsidRPr="00381CD0">
        <w:rPr>
          <w:b/>
          <w:color w:val="222222"/>
          <w:sz w:val="22"/>
          <w:szCs w:val="22"/>
          <w:lang w:val="es-ES"/>
        </w:rPr>
        <w:t>SEGUNDO-  IMPORTE DE LA SUBVENCIÓN</w:t>
      </w:r>
    </w:p>
    <w:p w:rsidR="00AC459E" w:rsidRPr="00381CD0" w:rsidRDefault="00AC459E" w:rsidP="0028239E">
      <w:pPr>
        <w:spacing w:before="240" w:after="240" w:line="276" w:lineRule="auto"/>
        <w:jc w:val="both"/>
        <w:rPr>
          <w:color w:val="222222"/>
          <w:sz w:val="22"/>
          <w:szCs w:val="22"/>
          <w:lang w:val="es-ES"/>
        </w:rPr>
      </w:pPr>
      <w:r w:rsidRPr="00381CD0">
        <w:rPr>
          <w:color w:val="222222"/>
          <w:sz w:val="22"/>
          <w:szCs w:val="22"/>
          <w:lang w:val="es-ES"/>
        </w:rPr>
        <w:t xml:space="preserve">El Ayuntamiento de Palamós </w:t>
      </w:r>
      <w:r w:rsidR="00FD0ACC" w:rsidRPr="00381CD0">
        <w:rPr>
          <w:color w:val="222222"/>
          <w:sz w:val="22"/>
          <w:szCs w:val="22"/>
          <w:lang w:val="es-ES"/>
        </w:rPr>
        <w:t>otorga una subvención por un importe de 66.800,00 euros (sesenta y seis mil ochocientos euros)</w:t>
      </w:r>
      <w:r w:rsidRPr="00381CD0">
        <w:rPr>
          <w:color w:val="222222"/>
          <w:sz w:val="22"/>
          <w:szCs w:val="22"/>
          <w:lang w:val="es-ES"/>
        </w:rPr>
        <w:t xml:space="preserve"> distribuidos de la siguiente manera: </w:t>
      </w:r>
      <w:r w:rsidR="00FD0ACC" w:rsidRPr="00381CD0">
        <w:rPr>
          <w:color w:val="222222"/>
          <w:sz w:val="22"/>
          <w:szCs w:val="22"/>
          <w:lang w:val="es-ES"/>
        </w:rPr>
        <w:t>50</w:t>
      </w:r>
      <w:r w:rsidRPr="00381CD0">
        <w:rPr>
          <w:color w:val="222222"/>
          <w:sz w:val="22"/>
          <w:szCs w:val="22"/>
          <w:lang w:val="es-ES"/>
        </w:rPr>
        <w:t xml:space="preserve">.000,00 euros para el Espacio de Distribución de </w:t>
      </w:r>
      <w:r w:rsidR="00FD0ACC" w:rsidRPr="00381CD0">
        <w:rPr>
          <w:color w:val="222222"/>
          <w:sz w:val="22"/>
          <w:szCs w:val="22"/>
          <w:lang w:val="es-ES"/>
        </w:rPr>
        <w:t xml:space="preserve">Alimentos de Palamós (EDAP), </w:t>
      </w:r>
      <w:r w:rsidRPr="00381CD0">
        <w:rPr>
          <w:color w:val="222222"/>
          <w:sz w:val="22"/>
          <w:szCs w:val="22"/>
          <w:lang w:val="es-ES"/>
        </w:rPr>
        <w:t xml:space="preserve">10.000,00 euros para el Servicio de Atención Básica Inmediata (SABI), </w:t>
      </w:r>
      <w:r w:rsidR="00FD0ACC" w:rsidRPr="00381CD0">
        <w:rPr>
          <w:color w:val="222222"/>
          <w:sz w:val="22"/>
          <w:szCs w:val="22"/>
          <w:lang w:val="es-ES"/>
        </w:rPr>
        <w:t>2.300</w:t>
      </w:r>
      <w:r w:rsidRPr="00381CD0">
        <w:rPr>
          <w:color w:val="222222"/>
          <w:sz w:val="22"/>
          <w:szCs w:val="22"/>
          <w:lang w:val="es-ES"/>
        </w:rPr>
        <w:t xml:space="preserve">,00 euros para el Servicio de Asesoramiento a persones inmigrantes (SAI) y 4.500,00 euros para el Servicio de Intervención educativa. </w:t>
      </w:r>
    </w:p>
    <w:p w:rsidR="00AC459E" w:rsidRPr="00381CD0" w:rsidRDefault="00AC459E" w:rsidP="0028239E">
      <w:pPr>
        <w:spacing w:before="240" w:after="240" w:line="276" w:lineRule="auto"/>
        <w:jc w:val="both"/>
        <w:rPr>
          <w:color w:val="222222"/>
          <w:sz w:val="22"/>
          <w:szCs w:val="22"/>
          <w:lang w:val="es-ES"/>
        </w:rPr>
      </w:pPr>
      <w:r w:rsidRPr="00381CD0">
        <w:rPr>
          <w:color w:val="222222"/>
          <w:sz w:val="22"/>
          <w:szCs w:val="22"/>
          <w:lang w:val="es-ES"/>
        </w:rPr>
        <w:t>Esta aportación económica podrá ser incrementada, si las necesidades lo requieren, en la cantidad que estipule el Ayuntamiento según disponibilidad presupuestaria.</w:t>
      </w:r>
    </w:p>
    <w:p w:rsidR="00AC459E" w:rsidRPr="00381CD0" w:rsidRDefault="00AC459E" w:rsidP="0028239E">
      <w:pPr>
        <w:spacing w:before="240" w:after="240" w:line="276" w:lineRule="auto"/>
        <w:jc w:val="both"/>
        <w:rPr>
          <w:color w:val="222222"/>
          <w:sz w:val="22"/>
          <w:szCs w:val="22"/>
          <w:lang w:val="es-ES"/>
        </w:rPr>
      </w:pPr>
      <w:r w:rsidRPr="00381CD0">
        <w:rPr>
          <w:color w:val="222222"/>
          <w:sz w:val="22"/>
          <w:szCs w:val="22"/>
          <w:lang w:val="es-ES"/>
        </w:rPr>
        <w:t>La subvención ira a cargo de la aplicación presupuestaria 07.23100.48706 subvención Cáritas.</w:t>
      </w:r>
    </w:p>
    <w:p w:rsidR="0028239E" w:rsidRDefault="0028239E" w:rsidP="0028239E">
      <w:pPr>
        <w:spacing w:before="240" w:after="240" w:line="276" w:lineRule="auto"/>
        <w:jc w:val="both"/>
        <w:rPr>
          <w:b/>
          <w:bCs/>
          <w:color w:val="222222"/>
          <w:sz w:val="22"/>
          <w:szCs w:val="22"/>
          <w:lang w:val="es-ES"/>
        </w:rPr>
      </w:pPr>
    </w:p>
    <w:p w:rsidR="00AC459E" w:rsidRPr="00381CD0" w:rsidRDefault="00AC459E" w:rsidP="0028239E">
      <w:pPr>
        <w:spacing w:before="240" w:after="240" w:line="276" w:lineRule="auto"/>
        <w:jc w:val="both"/>
        <w:rPr>
          <w:b/>
          <w:bCs/>
          <w:color w:val="222222"/>
          <w:sz w:val="22"/>
          <w:szCs w:val="22"/>
          <w:lang w:val="es-ES"/>
        </w:rPr>
      </w:pPr>
      <w:r w:rsidRPr="00381CD0">
        <w:rPr>
          <w:b/>
          <w:bCs/>
          <w:color w:val="222222"/>
          <w:sz w:val="22"/>
          <w:szCs w:val="22"/>
          <w:lang w:val="es-ES"/>
        </w:rPr>
        <w:t>TERCERO- ACEPTACIÓN DE LA SUBVENCIÓN</w:t>
      </w:r>
    </w:p>
    <w:p w:rsidR="00AC459E" w:rsidRPr="00381CD0" w:rsidRDefault="00FD0ACC" w:rsidP="0028239E">
      <w:pPr>
        <w:spacing w:before="240" w:after="240" w:line="276" w:lineRule="auto"/>
        <w:jc w:val="both"/>
        <w:rPr>
          <w:bCs/>
          <w:color w:val="222222"/>
          <w:sz w:val="22"/>
          <w:szCs w:val="22"/>
          <w:lang w:val="es-ES"/>
        </w:rPr>
      </w:pPr>
      <w:r w:rsidRPr="00381CD0">
        <w:rPr>
          <w:bCs/>
          <w:color w:val="222222"/>
          <w:sz w:val="22"/>
          <w:szCs w:val="22"/>
          <w:lang w:val="es-ES"/>
        </w:rPr>
        <w:t>Cáritas acepta la subvención mediante la firma de este convenio.</w:t>
      </w:r>
    </w:p>
    <w:p w:rsidR="0028239E" w:rsidRDefault="0028239E" w:rsidP="0028239E">
      <w:pPr>
        <w:spacing w:before="240" w:after="240" w:line="276" w:lineRule="auto"/>
        <w:jc w:val="both"/>
        <w:rPr>
          <w:b/>
          <w:bCs/>
          <w:color w:val="222222"/>
          <w:sz w:val="22"/>
          <w:szCs w:val="22"/>
          <w:lang w:val="es-ES"/>
        </w:rPr>
      </w:pPr>
    </w:p>
    <w:p w:rsidR="00AC459E" w:rsidRPr="00381CD0" w:rsidRDefault="00AC459E" w:rsidP="0028239E">
      <w:pPr>
        <w:spacing w:before="240" w:after="240" w:line="276" w:lineRule="auto"/>
        <w:jc w:val="both"/>
        <w:rPr>
          <w:b/>
          <w:bCs/>
          <w:color w:val="222222"/>
          <w:sz w:val="22"/>
          <w:szCs w:val="22"/>
          <w:lang w:val="es-ES"/>
        </w:rPr>
      </w:pPr>
      <w:r w:rsidRPr="00381CD0">
        <w:rPr>
          <w:b/>
          <w:bCs/>
          <w:color w:val="222222"/>
          <w:sz w:val="22"/>
          <w:szCs w:val="22"/>
          <w:lang w:val="es-ES"/>
        </w:rPr>
        <w:t xml:space="preserve">CUARTO- </w:t>
      </w:r>
      <w:r w:rsidR="00FD0ACC" w:rsidRPr="00381CD0">
        <w:rPr>
          <w:b/>
          <w:bCs/>
          <w:color w:val="222222"/>
          <w:sz w:val="22"/>
          <w:szCs w:val="22"/>
          <w:lang w:val="es-ES"/>
        </w:rPr>
        <w:t>PLAZO</w:t>
      </w:r>
      <w:r w:rsidRPr="00381CD0">
        <w:rPr>
          <w:b/>
          <w:bCs/>
          <w:color w:val="222222"/>
          <w:sz w:val="22"/>
          <w:szCs w:val="22"/>
          <w:lang w:val="es-ES"/>
        </w:rPr>
        <w:t xml:space="preserve"> DE EJECUCIÓN</w:t>
      </w:r>
    </w:p>
    <w:p w:rsidR="00AC459E" w:rsidRPr="00381CD0" w:rsidRDefault="00AC459E" w:rsidP="0028239E">
      <w:pPr>
        <w:spacing w:before="240" w:after="240" w:line="276" w:lineRule="auto"/>
        <w:jc w:val="both"/>
        <w:rPr>
          <w:bCs/>
          <w:color w:val="222222"/>
          <w:sz w:val="22"/>
          <w:szCs w:val="22"/>
          <w:lang w:val="es-ES"/>
        </w:rPr>
      </w:pPr>
      <w:r w:rsidRPr="00381CD0">
        <w:rPr>
          <w:bCs/>
          <w:color w:val="222222"/>
          <w:sz w:val="22"/>
          <w:szCs w:val="22"/>
          <w:lang w:val="es-ES"/>
        </w:rPr>
        <w:t xml:space="preserve">La subvención se destinará a financiar los gastos que se produzcan a lo largo de la ejecución de las actividades descritas en </w:t>
      </w:r>
      <w:r w:rsidR="00FD0ACC" w:rsidRPr="00381CD0">
        <w:rPr>
          <w:bCs/>
          <w:color w:val="222222"/>
          <w:sz w:val="22"/>
          <w:szCs w:val="22"/>
          <w:lang w:val="es-ES"/>
        </w:rPr>
        <w:t>el pacto primero</w:t>
      </w:r>
      <w:r w:rsidRPr="00381CD0">
        <w:rPr>
          <w:bCs/>
          <w:color w:val="222222"/>
          <w:sz w:val="22"/>
          <w:szCs w:val="22"/>
          <w:lang w:val="es-ES"/>
        </w:rPr>
        <w:t>, los cuales se llevaran a cabo durante el año 2024 (del 1 de enero al 31 de diciembre de 2024)</w:t>
      </w:r>
    </w:p>
    <w:p w:rsidR="0028239E" w:rsidRDefault="0028239E" w:rsidP="0028239E">
      <w:pPr>
        <w:spacing w:before="240" w:after="240" w:line="276" w:lineRule="auto"/>
        <w:jc w:val="both"/>
        <w:rPr>
          <w:b/>
          <w:bCs/>
          <w:color w:val="222222"/>
          <w:sz w:val="22"/>
          <w:szCs w:val="22"/>
          <w:lang w:val="es-ES"/>
        </w:rPr>
      </w:pPr>
    </w:p>
    <w:p w:rsidR="00AC459E" w:rsidRPr="00381CD0" w:rsidRDefault="00AC459E" w:rsidP="0028239E">
      <w:pPr>
        <w:spacing w:before="240" w:after="240" w:line="276" w:lineRule="auto"/>
        <w:jc w:val="both"/>
        <w:rPr>
          <w:b/>
          <w:bCs/>
          <w:color w:val="222222"/>
          <w:sz w:val="22"/>
          <w:szCs w:val="22"/>
          <w:lang w:val="es-ES"/>
        </w:rPr>
      </w:pPr>
      <w:r w:rsidRPr="00381CD0">
        <w:rPr>
          <w:b/>
          <w:bCs/>
          <w:color w:val="222222"/>
          <w:sz w:val="22"/>
          <w:szCs w:val="22"/>
          <w:lang w:val="es-ES"/>
        </w:rPr>
        <w:t xml:space="preserve">QUINTO-  </w:t>
      </w:r>
      <w:r w:rsidR="00FD0ACC" w:rsidRPr="00381CD0">
        <w:rPr>
          <w:b/>
          <w:bCs/>
          <w:color w:val="222222"/>
          <w:sz w:val="22"/>
          <w:szCs w:val="22"/>
          <w:lang w:val="es-ES"/>
        </w:rPr>
        <w:t>PLAZO</w:t>
      </w:r>
      <w:r w:rsidRPr="00381CD0">
        <w:rPr>
          <w:b/>
          <w:bCs/>
          <w:color w:val="222222"/>
          <w:sz w:val="22"/>
          <w:szCs w:val="22"/>
          <w:lang w:val="es-ES"/>
        </w:rPr>
        <w:t xml:space="preserve"> Y FORMA DE JUSTIFICACIÓN</w:t>
      </w:r>
    </w:p>
    <w:p w:rsidR="00AC459E" w:rsidRPr="00381CD0" w:rsidRDefault="00AC459E" w:rsidP="0028239E">
      <w:pPr>
        <w:spacing w:before="240" w:after="240" w:line="276" w:lineRule="auto"/>
        <w:jc w:val="both"/>
        <w:rPr>
          <w:color w:val="222222"/>
          <w:sz w:val="22"/>
          <w:szCs w:val="22"/>
          <w:lang w:val="es-ES"/>
        </w:rPr>
      </w:pPr>
      <w:r w:rsidRPr="00381CD0">
        <w:rPr>
          <w:bCs/>
          <w:color w:val="222222"/>
          <w:sz w:val="22"/>
          <w:szCs w:val="22"/>
          <w:lang w:val="es-ES"/>
        </w:rPr>
        <w:t>Cáritas justificará el destino del importe con los justificantes correspondientes que</w:t>
      </w:r>
      <w:r w:rsidR="00FD0ACC" w:rsidRPr="00381CD0">
        <w:rPr>
          <w:bCs/>
          <w:color w:val="222222"/>
          <w:sz w:val="22"/>
          <w:szCs w:val="22"/>
          <w:lang w:val="es-ES"/>
        </w:rPr>
        <w:t>,</w:t>
      </w:r>
      <w:r w:rsidRPr="00381CD0">
        <w:rPr>
          <w:bCs/>
          <w:color w:val="222222"/>
          <w:sz w:val="22"/>
          <w:szCs w:val="22"/>
          <w:lang w:val="es-ES"/>
        </w:rPr>
        <w:t xml:space="preserve"> de manera indudable</w:t>
      </w:r>
      <w:r w:rsidR="00FD0ACC" w:rsidRPr="00381CD0">
        <w:rPr>
          <w:bCs/>
          <w:color w:val="222222"/>
          <w:sz w:val="22"/>
          <w:szCs w:val="22"/>
          <w:lang w:val="es-ES"/>
        </w:rPr>
        <w:t>,</w:t>
      </w:r>
      <w:r w:rsidRPr="00381CD0">
        <w:rPr>
          <w:bCs/>
          <w:color w:val="222222"/>
          <w:sz w:val="22"/>
          <w:szCs w:val="22"/>
          <w:lang w:val="es-ES"/>
        </w:rPr>
        <w:t xml:space="preserve"> respondan  a la naturaleza de la actividad subvencionada, así como los gastos de personal, facturas y otros gastos que sean necesarios para desarrollar las actividades y la correcta gestión del presente convenio, mediante la presentación del correspondiente modelo de justificación, de acuerdo con el artículo </w:t>
      </w:r>
      <w:r w:rsidRPr="00381CD0">
        <w:rPr>
          <w:bCs/>
          <w:color w:val="222222"/>
          <w:sz w:val="22"/>
          <w:szCs w:val="22"/>
          <w:lang w:val="es-ES"/>
        </w:rPr>
        <w:lastRenderedPageBreak/>
        <w:t>17 de la Ordenanza General de Subvenciones del Ayuntamiento de Palamós</w:t>
      </w:r>
      <w:r w:rsidR="00E0196B" w:rsidRPr="00381CD0">
        <w:rPr>
          <w:bCs/>
          <w:color w:val="222222"/>
          <w:sz w:val="22"/>
          <w:szCs w:val="22"/>
          <w:lang w:val="es-ES"/>
        </w:rPr>
        <w:t>,</w:t>
      </w:r>
      <w:r w:rsidRPr="00381CD0">
        <w:rPr>
          <w:bCs/>
          <w:color w:val="222222"/>
          <w:sz w:val="22"/>
          <w:szCs w:val="22"/>
          <w:lang w:val="es-ES"/>
        </w:rPr>
        <w:t xml:space="preserve"> publicada en el Boletín Oficial de la Provincia núm.137, de 19 de julio del 2005. </w:t>
      </w:r>
    </w:p>
    <w:p w:rsidR="00AC459E" w:rsidRPr="00381CD0" w:rsidRDefault="00AC459E" w:rsidP="0028239E">
      <w:pPr>
        <w:spacing w:before="240" w:after="240" w:line="276" w:lineRule="auto"/>
        <w:jc w:val="both"/>
        <w:rPr>
          <w:color w:val="222222"/>
          <w:sz w:val="22"/>
          <w:szCs w:val="22"/>
          <w:lang w:val="es-ES"/>
        </w:rPr>
      </w:pPr>
      <w:r w:rsidRPr="00381CD0">
        <w:rPr>
          <w:color w:val="222222"/>
          <w:sz w:val="22"/>
          <w:szCs w:val="22"/>
          <w:lang w:val="es-ES"/>
        </w:rPr>
        <w:t>Los gastos se acreditarán mediante facturas y otros documentos de valor probatorio equivalente, con validez en el tráfico jurídico mercantil, efectuadas durante el período de enero 2024 a diciembre 2024 (ambos incluidos).</w:t>
      </w:r>
    </w:p>
    <w:p w:rsidR="00AC459E" w:rsidRPr="00381CD0" w:rsidRDefault="00AC459E" w:rsidP="0028239E">
      <w:pPr>
        <w:spacing w:before="240" w:after="240" w:line="276" w:lineRule="auto"/>
        <w:jc w:val="both"/>
        <w:rPr>
          <w:color w:val="222222"/>
          <w:sz w:val="22"/>
          <w:szCs w:val="22"/>
          <w:lang w:val="es-ES"/>
        </w:rPr>
      </w:pPr>
      <w:r w:rsidRPr="00381CD0">
        <w:rPr>
          <w:color w:val="222222"/>
          <w:sz w:val="22"/>
          <w:szCs w:val="22"/>
          <w:lang w:val="es-ES"/>
        </w:rPr>
        <w:t>Además, Cáritas entregarán una memoria explicativa conforme se ha c</w:t>
      </w:r>
      <w:r w:rsidR="00E0196B" w:rsidRPr="00381CD0">
        <w:rPr>
          <w:color w:val="222222"/>
          <w:sz w:val="22"/>
          <w:szCs w:val="22"/>
          <w:lang w:val="es-ES"/>
        </w:rPr>
        <w:t>umplido</w:t>
      </w:r>
      <w:r w:rsidRPr="00381CD0">
        <w:rPr>
          <w:color w:val="222222"/>
          <w:sz w:val="22"/>
          <w:szCs w:val="22"/>
          <w:lang w:val="es-ES"/>
        </w:rPr>
        <w:t xml:space="preserve"> con el objetivo de la subvención.</w:t>
      </w:r>
    </w:p>
    <w:p w:rsidR="00AC459E" w:rsidRPr="00381CD0" w:rsidRDefault="00AC459E" w:rsidP="0028239E">
      <w:pPr>
        <w:spacing w:before="240" w:after="240" w:line="276" w:lineRule="auto"/>
        <w:jc w:val="both"/>
        <w:rPr>
          <w:b/>
          <w:color w:val="222222"/>
          <w:sz w:val="22"/>
          <w:szCs w:val="22"/>
          <w:lang w:val="es-ES"/>
        </w:rPr>
      </w:pPr>
      <w:r w:rsidRPr="00381CD0">
        <w:rPr>
          <w:color w:val="222222"/>
          <w:sz w:val="22"/>
          <w:szCs w:val="22"/>
          <w:lang w:val="es-ES"/>
        </w:rPr>
        <w:t xml:space="preserve">Con carácter previo al cobro del total del importe otorgado, la entidad </w:t>
      </w:r>
      <w:r w:rsidR="00E0196B" w:rsidRPr="00381CD0">
        <w:rPr>
          <w:color w:val="222222"/>
          <w:sz w:val="22"/>
          <w:szCs w:val="22"/>
          <w:lang w:val="es-ES"/>
        </w:rPr>
        <w:t xml:space="preserve">deberá </w:t>
      </w:r>
      <w:r w:rsidRPr="00381CD0">
        <w:rPr>
          <w:color w:val="222222"/>
          <w:sz w:val="22"/>
          <w:szCs w:val="22"/>
          <w:lang w:val="es-ES"/>
        </w:rPr>
        <w:t>proceder a su justificación</w:t>
      </w:r>
      <w:r w:rsidR="00E0196B" w:rsidRPr="00381CD0">
        <w:rPr>
          <w:color w:val="222222"/>
          <w:sz w:val="22"/>
          <w:szCs w:val="22"/>
          <w:lang w:val="es-ES"/>
        </w:rPr>
        <w:t xml:space="preserve"> mediante el modelo de justificaci</w:t>
      </w:r>
      <w:r w:rsidR="000329D6" w:rsidRPr="00381CD0">
        <w:rPr>
          <w:color w:val="222222"/>
          <w:sz w:val="22"/>
          <w:szCs w:val="22"/>
          <w:lang w:val="es-ES"/>
        </w:rPr>
        <w:t xml:space="preserve">ón del Ayuntamiento, </w:t>
      </w:r>
      <w:r w:rsidRPr="00381CD0">
        <w:rPr>
          <w:color w:val="222222"/>
          <w:sz w:val="22"/>
          <w:szCs w:val="22"/>
          <w:lang w:val="es-ES"/>
        </w:rPr>
        <w:t>antes del 15 de enero de 202</w:t>
      </w:r>
      <w:r w:rsidR="00E0196B" w:rsidRPr="00381CD0">
        <w:rPr>
          <w:color w:val="222222"/>
          <w:sz w:val="22"/>
          <w:szCs w:val="22"/>
          <w:lang w:val="es-ES"/>
        </w:rPr>
        <w:t>5.</w:t>
      </w:r>
    </w:p>
    <w:p w:rsidR="0028239E" w:rsidRDefault="0028239E" w:rsidP="0028239E">
      <w:pPr>
        <w:spacing w:before="240" w:after="240" w:line="276" w:lineRule="auto"/>
        <w:jc w:val="both"/>
        <w:rPr>
          <w:b/>
          <w:bCs/>
          <w:color w:val="222222"/>
          <w:sz w:val="22"/>
          <w:szCs w:val="22"/>
          <w:lang w:val="es-ES"/>
        </w:rPr>
      </w:pPr>
    </w:p>
    <w:p w:rsidR="00AC459E" w:rsidRPr="00381CD0" w:rsidRDefault="00E0196B" w:rsidP="0028239E">
      <w:pPr>
        <w:spacing w:before="240" w:after="240" w:line="276" w:lineRule="auto"/>
        <w:jc w:val="both"/>
        <w:rPr>
          <w:b/>
          <w:bCs/>
          <w:color w:val="222222"/>
          <w:sz w:val="22"/>
          <w:szCs w:val="22"/>
          <w:lang w:val="es-ES"/>
        </w:rPr>
      </w:pPr>
      <w:r w:rsidRPr="00381CD0">
        <w:rPr>
          <w:b/>
          <w:bCs/>
          <w:color w:val="222222"/>
          <w:sz w:val="22"/>
          <w:szCs w:val="22"/>
          <w:lang w:val="es-ES"/>
        </w:rPr>
        <w:t>SEXTO. -</w:t>
      </w:r>
      <w:r w:rsidR="00AC459E" w:rsidRPr="00381CD0">
        <w:rPr>
          <w:b/>
          <w:bCs/>
          <w:color w:val="222222"/>
          <w:sz w:val="22"/>
          <w:szCs w:val="22"/>
          <w:lang w:val="es-ES"/>
        </w:rPr>
        <w:t xml:space="preserve"> PAGO</w:t>
      </w:r>
    </w:p>
    <w:p w:rsidR="00AC459E" w:rsidRPr="00381CD0" w:rsidRDefault="00AC459E" w:rsidP="0028239E">
      <w:pPr>
        <w:spacing w:before="240" w:after="240" w:line="276" w:lineRule="auto"/>
        <w:jc w:val="both"/>
        <w:rPr>
          <w:bCs/>
          <w:color w:val="222222"/>
          <w:sz w:val="22"/>
          <w:szCs w:val="22"/>
          <w:lang w:val="es-ES"/>
        </w:rPr>
      </w:pPr>
      <w:r w:rsidRPr="00381CD0">
        <w:rPr>
          <w:bCs/>
          <w:color w:val="222222"/>
          <w:sz w:val="22"/>
          <w:szCs w:val="22"/>
          <w:lang w:val="es-ES"/>
        </w:rPr>
        <w:t xml:space="preserve">El pago de este importe </w:t>
      </w:r>
      <w:r w:rsidR="00336A5F">
        <w:rPr>
          <w:bCs/>
          <w:color w:val="222222"/>
          <w:sz w:val="22"/>
          <w:szCs w:val="22"/>
          <w:lang w:val="es-ES"/>
        </w:rPr>
        <w:t>se efectuará en dos plazos.</w:t>
      </w:r>
      <w:r w:rsidR="000329D6" w:rsidRPr="00381CD0">
        <w:rPr>
          <w:bCs/>
          <w:color w:val="222222"/>
          <w:sz w:val="22"/>
          <w:szCs w:val="22"/>
          <w:lang w:val="es-ES"/>
        </w:rPr>
        <w:t xml:space="preserve"> E</w:t>
      </w:r>
      <w:r w:rsidR="00E0196B" w:rsidRPr="00381CD0">
        <w:rPr>
          <w:bCs/>
          <w:color w:val="222222"/>
          <w:sz w:val="22"/>
          <w:szCs w:val="22"/>
          <w:lang w:val="es-ES"/>
        </w:rPr>
        <w:t>l 8</w:t>
      </w:r>
      <w:r w:rsidRPr="00381CD0">
        <w:rPr>
          <w:bCs/>
          <w:color w:val="222222"/>
          <w:sz w:val="22"/>
          <w:szCs w:val="22"/>
          <w:lang w:val="es-ES"/>
        </w:rPr>
        <w:t>0% del importe otorgado en forma de anticipo</w:t>
      </w:r>
      <w:r w:rsidR="000329D6" w:rsidRPr="00381CD0">
        <w:rPr>
          <w:bCs/>
          <w:color w:val="222222"/>
          <w:sz w:val="22"/>
          <w:szCs w:val="22"/>
          <w:lang w:val="es-ES"/>
        </w:rPr>
        <w:t>,</w:t>
      </w:r>
      <w:r w:rsidRPr="00381CD0">
        <w:rPr>
          <w:bCs/>
          <w:color w:val="222222"/>
          <w:sz w:val="22"/>
          <w:szCs w:val="22"/>
          <w:lang w:val="es-ES"/>
        </w:rPr>
        <w:t xml:space="preserve"> en el </w:t>
      </w:r>
      <w:r w:rsidR="00E0196B" w:rsidRPr="00381CD0">
        <w:rPr>
          <w:bCs/>
          <w:color w:val="222222"/>
          <w:sz w:val="22"/>
          <w:szCs w:val="22"/>
          <w:lang w:val="es-ES"/>
        </w:rPr>
        <w:t>plazo</w:t>
      </w:r>
      <w:r w:rsidRPr="00381CD0">
        <w:rPr>
          <w:bCs/>
          <w:color w:val="222222"/>
          <w:sz w:val="22"/>
          <w:szCs w:val="22"/>
          <w:lang w:val="es-ES"/>
        </w:rPr>
        <w:t xml:space="preserve"> máximo de un mes</w:t>
      </w:r>
      <w:r w:rsidR="00E0196B" w:rsidRPr="00381CD0">
        <w:rPr>
          <w:bCs/>
          <w:color w:val="222222"/>
          <w:sz w:val="22"/>
          <w:szCs w:val="22"/>
          <w:lang w:val="es-ES"/>
        </w:rPr>
        <w:t xml:space="preserve"> desde la fecha de la firma de este convenio,</w:t>
      </w:r>
      <w:r w:rsidRPr="00381CD0">
        <w:rPr>
          <w:bCs/>
          <w:color w:val="222222"/>
          <w:sz w:val="22"/>
          <w:szCs w:val="22"/>
          <w:lang w:val="es-ES"/>
        </w:rPr>
        <w:t xml:space="preserve"> a fin de financiar las actividades que hasta la fecha se hayan llevado a cabo, debido a los elevados importes de los proyectos, para no perjudicar a la tesorería de la entidad</w:t>
      </w:r>
      <w:r w:rsidR="00E0196B" w:rsidRPr="00381CD0">
        <w:rPr>
          <w:bCs/>
          <w:color w:val="222222"/>
          <w:sz w:val="22"/>
          <w:szCs w:val="22"/>
          <w:lang w:val="es-ES"/>
        </w:rPr>
        <w:t>. El 20</w:t>
      </w:r>
      <w:r w:rsidRPr="00381CD0">
        <w:rPr>
          <w:bCs/>
          <w:color w:val="222222"/>
          <w:sz w:val="22"/>
          <w:szCs w:val="22"/>
          <w:lang w:val="es-ES"/>
        </w:rPr>
        <w:t>% restante</w:t>
      </w:r>
      <w:r w:rsidR="00E0196B" w:rsidRPr="00381CD0">
        <w:rPr>
          <w:bCs/>
          <w:color w:val="222222"/>
          <w:sz w:val="22"/>
          <w:szCs w:val="22"/>
          <w:lang w:val="es-ES"/>
        </w:rPr>
        <w:t>,</w:t>
      </w:r>
      <w:r w:rsidRPr="00381CD0">
        <w:rPr>
          <w:bCs/>
          <w:color w:val="222222"/>
          <w:sz w:val="22"/>
          <w:szCs w:val="22"/>
          <w:lang w:val="es-ES"/>
        </w:rPr>
        <w:t xml:space="preserve"> en el momento que se presente la documentación justificativa.</w:t>
      </w:r>
    </w:p>
    <w:p w:rsidR="00AC459E" w:rsidRPr="00381CD0" w:rsidRDefault="00AC459E" w:rsidP="0028239E">
      <w:pPr>
        <w:spacing w:before="240" w:after="240" w:line="276" w:lineRule="auto"/>
        <w:jc w:val="both"/>
        <w:rPr>
          <w:bCs/>
          <w:color w:val="222222"/>
          <w:sz w:val="22"/>
          <w:szCs w:val="22"/>
          <w:lang w:val="es-ES"/>
        </w:rPr>
      </w:pPr>
      <w:r w:rsidRPr="00381CD0">
        <w:rPr>
          <w:bCs/>
          <w:color w:val="222222"/>
          <w:sz w:val="22"/>
          <w:szCs w:val="22"/>
          <w:lang w:val="es-ES"/>
        </w:rPr>
        <w:t xml:space="preserve">Así mismo, antes del pago, el beneficiario </w:t>
      </w:r>
      <w:r w:rsidR="00E0196B" w:rsidRPr="00381CD0">
        <w:rPr>
          <w:bCs/>
          <w:color w:val="222222"/>
          <w:sz w:val="22"/>
          <w:szCs w:val="22"/>
          <w:lang w:val="es-ES"/>
        </w:rPr>
        <w:t xml:space="preserve">deberá </w:t>
      </w:r>
      <w:r w:rsidRPr="00381CD0">
        <w:rPr>
          <w:bCs/>
          <w:color w:val="222222"/>
          <w:sz w:val="22"/>
          <w:szCs w:val="22"/>
          <w:lang w:val="es-ES"/>
        </w:rPr>
        <w:t xml:space="preserve">acreditar fehacientemente </w:t>
      </w:r>
      <w:r w:rsidR="00E0196B" w:rsidRPr="00381CD0">
        <w:rPr>
          <w:bCs/>
          <w:color w:val="222222"/>
          <w:sz w:val="22"/>
          <w:szCs w:val="22"/>
          <w:lang w:val="es-ES"/>
        </w:rPr>
        <w:t>que s</w:t>
      </w:r>
      <w:r w:rsidR="000329D6" w:rsidRPr="00381CD0">
        <w:rPr>
          <w:bCs/>
          <w:color w:val="222222"/>
          <w:sz w:val="22"/>
          <w:szCs w:val="22"/>
          <w:lang w:val="es-ES"/>
        </w:rPr>
        <w:t>e</w:t>
      </w:r>
      <w:r w:rsidR="00E0196B" w:rsidRPr="00381CD0">
        <w:rPr>
          <w:bCs/>
          <w:color w:val="222222"/>
          <w:sz w:val="22"/>
          <w:szCs w:val="22"/>
          <w:lang w:val="es-ES"/>
        </w:rPr>
        <w:t xml:space="preserve"> encuentra</w:t>
      </w:r>
      <w:r w:rsidRPr="00381CD0">
        <w:rPr>
          <w:bCs/>
          <w:color w:val="222222"/>
          <w:sz w:val="22"/>
          <w:szCs w:val="22"/>
          <w:lang w:val="es-ES"/>
        </w:rPr>
        <w:t xml:space="preserve"> al corriente de sus obligaciones tributarias y con la Seguridad Social.</w:t>
      </w:r>
    </w:p>
    <w:p w:rsidR="00AC459E" w:rsidRPr="00381CD0" w:rsidRDefault="00AC459E" w:rsidP="0028239E">
      <w:pPr>
        <w:spacing w:before="240" w:after="240" w:line="276" w:lineRule="auto"/>
        <w:jc w:val="both"/>
        <w:rPr>
          <w:bCs/>
          <w:color w:val="222222"/>
          <w:sz w:val="22"/>
          <w:szCs w:val="22"/>
          <w:lang w:val="es-ES"/>
        </w:rPr>
      </w:pPr>
    </w:p>
    <w:p w:rsidR="00AC459E" w:rsidRPr="00381CD0" w:rsidRDefault="00E0196B" w:rsidP="0028239E">
      <w:pPr>
        <w:spacing w:before="240" w:after="240" w:line="276" w:lineRule="auto"/>
        <w:jc w:val="both"/>
        <w:rPr>
          <w:b/>
          <w:bCs/>
          <w:color w:val="222222"/>
          <w:sz w:val="22"/>
          <w:szCs w:val="22"/>
          <w:lang w:val="es-ES"/>
        </w:rPr>
      </w:pPr>
      <w:r w:rsidRPr="00381CD0">
        <w:rPr>
          <w:b/>
          <w:bCs/>
          <w:color w:val="222222"/>
          <w:sz w:val="22"/>
          <w:szCs w:val="22"/>
          <w:lang w:val="es-ES"/>
        </w:rPr>
        <w:t>SÉPTIMO. -</w:t>
      </w:r>
      <w:r w:rsidR="00AC459E" w:rsidRPr="00381CD0">
        <w:rPr>
          <w:b/>
          <w:bCs/>
          <w:color w:val="222222"/>
          <w:sz w:val="22"/>
          <w:szCs w:val="22"/>
          <w:lang w:val="es-ES"/>
        </w:rPr>
        <w:t xml:space="preserve"> OBLIGACIONES DE CARITAS</w:t>
      </w:r>
    </w:p>
    <w:p w:rsidR="00AC459E" w:rsidRPr="00381CD0" w:rsidRDefault="00E0196B" w:rsidP="0028239E">
      <w:pPr>
        <w:spacing w:before="240" w:after="240" w:line="276" w:lineRule="auto"/>
        <w:jc w:val="both"/>
        <w:rPr>
          <w:bCs/>
          <w:color w:val="222222"/>
          <w:sz w:val="22"/>
          <w:szCs w:val="22"/>
          <w:lang w:val="es-ES"/>
        </w:rPr>
      </w:pPr>
      <w:r w:rsidRPr="00381CD0">
        <w:rPr>
          <w:bCs/>
          <w:color w:val="222222"/>
          <w:sz w:val="22"/>
          <w:szCs w:val="22"/>
          <w:lang w:val="es-ES"/>
        </w:rPr>
        <w:t>Cáritas asume las siguientes obligaciones</w:t>
      </w:r>
    </w:p>
    <w:p w:rsidR="00AC459E" w:rsidRPr="00381CD0" w:rsidRDefault="00AC459E" w:rsidP="0028239E">
      <w:pPr>
        <w:pStyle w:val="Prrafodelista"/>
        <w:numPr>
          <w:ilvl w:val="0"/>
          <w:numId w:val="1"/>
        </w:numPr>
        <w:spacing w:before="240" w:after="240"/>
        <w:jc w:val="both"/>
        <w:rPr>
          <w:rFonts w:ascii="Arial" w:hAnsi="Arial" w:cs="Arial"/>
          <w:b/>
          <w:bCs/>
          <w:color w:val="222222"/>
          <w:lang w:val="es-ES"/>
        </w:rPr>
      </w:pPr>
      <w:r w:rsidRPr="00381CD0">
        <w:rPr>
          <w:rFonts w:ascii="Arial" w:hAnsi="Arial" w:cs="Arial"/>
          <w:bCs/>
          <w:color w:val="222222"/>
          <w:lang w:val="es-ES"/>
        </w:rPr>
        <w:t>Ejercer la actividad propia de</w:t>
      </w:r>
      <w:r w:rsidR="0061294E" w:rsidRPr="00381CD0">
        <w:rPr>
          <w:rFonts w:ascii="Arial" w:hAnsi="Arial" w:cs="Arial"/>
          <w:bCs/>
          <w:color w:val="222222"/>
          <w:lang w:val="es-ES"/>
        </w:rPr>
        <w:t xml:space="preserve"> las actividades objeto de este convenio</w:t>
      </w:r>
      <w:r w:rsidR="00763F38" w:rsidRPr="00381CD0">
        <w:rPr>
          <w:rFonts w:ascii="Arial" w:hAnsi="Arial" w:cs="Arial"/>
          <w:bCs/>
          <w:color w:val="222222"/>
          <w:lang w:val="es-ES"/>
        </w:rPr>
        <w:t xml:space="preserve"> de acuerdo con las disposiciones </w:t>
      </w:r>
      <w:r w:rsidRPr="00381CD0">
        <w:rPr>
          <w:rFonts w:ascii="Arial" w:hAnsi="Arial" w:cs="Arial"/>
          <w:bCs/>
          <w:color w:val="222222"/>
          <w:lang w:val="es-ES"/>
        </w:rPr>
        <w:t>genera</w:t>
      </w:r>
      <w:r w:rsidR="00763F38" w:rsidRPr="00381CD0">
        <w:rPr>
          <w:rFonts w:ascii="Arial" w:hAnsi="Arial" w:cs="Arial"/>
          <w:bCs/>
          <w:color w:val="222222"/>
          <w:lang w:val="es-ES"/>
        </w:rPr>
        <w:t>les y particulares de los proyectos que se anexan.</w:t>
      </w:r>
    </w:p>
    <w:p w:rsidR="00AC459E" w:rsidRPr="00381CD0" w:rsidRDefault="00AC459E" w:rsidP="0028239E">
      <w:pPr>
        <w:pStyle w:val="Prrafodelista"/>
        <w:numPr>
          <w:ilvl w:val="0"/>
          <w:numId w:val="1"/>
        </w:numPr>
        <w:spacing w:before="240" w:after="240"/>
        <w:jc w:val="both"/>
        <w:rPr>
          <w:rFonts w:ascii="Arial" w:hAnsi="Arial" w:cs="Arial"/>
          <w:b/>
          <w:bCs/>
          <w:color w:val="222222"/>
          <w:lang w:val="es-ES"/>
        </w:rPr>
      </w:pPr>
      <w:r w:rsidRPr="00381CD0">
        <w:rPr>
          <w:rFonts w:ascii="Arial" w:hAnsi="Arial" w:cs="Arial"/>
          <w:bCs/>
          <w:color w:val="222222"/>
          <w:lang w:val="es-ES"/>
        </w:rPr>
        <w:t>Dar cumplimiento de las medidas de seguridad y acústicas, así</w:t>
      </w:r>
      <w:r w:rsidR="00336A5F">
        <w:rPr>
          <w:rFonts w:ascii="Arial" w:hAnsi="Arial" w:cs="Arial"/>
          <w:bCs/>
          <w:color w:val="222222"/>
          <w:lang w:val="es-ES"/>
        </w:rPr>
        <w:t xml:space="preserve"> como de las té</w:t>
      </w:r>
      <w:r w:rsidR="00336A5F" w:rsidRPr="00381CD0">
        <w:rPr>
          <w:rFonts w:ascii="Arial" w:hAnsi="Arial" w:cs="Arial"/>
          <w:bCs/>
          <w:color w:val="222222"/>
          <w:lang w:val="es-ES"/>
        </w:rPr>
        <w:t>cnico</w:t>
      </w:r>
      <w:r w:rsidRPr="00381CD0">
        <w:rPr>
          <w:rFonts w:ascii="Arial" w:hAnsi="Arial" w:cs="Arial"/>
          <w:bCs/>
          <w:color w:val="222222"/>
          <w:lang w:val="es-ES"/>
        </w:rPr>
        <w:t>-sanitarias establecidas legalmente.</w:t>
      </w:r>
    </w:p>
    <w:p w:rsidR="00AC459E" w:rsidRPr="00381CD0" w:rsidRDefault="00AC459E" w:rsidP="0028239E">
      <w:pPr>
        <w:pStyle w:val="Prrafodelista"/>
        <w:numPr>
          <w:ilvl w:val="0"/>
          <w:numId w:val="1"/>
        </w:numPr>
        <w:spacing w:before="240" w:after="240"/>
        <w:jc w:val="both"/>
        <w:rPr>
          <w:rFonts w:ascii="Arial" w:hAnsi="Arial" w:cs="Arial"/>
          <w:b/>
          <w:bCs/>
          <w:color w:val="222222"/>
          <w:lang w:val="es-ES"/>
        </w:rPr>
      </w:pPr>
      <w:r w:rsidRPr="00381CD0">
        <w:rPr>
          <w:rFonts w:ascii="Arial" w:hAnsi="Arial" w:cs="Arial"/>
          <w:bCs/>
          <w:color w:val="222222"/>
          <w:lang w:val="es-ES"/>
        </w:rPr>
        <w:t xml:space="preserve">Gestionar el funcionamiento diario de </w:t>
      </w:r>
      <w:r w:rsidR="00763F38" w:rsidRPr="00381CD0">
        <w:rPr>
          <w:rFonts w:ascii="Arial" w:hAnsi="Arial" w:cs="Arial"/>
          <w:bCs/>
          <w:color w:val="222222"/>
          <w:lang w:val="es-ES"/>
        </w:rPr>
        <w:t xml:space="preserve">las actividades </w:t>
      </w:r>
      <w:r w:rsidRPr="00381CD0">
        <w:rPr>
          <w:rFonts w:ascii="Arial" w:hAnsi="Arial" w:cs="Arial"/>
          <w:bCs/>
          <w:color w:val="222222"/>
          <w:lang w:val="es-ES"/>
        </w:rPr>
        <w:t>en cuanto a la organización y los aspectos económicos.</w:t>
      </w:r>
    </w:p>
    <w:p w:rsidR="00AC459E" w:rsidRPr="00381CD0" w:rsidRDefault="00AC459E" w:rsidP="0028239E">
      <w:pPr>
        <w:pStyle w:val="Prrafodelista"/>
        <w:numPr>
          <w:ilvl w:val="0"/>
          <w:numId w:val="1"/>
        </w:numPr>
        <w:spacing w:before="240" w:after="240"/>
        <w:jc w:val="both"/>
        <w:rPr>
          <w:rFonts w:ascii="Arial" w:hAnsi="Arial" w:cs="Arial"/>
          <w:b/>
          <w:bCs/>
          <w:color w:val="222222"/>
          <w:lang w:val="es-ES"/>
        </w:rPr>
      </w:pPr>
      <w:r w:rsidRPr="00381CD0">
        <w:rPr>
          <w:rFonts w:ascii="Arial" w:hAnsi="Arial" w:cs="Arial"/>
          <w:bCs/>
          <w:color w:val="222222"/>
          <w:lang w:val="es-ES"/>
        </w:rPr>
        <w:t xml:space="preserve">Delegar a los responsables que hagan de enlace en </w:t>
      </w:r>
      <w:r w:rsidR="00763F38" w:rsidRPr="00381CD0">
        <w:rPr>
          <w:rFonts w:ascii="Arial" w:hAnsi="Arial" w:cs="Arial"/>
          <w:bCs/>
          <w:color w:val="222222"/>
          <w:lang w:val="es-ES"/>
        </w:rPr>
        <w:t>cada proyecto y participen en</w:t>
      </w:r>
      <w:r w:rsidRPr="00381CD0">
        <w:rPr>
          <w:rFonts w:ascii="Arial" w:hAnsi="Arial" w:cs="Arial"/>
          <w:bCs/>
          <w:color w:val="222222"/>
          <w:lang w:val="es-ES"/>
        </w:rPr>
        <w:t xml:space="preserve"> las reuniones de la comisión de </w:t>
      </w:r>
      <w:r w:rsidR="00763F38" w:rsidRPr="00381CD0">
        <w:rPr>
          <w:rFonts w:ascii="Arial" w:hAnsi="Arial" w:cs="Arial"/>
          <w:bCs/>
          <w:color w:val="222222"/>
          <w:lang w:val="es-ES"/>
        </w:rPr>
        <w:t>seguimiento.</w:t>
      </w:r>
    </w:p>
    <w:p w:rsidR="00763F38" w:rsidRPr="00381CD0" w:rsidRDefault="00AC459E" w:rsidP="0028239E">
      <w:pPr>
        <w:pStyle w:val="Prrafodelista"/>
        <w:numPr>
          <w:ilvl w:val="0"/>
          <w:numId w:val="1"/>
        </w:numPr>
        <w:spacing w:before="240" w:after="240"/>
        <w:jc w:val="both"/>
        <w:rPr>
          <w:rFonts w:ascii="Arial" w:hAnsi="Arial" w:cs="Arial"/>
          <w:b/>
          <w:bCs/>
          <w:color w:val="222222"/>
          <w:lang w:val="es-ES"/>
        </w:rPr>
      </w:pPr>
      <w:r w:rsidRPr="00381CD0">
        <w:rPr>
          <w:rFonts w:ascii="Arial" w:hAnsi="Arial" w:cs="Arial"/>
          <w:bCs/>
          <w:color w:val="222222"/>
          <w:lang w:val="es-ES"/>
        </w:rPr>
        <w:lastRenderedPageBreak/>
        <w:t xml:space="preserve">Seleccionar </w:t>
      </w:r>
      <w:r w:rsidR="00763F38" w:rsidRPr="00381CD0">
        <w:rPr>
          <w:rFonts w:ascii="Arial" w:hAnsi="Arial" w:cs="Arial"/>
          <w:bCs/>
          <w:color w:val="222222"/>
          <w:lang w:val="es-ES"/>
        </w:rPr>
        <w:t xml:space="preserve">con los requisitos adecuados </w:t>
      </w:r>
      <w:r w:rsidRPr="00381CD0">
        <w:rPr>
          <w:rFonts w:ascii="Arial" w:hAnsi="Arial" w:cs="Arial"/>
          <w:bCs/>
          <w:color w:val="222222"/>
          <w:lang w:val="es-ES"/>
        </w:rPr>
        <w:t xml:space="preserve">el personal contratado para cada </w:t>
      </w:r>
      <w:r w:rsidR="00763F38" w:rsidRPr="00381CD0">
        <w:rPr>
          <w:rFonts w:ascii="Arial" w:hAnsi="Arial" w:cs="Arial"/>
          <w:bCs/>
          <w:color w:val="222222"/>
          <w:lang w:val="es-ES"/>
        </w:rPr>
        <w:t>actividad,</w:t>
      </w:r>
      <w:r w:rsidRPr="00381CD0">
        <w:rPr>
          <w:rFonts w:ascii="Arial" w:hAnsi="Arial" w:cs="Arial"/>
          <w:bCs/>
          <w:color w:val="222222"/>
          <w:lang w:val="es-ES"/>
        </w:rPr>
        <w:t xml:space="preserve"> efectuar los contratos y realizar la supervisión y seguimiento</w:t>
      </w:r>
      <w:r w:rsidR="00763F38" w:rsidRPr="00381CD0">
        <w:rPr>
          <w:rFonts w:ascii="Arial" w:hAnsi="Arial" w:cs="Arial"/>
          <w:bCs/>
          <w:color w:val="222222"/>
          <w:lang w:val="es-ES"/>
        </w:rPr>
        <w:t xml:space="preserve"> de los mismos</w:t>
      </w:r>
      <w:r w:rsidRPr="00381CD0">
        <w:rPr>
          <w:rFonts w:ascii="Arial" w:hAnsi="Arial" w:cs="Arial"/>
          <w:bCs/>
          <w:color w:val="222222"/>
          <w:lang w:val="es-ES"/>
        </w:rPr>
        <w:t xml:space="preserve">. </w:t>
      </w:r>
    </w:p>
    <w:p w:rsidR="00AC459E" w:rsidRPr="00381CD0" w:rsidRDefault="00AC459E" w:rsidP="0028239E">
      <w:pPr>
        <w:pStyle w:val="Prrafodelista"/>
        <w:numPr>
          <w:ilvl w:val="0"/>
          <w:numId w:val="1"/>
        </w:numPr>
        <w:spacing w:before="240" w:after="240"/>
        <w:jc w:val="both"/>
        <w:rPr>
          <w:rFonts w:ascii="Arial" w:hAnsi="Arial" w:cs="Arial"/>
          <w:b/>
          <w:bCs/>
          <w:color w:val="222222"/>
          <w:lang w:val="es-ES"/>
        </w:rPr>
      </w:pPr>
      <w:r w:rsidRPr="00381CD0">
        <w:rPr>
          <w:rFonts w:ascii="Arial" w:hAnsi="Arial" w:cs="Arial"/>
          <w:bCs/>
          <w:color w:val="222222"/>
          <w:lang w:val="es-ES"/>
        </w:rPr>
        <w:t xml:space="preserve">Contribuir en el funcionamiento de </w:t>
      </w:r>
      <w:r w:rsidR="00763F38" w:rsidRPr="00381CD0">
        <w:rPr>
          <w:rFonts w:ascii="Arial" w:hAnsi="Arial" w:cs="Arial"/>
          <w:bCs/>
          <w:color w:val="222222"/>
          <w:lang w:val="es-ES"/>
        </w:rPr>
        <w:t>las actividades que así lo requieran mediante</w:t>
      </w:r>
      <w:r w:rsidRPr="00381CD0">
        <w:rPr>
          <w:rFonts w:ascii="Arial" w:hAnsi="Arial" w:cs="Arial"/>
          <w:bCs/>
          <w:color w:val="222222"/>
          <w:lang w:val="es-ES"/>
        </w:rPr>
        <w:t xml:space="preserve"> personal voluntario y gestionar la póliza de seguro</w:t>
      </w:r>
      <w:r w:rsidR="00763F38" w:rsidRPr="00381CD0">
        <w:rPr>
          <w:rFonts w:ascii="Arial" w:hAnsi="Arial" w:cs="Arial"/>
          <w:bCs/>
          <w:color w:val="222222"/>
          <w:lang w:val="es-ES"/>
        </w:rPr>
        <w:t xml:space="preserve"> correspondiente, la coordinación, la formación y el acompañamiento necesarios.</w:t>
      </w:r>
    </w:p>
    <w:p w:rsidR="00AC459E" w:rsidRPr="00381CD0" w:rsidRDefault="00AC459E" w:rsidP="0028239E">
      <w:pPr>
        <w:pStyle w:val="Prrafodelista"/>
        <w:numPr>
          <w:ilvl w:val="0"/>
          <w:numId w:val="1"/>
        </w:numPr>
        <w:spacing w:before="240" w:after="240"/>
        <w:jc w:val="both"/>
        <w:rPr>
          <w:rFonts w:ascii="Arial" w:hAnsi="Arial" w:cs="Arial"/>
          <w:b/>
          <w:bCs/>
          <w:color w:val="222222"/>
          <w:lang w:val="es-ES"/>
        </w:rPr>
      </w:pPr>
      <w:r w:rsidRPr="00381CD0">
        <w:rPr>
          <w:rFonts w:ascii="Arial" w:hAnsi="Arial" w:cs="Arial"/>
          <w:bCs/>
          <w:color w:val="222222"/>
          <w:lang w:val="es-ES"/>
        </w:rPr>
        <w:t>Favorecer la participación a las acciones formativas que se ofrecen al municipio.</w:t>
      </w:r>
    </w:p>
    <w:p w:rsidR="00AC459E" w:rsidRPr="00381CD0" w:rsidRDefault="00763F38" w:rsidP="0028239E">
      <w:pPr>
        <w:pStyle w:val="Prrafodelista"/>
        <w:numPr>
          <w:ilvl w:val="0"/>
          <w:numId w:val="1"/>
        </w:numPr>
        <w:spacing w:before="240" w:after="240"/>
        <w:jc w:val="both"/>
        <w:rPr>
          <w:rFonts w:ascii="Arial" w:hAnsi="Arial" w:cs="Arial"/>
          <w:b/>
          <w:bCs/>
          <w:color w:val="222222"/>
          <w:lang w:val="es-ES"/>
        </w:rPr>
      </w:pPr>
      <w:r w:rsidRPr="00381CD0">
        <w:rPr>
          <w:rFonts w:ascii="Arial" w:hAnsi="Arial" w:cs="Arial"/>
          <w:bCs/>
          <w:color w:val="222222"/>
          <w:lang w:val="es-ES"/>
        </w:rPr>
        <w:t>Elaborar las memorias de los proyectos a nivel local.</w:t>
      </w:r>
    </w:p>
    <w:p w:rsidR="00AC459E" w:rsidRPr="00381CD0" w:rsidRDefault="00027E8A" w:rsidP="0028239E">
      <w:pPr>
        <w:pStyle w:val="Prrafodelista"/>
        <w:numPr>
          <w:ilvl w:val="0"/>
          <w:numId w:val="1"/>
        </w:numPr>
        <w:spacing w:before="240" w:after="240"/>
        <w:jc w:val="both"/>
        <w:rPr>
          <w:rFonts w:ascii="Arial" w:hAnsi="Arial" w:cs="Arial"/>
          <w:b/>
          <w:bCs/>
          <w:color w:val="222222"/>
          <w:lang w:val="es-ES"/>
        </w:rPr>
      </w:pPr>
      <w:r w:rsidRPr="00381CD0">
        <w:rPr>
          <w:rFonts w:ascii="Arial" w:hAnsi="Arial" w:cs="Arial"/>
          <w:bCs/>
          <w:color w:val="222222"/>
          <w:lang w:val="es-ES"/>
        </w:rPr>
        <w:t>So</w:t>
      </w:r>
      <w:r w:rsidR="00AC459E" w:rsidRPr="00381CD0">
        <w:rPr>
          <w:rFonts w:ascii="Arial" w:hAnsi="Arial" w:cs="Arial"/>
          <w:bCs/>
          <w:color w:val="222222"/>
          <w:lang w:val="es-ES"/>
        </w:rPr>
        <w:t>meterse a las actuaciones de comprobación y de control financiero que realice la Intervención General del Ayuntamiento, y a apo</w:t>
      </w:r>
      <w:r w:rsidR="00763F38" w:rsidRPr="00381CD0">
        <w:rPr>
          <w:rFonts w:ascii="Arial" w:hAnsi="Arial" w:cs="Arial"/>
          <w:bCs/>
          <w:color w:val="222222"/>
          <w:lang w:val="es-ES"/>
        </w:rPr>
        <w:t>rtar toda la información que le</w:t>
      </w:r>
      <w:r w:rsidR="00AC459E" w:rsidRPr="00381CD0">
        <w:rPr>
          <w:rFonts w:ascii="Arial" w:hAnsi="Arial" w:cs="Arial"/>
          <w:bCs/>
          <w:color w:val="222222"/>
          <w:lang w:val="es-ES"/>
        </w:rPr>
        <w:t xml:space="preserve"> sea requerida en el ejercicio de las actuaciones anteriores y en relación a la subvención concedida.</w:t>
      </w:r>
    </w:p>
    <w:p w:rsidR="00AC459E" w:rsidRPr="00381CD0" w:rsidRDefault="00027E8A" w:rsidP="0028239E">
      <w:pPr>
        <w:pStyle w:val="Prrafodelista"/>
        <w:numPr>
          <w:ilvl w:val="0"/>
          <w:numId w:val="1"/>
        </w:numPr>
        <w:spacing w:before="240" w:after="240"/>
        <w:jc w:val="both"/>
        <w:rPr>
          <w:rFonts w:ascii="Arial" w:hAnsi="Arial" w:cs="Arial"/>
          <w:b/>
          <w:bCs/>
          <w:color w:val="222222"/>
          <w:lang w:val="es-ES"/>
        </w:rPr>
      </w:pPr>
      <w:r w:rsidRPr="00381CD0">
        <w:rPr>
          <w:rFonts w:ascii="Arial" w:hAnsi="Arial" w:cs="Arial"/>
          <w:bCs/>
          <w:color w:val="222222"/>
          <w:lang w:val="es-ES"/>
        </w:rPr>
        <w:t>Ha</w:t>
      </w:r>
      <w:r w:rsidR="00AC459E" w:rsidRPr="00381CD0">
        <w:rPr>
          <w:rFonts w:ascii="Arial" w:hAnsi="Arial" w:cs="Arial"/>
          <w:bCs/>
          <w:color w:val="222222"/>
          <w:lang w:val="es-ES"/>
        </w:rPr>
        <w:t xml:space="preserve">cer constar la colaboración del Ayuntamiento en la ejecución del proyecto o </w:t>
      </w:r>
      <w:r w:rsidR="00763F38" w:rsidRPr="00381CD0">
        <w:rPr>
          <w:rFonts w:ascii="Arial" w:hAnsi="Arial" w:cs="Arial"/>
          <w:bCs/>
          <w:color w:val="222222"/>
          <w:lang w:val="es-ES"/>
        </w:rPr>
        <w:t>de la actividad, en</w:t>
      </w:r>
      <w:r w:rsidR="00AC459E" w:rsidRPr="00381CD0">
        <w:rPr>
          <w:rFonts w:ascii="Arial" w:hAnsi="Arial" w:cs="Arial"/>
          <w:bCs/>
          <w:color w:val="222222"/>
          <w:lang w:val="es-ES"/>
        </w:rPr>
        <w:t xml:space="preserve"> toda la documentación impresa y en carteles o medios electrónicos y audiovisuales.</w:t>
      </w:r>
    </w:p>
    <w:p w:rsidR="00AC459E" w:rsidRPr="00381CD0" w:rsidRDefault="00027E8A" w:rsidP="0028239E">
      <w:pPr>
        <w:pStyle w:val="Prrafodelista"/>
        <w:numPr>
          <w:ilvl w:val="0"/>
          <w:numId w:val="1"/>
        </w:numPr>
        <w:spacing w:before="240" w:after="240"/>
        <w:jc w:val="both"/>
        <w:rPr>
          <w:rFonts w:ascii="Arial" w:hAnsi="Arial" w:cs="Arial"/>
          <w:bCs/>
          <w:color w:val="222222"/>
          <w:lang w:val="es-ES"/>
        </w:rPr>
      </w:pPr>
      <w:r w:rsidRPr="00381CD0">
        <w:rPr>
          <w:rFonts w:ascii="Arial" w:hAnsi="Arial" w:cs="Arial"/>
          <w:bCs/>
          <w:color w:val="222222"/>
          <w:lang w:val="es-ES"/>
        </w:rPr>
        <w:t xml:space="preserve">Acreditar y dar publicidad a la participación del Ayuntamiento en las actividades subvencionadas dando cumplimiento a los requerimientos establecidos en los apartados 3 y 4 del artículo 18 de la LGS, en relación a hecho de dar publicidad a las subvenciones y a aquello establecido en la Ley 19/2014, de 29 de diciembre, de transparencia, acceso a la información pública y buen gobierno. </w:t>
      </w:r>
    </w:p>
    <w:p w:rsidR="00027E8A" w:rsidRPr="00381CD0" w:rsidRDefault="00027E8A" w:rsidP="0028239E">
      <w:pPr>
        <w:pStyle w:val="Prrafodelista"/>
        <w:numPr>
          <w:ilvl w:val="0"/>
          <w:numId w:val="1"/>
        </w:numPr>
        <w:spacing w:before="240" w:after="240"/>
        <w:jc w:val="both"/>
        <w:rPr>
          <w:rFonts w:ascii="Arial" w:hAnsi="Arial" w:cs="Arial"/>
          <w:bCs/>
          <w:color w:val="222222"/>
          <w:lang w:val="es-ES"/>
        </w:rPr>
      </w:pPr>
      <w:r w:rsidRPr="00381CD0">
        <w:rPr>
          <w:rFonts w:ascii="Arial" w:hAnsi="Arial" w:cs="Arial"/>
          <w:bCs/>
          <w:color w:val="222222"/>
          <w:lang w:val="es-ES"/>
        </w:rPr>
        <w:t>Conservar los documentos, de cualquier tipo, justificativos de la aplicación de los fondos recibidos, por un período no inferior a 6 años, contadores desde la finalización del plazo de presentación de las justificaciones.</w:t>
      </w:r>
    </w:p>
    <w:p w:rsidR="00AC459E" w:rsidRPr="00381CD0" w:rsidRDefault="00AC459E" w:rsidP="0028239E">
      <w:pPr>
        <w:spacing w:before="240" w:after="240" w:line="276" w:lineRule="auto"/>
        <w:jc w:val="both"/>
        <w:rPr>
          <w:bCs/>
          <w:color w:val="222222"/>
          <w:sz w:val="22"/>
          <w:szCs w:val="22"/>
          <w:lang w:val="es-ES"/>
        </w:rPr>
      </w:pPr>
      <w:r w:rsidRPr="00381CD0">
        <w:rPr>
          <w:bCs/>
          <w:color w:val="222222"/>
          <w:sz w:val="22"/>
          <w:szCs w:val="22"/>
          <w:lang w:val="es-ES"/>
        </w:rPr>
        <w:t xml:space="preserve">El incumplimiento </w:t>
      </w:r>
      <w:r w:rsidR="00CA1171" w:rsidRPr="00381CD0">
        <w:rPr>
          <w:bCs/>
          <w:color w:val="222222"/>
          <w:sz w:val="22"/>
          <w:szCs w:val="22"/>
          <w:lang w:val="es-ES"/>
        </w:rPr>
        <w:t xml:space="preserve">de estas obligaciones </w:t>
      </w:r>
      <w:r w:rsidR="0029403C" w:rsidRPr="00381CD0">
        <w:rPr>
          <w:bCs/>
          <w:color w:val="222222"/>
          <w:sz w:val="22"/>
          <w:szCs w:val="22"/>
          <w:lang w:val="es-ES"/>
        </w:rPr>
        <w:t>originará</w:t>
      </w:r>
      <w:r w:rsidRPr="00381CD0">
        <w:rPr>
          <w:bCs/>
          <w:color w:val="222222"/>
          <w:sz w:val="22"/>
          <w:szCs w:val="22"/>
          <w:lang w:val="es-ES"/>
        </w:rPr>
        <w:t xml:space="preserve"> las responsabilidades que en cada caso correspondan y podrá suponer la revocación, reducción o reintegro de la subvención concedida. </w:t>
      </w:r>
    </w:p>
    <w:p w:rsidR="0028239E" w:rsidRDefault="0028239E" w:rsidP="0028239E">
      <w:pPr>
        <w:spacing w:before="240" w:after="240" w:line="276" w:lineRule="auto"/>
        <w:jc w:val="both"/>
        <w:rPr>
          <w:b/>
          <w:color w:val="222222"/>
          <w:sz w:val="22"/>
          <w:szCs w:val="22"/>
          <w:lang w:val="es-ES"/>
        </w:rPr>
      </w:pPr>
    </w:p>
    <w:p w:rsidR="00AC459E" w:rsidRPr="00381CD0" w:rsidRDefault="00027E8A" w:rsidP="0028239E">
      <w:pPr>
        <w:spacing w:before="240" w:after="240" w:line="276" w:lineRule="auto"/>
        <w:jc w:val="both"/>
        <w:rPr>
          <w:b/>
          <w:bCs/>
          <w:color w:val="222222"/>
          <w:sz w:val="22"/>
          <w:szCs w:val="22"/>
          <w:lang w:val="es-ES"/>
        </w:rPr>
      </w:pPr>
      <w:r w:rsidRPr="00381CD0">
        <w:rPr>
          <w:b/>
          <w:color w:val="222222"/>
          <w:sz w:val="22"/>
          <w:szCs w:val="22"/>
          <w:lang w:val="es-ES"/>
        </w:rPr>
        <w:t>OCTAVO</w:t>
      </w:r>
      <w:r w:rsidRPr="00381CD0">
        <w:rPr>
          <w:b/>
          <w:bCs/>
          <w:color w:val="222222"/>
          <w:sz w:val="22"/>
          <w:szCs w:val="22"/>
          <w:lang w:val="es-ES"/>
        </w:rPr>
        <w:t>. -</w:t>
      </w:r>
      <w:r w:rsidR="00AC459E" w:rsidRPr="00381CD0">
        <w:rPr>
          <w:b/>
          <w:bCs/>
          <w:color w:val="222222"/>
          <w:sz w:val="22"/>
          <w:szCs w:val="22"/>
          <w:lang w:val="es-ES"/>
        </w:rPr>
        <w:t xml:space="preserve"> CONTABILIDAD CON OTRAS SUBVENCIONES</w:t>
      </w:r>
    </w:p>
    <w:p w:rsidR="00027E8A" w:rsidRPr="00381CD0" w:rsidRDefault="00AC459E" w:rsidP="0028239E">
      <w:pPr>
        <w:spacing w:before="240" w:after="240" w:line="276" w:lineRule="auto"/>
        <w:jc w:val="both"/>
        <w:rPr>
          <w:bCs/>
          <w:color w:val="222222"/>
          <w:sz w:val="22"/>
          <w:szCs w:val="22"/>
          <w:lang w:val="es-ES"/>
        </w:rPr>
      </w:pPr>
      <w:r w:rsidRPr="00381CD0">
        <w:rPr>
          <w:bCs/>
          <w:color w:val="222222"/>
          <w:sz w:val="22"/>
          <w:szCs w:val="22"/>
          <w:lang w:val="es-ES"/>
        </w:rPr>
        <w:t xml:space="preserve">Cáritas </w:t>
      </w:r>
      <w:r w:rsidR="00027E8A" w:rsidRPr="00381CD0">
        <w:rPr>
          <w:bCs/>
          <w:color w:val="222222"/>
          <w:sz w:val="22"/>
          <w:szCs w:val="22"/>
          <w:lang w:val="es-ES"/>
        </w:rPr>
        <w:t xml:space="preserve">deberá comunicar la petición y/o </w:t>
      </w:r>
      <w:r w:rsidRPr="00381CD0">
        <w:rPr>
          <w:bCs/>
          <w:color w:val="222222"/>
          <w:sz w:val="22"/>
          <w:szCs w:val="22"/>
          <w:lang w:val="es-ES"/>
        </w:rPr>
        <w:t>obtención de cualquier subvención pública concurrente que no se haya declarado en la solicitud.</w:t>
      </w:r>
    </w:p>
    <w:p w:rsidR="00AC459E" w:rsidRPr="00381CD0" w:rsidRDefault="00AC459E" w:rsidP="0028239E">
      <w:pPr>
        <w:spacing w:before="240" w:after="240" w:line="276" w:lineRule="auto"/>
        <w:jc w:val="both"/>
        <w:rPr>
          <w:bCs/>
          <w:color w:val="222222"/>
          <w:sz w:val="22"/>
          <w:szCs w:val="22"/>
          <w:lang w:val="es-ES"/>
        </w:rPr>
      </w:pPr>
      <w:r w:rsidRPr="00381CD0">
        <w:rPr>
          <w:bCs/>
          <w:color w:val="222222"/>
          <w:sz w:val="22"/>
          <w:szCs w:val="22"/>
          <w:lang w:val="es-ES"/>
        </w:rPr>
        <w:lastRenderedPageBreak/>
        <w:t>La subvención otorgada será compatible con cualquier otra concedida por otras administraciones o entes públicos o privados. Asimismo, el importe total de</w:t>
      </w:r>
      <w:r w:rsidR="00027E8A" w:rsidRPr="00381CD0">
        <w:rPr>
          <w:bCs/>
          <w:color w:val="222222"/>
          <w:sz w:val="22"/>
          <w:szCs w:val="22"/>
          <w:lang w:val="es-ES"/>
        </w:rPr>
        <w:t xml:space="preserve"> las subvenciones recibidas para</w:t>
      </w:r>
      <w:r w:rsidR="007A21B8" w:rsidRPr="00381CD0">
        <w:rPr>
          <w:bCs/>
          <w:color w:val="222222"/>
          <w:sz w:val="22"/>
          <w:szCs w:val="22"/>
          <w:lang w:val="es-ES"/>
        </w:rPr>
        <w:t xml:space="preserve"> la misma finalidad no podrá</w:t>
      </w:r>
      <w:r w:rsidRPr="00381CD0">
        <w:rPr>
          <w:bCs/>
          <w:color w:val="222222"/>
          <w:sz w:val="22"/>
          <w:szCs w:val="22"/>
          <w:lang w:val="es-ES"/>
        </w:rPr>
        <w:t xml:space="preserve"> superar el coste total del proyecto/actividad a desarrollar.</w:t>
      </w:r>
    </w:p>
    <w:p w:rsidR="0028239E" w:rsidRDefault="0028239E" w:rsidP="0028239E">
      <w:pPr>
        <w:spacing w:before="240" w:after="240" w:line="276" w:lineRule="auto"/>
        <w:jc w:val="both"/>
        <w:rPr>
          <w:b/>
          <w:color w:val="222222"/>
          <w:sz w:val="22"/>
          <w:szCs w:val="22"/>
          <w:lang w:val="es-ES"/>
        </w:rPr>
      </w:pPr>
    </w:p>
    <w:p w:rsidR="00AC459E" w:rsidRPr="00381CD0" w:rsidRDefault="00027E8A" w:rsidP="0028239E">
      <w:pPr>
        <w:spacing w:before="240" w:after="240" w:line="276" w:lineRule="auto"/>
        <w:jc w:val="both"/>
        <w:rPr>
          <w:b/>
          <w:color w:val="222222"/>
          <w:sz w:val="22"/>
          <w:szCs w:val="22"/>
          <w:lang w:val="es-ES"/>
        </w:rPr>
      </w:pPr>
      <w:r w:rsidRPr="00381CD0">
        <w:rPr>
          <w:b/>
          <w:color w:val="222222"/>
          <w:sz w:val="22"/>
          <w:szCs w:val="22"/>
          <w:lang w:val="es-ES"/>
        </w:rPr>
        <w:t>NOVENO. -</w:t>
      </w:r>
      <w:r w:rsidR="00AC459E" w:rsidRPr="00381CD0">
        <w:rPr>
          <w:b/>
          <w:color w:val="222222"/>
          <w:sz w:val="22"/>
          <w:szCs w:val="22"/>
          <w:lang w:val="es-ES"/>
        </w:rPr>
        <w:t xml:space="preserve"> RÉGIMEN JURÍDICO SUPLETORIO</w:t>
      </w:r>
    </w:p>
    <w:p w:rsidR="00CA1171" w:rsidRPr="00381CD0" w:rsidRDefault="00AC459E" w:rsidP="0028239E">
      <w:pPr>
        <w:spacing w:before="240" w:after="240" w:line="276" w:lineRule="auto"/>
        <w:jc w:val="both"/>
        <w:rPr>
          <w:color w:val="222222"/>
          <w:sz w:val="22"/>
          <w:szCs w:val="22"/>
          <w:lang w:val="es-ES"/>
        </w:rPr>
      </w:pPr>
      <w:r w:rsidRPr="00381CD0">
        <w:rPr>
          <w:color w:val="222222"/>
          <w:sz w:val="22"/>
          <w:szCs w:val="22"/>
          <w:lang w:val="es-ES"/>
        </w:rPr>
        <w:t xml:space="preserve">En todo aquello no previsto en la presente resolución se </w:t>
      </w:r>
      <w:r w:rsidR="00CA1171" w:rsidRPr="00381CD0">
        <w:rPr>
          <w:color w:val="222222"/>
          <w:sz w:val="22"/>
          <w:szCs w:val="22"/>
          <w:lang w:val="es-ES"/>
        </w:rPr>
        <w:t>seguirá</w:t>
      </w:r>
      <w:r w:rsidRPr="00381CD0">
        <w:rPr>
          <w:color w:val="222222"/>
          <w:sz w:val="22"/>
          <w:szCs w:val="22"/>
          <w:lang w:val="es-ES"/>
        </w:rPr>
        <w:t xml:space="preserve"> lo que establezca la Ordenanza General de Subvenciones del Ayuntamiento, la L</w:t>
      </w:r>
      <w:r w:rsidR="00CA1171" w:rsidRPr="00381CD0">
        <w:rPr>
          <w:color w:val="222222"/>
          <w:sz w:val="22"/>
          <w:szCs w:val="22"/>
          <w:lang w:val="es-ES"/>
        </w:rPr>
        <w:t>GS</w:t>
      </w:r>
      <w:r w:rsidRPr="00381CD0">
        <w:rPr>
          <w:color w:val="222222"/>
          <w:sz w:val="22"/>
          <w:szCs w:val="22"/>
          <w:lang w:val="es-ES"/>
        </w:rPr>
        <w:t xml:space="preserve"> y su Reglamento de desarrollo.</w:t>
      </w:r>
    </w:p>
    <w:p w:rsidR="0028239E" w:rsidRDefault="0028239E" w:rsidP="0028239E">
      <w:pPr>
        <w:spacing w:before="240" w:after="240" w:line="276" w:lineRule="auto"/>
        <w:jc w:val="both"/>
        <w:rPr>
          <w:b/>
          <w:color w:val="222222"/>
          <w:sz w:val="22"/>
          <w:szCs w:val="22"/>
          <w:lang w:val="es-ES"/>
        </w:rPr>
      </w:pPr>
    </w:p>
    <w:p w:rsidR="00AC459E" w:rsidRPr="00381CD0" w:rsidRDefault="00CA1171" w:rsidP="0028239E">
      <w:pPr>
        <w:spacing w:before="240" w:after="240" w:line="276" w:lineRule="auto"/>
        <w:jc w:val="both"/>
        <w:rPr>
          <w:color w:val="222222"/>
          <w:sz w:val="22"/>
          <w:szCs w:val="22"/>
          <w:lang w:val="es-ES"/>
        </w:rPr>
      </w:pPr>
      <w:r w:rsidRPr="00381CD0">
        <w:rPr>
          <w:b/>
          <w:color w:val="222222"/>
          <w:sz w:val="22"/>
          <w:szCs w:val="22"/>
          <w:lang w:val="es-ES"/>
        </w:rPr>
        <w:t>DÉCIMO. -</w:t>
      </w:r>
      <w:r w:rsidR="00AC459E" w:rsidRPr="00381CD0">
        <w:rPr>
          <w:b/>
          <w:color w:val="222222"/>
          <w:sz w:val="22"/>
          <w:szCs w:val="22"/>
          <w:lang w:val="es-ES"/>
        </w:rPr>
        <w:t xml:space="preserve"> VIGENCIA DEL CONVENIO</w:t>
      </w:r>
    </w:p>
    <w:p w:rsidR="00AC459E" w:rsidRPr="00381CD0" w:rsidRDefault="00CA1171" w:rsidP="0028239E">
      <w:pPr>
        <w:spacing w:before="240" w:after="240" w:line="276" w:lineRule="auto"/>
        <w:jc w:val="both"/>
        <w:rPr>
          <w:color w:val="222222"/>
          <w:sz w:val="22"/>
          <w:szCs w:val="22"/>
          <w:lang w:val="es-ES"/>
        </w:rPr>
      </w:pPr>
      <w:r w:rsidRPr="00381CD0">
        <w:rPr>
          <w:color w:val="222222"/>
          <w:sz w:val="22"/>
          <w:szCs w:val="22"/>
          <w:lang w:val="es-ES"/>
        </w:rPr>
        <w:t>Este convenio será</w:t>
      </w:r>
      <w:r w:rsidR="00AC459E" w:rsidRPr="00381CD0">
        <w:rPr>
          <w:color w:val="222222"/>
          <w:sz w:val="22"/>
          <w:szCs w:val="22"/>
          <w:lang w:val="es-ES"/>
        </w:rPr>
        <w:t xml:space="preserve"> vigente desde el día 1 de enero y hasta el 31 de diciembre de 2024.</w:t>
      </w:r>
    </w:p>
    <w:p w:rsidR="0028239E" w:rsidRDefault="0028239E" w:rsidP="0028239E">
      <w:pPr>
        <w:spacing w:before="240" w:after="240" w:line="276" w:lineRule="auto"/>
        <w:jc w:val="both"/>
        <w:rPr>
          <w:b/>
          <w:color w:val="222222"/>
          <w:sz w:val="22"/>
          <w:szCs w:val="22"/>
          <w:lang w:val="es-ES"/>
        </w:rPr>
      </w:pPr>
    </w:p>
    <w:p w:rsidR="00AC459E" w:rsidRPr="00381CD0" w:rsidRDefault="00CA1171" w:rsidP="0028239E">
      <w:pPr>
        <w:spacing w:before="240" w:after="240" w:line="276" w:lineRule="auto"/>
        <w:jc w:val="both"/>
        <w:rPr>
          <w:b/>
          <w:color w:val="222222"/>
          <w:sz w:val="22"/>
          <w:szCs w:val="22"/>
          <w:lang w:val="es-ES"/>
        </w:rPr>
      </w:pPr>
      <w:r w:rsidRPr="00381CD0">
        <w:rPr>
          <w:b/>
          <w:color w:val="222222"/>
          <w:sz w:val="22"/>
          <w:szCs w:val="22"/>
          <w:lang w:val="es-ES"/>
        </w:rPr>
        <w:t>UNDÉCIMO. -</w:t>
      </w:r>
      <w:r w:rsidR="00AC459E" w:rsidRPr="00381CD0">
        <w:rPr>
          <w:b/>
          <w:color w:val="222222"/>
          <w:sz w:val="22"/>
          <w:szCs w:val="22"/>
          <w:lang w:val="es-ES"/>
        </w:rPr>
        <w:t xml:space="preserve">  TRATAMIENTO DE DATOS</w:t>
      </w:r>
    </w:p>
    <w:p w:rsidR="00AC459E" w:rsidRPr="00381CD0" w:rsidRDefault="00AC459E" w:rsidP="0028239E">
      <w:pPr>
        <w:spacing w:before="240" w:after="240" w:line="276" w:lineRule="auto"/>
        <w:jc w:val="both"/>
        <w:rPr>
          <w:color w:val="222222"/>
          <w:sz w:val="22"/>
          <w:szCs w:val="22"/>
          <w:lang w:val="es-ES"/>
        </w:rPr>
      </w:pPr>
      <w:r w:rsidRPr="00381CD0">
        <w:rPr>
          <w:color w:val="222222"/>
          <w:sz w:val="22"/>
          <w:szCs w:val="22"/>
          <w:lang w:val="es-ES"/>
        </w:rPr>
        <w:t>Las partes se comprometen cumplir adecuadamente y en todo momento las disposiciones contenidas en el Reglamento General de Protección de Datos</w:t>
      </w:r>
      <w:r w:rsidR="00CA1171" w:rsidRPr="00381CD0">
        <w:rPr>
          <w:color w:val="222222"/>
          <w:sz w:val="22"/>
          <w:szCs w:val="22"/>
          <w:lang w:val="es-ES"/>
        </w:rPr>
        <w:t xml:space="preserve"> (</w:t>
      </w:r>
      <w:r w:rsidRPr="00381CD0">
        <w:rPr>
          <w:color w:val="222222"/>
          <w:sz w:val="22"/>
          <w:szCs w:val="22"/>
          <w:lang w:val="es-ES"/>
        </w:rPr>
        <w:t xml:space="preserve">Reglamento UE 2016/679), en la Ley Orgánica 3/2018, de 5 de diciembre, de Protección de Datos Personales y garantía de los derechos digitales y en otras normas vigentes o que en un futuro se puedan promulgar sobre esta materia, comprometiéndose a </w:t>
      </w:r>
      <w:r w:rsidR="00CA1171" w:rsidRPr="00381CD0">
        <w:rPr>
          <w:color w:val="222222"/>
          <w:sz w:val="22"/>
          <w:szCs w:val="22"/>
          <w:lang w:val="es-ES"/>
        </w:rPr>
        <w:t xml:space="preserve">dejar exenta </w:t>
      </w:r>
      <w:r w:rsidRPr="00381CD0">
        <w:rPr>
          <w:color w:val="222222"/>
          <w:sz w:val="22"/>
          <w:szCs w:val="22"/>
          <w:lang w:val="es-ES"/>
        </w:rPr>
        <w:t>a la otra parte de cualquier responsabilidad que se pueda declarar como consecuencia del incumplimiento de las obligaciones que, en materia de protección d</w:t>
      </w:r>
      <w:r w:rsidR="00336A5F">
        <w:rPr>
          <w:color w:val="222222"/>
          <w:sz w:val="22"/>
          <w:szCs w:val="22"/>
          <w:lang w:val="es-ES"/>
        </w:rPr>
        <w:t xml:space="preserve">e datos de carácter personal, </w:t>
      </w:r>
      <w:r w:rsidRPr="00381CD0">
        <w:rPr>
          <w:color w:val="222222"/>
          <w:sz w:val="22"/>
          <w:szCs w:val="22"/>
          <w:lang w:val="es-ES"/>
        </w:rPr>
        <w:t>afecten a cada una de las partes.</w:t>
      </w:r>
    </w:p>
    <w:p w:rsidR="00AC459E" w:rsidRPr="00381CD0" w:rsidRDefault="00AC459E" w:rsidP="0028239E">
      <w:pPr>
        <w:spacing w:before="240" w:after="240" w:line="276" w:lineRule="auto"/>
        <w:jc w:val="both"/>
        <w:rPr>
          <w:color w:val="222222"/>
          <w:sz w:val="22"/>
          <w:szCs w:val="22"/>
          <w:lang w:val="es-ES"/>
        </w:rPr>
      </w:pPr>
      <w:r w:rsidRPr="00381CD0">
        <w:rPr>
          <w:color w:val="222222"/>
          <w:sz w:val="22"/>
          <w:szCs w:val="22"/>
          <w:lang w:val="es-ES"/>
        </w:rPr>
        <w:t>En virtud de la normativa vigente en materia de protección de datos</w:t>
      </w:r>
      <w:r w:rsidR="00336A5F">
        <w:rPr>
          <w:color w:val="222222"/>
          <w:sz w:val="22"/>
          <w:szCs w:val="22"/>
          <w:lang w:val="es-ES"/>
        </w:rPr>
        <w:t>,</w:t>
      </w:r>
      <w:r w:rsidRPr="00381CD0">
        <w:rPr>
          <w:color w:val="222222"/>
          <w:sz w:val="22"/>
          <w:szCs w:val="22"/>
          <w:lang w:val="es-ES"/>
        </w:rPr>
        <w:t xml:space="preserve"> info</w:t>
      </w:r>
      <w:r w:rsidR="00CA1171" w:rsidRPr="00381CD0">
        <w:rPr>
          <w:color w:val="222222"/>
          <w:sz w:val="22"/>
          <w:szCs w:val="22"/>
          <w:lang w:val="es-ES"/>
        </w:rPr>
        <w:t>rmamos que los datos recabados</w:t>
      </w:r>
      <w:r w:rsidRPr="00381CD0">
        <w:rPr>
          <w:color w:val="222222"/>
          <w:sz w:val="22"/>
          <w:szCs w:val="22"/>
          <w:lang w:val="es-ES"/>
        </w:rPr>
        <w:t xml:space="preserve"> durante </w:t>
      </w:r>
      <w:r w:rsidR="00CA1171" w:rsidRPr="00381CD0">
        <w:rPr>
          <w:color w:val="222222"/>
          <w:sz w:val="22"/>
          <w:szCs w:val="22"/>
          <w:lang w:val="es-ES"/>
        </w:rPr>
        <w:t>la realización de las actividades ser</w:t>
      </w:r>
      <w:r w:rsidR="00336A5F">
        <w:rPr>
          <w:color w:val="222222"/>
          <w:sz w:val="22"/>
          <w:szCs w:val="22"/>
          <w:lang w:val="es-ES"/>
        </w:rPr>
        <w:t>án utilizado</w:t>
      </w:r>
      <w:r w:rsidR="00CA1171" w:rsidRPr="00381CD0">
        <w:rPr>
          <w:color w:val="222222"/>
          <w:sz w:val="22"/>
          <w:szCs w:val="22"/>
          <w:lang w:val="es-ES"/>
        </w:rPr>
        <w:t>s para gestionar éstas</w:t>
      </w:r>
      <w:r w:rsidRPr="00381CD0">
        <w:rPr>
          <w:color w:val="222222"/>
          <w:sz w:val="22"/>
          <w:szCs w:val="22"/>
          <w:lang w:val="es-ES"/>
        </w:rPr>
        <w:t xml:space="preserve"> y en ningún caso se comunicaran datos a terceros a excepción de obligación legal, pero dado que todas las personas beneficiarias de los proyectos de Intervención Social que se recogen en el presente convenio son susceptibles de recibir otras ayudas por parte</w:t>
      </w:r>
      <w:r w:rsidR="00CA1171" w:rsidRPr="00381CD0">
        <w:rPr>
          <w:color w:val="222222"/>
          <w:sz w:val="22"/>
          <w:szCs w:val="22"/>
          <w:lang w:val="es-ES"/>
        </w:rPr>
        <w:t xml:space="preserve"> de Cáritas,</w:t>
      </w:r>
      <w:r w:rsidRPr="00381CD0">
        <w:rPr>
          <w:color w:val="222222"/>
          <w:sz w:val="22"/>
          <w:szCs w:val="22"/>
          <w:lang w:val="es-ES"/>
        </w:rPr>
        <w:t xml:space="preserve"> el Ayuntamiento de Palamós autoriza expresamente la cesión de sus datos personales a Cáritas </w:t>
      </w:r>
      <w:r w:rsidR="00CA1171" w:rsidRPr="00381CD0">
        <w:rPr>
          <w:color w:val="222222"/>
          <w:sz w:val="22"/>
          <w:szCs w:val="22"/>
          <w:lang w:val="es-ES"/>
        </w:rPr>
        <w:t xml:space="preserve"> a fin de que puedan ser atendidas </w:t>
      </w:r>
      <w:r w:rsidRPr="00381CD0">
        <w:rPr>
          <w:color w:val="222222"/>
          <w:sz w:val="22"/>
          <w:szCs w:val="22"/>
          <w:lang w:val="es-ES"/>
        </w:rPr>
        <w:t xml:space="preserve">desde otros proyectos de la propia entidad, en beneficio de la mejora de sus condiciones personales y familiares, asumiendo el Ayuntamiento y Cáritas la corresponsabilidad de su gestión. </w:t>
      </w:r>
    </w:p>
    <w:p w:rsidR="00AC459E" w:rsidRPr="00381CD0" w:rsidRDefault="00AC459E" w:rsidP="0028239E">
      <w:pPr>
        <w:spacing w:before="240" w:after="240" w:line="276" w:lineRule="auto"/>
        <w:jc w:val="both"/>
        <w:rPr>
          <w:color w:val="222222"/>
          <w:sz w:val="22"/>
          <w:szCs w:val="22"/>
          <w:lang w:val="es-ES"/>
        </w:rPr>
      </w:pPr>
      <w:r w:rsidRPr="00381CD0">
        <w:rPr>
          <w:color w:val="222222"/>
          <w:sz w:val="22"/>
          <w:szCs w:val="22"/>
          <w:lang w:val="es-ES"/>
        </w:rPr>
        <w:lastRenderedPageBreak/>
        <w:t>En cualquier caso, las personas beneficiarias podrán ejercer los derechos de a</w:t>
      </w:r>
      <w:r w:rsidR="00654B9D" w:rsidRPr="00381CD0">
        <w:rPr>
          <w:color w:val="222222"/>
          <w:sz w:val="22"/>
          <w:szCs w:val="22"/>
          <w:lang w:val="es-ES"/>
        </w:rPr>
        <w:t>cceso, rectificación, supresión o</w:t>
      </w:r>
      <w:r w:rsidRPr="00381CD0">
        <w:rPr>
          <w:color w:val="222222"/>
          <w:sz w:val="22"/>
          <w:szCs w:val="22"/>
          <w:lang w:val="es-ES"/>
        </w:rPr>
        <w:t xml:space="preserve"> limitación de portabilidad de los datos mediante un escrito dirigido a C/ Major, 56 Palamós 17230 (Girona) o a través del correo electrónico a </w:t>
      </w:r>
      <w:hyperlink r:id="rId7" w:history="1">
        <w:r w:rsidRPr="00381CD0">
          <w:rPr>
            <w:rStyle w:val="Hipervnculo"/>
            <w:sz w:val="22"/>
            <w:szCs w:val="22"/>
            <w:lang w:val="es-ES"/>
          </w:rPr>
          <w:t>dpd@palamos.cat</w:t>
        </w:r>
      </w:hyperlink>
      <w:r w:rsidRPr="00381CD0">
        <w:rPr>
          <w:color w:val="222222"/>
          <w:sz w:val="22"/>
          <w:szCs w:val="22"/>
          <w:lang w:val="es-ES"/>
        </w:rPr>
        <w:t xml:space="preserve"> o a Cáritas (At.</w:t>
      </w:r>
      <w:r w:rsidR="00654B9D" w:rsidRPr="00381CD0">
        <w:rPr>
          <w:color w:val="222222"/>
          <w:sz w:val="22"/>
          <w:szCs w:val="22"/>
          <w:lang w:val="es-ES"/>
        </w:rPr>
        <w:t xml:space="preserve"> </w:t>
      </w:r>
      <w:r w:rsidRPr="00381CD0">
        <w:rPr>
          <w:color w:val="222222"/>
          <w:sz w:val="22"/>
          <w:szCs w:val="22"/>
          <w:lang w:val="es-ES"/>
        </w:rPr>
        <w:t xml:space="preserve">Delegado de protección de datos), Cáritas Diocesana de Girona, Pujada de la Mercè, 8 de Girona (CP 17004), o mandando un correo electrónico a </w:t>
      </w:r>
      <w:hyperlink r:id="rId8" w:history="1">
        <w:r w:rsidRPr="00381CD0">
          <w:rPr>
            <w:rStyle w:val="Hipervnculo"/>
            <w:sz w:val="22"/>
            <w:szCs w:val="22"/>
            <w:lang w:val="es-ES"/>
          </w:rPr>
          <w:t>dpd@caritasgirona.cat</w:t>
        </w:r>
      </w:hyperlink>
    </w:p>
    <w:p w:rsidR="0028239E" w:rsidRDefault="0028239E" w:rsidP="0028239E">
      <w:pPr>
        <w:spacing w:before="240" w:after="240" w:line="276" w:lineRule="auto"/>
        <w:jc w:val="both"/>
        <w:rPr>
          <w:b/>
          <w:color w:val="222222"/>
          <w:sz w:val="22"/>
          <w:szCs w:val="22"/>
          <w:lang w:val="es-ES"/>
        </w:rPr>
      </w:pPr>
    </w:p>
    <w:p w:rsidR="00AC459E" w:rsidRPr="00381CD0" w:rsidRDefault="00654B9D" w:rsidP="0028239E">
      <w:pPr>
        <w:spacing w:before="240" w:after="240" w:line="276" w:lineRule="auto"/>
        <w:jc w:val="both"/>
        <w:rPr>
          <w:b/>
          <w:color w:val="222222"/>
          <w:sz w:val="22"/>
          <w:szCs w:val="22"/>
          <w:lang w:val="es-ES"/>
        </w:rPr>
      </w:pPr>
      <w:r w:rsidRPr="00381CD0">
        <w:rPr>
          <w:b/>
          <w:color w:val="222222"/>
          <w:sz w:val="22"/>
          <w:szCs w:val="22"/>
          <w:lang w:val="es-ES"/>
        </w:rPr>
        <w:t>DUODÉCIMO. –</w:t>
      </w:r>
      <w:r w:rsidR="00AC459E" w:rsidRPr="00381CD0">
        <w:rPr>
          <w:b/>
          <w:color w:val="222222"/>
          <w:sz w:val="22"/>
          <w:szCs w:val="22"/>
          <w:lang w:val="es-ES"/>
        </w:rPr>
        <w:t xml:space="preserve"> </w:t>
      </w:r>
      <w:r w:rsidRPr="00381CD0">
        <w:rPr>
          <w:b/>
          <w:color w:val="222222"/>
          <w:sz w:val="22"/>
          <w:szCs w:val="22"/>
          <w:lang w:val="es-ES"/>
        </w:rPr>
        <w:t>PRINCIPIOS ÉTICOS Y REGLAS DE CONDUCTA</w:t>
      </w:r>
    </w:p>
    <w:p w:rsidR="00654B9D" w:rsidRPr="00381CD0" w:rsidRDefault="00654B9D" w:rsidP="0028239E">
      <w:pPr>
        <w:spacing w:before="240" w:after="240" w:line="276" w:lineRule="auto"/>
        <w:jc w:val="both"/>
        <w:rPr>
          <w:color w:val="222222"/>
          <w:sz w:val="22"/>
          <w:szCs w:val="22"/>
          <w:lang w:val="es-ES"/>
        </w:rPr>
      </w:pPr>
      <w:r w:rsidRPr="00381CD0">
        <w:rPr>
          <w:color w:val="222222"/>
          <w:sz w:val="22"/>
          <w:szCs w:val="22"/>
          <w:lang w:val="es-ES"/>
        </w:rPr>
        <w:t>Cáritas, beneficiaria de esta subvención, está obligada a adecuar su activ</w:t>
      </w:r>
      <w:r w:rsidR="00381CD0" w:rsidRPr="00381CD0">
        <w:rPr>
          <w:color w:val="222222"/>
          <w:sz w:val="22"/>
          <w:szCs w:val="22"/>
          <w:lang w:val="es-ES"/>
        </w:rPr>
        <w:t>i</w:t>
      </w:r>
      <w:r w:rsidRPr="00381CD0">
        <w:rPr>
          <w:color w:val="222222"/>
          <w:sz w:val="22"/>
          <w:szCs w:val="22"/>
          <w:lang w:val="es-ES"/>
        </w:rPr>
        <w:t>dad a los principios éticos y reglas de conducta e</w:t>
      </w:r>
      <w:r w:rsidR="00381CD0" w:rsidRPr="00381CD0">
        <w:rPr>
          <w:color w:val="222222"/>
          <w:sz w:val="22"/>
          <w:szCs w:val="22"/>
          <w:lang w:val="es-ES"/>
        </w:rPr>
        <w:t>s</w:t>
      </w:r>
      <w:r w:rsidRPr="00381CD0">
        <w:rPr>
          <w:color w:val="222222"/>
          <w:sz w:val="22"/>
          <w:szCs w:val="22"/>
          <w:lang w:val="es-ES"/>
        </w:rPr>
        <w:t>tablecidas en el artículo 55 de la Ley 19/2014, de 29 de diciembre, de transparencia, acceso a la información pública y buen gobierno, como son, entre otros, los siguientes:</w:t>
      </w:r>
    </w:p>
    <w:p w:rsidR="00654B9D" w:rsidRPr="00381CD0" w:rsidRDefault="00654B9D" w:rsidP="0028239E">
      <w:pPr>
        <w:pStyle w:val="Prrafodelista"/>
        <w:numPr>
          <w:ilvl w:val="0"/>
          <w:numId w:val="5"/>
        </w:numPr>
        <w:spacing w:before="240" w:after="240"/>
        <w:jc w:val="both"/>
        <w:rPr>
          <w:rFonts w:ascii="Arial" w:hAnsi="Arial" w:cs="Arial"/>
          <w:color w:val="222222"/>
          <w:lang w:val="es-ES"/>
        </w:rPr>
      </w:pPr>
      <w:r w:rsidRPr="00381CD0">
        <w:rPr>
          <w:rFonts w:ascii="Arial" w:hAnsi="Arial" w:cs="Arial"/>
          <w:color w:val="222222"/>
          <w:lang w:val="es-ES"/>
        </w:rPr>
        <w:t xml:space="preserve">El respeto a la Constitución, el Estatuto de autonomía </w:t>
      </w:r>
      <w:r w:rsidR="00264C5C">
        <w:rPr>
          <w:rFonts w:ascii="Arial" w:hAnsi="Arial" w:cs="Arial"/>
          <w:color w:val="222222"/>
          <w:lang w:val="es-ES"/>
        </w:rPr>
        <w:t>y</w:t>
      </w:r>
      <w:r w:rsidRPr="00381CD0">
        <w:rPr>
          <w:rFonts w:ascii="Arial" w:hAnsi="Arial" w:cs="Arial"/>
          <w:color w:val="222222"/>
          <w:lang w:val="es-ES"/>
        </w:rPr>
        <w:t xml:space="preserve"> el principio de legalidad.</w:t>
      </w:r>
    </w:p>
    <w:p w:rsidR="00654B9D" w:rsidRPr="00381CD0" w:rsidRDefault="00654B9D" w:rsidP="0028239E">
      <w:pPr>
        <w:pStyle w:val="Prrafodelista"/>
        <w:numPr>
          <w:ilvl w:val="0"/>
          <w:numId w:val="5"/>
        </w:numPr>
        <w:spacing w:before="240" w:after="240"/>
        <w:jc w:val="both"/>
        <w:rPr>
          <w:rFonts w:ascii="Arial" w:hAnsi="Arial" w:cs="Arial"/>
          <w:color w:val="222222"/>
          <w:lang w:val="es-ES"/>
        </w:rPr>
      </w:pPr>
      <w:r w:rsidRPr="00381CD0">
        <w:rPr>
          <w:rFonts w:ascii="Arial" w:hAnsi="Arial" w:cs="Arial"/>
          <w:color w:val="222222"/>
          <w:lang w:val="es-ES"/>
        </w:rPr>
        <w:t>El r</w:t>
      </w:r>
      <w:r w:rsidR="00264C5C">
        <w:rPr>
          <w:rFonts w:ascii="Arial" w:hAnsi="Arial" w:cs="Arial"/>
          <w:color w:val="222222"/>
          <w:lang w:val="es-ES"/>
        </w:rPr>
        <w:t>espeto y</w:t>
      </w:r>
      <w:r w:rsidRPr="00381CD0">
        <w:rPr>
          <w:rFonts w:ascii="Arial" w:hAnsi="Arial" w:cs="Arial"/>
          <w:color w:val="222222"/>
          <w:lang w:val="es-ES"/>
        </w:rPr>
        <w:t xml:space="preserve"> la protección</w:t>
      </w:r>
      <w:r w:rsidR="00264C5C">
        <w:rPr>
          <w:rFonts w:ascii="Arial" w:hAnsi="Arial" w:cs="Arial"/>
          <w:color w:val="222222"/>
          <w:lang w:val="es-ES"/>
        </w:rPr>
        <w:t xml:space="preserve"> de los derechos fundamentales y</w:t>
      </w:r>
      <w:r w:rsidRPr="00381CD0">
        <w:rPr>
          <w:rFonts w:ascii="Arial" w:hAnsi="Arial" w:cs="Arial"/>
          <w:color w:val="222222"/>
          <w:lang w:val="es-ES"/>
        </w:rPr>
        <w:t xml:space="preserve"> las libertades p</w:t>
      </w:r>
      <w:r w:rsidR="00264C5C">
        <w:rPr>
          <w:rFonts w:ascii="Arial" w:hAnsi="Arial" w:cs="Arial"/>
          <w:color w:val="222222"/>
          <w:lang w:val="es-ES"/>
        </w:rPr>
        <w:t>úblicas y</w:t>
      </w:r>
      <w:r w:rsidRPr="00381CD0">
        <w:rPr>
          <w:rFonts w:ascii="Arial" w:hAnsi="Arial" w:cs="Arial"/>
          <w:color w:val="222222"/>
          <w:lang w:val="es-ES"/>
        </w:rPr>
        <w:t xml:space="preserve"> de los derechos estatutarios.</w:t>
      </w:r>
    </w:p>
    <w:p w:rsidR="00654B9D" w:rsidRPr="00381CD0" w:rsidRDefault="00654B9D" w:rsidP="0028239E">
      <w:pPr>
        <w:pStyle w:val="Prrafodelista"/>
        <w:numPr>
          <w:ilvl w:val="0"/>
          <w:numId w:val="5"/>
        </w:numPr>
        <w:spacing w:before="240" w:after="240"/>
        <w:jc w:val="both"/>
        <w:rPr>
          <w:rFonts w:ascii="Arial" w:hAnsi="Arial" w:cs="Arial"/>
          <w:color w:val="222222"/>
          <w:lang w:val="es-ES"/>
        </w:rPr>
      </w:pPr>
      <w:r w:rsidRPr="00381CD0">
        <w:rPr>
          <w:rFonts w:ascii="Arial" w:hAnsi="Arial" w:cs="Arial"/>
          <w:color w:val="222222"/>
          <w:lang w:val="es-ES"/>
        </w:rPr>
        <w:t>La igualdad de trato de todas las personas, evitando cualquier tipo de discriminaci</w:t>
      </w:r>
      <w:r w:rsidR="00264C5C">
        <w:rPr>
          <w:rFonts w:ascii="Arial" w:hAnsi="Arial" w:cs="Arial"/>
          <w:color w:val="222222"/>
          <w:lang w:val="es-ES"/>
        </w:rPr>
        <w:t>ón y</w:t>
      </w:r>
      <w:r w:rsidRPr="00381CD0">
        <w:rPr>
          <w:rFonts w:ascii="Arial" w:hAnsi="Arial" w:cs="Arial"/>
          <w:color w:val="222222"/>
          <w:lang w:val="es-ES"/>
        </w:rPr>
        <w:t xml:space="preserve"> arbitrariedad en la toma de decisiones.</w:t>
      </w:r>
    </w:p>
    <w:p w:rsidR="00654B9D" w:rsidRPr="00381CD0" w:rsidRDefault="00654B9D" w:rsidP="0028239E">
      <w:pPr>
        <w:pStyle w:val="Prrafodelista"/>
        <w:numPr>
          <w:ilvl w:val="0"/>
          <w:numId w:val="5"/>
        </w:numPr>
        <w:spacing w:before="240" w:after="240"/>
        <w:jc w:val="both"/>
        <w:rPr>
          <w:rFonts w:ascii="Arial" w:hAnsi="Arial" w:cs="Arial"/>
          <w:color w:val="222222"/>
          <w:lang w:val="es-ES"/>
        </w:rPr>
      </w:pPr>
      <w:r w:rsidRPr="00381CD0">
        <w:rPr>
          <w:rFonts w:ascii="Arial" w:hAnsi="Arial" w:cs="Arial"/>
          <w:color w:val="222222"/>
          <w:lang w:val="es-ES"/>
        </w:rPr>
        <w:t>La imparcialidad en la toma de decisiones, con garantía de la</w:t>
      </w:r>
      <w:r w:rsidR="00381CD0" w:rsidRPr="00381CD0">
        <w:rPr>
          <w:rFonts w:ascii="Arial" w:hAnsi="Arial" w:cs="Arial"/>
          <w:color w:val="222222"/>
          <w:lang w:val="es-ES"/>
        </w:rPr>
        <w:t>s</w:t>
      </w:r>
      <w:r w:rsidRPr="00381CD0">
        <w:rPr>
          <w:rFonts w:ascii="Arial" w:hAnsi="Arial" w:cs="Arial"/>
          <w:color w:val="222222"/>
          <w:lang w:val="es-ES"/>
        </w:rPr>
        <w:t xml:space="preserve"> condiciones necesarias para una actua</w:t>
      </w:r>
      <w:r w:rsidR="0068371D" w:rsidRPr="00381CD0">
        <w:rPr>
          <w:rFonts w:ascii="Arial" w:hAnsi="Arial" w:cs="Arial"/>
          <w:color w:val="222222"/>
          <w:lang w:val="es-ES"/>
        </w:rPr>
        <w:t>c</w:t>
      </w:r>
      <w:r w:rsidRPr="00381CD0">
        <w:rPr>
          <w:rFonts w:ascii="Arial" w:hAnsi="Arial" w:cs="Arial"/>
          <w:color w:val="222222"/>
          <w:lang w:val="es-ES"/>
        </w:rPr>
        <w:t>ión independiente y no condicionada por conflictos de intereses.</w:t>
      </w:r>
    </w:p>
    <w:p w:rsidR="00654B9D" w:rsidRPr="00381CD0" w:rsidRDefault="0068371D" w:rsidP="0028239E">
      <w:pPr>
        <w:pStyle w:val="Prrafodelista"/>
        <w:numPr>
          <w:ilvl w:val="0"/>
          <w:numId w:val="5"/>
        </w:numPr>
        <w:spacing w:before="240" w:after="240"/>
        <w:jc w:val="both"/>
        <w:rPr>
          <w:rFonts w:ascii="Arial" w:hAnsi="Arial" w:cs="Arial"/>
          <w:color w:val="222222"/>
          <w:lang w:val="es-ES"/>
        </w:rPr>
      </w:pPr>
      <w:r w:rsidRPr="00381CD0">
        <w:rPr>
          <w:rFonts w:ascii="Arial" w:hAnsi="Arial" w:cs="Arial"/>
          <w:color w:val="222222"/>
          <w:lang w:val="es-ES"/>
        </w:rPr>
        <w:t>El retimento de cuentas y la responsabilidad para las actuaciones propias y de los órganos que dirigen.</w:t>
      </w:r>
    </w:p>
    <w:p w:rsidR="0068371D" w:rsidRPr="00381CD0" w:rsidRDefault="0068371D" w:rsidP="0028239E">
      <w:pPr>
        <w:pStyle w:val="Prrafodelista"/>
        <w:numPr>
          <w:ilvl w:val="0"/>
          <w:numId w:val="5"/>
        </w:numPr>
        <w:spacing w:before="240" w:after="240"/>
        <w:jc w:val="both"/>
        <w:rPr>
          <w:rFonts w:ascii="Arial" w:hAnsi="Arial" w:cs="Arial"/>
          <w:color w:val="222222"/>
          <w:lang w:val="es-ES"/>
        </w:rPr>
      </w:pPr>
      <w:r w:rsidRPr="00381CD0">
        <w:rPr>
          <w:rFonts w:ascii="Arial" w:hAnsi="Arial" w:cs="Arial"/>
          <w:color w:val="222222"/>
          <w:lang w:val="es-ES"/>
        </w:rPr>
        <w:t>El compromiso general y directo por la calidad de las actividades bajo su responsabilidad y el cumplimiento de los derechos de los usuarios.</w:t>
      </w:r>
    </w:p>
    <w:p w:rsidR="0068371D" w:rsidRPr="00381CD0" w:rsidRDefault="0068371D" w:rsidP="0028239E">
      <w:pPr>
        <w:pStyle w:val="Prrafodelista"/>
        <w:numPr>
          <w:ilvl w:val="0"/>
          <w:numId w:val="5"/>
        </w:numPr>
        <w:spacing w:before="240" w:after="240"/>
        <w:jc w:val="both"/>
        <w:rPr>
          <w:rFonts w:ascii="Arial" w:hAnsi="Arial" w:cs="Arial"/>
          <w:color w:val="222222"/>
          <w:lang w:val="es-ES"/>
        </w:rPr>
      </w:pPr>
      <w:r w:rsidRPr="00381CD0">
        <w:rPr>
          <w:rFonts w:ascii="Arial" w:hAnsi="Arial" w:cs="Arial"/>
          <w:color w:val="222222"/>
          <w:lang w:val="es-ES"/>
        </w:rPr>
        <w:t>La buena fe.</w:t>
      </w:r>
    </w:p>
    <w:p w:rsidR="0068371D" w:rsidRPr="00381CD0" w:rsidRDefault="0068371D" w:rsidP="0028239E">
      <w:pPr>
        <w:pStyle w:val="Prrafodelista"/>
        <w:numPr>
          <w:ilvl w:val="0"/>
          <w:numId w:val="5"/>
        </w:numPr>
        <w:spacing w:before="240" w:after="240"/>
        <w:jc w:val="both"/>
        <w:rPr>
          <w:rFonts w:ascii="Arial" w:hAnsi="Arial" w:cs="Arial"/>
          <w:color w:val="222222"/>
          <w:lang w:val="es-ES"/>
        </w:rPr>
      </w:pPr>
      <w:r w:rsidRPr="00381CD0">
        <w:rPr>
          <w:rFonts w:ascii="Arial" w:hAnsi="Arial" w:cs="Arial"/>
          <w:color w:val="222222"/>
          <w:lang w:val="es-ES"/>
        </w:rPr>
        <w:t>El deber de abstenerse de intervenir en los asuntos de su competencia cuando concurra alguno de los supuestos de abstención que establezca la ley.</w:t>
      </w:r>
    </w:p>
    <w:p w:rsidR="0068371D" w:rsidRPr="00381CD0" w:rsidRDefault="0068371D" w:rsidP="0028239E">
      <w:pPr>
        <w:pStyle w:val="Prrafodelista"/>
        <w:numPr>
          <w:ilvl w:val="0"/>
          <w:numId w:val="5"/>
        </w:numPr>
        <w:spacing w:before="240" w:after="240"/>
        <w:jc w:val="both"/>
        <w:rPr>
          <w:rFonts w:ascii="Arial" w:hAnsi="Arial" w:cs="Arial"/>
          <w:color w:val="222222"/>
          <w:lang w:val="es-ES"/>
        </w:rPr>
      </w:pPr>
      <w:r w:rsidRPr="00381CD0">
        <w:rPr>
          <w:rFonts w:ascii="Arial" w:hAnsi="Arial" w:cs="Arial"/>
          <w:color w:val="222222"/>
          <w:lang w:val="es-ES"/>
        </w:rPr>
        <w:t>El deber de mantener la debida reserva respecto de los hechos o informaciones conocidos por razón del ejercicio de sus competencias.</w:t>
      </w:r>
    </w:p>
    <w:p w:rsidR="0068371D" w:rsidRPr="00381CD0" w:rsidRDefault="0068371D" w:rsidP="0028239E">
      <w:pPr>
        <w:pStyle w:val="Prrafodelista"/>
        <w:numPr>
          <w:ilvl w:val="0"/>
          <w:numId w:val="5"/>
        </w:numPr>
        <w:spacing w:before="240" w:after="240"/>
        <w:jc w:val="both"/>
        <w:rPr>
          <w:rFonts w:ascii="Arial" w:hAnsi="Arial" w:cs="Arial"/>
          <w:color w:val="222222"/>
          <w:lang w:val="es-ES"/>
        </w:rPr>
      </w:pPr>
      <w:r w:rsidRPr="00381CD0">
        <w:rPr>
          <w:rFonts w:ascii="Arial" w:hAnsi="Arial" w:cs="Arial"/>
          <w:color w:val="222222"/>
          <w:lang w:val="es-ES"/>
        </w:rPr>
        <w:lastRenderedPageBreak/>
        <w:t>El deber de cumplir las obligaciones propia</w:t>
      </w:r>
      <w:r w:rsidR="00381CD0" w:rsidRPr="00381CD0">
        <w:rPr>
          <w:rFonts w:ascii="Arial" w:hAnsi="Arial" w:cs="Arial"/>
          <w:color w:val="222222"/>
          <w:lang w:val="es-ES"/>
        </w:rPr>
        <w:t>s</w:t>
      </w:r>
      <w:r w:rsidRPr="00381CD0">
        <w:rPr>
          <w:rFonts w:ascii="Arial" w:hAnsi="Arial" w:cs="Arial"/>
          <w:color w:val="222222"/>
          <w:lang w:val="es-ES"/>
        </w:rPr>
        <w:t xml:space="preserve"> en materia de transparencia que le sean aplicables, de acuerdo con lo que dispone la Ley 19/2014, de 29 de diciembre, de transparencia, acceso a la información pública y buen gobierno.</w:t>
      </w:r>
    </w:p>
    <w:p w:rsidR="0068371D" w:rsidRPr="00381CD0" w:rsidRDefault="0068371D" w:rsidP="0028239E">
      <w:pPr>
        <w:spacing w:before="240" w:after="240"/>
        <w:jc w:val="both"/>
        <w:rPr>
          <w:color w:val="222222"/>
          <w:sz w:val="22"/>
          <w:szCs w:val="22"/>
          <w:lang w:val="es-ES"/>
        </w:rPr>
      </w:pPr>
      <w:r w:rsidRPr="00381CD0">
        <w:rPr>
          <w:color w:val="222222"/>
          <w:sz w:val="22"/>
          <w:szCs w:val="22"/>
          <w:lang w:val="es-ES"/>
        </w:rPr>
        <w:t>El incumplimiento de las obligaciones anteriores comportará la aplicación del régimen sancionador previsto en los artículos 76 a 90 de la Ley 19/2014, de 29 de diciembre, de transparencia, acceso a la información p</w:t>
      </w:r>
      <w:r w:rsidR="00264C5C">
        <w:rPr>
          <w:color w:val="222222"/>
          <w:sz w:val="22"/>
          <w:szCs w:val="22"/>
          <w:lang w:val="es-ES"/>
        </w:rPr>
        <w:t>ública y buen gobierno, y</w:t>
      </w:r>
      <w:r w:rsidR="00381CD0" w:rsidRPr="00381CD0">
        <w:rPr>
          <w:color w:val="222222"/>
          <w:sz w:val="22"/>
          <w:szCs w:val="22"/>
          <w:lang w:val="es-ES"/>
        </w:rPr>
        <w:t xml:space="preserve"> la </w:t>
      </w:r>
      <w:r w:rsidRPr="00381CD0">
        <w:rPr>
          <w:color w:val="222222"/>
          <w:sz w:val="22"/>
          <w:szCs w:val="22"/>
          <w:lang w:val="es-ES"/>
        </w:rPr>
        <w:t>imposición de las sanciones previstas en función del carácter muy grave, grave o leve de las infracciones cometidas.</w:t>
      </w:r>
    </w:p>
    <w:p w:rsidR="0028239E" w:rsidRDefault="0028239E" w:rsidP="0028239E">
      <w:pPr>
        <w:spacing w:before="240" w:after="240" w:line="276" w:lineRule="auto"/>
        <w:jc w:val="both"/>
        <w:rPr>
          <w:b/>
          <w:color w:val="222222"/>
          <w:sz w:val="22"/>
          <w:szCs w:val="22"/>
          <w:lang w:val="es-ES"/>
        </w:rPr>
      </w:pPr>
    </w:p>
    <w:p w:rsidR="00AC459E" w:rsidRPr="00381CD0" w:rsidRDefault="0068371D" w:rsidP="0028239E">
      <w:pPr>
        <w:spacing w:before="240" w:after="240" w:line="276" w:lineRule="auto"/>
        <w:jc w:val="both"/>
        <w:rPr>
          <w:b/>
          <w:color w:val="222222"/>
          <w:sz w:val="22"/>
          <w:szCs w:val="22"/>
          <w:lang w:val="es-ES"/>
        </w:rPr>
      </w:pPr>
      <w:r w:rsidRPr="00381CD0">
        <w:rPr>
          <w:b/>
          <w:color w:val="222222"/>
          <w:sz w:val="22"/>
          <w:szCs w:val="22"/>
          <w:lang w:val="es-ES"/>
        </w:rPr>
        <w:t>DÉCIMOTERCER. -</w:t>
      </w:r>
      <w:r w:rsidR="00AC459E" w:rsidRPr="00381CD0">
        <w:rPr>
          <w:b/>
          <w:color w:val="222222"/>
          <w:sz w:val="22"/>
          <w:szCs w:val="22"/>
          <w:lang w:val="es-ES"/>
        </w:rPr>
        <w:t xml:space="preserve"> COMISIÓN DE SEGUIMIENTO</w:t>
      </w:r>
    </w:p>
    <w:p w:rsidR="00381CD0" w:rsidRPr="00381CD0" w:rsidRDefault="00AC459E" w:rsidP="0028239E">
      <w:pPr>
        <w:spacing w:before="240" w:after="240" w:line="276" w:lineRule="auto"/>
        <w:jc w:val="both"/>
        <w:rPr>
          <w:color w:val="222222"/>
          <w:sz w:val="22"/>
          <w:szCs w:val="22"/>
          <w:lang w:val="es-ES"/>
        </w:rPr>
      </w:pPr>
      <w:r w:rsidRPr="00381CD0">
        <w:rPr>
          <w:color w:val="222222"/>
          <w:sz w:val="22"/>
          <w:szCs w:val="22"/>
          <w:lang w:val="es-ES"/>
        </w:rPr>
        <w:t>Se constituirá una Comisión de Seguimiento</w:t>
      </w:r>
      <w:r w:rsidRPr="00381CD0">
        <w:rPr>
          <w:b/>
          <w:color w:val="222222"/>
          <w:sz w:val="22"/>
          <w:szCs w:val="22"/>
          <w:lang w:val="es-ES"/>
        </w:rPr>
        <w:t xml:space="preserve"> </w:t>
      </w:r>
      <w:r w:rsidRPr="00381CD0">
        <w:rPr>
          <w:color w:val="222222"/>
          <w:sz w:val="22"/>
          <w:szCs w:val="22"/>
          <w:lang w:val="es-ES"/>
        </w:rPr>
        <w:t>de este</w:t>
      </w:r>
      <w:r w:rsidR="00381CD0" w:rsidRPr="00381CD0">
        <w:rPr>
          <w:color w:val="222222"/>
          <w:sz w:val="22"/>
          <w:szCs w:val="22"/>
          <w:lang w:val="es-ES"/>
        </w:rPr>
        <w:t xml:space="preserve"> Convenio integrada</w:t>
      </w:r>
      <w:r w:rsidRPr="00381CD0">
        <w:rPr>
          <w:color w:val="222222"/>
          <w:sz w:val="22"/>
          <w:szCs w:val="22"/>
          <w:lang w:val="es-ES"/>
        </w:rPr>
        <w:t xml:space="preserve"> por representantes de Cáritas y del Ayuntamiento de Palamós.</w:t>
      </w:r>
      <w:r w:rsidR="00381CD0" w:rsidRPr="00381CD0">
        <w:rPr>
          <w:color w:val="222222"/>
          <w:sz w:val="22"/>
          <w:szCs w:val="22"/>
          <w:lang w:val="es-ES"/>
        </w:rPr>
        <w:t xml:space="preserve"> </w:t>
      </w:r>
      <w:r w:rsidRPr="00381CD0">
        <w:rPr>
          <w:color w:val="222222"/>
          <w:sz w:val="22"/>
          <w:szCs w:val="22"/>
          <w:lang w:val="es-ES"/>
        </w:rPr>
        <w:t>Esta comisión la compondrán</w:t>
      </w:r>
      <w:r w:rsidR="00264C5C">
        <w:rPr>
          <w:color w:val="222222"/>
          <w:sz w:val="22"/>
          <w:szCs w:val="22"/>
          <w:lang w:val="es-ES"/>
        </w:rPr>
        <w:t>,</w:t>
      </w:r>
      <w:r w:rsidRPr="00381CD0">
        <w:rPr>
          <w:color w:val="222222"/>
          <w:sz w:val="22"/>
          <w:szCs w:val="22"/>
          <w:lang w:val="es-ES"/>
        </w:rPr>
        <w:t xml:space="preserve"> por parte de Cáritas Diocesana de Girona: la responsable territorial del Programa Co</w:t>
      </w:r>
      <w:r w:rsidR="00381CD0" w:rsidRPr="00381CD0">
        <w:rPr>
          <w:color w:val="222222"/>
          <w:sz w:val="22"/>
          <w:szCs w:val="22"/>
          <w:lang w:val="es-ES"/>
        </w:rPr>
        <w:t>bertura de Necesidades Básicas; p</w:t>
      </w:r>
      <w:r w:rsidRPr="00381CD0">
        <w:rPr>
          <w:color w:val="222222"/>
          <w:sz w:val="22"/>
          <w:szCs w:val="22"/>
          <w:lang w:val="es-ES"/>
        </w:rPr>
        <w:t>or parte de Cáritas Interparroquial de Palamós y San</w:t>
      </w:r>
      <w:r w:rsidR="00381CD0" w:rsidRPr="00381CD0">
        <w:rPr>
          <w:color w:val="222222"/>
          <w:sz w:val="22"/>
          <w:szCs w:val="22"/>
          <w:lang w:val="es-ES"/>
        </w:rPr>
        <w:t>t Jo</w:t>
      </w:r>
      <w:r w:rsidRPr="00381CD0">
        <w:rPr>
          <w:color w:val="222222"/>
          <w:sz w:val="22"/>
          <w:szCs w:val="22"/>
          <w:lang w:val="es-ES"/>
        </w:rPr>
        <w:t>an: la presidenta y respon</w:t>
      </w:r>
      <w:r w:rsidR="00381CD0" w:rsidRPr="00381CD0">
        <w:rPr>
          <w:color w:val="222222"/>
          <w:sz w:val="22"/>
          <w:szCs w:val="22"/>
          <w:lang w:val="es-ES"/>
        </w:rPr>
        <w:t>sable de las actividades del espacio de distribución de alimentos de Palamós, la atención básica inmediata y el asesoramiento al inmigrante y las técnica</w:t>
      </w:r>
      <w:r w:rsidRPr="00381CD0">
        <w:rPr>
          <w:color w:val="222222"/>
          <w:sz w:val="22"/>
          <w:szCs w:val="22"/>
          <w:lang w:val="es-ES"/>
        </w:rPr>
        <w:t xml:space="preserve">s </w:t>
      </w:r>
      <w:r w:rsidR="00381CD0" w:rsidRPr="00381CD0">
        <w:rPr>
          <w:color w:val="222222"/>
          <w:sz w:val="22"/>
          <w:szCs w:val="22"/>
          <w:lang w:val="es-ES"/>
        </w:rPr>
        <w:t>de la atención básica inmediata, intervención educativa i atenci</w:t>
      </w:r>
      <w:r w:rsidR="00264C5C">
        <w:rPr>
          <w:color w:val="222222"/>
          <w:sz w:val="22"/>
          <w:szCs w:val="22"/>
          <w:lang w:val="es-ES"/>
        </w:rPr>
        <w:t>ón al inmigrante; p</w:t>
      </w:r>
      <w:r w:rsidR="00381CD0" w:rsidRPr="00381CD0">
        <w:rPr>
          <w:color w:val="222222"/>
          <w:sz w:val="22"/>
          <w:szCs w:val="22"/>
          <w:lang w:val="es-ES"/>
        </w:rPr>
        <w:t xml:space="preserve">or parte del </w:t>
      </w:r>
      <w:r w:rsidRPr="00381CD0">
        <w:rPr>
          <w:color w:val="222222"/>
          <w:sz w:val="22"/>
          <w:szCs w:val="22"/>
          <w:lang w:val="es-ES"/>
        </w:rPr>
        <w:t>Ayuntamiento de Palamós: la técnica de</w:t>
      </w:r>
      <w:r w:rsidR="0029403C">
        <w:rPr>
          <w:color w:val="222222"/>
          <w:sz w:val="22"/>
          <w:szCs w:val="22"/>
          <w:lang w:val="es-ES"/>
        </w:rPr>
        <w:t xml:space="preserve"> l´À</w:t>
      </w:r>
      <w:r w:rsidRPr="00381CD0">
        <w:rPr>
          <w:color w:val="222222"/>
          <w:sz w:val="22"/>
          <w:szCs w:val="22"/>
          <w:lang w:val="es-ES"/>
        </w:rPr>
        <w:t>rea d’Acció Social y Ciudadania y la c</w:t>
      </w:r>
      <w:r w:rsidR="00381CD0" w:rsidRPr="00381CD0">
        <w:rPr>
          <w:color w:val="222222"/>
          <w:sz w:val="22"/>
          <w:szCs w:val="22"/>
          <w:lang w:val="es-ES"/>
        </w:rPr>
        <w:t>oordinadora del SBAS de Palamós.</w:t>
      </w:r>
    </w:p>
    <w:p w:rsidR="00AC459E" w:rsidRPr="00381CD0" w:rsidRDefault="00AC459E" w:rsidP="0028239E">
      <w:pPr>
        <w:spacing w:before="240" w:after="240" w:line="276" w:lineRule="auto"/>
        <w:jc w:val="both"/>
        <w:rPr>
          <w:color w:val="222222"/>
          <w:sz w:val="22"/>
          <w:szCs w:val="22"/>
          <w:lang w:val="es-ES"/>
        </w:rPr>
      </w:pPr>
      <w:r w:rsidRPr="00381CD0">
        <w:rPr>
          <w:color w:val="222222"/>
          <w:sz w:val="22"/>
          <w:szCs w:val="22"/>
          <w:lang w:val="es-ES"/>
        </w:rPr>
        <w:t>Las funciones de esta Comisión serán:</w:t>
      </w:r>
    </w:p>
    <w:p w:rsidR="00AC459E" w:rsidRPr="00381CD0" w:rsidRDefault="00381CD0" w:rsidP="0028239E">
      <w:pPr>
        <w:pStyle w:val="Prrafodelista"/>
        <w:numPr>
          <w:ilvl w:val="0"/>
          <w:numId w:val="2"/>
        </w:numPr>
        <w:spacing w:before="240" w:after="240"/>
        <w:jc w:val="both"/>
        <w:rPr>
          <w:rFonts w:ascii="Arial" w:hAnsi="Arial" w:cs="Arial"/>
          <w:color w:val="222222"/>
          <w:lang w:val="es-ES"/>
        </w:rPr>
      </w:pPr>
      <w:r>
        <w:rPr>
          <w:rFonts w:ascii="Arial" w:hAnsi="Arial" w:cs="Arial"/>
          <w:color w:val="222222"/>
          <w:lang w:val="es-ES"/>
        </w:rPr>
        <w:t>La vigilancia y control del cumplimiento del convenio.</w:t>
      </w:r>
    </w:p>
    <w:p w:rsidR="00AC459E" w:rsidRPr="00381CD0" w:rsidRDefault="00381CD0" w:rsidP="0028239E">
      <w:pPr>
        <w:pStyle w:val="Prrafodelista"/>
        <w:numPr>
          <w:ilvl w:val="0"/>
          <w:numId w:val="2"/>
        </w:numPr>
        <w:spacing w:before="240" w:after="240"/>
        <w:jc w:val="both"/>
        <w:rPr>
          <w:rFonts w:ascii="Arial" w:hAnsi="Arial" w:cs="Arial"/>
          <w:color w:val="222222"/>
          <w:lang w:val="es-ES"/>
        </w:rPr>
      </w:pPr>
      <w:r>
        <w:rPr>
          <w:rFonts w:ascii="Arial" w:hAnsi="Arial" w:cs="Arial"/>
          <w:color w:val="222222"/>
          <w:lang w:val="es-ES"/>
        </w:rPr>
        <w:t>La resolución de dudas de interpretación de los pactos del convenio.</w:t>
      </w:r>
    </w:p>
    <w:p w:rsidR="00AC459E" w:rsidRPr="00381CD0" w:rsidRDefault="00381CD0" w:rsidP="0028239E">
      <w:pPr>
        <w:pStyle w:val="Prrafodelista"/>
        <w:numPr>
          <w:ilvl w:val="0"/>
          <w:numId w:val="2"/>
        </w:numPr>
        <w:spacing w:before="240" w:after="240"/>
        <w:jc w:val="both"/>
        <w:rPr>
          <w:rFonts w:ascii="Arial" w:hAnsi="Arial" w:cs="Arial"/>
          <w:color w:val="222222"/>
          <w:lang w:val="es-ES"/>
        </w:rPr>
      </w:pPr>
      <w:r>
        <w:rPr>
          <w:rFonts w:ascii="Arial" w:hAnsi="Arial" w:cs="Arial"/>
          <w:color w:val="222222"/>
          <w:lang w:val="es-ES"/>
        </w:rPr>
        <w:t>Realizar las propuestas de modificación del contenido del conven</w:t>
      </w:r>
      <w:r w:rsidR="00264C5C">
        <w:rPr>
          <w:rFonts w:ascii="Arial" w:hAnsi="Arial" w:cs="Arial"/>
          <w:color w:val="222222"/>
          <w:lang w:val="es-ES"/>
        </w:rPr>
        <w:t>io que se consideren adecuadas y</w:t>
      </w:r>
      <w:r>
        <w:rPr>
          <w:rFonts w:ascii="Arial" w:hAnsi="Arial" w:cs="Arial"/>
          <w:color w:val="222222"/>
          <w:lang w:val="es-ES"/>
        </w:rPr>
        <w:t xml:space="preserve"> convenientes, si se tercia.</w:t>
      </w:r>
      <w:r w:rsidR="00AC459E" w:rsidRPr="00381CD0">
        <w:rPr>
          <w:rFonts w:ascii="Arial" w:hAnsi="Arial" w:cs="Arial"/>
          <w:color w:val="222222"/>
          <w:lang w:val="es-ES"/>
        </w:rPr>
        <w:t xml:space="preserve"> </w:t>
      </w:r>
    </w:p>
    <w:p w:rsidR="00AC459E" w:rsidRPr="00381CD0" w:rsidRDefault="00AC459E" w:rsidP="0028239E">
      <w:pPr>
        <w:spacing w:before="240" w:after="240" w:line="276" w:lineRule="auto"/>
        <w:jc w:val="both"/>
        <w:rPr>
          <w:color w:val="222222"/>
          <w:sz w:val="22"/>
          <w:szCs w:val="22"/>
          <w:lang w:val="es-ES"/>
        </w:rPr>
      </w:pPr>
      <w:r w:rsidRPr="00381CD0">
        <w:rPr>
          <w:color w:val="222222"/>
          <w:sz w:val="22"/>
          <w:szCs w:val="22"/>
          <w:lang w:val="es-ES"/>
        </w:rPr>
        <w:t>La Comisión de seguimiento se reunirá al menos una vez al año y, en todo caso, siempre que una de las partes firmantes del convenio lo pida.</w:t>
      </w:r>
    </w:p>
    <w:p w:rsidR="0028239E" w:rsidRDefault="0028239E" w:rsidP="0028239E">
      <w:pPr>
        <w:spacing w:before="240" w:after="240" w:line="276" w:lineRule="auto"/>
        <w:jc w:val="both"/>
        <w:rPr>
          <w:b/>
          <w:bCs/>
          <w:color w:val="222222"/>
          <w:sz w:val="22"/>
          <w:szCs w:val="22"/>
          <w:lang w:val="es-ES"/>
        </w:rPr>
      </w:pPr>
    </w:p>
    <w:p w:rsidR="00AC459E" w:rsidRPr="0028239E" w:rsidRDefault="00381CD0" w:rsidP="0028239E">
      <w:pPr>
        <w:spacing w:before="240" w:after="240" w:line="276" w:lineRule="auto"/>
        <w:jc w:val="both"/>
        <w:rPr>
          <w:b/>
          <w:bCs/>
          <w:color w:val="222222"/>
          <w:sz w:val="22"/>
          <w:szCs w:val="22"/>
          <w:lang w:val="es-ES"/>
        </w:rPr>
      </w:pPr>
      <w:r w:rsidRPr="00381CD0">
        <w:rPr>
          <w:b/>
          <w:bCs/>
          <w:color w:val="222222"/>
          <w:sz w:val="22"/>
          <w:szCs w:val="22"/>
          <w:lang w:val="es-ES"/>
        </w:rPr>
        <w:t>DECIMOCUARTO. -</w:t>
      </w:r>
      <w:r w:rsidR="00AC459E" w:rsidRPr="00381CD0">
        <w:rPr>
          <w:b/>
          <w:bCs/>
          <w:color w:val="222222"/>
          <w:sz w:val="22"/>
          <w:szCs w:val="22"/>
          <w:lang w:val="es-ES"/>
        </w:rPr>
        <w:t xml:space="preserve">  CAUSAS DE RESOLUCIÓN</w:t>
      </w:r>
    </w:p>
    <w:p w:rsidR="00AC459E" w:rsidRPr="00381CD0" w:rsidRDefault="00AC459E" w:rsidP="0028239E">
      <w:pPr>
        <w:spacing w:before="240" w:after="240" w:line="276" w:lineRule="auto"/>
        <w:jc w:val="both"/>
        <w:rPr>
          <w:bCs/>
          <w:color w:val="222222"/>
          <w:sz w:val="22"/>
          <w:szCs w:val="22"/>
          <w:lang w:val="es-ES"/>
        </w:rPr>
      </w:pPr>
      <w:r w:rsidRPr="00381CD0">
        <w:rPr>
          <w:bCs/>
          <w:color w:val="222222"/>
          <w:sz w:val="22"/>
          <w:szCs w:val="22"/>
          <w:lang w:val="es-ES"/>
        </w:rPr>
        <w:t xml:space="preserve">El convenio se extinguirá por su cumplimiento. </w:t>
      </w:r>
      <w:r w:rsidR="0028239E" w:rsidRPr="00381CD0">
        <w:rPr>
          <w:bCs/>
          <w:color w:val="222222"/>
          <w:sz w:val="22"/>
          <w:szCs w:val="22"/>
          <w:lang w:val="es-ES"/>
        </w:rPr>
        <w:t>Además,</w:t>
      </w:r>
      <w:r w:rsidRPr="00381CD0">
        <w:rPr>
          <w:bCs/>
          <w:color w:val="222222"/>
          <w:sz w:val="22"/>
          <w:szCs w:val="22"/>
          <w:lang w:val="es-ES"/>
        </w:rPr>
        <w:t xml:space="preserve"> serán causas de resolución de este convenio:</w:t>
      </w:r>
    </w:p>
    <w:p w:rsidR="00AC459E" w:rsidRPr="00381CD0" w:rsidRDefault="00AC459E" w:rsidP="0028239E">
      <w:pPr>
        <w:pStyle w:val="Prrafodelista"/>
        <w:numPr>
          <w:ilvl w:val="0"/>
          <w:numId w:val="4"/>
        </w:numPr>
        <w:spacing w:before="240" w:after="240"/>
        <w:jc w:val="both"/>
        <w:rPr>
          <w:rFonts w:ascii="Arial" w:hAnsi="Arial" w:cs="Arial"/>
          <w:bCs/>
          <w:color w:val="222222"/>
          <w:lang w:val="es-ES"/>
        </w:rPr>
      </w:pPr>
      <w:r w:rsidRPr="00381CD0">
        <w:rPr>
          <w:rFonts w:ascii="Arial" w:hAnsi="Arial" w:cs="Arial"/>
          <w:bCs/>
          <w:color w:val="222222"/>
          <w:lang w:val="es-ES"/>
        </w:rPr>
        <w:t>El mutuo acuerdo entre las partes.</w:t>
      </w:r>
    </w:p>
    <w:p w:rsidR="00AC459E" w:rsidRPr="00381CD0" w:rsidRDefault="00AC459E" w:rsidP="0028239E">
      <w:pPr>
        <w:pStyle w:val="Prrafodelista"/>
        <w:numPr>
          <w:ilvl w:val="0"/>
          <w:numId w:val="4"/>
        </w:numPr>
        <w:spacing w:before="240" w:after="240"/>
        <w:jc w:val="both"/>
        <w:rPr>
          <w:rFonts w:ascii="Arial" w:hAnsi="Arial" w:cs="Arial"/>
          <w:bCs/>
          <w:color w:val="222222"/>
          <w:lang w:val="es-ES"/>
        </w:rPr>
      </w:pPr>
      <w:r w:rsidRPr="00381CD0">
        <w:rPr>
          <w:rFonts w:ascii="Arial" w:hAnsi="Arial" w:cs="Arial"/>
          <w:bCs/>
          <w:color w:val="222222"/>
          <w:lang w:val="es-ES"/>
        </w:rPr>
        <w:lastRenderedPageBreak/>
        <w:t>El incumplimiento de los compromisos esenciales adquiridos en el convenio con un preaviso de tres meses.</w:t>
      </w:r>
    </w:p>
    <w:p w:rsidR="00AC459E" w:rsidRPr="00381CD0" w:rsidRDefault="00AC459E" w:rsidP="0028239E">
      <w:pPr>
        <w:pStyle w:val="Prrafodelista"/>
        <w:numPr>
          <w:ilvl w:val="0"/>
          <w:numId w:val="4"/>
        </w:numPr>
        <w:spacing w:before="240" w:after="240"/>
        <w:jc w:val="both"/>
        <w:rPr>
          <w:rFonts w:ascii="Arial" w:hAnsi="Arial" w:cs="Arial"/>
          <w:bCs/>
          <w:color w:val="222222"/>
          <w:lang w:val="es-ES"/>
        </w:rPr>
      </w:pPr>
      <w:r w:rsidRPr="00381CD0">
        <w:rPr>
          <w:rFonts w:ascii="Arial" w:hAnsi="Arial" w:cs="Arial"/>
          <w:bCs/>
          <w:color w:val="222222"/>
          <w:lang w:val="es-ES"/>
        </w:rPr>
        <w:t>El vencimiento del plazo establecido por el convenio.</w:t>
      </w:r>
    </w:p>
    <w:p w:rsidR="00AC459E" w:rsidRPr="00381CD0" w:rsidRDefault="00AC459E" w:rsidP="0028239E">
      <w:pPr>
        <w:pStyle w:val="Prrafodelista"/>
        <w:numPr>
          <w:ilvl w:val="0"/>
          <w:numId w:val="4"/>
        </w:numPr>
        <w:spacing w:before="240" w:after="240"/>
        <w:jc w:val="both"/>
        <w:rPr>
          <w:rFonts w:ascii="Arial" w:hAnsi="Arial" w:cs="Arial"/>
          <w:bCs/>
          <w:color w:val="222222"/>
          <w:lang w:val="es-ES"/>
        </w:rPr>
      </w:pPr>
      <w:r w:rsidRPr="00381CD0">
        <w:rPr>
          <w:rFonts w:ascii="Arial" w:hAnsi="Arial" w:cs="Arial"/>
          <w:bCs/>
          <w:color w:val="222222"/>
          <w:lang w:val="es-ES"/>
        </w:rPr>
        <w:t>La extinción de Cáritas o la pérdida de su personalidad jurídica por cualquier otra causa.</w:t>
      </w:r>
    </w:p>
    <w:p w:rsidR="00AC459E" w:rsidRPr="0028239E" w:rsidRDefault="00AC459E" w:rsidP="0028239E">
      <w:pPr>
        <w:pStyle w:val="Prrafodelista"/>
        <w:numPr>
          <w:ilvl w:val="0"/>
          <w:numId w:val="4"/>
        </w:numPr>
        <w:spacing w:before="240" w:after="240"/>
        <w:jc w:val="both"/>
        <w:rPr>
          <w:rFonts w:ascii="Arial" w:hAnsi="Arial" w:cs="Arial"/>
          <w:bCs/>
          <w:color w:val="222222"/>
          <w:lang w:val="es-ES"/>
        </w:rPr>
      </w:pPr>
      <w:r w:rsidRPr="00381CD0">
        <w:rPr>
          <w:rFonts w:ascii="Arial" w:hAnsi="Arial" w:cs="Arial"/>
          <w:bCs/>
          <w:color w:val="222222"/>
          <w:lang w:val="es-ES"/>
        </w:rPr>
        <w:t xml:space="preserve">La cesión por cualquier título a terceras personas de derechos y obligaciones de Cáritas contemplados en el convenio. </w:t>
      </w:r>
    </w:p>
    <w:p w:rsidR="0028239E" w:rsidRDefault="0028239E" w:rsidP="0028239E">
      <w:pPr>
        <w:spacing w:before="240" w:after="240" w:line="276" w:lineRule="auto"/>
        <w:jc w:val="both"/>
        <w:rPr>
          <w:b/>
          <w:color w:val="222222"/>
          <w:sz w:val="22"/>
          <w:szCs w:val="22"/>
          <w:lang w:val="es-ES"/>
        </w:rPr>
      </w:pPr>
    </w:p>
    <w:p w:rsidR="00AC459E" w:rsidRPr="00381CD0" w:rsidRDefault="0028239E" w:rsidP="0028239E">
      <w:pPr>
        <w:spacing w:before="240" w:after="240" w:line="276" w:lineRule="auto"/>
        <w:jc w:val="both"/>
        <w:rPr>
          <w:b/>
          <w:color w:val="222222"/>
          <w:sz w:val="22"/>
          <w:szCs w:val="22"/>
          <w:lang w:val="es-ES"/>
        </w:rPr>
      </w:pPr>
      <w:r w:rsidRPr="00381CD0">
        <w:rPr>
          <w:b/>
          <w:color w:val="222222"/>
          <w:sz w:val="22"/>
          <w:szCs w:val="22"/>
          <w:lang w:val="es-ES"/>
        </w:rPr>
        <w:t>DECIMOQUINTO. -</w:t>
      </w:r>
      <w:r w:rsidR="00AC459E" w:rsidRPr="00381CD0">
        <w:rPr>
          <w:b/>
          <w:color w:val="222222"/>
          <w:sz w:val="22"/>
          <w:szCs w:val="22"/>
          <w:lang w:val="es-ES"/>
        </w:rPr>
        <w:t xml:space="preserve"> INTERPRETACI</w:t>
      </w:r>
      <w:r>
        <w:rPr>
          <w:b/>
          <w:color w:val="222222"/>
          <w:sz w:val="22"/>
          <w:szCs w:val="22"/>
          <w:lang w:val="es-ES"/>
        </w:rPr>
        <w:t>ÓN Y RESOLUCIÓN DE DISCREPANCIAS</w:t>
      </w:r>
    </w:p>
    <w:p w:rsidR="0028239E" w:rsidRDefault="00AC459E" w:rsidP="0028239E">
      <w:pPr>
        <w:spacing w:before="240" w:line="276" w:lineRule="auto"/>
        <w:jc w:val="both"/>
        <w:rPr>
          <w:color w:val="222222"/>
          <w:sz w:val="22"/>
          <w:szCs w:val="22"/>
          <w:lang w:val="es-ES"/>
        </w:rPr>
      </w:pPr>
      <w:r w:rsidRPr="00381CD0">
        <w:rPr>
          <w:color w:val="222222"/>
          <w:sz w:val="22"/>
          <w:szCs w:val="22"/>
          <w:lang w:val="es-ES"/>
        </w:rPr>
        <w:t xml:space="preserve">Las partes acuerdan resolver las diferencias que puedan surgir en el transcurso de este convenio de forma amistosa mediante reuniones </w:t>
      </w:r>
      <w:r w:rsidR="0028239E">
        <w:rPr>
          <w:color w:val="222222"/>
          <w:sz w:val="22"/>
          <w:szCs w:val="22"/>
          <w:lang w:val="es-ES"/>
        </w:rPr>
        <w:t xml:space="preserve">de la Comisión de Seguimiento </w:t>
      </w:r>
      <w:r w:rsidRPr="00381CD0">
        <w:rPr>
          <w:color w:val="222222"/>
          <w:sz w:val="22"/>
          <w:szCs w:val="22"/>
          <w:lang w:val="es-ES"/>
        </w:rPr>
        <w:t>que se crean pertinentes</w:t>
      </w:r>
      <w:r w:rsidR="0028239E">
        <w:rPr>
          <w:color w:val="222222"/>
          <w:sz w:val="22"/>
          <w:szCs w:val="22"/>
          <w:lang w:val="es-ES"/>
        </w:rPr>
        <w:t>.</w:t>
      </w:r>
    </w:p>
    <w:p w:rsidR="00AC459E" w:rsidRPr="0028239E" w:rsidRDefault="00AC459E" w:rsidP="0028239E">
      <w:pPr>
        <w:spacing w:before="240" w:line="276" w:lineRule="auto"/>
        <w:jc w:val="both"/>
        <w:rPr>
          <w:color w:val="222222"/>
          <w:sz w:val="22"/>
          <w:szCs w:val="22"/>
          <w:lang w:val="es-ES"/>
        </w:rPr>
      </w:pPr>
      <w:r w:rsidRPr="00381CD0">
        <w:rPr>
          <w:color w:val="222222"/>
          <w:sz w:val="22"/>
          <w:szCs w:val="22"/>
          <w:lang w:val="es-ES"/>
        </w:rPr>
        <w:t xml:space="preserve">Y en prueba de </w:t>
      </w:r>
      <w:r w:rsidR="0028239E">
        <w:rPr>
          <w:color w:val="222222"/>
          <w:sz w:val="22"/>
          <w:szCs w:val="22"/>
          <w:lang w:val="es-ES"/>
        </w:rPr>
        <w:t xml:space="preserve">conformidad con el contenido y </w:t>
      </w:r>
      <w:r w:rsidR="0028239E" w:rsidRPr="00381CD0">
        <w:rPr>
          <w:color w:val="222222"/>
          <w:sz w:val="22"/>
          <w:szCs w:val="22"/>
          <w:lang w:val="es-ES"/>
        </w:rPr>
        <w:t>efectos</w:t>
      </w:r>
      <w:r w:rsidRPr="00381CD0">
        <w:rPr>
          <w:color w:val="222222"/>
          <w:sz w:val="22"/>
          <w:szCs w:val="22"/>
          <w:lang w:val="es-ES"/>
        </w:rPr>
        <w:t xml:space="preserve"> de este convenio, las partes </w:t>
      </w:r>
      <w:r w:rsidR="0028239E">
        <w:rPr>
          <w:color w:val="222222"/>
          <w:sz w:val="22"/>
          <w:szCs w:val="22"/>
          <w:lang w:val="es-ES"/>
        </w:rPr>
        <w:t xml:space="preserve">lo </w:t>
      </w:r>
      <w:r w:rsidRPr="00381CD0">
        <w:rPr>
          <w:color w:val="222222"/>
          <w:sz w:val="22"/>
          <w:szCs w:val="22"/>
          <w:lang w:val="es-ES"/>
        </w:rPr>
        <w:t xml:space="preserve">firman </w:t>
      </w:r>
      <w:r w:rsidR="0028239E">
        <w:rPr>
          <w:color w:val="222222"/>
          <w:sz w:val="22"/>
          <w:szCs w:val="22"/>
          <w:lang w:val="es-ES"/>
        </w:rPr>
        <w:t>electrónicamente.</w:t>
      </w:r>
    </w:p>
    <w:p w:rsidR="00AC459E" w:rsidRPr="00381CD0" w:rsidRDefault="00AC459E" w:rsidP="0028239E">
      <w:pPr>
        <w:spacing w:before="240" w:after="240" w:line="276" w:lineRule="auto"/>
        <w:jc w:val="both"/>
        <w:rPr>
          <w:sz w:val="22"/>
          <w:szCs w:val="22"/>
          <w:lang w:val="es-ES"/>
        </w:rPr>
      </w:pPr>
      <w:r w:rsidRPr="00381CD0">
        <w:rPr>
          <w:sz w:val="22"/>
          <w:szCs w:val="22"/>
          <w:lang w:val="es-ES"/>
        </w:rPr>
        <w:t xml:space="preserve"> </w:t>
      </w:r>
    </w:p>
    <w:p w:rsidR="00AC459E" w:rsidRPr="0028239E" w:rsidRDefault="00AC459E" w:rsidP="0028239E">
      <w:pPr>
        <w:spacing w:before="240" w:after="240" w:line="276" w:lineRule="auto"/>
        <w:jc w:val="both"/>
        <w:rPr>
          <w:b/>
          <w:sz w:val="22"/>
          <w:szCs w:val="22"/>
          <w:lang w:val="es-ES"/>
        </w:rPr>
      </w:pPr>
      <w:r w:rsidRPr="00381CD0">
        <w:rPr>
          <w:b/>
          <w:sz w:val="22"/>
          <w:szCs w:val="22"/>
          <w:lang w:val="es-ES"/>
        </w:rPr>
        <w:t>Alcalde de Palamós</w:t>
      </w:r>
      <w:r w:rsidRPr="00381CD0">
        <w:rPr>
          <w:b/>
          <w:sz w:val="22"/>
          <w:szCs w:val="22"/>
          <w:lang w:val="es-ES"/>
        </w:rPr>
        <w:tab/>
      </w:r>
      <w:r w:rsidRPr="00381CD0">
        <w:rPr>
          <w:b/>
          <w:sz w:val="22"/>
          <w:szCs w:val="22"/>
          <w:lang w:val="es-ES"/>
        </w:rPr>
        <w:tab/>
      </w:r>
      <w:r w:rsidRPr="00381CD0">
        <w:rPr>
          <w:b/>
          <w:sz w:val="22"/>
          <w:szCs w:val="22"/>
          <w:lang w:val="es-ES"/>
        </w:rPr>
        <w:tab/>
        <w:t xml:space="preserve">     </w:t>
      </w:r>
      <w:r w:rsidR="0028239E">
        <w:rPr>
          <w:b/>
          <w:sz w:val="22"/>
          <w:szCs w:val="22"/>
          <w:lang w:val="es-ES"/>
        </w:rPr>
        <w:t>D</w:t>
      </w:r>
      <w:r w:rsidRPr="00381CD0">
        <w:rPr>
          <w:b/>
          <w:sz w:val="22"/>
          <w:szCs w:val="22"/>
          <w:lang w:val="es-ES"/>
        </w:rPr>
        <w:t xml:space="preserve">irectora de Cáritas Diocesana Girona                        </w:t>
      </w:r>
    </w:p>
    <w:p w:rsidR="0028239E" w:rsidRDefault="00AC459E" w:rsidP="0028239E">
      <w:pPr>
        <w:spacing w:before="240" w:after="240" w:line="276" w:lineRule="auto"/>
        <w:jc w:val="both"/>
        <w:rPr>
          <w:sz w:val="22"/>
          <w:szCs w:val="22"/>
          <w:lang w:val="es-ES"/>
        </w:rPr>
      </w:pPr>
      <w:r w:rsidRPr="00381CD0">
        <w:rPr>
          <w:sz w:val="22"/>
          <w:szCs w:val="22"/>
          <w:lang w:val="es-ES"/>
        </w:rPr>
        <w:tab/>
      </w:r>
      <w:r w:rsidRPr="00381CD0">
        <w:rPr>
          <w:sz w:val="22"/>
          <w:szCs w:val="22"/>
          <w:lang w:val="es-ES"/>
        </w:rPr>
        <w:tab/>
      </w:r>
      <w:r w:rsidRPr="00381CD0">
        <w:rPr>
          <w:sz w:val="22"/>
          <w:szCs w:val="22"/>
          <w:lang w:val="es-ES"/>
        </w:rPr>
        <w:tab/>
      </w:r>
      <w:r w:rsidRPr="00381CD0">
        <w:rPr>
          <w:sz w:val="22"/>
          <w:szCs w:val="22"/>
          <w:lang w:val="es-ES"/>
        </w:rPr>
        <w:tab/>
      </w:r>
      <w:r w:rsidRPr="00381CD0">
        <w:rPr>
          <w:sz w:val="22"/>
          <w:szCs w:val="22"/>
          <w:lang w:val="es-ES"/>
        </w:rPr>
        <w:tab/>
      </w:r>
      <w:r w:rsidRPr="00381CD0">
        <w:rPr>
          <w:sz w:val="22"/>
          <w:szCs w:val="22"/>
          <w:lang w:val="es-ES"/>
        </w:rPr>
        <w:tab/>
      </w:r>
      <w:r w:rsidRPr="00381CD0">
        <w:rPr>
          <w:sz w:val="22"/>
          <w:szCs w:val="22"/>
          <w:lang w:val="es-ES"/>
        </w:rPr>
        <w:tab/>
      </w:r>
      <w:r w:rsidRPr="00381CD0">
        <w:rPr>
          <w:sz w:val="22"/>
          <w:szCs w:val="22"/>
          <w:lang w:val="es-ES"/>
        </w:rPr>
        <w:tab/>
      </w:r>
    </w:p>
    <w:p w:rsidR="0028239E" w:rsidRDefault="0028239E" w:rsidP="0028239E">
      <w:pPr>
        <w:spacing w:before="240" w:after="240" w:line="276" w:lineRule="auto"/>
        <w:jc w:val="both"/>
        <w:rPr>
          <w:sz w:val="22"/>
          <w:szCs w:val="22"/>
          <w:lang w:val="es-ES"/>
        </w:rPr>
      </w:pPr>
    </w:p>
    <w:p w:rsidR="0028239E" w:rsidRDefault="0028239E" w:rsidP="0028239E">
      <w:pPr>
        <w:spacing w:before="240" w:after="240" w:line="276" w:lineRule="auto"/>
        <w:jc w:val="both"/>
        <w:rPr>
          <w:sz w:val="22"/>
          <w:szCs w:val="22"/>
          <w:lang w:val="es-ES"/>
        </w:rPr>
      </w:pPr>
    </w:p>
    <w:p w:rsidR="00AC459E" w:rsidRPr="00381CD0" w:rsidRDefault="0028239E" w:rsidP="0028239E">
      <w:pPr>
        <w:spacing w:before="240" w:after="240" w:line="276" w:lineRule="auto"/>
        <w:jc w:val="both"/>
        <w:rPr>
          <w:sz w:val="22"/>
          <w:szCs w:val="22"/>
          <w:lang w:val="es-ES"/>
        </w:rPr>
      </w:pPr>
      <w:r>
        <w:rPr>
          <w:sz w:val="22"/>
          <w:szCs w:val="22"/>
          <w:lang w:val="es-ES"/>
        </w:rPr>
        <w:t>L</w:t>
      </w:r>
      <w:r w:rsidR="00AC459E" w:rsidRPr="00381CD0">
        <w:rPr>
          <w:sz w:val="22"/>
          <w:szCs w:val="22"/>
          <w:lang w:val="es-ES"/>
        </w:rPr>
        <w:t xml:space="preserve">luís Puig Martorell                                        Maria Dolors Puigdevall Dalmau </w:t>
      </w:r>
      <w:r w:rsidR="00AC459E" w:rsidRPr="00381CD0">
        <w:rPr>
          <w:color w:val="000000"/>
          <w:sz w:val="22"/>
          <w:szCs w:val="22"/>
          <w:lang w:val="es-ES"/>
        </w:rPr>
        <w:t xml:space="preserve">   </w:t>
      </w:r>
    </w:p>
    <w:p w:rsidR="00AC459E" w:rsidRPr="0028239E" w:rsidRDefault="00AC459E" w:rsidP="0028239E">
      <w:pPr>
        <w:spacing w:before="240" w:after="240" w:line="276" w:lineRule="auto"/>
        <w:jc w:val="both"/>
        <w:outlineLvl w:val="0"/>
        <w:rPr>
          <w:sz w:val="22"/>
          <w:szCs w:val="22"/>
          <w:lang w:val="es-ES"/>
        </w:rPr>
      </w:pPr>
      <w:r w:rsidRPr="00381CD0">
        <w:rPr>
          <w:sz w:val="22"/>
          <w:szCs w:val="22"/>
          <w:lang w:val="es-ES"/>
        </w:rPr>
        <w:t xml:space="preserve">                                                                                                           </w:t>
      </w:r>
    </w:p>
    <w:p w:rsidR="00AC459E" w:rsidRPr="00381CD0" w:rsidRDefault="0028239E" w:rsidP="0028239E">
      <w:pPr>
        <w:spacing w:before="240" w:after="240" w:line="276" w:lineRule="auto"/>
        <w:jc w:val="both"/>
        <w:rPr>
          <w:b/>
          <w:color w:val="000000"/>
          <w:sz w:val="22"/>
          <w:szCs w:val="22"/>
          <w:lang w:val="es-ES"/>
        </w:rPr>
      </w:pPr>
      <w:r>
        <w:rPr>
          <w:b/>
          <w:color w:val="000000"/>
          <w:sz w:val="22"/>
          <w:szCs w:val="22"/>
          <w:lang w:val="es-ES"/>
        </w:rPr>
        <w:t>Secretario</w:t>
      </w:r>
    </w:p>
    <w:p w:rsidR="00AC459E" w:rsidRDefault="00AC459E" w:rsidP="0028239E">
      <w:pPr>
        <w:spacing w:before="240" w:after="240" w:line="276" w:lineRule="auto"/>
        <w:jc w:val="both"/>
        <w:rPr>
          <w:color w:val="000000"/>
          <w:sz w:val="22"/>
          <w:szCs w:val="22"/>
          <w:lang w:val="es-ES"/>
        </w:rPr>
      </w:pPr>
    </w:p>
    <w:p w:rsidR="0028239E" w:rsidRPr="00381CD0" w:rsidRDefault="0028239E" w:rsidP="0028239E">
      <w:pPr>
        <w:spacing w:before="240" w:after="240" w:line="276" w:lineRule="auto"/>
        <w:jc w:val="both"/>
        <w:rPr>
          <w:color w:val="000000"/>
          <w:sz w:val="22"/>
          <w:szCs w:val="22"/>
          <w:lang w:val="es-ES"/>
        </w:rPr>
      </w:pPr>
    </w:p>
    <w:p w:rsidR="00AE2070" w:rsidRDefault="00AE2070" w:rsidP="0028239E">
      <w:pPr>
        <w:spacing w:before="240" w:after="240" w:line="276" w:lineRule="auto"/>
        <w:jc w:val="both"/>
        <w:rPr>
          <w:color w:val="000000"/>
          <w:sz w:val="22"/>
          <w:szCs w:val="22"/>
          <w:lang w:val="es-ES"/>
        </w:rPr>
      </w:pPr>
    </w:p>
    <w:p w:rsidR="0028239E" w:rsidRPr="00381CD0" w:rsidRDefault="0028239E" w:rsidP="0028239E">
      <w:pPr>
        <w:spacing w:before="240" w:after="240" w:line="276" w:lineRule="auto"/>
        <w:jc w:val="both"/>
        <w:rPr>
          <w:sz w:val="22"/>
          <w:szCs w:val="22"/>
          <w:lang w:val="es-ES"/>
        </w:rPr>
      </w:pPr>
      <w:r>
        <w:rPr>
          <w:color w:val="000000"/>
          <w:sz w:val="22"/>
          <w:szCs w:val="22"/>
          <w:lang w:val="es-ES"/>
        </w:rPr>
        <w:t>Miquel Coma Tarrés</w:t>
      </w:r>
    </w:p>
    <w:sectPr w:rsidR="0028239E" w:rsidRPr="00381CD0" w:rsidSect="00A663BA">
      <w:headerReference w:type="default" r:id="rId9"/>
      <w:footerReference w:type="default" r:id="rId10"/>
      <w:pgSz w:w="11906" w:h="16838" w:code="9"/>
      <w:pgMar w:top="2694" w:right="1701" w:bottom="1418" w:left="1985" w:header="102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9218A">
      <w:r>
        <w:separator/>
      </w:r>
    </w:p>
  </w:endnote>
  <w:endnote w:type="continuationSeparator" w:id="0">
    <w:p w:rsidR="00000000" w:rsidRDefault="00892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9D3" w:rsidRDefault="00264C5C">
    <w:pPr>
      <w:pStyle w:val="Piedepgina"/>
      <w:jc w:val="right"/>
    </w:pPr>
    <w:r>
      <w:fldChar w:fldCharType="begin"/>
    </w:r>
    <w:r>
      <w:instrText xml:space="preserve"> PAGE   \* MERGEFORMAT </w:instrText>
    </w:r>
    <w:r>
      <w:fldChar w:fldCharType="separate"/>
    </w:r>
    <w:r w:rsidR="0089218A">
      <w:rPr>
        <w:noProof/>
      </w:rPr>
      <w:t>8</w:t>
    </w:r>
    <w:r>
      <w:rPr>
        <w:noProof/>
      </w:rPr>
      <w:fldChar w:fldCharType="end"/>
    </w:r>
  </w:p>
  <w:p w:rsidR="003749D3" w:rsidRDefault="0089218A">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9218A">
      <w:r>
        <w:separator/>
      </w:r>
    </w:p>
  </w:footnote>
  <w:footnote w:type="continuationSeparator" w:id="0">
    <w:p w:rsidR="00000000" w:rsidRDefault="008921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9D3" w:rsidRDefault="00264C5C">
    <w:pPr>
      <w:keepNext/>
      <w:framePr w:w="1237" w:h="1585" w:hSpace="141" w:wrap="auto" w:vAnchor="page" w:hAnchor="page" w:x="715" w:y="1009"/>
      <w:spacing w:line="1108" w:lineRule="exact"/>
      <w:ind w:firstLine="567"/>
      <w:rPr>
        <w:position w:val="-15"/>
        <w:sz w:val="32"/>
        <w:szCs w:val="32"/>
      </w:rPr>
    </w:pPr>
    <w:r w:rsidRPr="00A663BA">
      <w:rPr>
        <w:position w:val="-15"/>
      </w:rPr>
      <w:object w:dxaOrig="598" w:dyaOrig="9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49.2pt" fillcolor="window">
          <v:imagedata r:id="rId1" o:title=""/>
        </v:shape>
        <o:OLEObject Type="Embed" ProgID="Word.Picture.8" ShapeID="_x0000_i1025" DrawAspect="Content" ObjectID="_1780398982" r:id="rId2"/>
      </w:object>
    </w:r>
  </w:p>
  <w:p w:rsidR="003749D3" w:rsidRDefault="0089218A">
    <w:pPr>
      <w:framePr w:w="1237" w:h="1585" w:hSpace="141" w:wrap="auto" w:vAnchor="page" w:hAnchor="page" w:x="715" w:y="1009"/>
    </w:pPr>
  </w:p>
  <w:p w:rsidR="003749D3" w:rsidRDefault="0089218A">
    <w:pPr>
      <w:framePr w:w="1237" w:h="1585" w:hSpace="141" w:wrap="auto" w:vAnchor="page" w:hAnchor="page" w:x="715" w:y="1009"/>
    </w:pPr>
  </w:p>
  <w:p w:rsidR="003749D3" w:rsidRDefault="00264C5C">
    <w:pPr>
      <w:pStyle w:val="Encabezado"/>
      <w:jc w:val="center"/>
      <w:rPr>
        <w:rFonts w:ascii="Britannic Bold" w:hAnsi="Britannic Bold" w:cs="Britannic Bold"/>
        <w:color w:val="000000"/>
        <w:sz w:val="56"/>
        <w:szCs w:val="56"/>
      </w:rPr>
    </w:pPr>
    <w:r>
      <w:rPr>
        <w:rFonts w:ascii="Britannic Bold" w:hAnsi="Britannic Bold" w:cs="Britannic Bold"/>
        <w:color w:val="000000"/>
        <w:sz w:val="56"/>
        <w:szCs w:val="56"/>
      </w:rPr>
      <w:t>AJUNTAMENT DE PALAMÓS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82E13"/>
    <w:multiLevelType w:val="hybridMultilevel"/>
    <w:tmpl w:val="92CAD72E"/>
    <w:lvl w:ilvl="0" w:tplc="5070733A">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4311A76"/>
    <w:multiLevelType w:val="hybridMultilevel"/>
    <w:tmpl w:val="CF7AF6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89F0F1C"/>
    <w:multiLevelType w:val="hybridMultilevel"/>
    <w:tmpl w:val="9C6A1014"/>
    <w:lvl w:ilvl="0" w:tplc="5070733A">
      <w:start w:val="1"/>
      <w:numFmt w:val="decimal"/>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75754B1"/>
    <w:multiLevelType w:val="hybridMultilevel"/>
    <w:tmpl w:val="8A72B7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82D7F82"/>
    <w:multiLevelType w:val="hybridMultilevel"/>
    <w:tmpl w:val="CF4878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59E"/>
    <w:rsid w:val="00027E8A"/>
    <w:rsid w:val="000329D6"/>
    <w:rsid w:val="00264C5C"/>
    <w:rsid w:val="0028239E"/>
    <w:rsid w:val="0029403C"/>
    <w:rsid w:val="00336A5F"/>
    <w:rsid w:val="00381CD0"/>
    <w:rsid w:val="005873D2"/>
    <w:rsid w:val="00587803"/>
    <w:rsid w:val="0061294E"/>
    <w:rsid w:val="00654B9D"/>
    <w:rsid w:val="0068371D"/>
    <w:rsid w:val="00763F38"/>
    <w:rsid w:val="007A21B8"/>
    <w:rsid w:val="0089218A"/>
    <w:rsid w:val="00906005"/>
    <w:rsid w:val="00AC459E"/>
    <w:rsid w:val="00AE2070"/>
    <w:rsid w:val="00B71CDA"/>
    <w:rsid w:val="00CA1171"/>
    <w:rsid w:val="00E0196B"/>
    <w:rsid w:val="00FD0A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D51525"/>
  <w15:chartTrackingRefBased/>
  <w15:docId w15:val="{1910FE56-4561-476C-A087-3B2E0D3DB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459E"/>
    <w:pPr>
      <w:spacing w:after="0" w:line="240" w:lineRule="auto"/>
    </w:pPr>
    <w:rPr>
      <w:rFonts w:ascii="Arial" w:eastAsia="Times New Roman" w:hAnsi="Arial" w:cs="Arial"/>
      <w:sz w:val="24"/>
      <w:szCs w:val="24"/>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C459E"/>
    <w:pPr>
      <w:tabs>
        <w:tab w:val="center" w:pos="4252"/>
        <w:tab w:val="right" w:pos="8504"/>
      </w:tabs>
    </w:pPr>
  </w:style>
  <w:style w:type="character" w:customStyle="1" w:styleId="EncabezadoCar">
    <w:name w:val="Encabezado Car"/>
    <w:basedOn w:val="Fuentedeprrafopredeter"/>
    <w:link w:val="Encabezado"/>
    <w:uiPriority w:val="99"/>
    <w:rsid w:val="00AC459E"/>
    <w:rPr>
      <w:rFonts w:ascii="Arial" w:eastAsia="Times New Roman" w:hAnsi="Arial" w:cs="Arial"/>
      <w:sz w:val="24"/>
      <w:szCs w:val="24"/>
      <w:lang w:val="ca-ES" w:eastAsia="es-ES"/>
    </w:rPr>
  </w:style>
  <w:style w:type="paragraph" w:styleId="Piedepgina">
    <w:name w:val="footer"/>
    <w:basedOn w:val="Normal"/>
    <w:link w:val="PiedepginaCar"/>
    <w:uiPriority w:val="99"/>
    <w:rsid w:val="00AC459E"/>
    <w:pPr>
      <w:tabs>
        <w:tab w:val="center" w:pos="4252"/>
        <w:tab w:val="right" w:pos="8504"/>
      </w:tabs>
    </w:pPr>
  </w:style>
  <w:style w:type="character" w:customStyle="1" w:styleId="PiedepginaCar">
    <w:name w:val="Pie de página Car"/>
    <w:basedOn w:val="Fuentedeprrafopredeter"/>
    <w:link w:val="Piedepgina"/>
    <w:uiPriority w:val="99"/>
    <w:rsid w:val="00AC459E"/>
    <w:rPr>
      <w:rFonts w:ascii="Arial" w:eastAsia="Times New Roman" w:hAnsi="Arial" w:cs="Arial"/>
      <w:sz w:val="24"/>
      <w:szCs w:val="24"/>
      <w:lang w:val="ca-ES" w:eastAsia="es-ES"/>
    </w:rPr>
  </w:style>
  <w:style w:type="paragraph" w:styleId="Prrafodelista">
    <w:name w:val="List Paragraph"/>
    <w:basedOn w:val="Normal"/>
    <w:uiPriority w:val="99"/>
    <w:qFormat/>
    <w:rsid w:val="00AC459E"/>
    <w:pPr>
      <w:spacing w:after="200" w:line="276" w:lineRule="auto"/>
      <w:ind w:left="720"/>
    </w:pPr>
    <w:rPr>
      <w:rFonts w:ascii="Calibri" w:hAnsi="Calibri" w:cs="Calibri"/>
      <w:sz w:val="22"/>
      <w:szCs w:val="22"/>
    </w:rPr>
  </w:style>
  <w:style w:type="character" w:customStyle="1" w:styleId="shorttext">
    <w:name w:val="short_text"/>
    <w:uiPriority w:val="99"/>
    <w:rsid w:val="00AC459E"/>
    <w:rPr>
      <w:rFonts w:cs="Times New Roman"/>
    </w:rPr>
  </w:style>
  <w:style w:type="character" w:styleId="Hipervnculo">
    <w:name w:val="Hyperlink"/>
    <w:basedOn w:val="Fuentedeprrafopredeter"/>
    <w:uiPriority w:val="99"/>
    <w:unhideWhenUsed/>
    <w:rsid w:val="00AC45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dpd@caritasgirona.cat" TargetMode="External"/><Relationship Id="rId3" Type="http://schemas.openxmlformats.org/officeDocument/2006/relationships/settings" Target="settings.xml"/><Relationship Id="rId7" Type="http://schemas.openxmlformats.org/officeDocument/2006/relationships/hyperlink" Target="mailto:dpd@palamos.c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9</Pages>
  <Words>2469</Words>
  <Characters>14076</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Ajuntament de Palamós</Company>
  <LinksUpToDate>false</LinksUpToDate>
  <CharactersWithSpaces>16512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Gispert</dc:creator>
  <cp:keywords/>
  <dc:description/>
  <cp:lastModifiedBy>Alicia Saavedra</cp:lastModifiedBy>
  <cp:revision>4</cp:revision>
  <dcterms:created xsi:type="dcterms:W3CDTF">2024-06-17T07:20:00Z</dcterms:created>
  <dcterms:modified xsi:type="dcterms:W3CDTF">2024-06-20T12:30:00Z</dcterms:modified>
</cp:coreProperties>
</file>