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5A7FF" w14:textId="77777777" w:rsidR="00773278" w:rsidRPr="00FB4BDC" w:rsidRDefault="00773278" w:rsidP="00F276C7">
      <w:pPr>
        <w:rPr>
          <w:rFonts w:ascii="Arial" w:hAnsi="Arial" w:cs="Arial"/>
        </w:rPr>
      </w:pPr>
    </w:p>
    <w:p w14:paraId="7B5A8C7E" w14:textId="77777777" w:rsidR="00F276C7" w:rsidRPr="00FB4BDC" w:rsidRDefault="00835081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BCCBA14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80B784A" w14:textId="77777777" w:rsidR="00F276C7" w:rsidRPr="00FB4BDC" w:rsidRDefault="00835081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2024UDIR0002</w:t>
      </w:r>
    </w:p>
    <w:p w14:paraId="4B12A5B8" w14:textId="77777777" w:rsidR="00F276C7" w:rsidRPr="00FB4BDC" w:rsidRDefault="00835081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B24/1022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256C60D5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BB43D5" w14:paraId="2132ADB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9CB8ED0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BB43D5" w14:paraId="30D8E4D3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03DF08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4342E17" w14:textId="6F6F22F3" w:rsidR="008C108E" w:rsidRPr="00FB4BDC" w:rsidRDefault="00835081" w:rsidP="00835081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835081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>
              <w:rPr>
                <w:rFonts w:ascii="Arial" w:hAnsi="Arial" w:cs="Arial"/>
                <w:sz w:val="22"/>
                <w:szCs w:val="22"/>
              </w:rPr>
              <w:t>la asociación TEPEZ</w:t>
            </w:r>
            <w:r w:rsidRPr="00835081">
              <w:rPr>
                <w:rFonts w:ascii="Arial" w:hAnsi="Arial" w:cs="Arial"/>
                <w:sz w:val="22"/>
                <w:szCs w:val="22"/>
              </w:rPr>
              <w:t xml:space="preserve"> para </w:t>
            </w:r>
            <w:r w:rsidRPr="00835081">
              <w:rPr>
                <w:rFonts w:ascii="Arial" w:hAnsi="Arial" w:cs="Arial"/>
                <w:sz w:val="22"/>
                <w:szCs w:val="22"/>
              </w:rPr>
              <w:t>Colaborar en la financiación de los gastos generados por las actividades que organiza en el año 2024</w:t>
            </w:r>
          </w:p>
        </w:tc>
      </w:tr>
      <w:tr w:rsidR="00BB43D5" w14:paraId="6CB0698A" w14:textId="77777777" w:rsidTr="00FD3BC7">
        <w:tc>
          <w:tcPr>
            <w:tcW w:w="5382" w:type="dxa"/>
          </w:tcPr>
          <w:p w14:paraId="0BCF3C89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8520AF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E7C8717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TEPEZ ELKARTEA</w:t>
            </w:r>
          </w:p>
        </w:tc>
        <w:tc>
          <w:tcPr>
            <w:tcW w:w="3112" w:type="dxa"/>
          </w:tcPr>
          <w:p w14:paraId="3A576EDF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4745420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038274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G75139527</w:t>
            </w:r>
          </w:p>
        </w:tc>
      </w:tr>
      <w:tr w:rsidR="00BB43D5" w14:paraId="5470F65D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944D6B7" w14:textId="77777777" w:rsidR="00835081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FB4BDC">
              <w:rPr>
                <w:rFonts w:ascii="Arial" w:hAnsi="Arial" w:cs="Arial"/>
                <w:b/>
              </w:rPr>
              <w:t xml:space="preserve">PROGRAMA O </w:t>
            </w:r>
            <w:r w:rsidRPr="00FB4BDC">
              <w:rPr>
                <w:rFonts w:ascii="Arial" w:hAnsi="Arial" w:cs="Arial"/>
                <w:b/>
              </w:rPr>
              <w:t>PROYECTO SUBVENCIONADO</w:t>
            </w:r>
          </w:p>
          <w:p w14:paraId="30309FD8" w14:textId="20EDFE54" w:rsidR="00F276C7" w:rsidRPr="00835081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Organización de “Aste Zapatista”</w:t>
            </w:r>
          </w:p>
        </w:tc>
      </w:tr>
      <w:tr w:rsidR="00BB43D5" w14:paraId="28DCE41F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0CA81FE9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BB43D5" w14:paraId="36D76151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3D282EC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996BCD7" w14:textId="77777777" w:rsidR="008C108E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1.500,00 €</w:t>
            </w:r>
          </w:p>
        </w:tc>
      </w:tr>
      <w:tr w:rsidR="00BB43D5" w14:paraId="1E7FFA9E" w14:textId="77777777" w:rsidTr="00FD3BC7">
        <w:tc>
          <w:tcPr>
            <w:tcW w:w="8494" w:type="dxa"/>
            <w:gridSpan w:val="2"/>
          </w:tcPr>
          <w:p w14:paraId="7FBD38C3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193796F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4A73A9B" w14:textId="77777777" w:rsidR="00F276C7" w:rsidRPr="00FB4BDC" w:rsidRDefault="008350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0400.481.334.50.01</w:t>
            </w:r>
          </w:p>
        </w:tc>
      </w:tr>
    </w:tbl>
    <w:p w14:paraId="2EBE3C9E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87426" w14:textId="77777777" w:rsidR="00835081" w:rsidRDefault="00835081">
      <w:r>
        <w:separator/>
      </w:r>
    </w:p>
  </w:endnote>
  <w:endnote w:type="continuationSeparator" w:id="0">
    <w:p w14:paraId="6F352F1C" w14:textId="77777777" w:rsidR="00835081" w:rsidRDefault="0083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D5AE6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756F2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6320A" w14:textId="77777777" w:rsidR="00F31B24" w:rsidRDefault="00835081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https://uzt.gipuzkoa.eus/PortalV/r/eu/34/AAAAEBRR8.MGrz</w:t>
      </w:r>
    </w:hyperlink>
  </w:p>
  <w:p w14:paraId="300A790F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BA489" w14:textId="77777777" w:rsidR="00835081" w:rsidRDefault="00835081">
      <w:r>
        <w:separator/>
      </w:r>
    </w:p>
  </w:footnote>
  <w:footnote w:type="continuationSeparator" w:id="0">
    <w:p w14:paraId="79C1558A" w14:textId="77777777" w:rsidR="00835081" w:rsidRDefault="00835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B15F0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E8E9F" w14:textId="77777777" w:rsidR="00F31B24" w:rsidRPr="006933DA" w:rsidRDefault="00835081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2024UDIR0002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73A265D7" w14:textId="77777777" w:rsidR="00F31B24" w:rsidRDefault="00835081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3C8C8" wp14:editId="7E1A6330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6A03D" w14:textId="77777777" w:rsidR="00F31B24" w:rsidRDefault="00835081" w:rsidP="00F31B24">
    <w:pPr>
      <w:pStyle w:val="Goiburua"/>
      <w:ind w:left="-284"/>
    </w:pPr>
    <w:r>
      <w:rPr>
        <w:noProof/>
      </w:rPr>
      <w:drawing>
        <wp:inline distT="0" distB="0" distL="0" distR="0" wp14:anchorId="555C3407" wp14:editId="4D44D9AB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3CB432F0">
      <w:start w:val="1"/>
      <w:numFmt w:val="decimal"/>
      <w:lvlText w:val="%1."/>
      <w:lvlJc w:val="left"/>
      <w:pPr>
        <w:ind w:left="720" w:hanging="360"/>
      </w:pPr>
    </w:lvl>
    <w:lvl w:ilvl="1" w:tplc="69DA60EE" w:tentative="1">
      <w:start w:val="1"/>
      <w:numFmt w:val="lowerLetter"/>
      <w:lvlText w:val="%2."/>
      <w:lvlJc w:val="left"/>
      <w:pPr>
        <w:ind w:left="1440" w:hanging="360"/>
      </w:pPr>
    </w:lvl>
    <w:lvl w:ilvl="2" w:tplc="15A6E1C2" w:tentative="1">
      <w:start w:val="1"/>
      <w:numFmt w:val="lowerRoman"/>
      <w:lvlText w:val="%3."/>
      <w:lvlJc w:val="right"/>
      <w:pPr>
        <w:ind w:left="2160" w:hanging="180"/>
      </w:pPr>
    </w:lvl>
    <w:lvl w:ilvl="3" w:tplc="59965092" w:tentative="1">
      <w:start w:val="1"/>
      <w:numFmt w:val="decimal"/>
      <w:lvlText w:val="%4."/>
      <w:lvlJc w:val="left"/>
      <w:pPr>
        <w:ind w:left="2880" w:hanging="360"/>
      </w:pPr>
    </w:lvl>
    <w:lvl w:ilvl="4" w:tplc="8AC676AE" w:tentative="1">
      <w:start w:val="1"/>
      <w:numFmt w:val="lowerLetter"/>
      <w:lvlText w:val="%5."/>
      <w:lvlJc w:val="left"/>
      <w:pPr>
        <w:ind w:left="3600" w:hanging="360"/>
      </w:pPr>
    </w:lvl>
    <w:lvl w:ilvl="5" w:tplc="50C63AD2" w:tentative="1">
      <w:start w:val="1"/>
      <w:numFmt w:val="lowerRoman"/>
      <w:lvlText w:val="%6."/>
      <w:lvlJc w:val="right"/>
      <w:pPr>
        <w:ind w:left="4320" w:hanging="180"/>
      </w:pPr>
    </w:lvl>
    <w:lvl w:ilvl="6" w:tplc="0C9649FE" w:tentative="1">
      <w:start w:val="1"/>
      <w:numFmt w:val="decimal"/>
      <w:lvlText w:val="%7."/>
      <w:lvlJc w:val="left"/>
      <w:pPr>
        <w:ind w:left="5040" w:hanging="360"/>
      </w:pPr>
    </w:lvl>
    <w:lvl w:ilvl="7" w:tplc="294CB0CA" w:tentative="1">
      <w:start w:val="1"/>
      <w:numFmt w:val="lowerLetter"/>
      <w:lvlText w:val="%8."/>
      <w:lvlJc w:val="left"/>
      <w:pPr>
        <w:ind w:left="5760" w:hanging="360"/>
      </w:pPr>
    </w:lvl>
    <w:lvl w:ilvl="8" w:tplc="B406C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0D04A6D6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CEC847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D871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FA39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20B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7749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DE20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6A9B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DC2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235695">
    <w:abstractNumId w:val="0"/>
  </w:num>
  <w:num w:numId="2" w16cid:durableId="1021905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3D654C"/>
    <w:rsid w:val="004557DF"/>
    <w:rsid w:val="00567C97"/>
    <w:rsid w:val="005C32AF"/>
    <w:rsid w:val="006933DA"/>
    <w:rsid w:val="006C26BE"/>
    <w:rsid w:val="00773278"/>
    <w:rsid w:val="007D50C6"/>
    <w:rsid w:val="008113E4"/>
    <w:rsid w:val="00835081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B43D5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2F84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BRR8.MGr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25</cp:revision>
  <dcterms:created xsi:type="dcterms:W3CDTF">2018-06-18T11:34:00Z</dcterms:created>
  <dcterms:modified xsi:type="dcterms:W3CDTF">2024-06-18T10:35:00Z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E24/0876</vt:lpwstr>
  </property>
  <property fmtid="{D5CDD505-2E9C-101B-9397-08002B2CF9AE}" pid="4" name="cgsCodigoExpediente">
    <vt:lpwstr>2024UDIR0002</vt:lpwstr>
  </property>
  <property fmtid="{D5CDD505-2E9C-101B-9397-08002B2CF9AE}" pid="5" name="cgsGenerador">
    <vt:lpwstr>MUNIGEX</vt:lpwstr>
  </property>
  <property fmtid="{D5CDD505-2E9C-101B-9397-08002B2CF9AE}" pid="6" name="cgsIDGlobalDoc">
    <vt:lpwstr>267660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227079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