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131" w:rsidRDefault="00914131" w:rsidP="00F70BFF">
      <w:pPr>
        <w:ind w:left="709" w:hanging="709"/>
        <w:jc w:val="both"/>
        <w:rPr>
          <w:rFonts w:ascii="Arial" w:hAnsi="Arial" w:cs="Arial"/>
          <w:color w:val="000000"/>
          <w:sz w:val="20"/>
          <w:szCs w:val="20"/>
        </w:rPr>
      </w:pPr>
    </w:p>
    <w:p w:rsidR="008072FD" w:rsidRPr="003B5529" w:rsidRDefault="00572969" w:rsidP="00914131">
      <w:pPr>
        <w:jc w:val="both"/>
        <w:rPr>
          <w:rFonts w:ascii="Arial" w:hAnsi="Arial" w:cs="Arial"/>
          <w:color w:val="000000"/>
          <w:sz w:val="20"/>
          <w:szCs w:val="20"/>
        </w:rPr>
      </w:pPr>
      <w:r w:rsidRPr="00685940">
        <w:rPr>
          <w:rFonts w:ascii="Arial" w:hAnsi="Arial" w:cs="Arial"/>
          <w:color w:val="000000"/>
          <w:sz w:val="20"/>
          <w:szCs w:val="20"/>
        </w:rPr>
        <w:t>ORDEN</w:t>
      </w:r>
      <w:r w:rsidR="000E7C5C" w:rsidRPr="00685940">
        <w:rPr>
          <w:rFonts w:ascii="Arial" w:hAnsi="Arial" w:cs="Arial"/>
          <w:color w:val="000000"/>
          <w:sz w:val="20"/>
          <w:szCs w:val="20"/>
        </w:rPr>
        <w:t xml:space="preserve"> </w:t>
      </w:r>
      <w:r w:rsidR="00AC396C" w:rsidRPr="00685940">
        <w:rPr>
          <w:rFonts w:ascii="Arial" w:hAnsi="Arial" w:cs="Arial"/>
          <w:color w:val="000000"/>
          <w:sz w:val="20"/>
          <w:szCs w:val="20"/>
        </w:rPr>
        <w:t>HAP/</w:t>
      </w:r>
      <w:r w:rsidR="00B81708" w:rsidRPr="00685940">
        <w:rPr>
          <w:rFonts w:ascii="Arial" w:hAnsi="Arial" w:cs="Arial"/>
          <w:color w:val="000000"/>
          <w:sz w:val="20"/>
          <w:szCs w:val="20"/>
        </w:rPr>
        <w:t xml:space="preserve">      </w:t>
      </w:r>
      <w:r w:rsidR="00250328" w:rsidRPr="00685940">
        <w:rPr>
          <w:rFonts w:ascii="Arial" w:hAnsi="Arial" w:cs="Arial"/>
          <w:color w:val="000000"/>
          <w:sz w:val="20"/>
          <w:szCs w:val="20"/>
        </w:rPr>
        <w:t>/202</w:t>
      </w:r>
      <w:r w:rsidR="00685940" w:rsidRPr="00685940">
        <w:rPr>
          <w:rFonts w:ascii="Arial" w:hAnsi="Arial" w:cs="Arial"/>
          <w:color w:val="000000"/>
          <w:sz w:val="20"/>
          <w:szCs w:val="20"/>
        </w:rPr>
        <w:t>4</w:t>
      </w:r>
      <w:r w:rsidR="009A54E2" w:rsidRPr="00685940">
        <w:rPr>
          <w:rFonts w:ascii="Arial" w:hAnsi="Arial" w:cs="Arial"/>
          <w:sz w:val="20"/>
          <w:szCs w:val="20"/>
        </w:rPr>
        <w:t xml:space="preserve">, a fecha de firma electrónica, </w:t>
      </w:r>
      <w:r w:rsidR="000E7C5C" w:rsidRPr="00685940">
        <w:rPr>
          <w:rFonts w:ascii="Arial" w:hAnsi="Arial" w:cs="Arial"/>
          <w:sz w:val="20"/>
          <w:szCs w:val="20"/>
        </w:rPr>
        <w:t>de</w:t>
      </w:r>
      <w:r w:rsidR="003717E7" w:rsidRPr="00685940">
        <w:rPr>
          <w:rFonts w:ascii="Arial" w:hAnsi="Arial" w:cs="Arial"/>
          <w:sz w:val="20"/>
          <w:szCs w:val="20"/>
        </w:rPr>
        <w:t>l Consejero de Hacienda y Administración Pública</w:t>
      </w:r>
      <w:r w:rsidR="00114B29" w:rsidRPr="00685940">
        <w:rPr>
          <w:rFonts w:ascii="Arial" w:hAnsi="Arial" w:cs="Arial"/>
          <w:color w:val="000000"/>
          <w:sz w:val="20"/>
          <w:szCs w:val="20"/>
        </w:rPr>
        <w:t>,</w:t>
      </w:r>
      <w:r w:rsidR="00A66B19" w:rsidRPr="00685940">
        <w:rPr>
          <w:rFonts w:ascii="Arial" w:hAnsi="Arial" w:cs="Arial"/>
          <w:color w:val="000000"/>
          <w:sz w:val="20"/>
          <w:szCs w:val="20"/>
        </w:rPr>
        <w:t xml:space="preserve"> </w:t>
      </w:r>
      <w:r w:rsidR="008072FD" w:rsidRPr="00685940">
        <w:rPr>
          <w:rFonts w:ascii="Arial" w:hAnsi="Arial" w:cs="Arial"/>
          <w:color w:val="000000"/>
          <w:sz w:val="20"/>
          <w:szCs w:val="20"/>
        </w:rPr>
        <w:t xml:space="preserve">por </w:t>
      </w:r>
      <w:r w:rsidR="000E7C5C" w:rsidRPr="00685940">
        <w:rPr>
          <w:rFonts w:ascii="Arial" w:hAnsi="Arial" w:cs="Arial"/>
          <w:color w:val="000000"/>
          <w:sz w:val="20"/>
          <w:szCs w:val="20"/>
        </w:rPr>
        <w:t>la</w:t>
      </w:r>
      <w:r w:rsidR="008072FD" w:rsidRPr="00685940">
        <w:rPr>
          <w:rFonts w:ascii="Arial" w:hAnsi="Arial" w:cs="Arial"/>
          <w:color w:val="000000"/>
          <w:sz w:val="20"/>
          <w:szCs w:val="20"/>
        </w:rPr>
        <w:t xml:space="preserve"> que se </w:t>
      </w:r>
      <w:r w:rsidR="00216438" w:rsidRPr="00685940">
        <w:rPr>
          <w:rFonts w:ascii="Arial" w:hAnsi="Arial" w:cs="Arial"/>
          <w:color w:val="000000"/>
          <w:sz w:val="20"/>
          <w:szCs w:val="20"/>
        </w:rPr>
        <w:t xml:space="preserve">convocan subvenciones destinadas a la financiación de planes de formación </w:t>
      </w:r>
      <w:r w:rsidR="00B2189B" w:rsidRPr="00685940">
        <w:rPr>
          <w:rFonts w:ascii="Arial" w:hAnsi="Arial" w:cs="Arial"/>
          <w:color w:val="000000"/>
          <w:sz w:val="20"/>
          <w:szCs w:val="20"/>
        </w:rPr>
        <w:t>para</w:t>
      </w:r>
      <w:r w:rsidR="00981EE1" w:rsidRPr="00685940">
        <w:rPr>
          <w:rFonts w:ascii="Arial" w:hAnsi="Arial" w:cs="Arial"/>
          <w:sz w:val="20"/>
          <w:szCs w:val="20"/>
        </w:rPr>
        <w:t xml:space="preserve"> 202</w:t>
      </w:r>
      <w:r w:rsidR="00685940" w:rsidRPr="00685940">
        <w:rPr>
          <w:rFonts w:ascii="Arial" w:hAnsi="Arial" w:cs="Arial"/>
          <w:sz w:val="20"/>
          <w:szCs w:val="20"/>
        </w:rPr>
        <w:t>4</w:t>
      </w:r>
      <w:r w:rsidR="00AF2622" w:rsidRPr="00685940">
        <w:rPr>
          <w:rFonts w:ascii="Arial" w:hAnsi="Arial" w:cs="Arial"/>
          <w:color w:val="000000"/>
          <w:sz w:val="20"/>
          <w:szCs w:val="20"/>
        </w:rPr>
        <w:t xml:space="preserve"> dirigidos</w:t>
      </w:r>
      <w:r w:rsidR="00AF2622" w:rsidRPr="00450D18">
        <w:rPr>
          <w:rFonts w:ascii="Arial" w:hAnsi="Arial" w:cs="Arial"/>
          <w:color w:val="000000"/>
          <w:sz w:val="20"/>
          <w:szCs w:val="20"/>
        </w:rPr>
        <w:t xml:space="preserve"> a </w:t>
      </w:r>
      <w:r w:rsidR="00B2189B" w:rsidRPr="00450D18">
        <w:rPr>
          <w:rFonts w:ascii="Arial" w:hAnsi="Arial" w:cs="Arial"/>
          <w:color w:val="000000"/>
          <w:sz w:val="20"/>
          <w:szCs w:val="20"/>
        </w:rPr>
        <w:t xml:space="preserve">personal </w:t>
      </w:r>
      <w:r w:rsidR="00AF2622" w:rsidRPr="00450D18">
        <w:rPr>
          <w:rFonts w:ascii="Arial" w:hAnsi="Arial" w:cs="Arial"/>
          <w:color w:val="000000"/>
          <w:sz w:val="20"/>
          <w:szCs w:val="20"/>
        </w:rPr>
        <w:t>de la Administración Local y promovidos por las entidades locales de la Comunidad Autónoma de Aragón</w:t>
      </w:r>
      <w:r w:rsidR="008072FD" w:rsidRPr="00450D18">
        <w:rPr>
          <w:rFonts w:ascii="Arial" w:hAnsi="Arial" w:cs="Arial"/>
          <w:color w:val="000000"/>
          <w:sz w:val="20"/>
          <w:szCs w:val="20"/>
        </w:rPr>
        <w:t>, en el marco del Acuerdo de Formación para el</w:t>
      </w:r>
      <w:r w:rsidR="008072FD" w:rsidRPr="00E95303">
        <w:rPr>
          <w:rFonts w:ascii="Arial" w:hAnsi="Arial" w:cs="Arial"/>
          <w:color w:val="000000"/>
          <w:sz w:val="20"/>
          <w:szCs w:val="20"/>
        </w:rPr>
        <w:t xml:space="preserve"> Empleo d</w:t>
      </w:r>
      <w:r w:rsidR="00052227" w:rsidRPr="00E95303">
        <w:rPr>
          <w:rFonts w:ascii="Arial" w:hAnsi="Arial" w:cs="Arial"/>
          <w:color w:val="000000"/>
          <w:sz w:val="20"/>
          <w:szCs w:val="20"/>
        </w:rPr>
        <w:t>e las Administraciones</w:t>
      </w:r>
      <w:r w:rsidR="00052227" w:rsidRPr="003B5529">
        <w:rPr>
          <w:rFonts w:ascii="Arial" w:hAnsi="Arial" w:cs="Arial"/>
          <w:color w:val="000000"/>
          <w:sz w:val="20"/>
          <w:szCs w:val="20"/>
        </w:rPr>
        <w:t xml:space="preserve"> Públicas. </w:t>
      </w:r>
    </w:p>
    <w:p w:rsidR="001C7EE1" w:rsidRPr="003B5529" w:rsidRDefault="001C7EE1" w:rsidP="00264863">
      <w:pPr>
        <w:jc w:val="both"/>
        <w:rPr>
          <w:rFonts w:ascii="Arial" w:hAnsi="Arial" w:cs="Arial"/>
          <w:b/>
          <w:color w:val="000000"/>
          <w:sz w:val="20"/>
          <w:szCs w:val="20"/>
        </w:rPr>
      </w:pPr>
    </w:p>
    <w:p w:rsidR="003E040D" w:rsidRPr="003B5529" w:rsidRDefault="003E040D" w:rsidP="003E040D">
      <w:pPr>
        <w:jc w:val="both"/>
        <w:rPr>
          <w:rFonts w:ascii="Arial" w:hAnsi="Arial" w:cs="Arial"/>
          <w:sz w:val="20"/>
          <w:szCs w:val="20"/>
        </w:rPr>
      </w:pPr>
      <w:r w:rsidRPr="003B5529">
        <w:rPr>
          <w:rFonts w:ascii="Arial" w:hAnsi="Arial" w:cs="Arial"/>
          <w:sz w:val="20"/>
          <w:szCs w:val="20"/>
        </w:rPr>
        <w:t xml:space="preserve">Corresponde a </w:t>
      </w:r>
      <w:smartTag w:uri="urn:schemas-microsoft-com:office:smarttags" w:element="PersonName">
        <w:smartTagPr>
          <w:attr w:name="ProductID" w:val="la Comunidad Aut￳noma"/>
        </w:smartTagPr>
        <w:r w:rsidRPr="003B5529">
          <w:rPr>
            <w:rFonts w:ascii="Arial" w:hAnsi="Arial" w:cs="Arial"/>
            <w:sz w:val="20"/>
            <w:szCs w:val="20"/>
          </w:rPr>
          <w:t>la Comunidad Autónoma</w:t>
        </w:r>
      </w:smartTag>
      <w:r w:rsidRPr="003B5529">
        <w:rPr>
          <w:rFonts w:ascii="Arial" w:hAnsi="Arial" w:cs="Arial"/>
          <w:sz w:val="20"/>
          <w:szCs w:val="20"/>
        </w:rPr>
        <w:t xml:space="preserve"> de Aragón,</w:t>
      </w:r>
      <w:r w:rsidR="00E95303">
        <w:rPr>
          <w:rFonts w:ascii="Arial" w:hAnsi="Arial" w:cs="Arial"/>
          <w:sz w:val="20"/>
          <w:szCs w:val="20"/>
        </w:rPr>
        <w:t xml:space="preserve"> de conformidad con el artículo</w:t>
      </w:r>
      <w:r w:rsidR="000652FE">
        <w:rPr>
          <w:rFonts w:ascii="Arial" w:hAnsi="Arial" w:cs="Arial"/>
          <w:sz w:val="20"/>
          <w:szCs w:val="20"/>
        </w:rPr>
        <w:t xml:space="preserve"> </w:t>
      </w:r>
      <w:r w:rsidRPr="003B5529">
        <w:rPr>
          <w:rFonts w:ascii="Arial" w:hAnsi="Arial" w:cs="Arial"/>
          <w:sz w:val="20"/>
          <w:szCs w:val="20"/>
        </w:rPr>
        <w:t>75.13</w:t>
      </w:r>
      <w:r w:rsidR="004419E1">
        <w:rPr>
          <w:rFonts w:ascii="Arial" w:hAnsi="Arial" w:cs="Arial"/>
          <w:sz w:val="20"/>
          <w:szCs w:val="20"/>
        </w:rPr>
        <w:t>.</w:t>
      </w:r>
      <w:r w:rsidRPr="003B5529">
        <w:rPr>
          <w:rFonts w:ascii="Arial" w:hAnsi="Arial" w:cs="Arial"/>
          <w:sz w:val="20"/>
          <w:szCs w:val="20"/>
        </w:rPr>
        <w:t>ª</w:t>
      </w:r>
      <w:r w:rsidR="00EF77A5">
        <w:rPr>
          <w:rFonts w:ascii="Arial" w:hAnsi="Arial" w:cs="Arial"/>
          <w:sz w:val="20"/>
          <w:szCs w:val="20"/>
        </w:rPr>
        <w:t xml:space="preserve"> </w:t>
      </w:r>
      <w:r w:rsidRPr="003B5529">
        <w:rPr>
          <w:rFonts w:ascii="Arial" w:hAnsi="Arial" w:cs="Arial"/>
          <w:sz w:val="20"/>
          <w:szCs w:val="20"/>
        </w:rPr>
        <w:t xml:space="preserve">del Estatuto de Autonomía de Aragón, la competencia compartida en materia del régimen estatutario de los funcionarios de </w:t>
      </w:r>
      <w:smartTag w:uri="urn:schemas-microsoft-com:office:smarttags" w:element="PersonName">
        <w:smartTagPr>
          <w:attr w:name="ProductID" w:val="la Comunidad Aut￳noma"/>
        </w:smartTagPr>
        <w:r w:rsidRPr="003B5529">
          <w:rPr>
            <w:rFonts w:ascii="Arial" w:hAnsi="Arial" w:cs="Arial"/>
            <w:sz w:val="20"/>
            <w:szCs w:val="20"/>
          </w:rPr>
          <w:t>la Comunidad Autónoma</w:t>
        </w:r>
      </w:smartTag>
      <w:r w:rsidRPr="003B5529">
        <w:rPr>
          <w:rFonts w:ascii="Arial" w:hAnsi="Arial" w:cs="Arial"/>
          <w:sz w:val="20"/>
          <w:szCs w:val="20"/>
        </w:rPr>
        <w:t xml:space="preserve"> y de su Administración Local</w:t>
      </w:r>
      <w:r w:rsidR="003717E7">
        <w:rPr>
          <w:rFonts w:ascii="Arial" w:hAnsi="Arial" w:cs="Arial"/>
          <w:sz w:val="20"/>
          <w:szCs w:val="20"/>
        </w:rPr>
        <w:t>.</w:t>
      </w:r>
    </w:p>
    <w:p w:rsidR="008E119A" w:rsidRDefault="008E119A" w:rsidP="008E119A">
      <w:pPr>
        <w:jc w:val="both"/>
        <w:rPr>
          <w:rFonts w:ascii="Arial" w:hAnsi="Arial" w:cs="Arial"/>
          <w:sz w:val="20"/>
          <w:szCs w:val="20"/>
        </w:rPr>
      </w:pPr>
    </w:p>
    <w:p w:rsidR="008E119A" w:rsidRPr="008E119A" w:rsidRDefault="0056694D" w:rsidP="008E119A">
      <w:pPr>
        <w:jc w:val="both"/>
        <w:rPr>
          <w:rFonts w:ascii="Arial" w:hAnsi="Arial" w:cs="Arial"/>
          <w:sz w:val="20"/>
          <w:szCs w:val="20"/>
        </w:rPr>
      </w:pPr>
      <w:r>
        <w:rPr>
          <w:rFonts w:ascii="Arial" w:hAnsi="Arial" w:cs="Arial"/>
          <w:sz w:val="20"/>
          <w:szCs w:val="20"/>
        </w:rPr>
        <w:t>S</w:t>
      </w:r>
      <w:r w:rsidR="008E119A" w:rsidRPr="008E119A">
        <w:rPr>
          <w:rFonts w:ascii="Arial" w:hAnsi="Arial" w:cs="Arial"/>
          <w:sz w:val="20"/>
          <w:szCs w:val="20"/>
        </w:rPr>
        <w:t>egún las disposiciones del Acuerdo de Formación para el Empleo (</w:t>
      </w:r>
      <w:r w:rsidR="00EF77A5">
        <w:rPr>
          <w:rFonts w:ascii="Arial" w:hAnsi="Arial" w:cs="Arial"/>
          <w:sz w:val="20"/>
          <w:szCs w:val="20"/>
        </w:rPr>
        <w:t xml:space="preserve">en adelante, </w:t>
      </w:r>
      <w:r w:rsidR="008E119A" w:rsidRPr="008E119A">
        <w:rPr>
          <w:rFonts w:ascii="Arial" w:hAnsi="Arial" w:cs="Arial"/>
          <w:sz w:val="20"/>
          <w:szCs w:val="20"/>
        </w:rPr>
        <w:t xml:space="preserve">AFEDAP) aprobado por </w:t>
      </w:r>
      <w:smartTag w:uri="urn:schemas-microsoft-com:office:smarttags" w:element="PersonName">
        <w:smartTagPr>
          <w:attr w:name="ProductID" w:val="inistraciones11E⡲Ž䜰ㅢ臀#ರ!ź碐#臨#膘#ŷ砤#舐#臀#Č矴#艠#臨#ĉꚨポ瑰#"/>
        </w:smartTagPr>
        <w:smartTag w:uri="urn:schemas-microsoft-com:office:smarttags" w:element="PersonName">
          <w:smartTagPr>
            <w:attr w:name="ProductID" w:val="la Comisi￳n"/>
          </w:smartTagPr>
          <w:r w:rsidR="008E119A" w:rsidRPr="008E119A">
            <w:rPr>
              <w:rFonts w:ascii="Arial" w:hAnsi="Arial" w:cs="Arial"/>
              <w:sz w:val="20"/>
              <w:szCs w:val="20"/>
            </w:rPr>
            <w:t>la Comisión</w:t>
          </w:r>
        </w:smartTag>
        <w:r w:rsidR="008E119A" w:rsidRPr="008E119A">
          <w:rPr>
            <w:rFonts w:ascii="Arial" w:hAnsi="Arial" w:cs="Arial"/>
            <w:sz w:val="20"/>
            <w:szCs w:val="20"/>
          </w:rPr>
          <w:t xml:space="preserve"> General</w:t>
        </w:r>
      </w:smartTag>
      <w:r w:rsidR="008E119A" w:rsidRPr="008E119A">
        <w:rPr>
          <w:rFonts w:ascii="Arial" w:hAnsi="Arial" w:cs="Arial"/>
          <w:sz w:val="20"/>
          <w:szCs w:val="20"/>
        </w:rPr>
        <w:t xml:space="preserve"> de Formación para el Empleo</w:t>
      </w:r>
      <w:r w:rsidR="008E119A" w:rsidRPr="003E364A">
        <w:rPr>
          <w:rFonts w:ascii="Arial" w:hAnsi="Arial" w:cs="Arial"/>
          <w:sz w:val="20"/>
          <w:szCs w:val="20"/>
        </w:rPr>
        <w:t>, en fecha 9 de marzo de 2018, publicado en el Boletín Oficial del Estado n</w:t>
      </w:r>
      <w:r w:rsidR="00A02E9D">
        <w:rPr>
          <w:rFonts w:ascii="Arial" w:hAnsi="Arial" w:cs="Arial"/>
          <w:sz w:val="20"/>
          <w:szCs w:val="20"/>
        </w:rPr>
        <w:t xml:space="preserve">úmero </w:t>
      </w:r>
      <w:r w:rsidR="008E119A" w:rsidRPr="003E364A">
        <w:rPr>
          <w:rFonts w:ascii="Arial" w:hAnsi="Arial" w:cs="Arial"/>
          <w:sz w:val="20"/>
          <w:szCs w:val="20"/>
        </w:rPr>
        <w:t>74, de 26 de marzo de 2018,</w:t>
      </w:r>
      <w:r w:rsidR="008E119A" w:rsidRPr="008E119A">
        <w:rPr>
          <w:rFonts w:ascii="Arial" w:hAnsi="Arial" w:cs="Arial"/>
          <w:sz w:val="20"/>
          <w:szCs w:val="20"/>
        </w:rPr>
        <w:t xml:space="preserve"> </w:t>
      </w:r>
      <w:r w:rsidR="003717E7" w:rsidRPr="008C7C1F">
        <w:rPr>
          <w:rFonts w:ascii="Arial" w:hAnsi="Arial" w:cs="Arial"/>
          <w:sz w:val="20"/>
          <w:szCs w:val="20"/>
        </w:rPr>
        <w:t xml:space="preserve">por Resolución de </w:t>
      </w:r>
      <w:smartTag w:uri="urn:schemas-microsoft-com:office:smarttags" w:element="PersonName">
        <w:smartTagPr>
          <w:attr w:name="ProductID" w:val="la Secretar￭a"/>
        </w:smartTagPr>
        <w:r w:rsidR="003717E7" w:rsidRPr="008C7C1F">
          <w:rPr>
            <w:rFonts w:ascii="Arial" w:hAnsi="Arial" w:cs="Arial"/>
            <w:sz w:val="20"/>
            <w:szCs w:val="20"/>
          </w:rPr>
          <w:t>la Secretaría</w:t>
        </w:r>
      </w:smartTag>
      <w:r w:rsidR="003717E7" w:rsidRPr="008C7C1F">
        <w:rPr>
          <w:rFonts w:ascii="Arial" w:hAnsi="Arial" w:cs="Arial"/>
          <w:sz w:val="20"/>
          <w:szCs w:val="20"/>
        </w:rPr>
        <w:t xml:space="preserve"> de Estado de Función Pública de 21 de marzo de 2018,</w:t>
      </w:r>
      <w:r w:rsidR="008E119A" w:rsidRPr="008E119A">
        <w:rPr>
          <w:rFonts w:ascii="Arial" w:hAnsi="Arial" w:cs="Arial"/>
          <w:sz w:val="20"/>
          <w:szCs w:val="20"/>
        </w:rPr>
        <w:t xml:space="preserve"> queda determinado que corresponde a </w:t>
      </w:r>
      <w:smartTag w:uri="urn:schemas-microsoft-com:office:smarttags" w:element="PersonName">
        <w:smartTagPr>
          <w:attr w:name="ProductID" w:val="LA COMUNIDAD AUTￓNOMA"/>
        </w:smartTagPr>
        <w:r w:rsidR="008E119A" w:rsidRPr="008E119A">
          <w:rPr>
            <w:rFonts w:ascii="Arial" w:hAnsi="Arial" w:cs="Arial"/>
            <w:sz w:val="20"/>
            <w:szCs w:val="20"/>
          </w:rPr>
          <w:t>la Comunidad Autónoma</w:t>
        </w:r>
      </w:smartTag>
      <w:r w:rsidR="008E119A" w:rsidRPr="008E119A">
        <w:rPr>
          <w:rFonts w:ascii="Arial" w:hAnsi="Arial" w:cs="Arial"/>
          <w:sz w:val="20"/>
          <w:szCs w:val="20"/>
        </w:rPr>
        <w:t xml:space="preserve"> de Aragón las competencias relativas a la tramitación y gestión de los fondos de carácter finalis</w:t>
      </w:r>
      <w:r w:rsidR="00911BB9">
        <w:rPr>
          <w:rFonts w:ascii="Arial" w:hAnsi="Arial" w:cs="Arial"/>
          <w:sz w:val="20"/>
          <w:szCs w:val="20"/>
        </w:rPr>
        <w:t xml:space="preserve">ta destinados a la formación de personal de </w:t>
      </w:r>
      <w:smartTag w:uri="urn:schemas-microsoft-com:office:smarttags" w:element="PersonName">
        <w:smartTagPr>
          <w:attr w:name="ProductID" w:val="la Administraci￳n Local"/>
        </w:smartTagPr>
        <w:smartTag w:uri="urn:schemas-microsoft-com:office:smarttags" w:element="PersonName">
          <w:smartTagPr>
            <w:attr w:name="ProductID" w:val="la Administraci￳n"/>
          </w:smartTagPr>
          <w:r w:rsidR="00911BB9">
            <w:rPr>
              <w:rFonts w:ascii="Arial" w:hAnsi="Arial" w:cs="Arial"/>
              <w:sz w:val="20"/>
              <w:szCs w:val="20"/>
            </w:rPr>
            <w:t>la Administración</w:t>
          </w:r>
        </w:smartTag>
        <w:r w:rsidR="00911BB9">
          <w:rPr>
            <w:rFonts w:ascii="Arial" w:hAnsi="Arial" w:cs="Arial"/>
            <w:sz w:val="20"/>
            <w:szCs w:val="20"/>
          </w:rPr>
          <w:t xml:space="preserve"> Local</w:t>
        </w:r>
      </w:smartTag>
      <w:r w:rsidR="008E119A" w:rsidRPr="008E119A">
        <w:rPr>
          <w:rFonts w:ascii="Arial" w:hAnsi="Arial" w:cs="Arial"/>
          <w:sz w:val="20"/>
          <w:szCs w:val="20"/>
        </w:rPr>
        <w:t xml:space="preserve"> que, al amparo del AFEDAP, puedan promover </w:t>
      </w:r>
      <w:r w:rsidR="008E119A">
        <w:rPr>
          <w:rFonts w:ascii="Arial" w:hAnsi="Arial" w:cs="Arial"/>
          <w:sz w:val="20"/>
          <w:szCs w:val="20"/>
        </w:rPr>
        <w:t>las entidades locales de Aragón</w:t>
      </w:r>
      <w:r w:rsidR="008E119A" w:rsidRPr="008E119A">
        <w:rPr>
          <w:rFonts w:ascii="Arial" w:hAnsi="Arial" w:cs="Arial"/>
          <w:sz w:val="20"/>
          <w:szCs w:val="20"/>
        </w:rPr>
        <w:t>.</w:t>
      </w:r>
    </w:p>
    <w:p w:rsidR="003E040D" w:rsidRPr="003B5529" w:rsidRDefault="003E040D" w:rsidP="003E040D">
      <w:pPr>
        <w:jc w:val="both"/>
        <w:rPr>
          <w:rFonts w:ascii="Arial" w:hAnsi="Arial" w:cs="Arial"/>
          <w:sz w:val="20"/>
          <w:szCs w:val="20"/>
        </w:rPr>
      </w:pPr>
    </w:p>
    <w:p w:rsidR="00F6408D" w:rsidRPr="00F6408D" w:rsidRDefault="00235999" w:rsidP="00F6408D">
      <w:pPr>
        <w:jc w:val="both"/>
        <w:rPr>
          <w:rFonts w:ascii="Arial" w:hAnsi="Arial" w:cs="Arial"/>
          <w:color w:val="000000"/>
          <w:sz w:val="20"/>
          <w:szCs w:val="20"/>
        </w:rPr>
      </w:pPr>
      <w:r w:rsidRPr="00235999">
        <w:rPr>
          <w:rFonts w:ascii="Arial" w:hAnsi="Arial" w:cs="Arial"/>
          <w:color w:val="000000"/>
          <w:sz w:val="20"/>
          <w:szCs w:val="20"/>
        </w:rPr>
        <w:t>El citado Acuerdo implica la gestión conjunta de los fondos destinados a la formación del personal de las administraciones públicas y la ejecución y desarrollo de los planes formativos en sus ámbitos respectivos.</w:t>
      </w:r>
      <w:r w:rsidR="00F6408D" w:rsidRPr="00F6408D">
        <w:rPr>
          <w:rFonts w:ascii="Arial" w:hAnsi="Arial" w:cs="Arial"/>
          <w:color w:val="000000"/>
          <w:sz w:val="22"/>
          <w:szCs w:val="22"/>
        </w:rPr>
        <w:t xml:space="preserve"> </w:t>
      </w:r>
      <w:r w:rsidR="00F6408D" w:rsidRPr="00F6408D">
        <w:rPr>
          <w:rFonts w:ascii="Arial" w:hAnsi="Arial" w:cs="Arial"/>
          <w:color w:val="000000"/>
          <w:sz w:val="20"/>
          <w:szCs w:val="20"/>
        </w:rPr>
        <w:t>Según las disposiciones del AFEDAP corresponden a la Comunidad Autónoma de Aragón las competencias relativas a la tramitación y gestión de los fondos de carácter finalista destinados a la formación de personal de la Administración Local que, al amparo del Acuerdo, puedan promover las entidades locales de Aragón.</w:t>
      </w:r>
    </w:p>
    <w:p w:rsidR="00235999" w:rsidRDefault="00235999" w:rsidP="00235999">
      <w:pPr>
        <w:jc w:val="both"/>
        <w:rPr>
          <w:rFonts w:ascii="Arial" w:hAnsi="Arial" w:cs="Arial"/>
          <w:color w:val="000000"/>
          <w:sz w:val="20"/>
          <w:szCs w:val="20"/>
        </w:rPr>
      </w:pPr>
    </w:p>
    <w:p w:rsidR="003E040D" w:rsidRPr="003B5529" w:rsidRDefault="00EA3FA5" w:rsidP="003E040D">
      <w:pPr>
        <w:jc w:val="both"/>
        <w:rPr>
          <w:rFonts w:ascii="Arial" w:hAnsi="Arial" w:cs="Arial"/>
          <w:color w:val="000000"/>
          <w:sz w:val="20"/>
          <w:szCs w:val="20"/>
        </w:rPr>
      </w:pPr>
      <w:r w:rsidRPr="003B5529">
        <w:rPr>
          <w:rFonts w:ascii="Arial" w:hAnsi="Arial" w:cs="Arial"/>
          <w:color w:val="000000"/>
          <w:sz w:val="20"/>
          <w:szCs w:val="20"/>
        </w:rPr>
        <w:t xml:space="preserve">Es, por tanto, competencia de </w:t>
      </w:r>
      <w:smartTag w:uri="urn:schemas-microsoft-com:office:smarttags" w:element="PersonName">
        <w:smartTagPr>
          <w:attr w:name="ProductID" w:val="la Comunidad Aut￳noma"/>
        </w:smartTagPr>
        <w:r w:rsidRPr="003B5529">
          <w:rPr>
            <w:rFonts w:ascii="Arial" w:hAnsi="Arial" w:cs="Arial"/>
            <w:color w:val="000000"/>
            <w:sz w:val="20"/>
            <w:szCs w:val="20"/>
          </w:rPr>
          <w:t>la Comunidad Autónoma</w:t>
        </w:r>
      </w:smartTag>
      <w:r w:rsidRPr="003B5529">
        <w:rPr>
          <w:rFonts w:ascii="Arial" w:hAnsi="Arial" w:cs="Arial"/>
          <w:color w:val="000000"/>
          <w:sz w:val="20"/>
          <w:szCs w:val="20"/>
        </w:rPr>
        <w:t xml:space="preserve"> de Aragón la gestión de las subvenciones</w:t>
      </w:r>
      <w:r w:rsidR="00653C69">
        <w:rPr>
          <w:rFonts w:ascii="Arial" w:hAnsi="Arial" w:cs="Arial"/>
          <w:color w:val="000000"/>
          <w:sz w:val="20"/>
          <w:szCs w:val="20"/>
        </w:rPr>
        <w:t xml:space="preserve"> que, </w:t>
      </w:r>
      <w:r w:rsidRPr="003B5529">
        <w:rPr>
          <w:rFonts w:ascii="Arial" w:hAnsi="Arial" w:cs="Arial"/>
          <w:color w:val="000000"/>
          <w:sz w:val="20"/>
          <w:szCs w:val="20"/>
        </w:rPr>
        <w:t>en materia de formación para el empleo</w:t>
      </w:r>
      <w:r w:rsidR="00653C69">
        <w:rPr>
          <w:rFonts w:ascii="Arial" w:hAnsi="Arial" w:cs="Arial"/>
          <w:color w:val="000000"/>
          <w:sz w:val="20"/>
          <w:szCs w:val="20"/>
        </w:rPr>
        <w:t>,</w:t>
      </w:r>
      <w:r w:rsidRPr="003B5529">
        <w:rPr>
          <w:rFonts w:ascii="Arial" w:hAnsi="Arial" w:cs="Arial"/>
          <w:color w:val="000000"/>
          <w:sz w:val="20"/>
          <w:szCs w:val="20"/>
        </w:rPr>
        <w:t xml:space="preserve"> tengan como destinatario </w:t>
      </w:r>
      <w:r w:rsidR="003717E7">
        <w:rPr>
          <w:rFonts w:ascii="Arial" w:hAnsi="Arial" w:cs="Arial"/>
          <w:color w:val="000000"/>
          <w:sz w:val="20"/>
          <w:szCs w:val="20"/>
        </w:rPr>
        <w:t>e</w:t>
      </w:r>
      <w:r w:rsidRPr="003B5529">
        <w:rPr>
          <w:rFonts w:ascii="Arial" w:hAnsi="Arial" w:cs="Arial"/>
          <w:color w:val="000000"/>
          <w:sz w:val="20"/>
          <w:szCs w:val="20"/>
        </w:rPr>
        <w:t>l personal de las entidades locales de Aragón.</w:t>
      </w:r>
    </w:p>
    <w:p w:rsidR="008E119A" w:rsidRDefault="008E119A" w:rsidP="008E119A">
      <w:pPr>
        <w:jc w:val="both"/>
        <w:rPr>
          <w:rFonts w:ascii="Arial" w:hAnsi="Arial" w:cs="Arial"/>
          <w:sz w:val="20"/>
          <w:szCs w:val="20"/>
        </w:rPr>
      </w:pPr>
    </w:p>
    <w:p w:rsidR="008E119A" w:rsidRPr="008E119A" w:rsidRDefault="008E119A" w:rsidP="008E119A">
      <w:pPr>
        <w:jc w:val="both"/>
        <w:rPr>
          <w:rFonts w:ascii="Arial" w:hAnsi="Arial" w:cs="Arial"/>
          <w:sz w:val="20"/>
          <w:szCs w:val="20"/>
        </w:rPr>
      </w:pPr>
      <w:r w:rsidRPr="008E119A">
        <w:rPr>
          <w:rFonts w:ascii="Arial" w:hAnsi="Arial" w:cs="Arial"/>
          <w:sz w:val="20"/>
          <w:szCs w:val="20"/>
        </w:rPr>
        <w:t>En virtud</w:t>
      </w:r>
      <w:r w:rsidR="00EF77A5">
        <w:rPr>
          <w:rFonts w:ascii="Arial" w:hAnsi="Arial" w:cs="Arial"/>
          <w:sz w:val="20"/>
          <w:szCs w:val="20"/>
        </w:rPr>
        <w:t xml:space="preserve"> de lo establecido en el AFEDAP y</w:t>
      </w:r>
      <w:r w:rsidRPr="008E119A">
        <w:rPr>
          <w:rFonts w:ascii="Arial" w:hAnsi="Arial" w:cs="Arial"/>
          <w:sz w:val="20"/>
          <w:szCs w:val="20"/>
        </w:rPr>
        <w:t xml:space="preserve"> </w:t>
      </w:r>
      <w:r w:rsidR="00EF77A5" w:rsidRPr="008E119A">
        <w:rPr>
          <w:rFonts w:ascii="Arial" w:hAnsi="Arial" w:cs="Arial"/>
          <w:sz w:val="20"/>
          <w:szCs w:val="20"/>
        </w:rPr>
        <w:t>por Acuerdo del Consejo de Gobierno en su reunión de 13 de noviembre de 2013</w:t>
      </w:r>
      <w:r w:rsidR="00EF77A5">
        <w:rPr>
          <w:rFonts w:ascii="Arial" w:hAnsi="Arial" w:cs="Arial"/>
          <w:sz w:val="20"/>
          <w:szCs w:val="20"/>
        </w:rPr>
        <w:t xml:space="preserve">, fue constituida </w:t>
      </w:r>
      <w:smartTag w:uri="urn:schemas-microsoft-com:office:smarttags" w:element="PersonName">
        <w:smartTagPr>
          <w:attr w:name="ProductID" w:val="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ૐܶ븨 ƧȈༀܶೀܶƣȈヱ忸Վヱꔰポཐܶ㽨Ռૐܶ븨 ƫȔ㾨ՌƐ㭚ŖȎŸ狨Նヱꔰポᘰ욨Տ㽐Վ븨 ǇȎ&#10;la ComunidadǁȌla Comunidad Aut￳nomaǉȈ트Ւ굨ՏǱȈla HaciendaǺȈla Intervenci￳n GeneralǢȊla LeySǮȎla ComunidadralǨȎla OrdenC:ƕȌwww.boa.aragon.esƟȈla Seguridad SocialƆȎla Seguridad Social.MP ƎȎla Uni￳n EuropeaoolƉȌ` ProductIDRIƲȎ䥨!䛸!ɀƿȈヱ੘#ヱꔰポ"/>
        </w:smartTagPr>
        <w:smartTag w:uri="urn:schemas-microsoft-com:office:smarttags" w:element="PersonName">
          <w:smartTagPr>
            <w:attr w:name="ProductID" w:val="la Comisi￳n"/>
          </w:smartTagPr>
          <w:r w:rsidRPr="008E119A">
            <w:rPr>
              <w:rFonts w:ascii="Arial" w:hAnsi="Arial" w:cs="Arial"/>
              <w:sz w:val="20"/>
              <w:szCs w:val="20"/>
            </w:rPr>
            <w:t>la Comisión</w:t>
          </w:r>
        </w:smartTag>
        <w:r w:rsidRPr="008E119A">
          <w:rPr>
            <w:rFonts w:ascii="Arial" w:hAnsi="Arial" w:cs="Arial"/>
            <w:sz w:val="20"/>
            <w:szCs w:val="20"/>
          </w:rPr>
          <w:t xml:space="preserve"> Paritaria</w:t>
        </w:r>
      </w:smartTag>
      <w:r w:rsidRPr="008E119A">
        <w:rPr>
          <w:rFonts w:ascii="Arial" w:hAnsi="Arial" w:cs="Arial"/>
          <w:sz w:val="20"/>
          <w:szCs w:val="20"/>
        </w:rPr>
        <w:t xml:space="preserve"> de Formación Local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8E119A">
            <w:rPr>
              <w:rFonts w:ascii="Arial" w:hAnsi="Arial" w:cs="Arial"/>
              <w:sz w:val="20"/>
              <w:szCs w:val="20"/>
            </w:rPr>
            <w:t>la Comunidad</w:t>
          </w:r>
        </w:smartTag>
        <w:r w:rsidRPr="008E119A">
          <w:rPr>
            <w:rFonts w:ascii="Arial" w:hAnsi="Arial" w:cs="Arial"/>
            <w:sz w:val="20"/>
            <w:szCs w:val="20"/>
          </w:rPr>
          <w:t xml:space="preserve"> Autónoma</w:t>
        </w:r>
      </w:smartTag>
      <w:r w:rsidR="00EF77A5">
        <w:rPr>
          <w:rFonts w:ascii="Arial" w:hAnsi="Arial" w:cs="Arial"/>
          <w:sz w:val="20"/>
          <w:szCs w:val="20"/>
        </w:rPr>
        <w:t xml:space="preserve"> de Aragón</w:t>
      </w:r>
      <w:r w:rsidRPr="008E119A">
        <w:rPr>
          <w:rFonts w:ascii="Arial" w:hAnsi="Arial" w:cs="Arial"/>
          <w:sz w:val="20"/>
          <w:szCs w:val="20"/>
        </w:rPr>
        <w:t>, con competencia para determinar la distribución de los fondos de formación para el empleo destinados al personal de la administración local y para aprobar esos planes de formación.</w:t>
      </w:r>
    </w:p>
    <w:p w:rsidR="008E119A" w:rsidRDefault="008E119A" w:rsidP="008E119A">
      <w:pPr>
        <w:adjustRightInd w:val="0"/>
        <w:jc w:val="both"/>
        <w:rPr>
          <w:rFonts w:ascii="Arial" w:hAnsi="Arial" w:cs="Arial"/>
          <w:sz w:val="20"/>
          <w:szCs w:val="20"/>
        </w:rPr>
      </w:pPr>
    </w:p>
    <w:p w:rsidR="003E040D" w:rsidRPr="003B5529" w:rsidRDefault="008E119A" w:rsidP="003E040D">
      <w:pPr>
        <w:jc w:val="both"/>
        <w:rPr>
          <w:rFonts w:ascii="Arial" w:hAnsi="Arial" w:cs="Arial"/>
          <w:sz w:val="20"/>
          <w:szCs w:val="20"/>
        </w:rPr>
      </w:pPr>
      <w:r>
        <w:rPr>
          <w:rFonts w:ascii="Arial" w:hAnsi="Arial" w:cs="Arial"/>
          <w:sz w:val="20"/>
          <w:szCs w:val="20"/>
        </w:rPr>
        <w:t>En este sentido, d</w:t>
      </w:r>
      <w:r w:rsidR="00685940">
        <w:rPr>
          <w:rFonts w:ascii="Arial" w:hAnsi="Arial" w:cs="Arial"/>
          <w:sz w:val="20"/>
          <w:szCs w:val="20"/>
        </w:rPr>
        <w:t>e acuerdo con los</w:t>
      </w:r>
      <w:r w:rsidR="003E040D" w:rsidRPr="003B5529">
        <w:rPr>
          <w:rFonts w:ascii="Arial" w:hAnsi="Arial" w:cs="Arial"/>
          <w:sz w:val="20"/>
          <w:szCs w:val="20"/>
        </w:rPr>
        <w:t xml:space="preserve"> </w:t>
      </w:r>
      <w:r w:rsidR="003E040D" w:rsidRPr="006719A9">
        <w:rPr>
          <w:rFonts w:ascii="Arial" w:hAnsi="Arial" w:cs="Arial"/>
          <w:sz w:val="20"/>
          <w:szCs w:val="20"/>
        </w:rPr>
        <w:t>artículo</w:t>
      </w:r>
      <w:r w:rsidR="00685940">
        <w:rPr>
          <w:rFonts w:ascii="Arial" w:hAnsi="Arial" w:cs="Arial"/>
          <w:sz w:val="20"/>
          <w:szCs w:val="20"/>
        </w:rPr>
        <w:t>s</w:t>
      </w:r>
      <w:r w:rsidR="003E040D" w:rsidRPr="006719A9">
        <w:rPr>
          <w:rFonts w:ascii="Arial" w:hAnsi="Arial" w:cs="Arial"/>
          <w:sz w:val="20"/>
          <w:szCs w:val="20"/>
        </w:rPr>
        <w:t xml:space="preserve"> </w:t>
      </w:r>
      <w:r w:rsidR="00685940">
        <w:rPr>
          <w:rFonts w:ascii="Arial" w:hAnsi="Arial" w:cs="Arial"/>
          <w:sz w:val="20"/>
          <w:szCs w:val="20"/>
        </w:rPr>
        <w:t>34</w:t>
      </w:r>
      <w:r w:rsidR="00DC4480" w:rsidRPr="006719A9">
        <w:rPr>
          <w:rFonts w:ascii="Arial" w:hAnsi="Arial" w:cs="Arial"/>
          <w:sz w:val="20"/>
          <w:szCs w:val="20"/>
        </w:rPr>
        <w:t>.1.</w:t>
      </w:r>
      <w:r w:rsidR="00685940">
        <w:rPr>
          <w:rFonts w:ascii="Arial" w:hAnsi="Arial" w:cs="Arial"/>
          <w:sz w:val="20"/>
          <w:szCs w:val="20"/>
        </w:rPr>
        <w:t>i)</w:t>
      </w:r>
      <w:r w:rsidR="00DC4480" w:rsidRPr="006719A9">
        <w:rPr>
          <w:rFonts w:ascii="Arial" w:hAnsi="Arial" w:cs="Arial"/>
          <w:sz w:val="20"/>
          <w:szCs w:val="20"/>
        </w:rPr>
        <w:t xml:space="preserve"> </w:t>
      </w:r>
      <w:r w:rsidR="00685940">
        <w:rPr>
          <w:rFonts w:ascii="Arial" w:hAnsi="Arial" w:cs="Arial"/>
          <w:sz w:val="20"/>
          <w:szCs w:val="20"/>
        </w:rPr>
        <w:t xml:space="preserve">y 42 </w:t>
      </w:r>
      <w:r w:rsidR="003E040D" w:rsidRPr="006719A9">
        <w:rPr>
          <w:rFonts w:ascii="Arial" w:hAnsi="Arial" w:cs="Arial"/>
          <w:sz w:val="20"/>
          <w:szCs w:val="20"/>
        </w:rPr>
        <w:t xml:space="preserve">del </w:t>
      </w:r>
      <w:r w:rsidR="00DC4480" w:rsidRPr="006719A9">
        <w:rPr>
          <w:rFonts w:ascii="Arial" w:hAnsi="Arial" w:cs="Arial"/>
          <w:sz w:val="20"/>
          <w:szCs w:val="20"/>
        </w:rPr>
        <w:t xml:space="preserve">Decreto </w:t>
      </w:r>
      <w:r w:rsidR="00685940">
        <w:rPr>
          <w:rFonts w:ascii="Arial" w:hAnsi="Arial" w:cs="Arial"/>
          <w:sz w:val="20"/>
          <w:szCs w:val="20"/>
        </w:rPr>
        <w:t>298</w:t>
      </w:r>
      <w:r w:rsidR="00DC4480" w:rsidRPr="006719A9">
        <w:rPr>
          <w:rFonts w:ascii="Arial" w:hAnsi="Arial" w:cs="Arial"/>
          <w:sz w:val="20"/>
          <w:szCs w:val="20"/>
        </w:rPr>
        <w:t xml:space="preserve">/2023, de </w:t>
      </w:r>
      <w:r w:rsidR="00685940">
        <w:rPr>
          <w:rFonts w:ascii="Arial" w:hAnsi="Arial" w:cs="Arial"/>
          <w:sz w:val="20"/>
          <w:szCs w:val="20"/>
        </w:rPr>
        <w:t xml:space="preserve">27 de diciembre, </w:t>
      </w:r>
      <w:r w:rsidR="003E040D" w:rsidRPr="006719A9">
        <w:rPr>
          <w:rFonts w:ascii="Arial" w:hAnsi="Arial" w:cs="Arial"/>
          <w:sz w:val="20"/>
          <w:szCs w:val="20"/>
        </w:rPr>
        <w:t>del Gobierno de Aragón, por el que se establece la estructura orgánica del Departamento</w:t>
      </w:r>
      <w:r w:rsidR="003E040D" w:rsidRPr="003B5529">
        <w:rPr>
          <w:rFonts w:ascii="Arial" w:hAnsi="Arial" w:cs="Arial"/>
          <w:sz w:val="20"/>
          <w:szCs w:val="20"/>
        </w:rPr>
        <w:t xml:space="preserve"> de Hacienda y Administración Pública, le corresponde al Instituto Aragonés de Administración Pública, bajo la superior dirección de</w:t>
      </w:r>
      <w:r w:rsidR="00EF77A5">
        <w:rPr>
          <w:rFonts w:ascii="Arial" w:hAnsi="Arial" w:cs="Arial"/>
          <w:sz w:val="20"/>
          <w:szCs w:val="20"/>
        </w:rPr>
        <w:t xml:space="preserve"> </w:t>
      </w:r>
      <w:r w:rsidR="00685940">
        <w:rPr>
          <w:rFonts w:ascii="Arial" w:hAnsi="Arial" w:cs="Arial"/>
          <w:sz w:val="20"/>
          <w:szCs w:val="20"/>
        </w:rPr>
        <w:t>la persona titular</w:t>
      </w:r>
      <w:r w:rsidR="00EF77A5">
        <w:rPr>
          <w:rFonts w:ascii="Arial" w:hAnsi="Arial" w:cs="Arial"/>
          <w:sz w:val="20"/>
          <w:szCs w:val="20"/>
        </w:rPr>
        <w:t xml:space="preserve"> de la Dirección General </w:t>
      </w:r>
      <w:r w:rsidR="003E040D" w:rsidRPr="003B5529">
        <w:rPr>
          <w:rFonts w:ascii="Arial" w:hAnsi="Arial" w:cs="Arial"/>
          <w:sz w:val="20"/>
          <w:szCs w:val="20"/>
        </w:rPr>
        <w:t xml:space="preserve">de la Función Pública: “la cooperación en la formación del personal de las Entidades Locales </w:t>
      </w:r>
      <w:r w:rsidR="00685940">
        <w:rPr>
          <w:rFonts w:ascii="Arial" w:hAnsi="Arial" w:cs="Arial"/>
          <w:sz w:val="20"/>
          <w:szCs w:val="20"/>
        </w:rPr>
        <w:t>aragonesas, así como la gestión y ejecución de los f</w:t>
      </w:r>
      <w:r w:rsidR="00685940" w:rsidRPr="00685940">
        <w:rPr>
          <w:rFonts w:ascii="Arial" w:hAnsi="Arial" w:cs="Arial"/>
          <w:sz w:val="20"/>
          <w:szCs w:val="20"/>
        </w:rPr>
        <w:t>ondos derivados del Acuerdo para la Formación para el Empleo de las Administraciones Públicas en el ámbito de la Comunidad Autónoma de Aragón</w:t>
      </w:r>
      <w:r w:rsidR="000758FD" w:rsidRPr="003B5529">
        <w:rPr>
          <w:rFonts w:ascii="Arial" w:hAnsi="Arial" w:cs="Arial"/>
          <w:sz w:val="20"/>
          <w:szCs w:val="20"/>
        </w:rPr>
        <w:t>”.</w:t>
      </w:r>
    </w:p>
    <w:p w:rsidR="003E040D" w:rsidRPr="003B5529" w:rsidRDefault="003E040D" w:rsidP="003E040D">
      <w:pPr>
        <w:jc w:val="both"/>
        <w:rPr>
          <w:rFonts w:ascii="Arial" w:hAnsi="Arial" w:cs="Arial"/>
          <w:sz w:val="20"/>
          <w:szCs w:val="20"/>
        </w:rPr>
      </w:pPr>
    </w:p>
    <w:p w:rsidR="003E040D" w:rsidRPr="003B5529" w:rsidRDefault="003E040D" w:rsidP="003E040D">
      <w:pPr>
        <w:jc w:val="both"/>
        <w:rPr>
          <w:rFonts w:ascii="Arial" w:hAnsi="Arial" w:cs="Arial"/>
          <w:sz w:val="20"/>
          <w:szCs w:val="20"/>
        </w:rPr>
      </w:pPr>
      <w:r w:rsidRPr="000652FE">
        <w:rPr>
          <w:rFonts w:ascii="Arial" w:hAnsi="Arial" w:cs="Arial"/>
          <w:sz w:val="20"/>
          <w:szCs w:val="20"/>
        </w:rPr>
        <w:t xml:space="preserve">En cumplimiento </w:t>
      </w:r>
      <w:r w:rsidRPr="00C13F00">
        <w:rPr>
          <w:rFonts w:ascii="Arial" w:hAnsi="Arial" w:cs="Arial"/>
          <w:sz w:val="20"/>
          <w:szCs w:val="20"/>
        </w:rPr>
        <w:t xml:space="preserve">del </w:t>
      </w:r>
      <w:r w:rsidR="00C13F00" w:rsidRPr="00C13F00">
        <w:rPr>
          <w:rFonts w:ascii="Arial" w:hAnsi="Arial" w:cs="Arial"/>
          <w:sz w:val="20"/>
          <w:szCs w:val="20"/>
        </w:rPr>
        <w:t>artículo 5 del Texto Refundido de la ley de Subvenciones de Aragón,</w:t>
      </w:r>
      <w:r w:rsidRPr="00C13F00">
        <w:rPr>
          <w:rFonts w:ascii="Arial" w:hAnsi="Arial" w:cs="Arial"/>
          <w:sz w:val="20"/>
          <w:szCs w:val="20"/>
        </w:rPr>
        <w:t xml:space="preserve"> </w:t>
      </w:r>
      <w:r w:rsidR="00C13F00" w:rsidRPr="00C13F00">
        <w:rPr>
          <w:rFonts w:ascii="Arial" w:hAnsi="Arial" w:cs="Arial"/>
          <w:sz w:val="20"/>
          <w:szCs w:val="20"/>
        </w:rPr>
        <w:t xml:space="preserve">aprobado por </w:t>
      </w:r>
      <w:bookmarkStart w:id="0" w:name="_GoBack"/>
      <w:r w:rsidR="00C13F00" w:rsidRPr="00C13F00">
        <w:rPr>
          <w:rFonts w:ascii="Arial" w:hAnsi="Arial" w:cs="Arial"/>
          <w:sz w:val="20"/>
          <w:szCs w:val="20"/>
        </w:rPr>
        <w:t>Decreto</w:t>
      </w:r>
      <w:bookmarkEnd w:id="0"/>
      <w:r w:rsidR="00C13F00" w:rsidRPr="00C13F00">
        <w:rPr>
          <w:rFonts w:ascii="Arial" w:hAnsi="Arial" w:cs="Arial"/>
          <w:sz w:val="20"/>
          <w:szCs w:val="20"/>
        </w:rPr>
        <w:t xml:space="preserve"> Legislativo 2/2023, de 3 de mayo </w:t>
      </w:r>
      <w:r w:rsidRPr="000652FE">
        <w:rPr>
          <w:rFonts w:ascii="Arial" w:hAnsi="Arial" w:cs="Arial"/>
          <w:sz w:val="20"/>
          <w:szCs w:val="20"/>
        </w:rPr>
        <w:t>,</w:t>
      </w:r>
      <w:r w:rsidR="00C13F00">
        <w:rPr>
          <w:rFonts w:ascii="Arial" w:hAnsi="Arial" w:cs="Arial"/>
          <w:sz w:val="20"/>
          <w:szCs w:val="20"/>
        </w:rPr>
        <w:t xml:space="preserve"> del Gobierno de Aragón (en adelante TRLSA</w:t>
      </w:r>
      <w:r w:rsidR="00C13F00" w:rsidRPr="000652FE">
        <w:rPr>
          <w:rFonts w:ascii="Arial" w:hAnsi="Arial" w:cs="Arial"/>
          <w:sz w:val="20"/>
          <w:szCs w:val="20"/>
        </w:rPr>
        <w:t xml:space="preserve"> </w:t>
      </w:r>
      <w:r w:rsidR="00C13F00">
        <w:rPr>
          <w:rFonts w:ascii="Arial" w:hAnsi="Arial" w:cs="Arial"/>
          <w:sz w:val="20"/>
          <w:szCs w:val="20"/>
        </w:rPr>
        <w:t xml:space="preserve">), </w:t>
      </w:r>
      <w:r w:rsidRPr="000652FE">
        <w:rPr>
          <w:rFonts w:ascii="Arial" w:hAnsi="Arial" w:cs="Arial"/>
          <w:sz w:val="20"/>
          <w:szCs w:val="20"/>
        </w:rPr>
        <w:t xml:space="preserve">se dictó la Orden de </w:t>
      </w:r>
      <w:r w:rsidR="00C13F00">
        <w:rPr>
          <w:rFonts w:ascii="Arial" w:hAnsi="Arial" w:cs="Arial"/>
          <w:sz w:val="20"/>
          <w:szCs w:val="20"/>
        </w:rPr>
        <w:t>del Consejero de Hacienda y Administración Pública, por la que se aprueba el Plan Estratégico de Subvenciones del Departamento de Hacienda y Administración Pública 2024-2027</w:t>
      </w:r>
      <w:r w:rsidRPr="000652FE">
        <w:rPr>
          <w:rFonts w:ascii="Arial" w:hAnsi="Arial" w:cs="Arial"/>
          <w:sz w:val="20"/>
          <w:szCs w:val="20"/>
        </w:rPr>
        <w:t xml:space="preserve">, estableciendo como una de las líneas de subvención la financiación de los Planes de formación para </w:t>
      </w:r>
      <w:r w:rsidR="003717E7" w:rsidRPr="000652FE">
        <w:rPr>
          <w:rFonts w:ascii="Arial" w:hAnsi="Arial" w:cs="Arial"/>
          <w:sz w:val="20"/>
          <w:szCs w:val="20"/>
        </w:rPr>
        <w:t>personal</w:t>
      </w:r>
      <w:r w:rsidRPr="000652FE">
        <w:rPr>
          <w:rFonts w:ascii="Arial" w:hAnsi="Arial" w:cs="Arial"/>
          <w:sz w:val="20"/>
          <w:szCs w:val="20"/>
        </w:rPr>
        <w:t xml:space="preserve"> de la Administración Local.</w:t>
      </w:r>
    </w:p>
    <w:p w:rsidR="006747A1" w:rsidRPr="003B5529" w:rsidRDefault="006747A1" w:rsidP="001B7420">
      <w:pPr>
        <w:tabs>
          <w:tab w:val="left" w:pos="284"/>
        </w:tabs>
        <w:jc w:val="both"/>
        <w:rPr>
          <w:rFonts w:ascii="Arial" w:hAnsi="Arial" w:cs="Arial"/>
          <w:color w:val="000000"/>
          <w:sz w:val="20"/>
          <w:szCs w:val="20"/>
        </w:rPr>
      </w:pPr>
    </w:p>
    <w:p w:rsidR="00F30F14" w:rsidRPr="003B5529" w:rsidRDefault="00EB02BD" w:rsidP="00EA3FA5">
      <w:pPr>
        <w:tabs>
          <w:tab w:val="left" w:pos="284"/>
        </w:tabs>
        <w:jc w:val="both"/>
        <w:rPr>
          <w:rFonts w:ascii="Arial" w:hAnsi="Arial" w:cs="Arial"/>
          <w:sz w:val="20"/>
          <w:szCs w:val="20"/>
        </w:rPr>
      </w:pPr>
      <w:r w:rsidRPr="00832AF3">
        <w:rPr>
          <w:rFonts w:ascii="Arial" w:hAnsi="Arial" w:cs="Arial"/>
          <w:sz w:val="20"/>
          <w:szCs w:val="20"/>
        </w:rPr>
        <w:t xml:space="preserve">Mediante Orden </w:t>
      </w:r>
      <w:r w:rsidR="00781DA3" w:rsidRPr="00832AF3">
        <w:rPr>
          <w:rFonts w:ascii="Arial" w:hAnsi="Arial" w:cs="Arial"/>
          <w:sz w:val="20"/>
          <w:szCs w:val="20"/>
        </w:rPr>
        <w:t>HAP</w:t>
      </w:r>
      <w:r w:rsidR="00A12A1D" w:rsidRPr="00832AF3">
        <w:rPr>
          <w:rFonts w:ascii="Arial" w:hAnsi="Arial" w:cs="Arial"/>
          <w:sz w:val="20"/>
          <w:szCs w:val="20"/>
        </w:rPr>
        <w:t>/1023/2022,</w:t>
      </w:r>
      <w:r w:rsidRPr="00832AF3">
        <w:rPr>
          <w:rFonts w:ascii="Arial" w:hAnsi="Arial" w:cs="Arial"/>
          <w:sz w:val="20"/>
          <w:szCs w:val="20"/>
        </w:rPr>
        <w:t xml:space="preserve"> de </w:t>
      </w:r>
      <w:r w:rsidR="00781DA3" w:rsidRPr="00832AF3">
        <w:rPr>
          <w:rFonts w:ascii="Arial" w:hAnsi="Arial" w:cs="Arial"/>
          <w:sz w:val="20"/>
          <w:szCs w:val="20"/>
        </w:rPr>
        <w:t>29</w:t>
      </w:r>
      <w:r w:rsidRPr="00832AF3">
        <w:rPr>
          <w:rFonts w:ascii="Arial" w:hAnsi="Arial" w:cs="Arial"/>
          <w:sz w:val="20"/>
          <w:szCs w:val="20"/>
        </w:rPr>
        <w:t xml:space="preserve"> de junio</w:t>
      </w:r>
      <w:r w:rsidR="00F30F14" w:rsidRPr="00832AF3">
        <w:rPr>
          <w:rFonts w:ascii="Arial" w:hAnsi="Arial" w:cs="Arial"/>
          <w:sz w:val="20"/>
          <w:szCs w:val="20"/>
        </w:rPr>
        <w:t>,</w:t>
      </w:r>
      <w:r w:rsidRPr="00832AF3">
        <w:rPr>
          <w:rFonts w:ascii="Arial" w:hAnsi="Arial" w:cs="Arial"/>
          <w:sz w:val="20"/>
          <w:szCs w:val="20"/>
        </w:rPr>
        <w:t xml:space="preserve"> publicada en el “Boletín Oficial de Aragón</w:t>
      </w:r>
      <w:r w:rsidR="00CD6C8C" w:rsidRPr="00832AF3">
        <w:rPr>
          <w:rFonts w:ascii="Arial" w:hAnsi="Arial" w:cs="Arial"/>
          <w:sz w:val="20"/>
          <w:szCs w:val="20"/>
        </w:rPr>
        <w:t>"</w:t>
      </w:r>
      <w:r w:rsidRPr="00832AF3">
        <w:rPr>
          <w:rFonts w:ascii="Arial" w:hAnsi="Arial" w:cs="Arial"/>
          <w:sz w:val="20"/>
          <w:szCs w:val="20"/>
        </w:rPr>
        <w:t xml:space="preserve">, número </w:t>
      </w:r>
      <w:r w:rsidR="00832AF3" w:rsidRPr="00832AF3">
        <w:rPr>
          <w:rFonts w:ascii="Arial" w:hAnsi="Arial" w:cs="Arial"/>
          <w:sz w:val="20"/>
          <w:szCs w:val="20"/>
        </w:rPr>
        <w:t>131</w:t>
      </w:r>
      <w:r w:rsidRPr="00832AF3">
        <w:rPr>
          <w:rFonts w:ascii="Arial" w:hAnsi="Arial" w:cs="Arial"/>
          <w:sz w:val="20"/>
          <w:szCs w:val="20"/>
        </w:rPr>
        <w:t xml:space="preserve">, de </w:t>
      </w:r>
      <w:r w:rsidR="00832AF3" w:rsidRPr="00832AF3">
        <w:rPr>
          <w:rFonts w:ascii="Arial" w:hAnsi="Arial" w:cs="Arial"/>
          <w:sz w:val="20"/>
          <w:szCs w:val="20"/>
        </w:rPr>
        <w:t>8</w:t>
      </w:r>
      <w:r w:rsidRPr="00832AF3">
        <w:rPr>
          <w:rFonts w:ascii="Arial" w:hAnsi="Arial" w:cs="Arial"/>
          <w:sz w:val="20"/>
          <w:szCs w:val="20"/>
        </w:rPr>
        <w:t xml:space="preserve"> </w:t>
      </w:r>
      <w:r w:rsidR="00832AF3" w:rsidRPr="00832AF3">
        <w:rPr>
          <w:rFonts w:ascii="Arial" w:hAnsi="Arial" w:cs="Arial"/>
          <w:sz w:val="20"/>
          <w:szCs w:val="20"/>
        </w:rPr>
        <w:t>de julio de</w:t>
      </w:r>
      <w:r w:rsidR="00F30F14" w:rsidRPr="00832AF3">
        <w:rPr>
          <w:rFonts w:ascii="Arial" w:hAnsi="Arial" w:cs="Arial"/>
          <w:sz w:val="20"/>
          <w:szCs w:val="20"/>
        </w:rPr>
        <w:t xml:space="preserve"> 20</w:t>
      </w:r>
      <w:r w:rsidR="00781DA3" w:rsidRPr="00832AF3">
        <w:rPr>
          <w:rFonts w:ascii="Arial" w:hAnsi="Arial" w:cs="Arial"/>
          <w:sz w:val="20"/>
          <w:szCs w:val="20"/>
        </w:rPr>
        <w:t>2</w:t>
      </w:r>
      <w:r w:rsidR="00832AF3" w:rsidRPr="00832AF3">
        <w:rPr>
          <w:rFonts w:ascii="Arial" w:hAnsi="Arial" w:cs="Arial"/>
          <w:sz w:val="20"/>
          <w:szCs w:val="20"/>
        </w:rPr>
        <w:t>2</w:t>
      </w:r>
      <w:r w:rsidRPr="00832AF3">
        <w:rPr>
          <w:rFonts w:ascii="Arial" w:hAnsi="Arial" w:cs="Arial"/>
          <w:sz w:val="20"/>
          <w:szCs w:val="20"/>
        </w:rPr>
        <w:t xml:space="preserve">, se aprobaron las bases reguladoras </w:t>
      </w:r>
      <w:r w:rsidR="00781DA3" w:rsidRPr="00832AF3">
        <w:rPr>
          <w:rFonts w:ascii="Arial" w:hAnsi="Arial" w:cs="Arial"/>
          <w:sz w:val="20"/>
          <w:szCs w:val="20"/>
        </w:rPr>
        <w:t>para la concesión de subvenciones destinadas a la financiación de planes de formación dirigidos a personal de las Administración</w:t>
      </w:r>
      <w:r w:rsidR="00781DA3" w:rsidRPr="00781DA3">
        <w:rPr>
          <w:rFonts w:ascii="Arial" w:hAnsi="Arial" w:cs="Arial"/>
          <w:sz w:val="20"/>
          <w:szCs w:val="20"/>
        </w:rPr>
        <w:t xml:space="preserve"> Local y promovidos por las entidades locales de la Comunidad Autónoma de Aragón, en el marco del Acuerdo de Formación para el Empleo de las Administraciones Públicas.</w:t>
      </w:r>
    </w:p>
    <w:p w:rsidR="00F30F14" w:rsidRPr="003B5529" w:rsidRDefault="00F30F14" w:rsidP="00EA3FA5">
      <w:pPr>
        <w:tabs>
          <w:tab w:val="left" w:pos="284"/>
        </w:tabs>
        <w:jc w:val="both"/>
        <w:rPr>
          <w:rFonts w:ascii="Arial" w:hAnsi="Arial" w:cs="Arial"/>
          <w:sz w:val="20"/>
          <w:szCs w:val="20"/>
        </w:rPr>
      </w:pPr>
    </w:p>
    <w:p w:rsidR="00E60E28" w:rsidRPr="003B5529" w:rsidRDefault="004C6463" w:rsidP="00E60E28">
      <w:pPr>
        <w:jc w:val="both"/>
        <w:rPr>
          <w:rFonts w:ascii="Arial" w:hAnsi="Arial" w:cs="Arial"/>
          <w:sz w:val="20"/>
          <w:szCs w:val="20"/>
        </w:rPr>
      </w:pPr>
      <w:r>
        <w:rPr>
          <w:rFonts w:ascii="Arial" w:hAnsi="Arial" w:cs="Arial"/>
          <w:sz w:val="20"/>
          <w:szCs w:val="20"/>
        </w:rPr>
        <w:t xml:space="preserve">El </w:t>
      </w:r>
      <w:r w:rsidR="000F0AA5">
        <w:rPr>
          <w:rFonts w:ascii="Arial" w:hAnsi="Arial" w:cs="Arial"/>
          <w:sz w:val="20"/>
          <w:szCs w:val="20"/>
        </w:rPr>
        <w:t xml:space="preserve">artículo 19 del TRLSA, determina </w:t>
      </w:r>
      <w:r w:rsidR="00E60E28" w:rsidRPr="003B5529">
        <w:rPr>
          <w:rFonts w:ascii="Arial" w:hAnsi="Arial" w:cs="Arial"/>
          <w:sz w:val="20"/>
          <w:szCs w:val="20"/>
        </w:rPr>
        <w:t>que</w:t>
      </w:r>
      <w:r w:rsidR="00911BB9">
        <w:rPr>
          <w:rFonts w:ascii="Arial" w:hAnsi="Arial" w:cs="Arial"/>
          <w:sz w:val="20"/>
          <w:szCs w:val="20"/>
        </w:rPr>
        <w:t xml:space="preserve"> </w:t>
      </w:r>
      <w:r>
        <w:rPr>
          <w:rFonts w:ascii="Arial" w:hAnsi="Arial" w:cs="Arial"/>
          <w:sz w:val="20"/>
          <w:szCs w:val="20"/>
        </w:rPr>
        <w:t>es competente para aprobar las convocatorias de subvenciones de la Administración de la Comunidad Autónoma y de sus organismos públicos, la persona titular del departamento convocante</w:t>
      </w:r>
      <w:r w:rsidR="00EA3FA5" w:rsidRPr="003B5529">
        <w:rPr>
          <w:rFonts w:ascii="Arial" w:hAnsi="Arial" w:cs="Arial"/>
          <w:sz w:val="20"/>
          <w:szCs w:val="20"/>
        </w:rPr>
        <w:t>.</w:t>
      </w:r>
    </w:p>
    <w:p w:rsidR="00EA3FA5" w:rsidRPr="003B5529" w:rsidRDefault="00EA3FA5" w:rsidP="00E60E28">
      <w:pPr>
        <w:jc w:val="both"/>
        <w:rPr>
          <w:rFonts w:ascii="Arial" w:hAnsi="Arial" w:cs="Arial"/>
          <w:sz w:val="20"/>
          <w:szCs w:val="20"/>
        </w:rPr>
      </w:pPr>
    </w:p>
    <w:p w:rsidR="003D2ABE" w:rsidRDefault="00216438" w:rsidP="003D2ABE">
      <w:pPr>
        <w:tabs>
          <w:tab w:val="left" w:pos="425"/>
        </w:tabs>
        <w:jc w:val="both"/>
        <w:rPr>
          <w:rFonts w:ascii="Arial" w:hAnsi="Arial" w:cs="Arial"/>
          <w:sz w:val="20"/>
          <w:szCs w:val="20"/>
        </w:rPr>
      </w:pPr>
      <w:r w:rsidRPr="00547547">
        <w:rPr>
          <w:rFonts w:ascii="Arial" w:hAnsi="Arial" w:cs="Arial"/>
          <w:sz w:val="20"/>
          <w:szCs w:val="20"/>
        </w:rPr>
        <w:lastRenderedPageBreak/>
        <w:t xml:space="preserve">El </w:t>
      </w:r>
      <w:r w:rsidR="002917AD" w:rsidRPr="00547547">
        <w:rPr>
          <w:rFonts w:ascii="Arial" w:hAnsi="Arial" w:cs="Arial"/>
          <w:sz w:val="20"/>
          <w:szCs w:val="20"/>
        </w:rPr>
        <w:t xml:space="preserve">presupuesto para el </w:t>
      </w:r>
      <w:r w:rsidR="002917AD" w:rsidRPr="000F0AA5">
        <w:rPr>
          <w:rFonts w:ascii="Arial" w:hAnsi="Arial" w:cs="Arial"/>
          <w:sz w:val="20"/>
          <w:szCs w:val="20"/>
        </w:rPr>
        <w:t>año 20</w:t>
      </w:r>
      <w:r w:rsidR="003717E7" w:rsidRPr="000F0AA5">
        <w:rPr>
          <w:rFonts w:ascii="Arial" w:hAnsi="Arial" w:cs="Arial"/>
          <w:sz w:val="20"/>
          <w:szCs w:val="20"/>
        </w:rPr>
        <w:t>2</w:t>
      </w:r>
      <w:r w:rsidR="000F0AA5" w:rsidRPr="000F0AA5">
        <w:rPr>
          <w:rFonts w:ascii="Arial" w:hAnsi="Arial" w:cs="Arial"/>
          <w:sz w:val="20"/>
          <w:szCs w:val="20"/>
        </w:rPr>
        <w:t>4</w:t>
      </w:r>
      <w:r w:rsidR="002917AD" w:rsidRPr="00547547">
        <w:rPr>
          <w:rFonts w:ascii="Arial" w:hAnsi="Arial" w:cs="Arial"/>
          <w:sz w:val="20"/>
          <w:szCs w:val="20"/>
        </w:rPr>
        <w:t xml:space="preserve"> destinado </w:t>
      </w:r>
      <w:r w:rsidR="00933D19" w:rsidRPr="00547547">
        <w:rPr>
          <w:rFonts w:ascii="Arial" w:hAnsi="Arial" w:cs="Arial"/>
          <w:sz w:val="20"/>
          <w:szCs w:val="20"/>
        </w:rPr>
        <w:t xml:space="preserve">a la financiación de la formación para el empleo </w:t>
      </w:r>
      <w:r w:rsidR="001E20CA" w:rsidRPr="00547547">
        <w:rPr>
          <w:rFonts w:ascii="Arial" w:hAnsi="Arial" w:cs="Arial"/>
          <w:sz w:val="20"/>
          <w:szCs w:val="20"/>
        </w:rPr>
        <w:t>del personal de Administración Local en la Comunidad Autónoma de Arag</w:t>
      </w:r>
      <w:r w:rsidR="005A55A2" w:rsidRPr="00547547">
        <w:rPr>
          <w:rFonts w:ascii="Arial" w:hAnsi="Arial" w:cs="Arial"/>
          <w:sz w:val="20"/>
          <w:szCs w:val="20"/>
        </w:rPr>
        <w:t xml:space="preserve">ón, según </w:t>
      </w:r>
      <w:proofErr w:type="spellStart"/>
      <w:r w:rsidR="005A55A2" w:rsidRPr="00547547">
        <w:rPr>
          <w:rFonts w:ascii="Arial" w:hAnsi="Arial" w:cs="Arial"/>
          <w:sz w:val="20"/>
          <w:szCs w:val="20"/>
        </w:rPr>
        <w:t>territorialización</w:t>
      </w:r>
      <w:proofErr w:type="spellEnd"/>
      <w:r w:rsidR="005A55A2" w:rsidRPr="00547547">
        <w:rPr>
          <w:rFonts w:ascii="Arial" w:hAnsi="Arial" w:cs="Arial"/>
          <w:sz w:val="20"/>
          <w:szCs w:val="20"/>
        </w:rPr>
        <w:t xml:space="preserve"> hecha por la Comisión General de Formación para el Empleo de las Administraciones Públicas en </w:t>
      </w:r>
      <w:r w:rsidR="005A55A2" w:rsidRPr="001E4D57">
        <w:rPr>
          <w:rFonts w:ascii="Arial" w:hAnsi="Arial" w:cs="Arial"/>
          <w:sz w:val="20"/>
          <w:szCs w:val="20"/>
        </w:rPr>
        <w:t xml:space="preserve">su </w:t>
      </w:r>
      <w:r w:rsidR="00C962E9" w:rsidRPr="001E4D57">
        <w:rPr>
          <w:rFonts w:ascii="Arial" w:hAnsi="Arial" w:cs="Arial"/>
          <w:sz w:val="20"/>
          <w:szCs w:val="20"/>
        </w:rPr>
        <w:t>reuni</w:t>
      </w:r>
      <w:r w:rsidR="003206A5" w:rsidRPr="001E4D57">
        <w:rPr>
          <w:rFonts w:ascii="Arial" w:hAnsi="Arial" w:cs="Arial"/>
          <w:sz w:val="20"/>
          <w:szCs w:val="20"/>
        </w:rPr>
        <w:t xml:space="preserve">ón </w:t>
      </w:r>
      <w:r w:rsidR="00EA3FA5" w:rsidRPr="001E4D57">
        <w:rPr>
          <w:rFonts w:ascii="Arial" w:hAnsi="Arial" w:cs="Arial"/>
          <w:sz w:val="20"/>
          <w:szCs w:val="20"/>
        </w:rPr>
        <w:t xml:space="preserve">de </w:t>
      </w:r>
      <w:r w:rsidR="000F0AA5" w:rsidRPr="001E4D57">
        <w:rPr>
          <w:rFonts w:ascii="Arial" w:hAnsi="Arial" w:cs="Arial"/>
          <w:sz w:val="20"/>
          <w:szCs w:val="20"/>
        </w:rPr>
        <w:t>5</w:t>
      </w:r>
      <w:r w:rsidR="007311DF" w:rsidRPr="001E4D57">
        <w:rPr>
          <w:rFonts w:ascii="Arial" w:hAnsi="Arial" w:cs="Arial"/>
          <w:sz w:val="20"/>
          <w:szCs w:val="20"/>
        </w:rPr>
        <w:t xml:space="preserve"> de </w:t>
      </w:r>
      <w:r w:rsidR="000F0AA5" w:rsidRPr="001E4D57">
        <w:rPr>
          <w:rFonts w:ascii="Arial" w:hAnsi="Arial" w:cs="Arial"/>
          <w:sz w:val="20"/>
          <w:szCs w:val="20"/>
        </w:rPr>
        <w:t>abril</w:t>
      </w:r>
      <w:r w:rsidR="007311DF" w:rsidRPr="001E4D57">
        <w:rPr>
          <w:rFonts w:ascii="Arial" w:hAnsi="Arial" w:cs="Arial"/>
          <w:sz w:val="20"/>
          <w:szCs w:val="20"/>
        </w:rPr>
        <w:t xml:space="preserve"> de 202</w:t>
      </w:r>
      <w:r w:rsidR="000F0AA5" w:rsidRPr="001E4D57">
        <w:rPr>
          <w:rFonts w:ascii="Arial" w:hAnsi="Arial" w:cs="Arial"/>
          <w:sz w:val="20"/>
          <w:szCs w:val="20"/>
        </w:rPr>
        <w:t>4</w:t>
      </w:r>
      <w:r w:rsidR="003206A5" w:rsidRPr="001E4D57">
        <w:rPr>
          <w:rFonts w:ascii="Arial" w:hAnsi="Arial" w:cs="Arial"/>
          <w:sz w:val="20"/>
          <w:szCs w:val="20"/>
        </w:rPr>
        <w:t xml:space="preserve"> </w:t>
      </w:r>
      <w:r w:rsidR="005A55A2" w:rsidRPr="001E4D57">
        <w:rPr>
          <w:rFonts w:ascii="Arial" w:hAnsi="Arial" w:cs="Arial"/>
          <w:sz w:val="20"/>
          <w:szCs w:val="20"/>
        </w:rPr>
        <w:t xml:space="preserve">y </w:t>
      </w:r>
      <w:r w:rsidR="00D45EE4" w:rsidRPr="001E4D57">
        <w:rPr>
          <w:rFonts w:ascii="Arial" w:hAnsi="Arial" w:cs="Arial"/>
          <w:sz w:val="20"/>
          <w:szCs w:val="20"/>
        </w:rPr>
        <w:t xml:space="preserve">la </w:t>
      </w:r>
      <w:r w:rsidR="005A55A2" w:rsidRPr="001E4D57">
        <w:rPr>
          <w:rFonts w:ascii="Arial" w:hAnsi="Arial" w:cs="Arial"/>
          <w:sz w:val="20"/>
          <w:szCs w:val="20"/>
        </w:rPr>
        <w:t xml:space="preserve">distribución, según </w:t>
      </w:r>
      <w:r w:rsidR="00911BB9" w:rsidRPr="001E4D57">
        <w:rPr>
          <w:rFonts w:ascii="Arial" w:hAnsi="Arial" w:cs="Arial"/>
          <w:sz w:val="20"/>
          <w:szCs w:val="20"/>
        </w:rPr>
        <w:t xml:space="preserve">entidades </w:t>
      </w:r>
      <w:r w:rsidR="005A55A2" w:rsidRPr="001E4D57">
        <w:rPr>
          <w:rFonts w:ascii="Arial" w:hAnsi="Arial" w:cs="Arial"/>
          <w:sz w:val="20"/>
          <w:szCs w:val="20"/>
        </w:rPr>
        <w:t>promotor</w:t>
      </w:r>
      <w:r w:rsidR="00911BB9" w:rsidRPr="001E4D57">
        <w:rPr>
          <w:rFonts w:ascii="Arial" w:hAnsi="Arial" w:cs="Arial"/>
          <w:sz w:val="20"/>
          <w:szCs w:val="20"/>
        </w:rPr>
        <w:t>a</w:t>
      </w:r>
      <w:r w:rsidR="005A55A2" w:rsidRPr="001E4D57">
        <w:rPr>
          <w:rFonts w:ascii="Arial" w:hAnsi="Arial" w:cs="Arial"/>
          <w:sz w:val="20"/>
          <w:szCs w:val="20"/>
        </w:rPr>
        <w:t xml:space="preserve">s, </w:t>
      </w:r>
      <w:r w:rsidR="00D45EE4" w:rsidRPr="001E4D57">
        <w:rPr>
          <w:rFonts w:ascii="Arial" w:hAnsi="Arial" w:cs="Arial"/>
          <w:sz w:val="20"/>
          <w:szCs w:val="20"/>
        </w:rPr>
        <w:t xml:space="preserve">hecha </w:t>
      </w:r>
      <w:r w:rsidR="005A55A2" w:rsidRPr="001E4D57">
        <w:rPr>
          <w:rFonts w:ascii="Arial" w:hAnsi="Arial" w:cs="Arial"/>
          <w:sz w:val="20"/>
          <w:szCs w:val="20"/>
        </w:rPr>
        <w:t xml:space="preserve">por la Comisión Paritaria de </w:t>
      </w:r>
      <w:r w:rsidR="007B724B" w:rsidRPr="001E4D57">
        <w:rPr>
          <w:rFonts w:ascii="Arial" w:hAnsi="Arial" w:cs="Arial"/>
          <w:sz w:val="20"/>
          <w:szCs w:val="20"/>
        </w:rPr>
        <w:t xml:space="preserve">Formación </w:t>
      </w:r>
      <w:r w:rsidR="005A55A2" w:rsidRPr="001E4D57">
        <w:rPr>
          <w:rFonts w:ascii="Arial" w:hAnsi="Arial" w:cs="Arial"/>
          <w:sz w:val="20"/>
          <w:szCs w:val="20"/>
        </w:rPr>
        <w:t>Local de la Comunidad Autónoma de Aragón en su</w:t>
      </w:r>
      <w:r w:rsidR="00C962E9" w:rsidRPr="001E4D57">
        <w:rPr>
          <w:rFonts w:ascii="Arial" w:hAnsi="Arial" w:cs="Arial"/>
          <w:sz w:val="20"/>
          <w:szCs w:val="20"/>
        </w:rPr>
        <w:t xml:space="preserve"> reuni</w:t>
      </w:r>
      <w:r w:rsidR="00467F4F" w:rsidRPr="001E4D57">
        <w:rPr>
          <w:rFonts w:ascii="Arial" w:hAnsi="Arial" w:cs="Arial"/>
          <w:sz w:val="20"/>
          <w:szCs w:val="20"/>
        </w:rPr>
        <w:t xml:space="preserve">ón </w:t>
      </w:r>
      <w:r w:rsidR="005A55A2" w:rsidRPr="001E4D57">
        <w:rPr>
          <w:rFonts w:ascii="Arial" w:hAnsi="Arial" w:cs="Arial"/>
          <w:sz w:val="20"/>
          <w:szCs w:val="20"/>
        </w:rPr>
        <w:t xml:space="preserve">de </w:t>
      </w:r>
      <w:r w:rsidR="000F0AA5" w:rsidRPr="001E4D57">
        <w:rPr>
          <w:rFonts w:ascii="Arial" w:hAnsi="Arial" w:cs="Arial"/>
          <w:sz w:val="20"/>
          <w:szCs w:val="20"/>
        </w:rPr>
        <w:t>12 de abril</w:t>
      </w:r>
      <w:r w:rsidR="007311DF" w:rsidRPr="001E4D57">
        <w:rPr>
          <w:rFonts w:ascii="Arial" w:hAnsi="Arial" w:cs="Arial"/>
          <w:sz w:val="20"/>
          <w:szCs w:val="20"/>
        </w:rPr>
        <w:t xml:space="preserve"> de 202</w:t>
      </w:r>
      <w:r w:rsidR="000F0AA5" w:rsidRPr="001E4D57">
        <w:rPr>
          <w:rFonts w:ascii="Arial" w:hAnsi="Arial" w:cs="Arial"/>
          <w:sz w:val="20"/>
          <w:szCs w:val="20"/>
        </w:rPr>
        <w:t>4</w:t>
      </w:r>
      <w:r w:rsidR="00AF2622" w:rsidRPr="001E4D57">
        <w:rPr>
          <w:rFonts w:ascii="Arial" w:hAnsi="Arial" w:cs="Arial"/>
          <w:sz w:val="20"/>
          <w:szCs w:val="20"/>
        </w:rPr>
        <w:t>,</w:t>
      </w:r>
      <w:r w:rsidR="00C962E9" w:rsidRPr="001E4D57">
        <w:rPr>
          <w:rFonts w:ascii="Arial" w:hAnsi="Arial" w:cs="Arial"/>
          <w:sz w:val="20"/>
          <w:szCs w:val="20"/>
        </w:rPr>
        <w:t xml:space="preserve"> </w:t>
      </w:r>
      <w:r w:rsidR="005A55A2" w:rsidRPr="001E4D57">
        <w:rPr>
          <w:rFonts w:ascii="Arial" w:hAnsi="Arial" w:cs="Arial"/>
          <w:sz w:val="20"/>
          <w:szCs w:val="20"/>
        </w:rPr>
        <w:t xml:space="preserve">es de </w:t>
      </w:r>
      <w:r w:rsidR="001E4D57" w:rsidRPr="001E4D57">
        <w:rPr>
          <w:rFonts w:ascii="Arial" w:hAnsi="Arial" w:cs="Arial"/>
          <w:sz w:val="20"/>
          <w:szCs w:val="20"/>
        </w:rPr>
        <w:t xml:space="preserve">treinta y tres mil trescientos ochenta y cuatro mil </w:t>
      </w:r>
      <w:r w:rsidR="00D04A3F" w:rsidRPr="001E4D57">
        <w:rPr>
          <w:rFonts w:ascii="Arial" w:hAnsi="Arial" w:cs="Arial"/>
          <w:sz w:val="20"/>
          <w:szCs w:val="20"/>
        </w:rPr>
        <w:t>euros (</w:t>
      </w:r>
      <w:r w:rsidR="001E4D57" w:rsidRPr="001E4D57">
        <w:rPr>
          <w:rFonts w:ascii="Arial" w:hAnsi="Arial" w:cs="Arial"/>
          <w:sz w:val="20"/>
          <w:szCs w:val="20"/>
        </w:rPr>
        <w:t>33.384</w:t>
      </w:r>
      <w:r w:rsidR="00D04A3F" w:rsidRPr="001E4D57">
        <w:rPr>
          <w:rFonts w:ascii="Arial" w:hAnsi="Arial" w:cs="Arial"/>
          <w:sz w:val="20"/>
          <w:szCs w:val="20"/>
        </w:rPr>
        <w:t>,00</w:t>
      </w:r>
      <w:r w:rsidR="00B1034D" w:rsidRPr="001E4D57">
        <w:rPr>
          <w:rFonts w:ascii="Arial" w:hAnsi="Arial" w:cs="Arial"/>
          <w:sz w:val="20"/>
          <w:szCs w:val="20"/>
        </w:rPr>
        <w:t xml:space="preserve"> </w:t>
      </w:r>
      <w:r w:rsidR="00D04A3F" w:rsidRPr="001E4D57">
        <w:rPr>
          <w:rFonts w:ascii="Arial" w:hAnsi="Arial" w:cs="Arial"/>
          <w:sz w:val="20"/>
          <w:szCs w:val="20"/>
        </w:rPr>
        <w:t xml:space="preserve">€). </w:t>
      </w:r>
      <w:r w:rsidR="00F26506" w:rsidRPr="001E4D57">
        <w:rPr>
          <w:rFonts w:ascii="Arial" w:hAnsi="Arial" w:cs="Arial"/>
          <w:sz w:val="20"/>
          <w:szCs w:val="20"/>
        </w:rPr>
        <w:t>Los fondos pueden verse modificados en el supuesto de que el importe de la transferencia del Servicio Público Estatal de Empleo</w:t>
      </w:r>
      <w:r w:rsidR="00F26506" w:rsidRPr="00547547">
        <w:rPr>
          <w:rFonts w:ascii="Arial" w:hAnsi="Arial" w:cs="Arial"/>
          <w:sz w:val="20"/>
          <w:szCs w:val="20"/>
        </w:rPr>
        <w:t xml:space="preserve"> fuese </w:t>
      </w:r>
      <w:r w:rsidR="00E95303" w:rsidRPr="00547547">
        <w:rPr>
          <w:rFonts w:ascii="Arial" w:hAnsi="Arial" w:cs="Arial"/>
          <w:sz w:val="20"/>
          <w:szCs w:val="20"/>
        </w:rPr>
        <w:t>diferente</w:t>
      </w:r>
      <w:r w:rsidR="00F26506" w:rsidRPr="00547547">
        <w:rPr>
          <w:rFonts w:ascii="Arial" w:hAnsi="Arial" w:cs="Arial"/>
          <w:sz w:val="20"/>
          <w:szCs w:val="20"/>
        </w:rPr>
        <w:t>.</w:t>
      </w:r>
    </w:p>
    <w:p w:rsidR="00BF2106" w:rsidRDefault="00BF2106" w:rsidP="00BF2106">
      <w:pPr>
        <w:tabs>
          <w:tab w:val="left" w:pos="425"/>
        </w:tabs>
        <w:jc w:val="both"/>
        <w:rPr>
          <w:rFonts w:ascii="Arial" w:hAnsi="Arial" w:cs="Arial"/>
          <w:sz w:val="20"/>
          <w:szCs w:val="20"/>
        </w:rPr>
      </w:pPr>
    </w:p>
    <w:p w:rsidR="00BF2106" w:rsidRPr="00BF2106" w:rsidRDefault="00BF2106" w:rsidP="00BF2106">
      <w:pPr>
        <w:tabs>
          <w:tab w:val="left" w:pos="425"/>
        </w:tabs>
        <w:jc w:val="both"/>
        <w:rPr>
          <w:rFonts w:ascii="Arial" w:hAnsi="Arial" w:cs="Arial"/>
          <w:sz w:val="20"/>
          <w:szCs w:val="20"/>
        </w:rPr>
      </w:pPr>
      <w:r w:rsidRPr="00BF2106">
        <w:rPr>
          <w:rFonts w:ascii="Arial" w:hAnsi="Arial" w:cs="Arial"/>
          <w:sz w:val="20"/>
          <w:szCs w:val="20"/>
        </w:rPr>
        <w:t xml:space="preserve">Con </w:t>
      </w:r>
      <w:r>
        <w:rPr>
          <w:rFonts w:ascii="Arial" w:hAnsi="Arial" w:cs="Arial"/>
          <w:sz w:val="20"/>
          <w:szCs w:val="20"/>
        </w:rPr>
        <w:t>esta convocatoria</w:t>
      </w:r>
      <w:r w:rsidRPr="00BF2106">
        <w:rPr>
          <w:rFonts w:ascii="Arial" w:hAnsi="Arial" w:cs="Arial"/>
          <w:sz w:val="20"/>
          <w:szCs w:val="20"/>
        </w:rPr>
        <w:t xml:space="preserve"> se pretenden cumplir los objetivos previstos en el Plan Estratégico de Subvenciones del Departamento de Hacienda y Administración Pública </w:t>
      </w:r>
      <w:r w:rsidRPr="001E4D57">
        <w:rPr>
          <w:rFonts w:ascii="Arial" w:hAnsi="Arial" w:cs="Arial"/>
          <w:sz w:val="20"/>
          <w:szCs w:val="20"/>
        </w:rPr>
        <w:t>202</w:t>
      </w:r>
      <w:r w:rsidR="001E4D57" w:rsidRPr="001E4D57">
        <w:rPr>
          <w:rFonts w:ascii="Arial" w:hAnsi="Arial" w:cs="Arial"/>
          <w:sz w:val="20"/>
          <w:szCs w:val="20"/>
        </w:rPr>
        <w:t>4</w:t>
      </w:r>
      <w:r w:rsidRPr="001E4D57">
        <w:rPr>
          <w:rFonts w:ascii="Arial" w:hAnsi="Arial" w:cs="Arial"/>
          <w:sz w:val="20"/>
          <w:szCs w:val="20"/>
        </w:rPr>
        <w:t>-202</w:t>
      </w:r>
      <w:r w:rsidR="001E4D57" w:rsidRPr="001E4D57">
        <w:rPr>
          <w:rFonts w:ascii="Arial" w:hAnsi="Arial" w:cs="Arial"/>
          <w:sz w:val="20"/>
          <w:szCs w:val="20"/>
        </w:rPr>
        <w:t>7</w:t>
      </w:r>
      <w:r w:rsidRPr="00BF2106">
        <w:rPr>
          <w:rFonts w:ascii="Arial" w:hAnsi="Arial" w:cs="Arial"/>
          <w:sz w:val="20"/>
          <w:szCs w:val="20"/>
        </w:rPr>
        <w:t xml:space="preserve"> citado, es decir:</w:t>
      </w:r>
    </w:p>
    <w:p w:rsidR="00BF2106" w:rsidRPr="00BF2106" w:rsidRDefault="00BF2106" w:rsidP="00BF2106">
      <w:pPr>
        <w:tabs>
          <w:tab w:val="left" w:pos="425"/>
        </w:tabs>
        <w:jc w:val="both"/>
        <w:rPr>
          <w:rFonts w:ascii="Arial" w:hAnsi="Arial" w:cs="Arial"/>
          <w:sz w:val="20"/>
          <w:szCs w:val="20"/>
        </w:rPr>
      </w:pPr>
    </w:p>
    <w:p w:rsidR="00BF2106" w:rsidRPr="00BF2106" w:rsidRDefault="00BF2106" w:rsidP="00BF2106">
      <w:pPr>
        <w:tabs>
          <w:tab w:val="left" w:pos="425"/>
        </w:tabs>
        <w:jc w:val="both"/>
        <w:rPr>
          <w:rFonts w:ascii="Arial" w:hAnsi="Arial" w:cs="Arial"/>
          <w:sz w:val="20"/>
          <w:szCs w:val="20"/>
        </w:rPr>
      </w:pPr>
      <w:r w:rsidRPr="00BF2106">
        <w:rPr>
          <w:rFonts w:ascii="Arial" w:hAnsi="Arial" w:cs="Arial"/>
          <w:sz w:val="20"/>
          <w:szCs w:val="20"/>
        </w:rPr>
        <w:t>a)</w:t>
      </w:r>
      <w:r w:rsidRPr="00BF2106">
        <w:rPr>
          <w:rFonts w:ascii="Arial" w:hAnsi="Arial" w:cs="Arial"/>
          <w:sz w:val="20"/>
          <w:szCs w:val="20"/>
        </w:rPr>
        <w:tab/>
        <w:t>Financiar l</w:t>
      </w:r>
      <w:r>
        <w:rPr>
          <w:rFonts w:ascii="Arial" w:hAnsi="Arial" w:cs="Arial"/>
          <w:sz w:val="20"/>
          <w:szCs w:val="20"/>
        </w:rPr>
        <w:t>os Planes de Formación</w:t>
      </w:r>
      <w:r w:rsidRPr="00BF2106">
        <w:rPr>
          <w:rFonts w:ascii="Arial" w:hAnsi="Arial" w:cs="Arial"/>
          <w:sz w:val="20"/>
          <w:szCs w:val="20"/>
        </w:rPr>
        <w:t xml:space="preserve"> para el personal de las administraciones locales de Aragón que </w:t>
      </w:r>
      <w:r w:rsidR="00547547">
        <w:rPr>
          <w:rFonts w:ascii="Arial" w:hAnsi="Arial" w:cs="Arial"/>
          <w:sz w:val="20"/>
          <w:szCs w:val="20"/>
        </w:rPr>
        <w:t>promuevan dichas</w:t>
      </w:r>
      <w:r>
        <w:rPr>
          <w:rFonts w:ascii="Arial" w:hAnsi="Arial" w:cs="Arial"/>
          <w:sz w:val="20"/>
          <w:szCs w:val="20"/>
        </w:rPr>
        <w:t xml:space="preserve"> entidades locales</w:t>
      </w:r>
      <w:r w:rsidRPr="00BF2106">
        <w:rPr>
          <w:rFonts w:ascii="Arial" w:hAnsi="Arial" w:cs="Arial"/>
          <w:sz w:val="20"/>
          <w:szCs w:val="20"/>
        </w:rPr>
        <w:t>.</w:t>
      </w:r>
    </w:p>
    <w:p w:rsidR="00BF2106" w:rsidRPr="00BF2106" w:rsidRDefault="00BF2106" w:rsidP="00BF2106">
      <w:pPr>
        <w:tabs>
          <w:tab w:val="left" w:pos="425"/>
        </w:tabs>
        <w:jc w:val="both"/>
        <w:rPr>
          <w:rFonts w:ascii="Arial" w:hAnsi="Arial" w:cs="Arial"/>
          <w:sz w:val="20"/>
          <w:szCs w:val="20"/>
        </w:rPr>
      </w:pPr>
      <w:r w:rsidRPr="00BF2106">
        <w:rPr>
          <w:rFonts w:ascii="Arial" w:hAnsi="Arial" w:cs="Arial"/>
          <w:sz w:val="20"/>
          <w:szCs w:val="20"/>
        </w:rPr>
        <w:t>b)</w:t>
      </w:r>
      <w:r w:rsidRPr="00BF2106">
        <w:rPr>
          <w:rFonts w:ascii="Arial" w:hAnsi="Arial" w:cs="Arial"/>
          <w:sz w:val="20"/>
          <w:szCs w:val="20"/>
        </w:rPr>
        <w:tab/>
        <w:t>Permitir la capacitación profesional</w:t>
      </w:r>
      <w:r>
        <w:rPr>
          <w:rFonts w:ascii="Arial" w:hAnsi="Arial" w:cs="Arial"/>
          <w:sz w:val="20"/>
          <w:szCs w:val="20"/>
        </w:rPr>
        <w:t xml:space="preserve"> de Administración Local, incluyendo una capacitación acorde a las nuevas tecnologías</w:t>
      </w:r>
      <w:r w:rsidRPr="00BF2106">
        <w:rPr>
          <w:rFonts w:ascii="Arial" w:hAnsi="Arial" w:cs="Arial"/>
          <w:sz w:val="20"/>
          <w:szCs w:val="20"/>
        </w:rPr>
        <w:t>.</w:t>
      </w:r>
    </w:p>
    <w:p w:rsidR="00BF2106" w:rsidRDefault="00BF2106" w:rsidP="00BF2106">
      <w:pPr>
        <w:tabs>
          <w:tab w:val="left" w:pos="425"/>
        </w:tabs>
        <w:jc w:val="both"/>
        <w:rPr>
          <w:rFonts w:ascii="Arial" w:hAnsi="Arial" w:cs="Arial"/>
          <w:sz w:val="20"/>
          <w:szCs w:val="20"/>
        </w:rPr>
      </w:pPr>
      <w:r w:rsidRPr="00BF2106">
        <w:rPr>
          <w:rFonts w:ascii="Arial" w:hAnsi="Arial" w:cs="Arial"/>
          <w:sz w:val="20"/>
          <w:szCs w:val="20"/>
        </w:rPr>
        <w:t>c)</w:t>
      </w:r>
      <w:r w:rsidRPr="00BF2106">
        <w:rPr>
          <w:rFonts w:ascii="Arial" w:hAnsi="Arial" w:cs="Arial"/>
          <w:sz w:val="20"/>
          <w:szCs w:val="20"/>
        </w:rPr>
        <w:tab/>
        <w:t xml:space="preserve">Promover que el personal de entidades locales de Aragón esté formado para poder desarrollar su trabajo de </w:t>
      </w:r>
      <w:r>
        <w:rPr>
          <w:rFonts w:ascii="Arial" w:hAnsi="Arial" w:cs="Arial"/>
          <w:sz w:val="20"/>
          <w:szCs w:val="20"/>
        </w:rPr>
        <w:t xml:space="preserve">tal modo </w:t>
      </w:r>
      <w:r w:rsidRPr="00BF2106">
        <w:rPr>
          <w:rFonts w:ascii="Arial" w:hAnsi="Arial" w:cs="Arial"/>
          <w:sz w:val="20"/>
          <w:szCs w:val="20"/>
        </w:rPr>
        <w:t xml:space="preserve">que </w:t>
      </w:r>
      <w:r>
        <w:rPr>
          <w:rFonts w:ascii="Arial" w:hAnsi="Arial" w:cs="Arial"/>
          <w:sz w:val="20"/>
          <w:szCs w:val="20"/>
        </w:rPr>
        <w:t>la ciudadanía perciba</w:t>
      </w:r>
      <w:r w:rsidRPr="00BF2106">
        <w:rPr>
          <w:rFonts w:ascii="Arial" w:hAnsi="Arial" w:cs="Arial"/>
          <w:sz w:val="20"/>
          <w:szCs w:val="20"/>
        </w:rPr>
        <w:t xml:space="preserve"> una administración moderna y cercana.</w:t>
      </w:r>
    </w:p>
    <w:p w:rsidR="003D2ABE" w:rsidRDefault="003D2ABE" w:rsidP="003D2ABE">
      <w:pPr>
        <w:tabs>
          <w:tab w:val="left" w:pos="425"/>
        </w:tabs>
        <w:jc w:val="both"/>
        <w:rPr>
          <w:rFonts w:ascii="Arial" w:hAnsi="Arial" w:cs="Arial"/>
          <w:sz w:val="20"/>
          <w:szCs w:val="20"/>
        </w:rPr>
      </w:pPr>
    </w:p>
    <w:p w:rsidR="003D2ABE" w:rsidRPr="00BB6D7E" w:rsidRDefault="003D2ABE" w:rsidP="003D2ABE">
      <w:pPr>
        <w:tabs>
          <w:tab w:val="left" w:pos="425"/>
        </w:tabs>
        <w:jc w:val="both"/>
        <w:rPr>
          <w:rFonts w:ascii="Arial" w:hAnsi="Arial" w:cs="Arial"/>
          <w:sz w:val="20"/>
          <w:szCs w:val="20"/>
        </w:rPr>
      </w:pPr>
      <w:r w:rsidRPr="00BB6D7E">
        <w:rPr>
          <w:rFonts w:ascii="Arial" w:hAnsi="Arial" w:cs="Arial"/>
          <w:sz w:val="20"/>
          <w:szCs w:val="20"/>
        </w:rPr>
        <w:t xml:space="preserve">La Agenda 2030 para el Desarrollo Sostenible, como plan de acción a favor de las personas, el planeta y la prosperidad, determina la necesidad de potenciar una mejor formación del personal de las administraciones públicas sobre los Objetivos de Desarrollo Sostenible (ODS); </w:t>
      </w:r>
      <w:smartTag w:uri="urn:schemas-microsoft-com:office:smarttags" w:element="PersonName">
        <w:smartTagPr>
          <w:attr w:name="ProductID" w:val="la Estrategia Aragonesa"/>
        </w:smartTagPr>
        <w:r w:rsidRPr="00BB6D7E">
          <w:rPr>
            <w:rFonts w:ascii="Arial" w:hAnsi="Arial" w:cs="Arial"/>
            <w:sz w:val="20"/>
            <w:szCs w:val="20"/>
          </w:rPr>
          <w:t>la Estrategia Aragonesa</w:t>
        </w:r>
      </w:smartTag>
      <w:r w:rsidRPr="00BB6D7E">
        <w:rPr>
          <w:rFonts w:ascii="Arial" w:hAnsi="Arial" w:cs="Arial"/>
          <w:sz w:val="20"/>
          <w:szCs w:val="20"/>
        </w:rPr>
        <w:t xml:space="preserve"> de Desarrollo Sostenible incluye la colaboración entre el Gobierno de Aragón y las administraciones locales para promover y divulgar </w:t>
      </w:r>
      <w:smartTag w:uri="urn:schemas-microsoft-com:office:smarttags" w:element="PersonName">
        <w:smartTagPr>
          <w:attr w:name="ProductID" w:val="La Agenda"/>
        </w:smartTagPr>
        <w:r w:rsidRPr="00BB6D7E">
          <w:rPr>
            <w:rFonts w:ascii="Arial" w:hAnsi="Arial" w:cs="Arial"/>
            <w:sz w:val="20"/>
            <w:szCs w:val="20"/>
          </w:rPr>
          <w:t>la Agenda</w:t>
        </w:r>
      </w:smartTag>
      <w:r w:rsidRPr="00BB6D7E">
        <w:rPr>
          <w:rFonts w:ascii="Arial" w:hAnsi="Arial" w:cs="Arial"/>
          <w:sz w:val="20"/>
          <w:szCs w:val="20"/>
        </w:rPr>
        <w:t xml:space="preserve"> en el ámbito local. Ello supone, además, incorporar medidas de sostenibilidad en la gestión y desarrollo de los planes de Formación.</w:t>
      </w:r>
    </w:p>
    <w:p w:rsidR="003D2ABE" w:rsidRPr="00BB6D7E" w:rsidRDefault="003D2ABE" w:rsidP="003D2ABE">
      <w:pPr>
        <w:tabs>
          <w:tab w:val="left" w:pos="425"/>
        </w:tabs>
        <w:jc w:val="both"/>
        <w:rPr>
          <w:rFonts w:ascii="Arial" w:hAnsi="Arial" w:cs="Arial"/>
          <w:sz w:val="20"/>
          <w:szCs w:val="20"/>
        </w:rPr>
      </w:pPr>
    </w:p>
    <w:p w:rsidR="003D2ABE" w:rsidRPr="00BB6D7E" w:rsidRDefault="003D2ABE" w:rsidP="003D2ABE">
      <w:pPr>
        <w:tabs>
          <w:tab w:val="left" w:pos="425"/>
        </w:tabs>
        <w:jc w:val="both"/>
        <w:rPr>
          <w:rFonts w:ascii="Arial" w:hAnsi="Arial" w:cs="Arial"/>
          <w:sz w:val="20"/>
          <w:szCs w:val="20"/>
        </w:rPr>
      </w:pPr>
      <w:r w:rsidRPr="00BB6D7E">
        <w:rPr>
          <w:rFonts w:ascii="Arial" w:hAnsi="Arial" w:cs="Arial"/>
          <w:sz w:val="20"/>
          <w:szCs w:val="20"/>
        </w:rPr>
        <w:t xml:space="preserve">En la planificación formativa para el personal de las administraciones públicas es necesario apoyar acciones sobre innovación, redes y alianzas para lograr estos Objetivos. En este sentido esta convocatoria propugna la utilización de las redes para una eficiencia y sostenibilidad en la gestión de la formación imperando la utilización de los medios telemáticos y la banda ancha para una racionalización del gasto que permita el logro de los fines de </w:t>
      </w:r>
      <w:smartTag w:uri="urn:schemas-microsoft-com:office:smarttags" w:element="PersonName">
        <w:smartTagPr>
          <w:attr w:name="ProductID" w:val="la Agenda."/>
        </w:smartTagPr>
        <w:r w:rsidRPr="00BB6D7E">
          <w:rPr>
            <w:rFonts w:ascii="Arial" w:hAnsi="Arial" w:cs="Arial"/>
            <w:sz w:val="20"/>
            <w:szCs w:val="20"/>
          </w:rPr>
          <w:t>la Agenda.</w:t>
        </w:r>
      </w:smartTag>
      <w:r w:rsidRPr="00BB6D7E">
        <w:rPr>
          <w:rFonts w:ascii="Arial" w:hAnsi="Arial" w:cs="Arial"/>
          <w:sz w:val="20"/>
          <w:szCs w:val="20"/>
        </w:rPr>
        <w:t xml:space="preserve"> </w:t>
      </w:r>
    </w:p>
    <w:p w:rsidR="003D2ABE" w:rsidRPr="00BB6D7E" w:rsidRDefault="003D2ABE" w:rsidP="003D2ABE">
      <w:pPr>
        <w:tabs>
          <w:tab w:val="left" w:pos="425"/>
        </w:tabs>
        <w:jc w:val="both"/>
        <w:rPr>
          <w:rFonts w:ascii="Arial" w:hAnsi="Arial" w:cs="Arial"/>
          <w:sz w:val="20"/>
          <w:szCs w:val="20"/>
        </w:rPr>
      </w:pPr>
    </w:p>
    <w:p w:rsidR="003D2ABE" w:rsidRPr="00BB6D7E" w:rsidRDefault="003D2ABE" w:rsidP="003D2ABE">
      <w:pPr>
        <w:tabs>
          <w:tab w:val="left" w:pos="425"/>
        </w:tabs>
        <w:jc w:val="both"/>
        <w:rPr>
          <w:rFonts w:ascii="Arial" w:hAnsi="Arial" w:cs="Arial"/>
          <w:sz w:val="20"/>
          <w:szCs w:val="20"/>
        </w:rPr>
      </w:pPr>
      <w:r w:rsidRPr="00BB6D7E">
        <w:rPr>
          <w:rFonts w:ascii="Arial" w:hAnsi="Arial" w:cs="Arial"/>
          <w:sz w:val="20"/>
          <w:szCs w:val="20"/>
        </w:rPr>
        <w:t xml:space="preserve">La aplicación de la ley 7/2018, de 28 de junio, de igualdad de oportunidades entre </w:t>
      </w:r>
      <w:r w:rsidR="00547547">
        <w:rPr>
          <w:rFonts w:ascii="Arial" w:hAnsi="Arial" w:cs="Arial"/>
          <w:sz w:val="20"/>
          <w:szCs w:val="20"/>
        </w:rPr>
        <w:t xml:space="preserve">mujeres y </w:t>
      </w:r>
      <w:r w:rsidRPr="00BB6D7E">
        <w:rPr>
          <w:rFonts w:ascii="Arial" w:hAnsi="Arial" w:cs="Arial"/>
          <w:sz w:val="20"/>
          <w:szCs w:val="20"/>
        </w:rPr>
        <w:t xml:space="preserve">hombres </w:t>
      </w:r>
      <w:r w:rsidR="00077660" w:rsidRPr="00547547">
        <w:rPr>
          <w:rFonts w:ascii="Arial" w:hAnsi="Arial" w:cs="Arial"/>
          <w:sz w:val="20"/>
          <w:szCs w:val="20"/>
        </w:rPr>
        <w:t xml:space="preserve">en Aragón </w:t>
      </w:r>
      <w:r w:rsidRPr="00547547">
        <w:rPr>
          <w:rFonts w:ascii="Arial" w:hAnsi="Arial" w:cs="Arial"/>
          <w:sz w:val="20"/>
          <w:szCs w:val="20"/>
        </w:rPr>
        <w:t>requiere</w:t>
      </w:r>
      <w:r w:rsidRPr="00BB6D7E">
        <w:rPr>
          <w:rFonts w:ascii="Arial" w:hAnsi="Arial" w:cs="Arial"/>
          <w:sz w:val="20"/>
          <w:szCs w:val="20"/>
        </w:rPr>
        <w:t xml:space="preserve"> incluir y evaluar el impacto de género en todas las actuaciones públicas y por ello es necesario introducir la perspectiva de género tanto en la detección de necesidades de formación como en la evaluación de las acciones formativas.</w:t>
      </w:r>
    </w:p>
    <w:p w:rsidR="005A55A2" w:rsidRPr="00BB6D7E" w:rsidRDefault="005A55A2" w:rsidP="00216438">
      <w:pPr>
        <w:tabs>
          <w:tab w:val="left" w:pos="284"/>
        </w:tabs>
        <w:jc w:val="both"/>
        <w:rPr>
          <w:rFonts w:ascii="Arial" w:hAnsi="Arial" w:cs="Arial"/>
          <w:sz w:val="20"/>
          <w:szCs w:val="20"/>
        </w:rPr>
      </w:pPr>
    </w:p>
    <w:p w:rsidR="006747A1" w:rsidRDefault="002811B4" w:rsidP="00216438">
      <w:pPr>
        <w:tabs>
          <w:tab w:val="left" w:pos="284"/>
        </w:tabs>
        <w:jc w:val="both"/>
        <w:rPr>
          <w:rFonts w:ascii="Arial" w:hAnsi="Arial" w:cs="Arial"/>
          <w:sz w:val="20"/>
          <w:szCs w:val="20"/>
        </w:rPr>
      </w:pPr>
      <w:r>
        <w:rPr>
          <w:rFonts w:ascii="Arial" w:hAnsi="Arial" w:cs="Arial"/>
          <w:sz w:val="20"/>
          <w:szCs w:val="20"/>
        </w:rPr>
        <w:t>E</w:t>
      </w:r>
      <w:r w:rsidR="005A55A2" w:rsidRPr="00BB6D7E">
        <w:rPr>
          <w:rFonts w:ascii="Arial" w:hAnsi="Arial" w:cs="Arial"/>
          <w:sz w:val="20"/>
          <w:szCs w:val="20"/>
        </w:rPr>
        <w:t>l</w:t>
      </w:r>
      <w:r w:rsidR="001E20CA" w:rsidRPr="00BB6D7E">
        <w:rPr>
          <w:rFonts w:ascii="Arial" w:hAnsi="Arial" w:cs="Arial"/>
          <w:sz w:val="20"/>
          <w:szCs w:val="20"/>
        </w:rPr>
        <w:t xml:space="preserve"> </w:t>
      </w:r>
      <w:r w:rsidR="00216438" w:rsidRPr="00BB6D7E">
        <w:rPr>
          <w:rFonts w:ascii="Arial" w:hAnsi="Arial" w:cs="Arial"/>
          <w:sz w:val="20"/>
          <w:szCs w:val="20"/>
        </w:rPr>
        <w:t>importe a subvencionar</w:t>
      </w:r>
      <w:r w:rsidR="00EA3FA5" w:rsidRPr="00BB6D7E">
        <w:rPr>
          <w:rFonts w:ascii="Arial" w:hAnsi="Arial" w:cs="Arial"/>
          <w:sz w:val="20"/>
          <w:szCs w:val="20"/>
        </w:rPr>
        <w:t xml:space="preserve"> puede </w:t>
      </w:r>
      <w:r w:rsidR="00216438" w:rsidRPr="00BB6D7E">
        <w:rPr>
          <w:rFonts w:ascii="Arial" w:hAnsi="Arial" w:cs="Arial"/>
          <w:sz w:val="20"/>
          <w:szCs w:val="20"/>
        </w:rPr>
        <w:t>alcanza</w:t>
      </w:r>
      <w:r w:rsidR="00EA3FA5" w:rsidRPr="00BB6D7E">
        <w:rPr>
          <w:rFonts w:ascii="Arial" w:hAnsi="Arial" w:cs="Arial"/>
          <w:sz w:val="20"/>
          <w:szCs w:val="20"/>
        </w:rPr>
        <w:t>r</w:t>
      </w:r>
      <w:r w:rsidR="00216438" w:rsidRPr="00BB6D7E">
        <w:rPr>
          <w:rFonts w:ascii="Arial" w:hAnsi="Arial" w:cs="Arial"/>
          <w:sz w:val="20"/>
          <w:szCs w:val="20"/>
        </w:rPr>
        <w:t xml:space="preserve"> </w:t>
      </w:r>
      <w:r w:rsidR="00D45EE4" w:rsidRPr="00BB6D7E">
        <w:rPr>
          <w:rFonts w:ascii="Arial" w:hAnsi="Arial" w:cs="Arial"/>
          <w:sz w:val="20"/>
          <w:szCs w:val="20"/>
        </w:rPr>
        <w:t>a</w:t>
      </w:r>
      <w:r w:rsidR="00216438" w:rsidRPr="00BB6D7E">
        <w:rPr>
          <w:rFonts w:ascii="Arial" w:hAnsi="Arial" w:cs="Arial"/>
          <w:sz w:val="20"/>
          <w:szCs w:val="20"/>
        </w:rPr>
        <w:t>l 100</w:t>
      </w:r>
      <w:r w:rsidR="00DD7118">
        <w:rPr>
          <w:rFonts w:ascii="Arial" w:hAnsi="Arial" w:cs="Arial"/>
          <w:sz w:val="20"/>
          <w:szCs w:val="20"/>
        </w:rPr>
        <w:t> </w:t>
      </w:r>
      <w:r w:rsidR="00216438" w:rsidRPr="00BB6D7E">
        <w:rPr>
          <w:rFonts w:ascii="Arial" w:hAnsi="Arial" w:cs="Arial"/>
          <w:sz w:val="20"/>
          <w:szCs w:val="20"/>
        </w:rPr>
        <w:t>% de la</w:t>
      </w:r>
      <w:r w:rsidR="002917AD" w:rsidRPr="00BB6D7E">
        <w:rPr>
          <w:rFonts w:ascii="Arial" w:hAnsi="Arial" w:cs="Arial"/>
          <w:sz w:val="20"/>
          <w:szCs w:val="20"/>
        </w:rPr>
        <w:t>s</w:t>
      </w:r>
      <w:r w:rsidR="00216438" w:rsidRPr="00BB6D7E">
        <w:rPr>
          <w:rFonts w:ascii="Arial" w:hAnsi="Arial" w:cs="Arial"/>
          <w:sz w:val="20"/>
          <w:szCs w:val="20"/>
        </w:rPr>
        <w:t xml:space="preserve"> acc</w:t>
      </w:r>
      <w:r w:rsidR="002917AD" w:rsidRPr="00BB6D7E">
        <w:rPr>
          <w:rFonts w:ascii="Arial" w:hAnsi="Arial" w:cs="Arial"/>
          <w:sz w:val="20"/>
          <w:szCs w:val="20"/>
        </w:rPr>
        <w:t>iones</w:t>
      </w:r>
      <w:r w:rsidR="00216438" w:rsidRPr="00BB6D7E">
        <w:rPr>
          <w:rFonts w:ascii="Arial" w:hAnsi="Arial" w:cs="Arial"/>
          <w:sz w:val="20"/>
          <w:szCs w:val="20"/>
        </w:rPr>
        <w:t xml:space="preserve"> formativa</w:t>
      </w:r>
      <w:r w:rsidR="002917AD" w:rsidRPr="00BB6D7E">
        <w:rPr>
          <w:rFonts w:ascii="Arial" w:hAnsi="Arial" w:cs="Arial"/>
          <w:sz w:val="20"/>
          <w:szCs w:val="20"/>
        </w:rPr>
        <w:t xml:space="preserve">s que conformen cada Plan de </w:t>
      </w:r>
      <w:r w:rsidR="00A9599E" w:rsidRPr="00BB6D7E">
        <w:rPr>
          <w:rFonts w:ascii="Arial" w:hAnsi="Arial" w:cs="Arial"/>
          <w:sz w:val="20"/>
          <w:szCs w:val="20"/>
        </w:rPr>
        <w:t>F</w:t>
      </w:r>
      <w:r w:rsidR="002917AD" w:rsidRPr="00BB6D7E">
        <w:rPr>
          <w:rFonts w:ascii="Arial" w:hAnsi="Arial" w:cs="Arial"/>
          <w:sz w:val="20"/>
          <w:szCs w:val="20"/>
        </w:rPr>
        <w:t>ormación</w:t>
      </w:r>
      <w:r w:rsidR="005A55A2" w:rsidRPr="00BB6D7E">
        <w:rPr>
          <w:rFonts w:ascii="Arial" w:hAnsi="Arial" w:cs="Arial"/>
          <w:sz w:val="20"/>
          <w:szCs w:val="20"/>
        </w:rPr>
        <w:t xml:space="preserve"> aprobado</w:t>
      </w:r>
      <w:r w:rsidR="00216438" w:rsidRPr="00BB6D7E">
        <w:rPr>
          <w:rFonts w:ascii="Arial" w:hAnsi="Arial" w:cs="Arial"/>
          <w:sz w:val="20"/>
          <w:szCs w:val="20"/>
        </w:rPr>
        <w:t>, toda vez que se tr</w:t>
      </w:r>
      <w:r w:rsidR="005A55A2" w:rsidRPr="00BB6D7E">
        <w:rPr>
          <w:rFonts w:ascii="Arial" w:hAnsi="Arial" w:cs="Arial"/>
          <w:sz w:val="20"/>
          <w:szCs w:val="20"/>
        </w:rPr>
        <w:t xml:space="preserve">ata de la gestión de los fondos, de carácter finalista, </w:t>
      </w:r>
      <w:r w:rsidR="00216438" w:rsidRPr="00BB6D7E">
        <w:rPr>
          <w:rFonts w:ascii="Arial" w:hAnsi="Arial" w:cs="Arial"/>
          <w:sz w:val="20"/>
          <w:szCs w:val="20"/>
        </w:rPr>
        <w:t>para la form</w:t>
      </w:r>
      <w:r w:rsidR="001A4E98" w:rsidRPr="00BB6D7E">
        <w:rPr>
          <w:rFonts w:ascii="Arial" w:hAnsi="Arial" w:cs="Arial"/>
          <w:sz w:val="20"/>
          <w:szCs w:val="20"/>
        </w:rPr>
        <w:t>ación de</w:t>
      </w:r>
      <w:r w:rsidR="00911BB9" w:rsidRPr="00BB6D7E">
        <w:rPr>
          <w:rFonts w:ascii="Arial" w:hAnsi="Arial" w:cs="Arial"/>
          <w:sz w:val="20"/>
          <w:szCs w:val="20"/>
        </w:rPr>
        <w:t>l personal de entidades locales</w:t>
      </w:r>
      <w:r w:rsidR="001A4E98" w:rsidRPr="00BB6D7E">
        <w:rPr>
          <w:rFonts w:ascii="Arial" w:hAnsi="Arial" w:cs="Arial"/>
          <w:sz w:val="20"/>
          <w:szCs w:val="20"/>
        </w:rPr>
        <w:t>.</w:t>
      </w:r>
    </w:p>
    <w:p w:rsidR="001F7467" w:rsidRDefault="001F7467" w:rsidP="00216438">
      <w:pPr>
        <w:tabs>
          <w:tab w:val="left" w:pos="284"/>
        </w:tabs>
        <w:jc w:val="both"/>
        <w:rPr>
          <w:rFonts w:ascii="Arial" w:hAnsi="Arial" w:cs="Arial"/>
          <w:sz w:val="20"/>
          <w:szCs w:val="20"/>
        </w:rPr>
      </w:pPr>
    </w:p>
    <w:p w:rsidR="001F7467" w:rsidRPr="00BB6D7E" w:rsidRDefault="00F55FDF" w:rsidP="00216438">
      <w:pPr>
        <w:tabs>
          <w:tab w:val="left" w:pos="284"/>
        </w:tabs>
        <w:jc w:val="both"/>
        <w:rPr>
          <w:rFonts w:ascii="Arial" w:hAnsi="Arial" w:cs="Arial"/>
          <w:sz w:val="20"/>
          <w:szCs w:val="20"/>
        </w:rPr>
      </w:pPr>
      <w:r>
        <w:rPr>
          <w:rFonts w:ascii="Arial" w:hAnsi="Arial" w:cs="Arial"/>
          <w:sz w:val="20"/>
          <w:szCs w:val="20"/>
        </w:rPr>
        <w:t>En atención a lo dispuesto en</w:t>
      </w:r>
      <w:r w:rsidR="004C6463">
        <w:rPr>
          <w:rFonts w:ascii="Arial" w:hAnsi="Arial" w:cs="Arial"/>
          <w:sz w:val="20"/>
          <w:szCs w:val="20"/>
        </w:rPr>
        <w:t xml:space="preserve"> el artículo </w:t>
      </w:r>
      <w:r w:rsidR="00E51066">
        <w:rPr>
          <w:rFonts w:ascii="Arial" w:hAnsi="Arial" w:cs="Arial"/>
          <w:sz w:val="20"/>
          <w:szCs w:val="20"/>
        </w:rPr>
        <w:t>27</w:t>
      </w:r>
      <w:r w:rsidR="0050181E" w:rsidRPr="00547547">
        <w:rPr>
          <w:rFonts w:ascii="Arial" w:hAnsi="Arial" w:cs="Arial"/>
          <w:sz w:val="20"/>
          <w:szCs w:val="20"/>
        </w:rPr>
        <w:t xml:space="preserve"> </w:t>
      </w:r>
      <w:r w:rsidR="004C6463">
        <w:rPr>
          <w:rFonts w:ascii="Arial" w:hAnsi="Arial" w:cs="Arial"/>
          <w:sz w:val="20"/>
          <w:szCs w:val="20"/>
        </w:rPr>
        <w:t>del</w:t>
      </w:r>
      <w:r w:rsidR="001E4D57">
        <w:rPr>
          <w:rFonts w:ascii="Arial" w:hAnsi="Arial" w:cs="Arial"/>
          <w:sz w:val="20"/>
          <w:szCs w:val="20"/>
        </w:rPr>
        <w:t xml:space="preserve"> TRLSA</w:t>
      </w:r>
      <w:r w:rsidR="001B0E16" w:rsidRPr="00547547">
        <w:rPr>
          <w:rFonts w:ascii="Arial" w:hAnsi="Arial" w:cs="Arial"/>
          <w:sz w:val="20"/>
          <w:szCs w:val="20"/>
        </w:rPr>
        <w:t>, teniendo en cuenta el carácter finalista de los fondos y la necesidad de la ejecución de los fondos, se automatiza el trámite de reformulación de las solicitudes en el supuesto de que las entidades promotoras soliciten una cuantía superior al importe a conceder aplicando el criterio de la priorización en la ejecución de las actividades formativas establecido</w:t>
      </w:r>
      <w:r w:rsidR="001B0E16">
        <w:rPr>
          <w:rFonts w:ascii="Arial" w:hAnsi="Arial" w:cs="Arial"/>
          <w:sz w:val="20"/>
          <w:szCs w:val="20"/>
        </w:rPr>
        <w:t xml:space="preserve"> por la propia entidad.</w:t>
      </w:r>
    </w:p>
    <w:p w:rsidR="00EA3FA5" w:rsidRPr="00BB6D7E" w:rsidRDefault="00EA3FA5" w:rsidP="00EA3FA5">
      <w:pPr>
        <w:jc w:val="both"/>
        <w:rPr>
          <w:rFonts w:ascii="Arial" w:hAnsi="Arial" w:cs="Arial"/>
          <w:sz w:val="20"/>
          <w:szCs w:val="20"/>
        </w:rPr>
      </w:pPr>
    </w:p>
    <w:p w:rsidR="00216438" w:rsidRPr="00BB6D7E" w:rsidRDefault="00216438" w:rsidP="00E56435">
      <w:pPr>
        <w:jc w:val="both"/>
        <w:rPr>
          <w:rFonts w:ascii="Arial" w:hAnsi="Arial" w:cs="Arial"/>
          <w:sz w:val="20"/>
          <w:szCs w:val="20"/>
        </w:rPr>
      </w:pPr>
      <w:r w:rsidRPr="00BB6D7E">
        <w:rPr>
          <w:rFonts w:ascii="Arial" w:hAnsi="Arial" w:cs="Arial"/>
          <w:sz w:val="20"/>
          <w:szCs w:val="20"/>
        </w:rPr>
        <w:t xml:space="preserve">En virtud de todo lo expuesto anteriormente y de lo establecido en la </w:t>
      </w:r>
      <w:r w:rsidRPr="00922AB1">
        <w:rPr>
          <w:rFonts w:ascii="Arial" w:hAnsi="Arial" w:cs="Arial"/>
          <w:sz w:val="20"/>
          <w:szCs w:val="20"/>
        </w:rPr>
        <w:t>Orden</w:t>
      </w:r>
      <w:r w:rsidR="00F30F14" w:rsidRPr="00922AB1">
        <w:rPr>
          <w:rFonts w:ascii="Arial" w:hAnsi="Arial" w:cs="Arial"/>
          <w:color w:val="000000"/>
          <w:sz w:val="20"/>
          <w:szCs w:val="20"/>
        </w:rPr>
        <w:t xml:space="preserve"> </w:t>
      </w:r>
      <w:r w:rsidR="00547547" w:rsidRPr="00922AB1">
        <w:rPr>
          <w:rFonts w:ascii="Arial" w:hAnsi="Arial" w:cs="Arial"/>
          <w:color w:val="000000"/>
          <w:sz w:val="20"/>
          <w:szCs w:val="20"/>
        </w:rPr>
        <w:t>HAP</w:t>
      </w:r>
      <w:r w:rsidR="00922AB1" w:rsidRPr="00922AB1">
        <w:rPr>
          <w:rFonts w:ascii="Arial" w:hAnsi="Arial" w:cs="Arial"/>
          <w:color w:val="000000"/>
          <w:sz w:val="20"/>
          <w:szCs w:val="20"/>
        </w:rPr>
        <w:t>/1023/2022,</w:t>
      </w:r>
      <w:r w:rsidR="00547547" w:rsidRPr="00922AB1">
        <w:rPr>
          <w:rFonts w:ascii="Arial" w:hAnsi="Arial" w:cs="Arial"/>
          <w:color w:val="000000"/>
          <w:sz w:val="20"/>
          <w:szCs w:val="20"/>
        </w:rPr>
        <w:t xml:space="preserve"> </w:t>
      </w:r>
      <w:r w:rsidRPr="00922AB1">
        <w:rPr>
          <w:rFonts w:ascii="Arial" w:hAnsi="Arial" w:cs="Arial"/>
          <w:color w:val="000000"/>
          <w:sz w:val="20"/>
          <w:szCs w:val="20"/>
        </w:rPr>
        <w:t xml:space="preserve">de </w:t>
      </w:r>
      <w:r w:rsidR="00547547" w:rsidRPr="00922AB1">
        <w:rPr>
          <w:rFonts w:ascii="Arial" w:hAnsi="Arial" w:cs="Arial"/>
          <w:color w:val="000000"/>
          <w:sz w:val="20"/>
          <w:szCs w:val="20"/>
        </w:rPr>
        <w:t>29</w:t>
      </w:r>
      <w:r w:rsidRPr="00922AB1">
        <w:rPr>
          <w:rFonts w:ascii="Arial" w:hAnsi="Arial" w:cs="Arial"/>
          <w:b/>
          <w:color w:val="000000"/>
          <w:sz w:val="20"/>
          <w:szCs w:val="20"/>
        </w:rPr>
        <w:t xml:space="preserve"> </w:t>
      </w:r>
      <w:r w:rsidRPr="00922AB1">
        <w:rPr>
          <w:rFonts w:ascii="Arial" w:hAnsi="Arial" w:cs="Arial"/>
          <w:color w:val="000000"/>
          <w:sz w:val="20"/>
          <w:szCs w:val="20"/>
        </w:rPr>
        <w:t xml:space="preserve">de </w:t>
      </w:r>
      <w:r w:rsidR="00E56435" w:rsidRPr="00922AB1">
        <w:rPr>
          <w:rFonts w:ascii="Arial" w:hAnsi="Arial" w:cs="Arial"/>
          <w:color w:val="000000"/>
          <w:sz w:val="20"/>
          <w:szCs w:val="20"/>
        </w:rPr>
        <w:t>junio</w:t>
      </w:r>
      <w:r w:rsidRPr="00922AB1">
        <w:rPr>
          <w:rFonts w:ascii="Arial" w:hAnsi="Arial" w:cs="Arial"/>
          <w:color w:val="000000"/>
          <w:sz w:val="20"/>
          <w:szCs w:val="20"/>
        </w:rPr>
        <w:t xml:space="preserve">, </w:t>
      </w:r>
      <w:r w:rsidR="00EA1CE6" w:rsidRPr="00922AB1">
        <w:rPr>
          <w:rFonts w:ascii="Arial" w:hAnsi="Arial" w:cs="Arial"/>
          <w:color w:val="000000"/>
          <w:sz w:val="20"/>
          <w:szCs w:val="20"/>
        </w:rPr>
        <w:t>que aprueba las bases reguladoras para la concesión de subvenciones</w:t>
      </w:r>
      <w:r w:rsidR="00547547" w:rsidRPr="00922AB1">
        <w:rPr>
          <w:rFonts w:ascii="Arial" w:hAnsi="Arial" w:cs="Arial"/>
          <w:sz w:val="20"/>
          <w:szCs w:val="20"/>
        </w:rPr>
        <w:t xml:space="preserve"> destinadas a la financiación de planes de formación dirigidos a personal de las Administración Local y promovidos</w:t>
      </w:r>
      <w:r w:rsidR="00547547" w:rsidRPr="00781DA3">
        <w:rPr>
          <w:rFonts w:ascii="Arial" w:hAnsi="Arial" w:cs="Arial"/>
          <w:sz w:val="20"/>
          <w:szCs w:val="20"/>
        </w:rPr>
        <w:t xml:space="preserve"> por las entidades locales de la Comunidad Autónoma de Aragón, en el marco del Acuerdo de Formación para el Empleo de las Administraciones Públicas</w:t>
      </w:r>
      <w:r w:rsidR="00F30F14" w:rsidRPr="00BB6D7E">
        <w:rPr>
          <w:rFonts w:ascii="Arial" w:hAnsi="Arial" w:cs="Arial"/>
          <w:color w:val="000000"/>
          <w:sz w:val="20"/>
          <w:szCs w:val="20"/>
        </w:rPr>
        <w:t xml:space="preserve"> </w:t>
      </w:r>
      <w:r w:rsidR="0083696A" w:rsidRPr="00BB6D7E">
        <w:rPr>
          <w:rFonts w:ascii="Arial" w:hAnsi="Arial" w:cs="Arial"/>
          <w:sz w:val="20"/>
          <w:szCs w:val="20"/>
        </w:rPr>
        <w:t>dispongo</w:t>
      </w:r>
      <w:r w:rsidRPr="00BB6D7E">
        <w:rPr>
          <w:rFonts w:ascii="Arial" w:hAnsi="Arial" w:cs="Arial"/>
          <w:sz w:val="20"/>
          <w:szCs w:val="20"/>
        </w:rPr>
        <w:t>:</w:t>
      </w:r>
    </w:p>
    <w:p w:rsidR="00977EDD" w:rsidRPr="00BB6D7E" w:rsidRDefault="00977EDD" w:rsidP="006208EE">
      <w:pPr>
        <w:autoSpaceDE w:val="0"/>
        <w:autoSpaceDN w:val="0"/>
        <w:adjustRightInd w:val="0"/>
        <w:jc w:val="both"/>
        <w:rPr>
          <w:rFonts w:ascii="Arial" w:hAnsi="Arial" w:cs="Arial"/>
          <w:color w:val="000000"/>
          <w:sz w:val="20"/>
          <w:szCs w:val="20"/>
        </w:rPr>
      </w:pPr>
    </w:p>
    <w:p w:rsidR="00AC396C" w:rsidRPr="00BB6D7E" w:rsidRDefault="00360708" w:rsidP="00216438">
      <w:pPr>
        <w:autoSpaceDE w:val="0"/>
        <w:autoSpaceDN w:val="0"/>
        <w:adjustRightInd w:val="0"/>
        <w:jc w:val="both"/>
        <w:rPr>
          <w:rFonts w:ascii="Arial" w:hAnsi="Arial" w:cs="Arial"/>
          <w:i/>
          <w:sz w:val="20"/>
          <w:szCs w:val="20"/>
        </w:rPr>
      </w:pPr>
      <w:r w:rsidRPr="00BB6D7E">
        <w:rPr>
          <w:rFonts w:ascii="Arial" w:hAnsi="Arial" w:cs="Arial"/>
          <w:sz w:val="20"/>
          <w:szCs w:val="20"/>
        </w:rPr>
        <w:t>P</w:t>
      </w:r>
      <w:r w:rsidR="00AC396C" w:rsidRPr="00BB6D7E">
        <w:rPr>
          <w:rFonts w:ascii="Arial" w:hAnsi="Arial" w:cs="Arial"/>
          <w:sz w:val="20"/>
          <w:szCs w:val="20"/>
        </w:rPr>
        <w:t>rimero.</w:t>
      </w:r>
      <w:r w:rsidR="005C1B91">
        <w:rPr>
          <w:rFonts w:ascii="Arial" w:hAnsi="Arial" w:cs="Arial"/>
          <w:sz w:val="20"/>
          <w:szCs w:val="20"/>
        </w:rPr>
        <w:t xml:space="preserve">- </w:t>
      </w:r>
      <w:r w:rsidR="002F3FFE" w:rsidRPr="00BB6D7E">
        <w:rPr>
          <w:rFonts w:ascii="Arial" w:hAnsi="Arial" w:cs="Arial"/>
          <w:i/>
          <w:sz w:val="20"/>
          <w:szCs w:val="20"/>
        </w:rPr>
        <w:t>Objeto.</w:t>
      </w:r>
    </w:p>
    <w:p w:rsidR="005A55A2" w:rsidRPr="00BB6D7E" w:rsidRDefault="005A55A2" w:rsidP="005A55A2">
      <w:pPr>
        <w:autoSpaceDE w:val="0"/>
        <w:autoSpaceDN w:val="0"/>
        <w:adjustRightInd w:val="0"/>
        <w:jc w:val="both"/>
        <w:rPr>
          <w:rFonts w:ascii="Arial" w:hAnsi="Arial" w:cs="Arial"/>
          <w:color w:val="221E1F"/>
          <w:sz w:val="20"/>
          <w:szCs w:val="20"/>
        </w:rPr>
      </w:pPr>
    </w:p>
    <w:p w:rsidR="00216438" w:rsidRPr="003B5529" w:rsidRDefault="00216438" w:rsidP="002F2764">
      <w:pPr>
        <w:tabs>
          <w:tab w:val="left" w:pos="284"/>
        </w:tabs>
        <w:autoSpaceDE w:val="0"/>
        <w:autoSpaceDN w:val="0"/>
        <w:adjustRightInd w:val="0"/>
        <w:jc w:val="both"/>
        <w:rPr>
          <w:rFonts w:ascii="Arial" w:hAnsi="Arial" w:cs="Arial"/>
          <w:color w:val="221E1F"/>
          <w:sz w:val="20"/>
          <w:szCs w:val="20"/>
        </w:rPr>
      </w:pPr>
      <w:r w:rsidRPr="00BB6D7E">
        <w:rPr>
          <w:rFonts w:ascii="Arial" w:hAnsi="Arial" w:cs="Arial"/>
          <w:color w:val="221E1F"/>
          <w:sz w:val="20"/>
          <w:szCs w:val="20"/>
        </w:rPr>
        <w:t>1.</w:t>
      </w:r>
      <w:r w:rsidR="002F2764" w:rsidRPr="00BB6D7E">
        <w:rPr>
          <w:rFonts w:ascii="Arial" w:hAnsi="Arial" w:cs="Arial"/>
          <w:color w:val="221E1F"/>
          <w:sz w:val="20"/>
          <w:szCs w:val="20"/>
        </w:rPr>
        <w:tab/>
      </w:r>
      <w:r w:rsidRPr="00BB6D7E">
        <w:rPr>
          <w:rFonts w:ascii="Arial" w:hAnsi="Arial" w:cs="Arial"/>
          <w:color w:val="221E1F"/>
          <w:sz w:val="20"/>
          <w:szCs w:val="20"/>
        </w:rPr>
        <w:t>Mediante esta Orden se convocan</w:t>
      </w:r>
      <w:r w:rsidR="00454604" w:rsidRPr="00BB6D7E">
        <w:rPr>
          <w:rFonts w:ascii="Arial" w:hAnsi="Arial" w:cs="Arial"/>
          <w:color w:val="221E1F"/>
          <w:sz w:val="20"/>
          <w:szCs w:val="20"/>
        </w:rPr>
        <w:t>,</w:t>
      </w:r>
      <w:r w:rsidR="005A55A2" w:rsidRPr="00BB6D7E">
        <w:rPr>
          <w:rFonts w:ascii="Arial" w:hAnsi="Arial" w:cs="Arial"/>
          <w:color w:val="221E1F"/>
          <w:sz w:val="20"/>
          <w:szCs w:val="20"/>
        </w:rPr>
        <w:t xml:space="preserve"> para el </w:t>
      </w:r>
      <w:r w:rsidR="005A55A2" w:rsidRPr="001E4D57">
        <w:rPr>
          <w:rFonts w:ascii="Arial" w:hAnsi="Arial" w:cs="Arial"/>
          <w:sz w:val="20"/>
          <w:szCs w:val="20"/>
        </w:rPr>
        <w:t>año 20</w:t>
      </w:r>
      <w:r w:rsidR="003D2ABE" w:rsidRPr="001E4D57">
        <w:rPr>
          <w:rFonts w:ascii="Arial" w:hAnsi="Arial" w:cs="Arial"/>
          <w:sz w:val="20"/>
          <w:szCs w:val="20"/>
        </w:rPr>
        <w:t>2</w:t>
      </w:r>
      <w:r w:rsidR="001E4D57" w:rsidRPr="001E4D57">
        <w:rPr>
          <w:rFonts w:ascii="Arial" w:hAnsi="Arial" w:cs="Arial"/>
          <w:sz w:val="20"/>
          <w:szCs w:val="20"/>
        </w:rPr>
        <w:t>4</w:t>
      </w:r>
      <w:r w:rsidR="00454604" w:rsidRPr="001E4D57">
        <w:rPr>
          <w:rFonts w:ascii="Arial" w:hAnsi="Arial" w:cs="Arial"/>
          <w:sz w:val="20"/>
          <w:szCs w:val="20"/>
        </w:rPr>
        <w:t>,</w:t>
      </w:r>
      <w:r w:rsidRPr="00BB6D7E">
        <w:rPr>
          <w:rFonts w:ascii="Arial" w:hAnsi="Arial" w:cs="Arial"/>
          <w:color w:val="221E1F"/>
          <w:sz w:val="20"/>
          <w:szCs w:val="20"/>
        </w:rPr>
        <w:t xml:space="preserve"> las ayudas destinadas a la financiación de pla</w:t>
      </w:r>
      <w:r w:rsidR="005A55A2" w:rsidRPr="00BB6D7E">
        <w:rPr>
          <w:rFonts w:ascii="Arial" w:hAnsi="Arial" w:cs="Arial"/>
          <w:color w:val="221E1F"/>
          <w:sz w:val="20"/>
          <w:szCs w:val="20"/>
        </w:rPr>
        <w:t>nes de formación para el empleo</w:t>
      </w:r>
      <w:r w:rsidR="00E56435" w:rsidRPr="00BB6D7E">
        <w:rPr>
          <w:rFonts w:ascii="Arial" w:hAnsi="Arial" w:cs="Arial"/>
          <w:color w:val="221E1F"/>
          <w:sz w:val="20"/>
          <w:szCs w:val="20"/>
        </w:rPr>
        <w:t xml:space="preserve"> dirigidos a </w:t>
      </w:r>
      <w:r w:rsidR="00454604" w:rsidRPr="00BB6D7E">
        <w:rPr>
          <w:rFonts w:ascii="Arial" w:hAnsi="Arial" w:cs="Arial"/>
          <w:color w:val="221E1F"/>
          <w:sz w:val="20"/>
          <w:szCs w:val="20"/>
        </w:rPr>
        <w:t>personal</w:t>
      </w:r>
      <w:r w:rsidR="00E56435" w:rsidRPr="00BB6D7E">
        <w:rPr>
          <w:rFonts w:ascii="Arial" w:hAnsi="Arial" w:cs="Arial"/>
          <w:color w:val="221E1F"/>
          <w:sz w:val="20"/>
          <w:szCs w:val="20"/>
        </w:rPr>
        <w:t xml:space="preserve"> de Administración Local</w:t>
      </w:r>
      <w:r w:rsidRPr="00BB6D7E">
        <w:rPr>
          <w:rFonts w:ascii="Arial" w:hAnsi="Arial" w:cs="Arial"/>
          <w:color w:val="221E1F"/>
          <w:sz w:val="20"/>
          <w:szCs w:val="20"/>
        </w:rPr>
        <w:t xml:space="preserve"> promovidos por las entidades locales de Aragón,</w:t>
      </w:r>
      <w:r w:rsidR="005A55A2" w:rsidRPr="00BB6D7E">
        <w:rPr>
          <w:rFonts w:ascii="Arial" w:hAnsi="Arial" w:cs="Arial"/>
          <w:color w:val="221E1F"/>
          <w:sz w:val="20"/>
          <w:szCs w:val="20"/>
        </w:rPr>
        <w:t xml:space="preserve"> en el marco del </w:t>
      </w:r>
      <w:r w:rsidR="00F30F14" w:rsidRPr="00BB6D7E">
        <w:rPr>
          <w:rFonts w:ascii="Arial" w:hAnsi="Arial" w:cs="Arial"/>
          <w:color w:val="221E1F"/>
          <w:sz w:val="20"/>
          <w:szCs w:val="20"/>
        </w:rPr>
        <w:t xml:space="preserve">Acuerdo </w:t>
      </w:r>
      <w:r w:rsidR="005602AA" w:rsidRPr="00BB6D7E">
        <w:rPr>
          <w:rFonts w:ascii="Arial" w:hAnsi="Arial" w:cs="Arial"/>
          <w:color w:val="221E1F"/>
          <w:sz w:val="20"/>
          <w:szCs w:val="20"/>
        </w:rPr>
        <w:t xml:space="preserve">de Formación </w:t>
      </w:r>
      <w:r w:rsidR="00F30F14" w:rsidRPr="00BB6D7E">
        <w:rPr>
          <w:rFonts w:ascii="Arial" w:hAnsi="Arial" w:cs="Arial"/>
          <w:color w:val="221E1F"/>
          <w:sz w:val="20"/>
          <w:szCs w:val="20"/>
        </w:rPr>
        <w:t>para el Empleo de las Administraciones Públicas (</w:t>
      </w:r>
      <w:r w:rsidR="005A55A2" w:rsidRPr="00BB6D7E">
        <w:rPr>
          <w:rFonts w:ascii="Arial" w:hAnsi="Arial" w:cs="Arial"/>
          <w:color w:val="221E1F"/>
          <w:sz w:val="20"/>
          <w:szCs w:val="20"/>
        </w:rPr>
        <w:t>AFEDAP</w:t>
      </w:r>
      <w:r w:rsidR="00F30F14" w:rsidRPr="00BB6D7E">
        <w:rPr>
          <w:rFonts w:ascii="Arial" w:hAnsi="Arial" w:cs="Arial"/>
          <w:color w:val="221E1F"/>
          <w:sz w:val="20"/>
          <w:szCs w:val="20"/>
        </w:rPr>
        <w:t>)</w:t>
      </w:r>
      <w:r w:rsidR="00CB2465" w:rsidRPr="00BB6D7E">
        <w:rPr>
          <w:rFonts w:ascii="Arial" w:hAnsi="Arial" w:cs="Arial"/>
          <w:color w:val="221E1F"/>
          <w:sz w:val="20"/>
          <w:szCs w:val="20"/>
        </w:rPr>
        <w:t>,</w:t>
      </w:r>
      <w:r w:rsidRPr="00BB6D7E">
        <w:rPr>
          <w:rFonts w:ascii="Arial" w:hAnsi="Arial" w:cs="Arial"/>
          <w:color w:val="221E1F"/>
          <w:sz w:val="20"/>
          <w:szCs w:val="20"/>
        </w:rPr>
        <w:t xml:space="preserve"> de acuerdo con </w:t>
      </w:r>
      <w:r w:rsidR="00F30F14" w:rsidRPr="00BB6D7E">
        <w:rPr>
          <w:rFonts w:ascii="Arial" w:hAnsi="Arial" w:cs="Arial"/>
          <w:color w:val="221E1F"/>
          <w:sz w:val="20"/>
          <w:szCs w:val="20"/>
        </w:rPr>
        <w:t xml:space="preserve">la </w:t>
      </w:r>
      <w:r w:rsidR="00922AB1" w:rsidRPr="00922AB1">
        <w:rPr>
          <w:rFonts w:ascii="Arial" w:hAnsi="Arial" w:cs="Arial"/>
          <w:sz w:val="20"/>
          <w:szCs w:val="20"/>
        </w:rPr>
        <w:t>Orden</w:t>
      </w:r>
      <w:r w:rsidR="00922AB1" w:rsidRPr="00922AB1">
        <w:rPr>
          <w:rFonts w:ascii="Arial" w:hAnsi="Arial" w:cs="Arial"/>
          <w:color w:val="000000"/>
          <w:sz w:val="20"/>
          <w:szCs w:val="20"/>
        </w:rPr>
        <w:t xml:space="preserve"> HAP/1023/2022, de 29</w:t>
      </w:r>
      <w:r w:rsidR="00922AB1" w:rsidRPr="00922AB1">
        <w:rPr>
          <w:rFonts w:ascii="Arial" w:hAnsi="Arial" w:cs="Arial"/>
          <w:b/>
          <w:color w:val="000000"/>
          <w:sz w:val="20"/>
          <w:szCs w:val="20"/>
        </w:rPr>
        <w:t xml:space="preserve"> </w:t>
      </w:r>
      <w:r w:rsidR="00922AB1" w:rsidRPr="00922AB1">
        <w:rPr>
          <w:rFonts w:ascii="Arial" w:hAnsi="Arial" w:cs="Arial"/>
          <w:color w:val="000000"/>
          <w:sz w:val="20"/>
          <w:szCs w:val="20"/>
        </w:rPr>
        <w:t>de junio, que aprueba las bases reguladoras para la concesión de subvenciones</w:t>
      </w:r>
      <w:r w:rsidR="00706F38">
        <w:rPr>
          <w:rFonts w:ascii="Arial" w:hAnsi="Arial" w:cs="Arial"/>
          <w:sz w:val="20"/>
          <w:szCs w:val="20"/>
        </w:rPr>
        <w:t xml:space="preserve"> </w:t>
      </w:r>
      <w:r w:rsidR="00706F38" w:rsidRPr="00781DA3">
        <w:rPr>
          <w:rFonts w:ascii="Arial" w:hAnsi="Arial" w:cs="Arial"/>
          <w:sz w:val="20"/>
          <w:szCs w:val="20"/>
        </w:rPr>
        <w:t xml:space="preserve">destinadas a la financiación de planes de formación dirigidos a personal de las Administración Local y promovidos por las entidades </w:t>
      </w:r>
      <w:r w:rsidR="00706F38" w:rsidRPr="00781DA3">
        <w:rPr>
          <w:rFonts w:ascii="Arial" w:hAnsi="Arial" w:cs="Arial"/>
          <w:sz w:val="20"/>
          <w:szCs w:val="20"/>
        </w:rPr>
        <w:lastRenderedPageBreak/>
        <w:t>locales de la Comunidad Autónoma de Aragón, en el marco del Acuerdo de Formación para el Empleo de las Administraciones Públicas</w:t>
      </w:r>
      <w:r w:rsidR="00706F38" w:rsidRPr="00706F38">
        <w:rPr>
          <w:rFonts w:ascii="Arial" w:hAnsi="Arial" w:cs="Arial"/>
          <w:sz w:val="20"/>
          <w:szCs w:val="20"/>
        </w:rPr>
        <w:t>.</w:t>
      </w:r>
    </w:p>
    <w:p w:rsidR="006747A1" w:rsidRPr="003B5529" w:rsidRDefault="006747A1" w:rsidP="001B7420">
      <w:pPr>
        <w:autoSpaceDE w:val="0"/>
        <w:autoSpaceDN w:val="0"/>
        <w:adjustRightInd w:val="0"/>
        <w:jc w:val="both"/>
        <w:rPr>
          <w:rFonts w:ascii="Arial" w:hAnsi="Arial" w:cs="Arial"/>
          <w:color w:val="221E1F"/>
          <w:sz w:val="20"/>
          <w:szCs w:val="20"/>
        </w:rPr>
      </w:pPr>
    </w:p>
    <w:p w:rsidR="00B257E5" w:rsidRDefault="00216438" w:rsidP="00D84E0C">
      <w:pPr>
        <w:tabs>
          <w:tab w:val="left" w:pos="284"/>
        </w:tabs>
        <w:autoSpaceDE w:val="0"/>
        <w:autoSpaceDN w:val="0"/>
        <w:adjustRightInd w:val="0"/>
        <w:jc w:val="both"/>
        <w:rPr>
          <w:rFonts w:ascii="Arial" w:hAnsi="Arial" w:cs="Arial"/>
          <w:sz w:val="20"/>
          <w:szCs w:val="20"/>
        </w:rPr>
      </w:pPr>
      <w:r w:rsidRPr="003B5529">
        <w:rPr>
          <w:rFonts w:ascii="Arial" w:hAnsi="Arial" w:cs="Arial"/>
          <w:color w:val="221E1F"/>
          <w:sz w:val="20"/>
          <w:szCs w:val="20"/>
        </w:rPr>
        <w:t>2.</w:t>
      </w:r>
      <w:r w:rsidR="002F2764">
        <w:rPr>
          <w:rFonts w:ascii="Arial" w:hAnsi="Arial" w:cs="Arial"/>
          <w:color w:val="221E1F"/>
          <w:sz w:val="20"/>
          <w:szCs w:val="20"/>
        </w:rPr>
        <w:tab/>
      </w:r>
      <w:r w:rsidRPr="003B5529">
        <w:rPr>
          <w:rFonts w:ascii="Arial" w:hAnsi="Arial" w:cs="Arial"/>
          <w:color w:val="221E1F"/>
          <w:sz w:val="20"/>
          <w:szCs w:val="20"/>
        </w:rPr>
        <w:t xml:space="preserve">Las ayudas se concederán en régimen de concurrencia competitiva </w:t>
      </w:r>
      <w:r w:rsidR="00F30F14" w:rsidRPr="003B5529">
        <w:rPr>
          <w:rFonts w:ascii="Arial" w:hAnsi="Arial" w:cs="Arial"/>
          <w:color w:val="221E1F"/>
          <w:sz w:val="20"/>
          <w:szCs w:val="20"/>
        </w:rPr>
        <w:t>c</w:t>
      </w:r>
      <w:r w:rsidRPr="003B5529">
        <w:rPr>
          <w:rFonts w:ascii="Arial" w:hAnsi="Arial" w:cs="Arial"/>
          <w:color w:val="221E1F"/>
          <w:sz w:val="20"/>
          <w:szCs w:val="20"/>
        </w:rPr>
        <w:t xml:space="preserve">on el límite de la cuantía </w:t>
      </w:r>
      <w:proofErr w:type="spellStart"/>
      <w:r w:rsidR="00D50FA4" w:rsidRPr="003B5529">
        <w:rPr>
          <w:rFonts w:ascii="Arial" w:hAnsi="Arial" w:cs="Arial"/>
          <w:color w:val="221E1F"/>
          <w:sz w:val="20"/>
          <w:szCs w:val="20"/>
        </w:rPr>
        <w:t>territorializada</w:t>
      </w:r>
      <w:proofErr w:type="spellEnd"/>
      <w:r w:rsidR="00D50FA4" w:rsidRPr="003B5529">
        <w:rPr>
          <w:rFonts w:ascii="Arial" w:hAnsi="Arial" w:cs="Arial"/>
          <w:color w:val="221E1F"/>
          <w:sz w:val="20"/>
          <w:szCs w:val="20"/>
        </w:rPr>
        <w:t xml:space="preserve"> correspondiente a la Comunidad Autónoma de Aragón</w:t>
      </w:r>
      <w:r w:rsidR="002E6FA8" w:rsidRPr="003B5529">
        <w:rPr>
          <w:rFonts w:ascii="Arial" w:hAnsi="Arial" w:cs="Arial"/>
          <w:color w:val="221E1F"/>
          <w:sz w:val="20"/>
          <w:szCs w:val="20"/>
        </w:rPr>
        <w:t>,</w:t>
      </w:r>
      <w:r w:rsidR="00D50FA4" w:rsidRPr="003B5529">
        <w:rPr>
          <w:rFonts w:ascii="Arial" w:hAnsi="Arial" w:cs="Arial"/>
          <w:color w:val="221E1F"/>
          <w:sz w:val="20"/>
          <w:szCs w:val="20"/>
        </w:rPr>
        <w:t xml:space="preserve"> </w:t>
      </w:r>
      <w:r w:rsidR="00D50FA4" w:rsidRPr="001E4D57">
        <w:rPr>
          <w:rFonts w:ascii="Arial" w:hAnsi="Arial" w:cs="Arial"/>
          <w:color w:val="221E1F"/>
          <w:sz w:val="20"/>
          <w:szCs w:val="20"/>
        </w:rPr>
        <w:t xml:space="preserve">según Acuerdo de la Comisión General </w:t>
      </w:r>
      <w:r w:rsidR="003D2ABE" w:rsidRPr="001E4D57">
        <w:rPr>
          <w:rFonts w:ascii="Arial" w:hAnsi="Arial" w:cs="Arial"/>
          <w:color w:val="221E1F"/>
          <w:sz w:val="20"/>
          <w:szCs w:val="20"/>
        </w:rPr>
        <w:t xml:space="preserve">de Formación para el Empleo </w:t>
      </w:r>
      <w:r w:rsidR="00FE4AB4" w:rsidRPr="001E4D57">
        <w:rPr>
          <w:rFonts w:ascii="Arial" w:hAnsi="Arial" w:cs="Arial"/>
          <w:color w:val="221E1F"/>
          <w:sz w:val="20"/>
          <w:szCs w:val="20"/>
        </w:rPr>
        <w:t xml:space="preserve">de </w:t>
      </w:r>
      <w:r w:rsidR="001E4D57" w:rsidRPr="001E4D57">
        <w:rPr>
          <w:rFonts w:ascii="Arial" w:hAnsi="Arial" w:cs="Arial"/>
          <w:color w:val="221E1F"/>
          <w:sz w:val="20"/>
          <w:szCs w:val="20"/>
        </w:rPr>
        <w:t>5</w:t>
      </w:r>
      <w:r w:rsidR="00DC4480" w:rsidRPr="001E4D57">
        <w:rPr>
          <w:rFonts w:ascii="Arial" w:hAnsi="Arial" w:cs="Arial"/>
          <w:color w:val="221E1F"/>
          <w:sz w:val="20"/>
          <w:szCs w:val="20"/>
        </w:rPr>
        <w:t xml:space="preserve"> de</w:t>
      </w:r>
      <w:r w:rsidR="001E4D57" w:rsidRPr="001E4D57">
        <w:rPr>
          <w:rFonts w:ascii="Arial" w:hAnsi="Arial" w:cs="Arial"/>
          <w:color w:val="221E1F"/>
          <w:sz w:val="20"/>
          <w:szCs w:val="20"/>
        </w:rPr>
        <w:t xml:space="preserve"> abril de 2024</w:t>
      </w:r>
      <w:r w:rsidR="00DC4480" w:rsidRPr="001E4D57">
        <w:rPr>
          <w:rFonts w:ascii="Arial" w:hAnsi="Arial" w:cs="Arial"/>
          <w:color w:val="221E1F"/>
          <w:sz w:val="20"/>
          <w:szCs w:val="20"/>
        </w:rPr>
        <w:t xml:space="preserve"> </w:t>
      </w:r>
      <w:r w:rsidR="00EA1CE6" w:rsidRPr="001E4D57">
        <w:rPr>
          <w:rFonts w:ascii="Arial" w:hAnsi="Arial" w:cs="Arial"/>
          <w:color w:val="221E1F"/>
          <w:sz w:val="20"/>
          <w:szCs w:val="20"/>
        </w:rPr>
        <w:t xml:space="preserve">y por </w:t>
      </w:r>
      <w:r w:rsidR="00911BB9" w:rsidRPr="001E4D57">
        <w:rPr>
          <w:rFonts w:ascii="Arial" w:hAnsi="Arial" w:cs="Arial"/>
          <w:color w:val="221E1F"/>
          <w:sz w:val="20"/>
          <w:szCs w:val="20"/>
        </w:rPr>
        <w:t>el importe distribuido para Planes promovidos por las</w:t>
      </w:r>
      <w:r w:rsidR="00D50FA4" w:rsidRPr="001E4D57">
        <w:rPr>
          <w:rFonts w:ascii="Arial" w:hAnsi="Arial" w:cs="Arial"/>
          <w:color w:val="221E1F"/>
          <w:sz w:val="20"/>
          <w:szCs w:val="20"/>
        </w:rPr>
        <w:t xml:space="preserve"> </w:t>
      </w:r>
      <w:r w:rsidR="00F30F14" w:rsidRPr="001E4D57">
        <w:rPr>
          <w:rFonts w:ascii="Arial" w:hAnsi="Arial" w:cs="Arial"/>
          <w:color w:val="221E1F"/>
          <w:sz w:val="20"/>
          <w:szCs w:val="20"/>
        </w:rPr>
        <w:t xml:space="preserve">entidades de </w:t>
      </w:r>
      <w:r w:rsidR="00D50FA4" w:rsidRPr="001E4D57">
        <w:rPr>
          <w:rFonts w:ascii="Arial" w:hAnsi="Arial" w:cs="Arial"/>
          <w:color w:val="221E1F"/>
          <w:sz w:val="20"/>
          <w:szCs w:val="20"/>
        </w:rPr>
        <w:t xml:space="preserve">administración local aprobado </w:t>
      </w:r>
      <w:r w:rsidRPr="001E4D57">
        <w:rPr>
          <w:rFonts w:ascii="Arial" w:hAnsi="Arial" w:cs="Arial"/>
          <w:color w:val="221E1F"/>
          <w:sz w:val="20"/>
          <w:szCs w:val="20"/>
        </w:rPr>
        <w:t xml:space="preserve">por la Comisión </w:t>
      </w:r>
      <w:r w:rsidR="00223F04" w:rsidRPr="001E4D57">
        <w:rPr>
          <w:rFonts w:ascii="Arial" w:hAnsi="Arial" w:cs="Arial"/>
          <w:color w:val="221E1F"/>
          <w:sz w:val="20"/>
          <w:szCs w:val="20"/>
        </w:rPr>
        <w:t>Paritaria</w:t>
      </w:r>
      <w:r w:rsidRPr="001E4D57">
        <w:rPr>
          <w:rFonts w:ascii="Arial" w:hAnsi="Arial" w:cs="Arial"/>
          <w:color w:val="221E1F"/>
          <w:sz w:val="20"/>
          <w:szCs w:val="20"/>
        </w:rPr>
        <w:t xml:space="preserve"> de Formación </w:t>
      </w:r>
      <w:r w:rsidR="00223F04" w:rsidRPr="001E4D57">
        <w:rPr>
          <w:rFonts w:ascii="Arial" w:hAnsi="Arial" w:cs="Arial"/>
          <w:color w:val="221E1F"/>
          <w:sz w:val="20"/>
          <w:szCs w:val="20"/>
        </w:rPr>
        <w:t>Local de la Comunidad Autónoma de Aragón</w:t>
      </w:r>
      <w:r w:rsidR="00D50FA4" w:rsidRPr="001E4D57">
        <w:rPr>
          <w:rFonts w:ascii="Arial" w:hAnsi="Arial" w:cs="Arial"/>
          <w:color w:val="221E1F"/>
          <w:sz w:val="20"/>
          <w:szCs w:val="20"/>
        </w:rPr>
        <w:t xml:space="preserve">, en </w:t>
      </w:r>
      <w:r w:rsidR="00DF7204" w:rsidRPr="001E4D57">
        <w:rPr>
          <w:rFonts w:ascii="Arial" w:hAnsi="Arial" w:cs="Arial"/>
          <w:color w:val="221E1F"/>
          <w:sz w:val="20"/>
          <w:szCs w:val="20"/>
        </w:rPr>
        <w:t xml:space="preserve">su reunión </w:t>
      </w:r>
      <w:r w:rsidR="00706F38" w:rsidRPr="001E4D57">
        <w:rPr>
          <w:rFonts w:ascii="Arial" w:hAnsi="Arial" w:cs="Arial"/>
          <w:sz w:val="20"/>
          <w:szCs w:val="20"/>
        </w:rPr>
        <w:t xml:space="preserve">de </w:t>
      </w:r>
      <w:r w:rsidR="001E4D57">
        <w:rPr>
          <w:rFonts w:ascii="Arial" w:hAnsi="Arial" w:cs="Arial"/>
          <w:sz w:val="20"/>
          <w:szCs w:val="20"/>
        </w:rPr>
        <w:t>12</w:t>
      </w:r>
      <w:r w:rsidR="00BA0719" w:rsidRPr="001E4D57">
        <w:rPr>
          <w:rFonts w:ascii="Arial" w:hAnsi="Arial" w:cs="Arial"/>
          <w:sz w:val="20"/>
          <w:szCs w:val="20"/>
        </w:rPr>
        <w:t xml:space="preserve"> de </w:t>
      </w:r>
      <w:r w:rsidR="001E4D57">
        <w:rPr>
          <w:rFonts w:ascii="Arial" w:hAnsi="Arial" w:cs="Arial"/>
          <w:sz w:val="20"/>
          <w:szCs w:val="20"/>
        </w:rPr>
        <w:t xml:space="preserve">abril </w:t>
      </w:r>
      <w:r w:rsidR="00BA0719" w:rsidRPr="001E4D57">
        <w:rPr>
          <w:rFonts w:ascii="Arial" w:hAnsi="Arial" w:cs="Arial"/>
          <w:sz w:val="20"/>
          <w:szCs w:val="20"/>
        </w:rPr>
        <w:t>de 202</w:t>
      </w:r>
      <w:r w:rsidR="001E4D57">
        <w:rPr>
          <w:rFonts w:ascii="Arial" w:hAnsi="Arial" w:cs="Arial"/>
          <w:sz w:val="20"/>
          <w:szCs w:val="20"/>
        </w:rPr>
        <w:t>4</w:t>
      </w:r>
      <w:r w:rsidR="00706F38" w:rsidRPr="00C600B2">
        <w:rPr>
          <w:rFonts w:ascii="Arial" w:hAnsi="Arial" w:cs="Arial"/>
          <w:sz w:val="20"/>
          <w:szCs w:val="20"/>
        </w:rPr>
        <w:t>.</w:t>
      </w:r>
    </w:p>
    <w:p w:rsidR="00706F38" w:rsidRDefault="00706F38" w:rsidP="00D84E0C">
      <w:pPr>
        <w:tabs>
          <w:tab w:val="left" w:pos="284"/>
        </w:tabs>
        <w:autoSpaceDE w:val="0"/>
        <w:autoSpaceDN w:val="0"/>
        <w:adjustRightInd w:val="0"/>
        <w:jc w:val="both"/>
        <w:rPr>
          <w:rFonts w:ascii="Arial" w:hAnsi="Arial" w:cs="Arial"/>
          <w:sz w:val="20"/>
          <w:szCs w:val="20"/>
        </w:rPr>
      </w:pPr>
    </w:p>
    <w:p w:rsidR="001E4D57" w:rsidRPr="001E4D57" w:rsidRDefault="00D45EE4" w:rsidP="001E4D57">
      <w:pPr>
        <w:tabs>
          <w:tab w:val="left" w:pos="284"/>
        </w:tabs>
        <w:adjustRightInd w:val="0"/>
        <w:jc w:val="both"/>
        <w:rPr>
          <w:rFonts w:ascii="Arial" w:hAnsi="Arial" w:cs="Arial"/>
          <w:sz w:val="20"/>
          <w:szCs w:val="20"/>
        </w:rPr>
      </w:pPr>
      <w:r>
        <w:rPr>
          <w:rFonts w:ascii="Arial" w:hAnsi="Arial" w:cs="Arial"/>
          <w:sz w:val="20"/>
          <w:szCs w:val="20"/>
        </w:rPr>
        <w:t xml:space="preserve">Este límite </w:t>
      </w:r>
      <w:r w:rsidR="00393BB7">
        <w:rPr>
          <w:rFonts w:ascii="Arial" w:hAnsi="Arial" w:cs="Arial"/>
          <w:sz w:val="20"/>
          <w:szCs w:val="20"/>
        </w:rPr>
        <w:t>podrá verse modificado s</w:t>
      </w:r>
      <w:r w:rsidRPr="00D45EE4">
        <w:rPr>
          <w:rFonts w:ascii="Arial" w:hAnsi="Arial" w:cs="Arial"/>
          <w:sz w:val="20"/>
          <w:szCs w:val="20"/>
        </w:rPr>
        <w:t xml:space="preserve">i, con posterioridad, se produjera una variación del importe de los fondos a transferir por parte del Servicio Público Estatal </w:t>
      </w:r>
      <w:r w:rsidR="00393BB7">
        <w:rPr>
          <w:rFonts w:ascii="Arial" w:hAnsi="Arial" w:cs="Arial"/>
          <w:sz w:val="20"/>
          <w:szCs w:val="20"/>
        </w:rPr>
        <w:t xml:space="preserve">manteniendo la proporcionalidad y según la distribución aprobada </w:t>
      </w:r>
      <w:r w:rsidRPr="00D45EE4">
        <w:rPr>
          <w:rFonts w:ascii="Arial" w:hAnsi="Arial" w:cs="Arial"/>
          <w:sz w:val="20"/>
          <w:szCs w:val="20"/>
        </w:rPr>
        <w:t>por la Comisión</w:t>
      </w:r>
      <w:r w:rsidR="000E140D">
        <w:rPr>
          <w:rFonts w:ascii="Arial" w:hAnsi="Arial" w:cs="Arial"/>
          <w:sz w:val="20"/>
          <w:szCs w:val="20"/>
        </w:rPr>
        <w:t xml:space="preserve"> </w:t>
      </w:r>
      <w:r w:rsidRPr="00D45EE4">
        <w:rPr>
          <w:rFonts w:ascii="Arial" w:hAnsi="Arial" w:cs="Arial"/>
          <w:sz w:val="20"/>
          <w:szCs w:val="20"/>
        </w:rPr>
        <w:t>de Formación Local mencionada</w:t>
      </w:r>
      <w:r w:rsidR="001E4D57">
        <w:rPr>
          <w:rFonts w:ascii="Arial" w:hAnsi="Arial" w:cs="Arial"/>
          <w:sz w:val="20"/>
          <w:szCs w:val="20"/>
        </w:rPr>
        <w:t xml:space="preserve"> de conformidad con lo dispuesto en el artículo 14 de la Ley </w:t>
      </w:r>
      <w:r w:rsidR="001E4D57" w:rsidRPr="001E4D57">
        <w:rPr>
          <w:rFonts w:ascii="Arial" w:hAnsi="Arial" w:cs="Arial"/>
          <w:sz w:val="20"/>
          <w:szCs w:val="20"/>
        </w:rPr>
        <w:t>17/2023, de 22 de diciembre, de Presupuestos de la Comunidad Autónoma de Aragón para el ejercicio de 2024.</w:t>
      </w:r>
    </w:p>
    <w:p w:rsidR="001E4D57" w:rsidRPr="001E4D57" w:rsidRDefault="001E4D57" w:rsidP="001E4D57">
      <w:pPr>
        <w:tabs>
          <w:tab w:val="left" w:pos="284"/>
        </w:tabs>
        <w:suppressAutoHyphens/>
        <w:autoSpaceDE w:val="0"/>
        <w:autoSpaceDN w:val="0"/>
        <w:jc w:val="both"/>
        <w:rPr>
          <w:rFonts w:ascii="Arial" w:hAnsi="Arial" w:cs="Arial"/>
          <w:sz w:val="20"/>
          <w:szCs w:val="20"/>
        </w:rPr>
      </w:pPr>
    </w:p>
    <w:p w:rsidR="00052227" w:rsidRPr="003B5529" w:rsidRDefault="001B7420" w:rsidP="00B46A5E">
      <w:pPr>
        <w:tabs>
          <w:tab w:val="left" w:pos="284"/>
        </w:tabs>
        <w:autoSpaceDE w:val="0"/>
        <w:autoSpaceDN w:val="0"/>
        <w:adjustRightInd w:val="0"/>
        <w:jc w:val="both"/>
        <w:rPr>
          <w:rFonts w:ascii="Arial" w:hAnsi="Arial" w:cs="Arial"/>
          <w:color w:val="221E1F"/>
          <w:sz w:val="20"/>
          <w:szCs w:val="20"/>
        </w:rPr>
      </w:pPr>
      <w:r w:rsidRPr="003B5529">
        <w:rPr>
          <w:rFonts w:ascii="Arial" w:hAnsi="Arial" w:cs="Arial"/>
          <w:color w:val="221E1F"/>
          <w:sz w:val="20"/>
          <w:szCs w:val="20"/>
        </w:rPr>
        <w:t>3.</w:t>
      </w:r>
      <w:r w:rsidR="00B46A5E">
        <w:rPr>
          <w:rFonts w:ascii="Arial" w:hAnsi="Arial" w:cs="Arial"/>
          <w:color w:val="221E1F"/>
          <w:sz w:val="20"/>
          <w:szCs w:val="20"/>
        </w:rPr>
        <w:tab/>
      </w:r>
      <w:r w:rsidR="00216438" w:rsidRPr="003B5529">
        <w:rPr>
          <w:rFonts w:ascii="Arial" w:hAnsi="Arial" w:cs="Arial"/>
          <w:color w:val="221E1F"/>
          <w:sz w:val="20"/>
          <w:szCs w:val="20"/>
        </w:rPr>
        <w:t>E</w:t>
      </w:r>
      <w:r w:rsidR="00052227" w:rsidRPr="003B5529">
        <w:rPr>
          <w:rFonts w:ascii="Arial" w:hAnsi="Arial" w:cs="Arial"/>
          <w:color w:val="221E1F"/>
          <w:sz w:val="20"/>
          <w:szCs w:val="20"/>
        </w:rPr>
        <w:t xml:space="preserve">n cumplimiento </w:t>
      </w:r>
      <w:r w:rsidR="007A5E12" w:rsidRPr="003B5529">
        <w:rPr>
          <w:rFonts w:ascii="Arial" w:hAnsi="Arial" w:cs="Arial"/>
          <w:color w:val="221E1F"/>
          <w:sz w:val="20"/>
          <w:szCs w:val="20"/>
        </w:rPr>
        <w:t xml:space="preserve">de lo dispuesto en el artículo </w:t>
      </w:r>
      <w:r w:rsidR="00957D24" w:rsidRPr="003B5529">
        <w:rPr>
          <w:rFonts w:ascii="Arial" w:hAnsi="Arial" w:cs="Arial"/>
          <w:color w:val="221E1F"/>
          <w:sz w:val="20"/>
          <w:szCs w:val="20"/>
        </w:rPr>
        <w:t xml:space="preserve">20 de </w:t>
      </w:r>
      <w:smartTag w:uri="urn:schemas-microsoft-com:office:smarttags" w:element="PersonName">
        <w:smartTagPr>
          <w:attr w:name="ProductID" w:val="la Ley"/>
        </w:smartTagPr>
        <w:r w:rsidR="00957D24" w:rsidRPr="003B5529">
          <w:rPr>
            <w:rFonts w:ascii="Arial" w:hAnsi="Arial" w:cs="Arial"/>
            <w:color w:val="221E1F"/>
            <w:sz w:val="20"/>
            <w:szCs w:val="20"/>
          </w:rPr>
          <w:t>la Ley</w:t>
        </w:r>
      </w:smartTag>
      <w:r w:rsidR="00957D24" w:rsidRPr="003B5529">
        <w:rPr>
          <w:rFonts w:ascii="Arial" w:hAnsi="Arial" w:cs="Arial"/>
          <w:color w:val="221E1F"/>
          <w:sz w:val="20"/>
          <w:szCs w:val="20"/>
        </w:rPr>
        <w:t xml:space="preserve"> 38/2003, de 17 de noviembre, General de Subvenciones</w:t>
      </w:r>
      <w:r w:rsidR="007A5E12" w:rsidRPr="00B46A5E">
        <w:rPr>
          <w:rFonts w:ascii="Arial" w:hAnsi="Arial" w:cs="Arial"/>
          <w:color w:val="221E1F"/>
          <w:sz w:val="20"/>
          <w:szCs w:val="20"/>
        </w:rPr>
        <w:t xml:space="preserve">, </w:t>
      </w:r>
      <w:r w:rsidR="00052227" w:rsidRPr="003B5529">
        <w:rPr>
          <w:rFonts w:ascii="Arial" w:hAnsi="Arial" w:cs="Arial"/>
          <w:color w:val="221E1F"/>
          <w:sz w:val="20"/>
          <w:szCs w:val="20"/>
        </w:rPr>
        <w:t xml:space="preserve">el texto de la convocatoria y la información requerida en el ordinal octavo de dicho artículo serán comunicados a </w:t>
      </w:r>
      <w:smartTag w:uri="urn:schemas-microsoft-com:office:smarttags" w:element="PersonName">
        <w:smartTagPr>
          <w:attr w:name="ProductID" w:val="la Base"/>
        </w:smartTagPr>
        <w:r w:rsidR="00052227" w:rsidRPr="003B5529">
          <w:rPr>
            <w:rFonts w:ascii="Arial" w:hAnsi="Arial" w:cs="Arial"/>
            <w:color w:val="221E1F"/>
            <w:sz w:val="20"/>
            <w:szCs w:val="20"/>
          </w:rPr>
          <w:t>la Base</w:t>
        </w:r>
      </w:smartTag>
      <w:r w:rsidR="00D41713" w:rsidRPr="003B5529">
        <w:rPr>
          <w:rFonts w:ascii="Arial" w:hAnsi="Arial" w:cs="Arial"/>
          <w:color w:val="221E1F"/>
          <w:sz w:val="20"/>
          <w:szCs w:val="20"/>
        </w:rPr>
        <w:t xml:space="preserve"> de </w:t>
      </w:r>
      <w:r w:rsidR="00A81D00">
        <w:rPr>
          <w:rFonts w:ascii="Arial" w:hAnsi="Arial" w:cs="Arial"/>
          <w:color w:val="221E1F"/>
          <w:sz w:val="20"/>
          <w:szCs w:val="20"/>
        </w:rPr>
        <w:t>D</w:t>
      </w:r>
      <w:r w:rsidR="00D41713" w:rsidRPr="003B5529">
        <w:rPr>
          <w:rFonts w:ascii="Arial" w:hAnsi="Arial" w:cs="Arial"/>
          <w:color w:val="221E1F"/>
          <w:sz w:val="20"/>
          <w:szCs w:val="20"/>
        </w:rPr>
        <w:t xml:space="preserve">atos </w:t>
      </w:r>
      <w:r w:rsidR="00A81D00">
        <w:rPr>
          <w:rFonts w:ascii="Arial" w:hAnsi="Arial" w:cs="Arial"/>
          <w:color w:val="221E1F"/>
          <w:sz w:val="20"/>
          <w:szCs w:val="20"/>
        </w:rPr>
        <w:t>N</w:t>
      </w:r>
      <w:r w:rsidR="00D41713" w:rsidRPr="003B5529">
        <w:rPr>
          <w:rFonts w:ascii="Arial" w:hAnsi="Arial" w:cs="Arial"/>
          <w:color w:val="221E1F"/>
          <w:sz w:val="20"/>
          <w:szCs w:val="20"/>
        </w:rPr>
        <w:t xml:space="preserve">acional de </w:t>
      </w:r>
      <w:r w:rsidR="00A81D00">
        <w:rPr>
          <w:rFonts w:ascii="Arial" w:hAnsi="Arial" w:cs="Arial"/>
          <w:color w:val="221E1F"/>
          <w:sz w:val="20"/>
          <w:szCs w:val="20"/>
        </w:rPr>
        <w:t>S</w:t>
      </w:r>
      <w:r w:rsidR="00D41713" w:rsidRPr="003B5529">
        <w:rPr>
          <w:rFonts w:ascii="Arial" w:hAnsi="Arial" w:cs="Arial"/>
          <w:color w:val="221E1F"/>
          <w:sz w:val="20"/>
          <w:szCs w:val="20"/>
        </w:rPr>
        <w:t>ub</w:t>
      </w:r>
      <w:r w:rsidR="00052227" w:rsidRPr="003B5529">
        <w:rPr>
          <w:rFonts w:ascii="Arial" w:hAnsi="Arial" w:cs="Arial"/>
          <w:color w:val="221E1F"/>
          <w:sz w:val="20"/>
          <w:szCs w:val="20"/>
        </w:rPr>
        <w:t xml:space="preserve">venciones (BDNS). </w:t>
      </w:r>
      <w:smartTag w:uri="urn:schemas-microsoft-com:office:smarttags" w:element="PersonName">
        <w:smartTagPr>
          <w:attr w:name="ProductID" w:val="La BDNS"/>
        </w:smartTagPr>
        <w:r w:rsidR="00052227" w:rsidRPr="003B5529">
          <w:rPr>
            <w:rFonts w:ascii="Arial" w:hAnsi="Arial" w:cs="Arial"/>
            <w:color w:val="221E1F"/>
            <w:sz w:val="20"/>
            <w:szCs w:val="20"/>
          </w:rPr>
          <w:t>La BDNS</w:t>
        </w:r>
      </w:smartTag>
      <w:r w:rsidR="00052227" w:rsidRPr="003B5529">
        <w:rPr>
          <w:rFonts w:ascii="Arial" w:hAnsi="Arial" w:cs="Arial"/>
          <w:color w:val="221E1F"/>
          <w:sz w:val="20"/>
          <w:szCs w:val="20"/>
        </w:rPr>
        <w:t xml:space="preserve"> dará traslado al Boletín Oficial de Aragón</w:t>
      </w:r>
      <w:r w:rsidR="00052227" w:rsidRPr="00B46A5E">
        <w:rPr>
          <w:rFonts w:ascii="Arial" w:hAnsi="Arial" w:cs="Arial"/>
          <w:color w:val="221E1F"/>
          <w:sz w:val="20"/>
          <w:szCs w:val="20"/>
        </w:rPr>
        <w:t xml:space="preserve"> </w:t>
      </w:r>
      <w:r w:rsidR="00052227" w:rsidRPr="003B5529">
        <w:rPr>
          <w:rFonts w:ascii="Arial" w:hAnsi="Arial" w:cs="Arial"/>
          <w:color w:val="221E1F"/>
          <w:sz w:val="20"/>
          <w:szCs w:val="20"/>
        </w:rPr>
        <w:t>del extracto de la co</w:t>
      </w:r>
      <w:r w:rsidR="001A4E98" w:rsidRPr="003B5529">
        <w:rPr>
          <w:rFonts w:ascii="Arial" w:hAnsi="Arial" w:cs="Arial"/>
          <w:color w:val="221E1F"/>
          <w:sz w:val="20"/>
          <w:szCs w:val="20"/>
        </w:rPr>
        <w:t>nvocatoria para su publicación.</w:t>
      </w:r>
    </w:p>
    <w:p w:rsidR="00977EDD" w:rsidRPr="003B5529" w:rsidRDefault="00977EDD" w:rsidP="008A19D0">
      <w:pPr>
        <w:autoSpaceDE w:val="0"/>
        <w:autoSpaceDN w:val="0"/>
        <w:adjustRightInd w:val="0"/>
        <w:jc w:val="both"/>
        <w:rPr>
          <w:rFonts w:ascii="Arial" w:hAnsi="Arial" w:cs="Arial"/>
          <w:color w:val="000000"/>
          <w:sz w:val="20"/>
          <w:szCs w:val="20"/>
        </w:rPr>
      </w:pPr>
    </w:p>
    <w:p w:rsidR="002F3FFE" w:rsidRPr="003B5529" w:rsidRDefault="00360708" w:rsidP="00870D7E">
      <w:pPr>
        <w:autoSpaceDE w:val="0"/>
        <w:autoSpaceDN w:val="0"/>
        <w:adjustRightInd w:val="0"/>
        <w:jc w:val="both"/>
        <w:rPr>
          <w:rFonts w:ascii="Arial" w:hAnsi="Arial" w:cs="Arial"/>
          <w:color w:val="000000"/>
          <w:sz w:val="20"/>
          <w:szCs w:val="20"/>
        </w:rPr>
      </w:pPr>
      <w:r w:rsidRPr="003B5529">
        <w:rPr>
          <w:rFonts w:ascii="Arial" w:hAnsi="Arial" w:cs="Arial"/>
          <w:color w:val="000000"/>
          <w:sz w:val="20"/>
          <w:szCs w:val="20"/>
        </w:rPr>
        <w:t>S</w:t>
      </w:r>
      <w:r w:rsidR="0083696A" w:rsidRPr="003B5529">
        <w:rPr>
          <w:rFonts w:ascii="Arial" w:hAnsi="Arial" w:cs="Arial"/>
          <w:color w:val="000000"/>
          <w:sz w:val="20"/>
          <w:szCs w:val="20"/>
        </w:rPr>
        <w:t>egundo</w:t>
      </w:r>
      <w:r w:rsidR="00AC396C" w:rsidRPr="003B5529">
        <w:rPr>
          <w:rFonts w:ascii="Arial" w:hAnsi="Arial" w:cs="Arial"/>
          <w:color w:val="000000"/>
          <w:sz w:val="20"/>
          <w:szCs w:val="20"/>
        </w:rPr>
        <w:t>.</w:t>
      </w:r>
      <w:r w:rsidR="004F252D">
        <w:rPr>
          <w:rFonts w:ascii="Arial" w:hAnsi="Arial" w:cs="Arial"/>
          <w:color w:val="000000"/>
          <w:sz w:val="20"/>
          <w:szCs w:val="20"/>
        </w:rPr>
        <w:t>-</w:t>
      </w:r>
      <w:r w:rsidR="002F3FFE" w:rsidRPr="003B5529">
        <w:rPr>
          <w:rFonts w:ascii="Arial" w:hAnsi="Arial" w:cs="Arial"/>
          <w:color w:val="000000"/>
          <w:sz w:val="20"/>
          <w:szCs w:val="20"/>
        </w:rPr>
        <w:t xml:space="preserve"> </w:t>
      </w:r>
      <w:r w:rsidR="002F3FFE" w:rsidRPr="003B5529">
        <w:rPr>
          <w:rFonts w:ascii="Arial" w:hAnsi="Arial" w:cs="Arial"/>
          <w:i/>
          <w:color w:val="000000"/>
          <w:sz w:val="20"/>
          <w:szCs w:val="20"/>
        </w:rPr>
        <w:t xml:space="preserve">Régimen </w:t>
      </w:r>
      <w:r w:rsidR="001B7420" w:rsidRPr="003B5529">
        <w:rPr>
          <w:rFonts w:ascii="Arial" w:hAnsi="Arial" w:cs="Arial"/>
          <w:i/>
          <w:color w:val="000000"/>
          <w:sz w:val="20"/>
          <w:szCs w:val="20"/>
        </w:rPr>
        <w:t>j</w:t>
      </w:r>
      <w:r w:rsidR="002F3FFE" w:rsidRPr="003B5529">
        <w:rPr>
          <w:rFonts w:ascii="Arial" w:hAnsi="Arial" w:cs="Arial"/>
          <w:i/>
          <w:color w:val="000000"/>
          <w:sz w:val="20"/>
          <w:szCs w:val="20"/>
        </w:rPr>
        <w:t>urídico</w:t>
      </w:r>
      <w:r w:rsidR="002F3FFE" w:rsidRPr="003B5529">
        <w:rPr>
          <w:rFonts w:ascii="Arial" w:hAnsi="Arial" w:cs="Arial"/>
          <w:color w:val="000000"/>
          <w:sz w:val="20"/>
          <w:szCs w:val="20"/>
        </w:rPr>
        <w:t>.</w:t>
      </w:r>
    </w:p>
    <w:p w:rsidR="0073502A" w:rsidRPr="003B5529" w:rsidRDefault="0073502A" w:rsidP="008A19D0">
      <w:pPr>
        <w:autoSpaceDE w:val="0"/>
        <w:autoSpaceDN w:val="0"/>
        <w:adjustRightInd w:val="0"/>
        <w:jc w:val="both"/>
        <w:rPr>
          <w:rFonts w:ascii="Arial" w:hAnsi="Arial" w:cs="Arial"/>
          <w:sz w:val="20"/>
          <w:szCs w:val="20"/>
        </w:rPr>
      </w:pPr>
    </w:p>
    <w:p w:rsidR="00E56435" w:rsidRPr="003B5529" w:rsidRDefault="001E4D57" w:rsidP="00E56435">
      <w:pPr>
        <w:autoSpaceDE w:val="0"/>
        <w:autoSpaceDN w:val="0"/>
        <w:adjustRightInd w:val="0"/>
        <w:jc w:val="both"/>
        <w:rPr>
          <w:rFonts w:ascii="Arial" w:hAnsi="Arial" w:cs="Arial"/>
          <w:sz w:val="20"/>
          <w:szCs w:val="20"/>
        </w:rPr>
      </w:pPr>
      <w:r w:rsidRPr="004A1040">
        <w:rPr>
          <w:rFonts w:ascii="Arial" w:hAnsi="Arial" w:cs="Arial"/>
          <w:color w:val="221E1F"/>
          <w:sz w:val="20"/>
          <w:szCs w:val="20"/>
        </w:rPr>
        <w:t>Sin perjuicio de cualquier normativa que resulte aplicable, l</w:t>
      </w:r>
      <w:r w:rsidR="002F3FFE" w:rsidRPr="004A1040">
        <w:rPr>
          <w:rFonts w:ascii="Arial" w:hAnsi="Arial" w:cs="Arial"/>
          <w:color w:val="221E1F"/>
          <w:sz w:val="20"/>
          <w:szCs w:val="20"/>
        </w:rPr>
        <w:t>as subvenciones</w:t>
      </w:r>
      <w:r w:rsidR="00870D7E" w:rsidRPr="004A1040">
        <w:rPr>
          <w:rFonts w:ascii="Arial" w:hAnsi="Arial" w:cs="Arial"/>
          <w:color w:val="221E1F"/>
          <w:sz w:val="20"/>
          <w:szCs w:val="20"/>
        </w:rPr>
        <w:t xml:space="preserve"> convocadas se regirán por lo previsto en </w:t>
      </w:r>
      <w:r w:rsidR="00A81D00" w:rsidRPr="004A1040">
        <w:rPr>
          <w:rFonts w:ascii="Arial" w:hAnsi="Arial" w:cs="Arial"/>
          <w:color w:val="221E1F"/>
          <w:sz w:val="20"/>
          <w:szCs w:val="20"/>
        </w:rPr>
        <w:t xml:space="preserve">sus bases reguladoras, en </w:t>
      </w:r>
      <w:r w:rsidR="00870D7E" w:rsidRPr="004A1040">
        <w:rPr>
          <w:rFonts w:ascii="Arial" w:hAnsi="Arial" w:cs="Arial"/>
          <w:color w:val="221E1F"/>
          <w:sz w:val="20"/>
          <w:szCs w:val="20"/>
        </w:rPr>
        <w:t>esta Orden,</w:t>
      </w:r>
      <w:r w:rsidR="008F2A3D" w:rsidRPr="004A1040">
        <w:rPr>
          <w:rFonts w:ascii="Arial" w:hAnsi="Arial" w:cs="Arial"/>
          <w:color w:val="221E1F"/>
          <w:sz w:val="20"/>
          <w:szCs w:val="20"/>
        </w:rPr>
        <w:t xml:space="preserve"> </w:t>
      </w:r>
      <w:r w:rsidR="00A81D00" w:rsidRPr="004A1040">
        <w:rPr>
          <w:rFonts w:ascii="Arial" w:hAnsi="Arial" w:cs="Arial"/>
          <w:color w:val="221E1F"/>
          <w:sz w:val="20"/>
          <w:szCs w:val="20"/>
        </w:rPr>
        <w:t>por</w:t>
      </w:r>
      <w:r w:rsidR="008F2A3D" w:rsidRPr="004A1040">
        <w:rPr>
          <w:rFonts w:ascii="Arial" w:hAnsi="Arial" w:cs="Arial"/>
          <w:color w:val="221E1F"/>
          <w:sz w:val="20"/>
          <w:szCs w:val="20"/>
        </w:rPr>
        <w:t xml:space="preserve"> </w:t>
      </w:r>
      <w:r w:rsidR="00966555" w:rsidRPr="004A1040">
        <w:rPr>
          <w:rFonts w:ascii="Arial" w:hAnsi="Arial" w:cs="Arial"/>
          <w:color w:val="221E1F"/>
          <w:sz w:val="20"/>
          <w:szCs w:val="20"/>
        </w:rPr>
        <w:t>el AFEDAP, por</w:t>
      </w:r>
      <w:r w:rsidR="002F3FFE" w:rsidRPr="004A1040">
        <w:rPr>
          <w:rFonts w:ascii="Arial" w:hAnsi="Arial" w:cs="Arial"/>
          <w:color w:val="221E1F"/>
          <w:sz w:val="20"/>
          <w:szCs w:val="20"/>
        </w:rPr>
        <w:t xml:space="preserve"> </w:t>
      </w:r>
      <w:r w:rsidR="004A1040" w:rsidRPr="004A1040">
        <w:rPr>
          <w:rFonts w:ascii="Arial" w:hAnsi="Arial" w:cs="Arial"/>
          <w:color w:val="221E1F"/>
          <w:sz w:val="20"/>
          <w:szCs w:val="20"/>
        </w:rPr>
        <w:t>el Texto Refundido de la Ley de Subvenciones de Aragón aprobado por Decreto Legislativo 2/2023, de 3 de mayo, del Gobierno de Aragón</w:t>
      </w:r>
      <w:r w:rsidR="00F315A7" w:rsidRPr="004A1040">
        <w:rPr>
          <w:rFonts w:ascii="Arial" w:hAnsi="Arial" w:cs="Arial"/>
          <w:color w:val="221E1F"/>
          <w:sz w:val="20"/>
          <w:szCs w:val="20"/>
        </w:rPr>
        <w:t>,</w:t>
      </w:r>
      <w:r w:rsidR="00E56435" w:rsidRPr="004A1040">
        <w:rPr>
          <w:rFonts w:ascii="Arial" w:hAnsi="Arial" w:cs="Arial"/>
          <w:color w:val="221E1F"/>
          <w:sz w:val="20"/>
          <w:szCs w:val="20"/>
        </w:rPr>
        <w:t xml:space="preserve"> </w:t>
      </w:r>
      <w:r w:rsidR="00F55FDF" w:rsidRPr="004A1040">
        <w:rPr>
          <w:rFonts w:ascii="Arial" w:hAnsi="Arial" w:cs="Arial"/>
          <w:color w:val="221E1F"/>
          <w:sz w:val="20"/>
          <w:szCs w:val="20"/>
        </w:rPr>
        <w:t>publicad</w:t>
      </w:r>
      <w:r w:rsidR="004A1040" w:rsidRPr="004A1040">
        <w:rPr>
          <w:rFonts w:ascii="Arial" w:hAnsi="Arial" w:cs="Arial"/>
          <w:color w:val="221E1F"/>
          <w:sz w:val="20"/>
          <w:szCs w:val="20"/>
        </w:rPr>
        <w:t>o</w:t>
      </w:r>
      <w:r w:rsidR="00F55FDF" w:rsidRPr="004A1040">
        <w:rPr>
          <w:rFonts w:ascii="Arial" w:hAnsi="Arial" w:cs="Arial"/>
          <w:color w:val="221E1F"/>
          <w:sz w:val="20"/>
          <w:szCs w:val="20"/>
        </w:rPr>
        <w:t xml:space="preserve"> en el “Boletín o</w:t>
      </w:r>
      <w:r w:rsidR="00E51066" w:rsidRPr="004A1040">
        <w:rPr>
          <w:rFonts w:ascii="Arial" w:hAnsi="Arial" w:cs="Arial"/>
          <w:color w:val="221E1F"/>
          <w:sz w:val="20"/>
          <w:szCs w:val="20"/>
        </w:rPr>
        <w:t>ficial de Aragón” el 15/05/2023,</w:t>
      </w:r>
      <w:r w:rsidR="00F55FDF" w:rsidRPr="004A1040">
        <w:rPr>
          <w:rFonts w:ascii="Arial" w:hAnsi="Arial" w:cs="Arial"/>
          <w:color w:val="221E1F"/>
          <w:sz w:val="20"/>
          <w:szCs w:val="20"/>
        </w:rPr>
        <w:t xml:space="preserve"> </w:t>
      </w:r>
      <w:r w:rsidR="008601B7" w:rsidRPr="004A1040">
        <w:rPr>
          <w:rFonts w:ascii="Arial" w:hAnsi="Arial" w:cs="Arial"/>
          <w:color w:val="221E1F"/>
          <w:sz w:val="20"/>
          <w:szCs w:val="20"/>
        </w:rPr>
        <w:t xml:space="preserve">y </w:t>
      </w:r>
      <w:r w:rsidR="00870D7E" w:rsidRPr="004A1040">
        <w:rPr>
          <w:rFonts w:ascii="Arial" w:hAnsi="Arial" w:cs="Arial"/>
          <w:color w:val="221E1F"/>
          <w:sz w:val="20"/>
          <w:szCs w:val="20"/>
        </w:rPr>
        <w:t xml:space="preserve">los preceptos básicos establecidos en la </w:t>
      </w:r>
      <w:r w:rsidR="002F3FFE" w:rsidRPr="004A1040">
        <w:rPr>
          <w:rFonts w:ascii="Arial" w:hAnsi="Arial" w:cs="Arial"/>
          <w:color w:val="221E1F"/>
          <w:sz w:val="20"/>
          <w:szCs w:val="20"/>
        </w:rPr>
        <w:t>Ley 38/2003, de 17 de noviembre,</w:t>
      </w:r>
      <w:r w:rsidR="00735DE6" w:rsidRPr="004A1040">
        <w:rPr>
          <w:rFonts w:ascii="Arial" w:hAnsi="Arial" w:cs="Arial"/>
          <w:color w:val="221E1F"/>
          <w:sz w:val="20"/>
          <w:szCs w:val="20"/>
        </w:rPr>
        <w:t xml:space="preserve"> General de Subvenciones</w:t>
      </w:r>
      <w:r w:rsidR="002F3FFE" w:rsidRPr="004A1040">
        <w:rPr>
          <w:rFonts w:ascii="Arial" w:hAnsi="Arial" w:cs="Arial"/>
          <w:color w:val="221E1F"/>
          <w:sz w:val="20"/>
          <w:szCs w:val="20"/>
        </w:rPr>
        <w:t xml:space="preserve"> </w:t>
      </w:r>
      <w:r w:rsidR="00D25B51" w:rsidRPr="004A1040">
        <w:rPr>
          <w:rFonts w:ascii="Arial" w:hAnsi="Arial" w:cs="Arial"/>
          <w:color w:val="221E1F"/>
          <w:sz w:val="20"/>
          <w:szCs w:val="20"/>
        </w:rPr>
        <w:t>("Boletín Oficial de Estado" de 18 de noviembre</w:t>
      </w:r>
      <w:r w:rsidR="00735DE6" w:rsidRPr="004A1040">
        <w:rPr>
          <w:rFonts w:ascii="Arial" w:hAnsi="Arial" w:cs="Arial"/>
          <w:color w:val="221E1F"/>
          <w:sz w:val="20"/>
          <w:szCs w:val="20"/>
        </w:rPr>
        <w:t>)</w:t>
      </w:r>
      <w:r w:rsidR="00D25B51" w:rsidRPr="004A1040">
        <w:rPr>
          <w:rFonts w:ascii="Arial" w:hAnsi="Arial" w:cs="Arial"/>
          <w:color w:val="221E1F"/>
          <w:sz w:val="20"/>
          <w:szCs w:val="20"/>
        </w:rPr>
        <w:t xml:space="preserve">, </w:t>
      </w:r>
      <w:r w:rsidR="008601B7" w:rsidRPr="004A1040">
        <w:rPr>
          <w:rFonts w:ascii="Arial" w:hAnsi="Arial" w:cs="Arial"/>
          <w:color w:val="221E1F"/>
          <w:sz w:val="20"/>
          <w:szCs w:val="20"/>
        </w:rPr>
        <w:t xml:space="preserve">así como </w:t>
      </w:r>
      <w:r w:rsidR="002F3FFE" w:rsidRPr="004A1040">
        <w:rPr>
          <w:rFonts w:ascii="Arial" w:hAnsi="Arial" w:cs="Arial"/>
          <w:color w:val="221E1F"/>
          <w:sz w:val="20"/>
          <w:szCs w:val="20"/>
        </w:rPr>
        <w:t>en su Reglamento de</w:t>
      </w:r>
      <w:r w:rsidR="00966555" w:rsidRPr="004A1040">
        <w:rPr>
          <w:rFonts w:ascii="Arial" w:hAnsi="Arial" w:cs="Arial"/>
          <w:color w:val="221E1F"/>
          <w:sz w:val="20"/>
          <w:szCs w:val="20"/>
        </w:rPr>
        <w:t xml:space="preserve"> </w:t>
      </w:r>
      <w:r w:rsidR="002F3FFE" w:rsidRPr="004A1040">
        <w:rPr>
          <w:rFonts w:ascii="Arial" w:hAnsi="Arial" w:cs="Arial"/>
          <w:color w:val="221E1F"/>
          <w:sz w:val="20"/>
          <w:szCs w:val="20"/>
        </w:rPr>
        <w:t>desarrollo, aprobado por el Real Decreto 887/2006, de 21 de julio,</w:t>
      </w:r>
      <w:r w:rsidR="00D25B51" w:rsidRPr="004A1040">
        <w:rPr>
          <w:rFonts w:ascii="Arial" w:hAnsi="Arial" w:cs="Arial"/>
          <w:color w:val="221E1F"/>
          <w:sz w:val="20"/>
          <w:szCs w:val="20"/>
        </w:rPr>
        <w:t xml:space="preserve"> y publicado en el "Boletín Oficial del Estado" de 25 de julio,</w:t>
      </w:r>
      <w:r w:rsidR="002F3FFE" w:rsidRPr="004A1040">
        <w:rPr>
          <w:rFonts w:ascii="Arial" w:hAnsi="Arial" w:cs="Arial"/>
          <w:color w:val="221E1F"/>
          <w:sz w:val="20"/>
          <w:szCs w:val="20"/>
        </w:rPr>
        <w:t xml:space="preserve"> </w:t>
      </w:r>
      <w:r w:rsidR="00F55FDF" w:rsidRPr="004A1040">
        <w:rPr>
          <w:rFonts w:ascii="Arial" w:hAnsi="Arial" w:cs="Arial"/>
          <w:color w:val="221E1F"/>
          <w:sz w:val="20"/>
          <w:szCs w:val="20"/>
        </w:rPr>
        <w:t>en lo que no se oponga al citado Decreto Legislativo mencionado</w:t>
      </w:r>
      <w:r w:rsidR="00481864" w:rsidRPr="004A1040">
        <w:rPr>
          <w:rFonts w:ascii="Arial" w:hAnsi="Arial" w:cs="Arial"/>
          <w:color w:val="221E1F"/>
          <w:sz w:val="20"/>
          <w:szCs w:val="20"/>
        </w:rPr>
        <w:t xml:space="preserve">; </w:t>
      </w:r>
      <w:r w:rsidR="004A1040" w:rsidRPr="004A1040">
        <w:rPr>
          <w:rFonts w:ascii="Arial" w:hAnsi="Arial" w:cs="Arial"/>
          <w:color w:val="221E1F"/>
          <w:sz w:val="20"/>
          <w:szCs w:val="20"/>
        </w:rPr>
        <w:t>por la Ley 17/2023, de 22 de diciembre, de Presupuestos de la Comunidad Autónoma de Aragón para el ejercicio 2024 y el Texto Refundido de la Ley de Hacienda de la Comunidad Autónoma de Aragón, aprobado por Decreto Legislativo 3/2023, de 17 de mayo, del Gobierno de Aragón; y la Ley 5/2021, de 29 de junio, de Organización y Régimen Jurídico del Sector Público Autonómico de Aragón</w:t>
      </w:r>
      <w:r w:rsidR="004A1040">
        <w:rPr>
          <w:rFonts w:ascii="Arial" w:hAnsi="Arial" w:cs="Arial"/>
          <w:color w:val="221E1F"/>
          <w:sz w:val="20"/>
          <w:szCs w:val="20"/>
        </w:rPr>
        <w:t xml:space="preserve">, así como </w:t>
      </w:r>
      <w:r w:rsidR="00E56435" w:rsidRPr="004A1040">
        <w:rPr>
          <w:rFonts w:ascii="Arial" w:hAnsi="Arial" w:cs="Arial"/>
          <w:color w:val="221E1F"/>
          <w:sz w:val="20"/>
          <w:szCs w:val="20"/>
        </w:rPr>
        <w:t>el resto de la normativa estatal o autonómica aplicable a las subvenciones otorgadas por la Administración de la Comunidad Autónoma de Aragón</w:t>
      </w:r>
      <w:r w:rsidR="00E56435" w:rsidRPr="003B5529">
        <w:rPr>
          <w:rFonts w:ascii="Arial" w:hAnsi="Arial" w:cs="Arial"/>
          <w:sz w:val="20"/>
          <w:szCs w:val="20"/>
        </w:rPr>
        <w:t>.</w:t>
      </w:r>
    </w:p>
    <w:p w:rsidR="00481864" w:rsidRDefault="00481864" w:rsidP="00870D7E">
      <w:pPr>
        <w:pStyle w:val="NormalWeb"/>
        <w:tabs>
          <w:tab w:val="left" w:pos="284"/>
        </w:tabs>
        <w:spacing w:before="0" w:beforeAutospacing="0" w:after="0" w:afterAutospacing="0"/>
        <w:jc w:val="both"/>
        <w:outlineLvl w:val="0"/>
        <w:rPr>
          <w:rFonts w:ascii="Arial" w:hAnsi="Arial" w:cs="Arial"/>
          <w:sz w:val="20"/>
          <w:szCs w:val="20"/>
        </w:rPr>
      </w:pPr>
    </w:p>
    <w:p w:rsidR="00870D7E" w:rsidRPr="003B5529" w:rsidRDefault="00360708" w:rsidP="00870D7E">
      <w:pPr>
        <w:pStyle w:val="NormalWeb"/>
        <w:tabs>
          <w:tab w:val="left" w:pos="284"/>
        </w:tabs>
        <w:spacing w:before="0" w:beforeAutospacing="0" w:after="0" w:afterAutospacing="0"/>
        <w:jc w:val="both"/>
        <w:outlineLvl w:val="0"/>
        <w:rPr>
          <w:rFonts w:ascii="Arial" w:hAnsi="Arial" w:cs="Arial"/>
          <w:i/>
          <w:sz w:val="20"/>
          <w:szCs w:val="20"/>
        </w:rPr>
      </w:pPr>
      <w:r w:rsidRPr="003B5529">
        <w:rPr>
          <w:rFonts w:ascii="Arial" w:hAnsi="Arial" w:cs="Arial"/>
          <w:sz w:val="20"/>
          <w:szCs w:val="20"/>
        </w:rPr>
        <w:t>T</w:t>
      </w:r>
      <w:r w:rsidR="00870D7E" w:rsidRPr="003B5529">
        <w:rPr>
          <w:rFonts w:ascii="Arial" w:hAnsi="Arial" w:cs="Arial"/>
          <w:sz w:val="20"/>
          <w:szCs w:val="20"/>
        </w:rPr>
        <w:t>ercero.</w:t>
      </w:r>
      <w:r w:rsidR="00361997">
        <w:rPr>
          <w:rFonts w:ascii="Arial" w:hAnsi="Arial" w:cs="Arial"/>
          <w:sz w:val="20"/>
          <w:szCs w:val="20"/>
        </w:rPr>
        <w:t>-</w:t>
      </w:r>
      <w:r w:rsidR="00870D7E" w:rsidRPr="003B5529">
        <w:rPr>
          <w:rFonts w:ascii="Arial" w:hAnsi="Arial" w:cs="Arial"/>
          <w:sz w:val="20"/>
          <w:szCs w:val="20"/>
        </w:rPr>
        <w:t xml:space="preserve"> </w:t>
      </w:r>
      <w:r w:rsidR="00870D7E" w:rsidRPr="003B5529">
        <w:rPr>
          <w:rFonts w:ascii="Arial" w:hAnsi="Arial" w:cs="Arial"/>
          <w:i/>
          <w:sz w:val="20"/>
          <w:szCs w:val="20"/>
        </w:rPr>
        <w:t>Financiación.</w:t>
      </w:r>
    </w:p>
    <w:p w:rsidR="0073502A" w:rsidRPr="003B5529" w:rsidRDefault="0073502A" w:rsidP="0073502A">
      <w:pPr>
        <w:autoSpaceDE w:val="0"/>
        <w:autoSpaceDN w:val="0"/>
        <w:adjustRightInd w:val="0"/>
        <w:jc w:val="both"/>
        <w:rPr>
          <w:rFonts w:ascii="Arial" w:hAnsi="Arial" w:cs="Arial"/>
          <w:color w:val="221E1F"/>
          <w:sz w:val="20"/>
          <w:szCs w:val="20"/>
        </w:rPr>
      </w:pPr>
    </w:p>
    <w:p w:rsidR="00F26506" w:rsidRPr="003B5529" w:rsidRDefault="00870D7E" w:rsidP="002F2764">
      <w:pPr>
        <w:tabs>
          <w:tab w:val="left" w:pos="284"/>
        </w:tabs>
        <w:autoSpaceDE w:val="0"/>
        <w:autoSpaceDN w:val="0"/>
        <w:adjustRightInd w:val="0"/>
        <w:jc w:val="both"/>
        <w:rPr>
          <w:rFonts w:ascii="Arial" w:hAnsi="Arial" w:cs="Arial"/>
          <w:color w:val="221E1F"/>
          <w:sz w:val="20"/>
          <w:szCs w:val="20"/>
        </w:rPr>
      </w:pPr>
      <w:r w:rsidRPr="003B5529">
        <w:rPr>
          <w:rFonts w:ascii="Arial" w:hAnsi="Arial" w:cs="Arial"/>
          <w:color w:val="221E1F"/>
          <w:sz w:val="20"/>
          <w:szCs w:val="20"/>
        </w:rPr>
        <w:t>1.</w:t>
      </w:r>
      <w:r w:rsidR="002F2764">
        <w:rPr>
          <w:rFonts w:ascii="Arial" w:hAnsi="Arial" w:cs="Arial"/>
          <w:color w:val="221E1F"/>
          <w:sz w:val="20"/>
          <w:szCs w:val="20"/>
        </w:rPr>
        <w:tab/>
      </w:r>
      <w:r w:rsidRPr="003B5529">
        <w:rPr>
          <w:rFonts w:ascii="Arial" w:hAnsi="Arial" w:cs="Arial"/>
          <w:color w:val="221E1F"/>
          <w:sz w:val="20"/>
          <w:szCs w:val="20"/>
        </w:rPr>
        <w:t xml:space="preserve">La cuantía disponible para la financiación de las subvenciones previstas en esta convocatoria asciende a </w:t>
      </w:r>
      <w:r w:rsidR="006F3AFD">
        <w:rPr>
          <w:rFonts w:ascii="Arial" w:hAnsi="Arial" w:cs="Arial"/>
          <w:color w:val="221E1F"/>
          <w:sz w:val="20"/>
          <w:szCs w:val="20"/>
        </w:rPr>
        <w:t xml:space="preserve">un importe </w:t>
      </w:r>
      <w:r w:rsidR="006F3AFD" w:rsidRPr="004A1040">
        <w:rPr>
          <w:rFonts w:ascii="Arial" w:hAnsi="Arial" w:cs="Arial"/>
          <w:color w:val="221E1F"/>
          <w:sz w:val="20"/>
          <w:szCs w:val="20"/>
        </w:rPr>
        <w:t xml:space="preserve">de </w:t>
      </w:r>
      <w:r w:rsidR="004A1040">
        <w:rPr>
          <w:rFonts w:ascii="Arial" w:hAnsi="Arial" w:cs="Arial"/>
          <w:color w:val="221E1F"/>
          <w:sz w:val="20"/>
          <w:szCs w:val="20"/>
        </w:rPr>
        <w:t>TREINTA Y TRES MIL TRESCIENTOS OCHENTA Y CUATRO EUROS</w:t>
      </w:r>
      <w:r w:rsidR="00A81D00" w:rsidRPr="004A1040">
        <w:rPr>
          <w:rFonts w:ascii="Arial" w:hAnsi="Arial" w:cs="Arial"/>
          <w:sz w:val="20"/>
          <w:szCs w:val="20"/>
        </w:rPr>
        <w:t xml:space="preserve"> (</w:t>
      </w:r>
      <w:r w:rsidR="004A1040">
        <w:rPr>
          <w:rFonts w:ascii="Arial" w:hAnsi="Arial" w:cs="Arial"/>
          <w:sz w:val="20"/>
          <w:szCs w:val="20"/>
        </w:rPr>
        <w:t>33</w:t>
      </w:r>
      <w:r w:rsidR="00A81D00" w:rsidRPr="004A1040">
        <w:rPr>
          <w:rFonts w:ascii="Arial" w:hAnsi="Arial" w:cs="Arial"/>
          <w:sz w:val="20"/>
          <w:szCs w:val="20"/>
        </w:rPr>
        <w:t>.</w:t>
      </w:r>
      <w:r w:rsidR="004A1040">
        <w:rPr>
          <w:rFonts w:ascii="Arial" w:hAnsi="Arial" w:cs="Arial"/>
          <w:sz w:val="20"/>
          <w:szCs w:val="20"/>
        </w:rPr>
        <w:t>384</w:t>
      </w:r>
      <w:r w:rsidR="00A81D00" w:rsidRPr="004A1040">
        <w:rPr>
          <w:rFonts w:ascii="Arial" w:hAnsi="Arial" w:cs="Arial"/>
          <w:sz w:val="20"/>
          <w:szCs w:val="20"/>
        </w:rPr>
        <w:t xml:space="preserve">,00 €) </w:t>
      </w:r>
      <w:r w:rsidR="007443F2" w:rsidRPr="004A1040">
        <w:rPr>
          <w:rFonts w:ascii="Arial" w:hAnsi="Arial" w:cs="Arial"/>
          <w:color w:val="221E1F"/>
          <w:sz w:val="20"/>
          <w:szCs w:val="20"/>
        </w:rPr>
        <w:t>con cargo a la aplicación presupuestaria 12060 G/1231/460106/39040, destinada</w:t>
      </w:r>
      <w:r w:rsidR="007443F2" w:rsidRPr="00A81D00">
        <w:rPr>
          <w:rFonts w:ascii="Arial" w:hAnsi="Arial" w:cs="Arial"/>
          <w:color w:val="221E1F"/>
          <w:sz w:val="20"/>
          <w:szCs w:val="20"/>
        </w:rPr>
        <w:t xml:space="preserve"> a la formación del personal de las entidades locales de Aragón</w:t>
      </w:r>
      <w:r w:rsidR="00A81D00">
        <w:rPr>
          <w:rFonts w:ascii="Arial" w:hAnsi="Arial" w:cs="Arial"/>
          <w:color w:val="221E1F"/>
          <w:sz w:val="20"/>
          <w:szCs w:val="20"/>
        </w:rPr>
        <w:t xml:space="preserve"> a través de Planes de Formación promovidos por las propias entidades locales</w:t>
      </w:r>
      <w:r w:rsidR="007443F2" w:rsidRPr="00A81D00">
        <w:rPr>
          <w:rFonts w:ascii="Arial" w:hAnsi="Arial" w:cs="Arial"/>
          <w:color w:val="221E1F"/>
          <w:sz w:val="20"/>
          <w:szCs w:val="20"/>
        </w:rPr>
        <w:t>, del presupuesto del Departamento de Hacienda</w:t>
      </w:r>
      <w:r w:rsidR="007443F2" w:rsidRPr="002F2764">
        <w:rPr>
          <w:rFonts w:ascii="Arial" w:hAnsi="Arial" w:cs="Arial"/>
          <w:color w:val="221E1F"/>
          <w:sz w:val="20"/>
          <w:szCs w:val="20"/>
        </w:rPr>
        <w:t xml:space="preserve"> y Administración Pública para el ejercicio </w:t>
      </w:r>
      <w:r w:rsidR="004A1040">
        <w:rPr>
          <w:rFonts w:ascii="Arial" w:hAnsi="Arial" w:cs="Arial"/>
          <w:color w:val="221E1F"/>
          <w:sz w:val="20"/>
          <w:szCs w:val="20"/>
        </w:rPr>
        <w:t>2024</w:t>
      </w:r>
      <w:r w:rsidR="00F26506" w:rsidRPr="002F2764">
        <w:rPr>
          <w:rFonts w:ascii="Arial" w:hAnsi="Arial" w:cs="Arial"/>
          <w:color w:val="221E1F"/>
          <w:sz w:val="20"/>
          <w:szCs w:val="20"/>
        </w:rPr>
        <w:t>.</w:t>
      </w:r>
      <w:r w:rsidR="00F26506" w:rsidRPr="003B5529">
        <w:rPr>
          <w:rFonts w:ascii="Arial" w:hAnsi="Arial" w:cs="Arial"/>
          <w:color w:val="221E1F"/>
          <w:sz w:val="20"/>
          <w:szCs w:val="20"/>
        </w:rPr>
        <w:t xml:space="preserve"> Cuantía que podrá verse modificada de forma proporcional y según la distribución aprobada por </w:t>
      </w:r>
      <w:smartTag w:uri="urn:schemas-microsoft-com:office:smarttags" w:element="PersonName">
        <w:smartTagPr>
          <w:attr w:name="ProductID" w:val="la Comisi￳n Paritaria"/>
        </w:smartTagPr>
        <w:r w:rsidR="00F26506" w:rsidRPr="003B5529">
          <w:rPr>
            <w:rFonts w:ascii="Arial" w:hAnsi="Arial" w:cs="Arial"/>
            <w:color w:val="221E1F"/>
            <w:sz w:val="20"/>
            <w:szCs w:val="20"/>
          </w:rPr>
          <w:t>la Comisión Paritaria</w:t>
        </w:r>
      </w:smartTag>
      <w:r w:rsidR="00F26506" w:rsidRPr="003B5529">
        <w:rPr>
          <w:rFonts w:ascii="Arial" w:hAnsi="Arial" w:cs="Arial"/>
          <w:color w:val="221E1F"/>
          <w:sz w:val="20"/>
          <w:szCs w:val="20"/>
        </w:rPr>
        <w:t xml:space="preserve"> de Formación Local mencionada, en el supuesto de que el importe de la transferencia fuese diferente, modificándose de forma proporcional a la variación que, eventualmente, pudiera producirse.</w:t>
      </w:r>
    </w:p>
    <w:p w:rsidR="00393BB7" w:rsidRDefault="00393BB7" w:rsidP="00F26506">
      <w:pPr>
        <w:autoSpaceDE w:val="0"/>
        <w:autoSpaceDN w:val="0"/>
        <w:adjustRightInd w:val="0"/>
        <w:jc w:val="both"/>
        <w:rPr>
          <w:rFonts w:ascii="Arial" w:hAnsi="Arial" w:cs="Arial"/>
          <w:color w:val="221E1F"/>
          <w:sz w:val="20"/>
          <w:szCs w:val="20"/>
        </w:rPr>
      </w:pPr>
    </w:p>
    <w:p w:rsidR="00E51066" w:rsidRPr="003B5529" w:rsidRDefault="00E51066" w:rsidP="00E51066">
      <w:pPr>
        <w:autoSpaceDE w:val="0"/>
        <w:autoSpaceDN w:val="0"/>
        <w:adjustRightInd w:val="0"/>
        <w:jc w:val="both"/>
        <w:rPr>
          <w:rFonts w:ascii="Arial" w:hAnsi="Arial" w:cs="Arial"/>
          <w:color w:val="221E1F"/>
          <w:sz w:val="20"/>
          <w:szCs w:val="20"/>
        </w:rPr>
      </w:pPr>
      <w:r w:rsidRPr="003B5529">
        <w:rPr>
          <w:rFonts w:ascii="Arial" w:hAnsi="Arial" w:cs="Arial"/>
          <w:color w:val="221E1F"/>
          <w:sz w:val="20"/>
          <w:szCs w:val="20"/>
        </w:rPr>
        <w:t>2.</w:t>
      </w:r>
      <w:r>
        <w:rPr>
          <w:rFonts w:ascii="Arial" w:hAnsi="Arial" w:cs="Arial"/>
          <w:color w:val="221E1F"/>
          <w:sz w:val="20"/>
          <w:szCs w:val="20"/>
        </w:rPr>
        <w:t xml:space="preserve"> </w:t>
      </w:r>
      <w:r w:rsidRPr="003B5529">
        <w:rPr>
          <w:rFonts w:ascii="Arial" w:hAnsi="Arial" w:cs="Arial"/>
          <w:color w:val="221E1F"/>
          <w:sz w:val="20"/>
          <w:szCs w:val="20"/>
        </w:rPr>
        <w:t>La concesión de las ayudas a las que se refiere la presente convocatoria queda subordinada a la transferencia del crédito por parte del Instituto Nacional de Administración Pública, a la disponibilidad presupuestaria, y en ningún caso podrá superar el importe máximo señalado en el apartado anterior, incluida su posible variación.</w:t>
      </w:r>
      <w:r>
        <w:rPr>
          <w:rFonts w:ascii="Arial" w:hAnsi="Arial" w:cs="Arial"/>
          <w:color w:val="221E1F"/>
          <w:sz w:val="20"/>
          <w:szCs w:val="20"/>
        </w:rPr>
        <w:t xml:space="preserve"> Si bien, al tratarse de fondos finalistas, </w:t>
      </w:r>
      <w:r w:rsidRPr="00D45FAE">
        <w:rPr>
          <w:rFonts w:ascii="Arial" w:hAnsi="Arial" w:cs="Arial"/>
          <w:color w:val="221E1F"/>
          <w:sz w:val="20"/>
          <w:szCs w:val="20"/>
        </w:rPr>
        <w:t>aun cuando dichos fondos no hayan sido efectivamente transferidos</w:t>
      </w:r>
      <w:r>
        <w:rPr>
          <w:rFonts w:ascii="Arial" w:hAnsi="Arial" w:cs="Arial"/>
          <w:color w:val="221E1F"/>
          <w:sz w:val="20"/>
          <w:szCs w:val="20"/>
        </w:rPr>
        <w:t xml:space="preserve"> </w:t>
      </w:r>
      <w:r w:rsidRPr="00D45FAE">
        <w:rPr>
          <w:rFonts w:ascii="Arial" w:hAnsi="Arial" w:cs="Arial"/>
          <w:color w:val="221E1F"/>
          <w:sz w:val="20"/>
          <w:szCs w:val="20"/>
        </w:rPr>
        <w:t>e incorporados, podrá iniciarse e impulsarse hasta alcanzar el trámite inmediato anterior</w:t>
      </w:r>
      <w:r>
        <w:rPr>
          <w:rFonts w:ascii="Arial" w:hAnsi="Arial" w:cs="Arial"/>
          <w:color w:val="221E1F"/>
          <w:sz w:val="20"/>
          <w:szCs w:val="20"/>
        </w:rPr>
        <w:t xml:space="preserve"> </w:t>
      </w:r>
      <w:r w:rsidRPr="00D45FAE">
        <w:rPr>
          <w:rFonts w:ascii="Arial" w:hAnsi="Arial" w:cs="Arial"/>
          <w:color w:val="221E1F"/>
          <w:sz w:val="20"/>
          <w:szCs w:val="20"/>
        </w:rPr>
        <w:t>a la valoración de solicitudes</w:t>
      </w:r>
      <w:r>
        <w:rPr>
          <w:rFonts w:ascii="Arial" w:hAnsi="Arial" w:cs="Arial"/>
          <w:color w:val="221E1F"/>
          <w:sz w:val="20"/>
          <w:szCs w:val="20"/>
        </w:rPr>
        <w:t>; r</w:t>
      </w:r>
      <w:r>
        <w:rPr>
          <w:rFonts w:ascii="Arial" w:hAnsi="Arial" w:cs="Arial"/>
          <w:sz w:val="20"/>
          <w:szCs w:val="20"/>
        </w:rPr>
        <w:t>ecibidos los fondos se podrá continuar con el procedimiento previsto en la convocatoria y en las bases reguladoras.</w:t>
      </w:r>
    </w:p>
    <w:p w:rsidR="0029538A" w:rsidRPr="003B5529" w:rsidRDefault="0029538A" w:rsidP="00BF2685">
      <w:pPr>
        <w:pStyle w:val="NormalWeb"/>
        <w:tabs>
          <w:tab w:val="left" w:pos="284"/>
        </w:tabs>
        <w:spacing w:before="0" w:beforeAutospacing="0" w:after="0" w:afterAutospacing="0"/>
        <w:jc w:val="both"/>
        <w:rPr>
          <w:rFonts w:ascii="Arial" w:hAnsi="Arial" w:cs="Arial"/>
          <w:color w:val="000000"/>
          <w:sz w:val="20"/>
          <w:szCs w:val="20"/>
        </w:rPr>
      </w:pPr>
    </w:p>
    <w:p w:rsidR="008072FD" w:rsidRPr="003B5529" w:rsidRDefault="00360708" w:rsidP="00870D7E">
      <w:pPr>
        <w:jc w:val="both"/>
        <w:rPr>
          <w:rFonts w:ascii="Arial" w:hAnsi="Arial" w:cs="Arial"/>
          <w:i/>
          <w:color w:val="000000"/>
          <w:sz w:val="20"/>
          <w:szCs w:val="20"/>
        </w:rPr>
      </w:pPr>
      <w:r w:rsidRPr="003B5529">
        <w:rPr>
          <w:rFonts w:ascii="Arial" w:hAnsi="Arial" w:cs="Arial"/>
          <w:color w:val="000000"/>
          <w:sz w:val="20"/>
          <w:szCs w:val="20"/>
        </w:rPr>
        <w:t>C</w:t>
      </w:r>
      <w:r w:rsidR="00BF2685" w:rsidRPr="003B5529">
        <w:rPr>
          <w:rFonts w:ascii="Arial" w:hAnsi="Arial" w:cs="Arial"/>
          <w:color w:val="000000"/>
          <w:sz w:val="20"/>
          <w:szCs w:val="20"/>
        </w:rPr>
        <w:t>uarto</w:t>
      </w:r>
      <w:r w:rsidR="00DF3693" w:rsidRPr="003B5529">
        <w:rPr>
          <w:rFonts w:ascii="Arial" w:hAnsi="Arial" w:cs="Arial"/>
          <w:color w:val="000000"/>
          <w:sz w:val="20"/>
          <w:szCs w:val="20"/>
        </w:rPr>
        <w:t>.</w:t>
      </w:r>
      <w:r w:rsidR="00361997">
        <w:rPr>
          <w:rFonts w:ascii="Arial" w:hAnsi="Arial" w:cs="Arial"/>
          <w:color w:val="000000"/>
          <w:sz w:val="20"/>
          <w:szCs w:val="20"/>
        </w:rPr>
        <w:t>-</w:t>
      </w:r>
      <w:r w:rsidR="008072FD" w:rsidRPr="003B5529">
        <w:rPr>
          <w:rFonts w:ascii="Arial" w:hAnsi="Arial" w:cs="Arial"/>
          <w:i/>
          <w:color w:val="000000"/>
          <w:sz w:val="20"/>
          <w:szCs w:val="20"/>
        </w:rPr>
        <w:t xml:space="preserve"> </w:t>
      </w:r>
      <w:r w:rsidR="00481864">
        <w:rPr>
          <w:rFonts w:ascii="Arial" w:hAnsi="Arial" w:cs="Arial"/>
          <w:i/>
          <w:color w:val="000000"/>
          <w:sz w:val="20"/>
          <w:szCs w:val="20"/>
        </w:rPr>
        <w:t>Entidades b</w:t>
      </w:r>
      <w:r w:rsidR="008072FD" w:rsidRPr="003B5529">
        <w:rPr>
          <w:rFonts w:ascii="Arial" w:hAnsi="Arial" w:cs="Arial"/>
          <w:i/>
          <w:color w:val="000000"/>
          <w:sz w:val="20"/>
          <w:szCs w:val="20"/>
        </w:rPr>
        <w:t>eneficiari</w:t>
      </w:r>
      <w:r w:rsidR="00481864">
        <w:rPr>
          <w:rFonts w:ascii="Arial" w:hAnsi="Arial" w:cs="Arial"/>
          <w:i/>
          <w:color w:val="000000"/>
          <w:sz w:val="20"/>
          <w:szCs w:val="20"/>
        </w:rPr>
        <w:t>a</w:t>
      </w:r>
      <w:r w:rsidR="00A81D00">
        <w:rPr>
          <w:rFonts w:ascii="Arial" w:hAnsi="Arial" w:cs="Arial"/>
          <w:i/>
          <w:color w:val="000000"/>
          <w:sz w:val="20"/>
          <w:szCs w:val="20"/>
        </w:rPr>
        <w:t>s y requisitos.</w:t>
      </w:r>
    </w:p>
    <w:p w:rsidR="009A74D7" w:rsidRPr="003B5529" w:rsidRDefault="009A74D7" w:rsidP="009A74D7">
      <w:pPr>
        <w:autoSpaceDE w:val="0"/>
        <w:autoSpaceDN w:val="0"/>
        <w:adjustRightInd w:val="0"/>
        <w:jc w:val="both"/>
        <w:rPr>
          <w:rFonts w:ascii="Arial" w:hAnsi="Arial" w:cs="Arial"/>
          <w:sz w:val="20"/>
          <w:szCs w:val="20"/>
        </w:rPr>
      </w:pPr>
    </w:p>
    <w:p w:rsidR="008072FD" w:rsidRDefault="00360708"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1.</w:t>
      </w:r>
      <w:r w:rsidR="002F2764" w:rsidRPr="002F2764">
        <w:rPr>
          <w:rFonts w:ascii="Arial" w:hAnsi="Arial" w:cs="Arial"/>
          <w:color w:val="221E1F"/>
          <w:sz w:val="20"/>
          <w:szCs w:val="20"/>
        </w:rPr>
        <w:tab/>
      </w:r>
      <w:r w:rsidR="008072FD" w:rsidRPr="002F2764">
        <w:rPr>
          <w:rFonts w:ascii="Arial" w:hAnsi="Arial" w:cs="Arial"/>
          <w:color w:val="221E1F"/>
          <w:sz w:val="20"/>
          <w:szCs w:val="20"/>
        </w:rPr>
        <w:t>Podrán beneficiar</w:t>
      </w:r>
      <w:r w:rsidR="00481864">
        <w:rPr>
          <w:rFonts w:ascii="Arial" w:hAnsi="Arial" w:cs="Arial"/>
          <w:color w:val="221E1F"/>
          <w:sz w:val="20"/>
          <w:szCs w:val="20"/>
        </w:rPr>
        <w:t>se</w:t>
      </w:r>
      <w:r w:rsidR="008072FD" w:rsidRPr="002F2764">
        <w:rPr>
          <w:rFonts w:ascii="Arial" w:hAnsi="Arial" w:cs="Arial"/>
          <w:color w:val="221E1F"/>
          <w:sz w:val="20"/>
          <w:szCs w:val="20"/>
        </w:rPr>
        <w:t xml:space="preserve"> de </w:t>
      </w:r>
      <w:r w:rsidR="00A81D00">
        <w:rPr>
          <w:rFonts w:ascii="Arial" w:hAnsi="Arial" w:cs="Arial"/>
          <w:color w:val="221E1F"/>
          <w:sz w:val="20"/>
          <w:szCs w:val="20"/>
        </w:rPr>
        <w:t>estas subvenciones</w:t>
      </w:r>
      <w:r w:rsidR="008072FD" w:rsidRPr="002F2764">
        <w:rPr>
          <w:rFonts w:ascii="Arial" w:hAnsi="Arial" w:cs="Arial"/>
          <w:color w:val="221E1F"/>
          <w:sz w:val="20"/>
          <w:szCs w:val="20"/>
        </w:rPr>
        <w:t xml:space="preserve"> los Ayuntamientos, Diputaciones Provinciales, Comarcas y demás </w:t>
      </w:r>
      <w:r w:rsidR="009E498C" w:rsidRPr="002F2764">
        <w:rPr>
          <w:rFonts w:ascii="Arial" w:hAnsi="Arial" w:cs="Arial"/>
          <w:color w:val="221E1F"/>
          <w:sz w:val="20"/>
          <w:szCs w:val="20"/>
        </w:rPr>
        <w:t>entidades locales</w:t>
      </w:r>
      <w:r w:rsidR="008072FD" w:rsidRPr="002F2764">
        <w:rPr>
          <w:rFonts w:ascii="Arial" w:hAnsi="Arial" w:cs="Arial"/>
          <w:color w:val="221E1F"/>
          <w:sz w:val="20"/>
          <w:szCs w:val="20"/>
        </w:rPr>
        <w:t xml:space="preserve"> </w:t>
      </w:r>
      <w:r w:rsidR="00A81D00">
        <w:rPr>
          <w:rFonts w:ascii="Arial" w:hAnsi="Arial" w:cs="Arial"/>
          <w:color w:val="221E1F"/>
          <w:sz w:val="20"/>
          <w:szCs w:val="20"/>
        </w:rPr>
        <w:t xml:space="preserve">de Aragón </w:t>
      </w:r>
      <w:r w:rsidR="008072FD" w:rsidRPr="002F2764">
        <w:rPr>
          <w:rFonts w:ascii="Arial" w:hAnsi="Arial" w:cs="Arial"/>
          <w:color w:val="221E1F"/>
          <w:sz w:val="20"/>
          <w:szCs w:val="20"/>
        </w:rPr>
        <w:t xml:space="preserve">reconocidas en el artículo 2 de </w:t>
      </w:r>
      <w:smartTag w:uri="urn:schemas-microsoft-com:office:smarttags" w:element="PersonName">
        <w:smartTagPr>
          <w:attr w:name="ProductID" w:val="la Ley"/>
        </w:smartTagPr>
        <w:r w:rsidR="008072FD" w:rsidRPr="002F2764">
          <w:rPr>
            <w:rFonts w:ascii="Arial" w:hAnsi="Arial" w:cs="Arial"/>
            <w:color w:val="221E1F"/>
            <w:sz w:val="20"/>
            <w:szCs w:val="20"/>
          </w:rPr>
          <w:t>la Ley</w:t>
        </w:r>
      </w:smartTag>
      <w:r w:rsidR="008072FD" w:rsidRPr="002F2764">
        <w:rPr>
          <w:rFonts w:ascii="Arial" w:hAnsi="Arial" w:cs="Arial"/>
          <w:color w:val="221E1F"/>
          <w:sz w:val="20"/>
          <w:szCs w:val="20"/>
        </w:rPr>
        <w:t xml:space="preserve"> 7/1999, de 9 de </w:t>
      </w:r>
      <w:r w:rsidR="008072FD" w:rsidRPr="002F2764">
        <w:rPr>
          <w:rFonts w:ascii="Arial" w:hAnsi="Arial" w:cs="Arial"/>
          <w:color w:val="221E1F"/>
          <w:sz w:val="20"/>
          <w:szCs w:val="20"/>
        </w:rPr>
        <w:lastRenderedPageBreak/>
        <w:t>abril</w:t>
      </w:r>
      <w:r w:rsidR="00F95E42" w:rsidRPr="002F2764">
        <w:rPr>
          <w:rFonts w:ascii="Arial" w:hAnsi="Arial" w:cs="Arial"/>
          <w:color w:val="221E1F"/>
          <w:sz w:val="20"/>
          <w:szCs w:val="20"/>
        </w:rPr>
        <w:t>,</w:t>
      </w:r>
      <w:r w:rsidR="008072FD" w:rsidRPr="002F2764">
        <w:rPr>
          <w:rFonts w:ascii="Arial" w:hAnsi="Arial" w:cs="Arial"/>
          <w:color w:val="221E1F"/>
          <w:sz w:val="20"/>
          <w:szCs w:val="20"/>
        </w:rPr>
        <w:t xml:space="preserve"> de Administración Local de Aragón, que promuevan planes de formación para </w:t>
      </w:r>
      <w:r w:rsidR="000E140D" w:rsidRPr="002F2764">
        <w:rPr>
          <w:rFonts w:ascii="Arial" w:hAnsi="Arial" w:cs="Arial"/>
          <w:color w:val="221E1F"/>
          <w:sz w:val="20"/>
          <w:szCs w:val="20"/>
        </w:rPr>
        <w:t>el personal de la</w:t>
      </w:r>
      <w:r w:rsidR="007B2B6A" w:rsidRPr="002F2764">
        <w:rPr>
          <w:rFonts w:ascii="Arial" w:hAnsi="Arial" w:cs="Arial"/>
          <w:color w:val="221E1F"/>
          <w:sz w:val="20"/>
          <w:szCs w:val="20"/>
        </w:rPr>
        <w:t>s</w:t>
      </w:r>
      <w:r w:rsidR="000E140D" w:rsidRPr="002F2764">
        <w:rPr>
          <w:rFonts w:ascii="Arial" w:hAnsi="Arial" w:cs="Arial"/>
          <w:color w:val="221E1F"/>
          <w:sz w:val="20"/>
          <w:szCs w:val="20"/>
        </w:rPr>
        <w:t xml:space="preserve"> entidades locales de Aragón</w:t>
      </w:r>
      <w:r w:rsidR="008072FD" w:rsidRPr="002F2764">
        <w:rPr>
          <w:rFonts w:ascii="Arial" w:hAnsi="Arial" w:cs="Arial"/>
          <w:color w:val="221E1F"/>
          <w:sz w:val="20"/>
          <w:szCs w:val="20"/>
        </w:rPr>
        <w:t>, de carácter unitario o agrupad</w:t>
      </w:r>
      <w:r w:rsidR="004A343F" w:rsidRPr="002F2764">
        <w:rPr>
          <w:rFonts w:ascii="Arial" w:hAnsi="Arial" w:cs="Arial"/>
          <w:color w:val="221E1F"/>
          <w:sz w:val="20"/>
          <w:szCs w:val="20"/>
        </w:rPr>
        <w:t>o, dentro del ámbito del AFEDAP</w:t>
      </w:r>
      <w:r w:rsidR="008072FD" w:rsidRPr="002F2764">
        <w:rPr>
          <w:rFonts w:ascii="Arial" w:hAnsi="Arial" w:cs="Arial"/>
          <w:color w:val="221E1F"/>
          <w:sz w:val="20"/>
          <w:szCs w:val="20"/>
        </w:rPr>
        <w:t>.</w:t>
      </w:r>
    </w:p>
    <w:p w:rsidR="00A81D00" w:rsidRPr="002F2764" w:rsidRDefault="00A81D00" w:rsidP="002F2764">
      <w:pPr>
        <w:tabs>
          <w:tab w:val="left" w:pos="284"/>
        </w:tabs>
        <w:autoSpaceDE w:val="0"/>
        <w:autoSpaceDN w:val="0"/>
        <w:adjustRightInd w:val="0"/>
        <w:jc w:val="both"/>
        <w:rPr>
          <w:rFonts w:ascii="Arial" w:hAnsi="Arial" w:cs="Arial"/>
          <w:color w:val="221E1F"/>
          <w:sz w:val="20"/>
          <w:szCs w:val="20"/>
        </w:rPr>
      </w:pPr>
    </w:p>
    <w:p w:rsidR="00A81D00" w:rsidRPr="00A81D00" w:rsidRDefault="00A81D00" w:rsidP="00A81D00">
      <w:pPr>
        <w:autoSpaceDE w:val="0"/>
        <w:autoSpaceDN w:val="0"/>
        <w:adjustRightInd w:val="0"/>
        <w:jc w:val="both"/>
        <w:rPr>
          <w:rFonts w:ascii="Arial" w:hAnsi="Arial" w:cs="Arial"/>
          <w:sz w:val="20"/>
          <w:szCs w:val="20"/>
        </w:rPr>
      </w:pPr>
      <w:r>
        <w:rPr>
          <w:rFonts w:ascii="Arial" w:hAnsi="Arial" w:cs="Arial"/>
          <w:sz w:val="20"/>
          <w:szCs w:val="20"/>
        </w:rPr>
        <w:t>2</w:t>
      </w:r>
      <w:r w:rsidRPr="00A81D00">
        <w:rPr>
          <w:rFonts w:ascii="Arial" w:hAnsi="Arial" w:cs="Arial"/>
          <w:sz w:val="20"/>
          <w:szCs w:val="20"/>
        </w:rPr>
        <w:t>. No</w:t>
      </w:r>
      <w:r>
        <w:rPr>
          <w:rFonts w:ascii="Arial" w:hAnsi="Arial" w:cs="Arial"/>
          <w:sz w:val="20"/>
          <w:szCs w:val="20"/>
        </w:rPr>
        <w:t xml:space="preserve"> podrán obtener la con</w:t>
      </w:r>
      <w:r w:rsidRPr="00A81D00">
        <w:rPr>
          <w:rFonts w:ascii="Arial" w:hAnsi="Arial" w:cs="Arial"/>
          <w:sz w:val="20"/>
          <w:szCs w:val="20"/>
        </w:rPr>
        <w:t>dición de beneficiarias las entidades que se encuentren incursas en alguna de las causas de prohibición previstas en el artículo 13</w:t>
      </w:r>
      <w:r>
        <w:rPr>
          <w:rFonts w:ascii="Arial" w:hAnsi="Arial" w:cs="Arial"/>
          <w:sz w:val="20"/>
          <w:szCs w:val="20"/>
        </w:rPr>
        <w:t xml:space="preserve"> de la Ley 38/2003, de 17 de no</w:t>
      </w:r>
      <w:r w:rsidRPr="00A81D00">
        <w:rPr>
          <w:rFonts w:ascii="Arial" w:hAnsi="Arial" w:cs="Arial"/>
          <w:sz w:val="20"/>
          <w:szCs w:val="20"/>
        </w:rPr>
        <w:t>viembre y que sean de aplicación a las mismas.</w:t>
      </w:r>
    </w:p>
    <w:p w:rsidR="00A81D00" w:rsidRDefault="00A81D00" w:rsidP="00A81D00">
      <w:pPr>
        <w:autoSpaceDE w:val="0"/>
        <w:autoSpaceDN w:val="0"/>
        <w:adjustRightInd w:val="0"/>
        <w:jc w:val="both"/>
        <w:rPr>
          <w:rFonts w:ascii="Arial" w:hAnsi="Arial" w:cs="Arial"/>
          <w:sz w:val="20"/>
          <w:szCs w:val="20"/>
        </w:rPr>
      </w:pPr>
    </w:p>
    <w:p w:rsidR="00E56435" w:rsidRPr="003B5529" w:rsidRDefault="00A81D00" w:rsidP="00A81D00">
      <w:pPr>
        <w:autoSpaceDE w:val="0"/>
        <w:autoSpaceDN w:val="0"/>
        <w:adjustRightInd w:val="0"/>
        <w:jc w:val="both"/>
        <w:rPr>
          <w:rFonts w:ascii="Arial" w:hAnsi="Arial" w:cs="Arial"/>
          <w:sz w:val="20"/>
          <w:szCs w:val="20"/>
        </w:rPr>
      </w:pPr>
      <w:r w:rsidRPr="00A81D00">
        <w:rPr>
          <w:rFonts w:ascii="Arial" w:hAnsi="Arial" w:cs="Arial"/>
          <w:sz w:val="20"/>
          <w:szCs w:val="20"/>
        </w:rPr>
        <w:t xml:space="preserve">3. Las entidades beneficiarias deberán cumplir los requisitos establecidos en el artículo 9 </w:t>
      </w:r>
      <w:r w:rsidR="00F55FDF">
        <w:rPr>
          <w:rFonts w:ascii="Arial" w:hAnsi="Arial" w:cs="Arial"/>
          <w:sz w:val="20"/>
          <w:szCs w:val="20"/>
        </w:rPr>
        <w:t xml:space="preserve">del </w:t>
      </w:r>
      <w:r w:rsidR="004A1040">
        <w:rPr>
          <w:rFonts w:ascii="Arial" w:hAnsi="Arial" w:cs="Arial"/>
          <w:sz w:val="20"/>
          <w:szCs w:val="20"/>
        </w:rPr>
        <w:t xml:space="preserve">TRLSA </w:t>
      </w:r>
      <w:r w:rsidRPr="00A81D00">
        <w:rPr>
          <w:rFonts w:ascii="Arial" w:hAnsi="Arial" w:cs="Arial"/>
          <w:sz w:val="20"/>
          <w:szCs w:val="20"/>
        </w:rPr>
        <w:t>para tener la condición de beneficiarias y específicamente deberán acreditar estar al día en la obligación de rendir cuentas a la Cámara de Cuentas de Aragón de acuerdo con la normativa aplicable, haber adoptado medidas de racionalización del gasto y presentado planes económico-financieros, en el caso de que sus cuentas presenten desequilibrios o acumulen deudas con proveedores.</w:t>
      </w:r>
    </w:p>
    <w:p w:rsidR="00BB6D7E" w:rsidRDefault="00BB6D7E" w:rsidP="00870D7E">
      <w:pPr>
        <w:autoSpaceDE w:val="0"/>
        <w:autoSpaceDN w:val="0"/>
        <w:adjustRightInd w:val="0"/>
        <w:jc w:val="both"/>
        <w:rPr>
          <w:rFonts w:ascii="Arial" w:hAnsi="Arial" w:cs="Arial"/>
          <w:color w:val="000000"/>
          <w:sz w:val="20"/>
          <w:szCs w:val="20"/>
        </w:rPr>
      </w:pPr>
    </w:p>
    <w:p w:rsidR="002331F0" w:rsidRPr="003B5529" w:rsidRDefault="00360708" w:rsidP="00870D7E">
      <w:pPr>
        <w:autoSpaceDE w:val="0"/>
        <w:autoSpaceDN w:val="0"/>
        <w:adjustRightInd w:val="0"/>
        <w:jc w:val="both"/>
        <w:rPr>
          <w:rFonts w:ascii="Arial" w:hAnsi="Arial" w:cs="Arial"/>
          <w:i/>
          <w:color w:val="000000"/>
          <w:sz w:val="20"/>
          <w:szCs w:val="20"/>
        </w:rPr>
      </w:pPr>
      <w:r w:rsidRPr="003B5529">
        <w:rPr>
          <w:rFonts w:ascii="Arial" w:hAnsi="Arial" w:cs="Arial"/>
          <w:color w:val="000000"/>
          <w:sz w:val="20"/>
          <w:szCs w:val="20"/>
        </w:rPr>
        <w:t>Q</w:t>
      </w:r>
      <w:r w:rsidR="00BF2685" w:rsidRPr="003B5529">
        <w:rPr>
          <w:rFonts w:ascii="Arial" w:hAnsi="Arial" w:cs="Arial"/>
          <w:color w:val="000000"/>
          <w:sz w:val="20"/>
          <w:szCs w:val="20"/>
        </w:rPr>
        <w:t>uinto.</w:t>
      </w:r>
      <w:r w:rsidR="00A63CBB">
        <w:rPr>
          <w:rFonts w:ascii="Arial" w:hAnsi="Arial" w:cs="Arial"/>
          <w:color w:val="000000"/>
          <w:sz w:val="20"/>
          <w:szCs w:val="20"/>
        </w:rPr>
        <w:t>-</w:t>
      </w:r>
      <w:r w:rsidR="00BF2685" w:rsidRPr="003B5529">
        <w:rPr>
          <w:rFonts w:ascii="Arial" w:hAnsi="Arial" w:cs="Arial"/>
          <w:color w:val="000000"/>
          <w:sz w:val="20"/>
          <w:szCs w:val="20"/>
        </w:rPr>
        <w:t xml:space="preserve"> </w:t>
      </w:r>
      <w:r w:rsidR="00A81D00">
        <w:rPr>
          <w:rFonts w:ascii="Arial" w:hAnsi="Arial" w:cs="Arial"/>
          <w:i/>
          <w:color w:val="000000"/>
          <w:sz w:val="20"/>
          <w:szCs w:val="20"/>
        </w:rPr>
        <w:t>Tipos de Planes de Formación objeto de financiación.</w:t>
      </w:r>
    </w:p>
    <w:p w:rsidR="009A74D7" w:rsidRPr="003B5529" w:rsidRDefault="009A74D7" w:rsidP="009A74D7">
      <w:pPr>
        <w:autoSpaceDE w:val="0"/>
        <w:autoSpaceDN w:val="0"/>
        <w:adjustRightInd w:val="0"/>
        <w:jc w:val="both"/>
        <w:rPr>
          <w:rFonts w:ascii="Arial" w:hAnsi="Arial" w:cs="Arial"/>
          <w:sz w:val="20"/>
          <w:szCs w:val="20"/>
        </w:rPr>
      </w:pPr>
    </w:p>
    <w:p w:rsidR="002331F0" w:rsidRPr="002F2764" w:rsidRDefault="00E56435"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1.</w:t>
      </w:r>
      <w:r w:rsidR="002F2764" w:rsidRPr="002F2764">
        <w:rPr>
          <w:rFonts w:ascii="Arial" w:hAnsi="Arial" w:cs="Arial"/>
          <w:color w:val="221E1F"/>
          <w:sz w:val="20"/>
          <w:szCs w:val="20"/>
        </w:rPr>
        <w:tab/>
      </w:r>
      <w:r w:rsidR="002331F0" w:rsidRPr="002F2764">
        <w:rPr>
          <w:rFonts w:ascii="Arial" w:hAnsi="Arial" w:cs="Arial"/>
          <w:color w:val="221E1F"/>
          <w:sz w:val="20"/>
          <w:szCs w:val="20"/>
        </w:rPr>
        <w:t>Las entidades promotor</w:t>
      </w:r>
      <w:r w:rsidR="008F2A3D" w:rsidRPr="002F2764">
        <w:rPr>
          <w:rFonts w:ascii="Arial" w:hAnsi="Arial" w:cs="Arial"/>
          <w:color w:val="221E1F"/>
          <w:sz w:val="20"/>
          <w:szCs w:val="20"/>
        </w:rPr>
        <w:t xml:space="preserve">as contempladas en el </w:t>
      </w:r>
      <w:r w:rsidR="00DF3693" w:rsidRPr="002F2764">
        <w:rPr>
          <w:rFonts w:ascii="Arial" w:hAnsi="Arial" w:cs="Arial"/>
          <w:color w:val="221E1F"/>
          <w:sz w:val="20"/>
          <w:szCs w:val="20"/>
        </w:rPr>
        <w:t>apartado cuarto</w:t>
      </w:r>
      <w:r w:rsidR="002331F0" w:rsidRPr="002F2764">
        <w:rPr>
          <w:rFonts w:ascii="Arial" w:hAnsi="Arial" w:cs="Arial"/>
          <w:color w:val="221E1F"/>
          <w:sz w:val="20"/>
          <w:szCs w:val="20"/>
        </w:rPr>
        <w:t xml:space="preserve"> de</w:t>
      </w:r>
      <w:r w:rsidR="00DF3693" w:rsidRPr="002F2764">
        <w:rPr>
          <w:rFonts w:ascii="Arial" w:hAnsi="Arial" w:cs="Arial"/>
          <w:color w:val="221E1F"/>
          <w:sz w:val="20"/>
          <w:szCs w:val="20"/>
        </w:rPr>
        <w:t xml:space="preserve"> </w:t>
      </w:r>
      <w:r w:rsidR="002331F0" w:rsidRPr="002F2764">
        <w:rPr>
          <w:rFonts w:ascii="Arial" w:hAnsi="Arial" w:cs="Arial"/>
          <w:color w:val="221E1F"/>
          <w:sz w:val="20"/>
          <w:szCs w:val="20"/>
        </w:rPr>
        <w:t>l</w:t>
      </w:r>
      <w:r w:rsidR="00DF3693" w:rsidRPr="002F2764">
        <w:rPr>
          <w:rFonts w:ascii="Arial" w:hAnsi="Arial" w:cs="Arial"/>
          <w:color w:val="221E1F"/>
          <w:sz w:val="20"/>
          <w:szCs w:val="20"/>
        </w:rPr>
        <w:t>a presente Orden</w:t>
      </w:r>
      <w:r w:rsidR="002331F0" w:rsidRPr="002F2764">
        <w:rPr>
          <w:rFonts w:ascii="Arial" w:hAnsi="Arial" w:cs="Arial"/>
          <w:color w:val="221E1F"/>
          <w:sz w:val="20"/>
          <w:szCs w:val="20"/>
        </w:rPr>
        <w:t xml:space="preserve"> podrán solicitar ayudas para financiar los siguientes tipos de planes</w:t>
      </w:r>
      <w:r w:rsidR="009A74D7" w:rsidRPr="002F2764">
        <w:rPr>
          <w:rFonts w:ascii="Arial" w:hAnsi="Arial" w:cs="Arial"/>
          <w:color w:val="221E1F"/>
          <w:sz w:val="20"/>
          <w:szCs w:val="20"/>
        </w:rPr>
        <w:t xml:space="preserve">, </w:t>
      </w:r>
      <w:r w:rsidR="004C286E" w:rsidRPr="002F2764">
        <w:rPr>
          <w:rFonts w:ascii="Arial" w:hAnsi="Arial" w:cs="Arial"/>
          <w:color w:val="221E1F"/>
          <w:sz w:val="20"/>
          <w:szCs w:val="20"/>
        </w:rPr>
        <w:t>integrados por actividades formativas</w:t>
      </w:r>
      <w:r w:rsidR="00C72889">
        <w:rPr>
          <w:rFonts w:ascii="Arial" w:hAnsi="Arial" w:cs="Arial"/>
          <w:color w:val="221E1F"/>
          <w:sz w:val="20"/>
          <w:szCs w:val="20"/>
        </w:rPr>
        <w:t xml:space="preserve"> y</w:t>
      </w:r>
      <w:r w:rsidR="004C286E" w:rsidRPr="002F2764">
        <w:rPr>
          <w:rFonts w:ascii="Arial" w:hAnsi="Arial" w:cs="Arial"/>
          <w:color w:val="221E1F"/>
          <w:sz w:val="20"/>
          <w:szCs w:val="20"/>
        </w:rPr>
        <w:t xml:space="preserve"> </w:t>
      </w:r>
      <w:r w:rsidR="009A74D7" w:rsidRPr="002F2764">
        <w:rPr>
          <w:rFonts w:ascii="Arial" w:hAnsi="Arial" w:cs="Arial"/>
          <w:color w:val="221E1F"/>
          <w:sz w:val="20"/>
          <w:szCs w:val="20"/>
        </w:rPr>
        <w:t xml:space="preserve">circunscritos al territorio de </w:t>
      </w:r>
      <w:smartTag w:uri="urn:schemas-microsoft-com:office:smarttags" w:element="PersonName">
        <w:smartTagPr>
          <w:attr w:name="ProductID" w:val="la Comunidad Aut￳noma"/>
        </w:smartTagPr>
        <w:r w:rsidR="009A74D7" w:rsidRPr="002F2764">
          <w:rPr>
            <w:rFonts w:ascii="Arial" w:hAnsi="Arial" w:cs="Arial"/>
            <w:color w:val="221E1F"/>
            <w:sz w:val="20"/>
            <w:szCs w:val="20"/>
          </w:rPr>
          <w:t>la Comunidad Autónoma</w:t>
        </w:r>
      </w:smartTag>
      <w:r w:rsidR="009A74D7" w:rsidRPr="002F2764">
        <w:rPr>
          <w:rFonts w:ascii="Arial" w:hAnsi="Arial" w:cs="Arial"/>
          <w:color w:val="221E1F"/>
          <w:sz w:val="20"/>
          <w:szCs w:val="20"/>
        </w:rPr>
        <w:t xml:space="preserve"> de Aragón</w:t>
      </w:r>
      <w:r w:rsidR="002331F0" w:rsidRPr="002F2764">
        <w:rPr>
          <w:rFonts w:ascii="Arial" w:hAnsi="Arial" w:cs="Arial"/>
          <w:color w:val="221E1F"/>
          <w:sz w:val="20"/>
          <w:szCs w:val="20"/>
        </w:rPr>
        <w:t>:</w:t>
      </w:r>
    </w:p>
    <w:p w:rsidR="009A74D7" w:rsidRPr="003B5529" w:rsidRDefault="009A74D7" w:rsidP="009A74D7">
      <w:pPr>
        <w:autoSpaceDE w:val="0"/>
        <w:autoSpaceDN w:val="0"/>
        <w:adjustRightInd w:val="0"/>
        <w:jc w:val="both"/>
        <w:rPr>
          <w:rFonts w:ascii="Arial" w:hAnsi="Arial" w:cs="Arial"/>
          <w:color w:val="000000"/>
          <w:sz w:val="20"/>
          <w:szCs w:val="20"/>
        </w:rPr>
      </w:pPr>
    </w:p>
    <w:p w:rsidR="002331F0" w:rsidRPr="002F2764" w:rsidRDefault="009A74D7"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a)</w:t>
      </w:r>
      <w:r w:rsidR="002F2764">
        <w:rPr>
          <w:rFonts w:ascii="Arial" w:hAnsi="Arial" w:cs="Arial"/>
          <w:color w:val="221E1F"/>
          <w:sz w:val="20"/>
          <w:szCs w:val="20"/>
        </w:rPr>
        <w:tab/>
      </w:r>
      <w:r w:rsidR="002331F0" w:rsidRPr="002F2764">
        <w:rPr>
          <w:rFonts w:ascii="Arial" w:hAnsi="Arial" w:cs="Arial"/>
          <w:color w:val="221E1F"/>
          <w:sz w:val="20"/>
          <w:szCs w:val="20"/>
        </w:rPr>
        <w:t xml:space="preserve">Planes unitarios: se caracterizan por afectar al personal de una sola </w:t>
      </w:r>
      <w:r w:rsidR="00D87264" w:rsidRPr="002F2764">
        <w:rPr>
          <w:rFonts w:ascii="Arial" w:hAnsi="Arial" w:cs="Arial"/>
          <w:color w:val="221E1F"/>
          <w:sz w:val="20"/>
          <w:szCs w:val="20"/>
        </w:rPr>
        <w:t>entidad</w:t>
      </w:r>
      <w:r w:rsidR="002331F0" w:rsidRPr="002F2764">
        <w:rPr>
          <w:rFonts w:ascii="Arial" w:hAnsi="Arial" w:cs="Arial"/>
          <w:color w:val="221E1F"/>
          <w:sz w:val="20"/>
          <w:szCs w:val="20"/>
        </w:rPr>
        <w:t xml:space="preserve"> con</w:t>
      </w:r>
      <w:r w:rsidR="00FE1D50" w:rsidRPr="002F2764">
        <w:rPr>
          <w:rFonts w:ascii="Arial" w:hAnsi="Arial" w:cs="Arial"/>
          <w:color w:val="221E1F"/>
          <w:sz w:val="20"/>
          <w:szCs w:val="20"/>
        </w:rPr>
        <w:t>,</w:t>
      </w:r>
      <w:r w:rsidR="002331F0" w:rsidRPr="002F2764">
        <w:rPr>
          <w:rFonts w:ascii="Arial" w:hAnsi="Arial" w:cs="Arial"/>
          <w:color w:val="221E1F"/>
          <w:sz w:val="20"/>
          <w:szCs w:val="20"/>
        </w:rPr>
        <w:t xml:space="preserve"> al menos</w:t>
      </w:r>
      <w:r w:rsidR="00FE1D50" w:rsidRPr="002F2764">
        <w:rPr>
          <w:rFonts w:ascii="Arial" w:hAnsi="Arial" w:cs="Arial"/>
          <w:color w:val="221E1F"/>
          <w:sz w:val="20"/>
          <w:szCs w:val="20"/>
        </w:rPr>
        <w:t>,</w:t>
      </w:r>
      <w:r w:rsidR="00D84E0C">
        <w:rPr>
          <w:rFonts w:ascii="Arial" w:hAnsi="Arial" w:cs="Arial"/>
          <w:color w:val="221E1F"/>
          <w:sz w:val="20"/>
          <w:szCs w:val="20"/>
        </w:rPr>
        <w:t xml:space="preserve"> </w:t>
      </w:r>
      <w:r w:rsidR="002331F0" w:rsidRPr="002F2764">
        <w:rPr>
          <w:rFonts w:ascii="Arial" w:hAnsi="Arial" w:cs="Arial"/>
          <w:color w:val="221E1F"/>
          <w:sz w:val="20"/>
          <w:szCs w:val="20"/>
        </w:rPr>
        <w:t xml:space="preserve">200 </w:t>
      </w:r>
      <w:r w:rsidR="00D84E0C">
        <w:rPr>
          <w:rFonts w:ascii="Arial" w:hAnsi="Arial" w:cs="Arial"/>
          <w:color w:val="221E1F"/>
          <w:sz w:val="20"/>
          <w:szCs w:val="20"/>
        </w:rPr>
        <w:t xml:space="preserve">personas </w:t>
      </w:r>
      <w:r w:rsidR="002331F0" w:rsidRPr="002F2764">
        <w:rPr>
          <w:rFonts w:ascii="Arial" w:hAnsi="Arial" w:cs="Arial"/>
          <w:color w:val="221E1F"/>
          <w:sz w:val="20"/>
          <w:szCs w:val="20"/>
        </w:rPr>
        <w:t>em</w:t>
      </w:r>
      <w:r w:rsidR="00D84E0C">
        <w:rPr>
          <w:rFonts w:ascii="Arial" w:hAnsi="Arial" w:cs="Arial"/>
          <w:color w:val="221E1F"/>
          <w:sz w:val="20"/>
          <w:szCs w:val="20"/>
        </w:rPr>
        <w:t>pleada</w:t>
      </w:r>
      <w:r w:rsidR="002331F0" w:rsidRPr="002F2764">
        <w:rPr>
          <w:rFonts w:ascii="Arial" w:hAnsi="Arial" w:cs="Arial"/>
          <w:color w:val="221E1F"/>
          <w:sz w:val="20"/>
          <w:szCs w:val="20"/>
        </w:rPr>
        <w:t>s públic</w:t>
      </w:r>
      <w:r w:rsidR="00D84E0C">
        <w:rPr>
          <w:rFonts w:ascii="Arial" w:hAnsi="Arial" w:cs="Arial"/>
          <w:color w:val="221E1F"/>
          <w:sz w:val="20"/>
          <w:szCs w:val="20"/>
        </w:rPr>
        <w:t>a</w:t>
      </w:r>
      <w:r w:rsidR="002331F0" w:rsidRPr="002F2764">
        <w:rPr>
          <w:rFonts w:ascii="Arial" w:hAnsi="Arial" w:cs="Arial"/>
          <w:color w:val="221E1F"/>
          <w:sz w:val="20"/>
          <w:szCs w:val="20"/>
        </w:rPr>
        <w:t xml:space="preserve">s. </w:t>
      </w:r>
    </w:p>
    <w:p w:rsidR="00182030" w:rsidRDefault="009A74D7"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b)</w:t>
      </w:r>
      <w:r w:rsidR="002F2764">
        <w:rPr>
          <w:rFonts w:ascii="Arial" w:hAnsi="Arial" w:cs="Arial"/>
          <w:color w:val="221E1F"/>
          <w:sz w:val="20"/>
          <w:szCs w:val="20"/>
        </w:rPr>
        <w:tab/>
      </w:r>
      <w:r w:rsidR="002331F0" w:rsidRPr="002F2764">
        <w:rPr>
          <w:rFonts w:ascii="Arial" w:hAnsi="Arial" w:cs="Arial"/>
          <w:color w:val="221E1F"/>
          <w:sz w:val="20"/>
          <w:szCs w:val="20"/>
        </w:rPr>
        <w:t>Planes agrupados: se caracterizan por afectar al personal de dos o más entidades locales a las que se refiere el apartado 3.a) del artículo 10 del AFEDAP.</w:t>
      </w:r>
      <w:r w:rsidR="00FE1D50" w:rsidRPr="002F2764">
        <w:rPr>
          <w:rFonts w:ascii="Arial" w:hAnsi="Arial" w:cs="Arial"/>
          <w:color w:val="221E1F"/>
          <w:sz w:val="20"/>
          <w:szCs w:val="20"/>
        </w:rPr>
        <w:t xml:space="preserve"> Se podrán financiar </w:t>
      </w:r>
      <w:r w:rsidR="00203379" w:rsidRPr="002F2764">
        <w:rPr>
          <w:rFonts w:ascii="Arial" w:hAnsi="Arial" w:cs="Arial"/>
          <w:color w:val="221E1F"/>
          <w:sz w:val="20"/>
          <w:szCs w:val="20"/>
        </w:rPr>
        <w:t xml:space="preserve">los </w:t>
      </w:r>
      <w:r w:rsidR="00FE1D50" w:rsidRPr="002F2764">
        <w:rPr>
          <w:rFonts w:ascii="Arial" w:hAnsi="Arial" w:cs="Arial"/>
          <w:color w:val="221E1F"/>
          <w:sz w:val="20"/>
          <w:szCs w:val="20"/>
        </w:rPr>
        <w:t>Planes agrupados promovidos por cualquier entidad local y dirigidos al conjunto del</w:t>
      </w:r>
      <w:r w:rsidR="00D84E0C">
        <w:rPr>
          <w:rFonts w:ascii="Arial" w:hAnsi="Arial" w:cs="Arial"/>
          <w:color w:val="221E1F"/>
          <w:sz w:val="20"/>
          <w:szCs w:val="20"/>
        </w:rPr>
        <w:t xml:space="preserve"> personal</w:t>
      </w:r>
      <w:r w:rsidR="00FE1D50" w:rsidRPr="002F2764">
        <w:rPr>
          <w:rFonts w:ascii="Arial" w:hAnsi="Arial" w:cs="Arial"/>
          <w:color w:val="221E1F"/>
          <w:sz w:val="20"/>
          <w:szCs w:val="20"/>
        </w:rPr>
        <w:t xml:space="preserve"> de las entidades locales que, a través de una adhesión expresa de su representante legal, quieran participar en el mismo. Según lo contemplado en el artículo 8 del AFEDAP, una entidad no podrá participar en dos planes agrupados formalizando adhesión</w:t>
      </w:r>
      <w:r w:rsidR="00EA1CE6" w:rsidRPr="002F2764">
        <w:rPr>
          <w:rFonts w:ascii="Arial" w:hAnsi="Arial" w:cs="Arial"/>
          <w:color w:val="221E1F"/>
          <w:sz w:val="20"/>
          <w:szCs w:val="20"/>
        </w:rPr>
        <w:t>.</w:t>
      </w:r>
    </w:p>
    <w:p w:rsidR="00A81D00" w:rsidRDefault="00A81D00" w:rsidP="002F2764">
      <w:pPr>
        <w:tabs>
          <w:tab w:val="left" w:pos="284"/>
        </w:tabs>
        <w:autoSpaceDE w:val="0"/>
        <w:autoSpaceDN w:val="0"/>
        <w:adjustRightInd w:val="0"/>
        <w:jc w:val="both"/>
        <w:rPr>
          <w:rFonts w:ascii="Arial" w:hAnsi="Arial" w:cs="Arial"/>
          <w:color w:val="221E1F"/>
          <w:sz w:val="20"/>
          <w:szCs w:val="20"/>
        </w:rPr>
      </w:pPr>
    </w:p>
    <w:p w:rsidR="00A81D00" w:rsidRPr="002F2764" w:rsidRDefault="00A81D00" w:rsidP="002F2764">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 xml:space="preserve">2. Los Planes de Formación se integrarán por actividades formativas presenciales, de </w:t>
      </w:r>
      <w:proofErr w:type="spellStart"/>
      <w:r>
        <w:rPr>
          <w:rFonts w:ascii="Arial" w:hAnsi="Arial" w:cs="Arial"/>
          <w:color w:val="221E1F"/>
          <w:sz w:val="20"/>
          <w:szCs w:val="20"/>
        </w:rPr>
        <w:t>teleformación</w:t>
      </w:r>
      <w:proofErr w:type="spellEnd"/>
      <w:r w:rsidR="00C72889">
        <w:rPr>
          <w:rFonts w:ascii="Arial" w:hAnsi="Arial" w:cs="Arial"/>
          <w:color w:val="221E1F"/>
          <w:sz w:val="20"/>
          <w:szCs w:val="20"/>
        </w:rPr>
        <w:t xml:space="preserve"> (por internet y plataformas de aprendizaje)</w:t>
      </w:r>
      <w:r>
        <w:rPr>
          <w:rFonts w:ascii="Arial" w:hAnsi="Arial" w:cs="Arial"/>
          <w:color w:val="221E1F"/>
          <w:sz w:val="20"/>
          <w:szCs w:val="20"/>
        </w:rPr>
        <w:t xml:space="preserve"> o mixtas y no podrán incluir actividades formativas</w:t>
      </w:r>
      <w:r w:rsidR="00C72889">
        <w:rPr>
          <w:rFonts w:ascii="Arial" w:hAnsi="Arial" w:cs="Arial"/>
          <w:color w:val="221E1F"/>
          <w:sz w:val="20"/>
          <w:szCs w:val="20"/>
        </w:rPr>
        <w:t xml:space="preserve"> a distancia.</w:t>
      </w:r>
      <w:r>
        <w:rPr>
          <w:rFonts w:ascii="Arial" w:hAnsi="Arial" w:cs="Arial"/>
          <w:color w:val="221E1F"/>
          <w:sz w:val="20"/>
          <w:szCs w:val="20"/>
        </w:rPr>
        <w:t xml:space="preserve"> </w:t>
      </w:r>
    </w:p>
    <w:p w:rsidR="006747A1" w:rsidRPr="003B5529" w:rsidRDefault="006747A1" w:rsidP="00CF6459">
      <w:pPr>
        <w:autoSpaceDE w:val="0"/>
        <w:autoSpaceDN w:val="0"/>
        <w:adjustRightInd w:val="0"/>
        <w:jc w:val="both"/>
        <w:rPr>
          <w:rFonts w:ascii="Arial" w:hAnsi="Arial" w:cs="Arial"/>
          <w:sz w:val="20"/>
          <w:szCs w:val="20"/>
        </w:rPr>
      </w:pPr>
    </w:p>
    <w:p w:rsidR="006747A1" w:rsidRDefault="00C72889" w:rsidP="002F2764">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3</w:t>
      </w:r>
      <w:r w:rsidR="00E56435" w:rsidRPr="002F2764">
        <w:rPr>
          <w:rFonts w:ascii="Arial" w:hAnsi="Arial" w:cs="Arial"/>
          <w:color w:val="221E1F"/>
          <w:sz w:val="20"/>
          <w:szCs w:val="20"/>
        </w:rPr>
        <w:t>.</w:t>
      </w:r>
      <w:r w:rsidR="002F2764">
        <w:rPr>
          <w:rFonts w:ascii="Arial" w:hAnsi="Arial" w:cs="Arial"/>
          <w:color w:val="221E1F"/>
          <w:sz w:val="20"/>
          <w:szCs w:val="20"/>
        </w:rPr>
        <w:tab/>
      </w:r>
      <w:r w:rsidR="006747A1" w:rsidRPr="002F2764">
        <w:rPr>
          <w:rFonts w:ascii="Arial" w:hAnsi="Arial" w:cs="Arial"/>
          <w:color w:val="221E1F"/>
          <w:sz w:val="20"/>
          <w:szCs w:val="20"/>
        </w:rPr>
        <w:t xml:space="preserve">En los planes podrán incluirse actividades complementarias recogidas en el artículo </w:t>
      </w:r>
      <w:r w:rsidR="00305D3D" w:rsidRPr="002F2764">
        <w:rPr>
          <w:rFonts w:ascii="Arial" w:hAnsi="Arial" w:cs="Arial"/>
          <w:color w:val="221E1F"/>
          <w:sz w:val="20"/>
          <w:szCs w:val="20"/>
        </w:rPr>
        <w:t>17</w:t>
      </w:r>
      <w:r w:rsidR="00F1519C" w:rsidRPr="002F2764">
        <w:rPr>
          <w:rFonts w:ascii="Arial" w:hAnsi="Arial" w:cs="Arial"/>
          <w:color w:val="221E1F"/>
          <w:sz w:val="20"/>
          <w:szCs w:val="20"/>
        </w:rPr>
        <w:t xml:space="preserve"> </w:t>
      </w:r>
      <w:r w:rsidR="006747A1" w:rsidRPr="002F2764">
        <w:rPr>
          <w:rFonts w:ascii="Arial" w:hAnsi="Arial" w:cs="Arial"/>
          <w:color w:val="221E1F"/>
          <w:sz w:val="20"/>
          <w:szCs w:val="20"/>
        </w:rPr>
        <w:t>del AFEDAP</w:t>
      </w:r>
      <w:r w:rsidR="00F1519C" w:rsidRPr="002F2764">
        <w:rPr>
          <w:rFonts w:ascii="Arial" w:hAnsi="Arial" w:cs="Arial"/>
          <w:color w:val="221E1F"/>
          <w:sz w:val="20"/>
          <w:szCs w:val="20"/>
        </w:rPr>
        <w:t xml:space="preserve"> que deberán ser aprob</w:t>
      </w:r>
      <w:r w:rsidR="00D87264" w:rsidRPr="002F2764">
        <w:rPr>
          <w:rFonts w:ascii="Arial" w:hAnsi="Arial" w:cs="Arial"/>
          <w:color w:val="221E1F"/>
          <w:sz w:val="20"/>
          <w:szCs w:val="20"/>
        </w:rPr>
        <w:t>adas en su realización y en su importe</w:t>
      </w:r>
      <w:r w:rsidR="00F1519C" w:rsidRPr="002F2764">
        <w:rPr>
          <w:rFonts w:ascii="Arial" w:hAnsi="Arial" w:cs="Arial"/>
          <w:color w:val="221E1F"/>
          <w:sz w:val="20"/>
          <w:szCs w:val="20"/>
        </w:rPr>
        <w:t xml:space="preserve"> por </w:t>
      </w:r>
      <w:smartTag w:uri="urn:schemas-microsoft-com:office:smarttags" w:element="PersonName">
        <w:smartTagPr>
          <w:attr w:name="ProductID" w:val="la Comisi￳n Paritaria"/>
        </w:smartTagPr>
        <w:r w:rsidR="00F1519C" w:rsidRPr="002F2764">
          <w:rPr>
            <w:rFonts w:ascii="Arial" w:hAnsi="Arial" w:cs="Arial"/>
            <w:color w:val="221E1F"/>
            <w:sz w:val="20"/>
            <w:szCs w:val="20"/>
          </w:rPr>
          <w:t>la Comisión Paritaria</w:t>
        </w:r>
      </w:smartTag>
      <w:r w:rsidR="00F1519C" w:rsidRPr="002F2764">
        <w:rPr>
          <w:rFonts w:ascii="Arial" w:hAnsi="Arial" w:cs="Arial"/>
          <w:color w:val="221E1F"/>
          <w:sz w:val="20"/>
          <w:szCs w:val="20"/>
        </w:rPr>
        <w:t xml:space="preserve"> de Formación Local de </w:t>
      </w:r>
      <w:smartTag w:uri="urn:schemas-microsoft-com:office:smarttags" w:element="PersonName">
        <w:smartTagPr>
          <w:attr w:name="ProductID" w:val="la Comunidad Aut￳noma"/>
        </w:smartTagPr>
        <w:r w:rsidR="00F1519C" w:rsidRPr="002F2764">
          <w:rPr>
            <w:rFonts w:ascii="Arial" w:hAnsi="Arial" w:cs="Arial"/>
            <w:color w:val="221E1F"/>
            <w:sz w:val="20"/>
            <w:szCs w:val="20"/>
          </w:rPr>
          <w:t>la Comunidad Autónoma</w:t>
        </w:r>
      </w:smartTag>
      <w:r w:rsidR="00F1519C" w:rsidRPr="002F2764">
        <w:rPr>
          <w:rFonts w:ascii="Arial" w:hAnsi="Arial" w:cs="Arial"/>
          <w:color w:val="221E1F"/>
          <w:sz w:val="20"/>
          <w:szCs w:val="20"/>
        </w:rPr>
        <w:t xml:space="preserve"> de Aragón</w:t>
      </w:r>
      <w:r w:rsidR="00E56435" w:rsidRPr="002F2764">
        <w:rPr>
          <w:rFonts w:ascii="Arial" w:hAnsi="Arial" w:cs="Arial"/>
          <w:color w:val="221E1F"/>
          <w:sz w:val="20"/>
          <w:szCs w:val="20"/>
        </w:rPr>
        <w:t>.</w:t>
      </w:r>
    </w:p>
    <w:p w:rsidR="00BB6D7E" w:rsidRDefault="00BB6D7E" w:rsidP="002F2764">
      <w:pPr>
        <w:tabs>
          <w:tab w:val="left" w:pos="284"/>
        </w:tabs>
        <w:autoSpaceDE w:val="0"/>
        <w:autoSpaceDN w:val="0"/>
        <w:adjustRightInd w:val="0"/>
        <w:jc w:val="both"/>
        <w:rPr>
          <w:rFonts w:ascii="Arial" w:hAnsi="Arial" w:cs="Arial"/>
          <w:color w:val="221E1F"/>
          <w:sz w:val="20"/>
          <w:szCs w:val="20"/>
        </w:rPr>
      </w:pPr>
    </w:p>
    <w:p w:rsidR="00BB6D7E" w:rsidRDefault="009E7083" w:rsidP="00A63CBB">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4</w:t>
      </w:r>
      <w:r w:rsidR="00BB6D7E">
        <w:rPr>
          <w:rFonts w:ascii="Arial" w:hAnsi="Arial" w:cs="Arial"/>
          <w:color w:val="221E1F"/>
          <w:sz w:val="20"/>
          <w:szCs w:val="20"/>
        </w:rPr>
        <w:t>.</w:t>
      </w:r>
      <w:r w:rsidR="00A63CBB">
        <w:rPr>
          <w:rFonts w:ascii="Arial" w:hAnsi="Arial" w:cs="Arial"/>
          <w:color w:val="221E1F"/>
          <w:sz w:val="20"/>
          <w:szCs w:val="20"/>
        </w:rPr>
        <w:tab/>
      </w:r>
      <w:r w:rsidR="00BB6D7E" w:rsidRPr="00A63CBB">
        <w:rPr>
          <w:rFonts w:ascii="Arial" w:hAnsi="Arial" w:cs="Arial"/>
          <w:color w:val="221E1F"/>
          <w:sz w:val="20"/>
          <w:szCs w:val="20"/>
        </w:rPr>
        <w:t>Los planes de formación deberá</w:t>
      </w:r>
      <w:r w:rsidR="004A1040">
        <w:rPr>
          <w:rFonts w:ascii="Arial" w:hAnsi="Arial" w:cs="Arial"/>
          <w:color w:val="221E1F"/>
          <w:sz w:val="20"/>
          <w:szCs w:val="20"/>
        </w:rPr>
        <w:t>n</w:t>
      </w:r>
      <w:r w:rsidR="00BB6D7E" w:rsidRPr="00A63CBB">
        <w:rPr>
          <w:rFonts w:ascii="Arial" w:hAnsi="Arial" w:cs="Arial"/>
          <w:color w:val="221E1F"/>
          <w:sz w:val="20"/>
          <w:szCs w:val="20"/>
        </w:rPr>
        <w:t xml:space="preserve"> ser acordes con los objetivos concretos de esta línea de subvención que recoge el Plan Estratégico de Subvenciones del Departamento de Hacienda y Administración Pública </w:t>
      </w:r>
      <w:r w:rsidR="00BB6D7E" w:rsidRPr="004A1040">
        <w:rPr>
          <w:rFonts w:ascii="Arial" w:hAnsi="Arial" w:cs="Arial"/>
          <w:color w:val="221E1F"/>
          <w:sz w:val="20"/>
          <w:szCs w:val="20"/>
        </w:rPr>
        <w:t>202</w:t>
      </w:r>
      <w:r w:rsidR="004A1040" w:rsidRPr="004A1040">
        <w:rPr>
          <w:rFonts w:ascii="Arial" w:hAnsi="Arial" w:cs="Arial"/>
          <w:color w:val="221E1F"/>
          <w:sz w:val="20"/>
          <w:szCs w:val="20"/>
        </w:rPr>
        <w:t>4</w:t>
      </w:r>
      <w:r w:rsidR="00BB6D7E" w:rsidRPr="004A1040">
        <w:rPr>
          <w:rFonts w:ascii="Arial" w:hAnsi="Arial" w:cs="Arial"/>
          <w:color w:val="221E1F"/>
          <w:sz w:val="20"/>
          <w:szCs w:val="20"/>
        </w:rPr>
        <w:t>-202</w:t>
      </w:r>
      <w:r w:rsidR="004A1040" w:rsidRPr="004A1040">
        <w:rPr>
          <w:rFonts w:ascii="Arial" w:hAnsi="Arial" w:cs="Arial"/>
          <w:color w:val="221E1F"/>
          <w:sz w:val="20"/>
          <w:szCs w:val="20"/>
        </w:rPr>
        <w:t>7</w:t>
      </w:r>
      <w:r w:rsidR="00BB6D7E" w:rsidRPr="00A63CBB">
        <w:rPr>
          <w:rFonts w:ascii="Arial" w:hAnsi="Arial" w:cs="Arial"/>
          <w:color w:val="221E1F"/>
          <w:sz w:val="20"/>
          <w:szCs w:val="20"/>
        </w:rPr>
        <w:t xml:space="preserve"> ya mencionado y, en todo caso deberá responder a los principios de mejora de los servicios públicos y mayor calidad de vida para los ciudadanos; ajuste, rigor y control económico; máxima eficiencia en el uso de los recursos disponibles y transparencia en la gestión </w:t>
      </w:r>
      <w:proofErr w:type="spellStart"/>
      <w:r w:rsidR="00BB6D7E" w:rsidRPr="00A63CBB">
        <w:rPr>
          <w:rFonts w:ascii="Arial" w:hAnsi="Arial" w:cs="Arial"/>
          <w:color w:val="221E1F"/>
          <w:sz w:val="20"/>
          <w:szCs w:val="20"/>
        </w:rPr>
        <w:t>subvencional</w:t>
      </w:r>
      <w:proofErr w:type="spellEnd"/>
      <w:r w:rsidR="00BB6D7E" w:rsidRPr="00A63CBB">
        <w:rPr>
          <w:rFonts w:ascii="Arial" w:hAnsi="Arial" w:cs="Arial"/>
          <w:color w:val="221E1F"/>
          <w:sz w:val="20"/>
          <w:szCs w:val="20"/>
        </w:rPr>
        <w:t>.</w:t>
      </w:r>
    </w:p>
    <w:p w:rsidR="00C72889" w:rsidRDefault="00C72889" w:rsidP="00A63CBB">
      <w:pPr>
        <w:tabs>
          <w:tab w:val="left" w:pos="284"/>
        </w:tabs>
        <w:autoSpaceDE w:val="0"/>
        <w:autoSpaceDN w:val="0"/>
        <w:adjustRightInd w:val="0"/>
        <w:jc w:val="both"/>
        <w:rPr>
          <w:rFonts w:ascii="Arial" w:hAnsi="Arial" w:cs="Arial"/>
          <w:color w:val="221E1F"/>
          <w:sz w:val="20"/>
          <w:szCs w:val="20"/>
        </w:rPr>
      </w:pPr>
    </w:p>
    <w:p w:rsidR="00394891" w:rsidRPr="00394891" w:rsidRDefault="009E7083" w:rsidP="00394891">
      <w:pPr>
        <w:autoSpaceDE w:val="0"/>
        <w:autoSpaceDN w:val="0"/>
        <w:adjustRightInd w:val="0"/>
        <w:jc w:val="both"/>
        <w:rPr>
          <w:rFonts w:ascii="Arial" w:hAnsi="Arial" w:cs="Arial"/>
          <w:sz w:val="20"/>
          <w:szCs w:val="20"/>
        </w:rPr>
      </w:pPr>
      <w:r>
        <w:rPr>
          <w:rFonts w:ascii="Arial" w:hAnsi="Arial" w:cs="Arial"/>
          <w:color w:val="221E1F"/>
          <w:sz w:val="20"/>
          <w:szCs w:val="20"/>
        </w:rPr>
        <w:t>5</w:t>
      </w:r>
      <w:r w:rsidR="00C72889">
        <w:rPr>
          <w:rFonts w:ascii="Arial" w:hAnsi="Arial" w:cs="Arial"/>
          <w:color w:val="221E1F"/>
          <w:sz w:val="20"/>
          <w:szCs w:val="20"/>
        </w:rPr>
        <w:t>.- Los Planes de Formación deberán contener actividades formativas en materia de igualdad de opo</w:t>
      </w:r>
      <w:r w:rsidR="00394891">
        <w:rPr>
          <w:rFonts w:ascii="Arial" w:hAnsi="Arial" w:cs="Arial"/>
          <w:color w:val="221E1F"/>
          <w:sz w:val="20"/>
          <w:szCs w:val="20"/>
        </w:rPr>
        <w:t xml:space="preserve">rtunidades de mujeres y hombres y deberán introducir la perspectiva de </w:t>
      </w:r>
      <w:r w:rsidR="00394891" w:rsidRPr="00394891">
        <w:rPr>
          <w:rFonts w:ascii="Arial" w:hAnsi="Arial" w:cs="Arial"/>
          <w:color w:val="221E1F"/>
          <w:sz w:val="20"/>
          <w:szCs w:val="20"/>
        </w:rPr>
        <w:t xml:space="preserve">género </w:t>
      </w:r>
      <w:r w:rsidR="00394891" w:rsidRPr="00394891">
        <w:rPr>
          <w:rFonts w:ascii="Arial" w:hAnsi="Arial" w:cs="Arial"/>
          <w:sz w:val="20"/>
          <w:szCs w:val="20"/>
        </w:rPr>
        <w:t>tanto en la detección de necesidades de formación, en la ejecución del Plan de Formación, como en la evaluación de las acciones formativas</w:t>
      </w:r>
      <w:r w:rsidR="00394891">
        <w:rPr>
          <w:rFonts w:ascii="Arial" w:hAnsi="Arial" w:cs="Arial"/>
          <w:sz w:val="20"/>
          <w:szCs w:val="20"/>
        </w:rPr>
        <w:t>.</w:t>
      </w:r>
    </w:p>
    <w:p w:rsidR="00C72889" w:rsidRPr="00A63CBB" w:rsidRDefault="00C72889" w:rsidP="00A63CBB">
      <w:pPr>
        <w:tabs>
          <w:tab w:val="left" w:pos="284"/>
        </w:tabs>
        <w:autoSpaceDE w:val="0"/>
        <w:autoSpaceDN w:val="0"/>
        <w:adjustRightInd w:val="0"/>
        <w:jc w:val="both"/>
        <w:rPr>
          <w:rFonts w:ascii="Arial" w:hAnsi="Arial" w:cs="Arial"/>
          <w:color w:val="221E1F"/>
          <w:sz w:val="20"/>
          <w:szCs w:val="20"/>
        </w:rPr>
      </w:pPr>
    </w:p>
    <w:p w:rsidR="00203379" w:rsidRPr="003B5529" w:rsidRDefault="009E7083" w:rsidP="002F2764">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6</w:t>
      </w:r>
      <w:r w:rsidR="00E56435" w:rsidRPr="003B5529">
        <w:rPr>
          <w:rFonts w:ascii="Arial" w:hAnsi="Arial" w:cs="Arial"/>
          <w:color w:val="221E1F"/>
          <w:sz w:val="20"/>
          <w:szCs w:val="20"/>
        </w:rPr>
        <w:t>.</w:t>
      </w:r>
      <w:r w:rsidR="002F2764">
        <w:rPr>
          <w:rFonts w:ascii="Arial" w:hAnsi="Arial" w:cs="Arial"/>
          <w:color w:val="221E1F"/>
          <w:sz w:val="20"/>
          <w:szCs w:val="20"/>
        </w:rPr>
        <w:tab/>
      </w:r>
      <w:r w:rsidR="00E56435" w:rsidRPr="003B5529">
        <w:rPr>
          <w:rFonts w:ascii="Arial" w:hAnsi="Arial" w:cs="Arial"/>
          <w:color w:val="221E1F"/>
          <w:sz w:val="20"/>
          <w:szCs w:val="20"/>
        </w:rPr>
        <w:t>A los efectos del artículo 3</w:t>
      </w:r>
      <w:r w:rsidR="00F55FDF">
        <w:rPr>
          <w:rFonts w:ascii="Arial" w:hAnsi="Arial" w:cs="Arial"/>
          <w:color w:val="221E1F"/>
          <w:sz w:val="20"/>
          <w:szCs w:val="20"/>
        </w:rPr>
        <w:t>7</w:t>
      </w:r>
      <w:r w:rsidR="00E56435" w:rsidRPr="003B5529">
        <w:rPr>
          <w:rFonts w:ascii="Arial" w:hAnsi="Arial" w:cs="Arial"/>
          <w:color w:val="221E1F"/>
          <w:sz w:val="20"/>
          <w:szCs w:val="20"/>
        </w:rPr>
        <w:t>.10 de</w:t>
      </w:r>
      <w:r w:rsidR="004A1040">
        <w:rPr>
          <w:rFonts w:ascii="Arial" w:hAnsi="Arial" w:cs="Arial"/>
          <w:color w:val="221E1F"/>
          <w:sz w:val="20"/>
          <w:szCs w:val="20"/>
        </w:rPr>
        <w:t>l TRLSA</w:t>
      </w:r>
      <w:r w:rsidR="00F55FDF">
        <w:rPr>
          <w:rFonts w:ascii="Arial" w:hAnsi="Arial" w:cs="Arial"/>
          <w:sz w:val="20"/>
          <w:szCs w:val="20"/>
        </w:rPr>
        <w:t>,</w:t>
      </w:r>
      <w:r w:rsidR="00E56435" w:rsidRPr="003B5529">
        <w:rPr>
          <w:rFonts w:ascii="Arial" w:hAnsi="Arial" w:cs="Arial"/>
          <w:color w:val="221E1F"/>
          <w:sz w:val="20"/>
          <w:szCs w:val="20"/>
        </w:rPr>
        <w:t xml:space="preserve"> la financiación podrá alcanzar hasta el 100</w:t>
      </w:r>
      <w:r w:rsidR="00DD7118">
        <w:rPr>
          <w:rFonts w:ascii="Arial" w:hAnsi="Arial" w:cs="Arial"/>
          <w:color w:val="221E1F"/>
          <w:sz w:val="20"/>
          <w:szCs w:val="20"/>
        </w:rPr>
        <w:t> </w:t>
      </w:r>
      <w:r w:rsidR="00E56435" w:rsidRPr="003B5529">
        <w:rPr>
          <w:rFonts w:ascii="Arial" w:hAnsi="Arial" w:cs="Arial"/>
          <w:color w:val="221E1F"/>
          <w:sz w:val="20"/>
          <w:szCs w:val="20"/>
        </w:rPr>
        <w:t>% del Plan aprobado</w:t>
      </w:r>
      <w:r w:rsidR="004E2C5E" w:rsidRPr="003B5529">
        <w:rPr>
          <w:rFonts w:ascii="Arial" w:hAnsi="Arial" w:cs="Arial"/>
          <w:color w:val="221E1F"/>
          <w:sz w:val="20"/>
          <w:szCs w:val="20"/>
        </w:rPr>
        <w:t>, por lo que no son compatibles con otras subvenciones, ayudas, ingresos o recursos para la misma finalidad y plan.</w:t>
      </w:r>
    </w:p>
    <w:p w:rsidR="004E2C5E" w:rsidRPr="002F2764" w:rsidRDefault="004E2C5E" w:rsidP="002F2764">
      <w:pPr>
        <w:tabs>
          <w:tab w:val="left" w:pos="284"/>
        </w:tabs>
        <w:autoSpaceDE w:val="0"/>
        <w:autoSpaceDN w:val="0"/>
        <w:adjustRightInd w:val="0"/>
        <w:jc w:val="both"/>
        <w:rPr>
          <w:rFonts w:ascii="Arial" w:hAnsi="Arial" w:cs="Arial"/>
          <w:color w:val="221E1F"/>
          <w:sz w:val="20"/>
          <w:szCs w:val="20"/>
        </w:rPr>
      </w:pPr>
    </w:p>
    <w:p w:rsidR="008072FD" w:rsidRPr="003B5529" w:rsidRDefault="00360708" w:rsidP="00CE1C67">
      <w:pPr>
        <w:jc w:val="both"/>
        <w:rPr>
          <w:rFonts w:ascii="Arial" w:hAnsi="Arial" w:cs="Arial"/>
          <w:i/>
          <w:color w:val="000000"/>
          <w:sz w:val="20"/>
          <w:szCs w:val="20"/>
        </w:rPr>
      </w:pPr>
      <w:r w:rsidRPr="003B5529">
        <w:rPr>
          <w:rFonts w:ascii="Arial" w:hAnsi="Arial" w:cs="Arial"/>
          <w:color w:val="000000"/>
          <w:sz w:val="20"/>
          <w:szCs w:val="20"/>
        </w:rPr>
        <w:t>S</w:t>
      </w:r>
      <w:r w:rsidR="00BF2685" w:rsidRPr="003B5529">
        <w:rPr>
          <w:rFonts w:ascii="Arial" w:hAnsi="Arial" w:cs="Arial"/>
          <w:color w:val="000000"/>
          <w:sz w:val="20"/>
          <w:szCs w:val="20"/>
        </w:rPr>
        <w:t>exto</w:t>
      </w:r>
      <w:r w:rsidR="008072FD" w:rsidRPr="003B5529">
        <w:rPr>
          <w:rFonts w:ascii="Arial" w:hAnsi="Arial" w:cs="Arial"/>
          <w:color w:val="000000"/>
          <w:sz w:val="20"/>
          <w:szCs w:val="20"/>
        </w:rPr>
        <w:t>.</w:t>
      </w:r>
      <w:r w:rsidR="00A63CBB">
        <w:rPr>
          <w:rFonts w:ascii="Arial" w:hAnsi="Arial" w:cs="Arial"/>
          <w:color w:val="000000"/>
          <w:sz w:val="20"/>
          <w:szCs w:val="20"/>
        </w:rPr>
        <w:t>-</w:t>
      </w:r>
      <w:r w:rsidR="008072FD" w:rsidRPr="003B5529">
        <w:rPr>
          <w:rFonts w:ascii="Arial" w:hAnsi="Arial" w:cs="Arial"/>
          <w:i/>
          <w:color w:val="000000"/>
          <w:sz w:val="20"/>
          <w:szCs w:val="20"/>
        </w:rPr>
        <w:t xml:space="preserve"> Obligaciones de l</w:t>
      </w:r>
      <w:r w:rsidR="00481864">
        <w:rPr>
          <w:rFonts w:ascii="Arial" w:hAnsi="Arial" w:cs="Arial"/>
          <w:i/>
          <w:color w:val="000000"/>
          <w:sz w:val="20"/>
          <w:szCs w:val="20"/>
        </w:rPr>
        <w:t>a</w:t>
      </w:r>
      <w:r w:rsidR="00AA0989" w:rsidRPr="003B5529">
        <w:rPr>
          <w:rFonts w:ascii="Arial" w:hAnsi="Arial" w:cs="Arial"/>
          <w:i/>
          <w:color w:val="000000"/>
          <w:sz w:val="20"/>
          <w:szCs w:val="20"/>
        </w:rPr>
        <w:t xml:space="preserve">s </w:t>
      </w:r>
      <w:r w:rsidR="00481864">
        <w:rPr>
          <w:rFonts w:ascii="Arial" w:hAnsi="Arial" w:cs="Arial"/>
          <w:i/>
          <w:color w:val="000000"/>
          <w:sz w:val="20"/>
          <w:szCs w:val="20"/>
        </w:rPr>
        <w:t xml:space="preserve">entidades </w:t>
      </w:r>
      <w:r w:rsidR="00AA0989" w:rsidRPr="003B5529">
        <w:rPr>
          <w:rFonts w:ascii="Arial" w:hAnsi="Arial" w:cs="Arial"/>
          <w:i/>
          <w:color w:val="000000"/>
          <w:sz w:val="20"/>
          <w:szCs w:val="20"/>
        </w:rPr>
        <w:t>b</w:t>
      </w:r>
      <w:r w:rsidR="008072FD" w:rsidRPr="003B5529">
        <w:rPr>
          <w:rFonts w:ascii="Arial" w:hAnsi="Arial" w:cs="Arial"/>
          <w:i/>
          <w:color w:val="000000"/>
          <w:sz w:val="20"/>
          <w:szCs w:val="20"/>
        </w:rPr>
        <w:t>eneficiar</w:t>
      </w:r>
      <w:r w:rsidR="00481864">
        <w:rPr>
          <w:rFonts w:ascii="Arial" w:hAnsi="Arial" w:cs="Arial"/>
          <w:i/>
          <w:color w:val="000000"/>
          <w:sz w:val="20"/>
          <w:szCs w:val="20"/>
        </w:rPr>
        <w:t>ia</w:t>
      </w:r>
      <w:r w:rsidR="008072FD" w:rsidRPr="003B5529">
        <w:rPr>
          <w:rFonts w:ascii="Arial" w:hAnsi="Arial" w:cs="Arial"/>
          <w:i/>
          <w:color w:val="000000"/>
          <w:sz w:val="20"/>
          <w:szCs w:val="20"/>
        </w:rPr>
        <w:t>s.</w:t>
      </w:r>
    </w:p>
    <w:p w:rsidR="009A74D7" w:rsidRPr="003B5529" w:rsidRDefault="009A74D7" w:rsidP="009A74D7">
      <w:pPr>
        <w:autoSpaceDE w:val="0"/>
        <w:autoSpaceDN w:val="0"/>
        <w:adjustRightInd w:val="0"/>
        <w:jc w:val="both"/>
        <w:rPr>
          <w:rFonts w:ascii="Arial" w:hAnsi="Arial" w:cs="Arial"/>
          <w:color w:val="000000"/>
          <w:sz w:val="20"/>
          <w:szCs w:val="20"/>
        </w:rPr>
      </w:pPr>
    </w:p>
    <w:p w:rsidR="004E2C5E" w:rsidRPr="002F2764" w:rsidRDefault="00E56435"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1.</w:t>
      </w:r>
      <w:r w:rsidR="002F2764">
        <w:rPr>
          <w:rFonts w:ascii="Arial" w:hAnsi="Arial" w:cs="Arial"/>
          <w:color w:val="221E1F"/>
          <w:sz w:val="20"/>
          <w:szCs w:val="20"/>
        </w:rPr>
        <w:tab/>
      </w:r>
      <w:r w:rsidR="00481864">
        <w:rPr>
          <w:rFonts w:ascii="Arial" w:hAnsi="Arial" w:cs="Arial"/>
          <w:color w:val="221E1F"/>
          <w:sz w:val="20"/>
          <w:szCs w:val="20"/>
        </w:rPr>
        <w:t>La</w:t>
      </w:r>
      <w:r w:rsidR="008072FD" w:rsidRPr="002F2764">
        <w:rPr>
          <w:rFonts w:ascii="Arial" w:hAnsi="Arial" w:cs="Arial"/>
          <w:color w:val="221E1F"/>
          <w:sz w:val="20"/>
          <w:szCs w:val="20"/>
        </w:rPr>
        <w:t xml:space="preserve">s </w:t>
      </w:r>
      <w:r w:rsidR="00481864">
        <w:rPr>
          <w:rFonts w:ascii="Arial" w:hAnsi="Arial" w:cs="Arial"/>
          <w:color w:val="221E1F"/>
          <w:sz w:val="20"/>
          <w:szCs w:val="20"/>
        </w:rPr>
        <w:t>entidades beneficiaria</w:t>
      </w:r>
      <w:r w:rsidR="008072FD" w:rsidRPr="002F2764">
        <w:rPr>
          <w:rFonts w:ascii="Arial" w:hAnsi="Arial" w:cs="Arial"/>
          <w:color w:val="221E1F"/>
          <w:sz w:val="20"/>
          <w:szCs w:val="20"/>
        </w:rPr>
        <w:t xml:space="preserve">s deberán cumplir los requisitos establecidos </w:t>
      </w:r>
      <w:r w:rsidR="00DE4E3A">
        <w:rPr>
          <w:rFonts w:ascii="Arial" w:hAnsi="Arial" w:cs="Arial"/>
          <w:color w:val="221E1F"/>
          <w:sz w:val="20"/>
          <w:szCs w:val="20"/>
        </w:rPr>
        <w:t xml:space="preserve">en la normativa reguladora de las subvenciones, en la Orden que aprueba las bases reguladoras de estas subvenciones, así como lo establecido en el apartado cuatro de esta convocatoria, y, específicamente los recogidos en el </w:t>
      </w:r>
      <w:r w:rsidR="008072FD" w:rsidRPr="002F2764">
        <w:rPr>
          <w:rFonts w:ascii="Arial" w:hAnsi="Arial" w:cs="Arial"/>
          <w:color w:val="221E1F"/>
          <w:sz w:val="20"/>
          <w:szCs w:val="20"/>
        </w:rPr>
        <w:t xml:space="preserve"> artículo</w:t>
      </w:r>
      <w:r w:rsidR="001B25BB">
        <w:rPr>
          <w:rFonts w:ascii="Arial" w:hAnsi="Arial" w:cs="Arial"/>
          <w:color w:val="221E1F"/>
          <w:sz w:val="20"/>
          <w:szCs w:val="20"/>
        </w:rPr>
        <w:t xml:space="preserve"> 9</w:t>
      </w:r>
      <w:r w:rsidR="004A1040">
        <w:rPr>
          <w:rFonts w:ascii="Arial" w:hAnsi="Arial" w:cs="Arial"/>
          <w:color w:val="221E1F"/>
          <w:sz w:val="20"/>
          <w:szCs w:val="20"/>
        </w:rPr>
        <w:t xml:space="preserve"> del TRLSA</w:t>
      </w:r>
      <w:r w:rsidR="001B25BB" w:rsidRPr="00A81D00">
        <w:rPr>
          <w:rFonts w:ascii="Arial" w:hAnsi="Arial" w:cs="Arial"/>
          <w:sz w:val="20"/>
          <w:szCs w:val="20"/>
        </w:rPr>
        <w:t>,</w:t>
      </w:r>
      <w:r w:rsidR="00D76EC2" w:rsidRPr="002F2764">
        <w:rPr>
          <w:rFonts w:ascii="Arial" w:hAnsi="Arial" w:cs="Arial"/>
          <w:color w:val="221E1F"/>
          <w:sz w:val="20"/>
          <w:szCs w:val="20"/>
        </w:rPr>
        <w:t xml:space="preserve"> </w:t>
      </w:r>
      <w:r w:rsidR="004E2C5E" w:rsidRPr="002F2764">
        <w:rPr>
          <w:rFonts w:ascii="Arial" w:hAnsi="Arial" w:cs="Arial"/>
          <w:color w:val="221E1F"/>
          <w:sz w:val="20"/>
          <w:szCs w:val="20"/>
        </w:rPr>
        <w:t>y no podrán obtener la condición de beneficiarias las Entidades Locales que se encuentren incursas en alguna de las causas de prohibición previstas en el artículo 13 de la Ley 38/2003</w:t>
      </w:r>
      <w:r w:rsidR="00481864">
        <w:rPr>
          <w:rFonts w:ascii="Arial" w:hAnsi="Arial" w:cs="Arial"/>
          <w:color w:val="221E1F"/>
          <w:sz w:val="20"/>
          <w:szCs w:val="20"/>
        </w:rPr>
        <w:t>, de 17 de noviembre</w:t>
      </w:r>
      <w:r w:rsidR="00726C00">
        <w:rPr>
          <w:rFonts w:ascii="Arial" w:hAnsi="Arial" w:cs="Arial"/>
          <w:color w:val="221E1F"/>
          <w:sz w:val="20"/>
          <w:szCs w:val="20"/>
        </w:rPr>
        <w:t>.</w:t>
      </w:r>
    </w:p>
    <w:p w:rsidR="00937F27" w:rsidRPr="003B5529" w:rsidRDefault="00937F27" w:rsidP="009A74D7">
      <w:pPr>
        <w:autoSpaceDE w:val="0"/>
        <w:autoSpaceDN w:val="0"/>
        <w:adjustRightInd w:val="0"/>
        <w:jc w:val="both"/>
        <w:rPr>
          <w:rFonts w:ascii="Arial" w:hAnsi="Arial" w:cs="Arial"/>
          <w:color w:val="000000"/>
          <w:sz w:val="20"/>
          <w:szCs w:val="20"/>
        </w:rPr>
      </w:pPr>
    </w:p>
    <w:p w:rsidR="00017F80" w:rsidRPr="002F2764" w:rsidRDefault="004E2C5E"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lastRenderedPageBreak/>
        <w:t>2.</w:t>
      </w:r>
      <w:r w:rsidR="002F2764">
        <w:rPr>
          <w:rFonts w:ascii="Arial" w:hAnsi="Arial" w:cs="Arial"/>
          <w:color w:val="221E1F"/>
          <w:sz w:val="20"/>
          <w:szCs w:val="20"/>
        </w:rPr>
        <w:tab/>
      </w:r>
      <w:r w:rsidR="008072FD" w:rsidRPr="002F2764">
        <w:rPr>
          <w:rFonts w:ascii="Arial" w:hAnsi="Arial" w:cs="Arial"/>
          <w:color w:val="221E1F"/>
          <w:sz w:val="20"/>
          <w:szCs w:val="20"/>
        </w:rPr>
        <w:t xml:space="preserve">El cumplimiento de </w:t>
      </w:r>
      <w:r w:rsidR="004A1040">
        <w:rPr>
          <w:rFonts w:ascii="Arial" w:hAnsi="Arial" w:cs="Arial"/>
          <w:color w:val="221E1F"/>
          <w:sz w:val="20"/>
          <w:szCs w:val="20"/>
        </w:rPr>
        <w:t>estos</w:t>
      </w:r>
      <w:r w:rsidR="008072FD" w:rsidRPr="002F2764">
        <w:rPr>
          <w:rFonts w:ascii="Arial" w:hAnsi="Arial" w:cs="Arial"/>
          <w:color w:val="221E1F"/>
          <w:sz w:val="20"/>
          <w:szCs w:val="20"/>
        </w:rPr>
        <w:t xml:space="preserve"> requisitos </w:t>
      </w:r>
      <w:r w:rsidRPr="002F2764">
        <w:rPr>
          <w:rFonts w:ascii="Arial" w:hAnsi="Arial" w:cs="Arial"/>
          <w:color w:val="221E1F"/>
          <w:sz w:val="20"/>
          <w:szCs w:val="20"/>
        </w:rPr>
        <w:t xml:space="preserve">y obligaciones </w:t>
      </w:r>
      <w:r w:rsidR="008072FD" w:rsidRPr="002F2764">
        <w:rPr>
          <w:rFonts w:ascii="Arial" w:hAnsi="Arial" w:cs="Arial"/>
          <w:color w:val="221E1F"/>
          <w:sz w:val="20"/>
          <w:szCs w:val="20"/>
        </w:rPr>
        <w:t>se acreditará mediante declaración responsable con carácter previo a la concesión y al pago de la subvención</w:t>
      </w:r>
      <w:r w:rsidR="00E47915" w:rsidRPr="002F2764">
        <w:rPr>
          <w:rFonts w:ascii="Arial" w:hAnsi="Arial" w:cs="Arial"/>
          <w:color w:val="221E1F"/>
          <w:sz w:val="20"/>
          <w:szCs w:val="20"/>
        </w:rPr>
        <w:t>, a través de certificación de</w:t>
      </w:r>
      <w:r w:rsidR="00017F80" w:rsidRPr="002F2764">
        <w:rPr>
          <w:rFonts w:ascii="Arial" w:hAnsi="Arial" w:cs="Arial"/>
          <w:color w:val="221E1F"/>
          <w:sz w:val="20"/>
          <w:szCs w:val="20"/>
        </w:rPr>
        <w:t xml:space="preserve"> </w:t>
      </w:r>
      <w:r w:rsidR="00E47915" w:rsidRPr="002F2764">
        <w:rPr>
          <w:rFonts w:ascii="Arial" w:hAnsi="Arial" w:cs="Arial"/>
          <w:color w:val="221E1F"/>
          <w:sz w:val="20"/>
          <w:szCs w:val="20"/>
        </w:rPr>
        <w:t>la secretaría</w:t>
      </w:r>
      <w:r w:rsidR="00512A0C" w:rsidRPr="002F2764">
        <w:rPr>
          <w:rFonts w:ascii="Arial" w:hAnsi="Arial" w:cs="Arial"/>
          <w:color w:val="221E1F"/>
          <w:sz w:val="20"/>
          <w:szCs w:val="20"/>
        </w:rPr>
        <w:t>-</w:t>
      </w:r>
      <w:r w:rsidR="00E47915" w:rsidRPr="002F2764">
        <w:rPr>
          <w:rFonts w:ascii="Arial" w:hAnsi="Arial" w:cs="Arial"/>
          <w:color w:val="221E1F"/>
          <w:sz w:val="20"/>
          <w:szCs w:val="20"/>
        </w:rPr>
        <w:t>i</w:t>
      </w:r>
      <w:r w:rsidR="00203379" w:rsidRPr="002F2764">
        <w:rPr>
          <w:rFonts w:ascii="Arial" w:hAnsi="Arial" w:cs="Arial"/>
          <w:color w:val="221E1F"/>
          <w:sz w:val="20"/>
          <w:szCs w:val="20"/>
        </w:rPr>
        <w:t xml:space="preserve">ntervención </w:t>
      </w:r>
      <w:r w:rsidR="00512A0C" w:rsidRPr="002F2764">
        <w:rPr>
          <w:rFonts w:ascii="Arial" w:hAnsi="Arial" w:cs="Arial"/>
          <w:color w:val="221E1F"/>
          <w:sz w:val="20"/>
          <w:szCs w:val="20"/>
        </w:rPr>
        <w:t xml:space="preserve">o secretaría, en su caso, </w:t>
      </w:r>
      <w:r w:rsidR="00203379" w:rsidRPr="002F2764">
        <w:rPr>
          <w:rFonts w:ascii="Arial" w:hAnsi="Arial" w:cs="Arial"/>
          <w:color w:val="221E1F"/>
          <w:sz w:val="20"/>
          <w:szCs w:val="20"/>
        </w:rPr>
        <w:t>de la entidad local.</w:t>
      </w:r>
    </w:p>
    <w:p w:rsidR="001A69F1" w:rsidRPr="003B5529" w:rsidRDefault="001A69F1" w:rsidP="001A69F1">
      <w:pPr>
        <w:autoSpaceDE w:val="0"/>
        <w:autoSpaceDN w:val="0"/>
        <w:adjustRightInd w:val="0"/>
        <w:jc w:val="both"/>
        <w:rPr>
          <w:rFonts w:ascii="Arial" w:hAnsi="Arial" w:cs="Arial"/>
          <w:color w:val="000000"/>
          <w:sz w:val="20"/>
          <w:szCs w:val="20"/>
        </w:rPr>
      </w:pPr>
    </w:p>
    <w:p w:rsidR="00394891" w:rsidRDefault="004E2C5E"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3</w:t>
      </w:r>
      <w:r w:rsidR="00E56435" w:rsidRPr="002F2764">
        <w:rPr>
          <w:rFonts w:ascii="Arial" w:hAnsi="Arial" w:cs="Arial"/>
          <w:color w:val="221E1F"/>
          <w:sz w:val="20"/>
          <w:szCs w:val="20"/>
        </w:rPr>
        <w:t>.</w:t>
      </w:r>
      <w:r w:rsidR="002F2764">
        <w:rPr>
          <w:rFonts w:ascii="Arial" w:hAnsi="Arial" w:cs="Arial"/>
          <w:color w:val="221E1F"/>
          <w:sz w:val="20"/>
          <w:szCs w:val="20"/>
        </w:rPr>
        <w:tab/>
      </w:r>
      <w:r w:rsidRPr="002F2764">
        <w:rPr>
          <w:rFonts w:ascii="Arial" w:hAnsi="Arial" w:cs="Arial"/>
          <w:color w:val="221E1F"/>
          <w:sz w:val="20"/>
          <w:szCs w:val="20"/>
        </w:rPr>
        <w:t xml:space="preserve">Las entidades beneficiarias deberán cumplir las obligaciones generales marcadas </w:t>
      </w:r>
      <w:r w:rsidR="00394891">
        <w:rPr>
          <w:rFonts w:ascii="Arial" w:hAnsi="Arial" w:cs="Arial"/>
          <w:color w:val="221E1F"/>
          <w:sz w:val="20"/>
          <w:szCs w:val="20"/>
        </w:rPr>
        <w:t xml:space="preserve">en el artículo 5 de la </w:t>
      </w:r>
      <w:r w:rsidR="00C600B2" w:rsidRPr="00832AF3">
        <w:rPr>
          <w:rFonts w:ascii="Arial" w:hAnsi="Arial" w:cs="Arial"/>
          <w:sz w:val="20"/>
          <w:szCs w:val="20"/>
        </w:rPr>
        <w:t>Orden HAP/1023/2022, de 29 de junio, publicada en el “Boletín Oficial de Aragón", número 131, de 8 de julio de 2022</w:t>
      </w:r>
      <w:r w:rsidR="00C600B2">
        <w:rPr>
          <w:rFonts w:ascii="Arial" w:hAnsi="Arial" w:cs="Arial"/>
          <w:sz w:val="20"/>
          <w:szCs w:val="20"/>
        </w:rPr>
        <w:t xml:space="preserve">, </w:t>
      </w:r>
      <w:r w:rsidR="00C600B2" w:rsidRPr="00C600B2">
        <w:rPr>
          <w:rFonts w:ascii="Arial" w:hAnsi="Arial" w:cs="Arial"/>
          <w:sz w:val="20"/>
          <w:szCs w:val="20"/>
        </w:rPr>
        <w:t>q</w:t>
      </w:r>
      <w:r w:rsidR="00394891" w:rsidRPr="00C600B2">
        <w:rPr>
          <w:rFonts w:ascii="Arial" w:hAnsi="Arial" w:cs="Arial"/>
          <w:color w:val="221E1F"/>
          <w:sz w:val="20"/>
          <w:szCs w:val="20"/>
        </w:rPr>
        <w:t>ue aprueba las bases reguladoras para la</w:t>
      </w:r>
      <w:r w:rsidR="00394891" w:rsidRPr="00394891">
        <w:rPr>
          <w:rFonts w:ascii="Arial" w:hAnsi="Arial" w:cs="Arial"/>
          <w:color w:val="221E1F"/>
          <w:sz w:val="20"/>
          <w:szCs w:val="20"/>
        </w:rPr>
        <w:t xml:space="preserve"> concesión de </w:t>
      </w:r>
      <w:r w:rsidR="00AB2AFA">
        <w:rPr>
          <w:rFonts w:ascii="Arial" w:hAnsi="Arial" w:cs="Arial"/>
          <w:color w:val="221E1F"/>
          <w:sz w:val="20"/>
          <w:szCs w:val="20"/>
        </w:rPr>
        <w:t xml:space="preserve">estas </w:t>
      </w:r>
      <w:r w:rsidR="00394891" w:rsidRPr="00394891">
        <w:rPr>
          <w:rFonts w:ascii="Arial" w:hAnsi="Arial" w:cs="Arial"/>
          <w:color w:val="221E1F"/>
          <w:sz w:val="20"/>
          <w:szCs w:val="20"/>
        </w:rPr>
        <w:t>subvenciones.</w:t>
      </w:r>
    </w:p>
    <w:p w:rsidR="00394891" w:rsidRDefault="00394891" w:rsidP="002F2764">
      <w:pPr>
        <w:tabs>
          <w:tab w:val="left" w:pos="284"/>
        </w:tabs>
        <w:autoSpaceDE w:val="0"/>
        <w:autoSpaceDN w:val="0"/>
        <w:adjustRightInd w:val="0"/>
        <w:jc w:val="both"/>
        <w:rPr>
          <w:rFonts w:ascii="Arial" w:hAnsi="Arial" w:cs="Arial"/>
          <w:color w:val="221E1F"/>
          <w:sz w:val="20"/>
          <w:szCs w:val="20"/>
        </w:rPr>
      </w:pPr>
    </w:p>
    <w:p w:rsidR="00D27B07" w:rsidRPr="0001747B" w:rsidRDefault="004E2C5E" w:rsidP="002F2764">
      <w:pPr>
        <w:tabs>
          <w:tab w:val="left" w:pos="284"/>
        </w:tabs>
        <w:autoSpaceDE w:val="0"/>
        <w:autoSpaceDN w:val="0"/>
        <w:adjustRightInd w:val="0"/>
        <w:jc w:val="both"/>
        <w:rPr>
          <w:rFonts w:ascii="Arial" w:hAnsi="Arial" w:cs="Arial"/>
          <w:color w:val="221E1F"/>
          <w:sz w:val="20"/>
          <w:szCs w:val="20"/>
        </w:rPr>
      </w:pPr>
      <w:r w:rsidRPr="0001747B">
        <w:rPr>
          <w:rFonts w:ascii="Arial" w:hAnsi="Arial" w:cs="Arial"/>
          <w:color w:val="221E1F"/>
          <w:sz w:val="20"/>
          <w:szCs w:val="20"/>
        </w:rPr>
        <w:t xml:space="preserve">El efectivo cumplimiento de los requisitos y realización del Plan y </w:t>
      </w:r>
      <w:r w:rsidR="005602AA" w:rsidRPr="0001747B">
        <w:rPr>
          <w:rFonts w:ascii="Arial" w:hAnsi="Arial" w:cs="Arial"/>
          <w:color w:val="221E1F"/>
          <w:sz w:val="20"/>
          <w:szCs w:val="20"/>
        </w:rPr>
        <w:t xml:space="preserve">de </w:t>
      </w:r>
      <w:r w:rsidRPr="0001747B">
        <w:rPr>
          <w:rFonts w:ascii="Arial" w:hAnsi="Arial" w:cs="Arial"/>
          <w:color w:val="221E1F"/>
          <w:sz w:val="20"/>
          <w:szCs w:val="20"/>
        </w:rPr>
        <w:t xml:space="preserve">las actividades formativas que lo integran en las subvenciones concedidas en ejercicios anteriores para esta finalidad </w:t>
      </w:r>
      <w:r w:rsidR="00D27B07" w:rsidRPr="0001747B">
        <w:rPr>
          <w:rFonts w:ascii="Arial" w:hAnsi="Arial" w:cs="Arial"/>
          <w:color w:val="221E1F"/>
          <w:sz w:val="20"/>
          <w:szCs w:val="20"/>
        </w:rPr>
        <w:t>se configura como uno de los criterios cualitativos de otorgamiento</w:t>
      </w:r>
      <w:r w:rsidR="005602AA" w:rsidRPr="0001747B">
        <w:rPr>
          <w:rFonts w:ascii="Arial" w:hAnsi="Arial" w:cs="Arial"/>
          <w:color w:val="221E1F"/>
          <w:sz w:val="20"/>
          <w:szCs w:val="20"/>
        </w:rPr>
        <w:t>.</w:t>
      </w:r>
    </w:p>
    <w:p w:rsidR="0001747B" w:rsidRDefault="0001747B" w:rsidP="002F2764">
      <w:pPr>
        <w:tabs>
          <w:tab w:val="left" w:pos="284"/>
        </w:tabs>
        <w:autoSpaceDE w:val="0"/>
        <w:autoSpaceDN w:val="0"/>
        <w:adjustRightInd w:val="0"/>
        <w:jc w:val="both"/>
        <w:rPr>
          <w:rFonts w:ascii="Arial" w:hAnsi="Arial" w:cs="Arial"/>
          <w:color w:val="221E1F"/>
          <w:sz w:val="20"/>
          <w:szCs w:val="20"/>
        </w:rPr>
      </w:pPr>
    </w:p>
    <w:p w:rsidR="00D27B07" w:rsidRPr="0001747B" w:rsidRDefault="00D27B07" w:rsidP="002F2764">
      <w:pPr>
        <w:tabs>
          <w:tab w:val="left" w:pos="284"/>
        </w:tabs>
        <w:autoSpaceDE w:val="0"/>
        <w:autoSpaceDN w:val="0"/>
        <w:adjustRightInd w:val="0"/>
        <w:jc w:val="both"/>
        <w:rPr>
          <w:rFonts w:ascii="Arial" w:hAnsi="Arial" w:cs="Arial"/>
          <w:color w:val="221E1F"/>
          <w:sz w:val="20"/>
          <w:szCs w:val="20"/>
        </w:rPr>
      </w:pPr>
      <w:r w:rsidRPr="0001747B">
        <w:rPr>
          <w:rFonts w:ascii="Arial" w:hAnsi="Arial" w:cs="Arial"/>
          <w:color w:val="221E1F"/>
          <w:sz w:val="20"/>
          <w:szCs w:val="20"/>
        </w:rPr>
        <w:t xml:space="preserve">Sin perjuicio de la comunicación al órgano concedente de las eventualidades o dificultades para el desarrollo del Plan de Formación, la entidad beneficiaria deberá seguir </w:t>
      </w:r>
      <w:r w:rsidR="004C286E" w:rsidRPr="0001747B">
        <w:rPr>
          <w:rFonts w:ascii="Arial" w:hAnsi="Arial" w:cs="Arial"/>
          <w:color w:val="221E1F"/>
          <w:sz w:val="20"/>
          <w:szCs w:val="20"/>
        </w:rPr>
        <w:t xml:space="preserve">el procedimiento establecido en el apartado decimoséptimo de </w:t>
      </w:r>
      <w:r w:rsidRPr="0001747B">
        <w:rPr>
          <w:rFonts w:ascii="Arial" w:hAnsi="Arial" w:cs="Arial"/>
          <w:color w:val="221E1F"/>
          <w:sz w:val="20"/>
          <w:szCs w:val="20"/>
        </w:rPr>
        <w:t xml:space="preserve">esta convocatoria </w:t>
      </w:r>
      <w:r w:rsidR="00937F27" w:rsidRPr="0001747B">
        <w:rPr>
          <w:rFonts w:ascii="Arial" w:hAnsi="Arial" w:cs="Arial"/>
          <w:color w:val="221E1F"/>
          <w:sz w:val="20"/>
          <w:szCs w:val="20"/>
        </w:rPr>
        <w:t xml:space="preserve">sobre autorización previa de las modificaciones </w:t>
      </w:r>
      <w:r w:rsidR="005602AA" w:rsidRPr="0001747B">
        <w:rPr>
          <w:rFonts w:ascii="Arial" w:hAnsi="Arial" w:cs="Arial"/>
          <w:color w:val="221E1F"/>
          <w:sz w:val="20"/>
          <w:szCs w:val="20"/>
        </w:rPr>
        <w:t>de</w:t>
      </w:r>
      <w:r w:rsidR="00937F27" w:rsidRPr="0001747B">
        <w:rPr>
          <w:rFonts w:ascii="Arial" w:hAnsi="Arial" w:cs="Arial"/>
          <w:color w:val="221E1F"/>
          <w:sz w:val="20"/>
          <w:szCs w:val="20"/>
        </w:rPr>
        <w:t>l Plan.</w:t>
      </w:r>
    </w:p>
    <w:p w:rsidR="007B6793" w:rsidRDefault="007B6793" w:rsidP="002F2764">
      <w:pPr>
        <w:tabs>
          <w:tab w:val="left" w:pos="284"/>
        </w:tabs>
        <w:autoSpaceDE w:val="0"/>
        <w:autoSpaceDN w:val="0"/>
        <w:adjustRightInd w:val="0"/>
        <w:jc w:val="both"/>
        <w:rPr>
          <w:rFonts w:ascii="Arial" w:hAnsi="Arial" w:cs="Arial"/>
          <w:strike/>
          <w:color w:val="221E1F"/>
          <w:sz w:val="20"/>
          <w:szCs w:val="20"/>
        </w:rPr>
      </w:pPr>
    </w:p>
    <w:p w:rsidR="008072FD" w:rsidRDefault="00EA1CE6" w:rsidP="004B0E97">
      <w:pPr>
        <w:tabs>
          <w:tab w:val="left" w:pos="284"/>
        </w:tabs>
        <w:autoSpaceDE w:val="0"/>
        <w:autoSpaceDN w:val="0"/>
        <w:adjustRightInd w:val="0"/>
        <w:jc w:val="both"/>
        <w:rPr>
          <w:rFonts w:ascii="Arial" w:hAnsi="Arial" w:cs="Arial"/>
          <w:color w:val="221E1F"/>
          <w:sz w:val="20"/>
          <w:szCs w:val="20"/>
        </w:rPr>
      </w:pPr>
      <w:r w:rsidRPr="004B0E97">
        <w:rPr>
          <w:rFonts w:ascii="Arial" w:hAnsi="Arial" w:cs="Arial"/>
          <w:color w:val="221E1F"/>
          <w:sz w:val="20"/>
          <w:szCs w:val="20"/>
        </w:rPr>
        <w:t>4.</w:t>
      </w:r>
      <w:r w:rsidR="004B0E97">
        <w:rPr>
          <w:rFonts w:ascii="Arial" w:hAnsi="Arial" w:cs="Arial"/>
          <w:color w:val="221E1F"/>
          <w:sz w:val="20"/>
          <w:szCs w:val="20"/>
        </w:rPr>
        <w:tab/>
      </w:r>
      <w:r w:rsidR="008072FD" w:rsidRPr="004B0E97">
        <w:rPr>
          <w:rFonts w:ascii="Arial" w:hAnsi="Arial" w:cs="Arial"/>
          <w:color w:val="221E1F"/>
          <w:sz w:val="20"/>
          <w:szCs w:val="20"/>
        </w:rPr>
        <w:t>Además</w:t>
      </w:r>
      <w:r w:rsidR="00F95E42" w:rsidRPr="004B0E97">
        <w:rPr>
          <w:rFonts w:ascii="Arial" w:hAnsi="Arial" w:cs="Arial"/>
          <w:color w:val="221E1F"/>
          <w:sz w:val="20"/>
          <w:szCs w:val="20"/>
        </w:rPr>
        <w:t>,</w:t>
      </w:r>
      <w:r w:rsidR="008072FD" w:rsidRPr="004B0E97">
        <w:rPr>
          <w:rFonts w:ascii="Arial" w:hAnsi="Arial" w:cs="Arial"/>
          <w:color w:val="221E1F"/>
          <w:sz w:val="20"/>
          <w:szCs w:val="20"/>
        </w:rPr>
        <w:t xml:space="preserve"> </w:t>
      </w:r>
      <w:r w:rsidR="00AB2AFA">
        <w:rPr>
          <w:rFonts w:ascii="Arial" w:hAnsi="Arial" w:cs="Arial"/>
          <w:color w:val="221E1F"/>
          <w:sz w:val="20"/>
          <w:szCs w:val="20"/>
        </w:rPr>
        <w:t xml:space="preserve">como obligaciones específicas y </w:t>
      </w:r>
      <w:r w:rsidR="00DC09E5" w:rsidRPr="004B0E97">
        <w:rPr>
          <w:rFonts w:ascii="Arial" w:hAnsi="Arial" w:cs="Arial"/>
          <w:color w:val="221E1F"/>
          <w:sz w:val="20"/>
          <w:szCs w:val="20"/>
        </w:rPr>
        <w:t>por aplicaci</w:t>
      </w:r>
      <w:r w:rsidR="00D27B07" w:rsidRPr="004B0E97">
        <w:rPr>
          <w:rFonts w:ascii="Arial" w:hAnsi="Arial" w:cs="Arial"/>
          <w:color w:val="221E1F"/>
          <w:sz w:val="20"/>
          <w:szCs w:val="20"/>
        </w:rPr>
        <w:t>ón del AFEDAP,</w:t>
      </w:r>
      <w:r w:rsidR="006A01E2" w:rsidRPr="004B0E97">
        <w:rPr>
          <w:rFonts w:ascii="Arial" w:hAnsi="Arial" w:cs="Arial"/>
          <w:color w:val="221E1F"/>
          <w:sz w:val="20"/>
          <w:szCs w:val="20"/>
        </w:rPr>
        <w:t xml:space="preserve"> </w:t>
      </w:r>
      <w:r w:rsidR="008072FD" w:rsidRPr="004B0E97">
        <w:rPr>
          <w:rFonts w:ascii="Arial" w:hAnsi="Arial" w:cs="Arial"/>
          <w:color w:val="221E1F"/>
          <w:sz w:val="20"/>
          <w:szCs w:val="20"/>
        </w:rPr>
        <w:t xml:space="preserve">serán obligaciones de las </w:t>
      </w:r>
      <w:r w:rsidR="009E498C" w:rsidRPr="004B0E97">
        <w:rPr>
          <w:rFonts w:ascii="Arial" w:hAnsi="Arial" w:cs="Arial"/>
          <w:color w:val="221E1F"/>
          <w:sz w:val="20"/>
          <w:szCs w:val="20"/>
        </w:rPr>
        <w:t>entidades</w:t>
      </w:r>
      <w:r w:rsidR="0053163E" w:rsidRPr="004B0E97">
        <w:rPr>
          <w:rFonts w:ascii="Arial" w:hAnsi="Arial" w:cs="Arial"/>
          <w:color w:val="221E1F"/>
          <w:sz w:val="20"/>
          <w:szCs w:val="20"/>
        </w:rPr>
        <w:t xml:space="preserve"> promotoras las siguientes:</w:t>
      </w:r>
      <w:r w:rsidR="007B6793">
        <w:rPr>
          <w:rFonts w:ascii="Arial" w:hAnsi="Arial" w:cs="Arial"/>
          <w:color w:val="221E1F"/>
          <w:sz w:val="20"/>
          <w:szCs w:val="20"/>
        </w:rPr>
        <w:t xml:space="preserve"> </w:t>
      </w:r>
    </w:p>
    <w:p w:rsidR="00AB2AFA" w:rsidRDefault="00AB2AFA" w:rsidP="004B0E97">
      <w:pPr>
        <w:tabs>
          <w:tab w:val="left" w:pos="284"/>
        </w:tabs>
        <w:autoSpaceDE w:val="0"/>
        <w:autoSpaceDN w:val="0"/>
        <w:adjustRightInd w:val="0"/>
        <w:jc w:val="both"/>
        <w:rPr>
          <w:rFonts w:ascii="Arial" w:hAnsi="Arial" w:cs="Arial"/>
          <w:color w:val="221E1F"/>
          <w:sz w:val="20"/>
          <w:szCs w:val="20"/>
        </w:rPr>
      </w:pPr>
    </w:p>
    <w:p w:rsidR="00AB2AFA" w:rsidRPr="00D40BAF" w:rsidRDefault="00AB2AFA" w:rsidP="00AB2AFA">
      <w:pPr>
        <w:widowControl w:val="0"/>
        <w:autoSpaceDE w:val="0"/>
        <w:autoSpaceDN w:val="0"/>
        <w:adjustRightInd w:val="0"/>
        <w:spacing w:after="240"/>
        <w:jc w:val="both"/>
        <w:rPr>
          <w:rFonts w:ascii="Arial" w:hAnsi="Arial" w:cs="Arial"/>
          <w:color w:val="221E1F"/>
          <w:sz w:val="20"/>
          <w:szCs w:val="20"/>
        </w:rPr>
      </w:pPr>
      <w:r w:rsidRPr="005815FA">
        <w:rPr>
          <w:rFonts w:ascii="Arial" w:hAnsi="Arial" w:cs="Arial"/>
          <w:color w:val="000000"/>
          <w:sz w:val="22"/>
          <w:szCs w:val="22"/>
        </w:rPr>
        <w:t xml:space="preserve">a) </w:t>
      </w:r>
      <w:r w:rsidRPr="00D40BAF">
        <w:rPr>
          <w:rFonts w:ascii="Arial" w:hAnsi="Arial" w:cs="Arial"/>
          <w:color w:val="221E1F"/>
          <w:sz w:val="20"/>
          <w:szCs w:val="20"/>
        </w:rPr>
        <w:t>Destinar los fondos, de carácter finalista, al pago de las actividades formativas según conceptos de gasto establecidos en el Plan aprobado.</w:t>
      </w:r>
    </w:p>
    <w:p w:rsidR="00AB2AFA" w:rsidRPr="00D40BAF" w:rsidRDefault="00AB2AFA" w:rsidP="004B0E97">
      <w:pPr>
        <w:tabs>
          <w:tab w:val="left" w:pos="284"/>
        </w:tabs>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t>b) Adoptar las medidas para dar la adecuada publicidad del carácter público</w:t>
      </w:r>
      <w:r w:rsidR="000B7894" w:rsidRPr="00D40BAF">
        <w:rPr>
          <w:rFonts w:ascii="Arial" w:hAnsi="Arial" w:cs="Arial"/>
          <w:color w:val="221E1F"/>
          <w:sz w:val="20"/>
          <w:szCs w:val="20"/>
        </w:rPr>
        <w:t xml:space="preserve"> y origen de la</w:t>
      </w:r>
      <w:r w:rsidRPr="00D40BAF">
        <w:rPr>
          <w:rFonts w:ascii="Arial" w:hAnsi="Arial" w:cs="Arial"/>
          <w:color w:val="221E1F"/>
          <w:sz w:val="20"/>
          <w:szCs w:val="20"/>
        </w:rPr>
        <w:t xml:space="preserve"> financiación en cualquiera de los medios que se utilicen para la difusión de la acti</w:t>
      </w:r>
      <w:r w:rsidRPr="00D40BAF">
        <w:rPr>
          <w:rFonts w:ascii="Arial" w:hAnsi="Arial" w:cs="Arial"/>
          <w:color w:val="221E1F"/>
          <w:sz w:val="20"/>
          <w:szCs w:val="20"/>
        </w:rPr>
        <w:softHyphen/>
        <w:t>vidad subvencionada, y</w:t>
      </w:r>
      <w:r w:rsidR="000B7894" w:rsidRPr="00D40BAF">
        <w:rPr>
          <w:rFonts w:ascii="Arial" w:hAnsi="Arial" w:cs="Arial"/>
          <w:color w:val="221E1F"/>
          <w:sz w:val="20"/>
          <w:szCs w:val="20"/>
        </w:rPr>
        <w:t>,</w:t>
      </w:r>
      <w:r w:rsidRPr="00D40BAF">
        <w:rPr>
          <w:rFonts w:ascii="Arial" w:hAnsi="Arial" w:cs="Arial"/>
          <w:color w:val="221E1F"/>
          <w:sz w:val="20"/>
          <w:szCs w:val="20"/>
        </w:rPr>
        <w:t xml:space="preserve"> concretamente</w:t>
      </w:r>
      <w:r w:rsidR="000B7894" w:rsidRPr="00D40BAF">
        <w:rPr>
          <w:rFonts w:ascii="Arial" w:hAnsi="Arial" w:cs="Arial"/>
          <w:color w:val="221E1F"/>
          <w:sz w:val="20"/>
          <w:szCs w:val="20"/>
        </w:rPr>
        <w:t>,</w:t>
      </w:r>
      <w:r w:rsidRPr="00D40BAF">
        <w:rPr>
          <w:rFonts w:ascii="Arial" w:hAnsi="Arial" w:cs="Arial"/>
          <w:color w:val="221E1F"/>
          <w:sz w:val="20"/>
          <w:szCs w:val="20"/>
        </w:rPr>
        <w:t xml:space="preserve"> se ha de </w:t>
      </w:r>
      <w:r w:rsidR="000B7894" w:rsidRPr="00D40BAF">
        <w:rPr>
          <w:rFonts w:ascii="Arial" w:hAnsi="Arial" w:cs="Arial"/>
          <w:color w:val="221E1F"/>
          <w:sz w:val="20"/>
          <w:szCs w:val="20"/>
        </w:rPr>
        <w:t>señalar como “</w:t>
      </w:r>
      <w:r w:rsidRPr="00D40BAF">
        <w:rPr>
          <w:rFonts w:ascii="Arial" w:hAnsi="Arial" w:cs="Arial"/>
          <w:color w:val="221E1F"/>
          <w:sz w:val="20"/>
          <w:szCs w:val="20"/>
        </w:rPr>
        <w:t xml:space="preserve">Actividad financiada con los fondos del Acuerdo de Formación para el Empleo de las </w:t>
      </w:r>
      <w:r w:rsidR="000B7894" w:rsidRPr="00D40BAF">
        <w:rPr>
          <w:rFonts w:ascii="Arial" w:hAnsi="Arial" w:cs="Arial"/>
          <w:color w:val="221E1F"/>
          <w:sz w:val="20"/>
          <w:szCs w:val="20"/>
        </w:rPr>
        <w:t>A</w:t>
      </w:r>
      <w:r w:rsidRPr="00D40BAF">
        <w:rPr>
          <w:rFonts w:ascii="Arial" w:hAnsi="Arial" w:cs="Arial"/>
          <w:color w:val="221E1F"/>
          <w:sz w:val="20"/>
          <w:szCs w:val="20"/>
        </w:rPr>
        <w:t xml:space="preserve">dministraciones </w:t>
      </w:r>
      <w:r w:rsidR="000B7894" w:rsidRPr="00D40BAF">
        <w:rPr>
          <w:rFonts w:ascii="Arial" w:hAnsi="Arial" w:cs="Arial"/>
          <w:color w:val="221E1F"/>
          <w:sz w:val="20"/>
          <w:szCs w:val="20"/>
        </w:rPr>
        <w:t>P</w:t>
      </w:r>
      <w:r w:rsidRPr="00D40BAF">
        <w:rPr>
          <w:rFonts w:ascii="Arial" w:hAnsi="Arial" w:cs="Arial"/>
          <w:color w:val="221E1F"/>
          <w:sz w:val="20"/>
          <w:szCs w:val="20"/>
        </w:rPr>
        <w:t>úblicas</w:t>
      </w:r>
      <w:r w:rsidR="000B7894" w:rsidRPr="00D40BAF">
        <w:rPr>
          <w:rFonts w:ascii="Arial" w:hAnsi="Arial" w:cs="Arial"/>
          <w:color w:val="221E1F"/>
          <w:sz w:val="20"/>
          <w:szCs w:val="20"/>
        </w:rPr>
        <w:t xml:space="preserve"> (AFEDAP)</w:t>
      </w:r>
      <w:r w:rsidRPr="00D40BAF">
        <w:rPr>
          <w:rFonts w:ascii="Arial" w:hAnsi="Arial" w:cs="Arial"/>
          <w:color w:val="221E1F"/>
          <w:sz w:val="20"/>
          <w:szCs w:val="20"/>
        </w:rPr>
        <w:t xml:space="preserve"> mediante subvención concedida por el Gobierno de Aragón</w:t>
      </w:r>
      <w:r w:rsidR="000B7894" w:rsidRPr="00D40BAF">
        <w:rPr>
          <w:rFonts w:ascii="Arial" w:hAnsi="Arial" w:cs="Arial"/>
          <w:color w:val="221E1F"/>
          <w:sz w:val="20"/>
          <w:szCs w:val="20"/>
        </w:rPr>
        <w:t>” e incluir el logotipo de imagen específico de esta fuente de financiación</w:t>
      </w:r>
      <w:r w:rsidR="00F65C75" w:rsidRPr="00D40BAF">
        <w:rPr>
          <w:rFonts w:ascii="Arial" w:hAnsi="Arial" w:cs="Arial"/>
          <w:color w:val="221E1F"/>
          <w:sz w:val="20"/>
          <w:szCs w:val="20"/>
        </w:rPr>
        <w:t xml:space="preserve"> en</w:t>
      </w:r>
      <w:r w:rsidRPr="00D40BAF">
        <w:rPr>
          <w:rFonts w:ascii="Arial" w:hAnsi="Arial" w:cs="Arial"/>
          <w:color w:val="221E1F"/>
          <w:sz w:val="20"/>
          <w:szCs w:val="20"/>
        </w:rPr>
        <w:t>:</w:t>
      </w:r>
    </w:p>
    <w:p w:rsidR="00AB2AFA" w:rsidRPr="00D40BAF" w:rsidRDefault="00AB2AFA" w:rsidP="004B0E97">
      <w:pPr>
        <w:tabs>
          <w:tab w:val="left" w:pos="284"/>
        </w:tabs>
        <w:autoSpaceDE w:val="0"/>
        <w:autoSpaceDN w:val="0"/>
        <w:adjustRightInd w:val="0"/>
        <w:jc w:val="both"/>
        <w:rPr>
          <w:rFonts w:ascii="Arial" w:hAnsi="Arial" w:cs="Arial"/>
          <w:color w:val="221E1F"/>
          <w:sz w:val="20"/>
          <w:szCs w:val="20"/>
        </w:rPr>
      </w:pPr>
    </w:p>
    <w:p w:rsidR="000B7894" w:rsidRPr="00D40BAF" w:rsidRDefault="00F65C75" w:rsidP="00620217">
      <w:pPr>
        <w:numPr>
          <w:ilvl w:val="0"/>
          <w:numId w:val="14"/>
        </w:numPr>
        <w:tabs>
          <w:tab w:val="left" w:pos="284"/>
        </w:tabs>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t>L</w:t>
      </w:r>
      <w:r w:rsidR="00AB2AFA" w:rsidRPr="00D40BAF">
        <w:rPr>
          <w:rFonts w:ascii="Arial" w:hAnsi="Arial" w:cs="Arial"/>
          <w:color w:val="221E1F"/>
          <w:sz w:val="20"/>
          <w:szCs w:val="20"/>
        </w:rPr>
        <w:t>a información y convocatoria de cada actividad formativa</w:t>
      </w:r>
      <w:r w:rsidR="000B7894" w:rsidRPr="00D40BAF">
        <w:rPr>
          <w:rFonts w:ascii="Arial" w:hAnsi="Arial" w:cs="Arial"/>
          <w:color w:val="221E1F"/>
          <w:sz w:val="20"/>
          <w:szCs w:val="20"/>
        </w:rPr>
        <w:t>;</w:t>
      </w:r>
      <w:r w:rsidR="00AB2AFA" w:rsidRPr="00D40BAF">
        <w:rPr>
          <w:rFonts w:ascii="Arial" w:hAnsi="Arial" w:cs="Arial"/>
          <w:color w:val="221E1F"/>
          <w:sz w:val="20"/>
          <w:szCs w:val="20"/>
        </w:rPr>
        <w:t xml:space="preserve"> </w:t>
      </w:r>
    </w:p>
    <w:p w:rsidR="00AB2AFA" w:rsidRPr="00D40BAF" w:rsidRDefault="00F65C75" w:rsidP="00620217">
      <w:pPr>
        <w:numPr>
          <w:ilvl w:val="0"/>
          <w:numId w:val="14"/>
        </w:numPr>
        <w:tabs>
          <w:tab w:val="left" w:pos="284"/>
        </w:tabs>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t>L</w:t>
      </w:r>
      <w:r w:rsidR="00AB2AFA" w:rsidRPr="00D40BAF">
        <w:rPr>
          <w:rFonts w:ascii="Arial" w:hAnsi="Arial" w:cs="Arial"/>
          <w:color w:val="221E1F"/>
          <w:sz w:val="20"/>
          <w:szCs w:val="20"/>
        </w:rPr>
        <w:t>a documentación formativa</w:t>
      </w:r>
      <w:r w:rsidR="000B7894" w:rsidRPr="00D40BAF">
        <w:rPr>
          <w:rFonts w:ascii="Arial" w:hAnsi="Arial" w:cs="Arial"/>
          <w:color w:val="221E1F"/>
          <w:sz w:val="20"/>
          <w:szCs w:val="20"/>
        </w:rPr>
        <w:t xml:space="preserve"> o manuales a entregar a participantes;</w:t>
      </w:r>
    </w:p>
    <w:p w:rsidR="000B7894" w:rsidRPr="00D40BAF" w:rsidRDefault="00F65C75" w:rsidP="00F65C75">
      <w:pPr>
        <w:numPr>
          <w:ilvl w:val="0"/>
          <w:numId w:val="14"/>
        </w:numPr>
        <w:tabs>
          <w:tab w:val="left" w:pos="284"/>
        </w:tabs>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t>Los correspondientes certificados de asistencia y/o aprovechamiento, que se han de emitir en atención a los criterios de asistencia o superación de cada actividad formativa, así como en los certificados que se puedan emitir a docentes</w:t>
      </w:r>
      <w:r w:rsidR="009A54E2">
        <w:rPr>
          <w:rFonts w:ascii="Arial" w:hAnsi="Arial" w:cs="Arial"/>
          <w:color w:val="221E1F"/>
          <w:sz w:val="20"/>
          <w:szCs w:val="20"/>
        </w:rPr>
        <w:t xml:space="preserve"> y</w:t>
      </w:r>
      <w:r w:rsidR="009A54E2" w:rsidRPr="009A54E2">
        <w:rPr>
          <w:rFonts w:ascii="Arial" w:hAnsi="Arial" w:cs="Arial"/>
          <w:color w:val="221E1F"/>
          <w:sz w:val="20"/>
          <w:szCs w:val="20"/>
        </w:rPr>
        <w:t xml:space="preserve"> </w:t>
      </w:r>
      <w:r w:rsidR="009A54E2" w:rsidRPr="00D40BAF">
        <w:rPr>
          <w:rFonts w:ascii="Arial" w:hAnsi="Arial" w:cs="Arial"/>
          <w:color w:val="221E1F"/>
          <w:sz w:val="20"/>
          <w:szCs w:val="20"/>
        </w:rPr>
        <w:t>de acuerdo con los requisitos previamente establecidos por la Comisión General de Formación para el Empleo d</w:t>
      </w:r>
      <w:r w:rsidR="009A54E2">
        <w:rPr>
          <w:rFonts w:ascii="Arial" w:hAnsi="Arial" w:cs="Arial"/>
          <w:color w:val="221E1F"/>
          <w:sz w:val="20"/>
          <w:szCs w:val="20"/>
        </w:rPr>
        <w:t>e las Administraciones Públicas.</w:t>
      </w:r>
    </w:p>
    <w:p w:rsidR="000B7894" w:rsidRPr="00D40BAF" w:rsidRDefault="000B7894" w:rsidP="000B7894">
      <w:pPr>
        <w:tabs>
          <w:tab w:val="left" w:pos="284"/>
        </w:tabs>
        <w:autoSpaceDE w:val="0"/>
        <w:autoSpaceDN w:val="0"/>
        <w:adjustRightInd w:val="0"/>
        <w:ind w:left="720"/>
        <w:jc w:val="both"/>
        <w:rPr>
          <w:rFonts w:ascii="Arial" w:hAnsi="Arial" w:cs="Arial"/>
          <w:color w:val="221E1F"/>
          <w:sz w:val="20"/>
          <w:szCs w:val="20"/>
        </w:rPr>
      </w:pPr>
    </w:p>
    <w:p w:rsidR="000B7894" w:rsidRPr="00D40BAF" w:rsidRDefault="000B7894" w:rsidP="000B7894">
      <w:pPr>
        <w:tabs>
          <w:tab w:val="left" w:pos="284"/>
        </w:tabs>
        <w:autoSpaceDE w:val="0"/>
        <w:autoSpaceDN w:val="0"/>
        <w:adjustRightInd w:val="0"/>
        <w:ind w:left="720" w:hanging="720"/>
        <w:jc w:val="both"/>
        <w:rPr>
          <w:rFonts w:ascii="Arial" w:hAnsi="Arial" w:cs="Arial"/>
          <w:color w:val="221E1F"/>
          <w:sz w:val="20"/>
          <w:szCs w:val="20"/>
        </w:rPr>
      </w:pPr>
      <w:r w:rsidRPr="00D40BAF">
        <w:rPr>
          <w:rFonts w:ascii="Arial" w:hAnsi="Arial" w:cs="Arial"/>
          <w:color w:val="221E1F"/>
          <w:sz w:val="20"/>
          <w:szCs w:val="20"/>
        </w:rPr>
        <w:t>c) Garantizar la calidad y gratuidad de las acciones formativas financiadas con estos fondos.</w:t>
      </w:r>
    </w:p>
    <w:p w:rsidR="000B7894" w:rsidRPr="00D40BAF" w:rsidRDefault="000B7894" w:rsidP="000B7894">
      <w:pPr>
        <w:tabs>
          <w:tab w:val="left" w:pos="284"/>
        </w:tabs>
        <w:autoSpaceDE w:val="0"/>
        <w:autoSpaceDN w:val="0"/>
        <w:adjustRightInd w:val="0"/>
        <w:ind w:left="720" w:hanging="720"/>
        <w:jc w:val="both"/>
        <w:rPr>
          <w:rFonts w:ascii="Arial" w:hAnsi="Arial" w:cs="Arial"/>
          <w:color w:val="221E1F"/>
          <w:sz w:val="20"/>
          <w:szCs w:val="20"/>
        </w:rPr>
      </w:pPr>
    </w:p>
    <w:p w:rsidR="000B7894" w:rsidRPr="00D40BAF" w:rsidRDefault="000B7894" w:rsidP="000B7894">
      <w:pPr>
        <w:autoSpaceDE w:val="0"/>
        <w:autoSpaceDN w:val="0"/>
        <w:adjustRightInd w:val="0"/>
        <w:spacing w:after="240"/>
        <w:jc w:val="both"/>
        <w:rPr>
          <w:rFonts w:ascii="Arial" w:hAnsi="Arial" w:cs="Arial"/>
          <w:color w:val="221E1F"/>
          <w:sz w:val="20"/>
          <w:szCs w:val="20"/>
        </w:rPr>
      </w:pPr>
      <w:r w:rsidRPr="00D40BAF">
        <w:rPr>
          <w:rFonts w:ascii="Arial" w:hAnsi="Arial" w:cs="Arial"/>
          <w:color w:val="221E1F"/>
          <w:sz w:val="20"/>
          <w:szCs w:val="20"/>
        </w:rPr>
        <w:t>d) Efectuar la selección de participantes en las acciones formativas por la adecuación de su perfil a los objetivos y contenidos de las acciones de formación, sin que pueda constituir la afiliación sindical, en ningún caso, un criterio de selección.</w:t>
      </w:r>
    </w:p>
    <w:p w:rsidR="00AB2AFA" w:rsidRDefault="000B7894" w:rsidP="004B0E97">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e</w:t>
      </w:r>
      <w:r w:rsidRPr="000B7894">
        <w:rPr>
          <w:rFonts w:ascii="Arial" w:hAnsi="Arial" w:cs="Arial"/>
          <w:color w:val="221E1F"/>
          <w:sz w:val="20"/>
          <w:szCs w:val="20"/>
        </w:rPr>
        <w:t>) Planificar y realizar las actividades formativas contemplando la mayor accesibilidad en atención a la diversidad de capacidades y a la conciliación de la vida familiar.</w:t>
      </w:r>
    </w:p>
    <w:p w:rsidR="00F65C75" w:rsidRDefault="00F65C75" w:rsidP="004B0E97">
      <w:pPr>
        <w:tabs>
          <w:tab w:val="left" w:pos="284"/>
        </w:tabs>
        <w:autoSpaceDE w:val="0"/>
        <w:autoSpaceDN w:val="0"/>
        <w:adjustRightInd w:val="0"/>
        <w:jc w:val="both"/>
        <w:rPr>
          <w:rFonts w:ascii="Arial" w:hAnsi="Arial" w:cs="Arial"/>
          <w:color w:val="221E1F"/>
          <w:sz w:val="20"/>
          <w:szCs w:val="20"/>
        </w:rPr>
      </w:pPr>
    </w:p>
    <w:p w:rsidR="000B7894" w:rsidRPr="00D40BAF" w:rsidRDefault="00F65C75" w:rsidP="000B7894">
      <w:pPr>
        <w:autoSpaceDE w:val="0"/>
        <w:autoSpaceDN w:val="0"/>
        <w:adjustRightInd w:val="0"/>
        <w:spacing w:after="240"/>
        <w:jc w:val="both"/>
        <w:rPr>
          <w:rFonts w:ascii="Arial" w:hAnsi="Arial" w:cs="Arial"/>
          <w:color w:val="221E1F"/>
          <w:sz w:val="20"/>
          <w:szCs w:val="20"/>
        </w:rPr>
      </w:pPr>
      <w:r w:rsidRPr="00D40BAF">
        <w:rPr>
          <w:rFonts w:ascii="Arial" w:hAnsi="Arial" w:cs="Arial"/>
          <w:color w:val="221E1F"/>
          <w:sz w:val="20"/>
          <w:szCs w:val="20"/>
        </w:rPr>
        <w:t>f</w:t>
      </w:r>
      <w:r w:rsidR="000B7894" w:rsidRPr="00D40BAF">
        <w:rPr>
          <w:rFonts w:ascii="Arial" w:hAnsi="Arial" w:cs="Arial"/>
          <w:color w:val="221E1F"/>
          <w:sz w:val="20"/>
          <w:szCs w:val="20"/>
        </w:rPr>
        <w:t>) Aportar la información sobre las acciones formativas realizadas que sea necesaria para su inclusión en una memoria anual y a efectos estadísticos del seguimiento de las acciones formativas desarrolladas. Esta información debe contener datos desagregados por sexo, según se especifique en cada convocatoria.</w:t>
      </w:r>
    </w:p>
    <w:p w:rsidR="000B7894" w:rsidRPr="004B0E97" w:rsidRDefault="00F65C75" w:rsidP="004B0E97">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g</w:t>
      </w:r>
      <w:r w:rsidRPr="00F65C75">
        <w:rPr>
          <w:rFonts w:ascii="Arial" w:hAnsi="Arial" w:cs="Arial"/>
          <w:color w:val="221E1F"/>
          <w:sz w:val="20"/>
          <w:szCs w:val="20"/>
        </w:rPr>
        <w:t>)</w:t>
      </w:r>
      <w:r w:rsidRPr="00F65C75">
        <w:rPr>
          <w:rFonts w:ascii="Arial" w:hAnsi="Arial" w:cs="Arial"/>
          <w:color w:val="221E1F"/>
          <w:sz w:val="20"/>
          <w:szCs w:val="20"/>
        </w:rPr>
        <w:tab/>
        <w:t>Ejecutar las actividades que fundamentan la concesión de la ayuda y justificar los gastos en los períodos que se señalan en esta Orden.</w:t>
      </w:r>
    </w:p>
    <w:p w:rsidR="00E56435" w:rsidRPr="00D40BAF" w:rsidRDefault="00E56435" w:rsidP="001A69F1">
      <w:pPr>
        <w:autoSpaceDE w:val="0"/>
        <w:autoSpaceDN w:val="0"/>
        <w:adjustRightInd w:val="0"/>
        <w:ind w:left="360" w:hanging="360"/>
        <w:jc w:val="both"/>
        <w:rPr>
          <w:rFonts w:ascii="Arial" w:hAnsi="Arial" w:cs="Arial"/>
          <w:color w:val="221E1F"/>
          <w:sz w:val="20"/>
          <w:szCs w:val="20"/>
        </w:rPr>
      </w:pPr>
    </w:p>
    <w:p w:rsidR="006A01E2" w:rsidRPr="00D40BAF" w:rsidRDefault="00F65C75" w:rsidP="00F65C75">
      <w:pPr>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t xml:space="preserve">h) </w:t>
      </w:r>
      <w:r w:rsidR="008072FD" w:rsidRPr="00D40BAF">
        <w:rPr>
          <w:rFonts w:ascii="Arial" w:hAnsi="Arial" w:cs="Arial"/>
          <w:color w:val="221E1F"/>
          <w:sz w:val="20"/>
          <w:szCs w:val="20"/>
        </w:rPr>
        <w:t>Someterse a las actuaciones de comprobación que realice el Instituto Ara</w:t>
      </w:r>
      <w:r w:rsidR="006A01E2" w:rsidRPr="00D40BAF">
        <w:rPr>
          <w:rFonts w:ascii="Arial" w:hAnsi="Arial" w:cs="Arial"/>
          <w:color w:val="221E1F"/>
          <w:sz w:val="20"/>
          <w:szCs w:val="20"/>
        </w:rPr>
        <w:t>gonés de Administración Pública</w:t>
      </w:r>
      <w:r w:rsidR="00DC09E5" w:rsidRPr="00D40BAF">
        <w:rPr>
          <w:rFonts w:ascii="Arial" w:hAnsi="Arial" w:cs="Arial"/>
          <w:color w:val="221E1F"/>
          <w:sz w:val="20"/>
          <w:szCs w:val="20"/>
        </w:rPr>
        <w:t>, y la</w:t>
      </w:r>
      <w:r w:rsidR="005602AA" w:rsidRPr="00D40BAF">
        <w:rPr>
          <w:rFonts w:ascii="Arial" w:hAnsi="Arial" w:cs="Arial"/>
          <w:color w:val="221E1F"/>
          <w:sz w:val="20"/>
          <w:szCs w:val="20"/>
        </w:rPr>
        <w:t>s</w:t>
      </w:r>
      <w:r w:rsidR="00DC09E5" w:rsidRPr="00D40BAF">
        <w:rPr>
          <w:rFonts w:ascii="Arial" w:hAnsi="Arial" w:cs="Arial"/>
          <w:color w:val="221E1F"/>
          <w:sz w:val="20"/>
          <w:szCs w:val="20"/>
        </w:rPr>
        <w:t xml:space="preserve"> derivada</w:t>
      </w:r>
      <w:r w:rsidR="005602AA" w:rsidRPr="00D40BAF">
        <w:rPr>
          <w:rFonts w:ascii="Arial" w:hAnsi="Arial" w:cs="Arial"/>
          <w:color w:val="221E1F"/>
          <w:sz w:val="20"/>
          <w:szCs w:val="20"/>
        </w:rPr>
        <w:t>s</w:t>
      </w:r>
      <w:r w:rsidR="00DC09E5" w:rsidRPr="00D40BAF">
        <w:rPr>
          <w:rFonts w:ascii="Arial" w:hAnsi="Arial" w:cs="Arial"/>
          <w:color w:val="221E1F"/>
          <w:sz w:val="20"/>
          <w:szCs w:val="20"/>
        </w:rPr>
        <w:t xml:space="preserve"> de la función de control de </w:t>
      </w:r>
      <w:smartTag w:uri="urn:schemas-microsoft-com:office:smarttags" w:element="PersonName">
        <w:smartTagPr>
          <w:attr w:name="ProductID" w:val="la Intervenci￳n General"/>
        </w:smartTagPr>
        <w:r w:rsidR="00DC09E5" w:rsidRPr="00D40BAF">
          <w:rPr>
            <w:rFonts w:ascii="Arial" w:hAnsi="Arial" w:cs="Arial"/>
            <w:color w:val="221E1F"/>
            <w:sz w:val="20"/>
            <w:szCs w:val="20"/>
          </w:rPr>
          <w:t>la Intervención General</w:t>
        </w:r>
      </w:smartTag>
      <w:r w:rsidR="00DC09E5" w:rsidRPr="00D40BAF">
        <w:rPr>
          <w:rFonts w:ascii="Arial" w:hAnsi="Arial" w:cs="Arial"/>
          <w:color w:val="221E1F"/>
          <w:sz w:val="20"/>
          <w:szCs w:val="20"/>
        </w:rPr>
        <w:t xml:space="preserve"> de </w:t>
      </w:r>
      <w:smartTag w:uri="urn:schemas-microsoft-com:office:smarttags" w:element="PersonName">
        <w:smartTagPr>
          <w:attr w:name="ProductID" w:val="la Administraci￳n"/>
        </w:smartTagPr>
        <w:r w:rsidR="00DC09E5" w:rsidRPr="00D40BAF">
          <w:rPr>
            <w:rFonts w:ascii="Arial" w:hAnsi="Arial" w:cs="Arial"/>
            <w:color w:val="221E1F"/>
            <w:sz w:val="20"/>
            <w:szCs w:val="20"/>
          </w:rPr>
          <w:t>la Administración</w:t>
        </w:r>
      </w:smartTag>
      <w:r w:rsidR="00DC09E5" w:rsidRPr="00D40BAF">
        <w:rPr>
          <w:rFonts w:ascii="Arial" w:hAnsi="Arial" w:cs="Arial"/>
          <w:color w:val="221E1F"/>
          <w:sz w:val="20"/>
          <w:szCs w:val="20"/>
        </w:rPr>
        <w:t xml:space="preserve"> de </w:t>
      </w:r>
      <w:smartTag w:uri="urn:schemas-microsoft-com:office:smarttags" w:element="PersonName">
        <w:smartTagPr>
          <w:attr w:name="ProductID" w:val="la Comunidad Aut￳noma"/>
        </w:smartTagPr>
        <w:r w:rsidR="00DC09E5" w:rsidRPr="00D40BAF">
          <w:rPr>
            <w:rFonts w:ascii="Arial" w:hAnsi="Arial" w:cs="Arial"/>
            <w:color w:val="221E1F"/>
            <w:sz w:val="20"/>
            <w:szCs w:val="20"/>
          </w:rPr>
          <w:t>la Comunidad Autónoma</w:t>
        </w:r>
      </w:smartTag>
      <w:r w:rsidR="00DC09E5" w:rsidRPr="00D40BAF">
        <w:rPr>
          <w:rFonts w:ascii="Arial" w:hAnsi="Arial" w:cs="Arial"/>
          <w:color w:val="221E1F"/>
          <w:sz w:val="20"/>
          <w:szCs w:val="20"/>
        </w:rPr>
        <w:t xml:space="preserve"> de Aragón y </w:t>
      </w:r>
      <w:r w:rsidR="005602AA" w:rsidRPr="00D40BAF">
        <w:rPr>
          <w:rFonts w:ascii="Arial" w:hAnsi="Arial" w:cs="Arial"/>
          <w:color w:val="221E1F"/>
          <w:sz w:val="20"/>
          <w:szCs w:val="20"/>
        </w:rPr>
        <w:t>del</w:t>
      </w:r>
      <w:r w:rsidR="00DC09E5" w:rsidRPr="00D40BAF">
        <w:rPr>
          <w:rFonts w:ascii="Arial" w:hAnsi="Arial" w:cs="Arial"/>
          <w:color w:val="221E1F"/>
          <w:sz w:val="20"/>
          <w:szCs w:val="20"/>
        </w:rPr>
        <w:t xml:space="preserve"> control fiscalizador de </w:t>
      </w:r>
      <w:smartTag w:uri="urn:schemas-microsoft-com:office:smarttags" w:element="PersonName">
        <w:smartTagPr>
          <w:attr w:name="ProductID" w:val="la C￡mara"/>
        </w:smartTagPr>
        <w:r w:rsidR="00DC09E5" w:rsidRPr="00D40BAF">
          <w:rPr>
            <w:rFonts w:ascii="Arial" w:hAnsi="Arial" w:cs="Arial"/>
            <w:color w:val="221E1F"/>
            <w:sz w:val="20"/>
            <w:szCs w:val="20"/>
          </w:rPr>
          <w:t>la Cámara</w:t>
        </w:r>
      </w:smartTag>
      <w:r w:rsidR="00DC09E5" w:rsidRPr="00D40BAF">
        <w:rPr>
          <w:rFonts w:ascii="Arial" w:hAnsi="Arial" w:cs="Arial"/>
          <w:color w:val="221E1F"/>
          <w:sz w:val="20"/>
          <w:szCs w:val="20"/>
        </w:rPr>
        <w:t xml:space="preserve"> de Cuentas de Aragón, aportando cuanta información le sea requerida en el ejercicio de sus actuaciones.</w:t>
      </w:r>
    </w:p>
    <w:p w:rsidR="00F65C75" w:rsidRPr="00D40BAF" w:rsidRDefault="00F65C75" w:rsidP="00F65C75">
      <w:pPr>
        <w:autoSpaceDE w:val="0"/>
        <w:autoSpaceDN w:val="0"/>
        <w:adjustRightInd w:val="0"/>
        <w:jc w:val="both"/>
        <w:rPr>
          <w:rFonts w:ascii="Arial" w:hAnsi="Arial" w:cs="Arial"/>
          <w:color w:val="221E1F"/>
          <w:sz w:val="20"/>
          <w:szCs w:val="20"/>
        </w:rPr>
      </w:pPr>
    </w:p>
    <w:p w:rsidR="00B50379" w:rsidRDefault="00F65C75" w:rsidP="00F65C75">
      <w:pPr>
        <w:autoSpaceDE w:val="0"/>
        <w:autoSpaceDN w:val="0"/>
        <w:adjustRightInd w:val="0"/>
        <w:jc w:val="both"/>
        <w:rPr>
          <w:rFonts w:ascii="Arial" w:hAnsi="Arial" w:cs="Arial"/>
          <w:color w:val="221E1F"/>
          <w:sz w:val="20"/>
          <w:szCs w:val="20"/>
        </w:rPr>
      </w:pPr>
      <w:r w:rsidRPr="00D40BAF">
        <w:rPr>
          <w:rFonts w:ascii="Arial" w:hAnsi="Arial" w:cs="Arial"/>
          <w:color w:val="221E1F"/>
          <w:sz w:val="20"/>
          <w:szCs w:val="20"/>
        </w:rPr>
        <w:lastRenderedPageBreak/>
        <w:t xml:space="preserve">i) </w:t>
      </w:r>
      <w:r w:rsidR="00D47367" w:rsidRPr="00D40BAF">
        <w:rPr>
          <w:rFonts w:ascii="Arial" w:hAnsi="Arial" w:cs="Arial"/>
          <w:color w:val="221E1F"/>
          <w:sz w:val="20"/>
          <w:szCs w:val="20"/>
        </w:rPr>
        <w:t>Conservar los datos de</w:t>
      </w:r>
      <w:r w:rsidR="00705000" w:rsidRPr="00D40BAF">
        <w:rPr>
          <w:rFonts w:ascii="Arial" w:hAnsi="Arial" w:cs="Arial"/>
          <w:color w:val="221E1F"/>
          <w:sz w:val="20"/>
          <w:szCs w:val="20"/>
        </w:rPr>
        <w:t xml:space="preserve"> participantes</w:t>
      </w:r>
      <w:r w:rsidR="00D47367" w:rsidRPr="00D40BAF">
        <w:rPr>
          <w:rFonts w:ascii="Arial" w:hAnsi="Arial" w:cs="Arial"/>
          <w:color w:val="221E1F"/>
          <w:sz w:val="20"/>
          <w:szCs w:val="20"/>
        </w:rPr>
        <w:t xml:space="preserve"> en las actividades formativas, incluyendo el puesto de trabajo que ocupan </w:t>
      </w:r>
      <w:r w:rsidR="00060F6D" w:rsidRPr="00D40BAF">
        <w:rPr>
          <w:rFonts w:ascii="Arial" w:hAnsi="Arial" w:cs="Arial"/>
          <w:color w:val="221E1F"/>
          <w:sz w:val="20"/>
          <w:szCs w:val="20"/>
        </w:rPr>
        <w:t>al solicitar el curso, así como los de</w:t>
      </w:r>
      <w:r w:rsidR="00705000" w:rsidRPr="00D40BAF">
        <w:rPr>
          <w:rFonts w:ascii="Arial" w:hAnsi="Arial" w:cs="Arial"/>
          <w:color w:val="221E1F"/>
          <w:sz w:val="20"/>
          <w:szCs w:val="20"/>
        </w:rPr>
        <w:t>l profesorado</w:t>
      </w:r>
      <w:r w:rsidR="00060F6D" w:rsidRPr="00D40BAF">
        <w:rPr>
          <w:rFonts w:ascii="Arial" w:hAnsi="Arial" w:cs="Arial"/>
          <w:color w:val="221E1F"/>
          <w:sz w:val="20"/>
          <w:szCs w:val="20"/>
        </w:rPr>
        <w:t>.</w:t>
      </w:r>
    </w:p>
    <w:p w:rsidR="00D40BAF" w:rsidRDefault="00D40BAF" w:rsidP="00F65C75">
      <w:pPr>
        <w:autoSpaceDE w:val="0"/>
        <w:autoSpaceDN w:val="0"/>
        <w:adjustRightInd w:val="0"/>
        <w:jc w:val="both"/>
        <w:rPr>
          <w:rFonts w:ascii="Arial" w:hAnsi="Arial" w:cs="Arial"/>
          <w:color w:val="221E1F"/>
          <w:sz w:val="20"/>
          <w:szCs w:val="20"/>
        </w:rPr>
      </w:pPr>
    </w:p>
    <w:p w:rsidR="00D40BAF" w:rsidRPr="00D40BAF" w:rsidRDefault="00D40BAF" w:rsidP="00D40BAF">
      <w:pPr>
        <w:autoSpaceDE w:val="0"/>
        <w:autoSpaceDN w:val="0"/>
        <w:adjustRightInd w:val="0"/>
        <w:jc w:val="both"/>
        <w:rPr>
          <w:rFonts w:ascii="Arial" w:hAnsi="Arial" w:cs="Arial"/>
          <w:color w:val="221E1F"/>
          <w:sz w:val="20"/>
          <w:szCs w:val="20"/>
        </w:rPr>
      </w:pPr>
      <w:r>
        <w:rPr>
          <w:rFonts w:ascii="Arial" w:hAnsi="Arial" w:cs="Arial"/>
          <w:color w:val="221E1F"/>
          <w:sz w:val="20"/>
          <w:szCs w:val="20"/>
        </w:rPr>
        <w:t>j)</w:t>
      </w:r>
      <w:r w:rsidRPr="00D40BAF">
        <w:t xml:space="preserve"> </w:t>
      </w:r>
      <w:r w:rsidRPr="00D40BAF">
        <w:rPr>
          <w:rFonts w:ascii="Arial" w:hAnsi="Arial" w:cs="Arial"/>
          <w:color w:val="221E1F"/>
          <w:sz w:val="20"/>
          <w:szCs w:val="20"/>
        </w:rPr>
        <w:t>Cumplir con las obligaciones previstas en el AFEDAP, así como las que se aprueben por la Comisión General de Formación para el Empleo</w:t>
      </w:r>
      <w:r>
        <w:rPr>
          <w:rFonts w:ascii="Arial" w:hAnsi="Arial" w:cs="Arial"/>
          <w:color w:val="221E1F"/>
          <w:sz w:val="20"/>
          <w:szCs w:val="20"/>
        </w:rPr>
        <w:t>, por</w:t>
      </w:r>
      <w:r w:rsidRPr="00D40BAF">
        <w:rPr>
          <w:rFonts w:ascii="Arial" w:hAnsi="Arial" w:cs="Arial"/>
          <w:color w:val="221E1F"/>
          <w:sz w:val="20"/>
          <w:szCs w:val="20"/>
        </w:rPr>
        <w:t xml:space="preserve"> la Comisión Paritaria de Formación Local de la Comunidad Autónoma de Aragón</w:t>
      </w:r>
      <w:r>
        <w:rPr>
          <w:rFonts w:ascii="Arial" w:hAnsi="Arial" w:cs="Arial"/>
          <w:color w:val="221E1F"/>
          <w:sz w:val="20"/>
          <w:szCs w:val="20"/>
        </w:rPr>
        <w:t xml:space="preserve"> o las que se señalen en la concesión.</w:t>
      </w:r>
    </w:p>
    <w:p w:rsidR="00D40BAF" w:rsidRPr="00D40BAF" w:rsidRDefault="00D40BAF" w:rsidP="00F65C75">
      <w:pPr>
        <w:autoSpaceDE w:val="0"/>
        <w:autoSpaceDN w:val="0"/>
        <w:adjustRightInd w:val="0"/>
        <w:jc w:val="both"/>
        <w:rPr>
          <w:rFonts w:ascii="Arial" w:hAnsi="Arial" w:cs="Arial"/>
          <w:color w:val="221E1F"/>
          <w:sz w:val="20"/>
          <w:szCs w:val="20"/>
        </w:rPr>
      </w:pPr>
    </w:p>
    <w:p w:rsidR="00D40BAF" w:rsidRDefault="00D40BAF" w:rsidP="00DD35DC">
      <w:pPr>
        <w:autoSpaceDE w:val="0"/>
        <w:autoSpaceDN w:val="0"/>
        <w:adjustRightInd w:val="0"/>
        <w:jc w:val="both"/>
        <w:rPr>
          <w:rFonts w:ascii="Arial" w:hAnsi="Arial" w:cs="Arial"/>
          <w:sz w:val="20"/>
          <w:szCs w:val="20"/>
        </w:rPr>
      </w:pPr>
      <w:r>
        <w:rPr>
          <w:rFonts w:ascii="Arial" w:hAnsi="Arial" w:cs="Arial"/>
          <w:sz w:val="20"/>
          <w:szCs w:val="20"/>
        </w:rPr>
        <w:t xml:space="preserve">k) </w:t>
      </w:r>
      <w:r w:rsidR="00B50379" w:rsidRPr="00B50379">
        <w:rPr>
          <w:rFonts w:ascii="Arial" w:hAnsi="Arial" w:cs="Arial"/>
          <w:sz w:val="20"/>
          <w:szCs w:val="20"/>
        </w:rPr>
        <w:t>Proceder al reintegro de los fondos percibidos en los supuestos contemplados en el artículo 4</w:t>
      </w:r>
      <w:r w:rsidR="00DD35DC">
        <w:rPr>
          <w:rFonts w:ascii="Arial" w:hAnsi="Arial" w:cs="Arial"/>
          <w:sz w:val="20"/>
          <w:szCs w:val="20"/>
        </w:rPr>
        <w:t>7</w:t>
      </w:r>
      <w:r w:rsidR="00B50379" w:rsidRPr="00B50379">
        <w:rPr>
          <w:rFonts w:ascii="Arial" w:hAnsi="Arial" w:cs="Arial"/>
          <w:sz w:val="20"/>
          <w:szCs w:val="20"/>
        </w:rPr>
        <w:t xml:space="preserve"> </w:t>
      </w:r>
      <w:r w:rsidR="00DD35DC">
        <w:rPr>
          <w:rFonts w:ascii="Arial" w:hAnsi="Arial" w:cs="Arial"/>
          <w:sz w:val="20"/>
          <w:szCs w:val="20"/>
        </w:rPr>
        <w:t xml:space="preserve">del </w:t>
      </w:r>
      <w:r w:rsidR="00F37B58">
        <w:rPr>
          <w:rFonts w:ascii="Arial" w:hAnsi="Arial" w:cs="Arial"/>
          <w:sz w:val="20"/>
          <w:szCs w:val="20"/>
        </w:rPr>
        <w:t>TRLSA.</w:t>
      </w:r>
    </w:p>
    <w:p w:rsidR="00DD35DC" w:rsidRDefault="00DD35DC" w:rsidP="00DD35DC">
      <w:pPr>
        <w:autoSpaceDE w:val="0"/>
        <w:autoSpaceDN w:val="0"/>
        <w:adjustRightInd w:val="0"/>
        <w:jc w:val="both"/>
        <w:rPr>
          <w:rFonts w:ascii="Arial" w:hAnsi="Arial" w:cs="Arial"/>
          <w:sz w:val="20"/>
          <w:szCs w:val="20"/>
        </w:rPr>
      </w:pPr>
    </w:p>
    <w:p w:rsidR="00B50379" w:rsidRDefault="00D40BAF" w:rsidP="00D40BAF">
      <w:pPr>
        <w:autoSpaceDE w:val="0"/>
        <w:autoSpaceDN w:val="0"/>
        <w:adjustRightInd w:val="0"/>
        <w:jc w:val="both"/>
        <w:rPr>
          <w:rFonts w:ascii="Arial" w:hAnsi="Arial" w:cs="Arial"/>
          <w:sz w:val="20"/>
          <w:szCs w:val="20"/>
        </w:rPr>
      </w:pPr>
      <w:r>
        <w:rPr>
          <w:rFonts w:ascii="Arial" w:hAnsi="Arial" w:cs="Arial"/>
          <w:sz w:val="20"/>
          <w:szCs w:val="20"/>
        </w:rPr>
        <w:t xml:space="preserve">l) </w:t>
      </w:r>
      <w:r w:rsidR="00B50379" w:rsidRPr="00B50379">
        <w:rPr>
          <w:rFonts w:ascii="Arial" w:hAnsi="Arial" w:cs="Arial"/>
          <w:sz w:val="20"/>
          <w:szCs w:val="20"/>
        </w:rPr>
        <w:t>Cumplir con los requisitos exigidos en la legislación en materia de igualdad de oportunidades entre mujeres</w:t>
      </w:r>
      <w:r>
        <w:rPr>
          <w:rFonts w:ascii="Arial" w:hAnsi="Arial" w:cs="Arial"/>
          <w:sz w:val="20"/>
          <w:szCs w:val="20"/>
        </w:rPr>
        <w:t xml:space="preserve"> y hombres</w:t>
      </w:r>
      <w:r w:rsidR="00B50379" w:rsidRPr="00B50379">
        <w:rPr>
          <w:rFonts w:ascii="Arial" w:hAnsi="Arial" w:cs="Arial"/>
          <w:sz w:val="20"/>
          <w:szCs w:val="20"/>
        </w:rPr>
        <w:t>.</w:t>
      </w:r>
    </w:p>
    <w:p w:rsidR="00D40BAF" w:rsidRDefault="00D40BAF" w:rsidP="00D40BAF">
      <w:pPr>
        <w:autoSpaceDE w:val="0"/>
        <w:autoSpaceDN w:val="0"/>
        <w:adjustRightInd w:val="0"/>
        <w:ind w:left="284"/>
        <w:jc w:val="both"/>
        <w:rPr>
          <w:rFonts w:ascii="Arial" w:hAnsi="Arial" w:cs="Arial"/>
          <w:sz w:val="20"/>
          <w:szCs w:val="20"/>
        </w:rPr>
      </w:pPr>
    </w:p>
    <w:p w:rsidR="00977EDD" w:rsidRPr="004B0E97" w:rsidRDefault="00D40BAF" w:rsidP="00D40BAF">
      <w:pPr>
        <w:autoSpaceDE w:val="0"/>
        <w:autoSpaceDN w:val="0"/>
        <w:adjustRightInd w:val="0"/>
        <w:jc w:val="both"/>
        <w:rPr>
          <w:rFonts w:ascii="Arial" w:hAnsi="Arial" w:cs="Arial"/>
          <w:sz w:val="20"/>
          <w:szCs w:val="20"/>
        </w:rPr>
      </w:pPr>
      <w:r>
        <w:rPr>
          <w:rFonts w:ascii="Arial" w:hAnsi="Arial" w:cs="Arial"/>
          <w:sz w:val="20"/>
          <w:szCs w:val="20"/>
        </w:rPr>
        <w:t xml:space="preserve">m) </w:t>
      </w:r>
      <w:r w:rsidR="00951DBC" w:rsidRPr="004B0E97">
        <w:rPr>
          <w:rFonts w:ascii="Arial" w:hAnsi="Arial" w:cs="Arial"/>
          <w:sz w:val="20"/>
          <w:szCs w:val="20"/>
        </w:rPr>
        <w:t>Cumplir con las demás obligaciones previstas en el AFEDAP</w:t>
      </w:r>
      <w:r w:rsidR="00F36AEB" w:rsidRPr="004B0E97">
        <w:rPr>
          <w:rFonts w:ascii="Arial" w:hAnsi="Arial" w:cs="Arial"/>
          <w:sz w:val="20"/>
          <w:szCs w:val="20"/>
        </w:rPr>
        <w:t xml:space="preserve">, </w:t>
      </w:r>
      <w:r w:rsidR="005602AA" w:rsidRPr="004B0E97">
        <w:rPr>
          <w:rFonts w:ascii="Arial" w:hAnsi="Arial" w:cs="Arial"/>
          <w:sz w:val="20"/>
          <w:szCs w:val="20"/>
        </w:rPr>
        <w:t xml:space="preserve">en el </w:t>
      </w:r>
      <w:r w:rsidR="00DB5B94" w:rsidRPr="004B0E97">
        <w:rPr>
          <w:rFonts w:ascii="ArialMT" w:hAnsi="ArialMT" w:cs="ArialMT"/>
          <w:sz w:val="20"/>
          <w:szCs w:val="20"/>
        </w:rPr>
        <w:t>Títul</w:t>
      </w:r>
      <w:r w:rsidR="00867B69" w:rsidRPr="004B0E97">
        <w:rPr>
          <w:rFonts w:ascii="ArialMT" w:hAnsi="ArialMT" w:cs="ArialMT"/>
          <w:sz w:val="20"/>
          <w:szCs w:val="20"/>
        </w:rPr>
        <w:t xml:space="preserve">o II de </w:t>
      </w:r>
      <w:smartTag w:uri="urn:schemas-microsoft-com:office:smarttags" w:element="PersonName">
        <w:smartTagPr>
          <w:attr w:name="ProductID" w:val="la Ley"/>
        </w:smartTagPr>
        <w:r w:rsidR="00867B69" w:rsidRPr="004B0E97">
          <w:rPr>
            <w:rFonts w:ascii="ArialMT" w:hAnsi="ArialMT" w:cs="ArialMT"/>
            <w:sz w:val="20"/>
            <w:szCs w:val="20"/>
          </w:rPr>
          <w:t>la Ley</w:t>
        </w:r>
      </w:smartTag>
      <w:r w:rsidR="00867B69" w:rsidRPr="004B0E97">
        <w:rPr>
          <w:rFonts w:ascii="ArialMT" w:hAnsi="ArialMT" w:cs="ArialMT"/>
          <w:sz w:val="20"/>
          <w:szCs w:val="20"/>
        </w:rPr>
        <w:t xml:space="preserve"> 8/2015, de 25</w:t>
      </w:r>
      <w:r w:rsidR="005602AA" w:rsidRPr="004B0E97">
        <w:rPr>
          <w:rFonts w:ascii="ArialMT" w:hAnsi="ArialMT" w:cs="ArialMT"/>
          <w:sz w:val="20"/>
          <w:szCs w:val="20"/>
        </w:rPr>
        <w:t xml:space="preserve"> </w:t>
      </w:r>
      <w:r w:rsidR="00867B69" w:rsidRPr="004B0E97">
        <w:rPr>
          <w:rFonts w:ascii="ArialMT" w:hAnsi="ArialMT" w:cs="ArialMT"/>
          <w:sz w:val="20"/>
          <w:szCs w:val="20"/>
        </w:rPr>
        <w:t xml:space="preserve">de </w:t>
      </w:r>
      <w:r w:rsidR="00DB5B94" w:rsidRPr="004B0E97">
        <w:rPr>
          <w:rFonts w:ascii="ArialMT" w:hAnsi="ArialMT" w:cs="ArialMT"/>
          <w:sz w:val="20"/>
          <w:szCs w:val="20"/>
        </w:rPr>
        <w:t xml:space="preserve">marzo, de Transparencia de </w:t>
      </w:r>
      <w:smartTag w:uri="urn:schemas-microsoft-com:office:smarttags" w:element="PersonName">
        <w:smartTagPr>
          <w:attr w:name="ProductID" w:val="la Actividad P￺blica"/>
        </w:smartTagPr>
        <w:r w:rsidR="00DB5B94" w:rsidRPr="004B0E97">
          <w:rPr>
            <w:rFonts w:ascii="ArialMT" w:hAnsi="ArialMT" w:cs="ArialMT"/>
            <w:sz w:val="20"/>
            <w:szCs w:val="20"/>
          </w:rPr>
          <w:t>la Actividad Pública</w:t>
        </w:r>
      </w:smartTag>
      <w:r w:rsidR="00DB5B94" w:rsidRPr="004B0E97">
        <w:rPr>
          <w:rFonts w:ascii="ArialMT" w:hAnsi="ArialMT" w:cs="ArialMT"/>
          <w:sz w:val="20"/>
          <w:szCs w:val="20"/>
        </w:rPr>
        <w:t xml:space="preserve"> y Participación Ciudadana de Aragón, </w:t>
      </w:r>
      <w:r w:rsidR="00977EDD" w:rsidRPr="004B0E97">
        <w:rPr>
          <w:rFonts w:ascii="Arial" w:hAnsi="Arial" w:cs="Arial"/>
          <w:sz w:val="20"/>
          <w:szCs w:val="20"/>
        </w:rPr>
        <w:t xml:space="preserve">en </w:t>
      </w:r>
      <w:r w:rsidR="000367C2" w:rsidRPr="004B0E97">
        <w:rPr>
          <w:rFonts w:ascii="Arial" w:hAnsi="Arial" w:cs="Arial"/>
          <w:sz w:val="20"/>
          <w:szCs w:val="20"/>
        </w:rPr>
        <w:t>la</w:t>
      </w:r>
      <w:r w:rsidR="004C286E" w:rsidRPr="004B0E97">
        <w:rPr>
          <w:rFonts w:ascii="Arial" w:hAnsi="Arial" w:cs="Arial"/>
          <w:sz w:val="20"/>
          <w:szCs w:val="20"/>
        </w:rPr>
        <w:t>s</w:t>
      </w:r>
      <w:r w:rsidR="00DB5B94" w:rsidRPr="004B0E97">
        <w:rPr>
          <w:rFonts w:ascii="Arial" w:hAnsi="Arial" w:cs="Arial"/>
          <w:sz w:val="20"/>
          <w:szCs w:val="20"/>
        </w:rPr>
        <w:t xml:space="preserve"> Orden</w:t>
      </w:r>
      <w:r w:rsidR="004C286E" w:rsidRPr="004B0E97">
        <w:rPr>
          <w:rFonts w:ascii="Arial" w:hAnsi="Arial" w:cs="Arial"/>
          <w:sz w:val="20"/>
          <w:szCs w:val="20"/>
        </w:rPr>
        <w:t>es</w:t>
      </w:r>
      <w:r w:rsidR="00DB5B94" w:rsidRPr="004B0E97">
        <w:rPr>
          <w:rFonts w:ascii="Arial" w:hAnsi="Arial" w:cs="Arial"/>
          <w:sz w:val="20"/>
          <w:szCs w:val="20"/>
        </w:rPr>
        <w:t xml:space="preserve"> </w:t>
      </w:r>
      <w:r w:rsidR="005602AA" w:rsidRPr="004B0E97">
        <w:rPr>
          <w:rFonts w:ascii="Arial" w:hAnsi="Arial" w:cs="Arial"/>
          <w:sz w:val="20"/>
          <w:szCs w:val="20"/>
        </w:rPr>
        <w:t>por la</w:t>
      </w:r>
      <w:r w:rsidR="004C286E" w:rsidRPr="004B0E97">
        <w:rPr>
          <w:rFonts w:ascii="Arial" w:hAnsi="Arial" w:cs="Arial"/>
          <w:sz w:val="20"/>
          <w:szCs w:val="20"/>
        </w:rPr>
        <w:t>s</w:t>
      </w:r>
      <w:r w:rsidR="005602AA" w:rsidRPr="004B0E97">
        <w:rPr>
          <w:rFonts w:ascii="Arial" w:hAnsi="Arial" w:cs="Arial"/>
          <w:sz w:val="20"/>
          <w:szCs w:val="20"/>
        </w:rPr>
        <w:t xml:space="preserve"> que se aprueban las </w:t>
      </w:r>
      <w:r w:rsidR="000367C2" w:rsidRPr="004B0E97">
        <w:rPr>
          <w:rFonts w:ascii="Arial" w:hAnsi="Arial" w:cs="Arial"/>
          <w:sz w:val="20"/>
          <w:szCs w:val="20"/>
        </w:rPr>
        <w:t xml:space="preserve">bases reguladoras </w:t>
      </w:r>
      <w:r w:rsidR="00203379" w:rsidRPr="004B0E97">
        <w:rPr>
          <w:rFonts w:ascii="Arial" w:hAnsi="Arial" w:cs="Arial"/>
          <w:sz w:val="20"/>
          <w:szCs w:val="20"/>
        </w:rPr>
        <w:t xml:space="preserve">y en </w:t>
      </w:r>
      <w:r w:rsidR="000367C2" w:rsidRPr="004B0E97">
        <w:rPr>
          <w:rFonts w:ascii="Arial" w:hAnsi="Arial" w:cs="Arial"/>
          <w:sz w:val="20"/>
          <w:szCs w:val="20"/>
        </w:rPr>
        <w:t>esta</w:t>
      </w:r>
      <w:r w:rsidR="00203379" w:rsidRPr="004B0E97">
        <w:rPr>
          <w:rFonts w:ascii="Arial" w:hAnsi="Arial" w:cs="Arial"/>
          <w:sz w:val="20"/>
          <w:szCs w:val="20"/>
        </w:rPr>
        <w:t xml:space="preserve"> convocatoria</w:t>
      </w:r>
      <w:r w:rsidR="00977EDD" w:rsidRPr="004B0E97">
        <w:rPr>
          <w:rFonts w:ascii="Arial" w:hAnsi="Arial" w:cs="Arial"/>
          <w:sz w:val="20"/>
          <w:szCs w:val="20"/>
        </w:rPr>
        <w:t>.</w:t>
      </w:r>
    </w:p>
    <w:p w:rsidR="00305D3D" w:rsidRDefault="00305D3D" w:rsidP="00AC396C">
      <w:pPr>
        <w:jc w:val="both"/>
        <w:rPr>
          <w:rFonts w:ascii="Arial" w:hAnsi="Arial" w:cs="Arial"/>
          <w:color w:val="000000"/>
          <w:sz w:val="20"/>
          <w:szCs w:val="20"/>
        </w:rPr>
      </w:pPr>
    </w:p>
    <w:p w:rsidR="008072FD" w:rsidRPr="003B5529" w:rsidRDefault="00360708" w:rsidP="00AC396C">
      <w:pPr>
        <w:jc w:val="both"/>
        <w:rPr>
          <w:rFonts w:ascii="Arial" w:hAnsi="Arial" w:cs="Arial"/>
          <w:i/>
          <w:color w:val="000000"/>
          <w:sz w:val="20"/>
          <w:szCs w:val="20"/>
        </w:rPr>
      </w:pPr>
      <w:r w:rsidRPr="003B5529">
        <w:rPr>
          <w:rFonts w:ascii="Arial" w:hAnsi="Arial" w:cs="Arial"/>
          <w:color w:val="000000"/>
          <w:sz w:val="20"/>
          <w:szCs w:val="20"/>
        </w:rPr>
        <w:t>S</w:t>
      </w:r>
      <w:r w:rsidR="00BF2685" w:rsidRPr="003B5529">
        <w:rPr>
          <w:rFonts w:ascii="Arial" w:hAnsi="Arial" w:cs="Arial"/>
          <w:color w:val="000000"/>
          <w:sz w:val="20"/>
          <w:szCs w:val="20"/>
        </w:rPr>
        <w:t>éptimo</w:t>
      </w:r>
      <w:r w:rsidR="002558EA" w:rsidRPr="003B5529">
        <w:rPr>
          <w:rFonts w:ascii="Arial" w:hAnsi="Arial" w:cs="Arial"/>
          <w:color w:val="000000"/>
          <w:sz w:val="20"/>
          <w:szCs w:val="20"/>
        </w:rPr>
        <w:t>.</w:t>
      </w:r>
      <w:r w:rsidR="00C70E0D">
        <w:rPr>
          <w:rFonts w:ascii="Arial" w:hAnsi="Arial" w:cs="Arial"/>
          <w:color w:val="000000"/>
          <w:sz w:val="20"/>
          <w:szCs w:val="20"/>
        </w:rPr>
        <w:t>-</w:t>
      </w:r>
      <w:r w:rsidR="009E498C" w:rsidRPr="003B5529">
        <w:rPr>
          <w:rFonts w:ascii="Arial" w:hAnsi="Arial" w:cs="Arial"/>
          <w:i/>
          <w:color w:val="000000"/>
          <w:sz w:val="20"/>
          <w:szCs w:val="20"/>
        </w:rPr>
        <w:t xml:space="preserve"> Gastos s</w:t>
      </w:r>
      <w:r w:rsidR="008072FD" w:rsidRPr="003B5529">
        <w:rPr>
          <w:rFonts w:ascii="Arial" w:hAnsi="Arial" w:cs="Arial"/>
          <w:i/>
          <w:color w:val="000000"/>
          <w:sz w:val="20"/>
          <w:szCs w:val="20"/>
        </w:rPr>
        <w:t>ubvencionables.</w:t>
      </w:r>
    </w:p>
    <w:p w:rsidR="001A69F1" w:rsidRPr="003B5529" w:rsidRDefault="001A69F1" w:rsidP="001A69F1">
      <w:pPr>
        <w:jc w:val="both"/>
        <w:rPr>
          <w:rFonts w:ascii="Arial" w:hAnsi="Arial" w:cs="Arial"/>
          <w:color w:val="000000"/>
          <w:sz w:val="20"/>
          <w:szCs w:val="20"/>
        </w:rPr>
      </w:pPr>
    </w:p>
    <w:p w:rsidR="001A69F1" w:rsidRDefault="00FB18EB"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1.</w:t>
      </w:r>
      <w:r w:rsidR="002F2764">
        <w:rPr>
          <w:rFonts w:ascii="Arial" w:hAnsi="Arial" w:cs="Arial"/>
          <w:color w:val="221E1F"/>
          <w:sz w:val="20"/>
          <w:szCs w:val="20"/>
        </w:rPr>
        <w:tab/>
      </w:r>
      <w:r w:rsidRPr="002F2764">
        <w:rPr>
          <w:rFonts w:ascii="Arial" w:hAnsi="Arial" w:cs="Arial"/>
          <w:color w:val="221E1F"/>
          <w:sz w:val="20"/>
          <w:szCs w:val="20"/>
        </w:rPr>
        <w:t xml:space="preserve">Se consideran gastos subvencionables los recogidos expresamente en el apartado siguiente, siempre que respondan </w:t>
      </w:r>
      <w:r w:rsidR="00564E09" w:rsidRPr="002F2764">
        <w:rPr>
          <w:rFonts w:ascii="Arial" w:hAnsi="Arial" w:cs="Arial"/>
          <w:color w:val="221E1F"/>
          <w:sz w:val="20"/>
          <w:szCs w:val="20"/>
        </w:rPr>
        <w:t xml:space="preserve">de manera indubitada </w:t>
      </w:r>
      <w:r w:rsidRPr="002F2764">
        <w:rPr>
          <w:rFonts w:ascii="Arial" w:hAnsi="Arial" w:cs="Arial"/>
          <w:color w:val="221E1F"/>
          <w:sz w:val="20"/>
          <w:szCs w:val="20"/>
        </w:rPr>
        <w:t>a la naturaleza de la actividad subvencionada y que, de acuerdo con el artículo 3</w:t>
      </w:r>
      <w:r w:rsidR="00DD35DC">
        <w:rPr>
          <w:rFonts w:ascii="Arial" w:hAnsi="Arial" w:cs="Arial"/>
          <w:color w:val="221E1F"/>
          <w:sz w:val="20"/>
          <w:szCs w:val="20"/>
        </w:rPr>
        <w:t>7</w:t>
      </w:r>
      <w:r w:rsidR="00F37B58">
        <w:rPr>
          <w:rFonts w:ascii="Arial" w:hAnsi="Arial" w:cs="Arial"/>
          <w:color w:val="221E1F"/>
          <w:sz w:val="20"/>
          <w:szCs w:val="20"/>
        </w:rPr>
        <w:t>del TRLSA</w:t>
      </w:r>
      <w:r w:rsidR="00F36AEB" w:rsidRPr="002F2764">
        <w:rPr>
          <w:rFonts w:ascii="Arial" w:hAnsi="Arial" w:cs="Arial"/>
          <w:color w:val="221E1F"/>
          <w:sz w:val="20"/>
          <w:szCs w:val="20"/>
        </w:rPr>
        <w:t>,</w:t>
      </w:r>
      <w:r w:rsidRPr="002F2764">
        <w:rPr>
          <w:rFonts w:ascii="Arial" w:hAnsi="Arial" w:cs="Arial"/>
          <w:color w:val="221E1F"/>
          <w:sz w:val="20"/>
          <w:szCs w:val="20"/>
        </w:rPr>
        <w:t xml:space="preserve"> cumplan los </w:t>
      </w:r>
      <w:r w:rsidR="00D40BAF">
        <w:rPr>
          <w:rFonts w:ascii="Arial" w:hAnsi="Arial" w:cs="Arial"/>
          <w:color w:val="221E1F"/>
          <w:sz w:val="20"/>
          <w:szCs w:val="20"/>
        </w:rPr>
        <w:t xml:space="preserve">requisitos establecidos en el artículo </w:t>
      </w:r>
      <w:r w:rsidR="00D40BAF" w:rsidRPr="00E27131">
        <w:rPr>
          <w:rFonts w:ascii="Arial" w:hAnsi="Arial" w:cs="Arial"/>
          <w:color w:val="221E1F"/>
          <w:sz w:val="20"/>
          <w:szCs w:val="20"/>
        </w:rPr>
        <w:t>7 de la Orden que regula las bases de estas subvenciones y los siguientes</w:t>
      </w:r>
      <w:r w:rsidRPr="00E27131">
        <w:rPr>
          <w:rFonts w:ascii="Arial" w:hAnsi="Arial" w:cs="Arial"/>
          <w:color w:val="221E1F"/>
          <w:sz w:val="20"/>
          <w:szCs w:val="20"/>
        </w:rPr>
        <w:t>:</w:t>
      </w:r>
    </w:p>
    <w:p w:rsidR="00C62F6C" w:rsidRPr="002F2764" w:rsidRDefault="00C62F6C" w:rsidP="002F2764">
      <w:pPr>
        <w:tabs>
          <w:tab w:val="left" w:pos="284"/>
        </w:tabs>
        <w:autoSpaceDE w:val="0"/>
        <w:autoSpaceDN w:val="0"/>
        <w:adjustRightInd w:val="0"/>
        <w:jc w:val="both"/>
        <w:rPr>
          <w:rFonts w:ascii="Arial" w:hAnsi="Arial" w:cs="Arial"/>
          <w:color w:val="221E1F"/>
          <w:sz w:val="20"/>
          <w:szCs w:val="20"/>
        </w:rPr>
      </w:pPr>
    </w:p>
    <w:p w:rsidR="00E27131" w:rsidRDefault="008072FD" w:rsidP="00E27131">
      <w:pPr>
        <w:numPr>
          <w:ilvl w:val="0"/>
          <w:numId w:val="3"/>
        </w:numPr>
        <w:tabs>
          <w:tab w:val="clear" w:pos="720"/>
        </w:tabs>
        <w:ind w:left="284" w:hanging="284"/>
        <w:jc w:val="both"/>
        <w:rPr>
          <w:rFonts w:ascii="Arial" w:hAnsi="Arial" w:cs="Arial"/>
          <w:color w:val="000000"/>
          <w:sz w:val="20"/>
          <w:szCs w:val="20"/>
        </w:rPr>
      </w:pPr>
      <w:r w:rsidRPr="007B2B6A">
        <w:rPr>
          <w:rFonts w:ascii="Arial" w:hAnsi="Arial" w:cs="Arial"/>
          <w:color w:val="000000"/>
          <w:sz w:val="20"/>
          <w:szCs w:val="20"/>
        </w:rPr>
        <w:t>Que el coste de los gastos subvencionables no supere el valor de mercado.</w:t>
      </w:r>
    </w:p>
    <w:p w:rsidR="00285C78" w:rsidRPr="00F37B58" w:rsidRDefault="00E27131" w:rsidP="00E27131">
      <w:pPr>
        <w:numPr>
          <w:ilvl w:val="0"/>
          <w:numId w:val="3"/>
        </w:numPr>
        <w:tabs>
          <w:tab w:val="clear" w:pos="720"/>
        </w:tabs>
        <w:ind w:left="284" w:hanging="284"/>
        <w:jc w:val="both"/>
        <w:rPr>
          <w:rFonts w:ascii="Arial" w:hAnsi="Arial" w:cs="Arial"/>
          <w:color w:val="000000"/>
          <w:sz w:val="20"/>
          <w:szCs w:val="20"/>
        </w:rPr>
      </w:pPr>
      <w:r>
        <w:rPr>
          <w:rFonts w:ascii="Arial" w:hAnsi="Arial" w:cs="Arial"/>
          <w:color w:val="000000"/>
          <w:sz w:val="20"/>
          <w:szCs w:val="20"/>
        </w:rPr>
        <w:t>Q</w:t>
      </w:r>
      <w:r w:rsidR="008072FD" w:rsidRPr="00E27131">
        <w:rPr>
          <w:rFonts w:ascii="Arial" w:hAnsi="Arial" w:cs="Arial"/>
          <w:sz w:val="20"/>
          <w:szCs w:val="20"/>
        </w:rPr>
        <w:t xml:space="preserve">ue se realicen </w:t>
      </w:r>
      <w:r w:rsidR="00CE1C67" w:rsidRPr="00E27131">
        <w:rPr>
          <w:rFonts w:ascii="Arial" w:hAnsi="Arial" w:cs="Arial"/>
          <w:sz w:val="20"/>
          <w:szCs w:val="20"/>
        </w:rPr>
        <w:t xml:space="preserve">entre </w:t>
      </w:r>
      <w:r w:rsidR="00A73CA6" w:rsidRPr="00F37B58">
        <w:rPr>
          <w:rFonts w:ascii="Arial" w:hAnsi="Arial" w:cs="Arial"/>
          <w:sz w:val="20"/>
          <w:szCs w:val="20"/>
        </w:rPr>
        <w:t xml:space="preserve">el 1 de </w:t>
      </w:r>
      <w:r w:rsidR="003653E3" w:rsidRPr="00F37B58">
        <w:rPr>
          <w:rFonts w:ascii="Arial" w:hAnsi="Arial" w:cs="Arial"/>
          <w:sz w:val="20"/>
          <w:szCs w:val="20"/>
        </w:rPr>
        <w:t>enero de 202</w:t>
      </w:r>
      <w:r w:rsidR="00F37B58" w:rsidRPr="00F37B58">
        <w:rPr>
          <w:rFonts w:ascii="Arial" w:hAnsi="Arial" w:cs="Arial"/>
          <w:sz w:val="20"/>
          <w:szCs w:val="20"/>
        </w:rPr>
        <w:t>4</w:t>
      </w:r>
      <w:r w:rsidR="00921602" w:rsidRPr="00F37B58">
        <w:rPr>
          <w:rFonts w:ascii="Arial" w:hAnsi="Arial" w:cs="Arial"/>
          <w:sz w:val="20"/>
          <w:szCs w:val="20"/>
        </w:rPr>
        <w:t xml:space="preserve"> </w:t>
      </w:r>
      <w:r w:rsidR="00CE1C67" w:rsidRPr="00F37B58">
        <w:rPr>
          <w:rFonts w:ascii="Arial" w:hAnsi="Arial" w:cs="Arial"/>
          <w:sz w:val="20"/>
          <w:szCs w:val="20"/>
        </w:rPr>
        <w:t xml:space="preserve">y el </w:t>
      </w:r>
      <w:r w:rsidR="00F37B58" w:rsidRPr="00F37B58">
        <w:rPr>
          <w:rFonts w:ascii="Arial" w:hAnsi="Arial" w:cs="Arial"/>
          <w:sz w:val="20"/>
          <w:szCs w:val="20"/>
        </w:rPr>
        <w:t>5</w:t>
      </w:r>
      <w:r w:rsidR="00F37B58">
        <w:rPr>
          <w:rFonts w:ascii="Arial" w:hAnsi="Arial" w:cs="Arial"/>
          <w:sz w:val="20"/>
          <w:szCs w:val="20"/>
        </w:rPr>
        <w:t xml:space="preserve"> </w:t>
      </w:r>
      <w:r w:rsidR="00CE1C67" w:rsidRPr="00F37B58">
        <w:rPr>
          <w:rFonts w:ascii="Arial" w:hAnsi="Arial" w:cs="Arial"/>
          <w:sz w:val="20"/>
          <w:szCs w:val="20"/>
        </w:rPr>
        <w:t xml:space="preserve">de </w:t>
      </w:r>
      <w:r w:rsidR="00D40BAF" w:rsidRPr="00F37B58">
        <w:rPr>
          <w:rFonts w:ascii="Arial" w:hAnsi="Arial" w:cs="Arial"/>
          <w:sz w:val="20"/>
          <w:szCs w:val="20"/>
        </w:rPr>
        <w:t>noviembre</w:t>
      </w:r>
      <w:r w:rsidR="00CE1C67" w:rsidRPr="00F37B58">
        <w:rPr>
          <w:rFonts w:ascii="Arial" w:hAnsi="Arial" w:cs="Arial"/>
          <w:sz w:val="20"/>
          <w:szCs w:val="20"/>
        </w:rPr>
        <w:t xml:space="preserve"> de </w:t>
      </w:r>
      <w:r w:rsidR="00FC530E" w:rsidRPr="00F37B58">
        <w:rPr>
          <w:rFonts w:ascii="Arial" w:hAnsi="Arial" w:cs="Arial"/>
          <w:sz w:val="20"/>
          <w:szCs w:val="20"/>
        </w:rPr>
        <w:t>20</w:t>
      </w:r>
      <w:r w:rsidRPr="00F37B58">
        <w:rPr>
          <w:rFonts w:ascii="Arial" w:hAnsi="Arial" w:cs="Arial"/>
          <w:sz w:val="20"/>
          <w:szCs w:val="20"/>
        </w:rPr>
        <w:t>2</w:t>
      </w:r>
      <w:r w:rsidR="00F37B58">
        <w:rPr>
          <w:rFonts w:ascii="Arial" w:hAnsi="Arial" w:cs="Arial"/>
          <w:sz w:val="20"/>
          <w:szCs w:val="20"/>
        </w:rPr>
        <w:t>4</w:t>
      </w:r>
      <w:r w:rsidRPr="00F37B58">
        <w:rPr>
          <w:rFonts w:ascii="Arial" w:hAnsi="Arial" w:cs="Arial"/>
          <w:sz w:val="20"/>
          <w:szCs w:val="20"/>
        </w:rPr>
        <w:t>.</w:t>
      </w:r>
    </w:p>
    <w:p w:rsidR="00AF74FD" w:rsidRPr="003B5529" w:rsidRDefault="00285C78" w:rsidP="006E7285">
      <w:pPr>
        <w:numPr>
          <w:ilvl w:val="0"/>
          <w:numId w:val="3"/>
        </w:numPr>
        <w:tabs>
          <w:tab w:val="clear" w:pos="720"/>
        </w:tabs>
        <w:autoSpaceDE w:val="0"/>
        <w:autoSpaceDN w:val="0"/>
        <w:adjustRightInd w:val="0"/>
        <w:ind w:left="284" w:hanging="284"/>
        <w:jc w:val="both"/>
        <w:rPr>
          <w:rFonts w:ascii="Arial" w:hAnsi="Arial" w:cs="Arial"/>
          <w:sz w:val="20"/>
          <w:szCs w:val="20"/>
        </w:rPr>
      </w:pPr>
      <w:r w:rsidRPr="00D40BAF">
        <w:rPr>
          <w:rFonts w:ascii="Arial" w:hAnsi="Arial" w:cs="Arial"/>
          <w:sz w:val="20"/>
          <w:szCs w:val="20"/>
        </w:rPr>
        <w:t>Q</w:t>
      </w:r>
      <w:r w:rsidR="008072FD" w:rsidRPr="00D40BAF">
        <w:rPr>
          <w:rFonts w:ascii="Arial" w:hAnsi="Arial" w:cs="Arial"/>
          <w:sz w:val="20"/>
          <w:szCs w:val="20"/>
        </w:rPr>
        <w:t>ue se encue</w:t>
      </w:r>
      <w:r w:rsidR="00F36AEB" w:rsidRPr="00D40BAF">
        <w:rPr>
          <w:rFonts w:ascii="Arial" w:hAnsi="Arial" w:cs="Arial"/>
          <w:sz w:val="20"/>
          <w:szCs w:val="20"/>
        </w:rPr>
        <w:t>ntren efectivamente pagados</w:t>
      </w:r>
      <w:r w:rsidR="008072FD" w:rsidRPr="00D40BAF">
        <w:rPr>
          <w:rFonts w:ascii="Arial" w:hAnsi="Arial" w:cs="Arial"/>
          <w:sz w:val="20"/>
          <w:szCs w:val="20"/>
        </w:rPr>
        <w:t xml:space="preserve"> </w:t>
      </w:r>
      <w:r w:rsidR="00203379" w:rsidRPr="00D40BAF">
        <w:rPr>
          <w:rFonts w:ascii="Arial" w:hAnsi="Arial" w:cs="Arial"/>
          <w:sz w:val="20"/>
          <w:szCs w:val="20"/>
        </w:rPr>
        <w:t>a la fecha de finalización de la justificación</w:t>
      </w:r>
      <w:r w:rsidR="00CE1C67" w:rsidRPr="00D40BAF">
        <w:rPr>
          <w:rFonts w:ascii="Arial" w:hAnsi="Arial" w:cs="Arial"/>
          <w:sz w:val="20"/>
          <w:szCs w:val="20"/>
        </w:rPr>
        <w:t xml:space="preserve">, </w:t>
      </w:r>
      <w:r w:rsidR="00CE1C67" w:rsidRPr="00F37B58">
        <w:rPr>
          <w:rFonts w:ascii="Arial" w:hAnsi="Arial" w:cs="Arial"/>
          <w:sz w:val="20"/>
          <w:szCs w:val="20"/>
        </w:rPr>
        <w:t xml:space="preserve">el </w:t>
      </w:r>
      <w:r w:rsidR="00F37B58">
        <w:rPr>
          <w:rFonts w:ascii="Arial" w:hAnsi="Arial" w:cs="Arial"/>
          <w:sz w:val="20"/>
          <w:szCs w:val="20"/>
        </w:rPr>
        <w:t>5</w:t>
      </w:r>
      <w:r w:rsidR="00E27131" w:rsidRPr="00F37B58">
        <w:rPr>
          <w:rFonts w:ascii="Arial" w:hAnsi="Arial" w:cs="Arial"/>
          <w:sz w:val="20"/>
          <w:szCs w:val="20"/>
        </w:rPr>
        <w:t xml:space="preserve"> </w:t>
      </w:r>
      <w:r w:rsidR="007353EC" w:rsidRPr="00F37B58">
        <w:rPr>
          <w:rFonts w:ascii="Arial" w:hAnsi="Arial" w:cs="Arial"/>
          <w:sz w:val="20"/>
          <w:szCs w:val="20"/>
        </w:rPr>
        <w:t xml:space="preserve">de </w:t>
      </w:r>
      <w:r w:rsidR="00BE7F14" w:rsidRPr="00F37B58">
        <w:rPr>
          <w:rFonts w:ascii="Arial" w:hAnsi="Arial" w:cs="Arial"/>
          <w:sz w:val="20"/>
          <w:szCs w:val="20"/>
        </w:rPr>
        <w:t>noviembre</w:t>
      </w:r>
      <w:r w:rsidR="007353EC" w:rsidRPr="00F37B58">
        <w:rPr>
          <w:rFonts w:ascii="Arial" w:hAnsi="Arial" w:cs="Arial"/>
          <w:sz w:val="20"/>
          <w:szCs w:val="20"/>
        </w:rPr>
        <w:t xml:space="preserve"> de 20</w:t>
      </w:r>
      <w:r w:rsidR="00705000" w:rsidRPr="00F37B58">
        <w:rPr>
          <w:rFonts w:ascii="Arial" w:hAnsi="Arial" w:cs="Arial"/>
          <w:sz w:val="20"/>
          <w:szCs w:val="20"/>
        </w:rPr>
        <w:t>2</w:t>
      </w:r>
      <w:r w:rsidR="00F37B58">
        <w:rPr>
          <w:rFonts w:ascii="Arial" w:hAnsi="Arial" w:cs="Arial"/>
          <w:sz w:val="20"/>
          <w:szCs w:val="20"/>
        </w:rPr>
        <w:t>4</w:t>
      </w:r>
      <w:r w:rsidR="00C2046B" w:rsidRPr="00F37B58">
        <w:rPr>
          <w:rFonts w:ascii="Arial" w:hAnsi="Arial" w:cs="Arial"/>
          <w:sz w:val="20"/>
          <w:szCs w:val="20"/>
        </w:rPr>
        <w:t xml:space="preserve">. A estos efectos, </w:t>
      </w:r>
      <w:r w:rsidR="00F1519C" w:rsidRPr="00F37B58">
        <w:rPr>
          <w:rFonts w:ascii="Arial" w:hAnsi="Arial" w:cs="Arial"/>
          <w:sz w:val="20"/>
          <w:szCs w:val="20"/>
        </w:rPr>
        <w:t>de conformidad con lo dispuesto en el artículo</w:t>
      </w:r>
      <w:r w:rsidR="00F1519C" w:rsidRPr="00C600B2">
        <w:rPr>
          <w:rFonts w:ascii="Arial" w:hAnsi="Arial" w:cs="Arial"/>
          <w:sz w:val="20"/>
          <w:szCs w:val="20"/>
        </w:rPr>
        <w:t xml:space="preserve"> </w:t>
      </w:r>
      <w:r w:rsidR="00DD35DC">
        <w:rPr>
          <w:rFonts w:ascii="Arial" w:hAnsi="Arial" w:cs="Arial"/>
          <w:sz w:val="20"/>
          <w:szCs w:val="20"/>
        </w:rPr>
        <w:t>35</w:t>
      </w:r>
      <w:r w:rsidR="00F1519C" w:rsidRPr="00C600B2">
        <w:rPr>
          <w:rFonts w:ascii="Arial" w:hAnsi="Arial" w:cs="Arial"/>
          <w:sz w:val="20"/>
          <w:szCs w:val="20"/>
        </w:rPr>
        <w:t>.5</w:t>
      </w:r>
      <w:r w:rsidR="00F37B58">
        <w:rPr>
          <w:rFonts w:ascii="Arial" w:hAnsi="Arial" w:cs="Arial"/>
          <w:sz w:val="20"/>
          <w:szCs w:val="20"/>
        </w:rPr>
        <w:t xml:space="preserve"> del TRLSA</w:t>
      </w:r>
      <w:r w:rsidR="00DD35DC" w:rsidRPr="000652FE">
        <w:rPr>
          <w:rFonts w:ascii="Arial" w:hAnsi="Arial" w:cs="Arial"/>
          <w:sz w:val="20"/>
          <w:szCs w:val="20"/>
        </w:rPr>
        <w:t xml:space="preserve">, </w:t>
      </w:r>
      <w:r w:rsidR="00C2046B" w:rsidRPr="003B5529">
        <w:rPr>
          <w:rFonts w:ascii="Arial" w:hAnsi="Arial" w:cs="Arial"/>
          <w:color w:val="000000"/>
          <w:sz w:val="20"/>
          <w:szCs w:val="20"/>
        </w:rPr>
        <w:t xml:space="preserve">se considerará que el gasto ha sido efectivamente pagado cuando se haya procedido a reconocer su obligación con anterioridad a la finalización del plazo de </w:t>
      </w:r>
      <w:r w:rsidR="00C2046B" w:rsidRPr="007B2B6A">
        <w:rPr>
          <w:rFonts w:ascii="Arial" w:hAnsi="Arial" w:cs="Arial"/>
          <w:sz w:val="20"/>
          <w:szCs w:val="20"/>
        </w:rPr>
        <w:t>justificación</w:t>
      </w:r>
      <w:r w:rsidR="006D7D92" w:rsidRPr="007B2B6A">
        <w:rPr>
          <w:rFonts w:ascii="Arial" w:hAnsi="Arial" w:cs="Arial"/>
          <w:sz w:val="20"/>
          <w:szCs w:val="20"/>
        </w:rPr>
        <w:t xml:space="preserve"> </w:t>
      </w:r>
      <w:r w:rsidR="00AF74FD" w:rsidRPr="007B2B6A">
        <w:rPr>
          <w:rFonts w:ascii="Arial" w:hAnsi="Arial" w:cs="Arial"/>
          <w:sz w:val="20"/>
          <w:szCs w:val="20"/>
        </w:rPr>
        <w:t>y así se certifique por la in</w:t>
      </w:r>
      <w:r w:rsidR="00994012">
        <w:rPr>
          <w:rFonts w:ascii="Arial" w:hAnsi="Arial" w:cs="Arial"/>
          <w:sz w:val="20"/>
          <w:szCs w:val="20"/>
        </w:rPr>
        <w:t>tervención de la entidad local.</w:t>
      </w:r>
    </w:p>
    <w:p w:rsidR="00E27131" w:rsidRPr="00C600B2" w:rsidRDefault="004C286E" w:rsidP="00E27131">
      <w:pPr>
        <w:numPr>
          <w:ilvl w:val="0"/>
          <w:numId w:val="3"/>
        </w:numPr>
        <w:tabs>
          <w:tab w:val="clear" w:pos="720"/>
        </w:tabs>
        <w:autoSpaceDE w:val="0"/>
        <w:autoSpaceDN w:val="0"/>
        <w:adjustRightInd w:val="0"/>
        <w:ind w:left="284" w:hanging="284"/>
        <w:jc w:val="both"/>
        <w:rPr>
          <w:rFonts w:ascii="Arial" w:hAnsi="Arial" w:cs="Arial"/>
          <w:sz w:val="20"/>
          <w:szCs w:val="20"/>
        </w:rPr>
      </w:pPr>
      <w:r w:rsidRPr="007B2B6A">
        <w:rPr>
          <w:rFonts w:ascii="Arial" w:hAnsi="Arial" w:cs="Arial"/>
          <w:sz w:val="20"/>
          <w:szCs w:val="20"/>
        </w:rPr>
        <w:t>Reconocida la obligación, q</w:t>
      </w:r>
      <w:r w:rsidR="00C11624" w:rsidRPr="007B2B6A">
        <w:rPr>
          <w:rFonts w:ascii="Arial" w:hAnsi="Arial" w:cs="Arial"/>
          <w:sz w:val="20"/>
          <w:szCs w:val="20"/>
        </w:rPr>
        <w:t>ue se acredite</w:t>
      </w:r>
      <w:r w:rsidR="005602AA" w:rsidRPr="007B2B6A">
        <w:rPr>
          <w:rFonts w:ascii="Arial" w:hAnsi="Arial" w:cs="Arial"/>
          <w:sz w:val="20"/>
          <w:szCs w:val="20"/>
        </w:rPr>
        <w:t>,</w:t>
      </w:r>
      <w:r w:rsidR="00C11624" w:rsidRPr="007B2B6A">
        <w:rPr>
          <w:rFonts w:ascii="Arial" w:hAnsi="Arial" w:cs="Arial"/>
          <w:sz w:val="20"/>
          <w:szCs w:val="20"/>
        </w:rPr>
        <w:t xml:space="preserve"> </w:t>
      </w:r>
      <w:r w:rsidR="00AF74FD" w:rsidRPr="007B2B6A">
        <w:rPr>
          <w:rFonts w:ascii="Arial" w:hAnsi="Arial" w:cs="Arial"/>
          <w:sz w:val="20"/>
          <w:szCs w:val="20"/>
        </w:rPr>
        <w:t xml:space="preserve">que </w:t>
      </w:r>
      <w:r w:rsidR="00C11624" w:rsidRPr="007B2B6A">
        <w:rPr>
          <w:rFonts w:ascii="Arial" w:hAnsi="Arial" w:cs="Arial"/>
          <w:sz w:val="20"/>
          <w:szCs w:val="20"/>
        </w:rPr>
        <w:t xml:space="preserve">se ha realizado </w:t>
      </w:r>
      <w:r w:rsidRPr="007B2B6A">
        <w:rPr>
          <w:rFonts w:ascii="Arial" w:hAnsi="Arial" w:cs="Arial"/>
          <w:sz w:val="20"/>
          <w:szCs w:val="20"/>
        </w:rPr>
        <w:t xml:space="preserve">efectivamente </w:t>
      </w:r>
      <w:r w:rsidR="00C11624" w:rsidRPr="007B2B6A">
        <w:rPr>
          <w:rFonts w:ascii="Arial" w:hAnsi="Arial" w:cs="Arial"/>
          <w:sz w:val="20"/>
          <w:szCs w:val="20"/>
        </w:rPr>
        <w:t>el pago</w:t>
      </w:r>
      <w:r w:rsidR="00BE7F14" w:rsidRPr="000E24D0">
        <w:rPr>
          <w:rFonts w:ascii="Arial" w:hAnsi="Arial" w:cs="Arial"/>
          <w:sz w:val="20"/>
          <w:szCs w:val="20"/>
        </w:rPr>
        <w:t xml:space="preserve">, hasta el </w:t>
      </w:r>
      <w:r w:rsidR="000E24D0" w:rsidRPr="000E24D0">
        <w:rPr>
          <w:rFonts w:ascii="Arial" w:hAnsi="Arial" w:cs="Arial"/>
          <w:sz w:val="20"/>
          <w:szCs w:val="20"/>
        </w:rPr>
        <w:t>2</w:t>
      </w:r>
      <w:r w:rsidR="00E27131" w:rsidRPr="000E24D0">
        <w:rPr>
          <w:rFonts w:ascii="Arial" w:hAnsi="Arial" w:cs="Arial"/>
          <w:sz w:val="20"/>
          <w:szCs w:val="20"/>
        </w:rPr>
        <w:t>0</w:t>
      </w:r>
      <w:r w:rsidR="00632A72" w:rsidRPr="000E24D0">
        <w:rPr>
          <w:rFonts w:ascii="Arial" w:hAnsi="Arial" w:cs="Arial"/>
          <w:sz w:val="20"/>
          <w:szCs w:val="20"/>
        </w:rPr>
        <w:t xml:space="preserve"> </w:t>
      </w:r>
      <w:r w:rsidR="00BE7F14" w:rsidRPr="000E24D0">
        <w:rPr>
          <w:rFonts w:ascii="Arial" w:hAnsi="Arial" w:cs="Arial"/>
          <w:sz w:val="20"/>
          <w:szCs w:val="20"/>
        </w:rPr>
        <w:t xml:space="preserve">de </w:t>
      </w:r>
      <w:r w:rsidR="00E27131" w:rsidRPr="000E24D0">
        <w:rPr>
          <w:rFonts w:ascii="Arial" w:hAnsi="Arial" w:cs="Arial"/>
          <w:sz w:val="20"/>
          <w:szCs w:val="20"/>
        </w:rPr>
        <w:t>noviembre</w:t>
      </w:r>
      <w:r w:rsidR="00305D3D" w:rsidRPr="000E24D0">
        <w:rPr>
          <w:rFonts w:ascii="Arial" w:hAnsi="Arial" w:cs="Arial"/>
          <w:sz w:val="20"/>
          <w:szCs w:val="20"/>
        </w:rPr>
        <w:t xml:space="preserve"> de 20</w:t>
      </w:r>
      <w:r w:rsidR="00DC55A1" w:rsidRPr="000E24D0">
        <w:rPr>
          <w:rFonts w:ascii="Arial" w:hAnsi="Arial" w:cs="Arial"/>
          <w:sz w:val="20"/>
          <w:szCs w:val="20"/>
        </w:rPr>
        <w:t>2</w:t>
      </w:r>
      <w:r w:rsidR="00F37B58" w:rsidRPr="000E24D0">
        <w:rPr>
          <w:rFonts w:ascii="Arial" w:hAnsi="Arial" w:cs="Arial"/>
          <w:sz w:val="20"/>
          <w:szCs w:val="20"/>
        </w:rPr>
        <w:t>4</w:t>
      </w:r>
      <w:r w:rsidR="00AF74FD" w:rsidRPr="000E24D0">
        <w:rPr>
          <w:rFonts w:ascii="Arial" w:hAnsi="Arial" w:cs="Arial"/>
          <w:sz w:val="20"/>
          <w:szCs w:val="20"/>
        </w:rPr>
        <w:t>.</w:t>
      </w:r>
      <w:r w:rsidR="00305D3D" w:rsidRPr="000E24D0">
        <w:rPr>
          <w:rFonts w:ascii="Arial" w:hAnsi="Arial" w:cs="Arial"/>
          <w:sz w:val="20"/>
          <w:szCs w:val="20"/>
        </w:rPr>
        <w:t xml:space="preserve"> Con carácter excepcional, p</w:t>
      </w:r>
      <w:r w:rsidR="00305D3D" w:rsidRPr="00C600B2">
        <w:rPr>
          <w:rFonts w:ascii="Arial" w:hAnsi="Arial" w:cs="Arial"/>
          <w:sz w:val="20"/>
          <w:szCs w:val="20"/>
        </w:rPr>
        <w:t xml:space="preserve">ara retenciones a cuenta de gastos </w:t>
      </w:r>
      <w:r w:rsidR="0002512D" w:rsidRPr="00C600B2">
        <w:rPr>
          <w:rFonts w:ascii="Arial" w:hAnsi="Arial" w:cs="Arial"/>
          <w:sz w:val="20"/>
          <w:szCs w:val="20"/>
        </w:rPr>
        <w:t>deri</w:t>
      </w:r>
      <w:r w:rsidR="00305D3D" w:rsidRPr="00C600B2">
        <w:rPr>
          <w:rFonts w:ascii="Arial" w:hAnsi="Arial" w:cs="Arial"/>
          <w:sz w:val="20"/>
          <w:szCs w:val="20"/>
        </w:rPr>
        <w:t>vados de las actividades formativas, se podrán admitir como subvencionables aquellos que deban ser ineludiblemente pagados con posterioridad a la finalizaci</w:t>
      </w:r>
      <w:r w:rsidR="0074300D" w:rsidRPr="00C600B2">
        <w:rPr>
          <w:rFonts w:ascii="Arial" w:hAnsi="Arial" w:cs="Arial"/>
          <w:sz w:val="20"/>
          <w:szCs w:val="20"/>
        </w:rPr>
        <w:t>ón del periodo de justificación, que, e</w:t>
      </w:r>
      <w:r w:rsidR="00305D3D" w:rsidRPr="00C600B2">
        <w:rPr>
          <w:rFonts w:ascii="Arial" w:hAnsi="Arial" w:cs="Arial"/>
          <w:sz w:val="20"/>
          <w:szCs w:val="20"/>
        </w:rPr>
        <w:t>n todo caso, deberán a</w:t>
      </w:r>
      <w:r w:rsidR="00960725" w:rsidRPr="00C600B2">
        <w:rPr>
          <w:rFonts w:ascii="Arial" w:hAnsi="Arial" w:cs="Arial"/>
          <w:sz w:val="20"/>
          <w:szCs w:val="20"/>
        </w:rPr>
        <w:t xml:space="preserve">creditarse con fecha límite de </w:t>
      </w:r>
      <w:r w:rsidR="00960725" w:rsidRPr="000E24D0">
        <w:rPr>
          <w:rFonts w:ascii="Arial" w:hAnsi="Arial" w:cs="Arial"/>
          <w:sz w:val="20"/>
          <w:szCs w:val="20"/>
        </w:rPr>
        <w:t>31 de enero d</w:t>
      </w:r>
      <w:r w:rsidR="00E27131" w:rsidRPr="000E24D0">
        <w:rPr>
          <w:rFonts w:ascii="Arial" w:hAnsi="Arial" w:cs="Arial"/>
          <w:sz w:val="20"/>
          <w:szCs w:val="20"/>
        </w:rPr>
        <w:t>el año siguiente</w:t>
      </w:r>
      <w:r w:rsidR="00E27131" w:rsidRPr="00C600B2">
        <w:rPr>
          <w:rFonts w:ascii="Arial" w:hAnsi="Arial" w:cs="Arial"/>
          <w:sz w:val="20"/>
          <w:szCs w:val="20"/>
        </w:rPr>
        <w:t xml:space="preserve"> a su concesión.</w:t>
      </w:r>
    </w:p>
    <w:p w:rsidR="00C618C1" w:rsidRPr="00C618C1" w:rsidRDefault="00253CBA" w:rsidP="00253CBA">
      <w:pPr>
        <w:ind w:left="284" w:hanging="284"/>
        <w:jc w:val="both"/>
        <w:rPr>
          <w:rFonts w:ascii="Arial" w:hAnsi="Arial" w:cs="Arial"/>
          <w:color w:val="000000"/>
          <w:sz w:val="20"/>
          <w:szCs w:val="20"/>
          <w:highlight w:val="yellow"/>
        </w:rPr>
      </w:pPr>
      <w:r>
        <w:rPr>
          <w:rFonts w:ascii="Arial" w:hAnsi="Arial" w:cs="Arial"/>
          <w:color w:val="000000"/>
          <w:sz w:val="20"/>
          <w:szCs w:val="20"/>
        </w:rPr>
        <w:t xml:space="preserve">e) </w:t>
      </w:r>
      <w:r w:rsidR="008072FD" w:rsidRPr="003C0CE4">
        <w:rPr>
          <w:rFonts w:ascii="Arial" w:hAnsi="Arial" w:cs="Arial"/>
          <w:color w:val="000000"/>
          <w:sz w:val="20"/>
          <w:szCs w:val="20"/>
        </w:rPr>
        <w:t>Que se solicite y se acredite</w:t>
      </w:r>
      <w:r w:rsidR="00C618C1">
        <w:rPr>
          <w:rFonts w:ascii="Arial" w:hAnsi="Arial" w:cs="Arial"/>
          <w:color w:val="000000"/>
          <w:sz w:val="20"/>
          <w:szCs w:val="20"/>
        </w:rPr>
        <w:t>, en su caso,</w:t>
      </w:r>
      <w:r w:rsidR="008072FD" w:rsidRPr="003C0CE4">
        <w:rPr>
          <w:rFonts w:ascii="Arial" w:hAnsi="Arial" w:cs="Arial"/>
          <w:color w:val="000000"/>
          <w:sz w:val="20"/>
          <w:szCs w:val="20"/>
        </w:rPr>
        <w:t xml:space="preserve"> la concurrencia de distintos proveedores para la realización de los gastos, en los términos y límites cuantitativos establecidos en el artículo 3</w:t>
      </w:r>
      <w:r w:rsidR="00D151C8">
        <w:rPr>
          <w:rFonts w:ascii="Arial" w:hAnsi="Arial" w:cs="Arial"/>
          <w:color w:val="000000"/>
          <w:sz w:val="20"/>
          <w:szCs w:val="20"/>
        </w:rPr>
        <w:t>7</w:t>
      </w:r>
      <w:r w:rsidR="008072FD" w:rsidRPr="003C0CE4">
        <w:rPr>
          <w:rFonts w:ascii="Arial" w:hAnsi="Arial" w:cs="Arial"/>
          <w:color w:val="000000"/>
          <w:sz w:val="20"/>
          <w:szCs w:val="20"/>
        </w:rPr>
        <w:t xml:space="preserve">.3 </w:t>
      </w:r>
      <w:r w:rsidR="00D151C8" w:rsidRPr="00D151C8">
        <w:rPr>
          <w:rFonts w:ascii="Arial" w:hAnsi="Arial" w:cs="Arial"/>
          <w:color w:val="000000"/>
          <w:sz w:val="20"/>
          <w:szCs w:val="20"/>
        </w:rPr>
        <w:t>del</w:t>
      </w:r>
      <w:r w:rsidR="000E24D0">
        <w:rPr>
          <w:rFonts w:ascii="Arial" w:hAnsi="Arial" w:cs="Arial"/>
          <w:color w:val="000000"/>
          <w:sz w:val="20"/>
          <w:szCs w:val="20"/>
        </w:rPr>
        <w:t xml:space="preserve"> TRLSA</w:t>
      </w:r>
      <w:r>
        <w:rPr>
          <w:rFonts w:ascii="Arial" w:hAnsi="Arial" w:cs="Arial"/>
          <w:color w:val="000000"/>
          <w:sz w:val="20"/>
          <w:szCs w:val="20"/>
        </w:rPr>
        <w:t xml:space="preserve">. </w:t>
      </w:r>
      <w:r w:rsidR="00C618C1" w:rsidRPr="00253CBA">
        <w:rPr>
          <w:rFonts w:ascii="Arial" w:hAnsi="Arial" w:cs="Arial"/>
          <w:color w:val="000000"/>
          <w:sz w:val="20"/>
          <w:szCs w:val="20"/>
        </w:rPr>
        <w:t>Esto es, cuando el importe del gasto subvencionable supe</w:t>
      </w:r>
      <w:r w:rsidR="00551751" w:rsidRPr="00253CBA">
        <w:rPr>
          <w:rFonts w:ascii="Arial" w:hAnsi="Arial" w:cs="Arial"/>
          <w:color w:val="000000"/>
          <w:sz w:val="20"/>
          <w:szCs w:val="20"/>
        </w:rPr>
        <w:t xml:space="preserve">re la cuantía establecida en el </w:t>
      </w:r>
      <w:r w:rsidR="00C618C1" w:rsidRPr="00253CBA">
        <w:rPr>
          <w:rFonts w:ascii="Arial" w:hAnsi="Arial" w:cs="Arial"/>
          <w:color w:val="000000"/>
          <w:sz w:val="20"/>
          <w:szCs w:val="20"/>
        </w:rPr>
        <w:t xml:space="preserve">artículo </w:t>
      </w:r>
      <w:r w:rsidR="00BD26CD">
        <w:rPr>
          <w:rFonts w:ascii="Arial" w:hAnsi="Arial" w:cs="Arial"/>
          <w:color w:val="000000"/>
          <w:sz w:val="20"/>
          <w:szCs w:val="20"/>
        </w:rPr>
        <w:t>77, de la ley 11</w:t>
      </w:r>
      <w:r w:rsidR="00C618C1" w:rsidRPr="00253CBA">
        <w:rPr>
          <w:rFonts w:ascii="Arial" w:hAnsi="Arial" w:cs="Arial"/>
          <w:color w:val="000000"/>
          <w:sz w:val="20"/>
          <w:szCs w:val="20"/>
        </w:rPr>
        <w:t>/20</w:t>
      </w:r>
      <w:r w:rsidR="00BD26CD">
        <w:rPr>
          <w:rFonts w:ascii="Arial" w:hAnsi="Arial" w:cs="Arial"/>
          <w:color w:val="000000"/>
          <w:sz w:val="20"/>
          <w:szCs w:val="20"/>
        </w:rPr>
        <w:t>23, de 30 de marzo, de uso estratégico de la contratación pública de la Comunidad Autónoma de Aragón</w:t>
      </w:r>
      <w:r w:rsidR="006B27E9">
        <w:rPr>
          <w:rFonts w:ascii="Arial" w:hAnsi="Arial" w:cs="Arial"/>
          <w:color w:val="000000"/>
          <w:sz w:val="20"/>
          <w:szCs w:val="20"/>
        </w:rPr>
        <w:t xml:space="preserve">, </w:t>
      </w:r>
      <w:r w:rsidR="00C618C1" w:rsidRPr="00253CBA">
        <w:rPr>
          <w:rFonts w:ascii="Arial" w:hAnsi="Arial" w:cs="Arial"/>
          <w:color w:val="000000"/>
          <w:sz w:val="20"/>
          <w:szCs w:val="20"/>
        </w:rPr>
        <w:t>será necesario solicitar</w:t>
      </w:r>
      <w:r w:rsidR="00E76C98" w:rsidRPr="00253CBA">
        <w:rPr>
          <w:rFonts w:ascii="Arial" w:hAnsi="Arial" w:cs="Arial"/>
          <w:color w:val="000000"/>
          <w:sz w:val="20"/>
          <w:szCs w:val="20"/>
        </w:rPr>
        <w:t>,</w:t>
      </w:r>
      <w:r w:rsidR="00C618C1" w:rsidRPr="00253CBA">
        <w:rPr>
          <w:rFonts w:ascii="Arial" w:hAnsi="Arial" w:cs="Arial"/>
          <w:color w:val="000000"/>
          <w:sz w:val="20"/>
          <w:szCs w:val="20"/>
        </w:rPr>
        <w:t xml:space="preserve"> como mínimo</w:t>
      </w:r>
      <w:r w:rsidR="00E76C98" w:rsidRPr="00253CBA">
        <w:rPr>
          <w:rFonts w:ascii="Arial" w:hAnsi="Arial" w:cs="Arial"/>
          <w:color w:val="000000"/>
          <w:sz w:val="20"/>
          <w:szCs w:val="20"/>
        </w:rPr>
        <w:t>,</w:t>
      </w:r>
      <w:r w:rsidR="00C618C1" w:rsidRPr="00253CBA">
        <w:rPr>
          <w:rFonts w:ascii="Arial" w:hAnsi="Arial" w:cs="Arial"/>
          <w:color w:val="000000"/>
          <w:sz w:val="20"/>
          <w:szCs w:val="20"/>
        </w:rPr>
        <w:t xml:space="preserve"> tres ofertas a los diferentes proveedores con carácter previo a la contratación.</w:t>
      </w:r>
      <w:r w:rsidR="00C618C1">
        <w:rPr>
          <w:rFonts w:ascii="Arial" w:hAnsi="Arial" w:cs="Arial"/>
          <w:color w:val="000000"/>
          <w:sz w:val="20"/>
          <w:szCs w:val="20"/>
        </w:rPr>
        <w:t xml:space="preserve"> </w:t>
      </w:r>
    </w:p>
    <w:p w:rsidR="004250B2" w:rsidRPr="00A73CA6" w:rsidRDefault="00253CBA" w:rsidP="00253CBA">
      <w:pPr>
        <w:ind w:left="284" w:hanging="284"/>
        <w:jc w:val="both"/>
        <w:rPr>
          <w:rFonts w:ascii="Arial" w:hAnsi="Arial" w:cs="Arial"/>
          <w:color w:val="000000"/>
          <w:sz w:val="20"/>
          <w:szCs w:val="20"/>
        </w:rPr>
      </w:pPr>
      <w:r>
        <w:rPr>
          <w:rFonts w:ascii="Arial" w:hAnsi="Arial" w:cs="Arial"/>
          <w:color w:val="000000"/>
          <w:sz w:val="20"/>
          <w:szCs w:val="20"/>
        </w:rPr>
        <w:t xml:space="preserve">f)   </w:t>
      </w:r>
      <w:r w:rsidRPr="00253CBA">
        <w:rPr>
          <w:rFonts w:ascii="Arial" w:hAnsi="Arial" w:cs="Arial"/>
          <w:color w:val="000000"/>
          <w:sz w:val="20"/>
          <w:szCs w:val="20"/>
        </w:rPr>
        <w:t>No se admitirán los pagos en efectivo</w:t>
      </w:r>
    </w:p>
    <w:p w:rsidR="008072FD" w:rsidRPr="003B5529" w:rsidRDefault="00AF74FD" w:rsidP="000758FD">
      <w:pPr>
        <w:ind w:left="284" w:hanging="284"/>
        <w:jc w:val="both"/>
        <w:rPr>
          <w:rFonts w:ascii="Arial" w:hAnsi="Arial" w:cs="Arial"/>
          <w:color w:val="000000"/>
          <w:sz w:val="20"/>
          <w:szCs w:val="20"/>
        </w:rPr>
      </w:pPr>
      <w:r w:rsidRPr="003B5529">
        <w:rPr>
          <w:rFonts w:ascii="Arial" w:hAnsi="Arial" w:cs="Arial"/>
          <w:color w:val="000000"/>
          <w:sz w:val="20"/>
          <w:szCs w:val="20"/>
        </w:rPr>
        <w:t>g)</w:t>
      </w:r>
      <w:r w:rsidRPr="003B5529">
        <w:rPr>
          <w:rFonts w:ascii="Arial" w:hAnsi="Arial" w:cs="Arial"/>
          <w:color w:val="000000"/>
          <w:sz w:val="20"/>
          <w:szCs w:val="20"/>
        </w:rPr>
        <w:tab/>
      </w:r>
      <w:r w:rsidR="008072FD" w:rsidRPr="003B5529">
        <w:rPr>
          <w:rFonts w:ascii="Arial" w:hAnsi="Arial" w:cs="Arial"/>
          <w:color w:val="000000"/>
          <w:sz w:val="20"/>
          <w:szCs w:val="20"/>
        </w:rPr>
        <w:t>En ningún caso se considerarán gastos financiables los impuestos indirectos cuando sean susceptibles de recuperación o compensación.</w:t>
      </w:r>
    </w:p>
    <w:p w:rsidR="00FB18EB" w:rsidRPr="003B5529" w:rsidRDefault="00AF74FD" w:rsidP="000758FD">
      <w:pPr>
        <w:ind w:left="284" w:hanging="284"/>
        <w:jc w:val="both"/>
        <w:rPr>
          <w:rFonts w:ascii="Arial" w:hAnsi="Arial" w:cs="Arial"/>
          <w:color w:val="000000"/>
          <w:sz w:val="20"/>
          <w:szCs w:val="20"/>
        </w:rPr>
      </w:pPr>
      <w:r w:rsidRPr="003B5529">
        <w:rPr>
          <w:rFonts w:ascii="Arial" w:hAnsi="Arial" w:cs="Arial"/>
          <w:color w:val="000000"/>
          <w:sz w:val="20"/>
          <w:szCs w:val="20"/>
        </w:rPr>
        <w:t>h)</w:t>
      </w:r>
      <w:r w:rsidRPr="003B5529">
        <w:rPr>
          <w:rFonts w:ascii="Arial" w:hAnsi="Arial" w:cs="Arial"/>
          <w:color w:val="000000"/>
          <w:sz w:val="20"/>
          <w:szCs w:val="20"/>
        </w:rPr>
        <w:tab/>
        <w:t xml:space="preserve">Deberán constar en la memoria de la actividad formativa los gastos </w:t>
      </w:r>
      <w:r w:rsidR="003A2969" w:rsidRPr="003B5529">
        <w:rPr>
          <w:rFonts w:ascii="Arial" w:hAnsi="Arial" w:cs="Arial"/>
          <w:color w:val="000000"/>
          <w:sz w:val="20"/>
          <w:szCs w:val="20"/>
        </w:rPr>
        <w:t>previstos por concepto</w:t>
      </w:r>
      <w:r w:rsidR="005602AA" w:rsidRPr="003B5529">
        <w:rPr>
          <w:rFonts w:ascii="Arial" w:hAnsi="Arial" w:cs="Arial"/>
          <w:color w:val="000000"/>
          <w:sz w:val="20"/>
          <w:szCs w:val="20"/>
        </w:rPr>
        <w:t xml:space="preserve"> y</w:t>
      </w:r>
      <w:r w:rsidR="003A2969" w:rsidRPr="003B5529">
        <w:rPr>
          <w:rFonts w:ascii="Arial" w:hAnsi="Arial" w:cs="Arial"/>
          <w:color w:val="000000"/>
          <w:sz w:val="20"/>
          <w:szCs w:val="20"/>
        </w:rPr>
        <w:t xml:space="preserve"> deberá coincidir en esencia y </w:t>
      </w:r>
      <w:r w:rsidR="005602AA" w:rsidRPr="003B5529">
        <w:rPr>
          <w:rFonts w:ascii="Arial" w:hAnsi="Arial" w:cs="Arial"/>
          <w:color w:val="000000"/>
          <w:sz w:val="20"/>
          <w:szCs w:val="20"/>
        </w:rPr>
        <w:t>en la naturaleza del gasto con el coste</w:t>
      </w:r>
      <w:r w:rsidR="003A2969" w:rsidRPr="003B5529">
        <w:rPr>
          <w:rFonts w:ascii="Arial" w:hAnsi="Arial" w:cs="Arial"/>
          <w:color w:val="000000"/>
          <w:sz w:val="20"/>
          <w:szCs w:val="20"/>
        </w:rPr>
        <w:t xml:space="preserve"> de la actividad</w:t>
      </w:r>
      <w:r w:rsidR="005602AA" w:rsidRPr="003B5529">
        <w:rPr>
          <w:rFonts w:ascii="Arial" w:hAnsi="Arial" w:cs="Arial"/>
          <w:color w:val="000000"/>
          <w:sz w:val="20"/>
          <w:szCs w:val="20"/>
        </w:rPr>
        <w:t>.</w:t>
      </w:r>
    </w:p>
    <w:p w:rsidR="00FB18EB" w:rsidRPr="003B5529" w:rsidRDefault="00FB18EB" w:rsidP="00AC396C">
      <w:pPr>
        <w:jc w:val="both"/>
        <w:rPr>
          <w:rFonts w:ascii="Arial" w:hAnsi="Arial" w:cs="Arial"/>
          <w:color w:val="000000"/>
          <w:sz w:val="20"/>
          <w:szCs w:val="20"/>
        </w:rPr>
      </w:pPr>
    </w:p>
    <w:p w:rsidR="008072FD" w:rsidRPr="002F2764" w:rsidRDefault="007E4FA9"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2.</w:t>
      </w:r>
      <w:r w:rsidR="002F2764">
        <w:rPr>
          <w:rFonts w:ascii="Arial" w:hAnsi="Arial" w:cs="Arial"/>
          <w:color w:val="221E1F"/>
          <w:sz w:val="20"/>
          <w:szCs w:val="20"/>
        </w:rPr>
        <w:tab/>
      </w:r>
      <w:r w:rsidR="008072FD" w:rsidRPr="002F2764">
        <w:rPr>
          <w:rFonts w:ascii="Arial" w:hAnsi="Arial" w:cs="Arial"/>
          <w:color w:val="221E1F"/>
          <w:sz w:val="20"/>
          <w:szCs w:val="20"/>
        </w:rPr>
        <w:t>Podrán financiarse con cargo a las ayudas concedidas los gastos directamente imputables a las acciones formativas y a las actividades complementarias, así como los gastos generales imputables a la totalidad de las actividades que conforman el plan de formación aprobado</w:t>
      </w:r>
      <w:r w:rsidR="007353EC" w:rsidRPr="002F2764">
        <w:rPr>
          <w:rFonts w:ascii="Arial" w:hAnsi="Arial" w:cs="Arial"/>
          <w:color w:val="221E1F"/>
          <w:sz w:val="20"/>
          <w:szCs w:val="20"/>
        </w:rPr>
        <w:t>, según lo dispuesto en los apartados siguientes:</w:t>
      </w:r>
    </w:p>
    <w:p w:rsidR="00F36AEB" w:rsidRPr="003B5529" w:rsidRDefault="00F36AEB" w:rsidP="00AC396C">
      <w:pPr>
        <w:autoSpaceDE w:val="0"/>
        <w:autoSpaceDN w:val="0"/>
        <w:adjustRightInd w:val="0"/>
        <w:jc w:val="both"/>
        <w:rPr>
          <w:rFonts w:ascii="Arial" w:hAnsi="Arial" w:cs="Arial"/>
          <w:color w:val="000000"/>
          <w:sz w:val="20"/>
          <w:szCs w:val="20"/>
        </w:rPr>
      </w:pPr>
    </w:p>
    <w:p w:rsidR="007E4FA9" w:rsidRPr="002F2764" w:rsidRDefault="007E4FA9"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3.</w:t>
      </w:r>
      <w:r w:rsidR="002F2764">
        <w:rPr>
          <w:rFonts w:ascii="Arial" w:hAnsi="Arial" w:cs="Arial"/>
          <w:color w:val="221E1F"/>
          <w:sz w:val="20"/>
          <w:szCs w:val="20"/>
        </w:rPr>
        <w:tab/>
      </w:r>
      <w:r w:rsidRPr="002F2764">
        <w:rPr>
          <w:rFonts w:ascii="Arial" w:hAnsi="Arial" w:cs="Arial"/>
          <w:color w:val="221E1F"/>
          <w:sz w:val="20"/>
          <w:szCs w:val="20"/>
        </w:rPr>
        <w:t>Se considerarán g</w:t>
      </w:r>
      <w:r w:rsidR="008072FD" w:rsidRPr="002F2764">
        <w:rPr>
          <w:rFonts w:ascii="Arial" w:hAnsi="Arial" w:cs="Arial"/>
          <w:color w:val="221E1F"/>
          <w:sz w:val="20"/>
          <w:szCs w:val="20"/>
        </w:rPr>
        <w:t>astos directamente imputables a las acciones formativas</w:t>
      </w:r>
      <w:r w:rsidR="00A73CA6">
        <w:rPr>
          <w:rFonts w:ascii="Arial" w:hAnsi="Arial" w:cs="Arial"/>
          <w:color w:val="221E1F"/>
          <w:sz w:val="20"/>
          <w:szCs w:val="20"/>
        </w:rPr>
        <w:t>, exclusivamente</w:t>
      </w:r>
      <w:r w:rsidR="008072FD" w:rsidRPr="002F2764">
        <w:rPr>
          <w:rFonts w:ascii="Arial" w:hAnsi="Arial" w:cs="Arial"/>
          <w:color w:val="221E1F"/>
          <w:sz w:val="20"/>
          <w:szCs w:val="20"/>
        </w:rPr>
        <w:t>:</w:t>
      </w:r>
    </w:p>
    <w:p w:rsidR="007E4FA9" w:rsidRPr="003B5529" w:rsidRDefault="007E4FA9" w:rsidP="007E4FA9">
      <w:pPr>
        <w:tabs>
          <w:tab w:val="left" w:pos="425"/>
        </w:tabs>
        <w:autoSpaceDE w:val="0"/>
        <w:autoSpaceDN w:val="0"/>
        <w:adjustRightInd w:val="0"/>
        <w:jc w:val="both"/>
        <w:rPr>
          <w:rFonts w:ascii="Arial" w:hAnsi="Arial" w:cs="Arial"/>
          <w:color w:val="000000"/>
          <w:sz w:val="20"/>
          <w:szCs w:val="20"/>
        </w:rPr>
      </w:pPr>
    </w:p>
    <w:p w:rsidR="00705000" w:rsidRPr="00705000" w:rsidRDefault="007E4FA9" w:rsidP="00705000">
      <w:pPr>
        <w:autoSpaceDE w:val="0"/>
        <w:autoSpaceDN w:val="0"/>
        <w:adjustRightInd w:val="0"/>
        <w:ind w:left="284" w:hanging="284"/>
        <w:jc w:val="both"/>
        <w:rPr>
          <w:rFonts w:ascii="Arial" w:hAnsi="Arial" w:cs="Arial"/>
          <w:color w:val="000000"/>
          <w:sz w:val="20"/>
          <w:szCs w:val="20"/>
        </w:rPr>
      </w:pPr>
      <w:r w:rsidRPr="003B5529">
        <w:rPr>
          <w:rFonts w:ascii="Arial" w:hAnsi="Arial" w:cs="Arial"/>
          <w:color w:val="000000"/>
          <w:sz w:val="20"/>
          <w:szCs w:val="20"/>
        </w:rPr>
        <w:t>a)</w:t>
      </w:r>
      <w:r w:rsidR="00224DC5" w:rsidRPr="003B5529">
        <w:rPr>
          <w:rFonts w:ascii="Arial" w:hAnsi="Arial" w:cs="Arial"/>
          <w:color w:val="000000"/>
          <w:sz w:val="20"/>
          <w:szCs w:val="20"/>
        </w:rPr>
        <w:tab/>
      </w:r>
      <w:r w:rsidR="00705000" w:rsidRPr="00705000">
        <w:rPr>
          <w:rFonts w:ascii="Arial" w:hAnsi="Arial" w:cs="Arial"/>
          <w:color w:val="000000"/>
          <w:sz w:val="20"/>
          <w:szCs w:val="20"/>
        </w:rPr>
        <w:t>Gastos de docentes</w:t>
      </w:r>
      <w:r w:rsidR="008072FD" w:rsidRPr="00705000">
        <w:rPr>
          <w:rFonts w:ascii="Arial" w:hAnsi="Arial" w:cs="Arial"/>
          <w:color w:val="000000"/>
          <w:sz w:val="20"/>
          <w:szCs w:val="20"/>
        </w:rPr>
        <w:t xml:space="preserve"> internos y externos en el ejercicio de actividades de </w:t>
      </w:r>
      <w:r w:rsidRPr="00705000">
        <w:rPr>
          <w:rFonts w:ascii="Arial" w:hAnsi="Arial" w:cs="Arial"/>
          <w:color w:val="000000"/>
          <w:sz w:val="20"/>
          <w:szCs w:val="20"/>
        </w:rPr>
        <w:t>preparación,</w:t>
      </w:r>
      <w:r w:rsidR="007353EC" w:rsidRPr="00705000">
        <w:rPr>
          <w:rFonts w:ascii="Arial" w:hAnsi="Arial" w:cs="Arial"/>
          <w:color w:val="000000"/>
          <w:sz w:val="20"/>
          <w:szCs w:val="20"/>
        </w:rPr>
        <w:t xml:space="preserve"> </w:t>
      </w:r>
      <w:r w:rsidR="008072FD" w:rsidRPr="00705000">
        <w:rPr>
          <w:rFonts w:ascii="Arial" w:hAnsi="Arial" w:cs="Arial"/>
          <w:color w:val="000000"/>
          <w:sz w:val="20"/>
          <w:szCs w:val="20"/>
        </w:rPr>
        <w:t>impa</w:t>
      </w:r>
      <w:r w:rsidR="00481864" w:rsidRPr="00705000">
        <w:rPr>
          <w:rFonts w:ascii="Arial" w:hAnsi="Arial" w:cs="Arial"/>
          <w:color w:val="000000"/>
          <w:sz w:val="20"/>
          <w:szCs w:val="20"/>
        </w:rPr>
        <w:t>rtición, tutoría y evaluación de</w:t>
      </w:r>
      <w:r w:rsidR="008072FD" w:rsidRPr="00705000">
        <w:rPr>
          <w:rFonts w:ascii="Arial" w:hAnsi="Arial" w:cs="Arial"/>
          <w:color w:val="000000"/>
          <w:sz w:val="20"/>
          <w:szCs w:val="20"/>
        </w:rPr>
        <w:t xml:space="preserve"> participantes.</w:t>
      </w:r>
    </w:p>
    <w:p w:rsidR="00705000" w:rsidRPr="00705000" w:rsidRDefault="007E4FA9" w:rsidP="00705000">
      <w:pPr>
        <w:autoSpaceDE w:val="0"/>
        <w:autoSpaceDN w:val="0"/>
        <w:adjustRightInd w:val="0"/>
        <w:ind w:left="284" w:hanging="284"/>
        <w:jc w:val="both"/>
        <w:rPr>
          <w:rFonts w:ascii="Arial" w:hAnsi="Arial" w:cs="Arial"/>
          <w:color w:val="000000"/>
          <w:sz w:val="20"/>
          <w:szCs w:val="20"/>
        </w:rPr>
      </w:pPr>
      <w:r w:rsidRPr="00705000">
        <w:rPr>
          <w:rFonts w:ascii="Arial" w:hAnsi="Arial" w:cs="Arial"/>
          <w:color w:val="000000"/>
          <w:sz w:val="20"/>
          <w:szCs w:val="20"/>
        </w:rPr>
        <w:t>b)</w:t>
      </w:r>
      <w:r w:rsidR="00224DC5" w:rsidRPr="00705000">
        <w:rPr>
          <w:rFonts w:ascii="Arial" w:hAnsi="Arial" w:cs="Arial"/>
          <w:color w:val="000000"/>
          <w:sz w:val="20"/>
          <w:szCs w:val="20"/>
        </w:rPr>
        <w:tab/>
      </w:r>
      <w:r w:rsidR="008072FD" w:rsidRPr="00705000">
        <w:rPr>
          <w:rFonts w:ascii="Arial" w:hAnsi="Arial" w:cs="Arial"/>
          <w:color w:val="000000"/>
          <w:sz w:val="20"/>
          <w:szCs w:val="20"/>
        </w:rPr>
        <w:t>Gastos de medios y materiales didácticos</w:t>
      </w:r>
      <w:r w:rsidR="00705000" w:rsidRPr="00705000">
        <w:rPr>
          <w:rFonts w:ascii="Arial" w:hAnsi="Arial" w:cs="Arial"/>
          <w:color w:val="000000"/>
          <w:sz w:val="20"/>
          <w:szCs w:val="20"/>
        </w:rPr>
        <w:t xml:space="preserve"> directamente referidos al aprendizaje que no puedan ser distribuidos de forma telemática</w:t>
      </w:r>
      <w:r w:rsidR="00253CBA">
        <w:rPr>
          <w:rFonts w:ascii="Arial" w:hAnsi="Arial" w:cs="Arial"/>
          <w:color w:val="000000"/>
          <w:sz w:val="20"/>
          <w:szCs w:val="20"/>
        </w:rPr>
        <w:t xml:space="preserve"> y así se justifique.</w:t>
      </w:r>
    </w:p>
    <w:p w:rsidR="007353EC" w:rsidRPr="00705000" w:rsidRDefault="007E4FA9" w:rsidP="000758FD">
      <w:pPr>
        <w:autoSpaceDE w:val="0"/>
        <w:autoSpaceDN w:val="0"/>
        <w:adjustRightInd w:val="0"/>
        <w:ind w:left="284" w:hanging="284"/>
        <w:jc w:val="both"/>
        <w:rPr>
          <w:rFonts w:ascii="Arial" w:hAnsi="Arial" w:cs="Arial"/>
          <w:color w:val="000000"/>
          <w:sz w:val="20"/>
          <w:szCs w:val="20"/>
        </w:rPr>
      </w:pPr>
      <w:r w:rsidRPr="00705000">
        <w:rPr>
          <w:rFonts w:ascii="Arial" w:hAnsi="Arial" w:cs="Arial"/>
          <w:color w:val="000000"/>
          <w:sz w:val="20"/>
          <w:szCs w:val="20"/>
        </w:rPr>
        <w:t>c)</w:t>
      </w:r>
      <w:r w:rsidR="00224DC5" w:rsidRPr="00705000">
        <w:rPr>
          <w:rFonts w:ascii="Arial" w:hAnsi="Arial" w:cs="Arial"/>
          <w:color w:val="000000"/>
          <w:sz w:val="20"/>
          <w:szCs w:val="20"/>
        </w:rPr>
        <w:tab/>
      </w:r>
      <w:r w:rsidR="008072FD" w:rsidRPr="00705000">
        <w:rPr>
          <w:rFonts w:ascii="Arial" w:hAnsi="Arial" w:cs="Arial"/>
          <w:color w:val="000000"/>
          <w:sz w:val="20"/>
          <w:szCs w:val="20"/>
        </w:rPr>
        <w:t xml:space="preserve">Gastos por la elaboración de contenidos para la impartición </w:t>
      </w:r>
      <w:r w:rsidR="00F15336" w:rsidRPr="00705000">
        <w:rPr>
          <w:rFonts w:ascii="Arial" w:hAnsi="Arial" w:cs="Arial"/>
          <w:color w:val="000000"/>
          <w:sz w:val="20"/>
          <w:szCs w:val="20"/>
        </w:rPr>
        <w:t xml:space="preserve">de cursos a través de </w:t>
      </w:r>
      <w:r w:rsidR="00253CBA">
        <w:rPr>
          <w:rFonts w:ascii="Arial" w:hAnsi="Arial" w:cs="Arial"/>
          <w:color w:val="000000"/>
          <w:sz w:val="20"/>
          <w:szCs w:val="20"/>
        </w:rPr>
        <w:t>p</w:t>
      </w:r>
      <w:r w:rsidR="000E24D0">
        <w:rPr>
          <w:rFonts w:ascii="Arial" w:hAnsi="Arial" w:cs="Arial"/>
          <w:color w:val="000000"/>
          <w:sz w:val="20"/>
          <w:szCs w:val="20"/>
        </w:rPr>
        <w:t>lataformas formativas por</w:t>
      </w:r>
      <w:r w:rsidR="00253CBA">
        <w:rPr>
          <w:rFonts w:ascii="Arial" w:hAnsi="Arial" w:cs="Arial"/>
          <w:color w:val="000000"/>
          <w:sz w:val="20"/>
          <w:szCs w:val="20"/>
        </w:rPr>
        <w:t xml:space="preserve"> </w:t>
      </w:r>
      <w:r w:rsidR="00F15336" w:rsidRPr="00705000">
        <w:rPr>
          <w:rFonts w:ascii="Arial" w:hAnsi="Arial" w:cs="Arial"/>
          <w:color w:val="000000"/>
          <w:sz w:val="20"/>
          <w:szCs w:val="20"/>
        </w:rPr>
        <w:t>internet.</w:t>
      </w:r>
    </w:p>
    <w:p w:rsidR="007353EC" w:rsidRPr="003B5529" w:rsidRDefault="007E4FA9" w:rsidP="000758FD">
      <w:pPr>
        <w:autoSpaceDE w:val="0"/>
        <w:autoSpaceDN w:val="0"/>
        <w:adjustRightInd w:val="0"/>
        <w:ind w:left="284" w:hanging="284"/>
        <w:jc w:val="both"/>
        <w:rPr>
          <w:rFonts w:ascii="Arial" w:hAnsi="Arial" w:cs="Arial"/>
          <w:color w:val="000000"/>
          <w:sz w:val="20"/>
          <w:szCs w:val="20"/>
        </w:rPr>
      </w:pPr>
      <w:r w:rsidRPr="00705000">
        <w:rPr>
          <w:rFonts w:ascii="Arial" w:hAnsi="Arial" w:cs="Arial"/>
          <w:color w:val="000000"/>
          <w:sz w:val="20"/>
          <w:szCs w:val="20"/>
        </w:rPr>
        <w:lastRenderedPageBreak/>
        <w:t>d)</w:t>
      </w:r>
      <w:r w:rsidR="00224DC5" w:rsidRPr="00705000">
        <w:rPr>
          <w:rFonts w:ascii="Arial" w:hAnsi="Arial" w:cs="Arial"/>
          <w:color w:val="000000"/>
          <w:sz w:val="20"/>
          <w:szCs w:val="20"/>
        </w:rPr>
        <w:tab/>
      </w:r>
      <w:r w:rsidR="008072FD" w:rsidRPr="00705000">
        <w:rPr>
          <w:rFonts w:ascii="Arial" w:hAnsi="Arial" w:cs="Arial"/>
          <w:color w:val="000000"/>
          <w:sz w:val="20"/>
          <w:szCs w:val="20"/>
        </w:rPr>
        <w:t>Gastos de alojamiento, manutención y desplazamiento de intervinientes en</w:t>
      </w:r>
      <w:r w:rsidR="00481864" w:rsidRPr="00705000">
        <w:rPr>
          <w:rFonts w:ascii="Arial" w:hAnsi="Arial" w:cs="Arial"/>
          <w:color w:val="000000"/>
          <w:sz w:val="20"/>
          <w:szCs w:val="20"/>
        </w:rPr>
        <w:t xml:space="preserve"> las acciones formativas (alumnado, coordinación</w:t>
      </w:r>
      <w:r w:rsidR="008072FD" w:rsidRPr="00705000">
        <w:rPr>
          <w:rFonts w:ascii="Arial" w:hAnsi="Arial" w:cs="Arial"/>
          <w:color w:val="000000"/>
          <w:sz w:val="20"/>
          <w:szCs w:val="20"/>
        </w:rPr>
        <w:t xml:space="preserve"> y profesorado). Las </w:t>
      </w:r>
      <w:r w:rsidR="009E498C" w:rsidRPr="00705000">
        <w:rPr>
          <w:rFonts w:ascii="Arial" w:hAnsi="Arial" w:cs="Arial"/>
          <w:color w:val="000000"/>
          <w:sz w:val="20"/>
          <w:szCs w:val="20"/>
        </w:rPr>
        <w:t>entidades</w:t>
      </w:r>
      <w:r w:rsidR="008072FD" w:rsidRPr="003B5529">
        <w:rPr>
          <w:rFonts w:ascii="Arial" w:hAnsi="Arial" w:cs="Arial"/>
          <w:color w:val="000000"/>
          <w:sz w:val="20"/>
          <w:szCs w:val="20"/>
        </w:rPr>
        <w:t xml:space="preserve"> beneficiarias a las que les sea de aplicación el Real Decreto 462/2002, de 24 de mayo, sobre indemnizaciones por razón del servicio, se ajustarán a las cuantías y condiciones establecidas en él. Para las demás </w:t>
      </w:r>
      <w:r w:rsidR="009E498C" w:rsidRPr="003B5529">
        <w:rPr>
          <w:rFonts w:ascii="Arial" w:hAnsi="Arial" w:cs="Arial"/>
          <w:color w:val="000000"/>
          <w:sz w:val="20"/>
          <w:szCs w:val="20"/>
        </w:rPr>
        <w:t>entidades</w:t>
      </w:r>
      <w:r w:rsidR="008072FD" w:rsidRPr="003B5529">
        <w:rPr>
          <w:rFonts w:ascii="Arial" w:hAnsi="Arial" w:cs="Arial"/>
          <w:color w:val="000000"/>
          <w:sz w:val="20"/>
          <w:szCs w:val="20"/>
        </w:rPr>
        <w:t xml:space="preserve"> beneficiarias, se observarán los principios generales, los requisitos de los gastos y forma de justificación establecidos en dicha norma, limitándose las cuantías máximas subvencionables, con carácter general, a las establecidas para el grupo 2.</w:t>
      </w:r>
    </w:p>
    <w:p w:rsidR="00F36AEB" w:rsidRPr="003B5529" w:rsidRDefault="007E4FA9" w:rsidP="000758FD">
      <w:pPr>
        <w:autoSpaceDE w:val="0"/>
        <w:autoSpaceDN w:val="0"/>
        <w:adjustRightInd w:val="0"/>
        <w:ind w:left="284" w:hanging="284"/>
        <w:jc w:val="both"/>
        <w:rPr>
          <w:rFonts w:ascii="Arial" w:hAnsi="Arial" w:cs="Arial"/>
          <w:color w:val="000000"/>
          <w:sz w:val="20"/>
          <w:szCs w:val="20"/>
        </w:rPr>
      </w:pPr>
      <w:r w:rsidRPr="003B5529">
        <w:rPr>
          <w:rFonts w:ascii="Arial" w:hAnsi="Arial" w:cs="Arial"/>
          <w:color w:val="000000"/>
          <w:sz w:val="20"/>
          <w:szCs w:val="20"/>
        </w:rPr>
        <w:t>e)</w:t>
      </w:r>
      <w:r w:rsidR="00224DC5" w:rsidRPr="003B5529">
        <w:rPr>
          <w:rFonts w:ascii="Arial" w:hAnsi="Arial" w:cs="Arial"/>
          <w:color w:val="000000"/>
          <w:sz w:val="20"/>
          <w:szCs w:val="20"/>
        </w:rPr>
        <w:tab/>
      </w:r>
      <w:r w:rsidR="008072FD" w:rsidRPr="003B5529">
        <w:rPr>
          <w:rFonts w:ascii="Arial" w:hAnsi="Arial" w:cs="Arial"/>
          <w:color w:val="000000"/>
          <w:sz w:val="20"/>
          <w:szCs w:val="20"/>
        </w:rPr>
        <w:t>Gastos de alquiler tanto de instalaciones como de equipamiento necesarios para el desarrollo de las actividades formativas.</w:t>
      </w:r>
    </w:p>
    <w:p w:rsidR="00433590" w:rsidRPr="003B5529" w:rsidRDefault="00433590" w:rsidP="00433590">
      <w:pPr>
        <w:tabs>
          <w:tab w:val="left" w:pos="284"/>
        </w:tabs>
        <w:autoSpaceDE w:val="0"/>
        <w:autoSpaceDN w:val="0"/>
        <w:adjustRightInd w:val="0"/>
        <w:jc w:val="both"/>
        <w:rPr>
          <w:rFonts w:ascii="Arial" w:hAnsi="Arial" w:cs="Arial"/>
          <w:color w:val="000000"/>
          <w:sz w:val="20"/>
          <w:szCs w:val="20"/>
        </w:rPr>
      </w:pPr>
    </w:p>
    <w:p w:rsidR="00191B6F" w:rsidRPr="002F2764" w:rsidRDefault="00191B6F"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4.</w:t>
      </w:r>
      <w:r w:rsidR="002F2764">
        <w:rPr>
          <w:rFonts w:ascii="Arial" w:hAnsi="Arial" w:cs="Arial"/>
          <w:color w:val="221E1F"/>
          <w:sz w:val="20"/>
          <w:szCs w:val="20"/>
        </w:rPr>
        <w:tab/>
      </w:r>
      <w:r w:rsidRPr="002F2764">
        <w:rPr>
          <w:rFonts w:ascii="Arial" w:hAnsi="Arial" w:cs="Arial"/>
          <w:color w:val="221E1F"/>
          <w:sz w:val="20"/>
          <w:szCs w:val="20"/>
        </w:rPr>
        <w:t xml:space="preserve">Se admitirán, en la cuantía que apruebe la Comisión Paritaria de Formación para el Empleo de la Comunidad Autónoma de Aragón, gastos directamente imputables a las actividades complementarias de mejora del </w:t>
      </w:r>
      <w:r w:rsidR="000E24D0">
        <w:rPr>
          <w:rFonts w:ascii="Arial" w:hAnsi="Arial" w:cs="Arial"/>
          <w:color w:val="221E1F"/>
          <w:sz w:val="20"/>
          <w:szCs w:val="20"/>
        </w:rPr>
        <w:t>e</w:t>
      </w:r>
      <w:r w:rsidRPr="002F2764">
        <w:rPr>
          <w:rFonts w:ascii="Arial" w:hAnsi="Arial" w:cs="Arial"/>
          <w:color w:val="221E1F"/>
          <w:sz w:val="20"/>
          <w:szCs w:val="20"/>
        </w:rPr>
        <w:t>mpleo de las Administraciones Públicas, de conformidad con el AFEDAP, relativas a la realización de acciones en materia de información, divulgación y fomento de la participación, estudi</w:t>
      </w:r>
      <w:r w:rsidR="00BB405A">
        <w:rPr>
          <w:rFonts w:ascii="Arial" w:hAnsi="Arial" w:cs="Arial"/>
          <w:color w:val="221E1F"/>
          <w:sz w:val="20"/>
          <w:szCs w:val="20"/>
        </w:rPr>
        <w:t xml:space="preserve">os de detección de necesidades, </w:t>
      </w:r>
      <w:r w:rsidRPr="002F2764">
        <w:rPr>
          <w:rFonts w:ascii="Arial" w:hAnsi="Arial" w:cs="Arial"/>
          <w:color w:val="221E1F"/>
          <w:sz w:val="20"/>
          <w:szCs w:val="20"/>
        </w:rPr>
        <w:t>diseño de metodologías y herramientas aplicables a los programas formativos, elaboración y adquisición de documentación, investigación, asesoramiento, evaluación de los procesos formativos y del impacto de la formación en el desempeño y cuantas otras tengan relación con el programa de formación para el Empleo de las Administraciones Públicas.</w:t>
      </w:r>
    </w:p>
    <w:p w:rsidR="00191B6F" w:rsidRPr="003B5529" w:rsidRDefault="00191B6F" w:rsidP="00191B6F">
      <w:pPr>
        <w:tabs>
          <w:tab w:val="left" w:pos="851"/>
        </w:tabs>
        <w:autoSpaceDE w:val="0"/>
        <w:autoSpaceDN w:val="0"/>
        <w:adjustRightInd w:val="0"/>
        <w:jc w:val="both"/>
        <w:rPr>
          <w:rFonts w:ascii="Arial" w:hAnsi="Arial" w:cs="Arial"/>
          <w:sz w:val="20"/>
          <w:szCs w:val="20"/>
        </w:rPr>
      </w:pPr>
    </w:p>
    <w:p w:rsidR="00191B6F" w:rsidRPr="003B5529" w:rsidRDefault="00191B6F" w:rsidP="00191B6F">
      <w:pPr>
        <w:tabs>
          <w:tab w:val="left" w:pos="851"/>
        </w:tabs>
        <w:autoSpaceDE w:val="0"/>
        <w:autoSpaceDN w:val="0"/>
        <w:adjustRightInd w:val="0"/>
        <w:jc w:val="both"/>
        <w:rPr>
          <w:rFonts w:ascii="Arial" w:hAnsi="Arial" w:cs="Arial"/>
          <w:sz w:val="20"/>
          <w:szCs w:val="20"/>
        </w:rPr>
      </w:pPr>
      <w:r w:rsidRPr="003B5529">
        <w:rPr>
          <w:rFonts w:ascii="Arial" w:hAnsi="Arial" w:cs="Arial"/>
          <w:sz w:val="20"/>
          <w:szCs w:val="20"/>
        </w:rPr>
        <w:t xml:space="preserve">No se podrá destinar a estas actividades por el conjunto de </w:t>
      </w:r>
      <w:r w:rsidR="00510FF8">
        <w:rPr>
          <w:rFonts w:ascii="Arial" w:hAnsi="Arial" w:cs="Arial"/>
          <w:sz w:val="20"/>
          <w:szCs w:val="20"/>
        </w:rPr>
        <w:t xml:space="preserve">entidades </w:t>
      </w:r>
      <w:r w:rsidR="00481864">
        <w:rPr>
          <w:rFonts w:ascii="Arial" w:hAnsi="Arial" w:cs="Arial"/>
          <w:sz w:val="20"/>
          <w:szCs w:val="20"/>
        </w:rPr>
        <w:t>promotoras</w:t>
      </w:r>
      <w:r w:rsidRPr="003B5529">
        <w:rPr>
          <w:rFonts w:ascii="Arial" w:hAnsi="Arial" w:cs="Arial"/>
          <w:sz w:val="20"/>
          <w:szCs w:val="20"/>
        </w:rPr>
        <w:t xml:space="preserve"> una cuantía superior al diez por ciento del importe total de los fondos destinados a los planes de formación de </w:t>
      </w:r>
      <w:r w:rsidR="00481864">
        <w:rPr>
          <w:rFonts w:ascii="Arial" w:hAnsi="Arial" w:cs="Arial"/>
          <w:sz w:val="20"/>
          <w:szCs w:val="20"/>
        </w:rPr>
        <w:t xml:space="preserve">personal de entidades </w:t>
      </w:r>
      <w:r w:rsidRPr="003B5529">
        <w:rPr>
          <w:rFonts w:ascii="Arial" w:hAnsi="Arial" w:cs="Arial"/>
          <w:sz w:val="20"/>
          <w:szCs w:val="20"/>
        </w:rPr>
        <w:t xml:space="preserve">locales promovidos por </w:t>
      </w:r>
      <w:r w:rsidR="00481864">
        <w:rPr>
          <w:rFonts w:ascii="Arial" w:hAnsi="Arial" w:cs="Arial"/>
          <w:sz w:val="20"/>
          <w:szCs w:val="20"/>
        </w:rPr>
        <w:t>éstas</w:t>
      </w:r>
      <w:r w:rsidRPr="003B5529">
        <w:rPr>
          <w:rFonts w:ascii="Arial" w:hAnsi="Arial" w:cs="Arial"/>
          <w:sz w:val="20"/>
          <w:szCs w:val="20"/>
        </w:rPr>
        <w:t>.</w:t>
      </w:r>
    </w:p>
    <w:p w:rsidR="00433590" w:rsidRPr="003B5529" w:rsidRDefault="00433590" w:rsidP="00AC396C">
      <w:pPr>
        <w:autoSpaceDE w:val="0"/>
        <w:autoSpaceDN w:val="0"/>
        <w:adjustRightInd w:val="0"/>
        <w:jc w:val="both"/>
        <w:rPr>
          <w:rFonts w:ascii="Arial" w:hAnsi="Arial" w:cs="Arial"/>
          <w:color w:val="000000"/>
          <w:sz w:val="20"/>
          <w:szCs w:val="20"/>
        </w:rPr>
      </w:pPr>
    </w:p>
    <w:p w:rsidR="008072FD" w:rsidRPr="002F2764" w:rsidRDefault="00180246"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5.</w:t>
      </w:r>
      <w:r w:rsidR="002F2764">
        <w:rPr>
          <w:rFonts w:ascii="Arial" w:hAnsi="Arial" w:cs="Arial"/>
          <w:color w:val="221E1F"/>
          <w:sz w:val="20"/>
          <w:szCs w:val="20"/>
        </w:rPr>
        <w:tab/>
      </w:r>
      <w:r w:rsidRPr="002F2764">
        <w:rPr>
          <w:rFonts w:ascii="Arial" w:hAnsi="Arial" w:cs="Arial"/>
          <w:color w:val="221E1F"/>
          <w:sz w:val="20"/>
          <w:szCs w:val="20"/>
        </w:rPr>
        <w:t>Se considerarán g</w:t>
      </w:r>
      <w:r w:rsidR="008072FD" w:rsidRPr="002F2764">
        <w:rPr>
          <w:rFonts w:ascii="Arial" w:hAnsi="Arial" w:cs="Arial"/>
          <w:color w:val="221E1F"/>
          <w:sz w:val="20"/>
          <w:szCs w:val="20"/>
        </w:rPr>
        <w:t xml:space="preserve">astos generales asociados a la ejecución de las actividades subvencionadas que no puedan ser imputados de forma directa según los apartados </w:t>
      </w:r>
      <w:r w:rsidRPr="002F2764">
        <w:rPr>
          <w:rFonts w:ascii="Arial" w:hAnsi="Arial" w:cs="Arial"/>
          <w:color w:val="221E1F"/>
          <w:sz w:val="20"/>
          <w:szCs w:val="20"/>
        </w:rPr>
        <w:t>3 y 4</w:t>
      </w:r>
      <w:r w:rsidR="008072FD" w:rsidRPr="002F2764">
        <w:rPr>
          <w:rFonts w:ascii="Arial" w:hAnsi="Arial" w:cs="Arial"/>
          <w:color w:val="221E1F"/>
          <w:sz w:val="20"/>
          <w:szCs w:val="20"/>
        </w:rPr>
        <w:t xml:space="preserve"> anteriores, con el límite máximo del </w:t>
      </w:r>
      <w:r w:rsidR="00223B62" w:rsidRPr="002F2764">
        <w:rPr>
          <w:rFonts w:ascii="Arial" w:hAnsi="Arial" w:cs="Arial"/>
          <w:color w:val="221E1F"/>
          <w:sz w:val="20"/>
          <w:szCs w:val="20"/>
        </w:rPr>
        <w:t>diez</w:t>
      </w:r>
      <w:r w:rsidR="008072FD" w:rsidRPr="002F2764">
        <w:rPr>
          <w:rFonts w:ascii="Arial" w:hAnsi="Arial" w:cs="Arial"/>
          <w:color w:val="221E1F"/>
          <w:sz w:val="20"/>
          <w:szCs w:val="20"/>
        </w:rPr>
        <w:t xml:space="preserve"> por ciento del total de los gastos directos</w:t>
      </w:r>
      <w:r w:rsidR="005602AA" w:rsidRPr="002F2764">
        <w:rPr>
          <w:rFonts w:ascii="Arial" w:hAnsi="Arial" w:cs="Arial"/>
          <w:color w:val="221E1F"/>
          <w:sz w:val="20"/>
          <w:szCs w:val="20"/>
        </w:rPr>
        <w:t>,</w:t>
      </w:r>
      <w:r w:rsidRPr="002F2764">
        <w:rPr>
          <w:rFonts w:ascii="Arial" w:hAnsi="Arial" w:cs="Arial"/>
          <w:color w:val="221E1F"/>
          <w:sz w:val="20"/>
          <w:szCs w:val="20"/>
        </w:rPr>
        <w:t xml:space="preserve"> los siguientes</w:t>
      </w:r>
      <w:r w:rsidR="008072FD" w:rsidRPr="002F2764">
        <w:rPr>
          <w:rFonts w:ascii="Arial" w:hAnsi="Arial" w:cs="Arial"/>
          <w:color w:val="221E1F"/>
          <w:sz w:val="20"/>
          <w:szCs w:val="20"/>
        </w:rPr>
        <w:t>:</w:t>
      </w:r>
    </w:p>
    <w:p w:rsidR="00C752FB" w:rsidRPr="003B5529" w:rsidRDefault="00C752FB" w:rsidP="007C783B">
      <w:pPr>
        <w:tabs>
          <w:tab w:val="left" w:pos="425"/>
        </w:tabs>
        <w:autoSpaceDE w:val="0"/>
        <w:autoSpaceDN w:val="0"/>
        <w:adjustRightInd w:val="0"/>
        <w:jc w:val="both"/>
        <w:rPr>
          <w:rFonts w:ascii="Arial" w:hAnsi="Arial" w:cs="Arial"/>
          <w:color w:val="000000"/>
          <w:sz w:val="20"/>
          <w:szCs w:val="20"/>
        </w:rPr>
      </w:pPr>
    </w:p>
    <w:p w:rsidR="008072FD" w:rsidRPr="003B5529" w:rsidRDefault="00253CBA" w:rsidP="006E7285">
      <w:pPr>
        <w:numPr>
          <w:ilvl w:val="0"/>
          <w:numId w:val="1"/>
        </w:numPr>
        <w:tabs>
          <w:tab w:val="clear" w:pos="645"/>
        </w:tabs>
        <w:autoSpaceDE w:val="0"/>
        <w:autoSpaceDN w:val="0"/>
        <w:adjustRightInd w:val="0"/>
        <w:ind w:left="284" w:hanging="284"/>
        <w:jc w:val="both"/>
        <w:rPr>
          <w:rFonts w:ascii="Arial" w:hAnsi="Arial" w:cs="Arial"/>
          <w:color w:val="000000"/>
          <w:sz w:val="20"/>
          <w:szCs w:val="20"/>
        </w:rPr>
      </w:pPr>
      <w:r>
        <w:rPr>
          <w:rFonts w:ascii="Arial" w:hAnsi="Arial" w:cs="Arial"/>
          <w:color w:val="000000"/>
          <w:sz w:val="20"/>
          <w:szCs w:val="20"/>
        </w:rPr>
        <w:t xml:space="preserve">Gastos de personal de apoyo </w:t>
      </w:r>
      <w:r w:rsidR="008072FD" w:rsidRPr="003B5529">
        <w:rPr>
          <w:rFonts w:ascii="Arial" w:hAnsi="Arial" w:cs="Arial"/>
          <w:color w:val="000000"/>
          <w:sz w:val="20"/>
          <w:szCs w:val="20"/>
        </w:rPr>
        <w:t>para la gestión y ejecución del plan</w:t>
      </w:r>
      <w:r>
        <w:rPr>
          <w:rFonts w:ascii="Arial" w:hAnsi="Arial" w:cs="Arial"/>
          <w:color w:val="000000"/>
          <w:sz w:val="20"/>
          <w:szCs w:val="20"/>
        </w:rPr>
        <w:t>, que no puede ser subcontratado</w:t>
      </w:r>
      <w:r w:rsidR="008072FD" w:rsidRPr="003B5529">
        <w:rPr>
          <w:rFonts w:ascii="Arial" w:hAnsi="Arial" w:cs="Arial"/>
          <w:color w:val="000000"/>
          <w:sz w:val="20"/>
          <w:szCs w:val="20"/>
        </w:rPr>
        <w:t>.</w:t>
      </w:r>
    </w:p>
    <w:p w:rsidR="008072FD" w:rsidRPr="003B5529" w:rsidRDefault="008072FD" w:rsidP="006E7285">
      <w:pPr>
        <w:numPr>
          <w:ilvl w:val="0"/>
          <w:numId w:val="1"/>
        </w:numPr>
        <w:tabs>
          <w:tab w:val="clear" w:pos="645"/>
        </w:tabs>
        <w:autoSpaceDE w:val="0"/>
        <w:autoSpaceDN w:val="0"/>
        <w:adjustRightInd w:val="0"/>
        <w:ind w:left="284" w:hanging="284"/>
        <w:jc w:val="both"/>
        <w:rPr>
          <w:rFonts w:ascii="Arial" w:hAnsi="Arial" w:cs="Arial"/>
          <w:color w:val="000000"/>
          <w:sz w:val="20"/>
          <w:szCs w:val="20"/>
        </w:rPr>
      </w:pPr>
      <w:r w:rsidRPr="003B5529">
        <w:rPr>
          <w:rFonts w:ascii="Arial" w:hAnsi="Arial" w:cs="Arial"/>
          <w:color w:val="000000"/>
          <w:sz w:val="20"/>
          <w:szCs w:val="20"/>
        </w:rPr>
        <w:t>Seguros, en su ca</w:t>
      </w:r>
      <w:r w:rsidR="00D07774">
        <w:rPr>
          <w:rFonts w:ascii="Arial" w:hAnsi="Arial" w:cs="Arial"/>
          <w:color w:val="000000"/>
          <w:sz w:val="20"/>
          <w:szCs w:val="20"/>
        </w:rPr>
        <w:t xml:space="preserve">so, </w:t>
      </w:r>
      <w:r w:rsidRPr="003B5529">
        <w:rPr>
          <w:rFonts w:ascii="Arial" w:hAnsi="Arial" w:cs="Arial"/>
          <w:color w:val="000000"/>
          <w:sz w:val="20"/>
          <w:szCs w:val="20"/>
        </w:rPr>
        <w:t>de la cobertu</w:t>
      </w:r>
      <w:r w:rsidR="00481864">
        <w:rPr>
          <w:rFonts w:ascii="Arial" w:hAnsi="Arial" w:cs="Arial"/>
          <w:color w:val="000000"/>
          <w:sz w:val="20"/>
          <w:szCs w:val="20"/>
        </w:rPr>
        <w:t xml:space="preserve">ra de accidentes de </w:t>
      </w:r>
      <w:r w:rsidRPr="003B5529">
        <w:rPr>
          <w:rFonts w:ascii="Arial" w:hAnsi="Arial" w:cs="Arial"/>
          <w:color w:val="000000"/>
          <w:sz w:val="20"/>
          <w:szCs w:val="20"/>
        </w:rPr>
        <w:t>participantes en coherencia con la disposición adicional tercera del AFEDAP.</w:t>
      </w:r>
    </w:p>
    <w:p w:rsidR="00A73CA6" w:rsidRPr="00345896" w:rsidRDefault="008072FD" w:rsidP="00EA10B1">
      <w:pPr>
        <w:numPr>
          <w:ilvl w:val="0"/>
          <w:numId w:val="1"/>
        </w:numPr>
        <w:tabs>
          <w:tab w:val="clear" w:pos="645"/>
        </w:tabs>
        <w:autoSpaceDE w:val="0"/>
        <w:autoSpaceDN w:val="0"/>
        <w:adjustRightInd w:val="0"/>
        <w:ind w:left="284" w:hanging="284"/>
        <w:jc w:val="both"/>
        <w:rPr>
          <w:rFonts w:ascii="Arial" w:hAnsi="Arial" w:cs="Arial"/>
          <w:iCs/>
          <w:sz w:val="20"/>
          <w:szCs w:val="20"/>
        </w:rPr>
      </w:pPr>
      <w:r w:rsidRPr="00345896">
        <w:rPr>
          <w:rFonts w:ascii="Arial" w:hAnsi="Arial" w:cs="Arial"/>
          <w:color w:val="000000"/>
          <w:sz w:val="20"/>
          <w:szCs w:val="20"/>
        </w:rPr>
        <w:t>Gastos de evaluación y control</w:t>
      </w:r>
      <w:r w:rsidR="00A73CA6" w:rsidRPr="00345896">
        <w:rPr>
          <w:rFonts w:ascii="Arial" w:hAnsi="Arial" w:cs="Arial"/>
          <w:color w:val="000000"/>
          <w:sz w:val="20"/>
          <w:szCs w:val="20"/>
        </w:rPr>
        <w:t xml:space="preserve"> de las actividades formativas</w:t>
      </w:r>
      <w:r w:rsidRPr="00345896">
        <w:rPr>
          <w:rFonts w:ascii="Arial" w:hAnsi="Arial" w:cs="Arial"/>
          <w:color w:val="000000"/>
          <w:sz w:val="20"/>
          <w:szCs w:val="20"/>
        </w:rPr>
        <w:t>.</w:t>
      </w:r>
    </w:p>
    <w:p w:rsidR="00C62F6C" w:rsidRDefault="00C62F6C" w:rsidP="00AC396C">
      <w:pPr>
        <w:autoSpaceDE w:val="0"/>
        <w:autoSpaceDN w:val="0"/>
        <w:adjustRightInd w:val="0"/>
        <w:jc w:val="both"/>
        <w:rPr>
          <w:rFonts w:ascii="Arial" w:hAnsi="Arial" w:cs="Arial"/>
          <w:iCs/>
          <w:sz w:val="20"/>
          <w:szCs w:val="20"/>
        </w:rPr>
      </w:pPr>
    </w:p>
    <w:p w:rsidR="00C07656" w:rsidRPr="003B5529" w:rsidRDefault="00360708" w:rsidP="00AC396C">
      <w:pPr>
        <w:autoSpaceDE w:val="0"/>
        <w:autoSpaceDN w:val="0"/>
        <w:adjustRightInd w:val="0"/>
        <w:jc w:val="both"/>
        <w:rPr>
          <w:rFonts w:ascii="Arial" w:hAnsi="Arial" w:cs="Arial"/>
          <w:i/>
          <w:iCs/>
          <w:sz w:val="20"/>
          <w:szCs w:val="20"/>
        </w:rPr>
      </w:pPr>
      <w:r w:rsidRPr="003B5529">
        <w:rPr>
          <w:rFonts w:ascii="Arial" w:hAnsi="Arial" w:cs="Arial"/>
          <w:iCs/>
          <w:sz w:val="20"/>
          <w:szCs w:val="20"/>
        </w:rPr>
        <w:t>O</w:t>
      </w:r>
      <w:r w:rsidR="00BF2685" w:rsidRPr="003B5529">
        <w:rPr>
          <w:rFonts w:ascii="Arial" w:hAnsi="Arial" w:cs="Arial"/>
          <w:iCs/>
          <w:sz w:val="20"/>
          <w:szCs w:val="20"/>
        </w:rPr>
        <w:t>ctavo</w:t>
      </w:r>
      <w:r w:rsidR="002558EA" w:rsidRPr="003B5529">
        <w:rPr>
          <w:rFonts w:ascii="Arial" w:hAnsi="Arial" w:cs="Arial"/>
          <w:iCs/>
          <w:sz w:val="20"/>
          <w:szCs w:val="20"/>
        </w:rPr>
        <w:t>.</w:t>
      </w:r>
      <w:r w:rsidR="00994012">
        <w:rPr>
          <w:rFonts w:ascii="Arial" w:hAnsi="Arial" w:cs="Arial"/>
          <w:iCs/>
          <w:sz w:val="20"/>
          <w:szCs w:val="20"/>
        </w:rPr>
        <w:t>-</w:t>
      </w:r>
      <w:r w:rsidR="00C07656" w:rsidRPr="003B5529">
        <w:rPr>
          <w:rFonts w:ascii="Arial" w:hAnsi="Arial" w:cs="Arial"/>
          <w:i/>
          <w:iCs/>
          <w:sz w:val="20"/>
          <w:szCs w:val="20"/>
        </w:rPr>
        <w:t xml:space="preserve"> Órganos competentes para la instrucción, aprobación de</w:t>
      </w:r>
      <w:r w:rsidR="005F435D" w:rsidRPr="003B5529">
        <w:rPr>
          <w:rFonts w:ascii="Arial" w:hAnsi="Arial" w:cs="Arial"/>
          <w:i/>
          <w:iCs/>
          <w:sz w:val="20"/>
          <w:szCs w:val="20"/>
        </w:rPr>
        <w:t xml:space="preserve"> </w:t>
      </w:r>
      <w:r w:rsidR="00C07656" w:rsidRPr="003B5529">
        <w:rPr>
          <w:rFonts w:ascii="Arial" w:hAnsi="Arial" w:cs="Arial"/>
          <w:i/>
          <w:iCs/>
          <w:sz w:val="20"/>
          <w:szCs w:val="20"/>
        </w:rPr>
        <w:t>planes y resolución del procedimiento</w:t>
      </w:r>
      <w:r w:rsidR="005F435D" w:rsidRPr="003B5529">
        <w:rPr>
          <w:rFonts w:ascii="Arial" w:hAnsi="Arial" w:cs="Arial"/>
          <w:i/>
          <w:iCs/>
          <w:sz w:val="20"/>
          <w:szCs w:val="20"/>
        </w:rPr>
        <w:t>.</w:t>
      </w:r>
    </w:p>
    <w:p w:rsidR="00180246" w:rsidRPr="003B5529" w:rsidRDefault="00180246" w:rsidP="00180246">
      <w:pPr>
        <w:autoSpaceDE w:val="0"/>
        <w:autoSpaceDN w:val="0"/>
        <w:adjustRightInd w:val="0"/>
        <w:jc w:val="both"/>
        <w:rPr>
          <w:rFonts w:ascii="Arial" w:hAnsi="Arial" w:cs="Arial"/>
          <w:sz w:val="20"/>
          <w:szCs w:val="20"/>
        </w:rPr>
      </w:pPr>
    </w:p>
    <w:p w:rsidR="00A76C7C" w:rsidRPr="002F2764" w:rsidRDefault="00A76C7C"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1.</w:t>
      </w:r>
      <w:r w:rsidR="002F2764">
        <w:rPr>
          <w:rFonts w:ascii="Arial" w:hAnsi="Arial" w:cs="Arial"/>
          <w:color w:val="221E1F"/>
          <w:sz w:val="20"/>
          <w:szCs w:val="20"/>
        </w:rPr>
        <w:tab/>
      </w:r>
      <w:r w:rsidRPr="002F2764">
        <w:rPr>
          <w:rFonts w:ascii="Arial" w:hAnsi="Arial" w:cs="Arial"/>
          <w:color w:val="221E1F"/>
          <w:sz w:val="20"/>
          <w:szCs w:val="20"/>
        </w:rPr>
        <w:t xml:space="preserve">La instrucción del procedimiento se llevará a cabo por el </w:t>
      </w:r>
      <w:r w:rsidR="00676D5A">
        <w:rPr>
          <w:rFonts w:ascii="Arial" w:hAnsi="Arial" w:cs="Arial"/>
          <w:color w:val="221E1F"/>
          <w:sz w:val="20"/>
          <w:szCs w:val="20"/>
        </w:rPr>
        <w:t>IAAP</w:t>
      </w:r>
      <w:r w:rsidR="00180246" w:rsidRPr="002F2764">
        <w:rPr>
          <w:rFonts w:ascii="Arial" w:hAnsi="Arial" w:cs="Arial"/>
          <w:color w:val="221E1F"/>
          <w:sz w:val="20"/>
          <w:szCs w:val="20"/>
        </w:rPr>
        <w:t xml:space="preserve"> en colaboración con </w:t>
      </w:r>
      <w:smartTag w:uri="urn:schemas-microsoft-com:office:smarttags" w:element="PersonName">
        <w:smartTagPr>
          <w:attr w:name="ProductID" w:val="la Comisi￳n Paritaria"/>
        </w:smartTagPr>
        <w:r w:rsidR="00180246" w:rsidRPr="002F2764">
          <w:rPr>
            <w:rFonts w:ascii="Arial" w:hAnsi="Arial" w:cs="Arial"/>
            <w:color w:val="221E1F"/>
            <w:sz w:val="20"/>
            <w:szCs w:val="20"/>
          </w:rPr>
          <w:t>la Comisión Paritaria</w:t>
        </w:r>
      </w:smartTag>
      <w:r w:rsidR="00180246" w:rsidRPr="002F2764">
        <w:rPr>
          <w:rFonts w:ascii="Arial" w:hAnsi="Arial" w:cs="Arial"/>
          <w:color w:val="221E1F"/>
          <w:sz w:val="20"/>
          <w:szCs w:val="20"/>
        </w:rPr>
        <w:t xml:space="preserve"> de Formación Local de </w:t>
      </w:r>
      <w:smartTag w:uri="urn:schemas-microsoft-com:office:smarttags" w:element="PersonName">
        <w:smartTagPr>
          <w:attr w:name="ProductID" w:val="la Comunidad Aut￳noma"/>
        </w:smartTagPr>
        <w:r w:rsidR="00180246" w:rsidRPr="002F2764">
          <w:rPr>
            <w:rFonts w:ascii="Arial" w:hAnsi="Arial" w:cs="Arial"/>
            <w:color w:val="221E1F"/>
            <w:sz w:val="20"/>
            <w:szCs w:val="20"/>
          </w:rPr>
          <w:t>la Comunidad Autónoma</w:t>
        </w:r>
      </w:smartTag>
      <w:r w:rsidR="00180246" w:rsidRPr="002F2764">
        <w:rPr>
          <w:rFonts w:ascii="Arial" w:hAnsi="Arial" w:cs="Arial"/>
          <w:color w:val="221E1F"/>
          <w:sz w:val="20"/>
          <w:szCs w:val="20"/>
        </w:rPr>
        <w:t xml:space="preserve"> de Aragón realizando de oficio cuantas actuaciones estime necesarias para la determinación, conocimiento y comprobación de los datos con trascendencia para su actuación y </w:t>
      </w:r>
      <w:r w:rsidR="001614E5" w:rsidRPr="002F2764">
        <w:rPr>
          <w:rFonts w:ascii="Arial" w:hAnsi="Arial" w:cs="Arial"/>
          <w:color w:val="221E1F"/>
          <w:sz w:val="20"/>
          <w:szCs w:val="20"/>
        </w:rPr>
        <w:t xml:space="preserve">para el </w:t>
      </w:r>
      <w:r w:rsidR="00180246" w:rsidRPr="002F2764">
        <w:rPr>
          <w:rFonts w:ascii="Arial" w:hAnsi="Arial" w:cs="Arial"/>
          <w:color w:val="221E1F"/>
          <w:sz w:val="20"/>
          <w:szCs w:val="20"/>
        </w:rPr>
        <w:t>pronunciamiento sobre la propuesta de resolución</w:t>
      </w:r>
      <w:r w:rsidR="00016057" w:rsidRPr="002F2764">
        <w:rPr>
          <w:rFonts w:ascii="Arial" w:hAnsi="Arial" w:cs="Arial"/>
          <w:color w:val="221E1F"/>
          <w:sz w:val="20"/>
          <w:szCs w:val="20"/>
        </w:rPr>
        <w:t xml:space="preserve"> de concesión de ayudas y podrá solicitar el asesoramiento de las comisiones de formación para el empleo del ámbito de pertenencia de </w:t>
      </w:r>
      <w:r w:rsidR="00CF22F0">
        <w:rPr>
          <w:rFonts w:ascii="Arial" w:hAnsi="Arial" w:cs="Arial"/>
          <w:color w:val="221E1F"/>
          <w:sz w:val="20"/>
          <w:szCs w:val="20"/>
        </w:rPr>
        <w:t>las entidades</w:t>
      </w:r>
      <w:r w:rsidR="00016057" w:rsidRPr="002F2764">
        <w:rPr>
          <w:rFonts w:ascii="Arial" w:hAnsi="Arial" w:cs="Arial"/>
          <w:color w:val="221E1F"/>
          <w:sz w:val="20"/>
          <w:szCs w:val="20"/>
        </w:rPr>
        <w:t xml:space="preserve"> solicitantes</w:t>
      </w:r>
      <w:r w:rsidR="00180246" w:rsidRPr="002F2764">
        <w:rPr>
          <w:rFonts w:ascii="Arial" w:hAnsi="Arial" w:cs="Arial"/>
          <w:color w:val="221E1F"/>
          <w:sz w:val="20"/>
          <w:szCs w:val="20"/>
        </w:rPr>
        <w:t>.</w:t>
      </w:r>
    </w:p>
    <w:p w:rsidR="00074603" w:rsidRDefault="00074603" w:rsidP="002F2764">
      <w:pPr>
        <w:tabs>
          <w:tab w:val="left" w:pos="284"/>
        </w:tabs>
        <w:autoSpaceDE w:val="0"/>
        <w:autoSpaceDN w:val="0"/>
        <w:adjustRightInd w:val="0"/>
        <w:jc w:val="both"/>
        <w:rPr>
          <w:rFonts w:ascii="Arial" w:hAnsi="Arial" w:cs="Arial"/>
          <w:color w:val="221E1F"/>
          <w:sz w:val="20"/>
          <w:szCs w:val="20"/>
        </w:rPr>
      </w:pPr>
    </w:p>
    <w:p w:rsidR="00A76C7C" w:rsidRPr="002F2764" w:rsidRDefault="00A76C7C"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2.</w:t>
      </w:r>
      <w:r w:rsidR="002F2764">
        <w:rPr>
          <w:rFonts w:ascii="Arial" w:hAnsi="Arial" w:cs="Arial"/>
          <w:color w:val="221E1F"/>
          <w:sz w:val="20"/>
          <w:szCs w:val="20"/>
        </w:rPr>
        <w:tab/>
      </w:r>
      <w:r w:rsidRPr="002F2764">
        <w:rPr>
          <w:rFonts w:ascii="Arial" w:hAnsi="Arial" w:cs="Arial"/>
          <w:color w:val="221E1F"/>
          <w:sz w:val="20"/>
          <w:szCs w:val="20"/>
        </w:rPr>
        <w:t>La Comisión Paritaria de Formación Local de la Comunidad Autónoma de Aragón será la responsable de aprobar los planes de formación que sean presentados</w:t>
      </w:r>
      <w:r w:rsidR="00180246" w:rsidRPr="002F2764">
        <w:rPr>
          <w:rFonts w:ascii="Arial" w:hAnsi="Arial" w:cs="Arial"/>
          <w:color w:val="221E1F"/>
          <w:sz w:val="20"/>
          <w:szCs w:val="20"/>
        </w:rPr>
        <w:t xml:space="preserve"> y</w:t>
      </w:r>
      <w:r w:rsidR="00C03C7D" w:rsidRPr="002F2764">
        <w:rPr>
          <w:rFonts w:ascii="Arial" w:hAnsi="Arial" w:cs="Arial"/>
          <w:color w:val="221E1F"/>
          <w:sz w:val="20"/>
          <w:szCs w:val="20"/>
        </w:rPr>
        <w:t xml:space="preserve"> </w:t>
      </w:r>
      <w:r w:rsidR="001614E5" w:rsidRPr="002F2764">
        <w:rPr>
          <w:rFonts w:ascii="Arial" w:hAnsi="Arial" w:cs="Arial"/>
          <w:color w:val="221E1F"/>
          <w:sz w:val="20"/>
          <w:szCs w:val="20"/>
        </w:rPr>
        <w:t xml:space="preserve">de </w:t>
      </w:r>
      <w:r w:rsidRPr="002F2764">
        <w:rPr>
          <w:rFonts w:ascii="Arial" w:hAnsi="Arial" w:cs="Arial"/>
          <w:color w:val="221E1F"/>
          <w:sz w:val="20"/>
          <w:szCs w:val="20"/>
        </w:rPr>
        <w:t xml:space="preserve">cuantificar las subvenciones que correspondan a cada </w:t>
      </w:r>
      <w:r w:rsidR="00CF22F0">
        <w:rPr>
          <w:rFonts w:ascii="Arial" w:hAnsi="Arial" w:cs="Arial"/>
          <w:color w:val="221E1F"/>
          <w:sz w:val="20"/>
          <w:szCs w:val="20"/>
        </w:rPr>
        <w:t>solicitante</w:t>
      </w:r>
      <w:r w:rsidR="000E24D0">
        <w:rPr>
          <w:rFonts w:ascii="Arial" w:hAnsi="Arial" w:cs="Arial"/>
          <w:color w:val="221E1F"/>
          <w:sz w:val="20"/>
          <w:szCs w:val="20"/>
        </w:rPr>
        <w:t>.</w:t>
      </w:r>
    </w:p>
    <w:p w:rsidR="00180246" w:rsidRPr="002F2764" w:rsidRDefault="00180246" w:rsidP="002F2764">
      <w:pPr>
        <w:tabs>
          <w:tab w:val="left" w:pos="284"/>
        </w:tabs>
        <w:autoSpaceDE w:val="0"/>
        <w:autoSpaceDN w:val="0"/>
        <w:adjustRightInd w:val="0"/>
        <w:jc w:val="both"/>
        <w:rPr>
          <w:rFonts w:ascii="Arial" w:hAnsi="Arial" w:cs="Arial"/>
          <w:color w:val="221E1F"/>
          <w:sz w:val="20"/>
          <w:szCs w:val="20"/>
        </w:rPr>
      </w:pPr>
    </w:p>
    <w:p w:rsidR="00191B6F" w:rsidRPr="002F2764" w:rsidRDefault="00180246" w:rsidP="002F2764">
      <w:pPr>
        <w:tabs>
          <w:tab w:val="left" w:pos="284"/>
        </w:tabs>
        <w:autoSpaceDE w:val="0"/>
        <w:autoSpaceDN w:val="0"/>
        <w:adjustRightInd w:val="0"/>
        <w:jc w:val="both"/>
        <w:rPr>
          <w:rFonts w:ascii="Arial" w:hAnsi="Arial" w:cs="Arial"/>
          <w:color w:val="221E1F"/>
          <w:sz w:val="20"/>
          <w:szCs w:val="20"/>
        </w:rPr>
      </w:pPr>
      <w:r w:rsidRPr="002F2764">
        <w:rPr>
          <w:rFonts w:ascii="Arial" w:hAnsi="Arial" w:cs="Arial"/>
          <w:color w:val="221E1F"/>
          <w:sz w:val="20"/>
          <w:szCs w:val="20"/>
        </w:rPr>
        <w:t>3.</w:t>
      </w:r>
      <w:r w:rsidR="002F2764">
        <w:rPr>
          <w:rFonts w:ascii="Arial" w:hAnsi="Arial" w:cs="Arial"/>
          <w:color w:val="221E1F"/>
          <w:sz w:val="20"/>
          <w:szCs w:val="20"/>
        </w:rPr>
        <w:tab/>
      </w:r>
      <w:r w:rsidR="00A76C7C" w:rsidRPr="002F2764">
        <w:rPr>
          <w:rFonts w:ascii="Arial" w:hAnsi="Arial" w:cs="Arial"/>
          <w:color w:val="221E1F"/>
          <w:sz w:val="20"/>
          <w:szCs w:val="20"/>
        </w:rPr>
        <w:t xml:space="preserve">La resolución definitiva del procedimiento corresponderá al Consejero </w:t>
      </w:r>
      <w:r w:rsidR="00C03C7D" w:rsidRPr="002F2764">
        <w:rPr>
          <w:rFonts w:ascii="Arial" w:hAnsi="Arial" w:cs="Arial"/>
          <w:color w:val="221E1F"/>
          <w:sz w:val="20"/>
          <w:szCs w:val="20"/>
        </w:rPr>
        <w:t>competente en materia de formación de</w:t>
      </w:r>
      <w:r w:rsidR="00CF22F0">
        <w:rPr>
          <w:rFonts w:ascii="Arial" w:hAnsi="Arial" w:cs="Arial"/>
          <w:color w:val="221E1F"/>
          <w:sz w:val="20"/>
          <w:szCs w:val="20"/>
        </w:rPr>
        <w:t>l personal</w:t>
      </w:r>
      <w:r w:rsidR="00A76C7C" w:rsidRPr="002F2764">
        <w:rPr>
          <w:rFonts w:ascii="Arial" w:hAnsi="Arial" w:cs="Arial"/>
          <w:color w:val="221E1F"/>
          <w:sz w:val="20"/>
          <w:szCs w:val="20"/>
        </w:rPr>
        <w:t>, previa propuesta de</w:t>
      </w:r>
      <w:r w:rsidRPr="002F2764">
        <w:rPr>
          <w:rFonts w:ascii="Arial" w:hAnsi="Arial" w:cs="Arial"/>
          <w:color w:val="221E1F"/>
          <w:sz w:val="20"/>
          <w:szCs w:val="20"/>
        </w:rPr>
        <w:t xml:space="preserve"> resolución</w:t>
      </w:r>
      <w:r w:rsidR="00A76C7C" w:rsidRPr="002F2764">
        <w:rPr>
          <w:rFonts w:ascii="Arial" w:hAnsi="Arial" w:cs="Arial"/>
          <w:color w:val="221E1F"/>
          <w:sz w:val="20"/>
          <w:szCs w:val="20"/>
        </w:rPr>
        <w:t xml:space="preserve"> formulada por </w:t>
      </w:r>
      <w:r w:rsidR="00191B6F" w:rsidRPr="002F2764">
        <w:rPr>
          <w:rFonts w:ascii="Arial" w:hAnsi="Arial" w:cs="Arial"/>
          <w:color w:val="221E1F"/>
          <w:sz w:val="20"/>
          <w:szCs w:val="20"/>
        </w:rPr>
        <w:t xml:space="preserve">el órgano instructor basada en </w:t>
      </w:r>
      <w:r w:rsidR="000E24D0">
        <w:rPr>
          <w:rFonts w:ascii="Arial" w:hAnsi="Arial" w:cs="Arial"/>
          <w:color w:val="221E1F"/>
          <w:sz w:val="20"/>
          <w:szCs w:val="20"/>
        </w:rPr>
        <w:t>los acuerdos adoptados por</w:t>
      </w:r>
      <w:r w:rsidR="00191B6F" w:rsidRPr="002F2764">
        <w:rPr>
          <w:rFonts w:ascii="Arial" w:hAnsi="Arial" w:cs="Arial"/>
          <w:color w:val="221E1F"/>
          <w:sz w:val="20"/>
          <w:szCs w:val="20"/>
        </w:rPr>
        <w:t xml:space="preserve"> la Comisión Paritaria de Formación Local de la Comunidad Autónoma de Aragón.</w:t>
      </w:r>
    </w:p>
    <w:p w:rsidR="00D07774" w:rsidRDefault="00D07774" w:rsidP="00AC396C">
      <w:pPr>
        <w:autoSpaceDE w:val="0"/>
        <w:autoSpaceDN w:val="0"/>
        <w:adjustRightInd w:val="0"/>
        <w:jc w:val="both"/>
        <w:rPr>
          <w:rFonts w:ascii="Arial" w:hAnsi="Arial" w:cs="Arial"/>
          <w:color w:val="000000"/>
          <w:sz w:val="20"/>
          <w:szCs w:val="20"/>
        </w:rPr>
      </w:pPr>
    </w:p>
    <w:p w:rsidR="008072FD" w:rsidRPr="003B5529" w:rsidRDefault="00360708" w:rsidP="00AC396C">
      <w:pPr>
        <w:autoSpaceDE w:val="0"/>
        <w:autoSpaceDN w:val="0"/>
        <w:adjustRightInd w:val="0"/>
        <w:jc w:val="both"/>
        <w:rPr>
          <w:rFonts w:ascii="Arial" w:hAnsi="Arial" w:cs="Arial"/>
          <w:i/>
          <w:color w:val="000000"/>
          <w:sz w:val="20"/>
          <w:szCs w:val="20"/>
        </w:rPr>
      </w:pPr>
      <w:r w:rsidRPr="003B5529">
        <w:rPr>
          <w:rFonts w:ascii="Arial" w:hAnsi="Arial" w:cs="Arial"/>
          <w:color w:val="000000"/>
          <w:sz w:val="20"/>
          <w:szCs w:val="20"/>
        </w:rPr>
        <w:t>N</w:t>
      </w:r>
      <w:r w:rsidR="00BF2685" w:rsidRPr="003B5529">
        <w:rPr>
          <w:rFonts w:ascii="Arial" w:hAnsi="Arial" w:cs="Arial"/>
          <w:color w:val="000000"/>
          <w:sz w:val="20"/>
          <w:szCs w:val="20"/>
        </w:rPr>
        <w:t>oveno</w:t>
      </w:r>
      <w:r w:rsidR="008072FD" w:rsidRPr="003B5529">
        <w:rPr>
          <w:rFonts w:ascii="Arial" w:hAnsi="Arial" w:cs="Arial"/>
          <w:color w:val="000000"/>
          <w:sz w:val="20"/>
          <w:szCs w:val="20"/>
        </w:rPr>
        <w:t>.</w:t>
      </w:r>
      <w:r w:rsidR="00372B8A">
        <w:rPr>
          <w:rFonts w:ascii="Arial" w:hAnsi="Arial" w:cs="Arial"/>
          <w:color w:val="000000"/>
          <w:sz w:val="20"/>
          <w:szCs w:val="20"/>
        </w:rPr>
        <w:t>-</w:t>
      </w:r>
      <w:r w:rsidR="008072FD" w:rsidRPr="003B5529">
        <w:rPr>
          <w:rFonts w:ascii="Arial" w:hAnsi="Arial" w:cs="Arial"/>
          <w:i/>
          <w:color w:val="000000"/>
          <w:sz w:val="20"/>
          <w:szCs w:val="20"/>
        </w:rPr>
        <w:t xml:space="preserve"> </w:t>
      </w:r>
      <w:r w:rsidR="00025EDD" w:rsidRPr="003B5529">
        <w:rPr>
          <w:rFonts w:ascii="Arial" w:hAnsi="Arial" w:cs="Arial"/>
          <w:i/>
          <w:color w:val="000000"/>
          <w:sz w:val="20"/>
          <w:szCs w:val="20"/>
        </w:rPr>
        <w:t>Forma</w:t>
      </w:r>
      <w:r w:rsidR="00BC7287" w:rsidRPr="003B5529">
        <w:rPr>
          <w:rFonts w:ascii="Arial" w:hAnsi="Arial" w:cs="Arial"/>
          <w:i/>
          <w:color w:val="000000"/>
          <w:sz w:val="20"/>
          <w:szCs w:val="20"/>
        </w:rPr>
        <w:t xml:space="preserve"> de presentación de solicitudes.</w:t>
      </w:r>
    </w:p>
    <w:p w:rsidR="00180246" w:rsidRPr="003B5529" w:rsidRDefault="00180246" w:rsidP="00180246">
      <w:pPr>
        <w:autoSpaceDE w:val="0"/>
        <w:autoSpaceDN w:val="0"/>
        <w:adjustRightInd w:val="0"/>
        <w:jc w:val="both"/>
        <w:rPr>
          <w:rFonts w:ascii="Arial" w:hAnsi="Arial" w:cs="Arial"/>
          <w:sz w:val="20"/>
          <w:szCs w:val="20"/>
        </w:rPr>
      </w:pPr>
    </w:p>
    <w:p w:rsidR="004A21F9" w:rsidRDefault="00B50379" w:rsidP="00B50379">
      <w:pPr>
        <w:tabs>
          <w:tab w:val="left" w:pos="284"/>
        </w:tabs>
        <w:autoSpaceDE w:val="0"/>
        <w:autoSpaceDN w:val="0"/>
        <w:adjustRightInd w:val="0"/>
        <w:jc w:val="both"/>
        <w:rPr>
          <w:rFonts w:ascii="Arial" w:hAnsi="Arial" w:cs="Arial"/>
          <w:color w:val="221E1F"/>
          <w:sz w:val="20"/>
          <w:szCs w:val="20"/>
        </w:rPr>
      </w:pPr>
      <w:r w:rsidRPr="00B50379">
        <w:rPr>
          <w:rFonts w:ascii="Arial" w:hAnsi="Arial" w:cs="Arial"/>
          <w:color w:val="221E1F"/>
          <w:sz w:val="20"/>
          <w:szCs w:val="20"/>
        </w:rPr>
        <w:t>1.</w:t>
      </w:r>
      <w:r>
        <w:rPr>
          <w:rFonts w:ascii="Arial" w:hAnsi="Arial" w:cs="Arial"/>
          <w:color w:val="221E1F"/>
          <w:sz w:val="20"/>
          <w:szCs w:val="20"/>
        </w:rPr>
        <w:tab/>
      </w:r>
      <w:r w:rsidR="004A21F9" w:rsidRPr="002F2764">
        <w:rPr>
          <w:rFonts w:ascii="Arial" w:hAnsi="Arial" w:cs="Arial"/>
          <w:color w:val="221E1F"/>
          <w:sz w:val="20"/>
          <w:szCs w:val="20"/>
        </w:rPr>
        <w:t xml:space="preserve">Las solicitudes, dirigidas al Instituto Aragonés de Administración Pública, se cumplimentarán y presentarán de forma electrónica a través del </w:t>
      </w:r>
      <w:r w:rsidR="00E20054">
        <w:rPr>
          <w:rFonts w:ascii="Arial" w:hAnsi="Arial" w:cs="Arial"/>
          <w:color w:val="221E1F"/>
          <w:sz w:val="20"/>
          <w:szCs w:val="20"/>
        </w:rPr>
        <w:t>P</w:t>
      </w:r>
      <w:r w:rsidR="004A21F9" w:rsidRPr="002F2764">
        <w:rPr>
          <w:rFonts w:ascii="Arial" w:hAnsi="Arial" w:cs="Arial"/>
          <w:color w:val="221E1F"/>
          <w:sz w:val="20"/>
          <w:szCs w:val="20"/>
        </w:rPr>
        <w:t xml:space="preserve">ortal </w:t>
      </w:r>
      <w:r w:rsidR="004A21F9" w:rsidRPr="00D07774">
        <w:rPr>
          <w:rFonts w:ascii="Arial" w:hAnsi="Arial" w:cs="Arial"/>
          <w:color w:val="221E1F"/>
          <w:sz w:val="20"/>
          <w:szCs w:val="20"/>
        </w:rPr>
        <w:t xml:space="preserve">FEDAP-ARAGÓN, accesible desde la sede electrónica del Gobierno de Aragón, página del IAAP </w:t>
      </w:r>
      <w:r w:rsidR="004A21F9" w:rsidRPr="00D07774">
        <w:rPr>
          <w:rFonts w:ascii="Arial" w:hAnsi="Arial"/>
          <w:color w:val="221E1F"/>
          <w:sz w:val="20"/>
          <w:szCs w:val="20"/>
        </w:rPr>
        <w:t>(</w:t>
      </w:r>
      <w:hyperlink r:id="rId8" w:tgtFrame="_blank" w:tooltip="http://gobierno.aragon.es/fedaparagon" w:history="1">
        <w:r w:rsidR="005A42E5" w:rsidRPr="00D07774">
          <w:rPr>
            <w:rFonts w:ascii="Arial" w:hAnsi="Arial"/>
            <w:color w:val="221E1F"/>
            <w:sz w:val="20"/>
            <w:szCs w:val="20"/>
          </w:rPr>
          <w:t>http://fedap</w:t>
        </w:r>
        <w:r w:rsidR="00D07774">
          <w:rPr>
            <w:rFonts w:ascii="Arial" w:hAnsi="Arial"/>
            <w:color w:val="221E1F"/>
            <w:sz w:val="20"/>
            <w:szCs w:val="20"/>
          </w:rPr>
          <w:t>-</w:t>
        </w:r>
        <w:r w:rsidR="005A42E5" w:rsidRPr="00D07774">
          <w:rPr>
            <w:rFonts w:ascii="Arial" w:hAnsi="Arial"/>
            <w:color w:val="221E1F"/>
            <w:sz w:val="20"/>
            <w:szCs w:val="20"/>
          </w:rPr>
          <w:t>aragon</w:t>
        </w:r>
      </w:hyperlink>
      <w:r w:rsidR="00D07774">
        <w:rPr>
          <w:rFonts w:ascii="Arial" w:hAnsi="Arial"/>
          <w:color w:val="221E1F"/>
          <w:sz w:val="20"/>
          <w:szCs w:val="20"/>
        </w:rPr>
        <w:t>.inap.es</w:t>
      </w:r>
      <w:r w:rsidR="004A21F9" w:rsidRPr="00D07774">
        <w:rPr>
          <w:color w:val="221E1F"/>
          <w:sz w:val="20"/>
          <w:szCs w:val="20"/>
        </w:rPr>
        <w:t>)</w:t>
      </w:r>
      <w:r w:rsidR="002F2764" w:rsidRPr="00D07774">
        <w:rPr>
          <w:rFonts w:ascii="Arial" w:hAnsi="Arial" w:cs="Arial"/>
          <w:color w:val="221E1F"/>
          <w:sz w:val="20"/>
          <w:szCs w:val="20"/>
        </w:rPr>
        <w:t xml:space="preserve"> </w:t>
      </w:r>
      <w:r w:rsidR="0070309C">
        <w:rPr>
          <w:rFonts w:ascii="Arial" w:hAnsi="Arial" w:cs="Arial"/>
          <w:color w:val="221E1F"/>
          <w:sz w:val="20"/>
          <w:szCs w:val="20"/>
        </w:rPr>
        <w:t>y se ajustarán a los formatos establecidos en el propio Portal. Se requiere</w:t>
      </w:r>
      <w:r w:rsidR="00CF22F0" w:rsidRPr="00D07774">
        <w:rPr>
          <w:rFonts w:ascii="Arial" w:hAnsi="Arial" w:cs="Arial"/>
          <w:color w:val="221E1F"/>
          <w:sz w:val="20"/>
          <w:szCs w:val="20"/>
        </w:rPr>
        <w:t xml:space="preserve"> para ello haberse</w:t>
      </w:r>
      <w:r w:rsidR="004A21F9" w:rsidRPr="00D07774">
        <w:rPr>
          <w:rFonts w:ascii="Arial" w:hAnsi="Arial" w:cs="Arial"/>
          <w:color w:val="221E1F"/>
          <w:sz w:val="20"/>
          <w:szCs w:val="20"/>
        </w:rPr>
        <w:t xml:space="preserve"> registrado en dicho </w:t>
      </w:r>
      <w:r w:rsidR="00E20054">
        <w:rPr>
          <w:rFonts w:ascii="Arial" w:hAnsi="Arial" w:cs="Arial"/>
          <w:color w:val="221E1F"/>
          <w:sz w:val="20"/>
          <w:szCs w:val="20"/>
        </w:rPr>
        <w:t>P</w:t>
      </w:r>
      <w:r w:rsidR="004A21F9" w:rsidRPr="00D07774">
        <w:rPr>
          <w:rFonts w:ascii="Arial" w:hAnsi="Arial" w:cs="Arial"/>
          <w:color w:val="221E1F"/>
          <w:sz w:val="20"/>
          <w:szCs w:val="20"/>
        </w:rPr>
        <w:t>ortal.</w:t>
      </w:r>
      <w:r w:rsidR="0070309C">
        <w:rPr>
          <w:rFonts w:ascii="Arial" w:hAnsi="Arial" w:cs="Arial"/>
          <w:color w:val="221E1F"/>
          <w:sz w:val="20"/>
          <w:szCs w:val="20"/>
        </w:rPr>
        <w:t xml:space="preserve"> </w:t>
      </w:r>
      <w:r w:rsidR="00CF22F0" w:rsidRPr="00D07774">
        <w:rPr>
          <w:rFonts w:ascii="Arial" w:hAnsi="Arial" w:cs="Arial"/>
          <w:color w:val="221E1F"/>
          <w:sz w:val="20"/>
          <w:szCs w:val="20"/>
        </w:rPr>
        <w:t>Quien no tenga registro tendrá que</w:t>
      </w:r>
      <w:r w:rsidR="00604D62" w:rsidRPr="00D07774">
        <w:rPr>
          <w:rFonts w:ascii="Arial" w:hAnsi="Arial" w:cs="Arial"/>
          <w:color w:val="221E1F"/>
          <w:sz w:val="20"/>
          <w:szCs w:val="20"/>
        </w:rPr>
        <w:t xml:space="preserve"> solicitar su alta desde el propio </w:t>
      </w:r>
      <w:r w:rsidR="00E20054">
        <w:rPr>
          <w:rFonts w:ascii="Arial" w:hAnsi="Arial" w:cs="Arial"/>
          <w:color w:val="221E1F"/>
          <w:sz w:val="20"/>
          <w:szCs w:val="20"/>
        </w:rPr>
        <w:t>P</w:t>
      </w:r>
      <w:r w:rsidR="00604D62" w:rsidRPr="00D07774">
        <w:rPr>
          <w:rFonts w:ascii="Arial" w:hAnsi="Arial" w:cs="Arial"/>
          <w:color w:val="221E1F"/>
          <w:sz w:val="20"/>
          <w:szCs w:val="20"/>
        </w:rPr>
        <w:t>ortal</w:t>
      </w:r>
      <w:r w:rsidR="003A2AAA" w:rsidRPr="00D07774">
        <w:rPr>
          <w:rFonts w:ascii="Arial" w:hAnsi="Arial" w:cs="Arial"/>
          <w:color w:val="221E1F"/>
          <w:sz w:val="20"/>
          <w:szCs w:val="20"/>
        </w:rPr>
        <w:t>.</w:t>
      </w:r>
    </w:p>
    <w:p w:rsidR="00B50379" w:rsidRDefault="00B50379" w:rsidP="00B50379">
      <w:pPr>
        <w:tabs>
          <w:tab w:val="left" w:pos="284"/>
        </w:tabs>
        <w:autoSpaceDE w:val="0"/>
        <w:autoSpaceDN w:val="0"/>
        <w:adjustRightInd w:val="0"/>
        <w:jc w:val="both"/>
        <w:rPr>
          <w:rFonts w:ascii="Arial" w:hAnsi="Arial" w:cs="Arial"/>
          <w:color w:val="221E1F"/>
          <w:sz w:val="20"/>
          <w:szCs w:val="20"/>
        </w:rPr>
      </w:pPr>
    </w:p>
    <w:p w:rsidR="00B50379" w:rsidRPr="00D07774" w:rsidRDefault="00B50379" w:rsidP="00B50379">
      <w:pPr>
        <w:tabs>
          <w:tab w:val="left" w:pos="284"/>
        </w:tabs>
        <w:autoSpaceDE w:val="0"/>
        <w:autoSpaceDN w:val="0"/>
        <w:adjustRightInd w:val="0"/>
        <w:jc w:val="both"/>
        <w:rPr>
          <w:rFonts w:ascii="Arial" w:hAnsi="Arial" w:cs="Arial"/>
          <w:color w:val="221E1F"/>
          <w:sz w:val="20"/>
          <w:szCs w:val="20"/>
        </w:rPr>
      </w:pPr>
      <w:r w:rsidRPr="00B50379">
        <w:rPr>
          <w:rFonts w:ascii="Arial" w:hAnsi="Arial" w:cs="Arial"/>
          <w:color w:val="221E1F"/>
          <w:sz w:val="20"/>
          <w:szCs w:val="20"/>
        </w:rPr>
        <w:lastRenderedPageBreak/>
        <w:t>Para más información sobre el trámite, el procedimiento telemático se encuentra en la sede electrónica del Gobierno de Aragón, accesible en la url: http://www.aragon.es/tramites indicando en el buscador el procedimiento número 2139, procedimiento que se remite al Portal FEDAP-ARAGÓN.</w:t>
      </w:r>
    </w:p>
    <w:p w:rsidR="00BC7287" w:rsidRPr="002F2764" w:rsidRDefault="00BC7287" w:rsidP="002F2764">
      <w:pPr>
        <w:tabs>
          <w:tab w:val="left" w:pos="284"/>
        </w:tabs>
        <w:autoSpaceDE w:val="0"/>
        <w:autoSpaceDN w:val="0"/>
        <w:adjustRightInd w:val="0"/>
        <w:jc w:val="both"/>
        <w:rPr>
          <w:rFonts w:ascii="Arial" w:hAnsi="Arial" w:cs="Arial"/>
          <w:color w:val="221E1F"/>
          <w:sz w:val="20"/>
          <w:szCs w:val="20"/>
        </w:rPr>
      </w:pPr>
    </w:p>
    <w:p w:rsidR="00B2189B" w:rsidRPr="002F2764" w:rsidRDefault="0070309C" w:rsidP="002F2764">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2</w:t>
      </w:r>
      <w:r w:rsidR="00B2189B" w:rsidRPr="002F2764">
        <w:rPr>
          <w:rFonts w:ascii="Arial" w:hAnsi="Arial" w:cs="Arial"/>
          <w:color w:val="221E1F"/>
          <w:sz w:val="20"/>
          <w:szCs w:val="20"/>
        </w:rPr>
        <w:t>.</w:t>
      </w:r>
      <w:r w:rsidR="002F2764">
        <w:rPr>
          <w:rFonts w:ascii="Arial" w:hAnsi="Arial" w:cs="Arial"/>
          <w:color w:val="221E1F"/>
          <w:sz w:val="20"/>
          <w:szCs w:val="20"/>
        </w:rPr>
        <w:tab/>
      </w:r>
      <w:r w:rsidR="00B2189B" w:rsidRPr="002F2764">
        <w:rPr>
          <w:rFonts w:ascii="Arial" w:hAnsi="Arial" w:cs="Arial"/>
          <w:color w:val="221E1F"/>
          <w:sz w:val="20"/>
          <w:szCs w:val="20"/>
        </w:rPr>
        <w:t>La presentación de la solicitud conllevará la aceptación de la subvención</w:t>
      </w:r>
      <w:r w:rsidR="00253CBA">
        <w:rPr>
          <w:rFonts w:ascii="Arial" w:hAnsi="Arial" w:cs="Arial"/>
          <w:color w:val="221E1F"/>
          <w:sz w:val="20"/>
          <w:szCs w:val="20"/>
        </w:rPr>
        <w:t>.</w:t>
      </w:r>
    </w:p>
    <w:p w:rsidR="009E7501" w:rsidRDefault="009E7501" w:rsidP="004A21F9">
      <w:pPr>
        <w:tabs>
          <w:tab w:val="left" w:pos="284"/>
        </w:tabs>
        <w:jc w:val="both"/>
        <w:rPr>
          <w:rFonts w:ascii="Arial" w:hAnsi="Arial" w:cs="Arial"/>
          <w:sz w:val="20"/>
          <w:szCs w:val="20"/>
        </w:rPr>
      </w:pPr>
    </w:p>
    <w:p w:rsidR="004A21F9" w:rsidRPr="003B5529" w:rsidRDefault="00360708" w:rsidP="004A21F9">
      <w:pPr>
        <w:tabs>
          <w:tab w:val="left" w:pos="284"/>
        </w:tabs>
        <w:jc w:val="both"/>
        <w:rPr>
          <w:rFonts w:ascii="Arial" w:hAnsi="Arial" w:cs="Arial"/>
          <w:i/>
          <w:sz w:val="20"/>
          <w:szCs w:val="20"/>
        </w:rPr>
      </w:pPr>
      <w:r w:rsidRPr="003B5529">
        <w:rPr>
          <w:rFonts w:ascii="Arial" w:hAnsi="Arial" w:cs="Arial"/>
          <w:sz w:val="20"/>
          <w:szCs w:val="20"/>
        </w:rPr>
        <w:t>D</w:t>
      </w:r>
      <w:r w:rsidR="004A21F9" w:rsidRPr="003B5529">
        <w:rPr>
          <w:rFonts w:ascii="Arial" w:hAnsi="Arial" w:cs="Arial"/>
          <w:sz w:val="20"/>
          <w:szCs w:val="20"/>
        </w:rPr>
        <w:t>écimo.</w:t>
      </w:r>
      <w:r w:rsidR="00CC07A6">
        <w:rPr>
          <w:rFonts w:ascii="Arial" w:hAnsi="Arial" w:cs="Arial"/>
          <w:sz w:val="20"/>
          <w:szCs w:val="20"/>
        </w:rPr>
        <w:t>-</w:t>
      </w:r>
      <w:r w:rsidR="004A21F9" w:rsidRPr="003B5529">
        <w:rPr>
          <w:rFonts w:ascii="Arial" w:hAnsi="Arial" w:cs="Arial"/>
          <w:sz w:val="20"/>
          <w:szCs w:val="20"/>
        </w:rPr>
        <w:t xml:space="preserve"> </w:t>
      </w:r>
      <w:r w:rsidR="00BC7287" w:rsidRPr="003B5529">
        <w:rPr>
          <w:rFonts w:ascii="Arial" w:hAnsi="Arial" w:cs="Arial"/>
          <w:i/>
          <w:sz w:val="20"/>
          <w:szCs w:val="20"/>
        </w:rPr>
        <w:t>Solicitudes</w:t>
      </w:r>
      <w:r w:rsidR="00BC7287" w:rsidRPr="003B5529">
        <w:rPr>
          <w:rFonts w:ascii="Arial" w:hAnsi="Arial" w:cs="Arial"/>
          <w:sz w:val="20"/>
          <w:szCs w:val="20"/>
        </w:rPr>
        <w:t xml:space="preserve"> y d</w:t>
      </w:r>
      <w:r w:rsidR="00AE5B5E" w:rsidRPr="003B5529">
        <w:rPr>
          <w:rFonts w:ascii="Arial" w:hAnsi="Arial" w:cs="Arial"/>
          <w:i/>
          <w:sz w:val="20"/>
          <w:szCs w:val="20"/>
        </w:rPr>
        <w:t>ocumentación requerida</w:t>
      </w:r>
      <w:r w:rsidR="004A21F9" w:rsidRPr="003B5529">
        <w:rPr>
          <w:rFonts w:ascii="Arial" w:hAnsi="Arial" w:cs="Arial"/>
          <w:i/>
          <w:sz w:val="20"/>
          <w:szCs w:val="20"/>
        </w:rPr>
        <w:t>.</w:t>
      </w:r>
    </w:p>
    <w:p w:rsidR="00BC7287" w:rsidRPr="003B5529" w:rsidRDefault="00BC7287" w:rsidP="00BC7287">
      <w:pPr>
        <w:autoSpaceDE w:val="0"/>
        <w:autoSpaceDN w:val="0"/>
        <w:adjustRightInd w:val="0"/>
        <w:jc w:val="both"/>
        <w:rPr>
          <w:rFonts w:ascii="Arial" w:hAnsi="Arial" w:cs="Arial"/>
          <w:sz w:val="20"/>
          <w:szCs w:val="20"/>
        </w:rPr>
      </w:pPr>
    </w:p>
    <w:p w:rsidR="0070309C" w:rsidRPr="002F2764" w:rsidRDefault="009E7501" w:rsidP="00B552F6">
      <w:pPr>
        <w:tabs>
          <w:tab w:val="left" w:pos="284"/>
        </w:tabs>
        <w:autoSpaceDE w:val="0"/>
        <w:autoSpaceDN w:val="0"/>
        <w:adjustRightInd w:val="0"/>
        <w:ind w:left="284" w:hanging="284"/>
        <w:jc w:val="both"/>
        <w:rPr>
          <w:rFonts w:ascii="Arial" w:hAnsi="Arial" w:cs="Arial"/>
          <w:color w:val="221E1F"/>
          <w:sz w:val="20"/>
          <w:szCs w:val="20"/>
        </w:rPr>
      </w:pPr>
      <w:r>
        <w:rPr>
          <w:rFonts w:ascii="Arial" w:hAnsi="Arial" w:cs="Arial"/>
          <w:color w:val="221E1F"/>
          <w:sz w:val="20"/>
          <w:szCs w:val="20"/>
        </w:rPr>
        <w:t>1.</w:t>
      </w:r>
      <w:r w:rsidR="007A3943">
        <w:rPr>
          <w:rFonts w:ascii="Arial" w:hAnsi="Arial" w:cs="Arial"/>
          <w:color w:val="221E1F"/>
          <w:sz w:val="20"/>
          <w:szCs w:val="20"/>
        </w:rPr>
        <w:tab/>
      </w:r>
      <w:r w:rsidR="00914C32">
        <w:rPr>
          <w:rFonts w:ascii="Arial" w:hAnsi="Arial" w:cs="Arial"/>
          <w:color w:val="221E1F"/>
          <w:sz w:val="20"/>
          <w:szCs w:val="20"/>
        </w:rPr>
        <w:t>L</w:t>
      </w:r>
      <w:r w:rsidR="0070309C">
        <w:rPr>
          <w:rFonts w:ascii="Arial" w:hAnsi="Arial" w:cs="Arial"/>
          <w:color w:val="221E1F"/>
          <w:sz w:val="20"/>
          <w:szCs w:val="20"/>
        </w:rPr>
        <w:t>as entidades solicitantes habrán de incluir</w:t>
      </w:r>
      <w:r w:rsidR="0070309C" w:rsidRPr="0070309C">
        <w:rPr>
          <w:rFonts w:ascii="Arial" w:hAnsi="Arial" w:cs="Arial"/>
          <w:color w:val="221E1F"/>
          <w:sz w:val="20"/>
          <w:szCs w:val="20"/>
        </w:rPr>
        <w:t xml:space="preserve"> </w:t>
      </w:r>
      <w:r w:rsidR="0070309C" w:rsidRPr="002F2764">
        <w:rPr>
          <w:rFonts w:ascii="Arial" w:hAnsi="Arial" w:cs="Arial"/>
          <w:color w:val="221E1F"/>
          <w:sz w:val="20"/>
          <w:szCs w:val="20"/>
        </w:rPr>
        <w:t xml:space="preserve">los datos que se soliciten en el </w:t>
      </w:r>
      <w:r w:rsidR="00ED6FDA" w:rsidRPr="0005756E">
        <w:rPr>
          <w:rFonts w:ascii="Arial" w:hAnsi="Arial" w:cs="Arial"/>
          <w:color w:val="221E1F"/>
          <w:sz w:val="20"/>
          <w:szCs w:val="20"/>
        </w:rPr>
        <w:t>P</w:t>
      </w:r>
      <w:r w:rsidR="0070309C" w:rsidRPr="0005756E">
        <w:rPr>
          <w:rFonts w:ascii="Arial" w:hAnsi="Arial" w:cs="Arial"/>
          <w:color w:val="221E1F"/>
          <w:sz w:val="20"/>
          <w:szCs w:val="20"/>
        </w:rPr>
        <w:t>ortal</w:t>
      </w:r>
      <w:r w:rsidR="00ED6FDA" w:rsidRPr="0005756E">
        <w:rPr>
          <w:rFonts w:ascii="Arial" w:hAnsi="Arial" w:cs="Arial"/>
          <w:color w:val="221E1F"/>
          <w:sz w:val="20"/>
          <w:szCs w:val="20"/>
        </w:rPr>
        <w:t xml:space="preserve"> </w:t>
      </w:r>
      <w:r w:rsidR="00253CBA" w:rsidRPr="0005756E">
        <w:rPr>
          <w:rFonts w:ascii="Arial" w:hAnsi="Arial" w:cs="Arial"/>
          <w:color w:val="221E1F"/>
          <w:sz w:val="20"/>
          <w:szCs w:val="20"/>
        </w:rPr>
        <w:t>FEDAP-ARAGÓN</w:t>
      </w:r>
      <w:r w:rsidR="0070309C" w:rsidRPr="0005756E">
        <w:rPr>
          <w:rFonts w:ascii="Arial" w:hAnsi="Arial" w:cs="Arial"/>
          <w:color w:val="221E1F"/>
          <w:sz w:val="20"/>
          <w:szCs w:val="20"/>
        </w:rPr>
        <w:t xml:space="preserve"> de conformidad con las normas y controles establecidos en él, </w:t>
      </w:r>
      <w:r w:rsidR="0070309C" w:rsidRPr="0005756E">
        <w:rPr>
          <w:rFonts w:ascii="Arial" w:hAnsi="Arial" w:cs="Arial"/>
          <w:sz w:val="20"/>
          <w:szCs w:val="20"/>
        </w:rPr>
        <w:t>su representante</w:t>
      </w:r>
      <w:r w:rsidR="0070309C" w:rsidRPr="0070309C">
        <w:rPr>
          <w:rFonts w:ascii="Arial" w:hAnsi="Arial" w:cs="Arial"/>
          <w:sz w:val="20"/>
          <w:szCs w:val="20"/>
        </w:rPr>
        <w:t xml:space="preserve"> firmará</w:t>
      </w:r>
      <w:r w:rsidR="0070309C">
        <w:rPr>
          <w:rFonts w:ascii="Arial" w:hAnsi="Arial" w:cs="Arial"/>
          <w:sz w:val="20"/>
          <w:szCs w:val="20"/>
        </w:rPr>
        <w:t xml:space="preserve"> electrónicamente </w:t>
      </w:r>
      <w:r w:rsidR="0070309C" w:rsidRPr="0070309C">
        <w:rPr>
          <w:rFonts w:ascii="Arial" w:hAnsi="Arial" w:cs="Arial"/>
          <w:sz w:val="20"/>
          <w:szCs w:val="20"/>
        </w:rPr>
        <w:t>la solicitud y se incorporará en el Portal cualquier otro documento firmado electrónicamente que se exija o sea necesario</w:t>
      </w:r>
      <w:r w:rsidR="0070309C" w:rsidRPr="0070309C">
        <w:rPr>
          <w:rFonts w:ascii="Arial" w:hAnsi="Arial" w:cs="Arial"/>
          <w:color w:val="221E1F"/>
          <w:sz w:val="20"/>
          <w:szCs w:val="20"/>
        </w:rPr>
        <w:t>. Los trámites</w:t>
      </w:r>
      <w:r w:rsidR="0070309C" w:rsidRPr="002F2764">
        <w:rPr>
          <w:rFonts w:ascii="Arial" w:hAnsi="Arial" w:cs="Arial"/>
          <w:color w:val="221E1F"/>
          <w:sz w:val="20"/>
          <w:szCs w:val="20"/>
        </w:rPr>
        <w:t xml:space="preserve"> del procedimiento se seguirán a través del propio </w:t>
      </w:r>
      <w:r w:rsidR="00E20054">
        <w:rPr>
          <w:rFonts w:ascii="Arial" w:hAnsi="Arial" w:cs="Arial"/>
          <w:color w:val="221E1F"/>
          <w:sz w:val="20"/>
          <w:szCs w:val="20"/>
        </w:rPr>
        <w:t>P</w:t>
      </w:r>
      <w:r w:rsidR="0070309C" w:rsidRPr="002F2764">
        <w:rPr>
          <w:rFonts w:ascii="Arial" w:hAnsi="Arial" w:cs="Arial"/>
          <w:color w:val="221E1F"/>
          <w:sz w:val="20"/>
          <w:szCs w:val="20"/>
        </w:rPr>
        <w:t>ortal.</w:t>
      </w:r>
    </w:p>
    <w:p w:rsidR="0070309C" w:rsidRDefault="0070309C" w:rsidP="002F2749">
      <w:pPr>
        <w:tabs>
          <w:tab w:val="left" w:pos="284"/>
        </w:tabs>
        <w:autoSpaceDE w:val="0"/>
        <w:autoSpaceDN w:val="0"/>
        <w:adjustRightInd w:val="0"/>
        <w:jc w:val="both"/>
        <w:rPr>
          <w:rFonts w:ascii="Arial" w:hAnsi="Arial" w:cs="Arial"/>
          <w:color w:val="221E1F"/>
          <w:sz w:val="20"/>
          <w:szCs w:val="20"/>
        </w:rPr>
      </w:pPr>
    </w:p>
    <w:p w:rsidR="00BC7287" w:rsidRDefault="009E7501" w:rsidP="002F2749">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2</w:t>
      </w:r>
      <w:r w:rsidR="00BD1FC6">
        <w:rPr>
          <w:rFonts w:ascii="Arial" w:hAnsi="Arial" w:cs="Arial"/>
          <w:color w:val="221E1F"/>
          <w:sz w:val="20"/>
          <w:szCs w:val="20"/>
        </w:rPr>
        <w:t>.</w:t>
      </w:r>
      <w:r w:rsidR="00D619D2">
        <w:rPr>
          <w:rFonts w:ascii="Arial" w:hAnsi="Arial" w:cs="Arial"/>
          <w:color w:val="221E1F"/>
          <w:sz w:val="20"/>
          <w:szCs w:val="20"/>
        </w:rPr>
        <w:tab/>
      </w:r>
      <w:r w:rsidR="00BC7287" w:rsidRPr="002F2749">
        <w:rPr>
          <w:rFonts w:ascii="Arial" w:hAnsi="Arial" w:cs="Arial"/>
          <w:color w:val="221E1F"/>
          <w:sz w:val="20"/>
          <w:szCs w:val="20"/>
        </w:rPr>
        <w:t>L</w:t>
      </w:r>
      <w:r w:rsidR="004A21F9" w:rsidRPr="002F2749">
        <w:rPr>
          <w:rFonts w:ascii="Arial" w:hAnsi="Arial" w:cs="Arial"/>
          <w:color w:val="221E1F"/>
          <w:sz w:val="20"/>
          <w:szCs w:val="20"/>
        </w:rPr>
        <w:t>os datos</w:t>
      </w:r>
      <w:r w:rsidR="00BC7287" w:rsidRPr="002F2749">
        <w:rPr>
          <w:rFonts w:ascii="Arial" w:hAnsi="Arial" w:cs="Arial"/>
          <w:color w:val="221E1F"/>
          <w:sz w:val="20"/>
          <w:szCs w:val="20"/>
        </w:rPr>
        <w:t xml:space="preserve"> requeridos </w:t>
      </w:r>
      <w:r w:rsidR="0070309C">
        <w:rPr>
          <w:rFonts w:ascii="Arial" w:hAnsi="Arial" w:cs="Arial"/>
          <w:color w:val="221E1F"/>
          <w:sz w:val="20"/>
          <w:szCs w:val="20"/>
        </w:rPr>
        <w:t>ha</w:t>
      </w:r>
      <w:r w:rsidR="00BC7287" w:rsidRPr="002F2749">
        <w:rPr>
          <w:rFonts w:ascii="Arial" w:hAnsi="Arial" w:cs="Arial"/>
          <w:color w:val="221E1F"/>
          <w:sz w:val="20"/>
          <w:szCs w:val="20"/>
        </w:rPr>
        <w:t>cen referencia a la siguiente información:</w:t>
      </w:r>
    </w:p>
    <w:p w:rsidR="000C78CE" w:rsidRDefault="000C78CE" w:rsidP="002F2749">
      <w:pPr>
        <w:tabs>
          <w:tab w:val="left" w:pos="284"/>
        </w:tabs>
        <w:autoSpaceDE w:val="0"/>
        <w:autoSpaceDN w:val="0"/>
        <w:adjustRightInd w:val="0"/>
        <w:jc w:val="both"/>
        <w:rPr>
          <w:rFonts w:ascii="Arial" w:hAnsi="Arial" w:cs="Arial"/>
          <w:color w:val="221E1F"/>
          <w:sz w:val="20"/>
          <w:szCs w:val="20"/>
        </w:rPr>
      </w:pPr>
    </w:p>
    <w:p w:rsidR="000C78CE" w:rsidRPr="000C78CE" w:rsidRDefault="000C78CE" w:rsidP="000C78CE">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a</w:t>
      </w:r>
      <w:r w:rsidR="00914C32">
        <w:rPr>
          <w:rFonts w:ascii="Arial" w:hAnsi="Arial" w:cs="Arial"/>
          <w:color w:val="221E1F"/>
          <w:sz w:val="20"/>
          <w:szCs w:val="20"/>
        </w:rPr>
        <w:t>)</w:t>
      </w:r>
      <w:r w:rsidRPr="000C78CE">
        <w:rPr>
          <w:rFonts w:ascii="Arial" w:hAnsi="Arial" w:cs="Arial"/>
          <w:color w:val="221E1F"/>
          <w:sz w:val="20"/>
          <w:szCs w:val="20"/>
        </w:rPr>
        <w:tab/>
        <w:t>Datos relativos</w:t>
      </w:r>
      <w:r>
        <w:rPr>
          <w:rFonts w:ascii="Arial" w:hAnsi="Arial" w:cs="Arial"/>
          <w:color w:val="221E1F"/>
          <w:sz w:val="20"/>
          <w:szCs w:val="20"/>
        </w:rPr>
        <w:t xml:space="preserve"> a las acciones formativas que</w:t>
      </w:r>
      <w:r w:rsidRPr="000C78CE">
        <w:rPr>
          <w:rFonts w:ascii="Arial" w:hAnsi="Arial" w:cs="Arial"/>
          <w:color w:val="221E1F"/>
          <w:sz w:val="20"/>
          <w:szCs w:val="20"/>
        </w:rPr>
        <w:t xml:space="preserve"> contendrá, al menos:</w:t>
      </w:r>
    </w:p>
    <w:p w:rsidR="000C78CE" w:rsidRP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1</w:t>
      </w:r>
      <w:r w:rsidR="0029538A">
        <w:rPr>
          <w:rFonts w:ascii="Arial" w:hAnsi="Arial" w:cs="Arial"/>
          <w:color w:val="221E1F"/>
          <w:sz w:val="20"/>
          <w:szCs w:val="20"/>
        </w:rPr>
        <w:t>.</w:t>
      </w:r>
      <w:r w:rsidR="0029538A">
        <w:rPr>
          <w:rFonts w:ascii="Arial" w:hAnsi="Arial" w:cs="Arial"/>
          <w:color w:val="221E1F"/>
          <w:sz w:val="20"/>
          <w:szCs w:val="20"/>
        </w:rPr>
        <w:tab/>
      </w:r>
      <w:r w:rsidRPr="000C78CE">
        <w:rPr>
          <w:rFonts w:ascii="Arial" w:hAnsi="Arial" w:cs="Arial"/>
          <w:color w:val="221E1F"/>
          <w:sz w:val="20"/>
          <w:szCs w:val="20"/>
        </w:rPr>
        <w:t>Datos descriptivos de las actividades formativas con el detalle individualizado de éstas, su prioridad, número de ediciones, alumnos y horas por edición, presupuesto económico por conceptos y personal al que va destinado.</w:t>
      </w:r>
    </w:p>
    <w:p w:rsidR="00FE4F2B" w:rsidRPr="00FE4F2B"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2.</w:t>
      </w:r>
      <w:r w:rsidR="0029538A">
        <w:rPr>
          <w:rFonts w:ascii="Arial" w:hAnsi="Arial" w:cs="Arial"/>
          <w:color w:val="221E1F"/>
          <w:sz w:val="20"/>
          <w:szCs w:val="20"/>
        </w:rPr>
        <w:tab/>
      </w:r>
      <w:r w:rsidRPr="000C78CE">
        <w:rPr>
          <w:rFonts w:ascii="Arial" w:hAnsi="Arial" w:cs="Arial"/>
          <w:color w:val="221E1F"/>
          <w:sz w:val="20"/>
          <w:szCs w:val="20"/>
        </w:rPr>
        <w:t>Memoria de las acciones formativas, que contendrá, como mínimo, el contenido pre</w:t>
      </w:r>
      <w:r w:rsidR="00FE4F2B">
        <w:rPr>
          <w:rFonts w:ascii="Arial" w:hAnsi="Arial" w:cs="Arial"/>
          <w:color w:val="221E1F"/>
          <w:sz w:val="20"/>
          <w:szCs w:val="20"/>
        </w:rPr>
        <w:t xml:space="preserve">visto en el Portal FEDAP-ARAGÓN, </w:t>
      </w:r>
      <w:r w:rsidR="00FE4F2B" w:rsidRPr="00FE4F2B">
        <w:rPr>
          <w:rFonts w:ascii="Arial" w:hAnsi="Arial" w:cs="Arial"/>
          <w:color w:val="221E1F"/>
          <w:sz w:val="20"/>
          <w:szCs w:val="20"/>
        </w:rPr>
        <w:t xml:space="preserve">así como las circunstancias que permitan la </w:t>
      </w:r>
      <w:proofErr w:type="spellStart"/>
      <w:r w:rsidR="00FE4F2B" w:rsidRPr="00FE4F2B">
        <w:rPr>
          <w:rFonts w:ascii="Arial" w:hAnsi="Arial" w:cs="Arial"/>
          <w:color w:val="221E1F"/>
          <w:sz w:val="20"/>
          <w:szCs w:val="20"/>
        </w:rPr>
        <w:t>baremación</w:t>
      </w:r>
      <w:proofErr w:type="spellEnd"/>
      <w:r w:rsidR="00FE4F2B" w:rsidRPr="00FE4F2B">
        <w:rPr>
          <w:rFonts w:ascii="Arial" w:hAnsi="Arial" w:cs="Arial"/>
          <w:color w:val="221E1F"/>
          <w:sz w:val="20"/>
          <w:szCs w:val="20"/>
        </w:rPr>
        <w:t xml:space="preserve"> del Plan.</w:t>
      </w:r>
    </w:p>
    <w:p w:rsidR="008A5825" w:rsidRPr="008A5825" w:rsidRDefault="008A5825"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8A5825">
        <w:rPr>
          <w:rFonts w:ascii="Arial" w:hAnsi="Arial" w:cs="Arial"/>
          <w:color w:val="221E1F"/>
          <w:sz w:val="20"/>
          <w:szCs w:val="20"/>
        </w:rPr>
        <w:t>3.</w:t>
      </w:r>
      <w:r w:rsidR="0029538A">
        <w:rPr>
          <w:rFonts w:ascii="Arial" w:hAnsi="Arial" w:cs="Arial"/>
          <w:color w:val="221E1F"/>
          <w:sz w:val="20"/>
          <w:szCs w:val="20"/>
        </w:rPr>
        <w:tab/>
      </w:r>
      <w:r w:rsidRPr="008A5825">
        <w:rPr>
          <w:rFonts w:ascii="Arial" w:hAnsi="Arial" w:cs="Arial"/>
          <w:color w:val="221E1F"/>
          <w:sz w:val="20"/>
          <w:szCs w:val="20"/>
        </w:rPr>
        <w:t xml:space="preserve">A los planes agrupados se acompañarán los documentos de adhesión firmados por representantes de las entidades locales que se adhieran, y certificación del número de </w:t>
      </w:r>
      <w:r w:rsidR="000F7E69">
        <w:rPr>
          <w:rFonts w:ascii="Arial" w:hAnsi="Arial" w:cs="Arial"/>
          <w:color w:val="221E1F"/>
          <w:sz w:val="20"/>
          <w:szCs w:val="20"/>
        </w:rPr>
        <w:t xml:space="preserve">personas </w:t>
      </w:r>
      <w:r w:rsidRPr="008A5825">
        <w:rPr>
          <w:rFonts w:ascii="Arial" w:hAnsi="Arial" w:cs="Arial"/>
          <w:color w:val="221E1F"/>
          <w:sz w:val="20"/>
          <w:szCs w:val="20"/>
        </w:rPr>
        <w:t>emplead</w:t>
      </w:r>
      <w:r w:rsidR="000F7E69">
        <w:rPr>
          <w:rFonts w:ascii="Arial" w:hAnsi="Arial" w:cs="Arial"/>
          <w:color w:val="221E1F"/>
          <w:sz w:val="20"/>
          <w:szCs w:val="20"/>
        </w:rPr>
        <w:t>as</w:t>
      </w:r>
      <w:r w:rsidRPr="008A5825">
        <w:rPr>
          <w:rFonts w:ascii="Arial" w:hAnsi="Arial" w:cs="Arial"/>
          <w:color w:val="221E1F"/>
          <w:sz w:val="20"/>
          <w:szCs w:val="20"/>
        </w:rPr>
        <w:t xml:space="preserve"> de las entidades adheridas como se señala en la letra </w:t>
      </w:r>
      <w:r>
        <w:rPr>
          <w:rFonts w:ascii="Arial" w:hAnsi="Arial" w:cs="Arial"/>
          <w:color w:val="221E1F"/>
          <w:sz w:val="20"/>
          <w:szCs w:val="20"/>
        </w:rPr>
        <w:t>c.</w:t>
      </w:r>
      <w:r w:rsidR="00D50417" w:rsidRPr="00D50417">
        <w:rPr>
          <w:rFonts w:ascii="Arial" w:hAnsi="Arial" w:cs="Arial"/>
          <w:sz w:val="20"/>
          <w:szCs w:val="20"/>
        </w:rPr>
        <w:t>4.</w:t>
      </w:r>
    </w:p>
    <w:p w:rsidR="000C78CE" w:rsidRP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002F5F8B">
        <w:rPr>
          <w:rFonts w:ascii="Arial" w:hAnsi="Arial" w:cs="Arial"/>
          <w:color w:val="221E1F"/>
          <w:sz w:val="20"/>
          <w:szCs w:val="20"/>
        </w:rPr>
        <w:t>4</w:t>
      </w:r>
      <w:r>
        <w:rPr>
          <w:rFonts w:ascii="Arial" w:hAnsi="Arial" w:cs="Arial"/>
          <w:color w:val="221E1F"/>
          <w:sz w:val="20"/>
          <w:szCs w:val="20"/>
        </w:rPr>
        <w:t>.</w:t>
      </w:r>
      <w:r w:rsidR="0029538A">
        <w:rPr>
          <w:rFonts w:ascii="Arial" w:hAnsi="Arial" w:cs="Arial"/>
          <w:color w:val="221E1F"/>
          <w:sz w:val="20"/>
          <w:szCs w:val="20"/>
        </w:rPr>
        <w:tab/>
      </w:r>
      <w:r w:rsidRPr="000C78CE">
        <w:rPr>
          <w:rFonts w:ascii="Arial" w:hAnsi="Arial" w:cs="Arial"/>
          <w:color w:val="221E1F"/>
          <w:sz w:val="20"/>
          <w:szCs w:val="20"/>
        </w:rPr>
        <w:t>Relación de acciones formativas incluidas en el P</w:t>
      </w:r>
      <w:r>
        <w:rPr>
          <w:rFonts w:ascii="Arial" w:hAnsi="Arial" w:cs="Arial"/>
          <w:color w:val="221E1F"/>
          <w:sz w:val="20"/>
          <w:szCs w:val="20"/>
        </w:rPr>
        <w:t xml:space="preserve">lan priorizadas en su </w:t>
      </w:r>
      <w:r w:rsidRPr="00BE21B2">
        <w:rPr>
          <w:rFonts w:ascii="Arial" w:hAnsi="Arial" w:cs="Arial"/>
          <w:color w:val="221E1F"/>
          <w:sz w:val="20"/>
          <w:szCs w:val="20"/>
        </w:rPr>
        <w:t>ejecución. Esta priorización será</w:t>
      </w:r>
      <w:r w:rsidR="00BE21B2" w:rsidRPr="00BE21B2">
        <w:rPr>
          <w:rFonts w:ascii="Arial" w:hAnsi="Arial" w:cs="Arial"/>
          <w:color w:val="221E1F"/>
          <w:sz w:val="20"/>
          <w:szCs w:val="20"/>
        </w:rPr>
        <w:t xml:space="preserve"> el criterio de reformulación</w:t>
      </w:r>
      <w:r w:rsidR="00253CBA">
        <w:rPr>
          <w:rFonts w:ascii="Arial" w:hAnsi="Arial" w:cs="Arial"/>
          <w:color w:val="221E1F"/>
          <w:sz w:val="20"/>
          <w:szCs w:val="20"/>
        </w:rPr>
        <w:t xml:space="preserve"> automatizado que aplicará</w:t>
      </w:r>
      <w:r w:rsidR="00BE21B2">
        <w:rPr>
          <w:rFonts w:ascii="Arial" w:hAnsi="Arial" w:cs="Arial"/>
          <w:color w:val="221E1F"/>
          <w:sz w:val="20"/>
          <w:szCs w:val="20"/>
        </w:rPr>
        <w:t xml:space="preserve"> la Comisión Paritaria de Formación Local</w:t>
      </w:r>
      <w:r w:rsidR="00BE21B2" w:rsidRPr="00BE21B2">
        <w:rPr>
          <w:rFonts w:ascii="Arial" w:hAnsi="Arial" w:cs="Arial"/>
          <w:color w:val="221E1F"/>
          <w:sz w:val="20"/>
          <w:szCs w:val="20"/>
        </w:rPr>
        <w:t xml:space="preserve"> expresado en el </w:t>
      </w:r>
      <w:r w:rsidR="002C2F72">
        <w:rPr>
          <w:rFonts w:ascii="Arial" w:hAnsi="Arial" w:cs="Arial"/>
          <w:color w:val="221E1F"/>
          <w:sz w:val="20"/>
          <w:szCs w:val="20"/>
        </w:rPr>
        <w:t xml:space="preserve">artículo 8 apartado 8 de la Orden reguladora de las Bases de estas subvenciones y en el </w:t>
      </w:r>
      <w:r w:rsidR="00BE21B2" w:rsidRPr="00BE21B2">
        <w:rPr>
          <w:rFonts w:ascii="Arial" w:hAnsi="Arial" w:cs="Arial"/>
          <w:color w:val="221E1F"/>
          <w:sz w:val="20"/>
          <w:szCs w:val="20"/>
        </w:rPr>
        <w:t>apartado duodécimo.5</w:t>
      </w:r>
      <w:r w:rsidR="002C2F72">
        <w:rPr>
          <w:rFonts w:ascii="Arial" w:hAnsi="Arial" w:cs="Arial"/>
          <w:color w:val="221E1F"/>
          <w:sz w:val="20"/>
          <w:szCs w:val="20"/>
        </w:rPr>
        <w:t xml:space="preserve"> de esta convocatoria</w:t>
      </w:r>
      <w:r w:rsidR="00BE21B2" w:rsidRPr="00BE21B2">
        <w:rPr>
          <w:rFonts w:ascii="Arial" w:hAnsi="Arial" w:cs="Arial"/>
          <w:color w:val="221E1F"/>
          <w:sz w:val="20"/>
          <w:szCs w:val="20"/>
        </w:rPr>
        <w:t>.</w:t>
      </w:r>
    </w:p>
    <w:p w:rsidR="000C78CE" w:rsidRPr="000C78CE" w:rsidRDefault="000C78CE" w:rsidP="0029538A">
      <w:pPr>
        <w:tabs>
          <w:tab w:val="left" w:pos="284"/>
          <w:tab w:val="left" w:pos="993"/>
        </w:tabs>
        <w:autoSpaceDE w:val="0"/>
        <w:autoSpaceDN w:val="0"/>
        <w:adjustRightInd w:val="0"/>
        <w:jc w:val="both"/>
        <w:rPr>
          <w:rFonts w:ascii="Arial" w:hAnsi="Arial" w:cs="Arial"/>
          <w:color w:val="221E1F"/>
          <w:sz w:val="20"/>
          <w:szCs w:val="20"/>
        </w:rPr>
      </w:pPr>
    </w:p>
    <w:p w:rsidR="000C78CE" w:rsidRPr="000C78CE" w:rsidRDefault="000C78CE" w:rsidP="005136B5">
      <w:pPr>
        <w:tabs>
          <w:tab w:val="left" w:pos="284"/>
          <w:tab w:val="left" w:pos="709"/>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b</w:t>
      </w:r>
      <w:r w:rsidR="00914C32">
        <w:rPr>
          <w:rFonts w:ascii="Arial" w:hAnsi="Arial" w:cs="Arial"/>
          <w:color w:val="221E1F"/>
          <w:sz w:val="20"/>
          <w:szCs w:val="20"/>
        </w:rPr>
        <w:t>)</w:t>
      </w:r>
      <w:r w:rsidR="005136B5">
        <w:rPr>
          <w:rFonts w:ascii="Arial" w:hAnsi="Arial" w:cs="Arial"/>
          <w:color w:val="221E1F"/>
          <w:sz w:val="20"/>
          <w:szCs w:val="20"/>
        </w:rPr>
        <w:tab/>
      </w:r>
      <w:r w:rsidRPr="000C78CE">
        <w:rPr>
          <w:rFonts w:ascii="Arial" w:hAnsi="Arial" w:cs="Arial"/>
          <w:color w:val="221E1F"/>
          <w:sz w:val="20"/>
          <w:szCs w:val="20"/>
        </w:rPr>
        <w:t>Datos relativos al plan de formación, que contendrá, al menos:</w:t>
      </w:r>
    </w:p>
    <w:p w:rsidR="000C78CE" w:rsidRP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1.</w:t>
      </w:r>
      <w:r w:rsidR="0029538A">
        <w:rPr>
          <w:rFonts w:ascii="Arial" w:hAnsi="Arial" w:cs="Arial"/>
          <w:color w:val="221E1F"/>
          <w:sz w:val="20"/>
          <w:szCs w:val="20"/>
        </w:rPr>
        <w:tab/>
      </w:r>
      <w:r w:rsidRPr="000C78CE">
        <w:rPr>
          <w:rFonts w:ascii="Arial" w:hAnsi="Arial" w:cs="Arial"/>
          <w:color w:val="221E1F"/>
          <w:sz w:val="20"/>
          <w:szCs w:val="20"/>
        </w:rPr>
        <w:t>Datos económicos del plan, con desglose por conceptos de gastos.</w:t>
      </w:r>
    </w:p>
    <w:p w:rsidR="000C78CE" w:rsidRP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2.</w:t>
      </w:r>
      <w:r w:rsidR="0029538A">
        <w:rPr>
          <w:rFonts w:ascii="Arial" w:hAnsi="Arial" w:cs="Arial"/>
          <w:color w:val="221E1F"/>
          <w:sz w:val="20"/>
          <w:szCs w:val="20"/>
        </w:rPr>
        <w:tab/>
      </w:r>
      <w:r w:rsidRPr="000C78CE">
        <w:rPr>
          <w:rFonts w:ascii="Arial" w:hAnsi="Arial" w:cs="Arial"/>
          <w:color w:val="221E1F"/>
          <w:sz w:val="20"/>
          <w:szCs w:val="20"/>
        </w:rPr>
        <w:t xml:space="preserve">Datos </w:t>
      </w:r>
      <w:r w:rsidR="009E7501">
        <w:rPr>
          <w:rFonts w:ascii="Arial" w:hAnsi="Arial" w:cs="Arial"/>
          <w:color w:val="221E1F"/>
          <w:sz w:val="20"/>
          <w:szCs w:val="20"/>
        </w:rPr>
        <w:t>sobre</w:t>
      </w:r>
      <w:r w:rsidRPr="000C78CE">
        <w:rPr>
          <w:rFonts w:ascii="Arial" w:hAnsi="Arial" w:cs="Arial"/>
          <w:color w:val="221E1F"/>
          <w:sz w:val="20"/>
          <w:szCs w:val="20"/>
        </w:rPr>
        <w:t xml:space="preserve"> los dos últimos planes de Formación para el Empleo subvencionados señalando destinatarios, recursos propios dedicados, fondos subvencionados, recursos humanos dedicados.</w:t>
      </w:r>
    </w:p>
    <w:p w:rsidR="000C78CE" w:rsidRP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t>3.</w:t>
      </w:r>
      <w:r w:rsidR="0029538A">
        <w:rPr>
          <w:rFonts w:ascii="Arial" w:hAnsi="Arial" w:cs="Arial"/>
          <w:color w:val="221E1F"/>
          <w:sz w:val="20"/>
          <w:szCs w:val="20"/>
        </w:rPr>
        <w:tab/>
      </w:r>
      <w:r w:rsidRPr="000C78CE">
        <w:rPr>
          <w:rFonts w:ascii="Arial" w:hAnsi="Arial" w:cs="Arial"/>
          <w:color w:val="221E1F"/>
          <w:sz w:val="20"/>
          <w:szCs w:val="20"/>
        </w:rPr>
        <w:t>Informe de la representación sindical.</w:t>
      </w:r>
    </w:p>
    <w:p w:rsidR="000C78CE" w:rsidRPr="000C78CE" w:rsidRDefault="000C78CE" w:rsidP="0029538A">
      <w:pPr>
        <w:tabs>
          <w:tab w:val="left" w:pos="284"/>
          <w:tab w:val="left" w:pos="709"/>
        </w:tabs>
        <w:autoSpaceDE w:val="0"/>
        <w:autoSpaceDN w:val="0"/>
        <w:adjustRightInd w:val="0"/>
        <w:jc w:val="both"/>
        <w:rPr>
          <w:rFonts w:ascii="Arial" w:hAnsi="Arial" w:cs="Arial"/>
          <w:color w:val="221E1F"/>
          <w:sz w:val="20"/>
          <w:szCs w:val="20"/>
        </w:rPr>
      </w:pPr>
    </w:p>
    <w:p w:rsidR="000C78CE" w:rsidRPr="000C78CE" w:rsidRDefault="000C78CE" w:rsidP="000C78CE">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c</w:t>
      </w:r>
      <w:r w:rsidR="00914C32">
        <w:rPr>
          <w:rFonts w:ascii="Arial" w:hAnsi="Arial" w:cs="Arial"/>
          <w:color w:val="221E1F"/>
          <w:sz w:val="20"/>
          <w:szCs w:val="20"/>
        </w:rPr>
        <w:t>)</w:t>
      </w:r>
      <w:r w:rsidRPr="000C78CE">
        <w:rPr>
          <w:rFonts w:ascii="Arial" w:hAnsi="Arial" w:cs="Arial"/>
          <w:color w:val="221E1F"/>
          <w:sz w:val="20"/>
          <w:szCs w:val="20"/>
        </w:rPr>
        <w:tab/>
        <w:t>Cualquier otro documento firmado electrónicamente que sea preciso presentar y que no tenga un modelo tipo asociado en el Portal FEDAP- ARAGÓN y, en concreto:</w:t>
      </w:r>
    </w:p>
    <w:p w:rsidR="000C78CE"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C78CE">
        <w:rPr>
          <w:rFonts w:ascii="Arial" w:hAnsi="Arial" w:cs="Arial"/>
          <w:color w:val="221E1F"/>
          <w:sz w:val="20"/>
          <w:szCs w:val="20"/>
        </w:rPr>
        <w:t>1</w:t>
      </w:r>
      <w:r w:rsidR="0029538A">
        <w:rPr>
          <w:rFonts w:ascii="Arial" w:hAnsi="Arial" w:cs="Arial"/>
          <w:color w:val="221E1F"/>
          <w:sz w:val="20"/>
          <w:szCs w:val="20"/>
        </w:rPr>
        <w:t>.</w:t>
      </w:r>
      <w:r w:rsidR="0029538A">
        <w:rPr>
          <w:rFonts w:ascii="Arial" w:hAnsi="Arial" w:cs="Arial"/>
          <w:color w:val="221E1F"/>
          <w:sz w:val="20"/>
          <w:szCs w:val="20"/>
        </w:rPr>
        <w:tab/>
      </w:r>
      <w:r w:rsidRPr="000C78CE">
        <w:rPr>
          <w:rFonts w:ascii="Arial" w:hAnsi="Arial" w:cs="Arial"/>
          <w:color w:val="221E1F"/>
          <w:sz w:val="20"/>
          <w:szCs w:val="20"/>
        </w:rPr>
        <w:t xml:space="preserve">Declaración responsable </w:t>
      </w:r>
      <w:r w:rsidR="008A5825" w:rsidRPr="00BD1FC6">
        <w:rPr>
          <w:rFonts w:ascii="Arial" w:hAnsi="Arial" w:cs="Arial"/>
          <w:sz w:val="20"/>
          <w:szCs w:val="20"/>
        </w:rPr>
        <w:t xml:space="preserve">de quien sea titular de la Secretaría de la entidad </w:t>
      </w:r>
      <w:r w:rsidRPr="000C78CE">
        <w:rPr>
          <w:rFonts w:ascii="Arial" w:hAnsi="Arial" w:cs="Arial"/>
          <w:color w:val="221E1F"/>
          <w:sz w:val="20"/>
          <w:szCs w:val="20"/>
        </w:rPr>
        <w:t xml:space="preserve">referente a no estar incurso en las prohibiciones que, para obtener la condición de beneficiaria, establece el artículo 9 </w:t>
      </w:r>
      <w:r w:rsidR="000A46D4">
        <w:rPr>
          <w:rFonts w:ascii="Arial" w:hAnsi="Arial" w:cs="Arial"/>
          <w:sz w:val="20"/>
          <w:szCs w:val="20"/>
        </w:rPr>
        <w:t xml:space="preserve">del </w:t>
      </w:r>
      <w:r w:rsidR="00D3506A">
        <w:rPr>
          <w:rFonts w:ascii="Arial" w:hAnsi="Arial" w:cs="Arial"/>
          <w:sz w:val="20"/>
          <w:szCs w:val="20"/>
        </w:rPr>
        <w:t xml:space="preserve">TRLSA </w:t>
      </w:r>
      <w:r w:rsidR="00A973AB">
        <w:rPr>
          <w:rFonts w:ascii="Arial" w:hAnsi="Arial" w:cs="Arial"/>
          <w:color w:val="221E1F"/>
          <w:sz w:val="20"/>
          <w:szCs w:val="20"/>
        </w:rPr>
        <w:t xml:space="preserve">y </w:t>
      </w:r>
      <w:r w:rsidR="00721A7A">
        <w:rPr>
          <w:rFonts w:ascii="Arial" w:hAnsi="Arial" w:cs="Arial"/>
          <w:color w:val="221E1F"/>
          <w:sz w:val="20"/>
          <w:szCs w:val="20"/>
        </w:rPr>
        <w:t>13 de la Ley 38/2003, de 17 de noviembre, General de Subvenciones y norma</w:t>
      </w:r>
      <w:r w:rsidR="00A973AB">
        <w:rPr>
          <w:rFonts w:ascii="Arial" w:hAnsi="Arial" w:cs="Arial"/>
          <w:color w:val="221E1F"/>
          <w:sz w:val="20"/>
          <w:szCs w:val="20"/>
        </w:rPr>
        <w:t>tiva básica estatal.</w:t>
      </w:r>
    </w:p>
    <w:p w:rsidR="008A5825" w:rsidRPr="008A5825" w:rsidRDefault="008A5825"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sz w:val="20"/>
          <w:szCs w:val="20"/>
        </w:rPr>
        <w:tab/>
      </w:r>
      <w:r w:rsidRPr="008A5825">
        <w:rPr>
          <w:rFonts w:ascii="Arial" w:hAnsi="Arial" w:cs="Arial"/>
          <w:color w:val="221E1F"/>
          <w:sz w:val="20"/>
          <w:szCs w:val="20"/>
        </w:rPr>
        <w:t>2.</w:t>
      </w:r>
      <w:r w:rsidR="0029538A">
        <w:rPr>
          <w:rFonts w:ascii="Arial" w:hAnsi="Arial" w:cs="Arial"/>
          <w:color w:val="221E1F"/>
          <w:sz w:val="20"/>
          <w:szCs w:val="20"/>
        </w:rPr>
        <w:tab/>
      </w:r>
      <w:r w:rsidRPr="008A5825">
        <w:rPr>
          <w:rFonts w:ascii="Arial" w:hAnsi="Arial" w:cs="Arial"/>
          <w:color w:val="221E1F"/>
          <w:sz w:val="20"/>
          <w:szCs w:val="20"/>
        </w:rPr>
        <w:t xml:space="preserve">Declaración responsable de quien sea titular de la Secretaría de la entidad referente al cumplimiento de los requisitos establecidos en el artículo 9 </w:t>
      </w:r>
      <w:r w:rsidR="000A46D4">
        <w:rPr>
          <w:rFonts w:ascii="Arial" w:hAnsi="Arial" w:cs="Arial"/>
          <w:sz w:val="20"/>
          <w:szCs w:val="20"/>
        </w:rPr>
        <w:t>del</w:t>
      </w:r>
      <w:r w:rsidR="000F7E69">
        <w:rPr>
          <w:rFonts w:ascii="Arial" w:hAnsi="Arial" w:cs="Arial"/>
          <w:sz w:val="20"/>
          <w:szCs w:val="20"/>
        </w:rPr>
        <w:t xml:space="preserve"> TRLSA</w:t>
      </w:r>
      <w:r w:rsidR="000A46D4">
        <w:rPr>
          <w:rFonts w:ascii="Arial" w:hAnsi="Arial" w:cs="Arial"/>
          <w:color w:val="221E1F"/>
          <w:sz w:val="20"/>
          <w:szCs w:val="20"/>
        </w:rPr>
        <w:t xml:space="preserve"> </w:t>
      </w:r>
      <w:r w:rsidRPr="008A5825">
        <w:rPr>
          <w:rFonts w:ascii="Arial" w:hAnsi="Arial" w:cs="Arial"/>
          <w:color w:val="221E1F"/>
          <w:sz w:val="20"/>
          <w:szCs w:val="20"/>
        </w:rPr>
        <w:t>para tener tal condición y, en concreto, estar al día en la obligación de rendir sus cuentas a la Cámara de Cuentas de Aragón de acuerdo con la normativa aplicable, haber adoptado medidas de racionalización del gasto y haber presentado planes económico-financieros, en el caso de que sus cuentas presenten desequilibrios o acumulen deudas con proveedores.</w:t>
      </w:r>
    </w:p>
    <w:p w:rsidR="00254A24" w:rsidRDefault="000C78CE"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000528E2">
        <w:rPr>
          <w:rFonts w:ascii="Arial" w:hAnsi="Arial" w:cs="Arial"/>
          <w:color w:val="221E1F"/>
          <w:sz w:val="20"/>
          <w:szCs w:val="20"/>
        </w:rPr>
        <w:t>3</w:t>
      </w:r>
      <w:r w:rsidRPr="000C78CE">
        <w:rPr>
          <w:rFonts w:ascii="Arial" w:hAnsi="Arial" w:cs="Arial"/>
          <w:color w:val="221E1F"/>
          <w:sz w:val="20"/>
          <w:szCs w:val="20"/>
        </w:rPr>
        <w:t>.</w:t>
      </w:r>
      <w:r w:rsidR="0029538A">
        <w:rPr>
          <w:rFonts w:ascii="Arial" w:hAnsi="Arial" w:cs="Arial"/>
          <w:color w:val="221E1F"/>
          <w:sz w:val="20"/>
          <w:szCs w:val="20"/>
        </w:rPr>
        <w:tab/>
      </w:r>
      <w:r w:rsidRPr="000C78CE">
        <w:rPr>
          <w:rFonts w:ascii="Arial" w:hAnsi="Arial" w:cs="Arial"/>
          <w:color w:val="221E1F"/>
          <w:sz w:val="20"/>
          <w:szCs w:val="20"/>
        </w:rPr>
        <w:t>Declaración responsable del cumplimiento de los requisitos exigidos en la legislación en materia de igualdad de oportunidades entre hombres y mujeres</w:t>
      </w:r>
    </w:p>
    <w:p w:rsidR="00BD1FC6" w:rsidRPr="00FE4F2B" w:rsidRDefault="00FE4F2B"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000528E2" w:rsidRPr="000F7E69">
        <w:rPr>
          <w:rFonts w:ascii="Arial" w:hAnsi="Arial" w:cs="Arial"/>
          <w:color w:val="221E1F"/>
          <w:sz w:val="20"/>
          <w:szCs w:val="20"/>
        </w:rPr>
        <w:t>4</w:t>
      </w:r>
      <w:r w:rsidRPr="000F7E69">
        <w:rPr>
          <w:rFonts w:ascii="Arial" w:hAnsi="Arial" w:cs="Arial"/>
          <w:color w:val="221E1F"/>
          <w:sz w:val="20"/>
          <w:szCs w:val="20"/>
        </w:rPr>
        <w:t>.</w:t>
      </w:r>
      <w:r w:rsidR="0029538A" w:rsidRPr="000F7E69">
        <w:rPr>
          <w:rFonts w:ascii="Arial" w:hAnsi="Arial" w:cs="Arial"/>
          <w:color w:val="221E1F"/>
          <w:sz w:val="20"/>
          <w:szCs w:val="20"/>
        </w:rPr>
        <w:tab/>
      </w:r>
      <w:r w:rsidR="00BD1FC6" w:rsidRPr="000F7E69">
        <w:rPr>
          <w:rFonts w:ascii="Arial" w:hAnsi="Arial" w:cs="Arial"/>
          <w:color w:val="221E1F"/>
          <w:sz w:val="20"/>
          <w:szCs w:val="20"/>
        </w:rPr>
        <w:t xml:space="preserve">Certificación expedida por quien sea titular de la Secretaría de la entidad del número de </w:t>
      </w:r>
      <w:r w:rsidRPr="000F7E69">
        <w:rPr>
          <w:rFonts w:ascii="Arial" w:hAnsi="Arial" w:cs="Arial"/>
          <w:color w:val="221E1F"/>
          <w:sz w:val="20"/>
          <w:szCs w:val="20"/>
        </w:rPr>
        <w:t>efectivos</w:t>
      </w:r>
      <w:r w:rsidR="00BD1FC6" w:rsidRPr="000F7E69">
        <w:rPr>
          <w:rFonts w:ascii="Arial" w:hAnsi="Arial" w:cs="Arial"/>
          <w:color w:val="221E1F"/>
          <w:sz w:val="20"/>
          <w:szCs w:val="20"/>
        </w:rPr>
        <w:t xml:space="preserve"> </w:t>
      </w:r>
      <w:r w:rsidRPr="000F7E69">
        <w:rPr>
          <w:rFonts w:ascii="Arial" w:hAnsi="Arial" w:cs="Arial"/>
          <w:color w:val="221E1F"/>
          <w:sz w:val="20"/>
          <w:szCs w:val="20"/>
        </w:rPr>
        <w:t xml:space="preserve">a 1 de </w:t>
      </w:r>
      <w:r w:rsidR="000F7E69" w:rsidRPr="000F7E69">
        <w:rPr>
          <w:rFonts w:ascii="Arial" w:hAnsi="Arial" w:cs="Arial"/>
          <w:color w:val="221E1F"/>
          <w:sz w:val="20"/>
          <w:szCs w:val="20"/>
        </w:rPr>
        <w:t>julio</w:t>
      </w:r>
      <w:r w:rsidRPr="000F7E69">
        <w:rPr>
          <w:rFonts w:ascii="Arial" w:hAnsi="Arial" w:cs="Arial"/>
          <w:color w:val="221E1F"/>
          <w:sz w:val="20"/>
          <w:szCs w:val="20"/>
        </w:rPr>
        <w:t xml:space="preserve"> </w:t>
      </w:r>
      <w:r w:rsidR="00BD1FC6" w:rsidRPr="000F7E69">
        <w:rPr>
          <w:rFonts w:ascii="Arial" w:hAnsi="Arial" w:cs="Arial"/>
          <w:color w:val="221E1F"/>
          <w:sz w:val="20"/>
          <w:szCs w:val="20"/>
        </w:rPr>
        <w:t>de 20</w:t>
      </w:r>
      <w:r w:rsidRPr="000F7E69">
        <w:rPr>
          <w:rFonts w:ascii="Arial" w:hAnsi="Arial" w:cs="Arial"/>
          <w:color w:val="221E1F"/>
          <w:sz w:val="20"/>
          <w:szCs w:val="20"/>
        </w:rPr>
        <w:t>2</w:t>
      </w:r>
      <w:r w:rsidR="000F7E69" w:rsidRPr="000F7E69">
        <w:rPr>
          <w:rFonts w:ascii="Arial" w:hAnsi="Arial" w:cs="Arial"/>
          <w:color w:val="221E1F"/>
          <w:sz w:val="20"/>
          <w:szCs w:val="20"/>
        </w:rPr>
        <w:t>3</w:t>
      </w:r>
      <w:r w:rsidR="00BD1FC6" w:rsidRPr="000F7E69">
        <w:rPr>
          <w:rFonts w:ascii="Arial" w:hAnsi="Arial" w:cs="Arial"/>
          <w:color w:val="221E1F"/>
          <w:sz w:val="20"/>
          <w:szCs w:val="20"/>
        </w:rPr>
        <w:t xml:space="preserve"> que incluya</w:t>
      </w:r>
      <w:r w:rsidR="00BD1FC6" w:rsidRPr="00FE4F2B">
        <w:rPr>
          <w:rFonts w:ascii="Arial" w:hAnsi="Arial" w:cs="Arial"/>
          <w:color w:val="221E1F"/>
          <w:sz w:val="20"/>
          <w:szCs w:val="20"/>
        </w:rPr>
        <w:t>, desglosado, el personal de cada entidad local, de sus organismos públicos y entidades de derecho público previstos en la letra a) del apartado 2, del artículo 2 de la Ley 40/2015, de 1 de octubre, de Régimen Jurídico del Sector Público, no acogidos a otro régimen de financiación de formación y sin incluir el personal del resto del sector público.</w:t>
      </w:r>
    </w:p>
    <w:p w:rsidR="00BD1FC6" w:rsidRPr="000528E2" w:rsidRDefault="000528E2" w:rsidP="0029538A">
      <w:pPr>
        <w:tabs>
          <w:tab w:val="left" w:pos="709"/>
          <w:tab w:val="left" w:pos="993"/>
        </w:tabs>
        <w:autoSpaceDE w:val="0"/>
        <w:autoSpaceDN w:val="0"/>
        <w:adjustRightInd w:val="0"/>
        <w:jc w:val="both"/>
        <w:rPr>
          <w:rFonts w:ascii="Arial" w:hAnsi="Arial" w:cs="Arial"/>
          <w:color w:val="221E1F"/>
          <w:sz w:val="20"/>
          <w:szCs w:val="20"/>
        </w:rPr>
      </w:pPr>
      <w:r>
        <w:rPr>
          <w:rFonts w:ascii="Arial" w:hAnsi="Arial" w:cs="Arial"/>
          <w:color w:val="221E1F"/>
          <w:sz w:val="20"/>
          <w:szCs w:val="20"/>
        </w:rPr>
        <w:tab/>
      </w:r>
      <w:r w:rsidRPr="000528E2">
        <w:rPr>
          <w:rFonts w:ascii="Arial" w:hAnsi="Arial" w:cs="Arial"/>
          <w:color w:val="221E1F"/>
          <w:sz w:val="20"/>
          <w:szCs w:val="20"/>
        </w:rPr>
        <w:t>5.</w:t>
      </w:r>
      <w:r w:rsidR="0029538A">
        <w:rPr>
          <w:rFonts w:ascii="Arial" w:hAnsi="Arial" w:cs="Arial"/>
          <w:color w:val="221E1F"/>
          <w:sz w:val="20"/>
          <w:szCs w:val="20"/>
        </w:rPr>
        <w:tab/>
      </w:r>
      <w:r w:rsidRPr="000528E2">
        <w:rPr>
          <w:rFonts w:ascii="Arial" w:hAnsi="Arial" w:cs="Arial"/>
          <w:color w:val="221E1F"/>
          <w:sz w:val="20"/>
          <w:szCs w:val="20"/>
        </w:rPr>
        <w:t>E</w:t>
      </w:r>
      <w:r w:rsidR="00BD1FC6" w:rsidRPr="000528E2">
        <w:rPr>
          <w:rFonts w:ascii="Arial" w:hAnsi="Arial" w:cs="Arial"/>
          <w:color w:val="221E1F"/>
          <w:sz w:val="20"/>
          <w:szCs w:val="20"/>
        </w:rPr>
        <w:t>n su caso, datos relativos a las actividades complementarias, memoria que contenga su denominación, descripción, coste y producto que se obtenga con su realización, que será entregado con la justificación del gasto.</w:t>
      </w:r>
    </w:p>
    <w:p w:rsidR="000B393C" w:rsidRDefault="000B393C" w:rsidP="0029538A">
      <w:pPr>
        <w:jc w:val="both"/>
        <w:rPr>
          <w:rFonts w:ascii="Arial" w:hAnsi="Arial" w:cs="Arial"/>
          <w:sz w:val="20"/>
          <w:szCs w:val="20"/>
        </w:rPr>
      </w:pPr>
    </w:p>
    <w:p w:rsidR="0001747B" w:rsidRDefault="0001747B" w:rsidP="0029538A">
      <w:pPr>
        <w:jc w:val="both"/>
        <w:rPr>
          <w:rFonts w:ascii="Arial" w:hAnsi="Arial" w:cs="Arial"/>
          <w:sz w:val="20"/>
          <w:szCs w:val="20"/>
        </w:rPr>
      </w:pPr>
    </w:p>
    <w:p w:rsidR="00416B09" w:rsidRPr="003B5529" w:rsidRDefault="00360708" w:rsidP="0029538A">
      <w:pPr>
        <w:jc w:val="both"/>
        <w:rPr>
          <w:rFonts w:ascii="Arial" w:hAnsi="Arial" w:cs="Arial"/>
          <w:i/>
          <w:sz w:val="20"/>
          <w:szCs w:val="20"/>
        </w:rPr>
      </w:pPr>
      <w:r w:rsidRPr="00450D18">
        <w:rPr>
          <w:rFonts w:ascii="Arial" w:hAnsi="Arial" w:cs="Arial"/>
          <w:sz w:val="20"/>
          <w:szCs w:val="20"/>
        </w:rPr>
        <w:lastRenderedPageBreak/>
        <w:t>U</w:t>
      </w:r>
      <w:r w:rsidR="00416B09" w:rsidRPr="00450D18">
        <w:rPr>
          <w:rFonts w:ascii="Arial" w:hAnsi="Arial" w:cs="Arial"/>
          <w:sz w:val="20"/>
          <w:szCs w:val="20"/>
        </w:rPr>
        <w:t>ndécimo.</w:t>
      </w:r>
      <w:r w:rsidR="00073224">
        <w:rPr>
          <w:rFonts w:ascii="Arial" w:hAnsi="Arial" w:cs="Arial"/>
          <w:sz w:val="20"/>
          <w:szCs w:val="20"/>
        </w:rPr>
        <w:t>-</w:t>
      </w:r>
      <w:r w:rsidR="00416B09" w:rsidRPr="003B5529">
        <w:rPr>
          <w:rFonts w:ascii="Arial" w:hAnsi="Arial" w:cs="Arial"/>
          <w:sz w:val="20"/>
          <w:szCs w:val="20"/>
        </w:rPr>
        <w:t xml:space="preserve"> </w:t>
      </w:r>
      <w:r w:rsidR="00416B09" w:rsidRPr="003B5529">
        <w:rPr>
          <w:rFonts w:ascii="Arial" w:hAnsi="Arial" w:cs="Arial"/>
          <w:i/>
          <w:sz w:val="20"/>
          <w:szCs w:val="20"/>
        </w:rPr>
        <w:t>Plazo de presentación de solicitudes.</w:t>
      </w:r>
    </w:p>
    <w:p w:rsidR="00BF3231" w:rsidRPr="003B5529" w:rsidRDefault="00BF3231" w:rsidP="00BF3231">
      <w:pPr>
        <w:autoSpaceDE w:val="0"/>
        <w:autoSpaceDN w:val="0"/>
        <w:adjustRightInd w:val="0"/>
        <w:jc w:val="both"/>
        <w:rPr>
          <w:rFonts w:ascii="Arial" w:hAnsi="Arial" w:cs="Arial"/>
          <w:sz w:val="20"/>
          <w:szCs w:val="20"/>
        </w:rPr>
      </w:pPr>
    </w:p>
    <w:p w:rsidR="00F44EB7" w:rsidRPr="003B5529" w:rsidRDefault="00416B09" w:rsidP="00BF3231">
      <w:pPr>
        <w:autoSpaceDE w:val="0"/>
        <w:autoSpaceDN w:val="0"/>
        <w:adjustRightInd w:val="0"/>
        <w:jc w:val="both"/>
        <w:rPr>
          <w:rFonts w:ascii="Arial" w:hAnsi="Arial" w:cs="Arial"/>
          <w:sz w:val="20"/>
          <w:szCs w:val="20"/>
        </w:rPr>
      </w:pPr>
      <w:r w:rsidRPr="003B5529">
        <w:rPr>
          <w:rFonts w:ascii="Arial" w:hAnsi="Arial" w:cs="Arial"/>
          <w:sz w:val="20"/>
          <w:szCs w:val="20"/>
        </w:rPr>
        <w:t xml:space="preserve">El plazo </w:t>
      </w:r>
      <w:r w:rsidR="008D01A8" w:rsidRPr="003B5529">
        <w:rPr>
          <w:rFonts w:ascii="Arial" w:hAnsi="Arial" w:cs="Arial"/>
          <w:sz w:val="20"/>
          <w:szCs w:val="20"/>
        </w:rPr>
        <w:t xml:space="preserve">de presentación de solicitudes </w:t>
      </w:r>
      <w:r w:rsidRPr="003B5529">
        <w:rPr>
          <w:rFonts w:ascii="Arial" w:hAnsi="Arial" w:cs="Arial"/>
          <w:sz w:val="20"/>
          <w:szCs w:val="20"/>
        </w:rPr>
        <w:t xml:space="preserve">será de </w:t>
      </w:r>
      <w:r w:rsidR="007C2983" w:rsidRPr="003B5529">
        <w:rPr>
          <w:rFonts w:ascii="Arial" w:hAnsi="Arial" w:cs="Arial"/>
          <w:sz w:val="20"/>
          <w:szCs w:val="20"/>
        </w:rPr>
        <w:t>1</w:t>
      </w:r>
      <w:r w:rsidR="002C2F72">
        <w:rPr>
          <w:rFonts w:ascii="Arial" w:hAnsi="Arial" w:cs="Arial"/>
          <w:sz w:val="20"/>
          <w:szCs w:val="20"/>
        </w:rPr>
        <w:t>0</w:t>
      </w:r>
      <w:r w:rsidRPr="003B5529">
        <w:rPr>
          <w:rFonts w:ascii="Arial" w:hAnsi="Arial" w:cs="Arial"/>
          <w:sz w:val="20"/>
          <w:szCs w:val="20"/>
        </w:rPr>
        <w:t xml:space="preserve"> días </w:t>
      </w:r>
      <w:r w:rsidR="007C2983" w:rsidRPr="003B5529">
        <w:rPr>
          <w:rFonts w:ascii="Arial" w:hAnsi="Arial" w:cs="Arial"/>
          <w:sz w:val="20"/>
          <w:szCs w:val="20"/>
        </w:rPr>
        <w:t>hábiles</w:t>
      </w:r>
      <w:r w:rsidRPr="003B5529">
        <w:rPr>
          <w:rFonts w:ascii="Arial" w:hAnsi="Arial" w:cs="Arial"/>
          <w:sz w:val="20"/>
          <w:szCs w:val="20"/>
        </w:rPr>
        <w:t xml:space="preserve"> a contar desde el siguiente al de la publicación de esta convocatoria e</w:t>
      </w:r>
      <w:r w:rsidR="00C752FB" w:rsidRPr="003B5529">
        <w:rPr>
          <w:rFonts w:ascii="Arial" w:hAnsi="Arial" w:cs="Arial"/>
          <w:sz w:val="20"/>
          <w:szCs w:val="20"/>
        </w:rPr>
        <w:t>n el Boletín Oficial de Aragón.</w:t>
      </w:r>
    </w:p>
    <w:p w:rsidR="00F23FE1" w:rsidRPr="003B5529" w:rsidRDefault="00F23FE1" w:rsidP="00F44EB7">
      <w:pPr>
        <w:tabs>
          <w:tab w:val="left" w:pos="284"/>
        </w:tabs>
        <w:jc w:val="both"/>
        <w:rPr>
          <w:rFonts w:ascii="Arial" w:hAnsi="Arial" w:cs="Arial"/>
          <w:sz w:val="20"/>
          <w:szCs w:val="20"/>
        </w:rPr>
      </w:pPr>
    </w:p>
    <w:p w:rsidR="00416B09" w:rsidRPr="003B5529" w:rsidRDefault="00360708" w:rsidP="00F44EB7">
      <w:pPr>
        <w:tabs>
          <w:tab w:val="left" w:pos="284"/>
        </w:tabs>
        <w:jc w:val="both"/>
        <w:rPr>
          <w:rFonts w:ascii="Arial" w:hAnsi="Arial" w:cs="Arial"/>
          <w:i/>
          <w:sz w:val="20"/>
          <w:szCs w:val="20"/>
        </w:rPr>
      </w:pPr>
      <w:r w:rsidRPr="003B5529">
        <w:rPr>
          <w:rFonts w:ascii="Arial" w:hAnsi="Arial" w:cs="Arial"/>
          <w:sz w:val="20"/>
          <w:szCs w:val="20"/>
        </w:rPr>
        <w:t>D</w:t>
      </w:r>
      <w:r w:rsidR="00416B09" w:rsidRPr="003B5529">
        <w:rPr>
          <w:rFonts w:ascii="Arial" w:hAnsi="Arial" w:cs="Arial"/>
          <w:sz w:val="20"/>
          <w:szCs w:val="20"/>
        </w:rPr>
        <w:t>uodécimo.</w:t>
      </w:r>
      <w:r w:rsidR="00B8107F">
        <w:rPr>
          <w:rFonts w:ascii="Arial" w:hAnsi="Arial" w:cs="Arial"/>
          <w:sz w:val="20"/>
          <w:szCs w:val="20"/>
        </w:rPr>
        <w:t>-</w:t>
      </w:r>
      <w:r w:rsidR="00416B09" w:rsidRPr="003B5529">
        <w:rPr>
          <w:rFonts w:ascii="Arial" w:hAnsi="Arial" w:cs="Arial"/>
          <w:sz w:val="20"/>
          <w:szCs w:val="20"/>
        </w:rPr>
        <w:t xml:space="preserve"> </w:t>
      </w:r>
      <w:r w:rsidR="00416B09" w:rsidRPr="003B5529">
        <w:rPr>
          <w:rFonts w:ascii="Arial" w:hAnsi="Arial" w:cs="Arial"/>
          <w:i/>
          <w:sz w:val="20"/>
          <w:szCs w:val="20"/>
        </w:rPr>
        <w:t>Procedimiento de concesión de las subvenciones. Instrucción y resolución.</w:t>
      </w:r>
    </w:p>
    <w:p w:rsidR="00BF3231" w:rsidRPr="003B5529" w:rsidRDefault="00BF3231" w:rsidP="00BF3231">
      <w:pPr>
        <w:autoSpaceDE w:val="0"/>
        <w:autoSpaceDN w:val="0"/>
        <w:adjustRightInd w:val="0"/>
        <w:jc w:val="both"/>
        <w:rPr>
          <w:rFonts w:ascii="Arial" w:hAnsi="Arial" w:cs="Arial"/>
          <w:sz w:val="20"/>
          <w:szCs w:val="20"/>
        </w:rPr>
      </w:pPr>
    </w:p>
    <w:p w:rsidR="00592676" w:rsidRPr="002F2749" w:rsidRDefault="00416B09"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00592676" w:rsidRPr="002F2749">
        <w:rPr>
          <w:rFonts w:ascii="Arial" w:hAnsi="Arial" w:cs="Arial"/>
          <w:color w:val="221E1F"/>
          <w:sz w:val="20"/>
          <w:szCs w:val="20"/>
        </w:rPr>
        <w:t>El procedimiento para la concesión de ayudas se tramitará en régimen de concurrencia competitiva, conforme a</w:t>
      </w:r>
      <w:r w:rsidR="00D319B7">
        <w:rPr>
          <w:rFonts w:ascii="Arial" w:hAnsi="Arial" w:cs="Arial"/>
          <w:color w:val="221E1F"/>
          <w:sz w:val="20"/>
          <w:szCs w:val="20"/>
        </w:rPr>
        <w:t>l artículo 16</w:t>
      </w:r>
      <w:r w:rsidR="00F57AB9" w:rsidRPr="002F2749">
        <w:rPr>
          <w:rFonts w:ascii="Arial" w:hAnsi="Arial" w:cs="Arial"/>
          <w:color w:val="221E1F"/>
          <w:sz w:val="20"/>
          <w:szCs w:val="20"/>
        </w:rPr>
        <w:t xml:space="preserve">.3.b) </w:t>
      </w:r>
      <w:r w:rsidR="00D319B7">
        <w:rPr>
          <w:rFonts w:ascii="Arial" w:hAnsi="Arial" w:cs="Arial"/>
          <w:sz w:val="20"/>
          <w:szCs w:val="20"/>
        </w:rPr>
        <w:t>del</w:t>
      </w:r>
      <w:r w:rsidR="00D3506A">
        <w:rPr>
          <w:rFonts w:ascii="Arial" w:hAnsi="Arial" w:cs="Arial"/>
          <w:sz w:val="20"/>
          <w:szCs w:val="20"/>
        </w:rPr>
        <w:t xml:space="preserve"> </w:t>
      </w:r>
      <w:r w:rsidR="000F7E69">
        <w:rPr>
          <w:rFonts w:ascii="Arial" w:hAnsi="Arial" w:cs="Arial"/>
          <w:sz w:val="20"/>
          <w:szCs w:val="20"/>
        </w:rPr>
        <w:t>TRLSA</w:t>
      </w:r>
      <w:r w:rsidR="00BF3231" w:rsidRPr="002F2749">
        <w:rPr>
          <w:rFonts w:ascii="Arial" w:hAnsi="Arial" w:cs="Arial"/>
          <w:color w:val="221E1F"/>
          <w:sz w:val="20"/>
          <w:szCs w:val="20"/>
        </w:rPr>
        <w:t xml:space="preserve">, </w:t>
      </w:r>
      <w:r w:rsidR="00F57AB9" w:rsidRPr="002F2749">
        <w:rPr>
          <w:rFonts w:ascii="Arial" w:hAnsi="Arial" w:cs="Arial"/>
          <w:color w:val="221E1F"/>
          <w:sz w:val="20"/>
          <w:szCs w:val="20"/>
        </w:rPr>
        <w:t xml:space="preserve">en procedimiento simplificado por tratarse de una subvención </w:t>
      </w:r>
      <w:r w:rsidR="00592676" w:rsidRPr="002F2749">
        <w:rPr>
          <w:rFonts w:ascii="Arial" w:hAnsi="Arial" w:cs="Arial"/>
          <w:color w:val="221E1F"/>
          <w:sz w:val="20"/>
          <w:szCs w:val="20"/>
        </w:rPr>
        <w:t xml:space="preserve">que se concederá a todas las entidades solicitantes que reúnan los requisitos para su otorgamiento, aplicándose criterios de </w:t>
      </w:r>
      <w:proofErr w:type="spellStart"/>
      <w:r w:rsidR="001D7FE2">
        <w:rPr>
          <w:rFonts w:ascii="Arial" w:hAnsi="Arial" w:cs="Arial"/>
          <w:color w:val="221E1F"/>
          <w:sz w:val="20"/>
          <w:szCs w:val="20"/>
        </w:rPr>
        <w:t>baremación</w:t>
      </w:r>
      <w:proofErr w:type="spellEnd"/>
      <w:r w:rsidR="00592676" w:rsidRPr="002F2749">
        <w:rPr>
          <w:rFonts w:ascii="Arial" w:hAnsi="Arial" w:cs="Arial"/>
          <w:color w:val="221E1F"/>
          <w:sz w:val="20"/>
          <w:szCs w:val="20"/>
        </w:rPr>
        <w:t xml:space="preserve"> para cuantificar el importe de la subvención, dentro del crédito consignado.</w:t>
      </w:r>
    </w:p>
    <w:p w:rsidR="00BF3231" w:rsidRPr="002F2749" w:rsidRDefault="00BF3231" w:rsidP="002F2749">
      <w:pPr>
        <w:tabs>
          <w:tab w:val="left" w:pos="284"/>
        </w:tabs>
        <w:autoSpaceDE w:val="0"/>
        <w:autoSpaceDN w:val="0"/>
        <w:adjustRightInd w:val="0"/>
        <w:jc w:val="both"/>
        <w:rPr>
          <w:rFonts w:ascii="Arial" w:hAnsi="Arial" w:cs="Arial"/>
          <w:color w:val="221E1F"/>
          <w:sz w:val="20"/>
          <w:szCs w:val="20"/>
        </w:rPr>
      </w:pPr>
    </w:p>
    <w:p w:rsidR="00721A7A" w:rsidRDefault="00016057"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2</w:t>
      </w:r>
      <w:r w:rsidR="00416B09" w:rsidRPr="002F2749">
        <w:rPr>
          <w:rFonts w:ascii="Arial" w:hAnsi="Arial" w:cs="Arial"/>
          <w:color w:val="221E1F"/>
          <w:sz w:val="20"/>
          <w:szCs w:val="20"/>
        </w:rPr>
        <w:t>.</w:t>
      </w:r>
      <w:r w:rsidR="002F2749">
        <w:rPr>
          <w:rFonts w:ascii="Arial" w:hAnsi="Arial" w:cs="Arial"/>
          <w:color w:val="221E1F"/>
          <w:sz w:val="20"/>
          <w:szCs w:val="20"/>
        </w:rPr>
        <w:tab/>
      </w:r>
      <w:r w:rsidR="00360DFE" w:rsidRPr="002F2749">
        <w:rPr>
          <w:rFonts w:ascii="Arial" w:hAnsi="Arial" w:cs="Arial"/>
          <w:color w:val="221E1F"/>
          <w:sz w:val="20"/>
          <w:szCs w:val="20"/>
        </w:rPr>
        <w:t>La Comisión Paritaria de Formación Local de la Comunidad Autónoma de Aragón comprobará el cumplimiento de los requisito</w:t>
      </w:r>
      <w:r w:rsidR="001614E5" w:rsidRPr="002F2749">
        <w:rPr>
          <w:rFonts w:ascii="Arial" w:hAnsi="Arial" w:cs="Arial"/>
          <w:color w:val="221E1F"/>
          <w:sz w:val="20"/>
          <w:szCs w:val="20"/>
        </w:rPr>
        <w:t>s para ser entidad beneficiaria</w:t>
      </w:r>
      <w:r w:rsidR="001D7FE2">
        <w:rPr>
          <w:rFonts w:ascii="Arial" w:hAnsi="Arial" w:cs="Arial"/>
          <w:color w:val="221E1F"/>
          <w:sz w:val="20"/>
          <w:szCs w:val="20"/>
        </w:rPr>
        <w:t xml:space="preserve">; </w:t>
      </w:r>
      <w:r w:rsidR="00360DFE" w:rsidRPr="002F2749">
        <w:rPr>
          <w:rFonts w:ascii="Arial" w:hAnsi="Arial" w:cs="Arial"/>
          <w:color w:val="221E1F"/>
          <w:sz w:val="20"/>
          <w:szCs w:val="20"/>
        </w:rPr>
        <w:t xml:space="preserve">valorará </w:t>
      </w:r>
      <w:r w:rsidR="001D7FE2">
        <w:rPr>
          <w:rFonts w:ascii="Arial" w:hAnsi="Arial" w:cs="Arial"/>
          <w:color w:val="221E1F"/>
          <w:sz w:val="20"/>
          <w:szCs w:val="20"/>
        </w:rPr>
        <w:t xml:space="preserve">y aprobará </w:t>
      </w:r>
      <w:r w:rsidR="00360DFE" w:rsidRPr="002F2749">
        <w:rPr>
          <w:rFonts w:ascii="Arial" w:hAnsi="Arial" w:cs="Arial"/>
          <w:color w:val="221E1F"/>
          <w:sz w:val="20"/>
          <w:szCs w:val="20"/>
        </w:rPr>
        <w:t xml:space="preserve">los planes </w:t>
      </w:r>
      <w:r w:rsidR="001D7FE2">
        <w:rPr>
          <w:rFonts w:ascii="Arial" w:hAnsi="Arial" w:cs="Arial"/>
          <w:color w:val="221E1F"/>
          <w:sz w:val="20"/>
          <w:szCs w:val="20"/>
        </w:rPr>
        <w:t xml:space="preserve">de Formación y el cumplimiento de la finalidad de la subvención, aplicando </w:t>
      </w:r>
      <w:r w:rsidR="00360DFE" w:rsidRPr="002F2749">
        <w:rPr>
          <w:rFonts w:ascii="Arial" w:hAnsi="Arial" w:cs="Arial"/>
          <w:color w:val="221E1F"/>
          <w:sz w:val="20"/>
          <w:szCs w:val="20"/>
        </w:rPr>
        <w:t xml:space="preserve">los criterios de </w:t>
      </w:r>
      <w:proofErr w:type="spellStart"/>
      <w:r w:rsidR="00360DFE" w:rsidRPr="002F2749">
        <w:rPr>
          <w:rFonts w:ascii="Arial" w:hAnsi="Arial" w:cs="Arial"/>
          <w:color w:val="221E1F"/>
          <w:sz w:val="20"/>
          <w:szCs w:val="20"/>
        </w:rPr>
        <w:t>baremación</w:t>
      </w:r>
      <w:proofErr w:type="spellEnd"/>
      <w:r w:rsidR="00360DFE" w:rsidRPr="002F2749">
        <w:rPr>
          <w:rFonts w:ascii="Arial" w:hAnsi="Arial" w:cs="Arial"/>
          <w:color w:val="221E1F"/>
          <w:sz w:val="20"/>
          <w:szCs w:val="20"/>
        </w:rPr>
        <w:t xml:space="preserve"> establecidos</w:t>
      </w:r>
      <w:r w:rsidR="000F7E69">
        <w:rPr>
          <w:rFonts w:ascii="Arial" w:hAnsi="Arial" w:cs="Arial"/>
          <w:color w:val="221E1F"/>
          <w:sz w:val="20"/>
          <w:szCs w:val="20"/>
        </w:rPr>
        <w:t xml:space="preserve"> en esta convocatoria, y</w:t>
      </w:r>
      <w:r w:rsidR="00360DFE" w:rsidRPr="002F2749">
        <w:rPr>
          <w:rFonts w:ascii="Arial" w:hAnsi="Arial" w:cs="Arial"/>
          <w:color w:val="221E1F"/>
          <w:sz w:val="20"/>
          <w:szCs w:val="20"/>
        </w:rPr>
        <w:t xml:space="preserve"> aproba</w:t>
      </w:r>
      <w:r w:rsidR="000F7E69">
        <w:rPr>
          <w:rFonts w:ascii="Arial" w:hAnsi="Arial" w:cs="Arial"/>
          <w:color w:val="221E1F"/>
          <w:sz w:val="20"/>
          <w:szCs w:val="20"/>
        </w:rPr>
        <w:t>ndo, en su caso,</w:t>
      </w:r>
      <w:r w:rsidR="00360DFE" w:rsidRPr="002F2749">
        <w:rPr>
          <w:rFonts w:ascii="Arial" w:hAnsi="Arial" w:cs="Arial"/>
          <w:color w:val="221E1F"/>
          <w:sz w:val="20"/>
          <w:szCs w:val="20"/>
        </w:rPr>
        <w:t xml:space="preserve"> los planes de formación de </w:t>
      </w:r>
      <w:r w:rsidR="00203A36">
        <w:rPr>
          <w:rFonts w:ascii="Arial" w:hAnsi="Arial" w:cs="Arial"/>
          <w:color w:val="221E1F"/>
          <w:sz w:val="20"/>
          <w:szCs w:val="20"/>
        </w:rPr>
        <w:t>quienes</w:t>
      </w:r>
      <w:r w:rsidR="00360DFE" w:rsidRPr="002F2749">
        <w:rPr>
          <w:rFonts w:ascii="Arial" w:hAnsi="Arial" w:cs="Arial"/>
          <w:color w:val="221E1F"/>
          <w:sz w:val="20"/>
          <w:szCs w:val="20"/>
        </w:rPr>
        <w:t xml:space="preserve"> concurran a la convocatoria </w:t>
      </w:r>
      <w:r w:rsidR="00611BE7" w:rsidRPr="002F2749">
        <w:rPr>
          <w:rFonts w:ascii="Arial" w:hAnsi="Arial" w:cs="Arial"/>
          <w:color w:val="221E1F"/>
          <w:sz w:val="20"/>
          <w:szCs w:val="20"/>
        </w:rPr>
        <w:t>de ayudas para su financiación</w:t>
      </w:r>
      <w:r w:rsidR="00891434" w:rsidRPr="002F2749">
        <w:rPr>
          <w:rFonts w:ascii="Arial" w:hAnsi="Arial" w:cs="Arial"/>
          <w:color w:val="221E1F"/>
          <w:sz w:val="20"/>
          <w:szCs w:val="20"/>
        </w:rPr>
        <w:t>.</w:t>
      </w:r>
    </w:p>
    <w:p w:rsidR="00721A7A" w:rsidRDefault="00721A7A" w:rsidP="002F2749">
      <w:pPr>
        <w:tabs>
          <w:tab w:val="left" w:pos="284"/>
        </w:tabs>
        <w:autoSpaceDE w:val="0"/>
        <w:autoSpaceDN w:val="0"/>
        <w:adjustRightInd w:val="0"/>
        <w:jc w:val="both"/>
        <w:rPr>
          <w:rFonts w:ascii="Arial" w:hAnsi="Arial" w:cs="Arial"/>
          <w:color w:val="221E1F"/>
          <w:sz w:val="20"/>
          <w:szCs w:val="20"/>
        </w:rPr>
      </w:pPr>
    </w:p>
    <w:p w:rsidR="00BB6D7E" w:rsidRPr="00BB6D7E" w:rsidRDefault="00BB6D7E" w:rsidP="002F2749">
      <w:pPr>
        <w:tabs>
          <w:tab w:val="left" w:pos="284"/>
        </w:tabs>
        <w:autoSpaceDE w:val="0"/>
        <w:autoSpaceDN w:val="0"/>
        <w:adjustRightInd w:val="0"/>
        <w:jc w:val="both"/>
        <w:rPr>
          <w:rFonts w:ascii="Arial" w:hAnsi="Arial" w:cs="Arial"/>
          <w:color w:val="221E1F"/>
          <w:sz w:val="20"/>
          <w:szCs w:val="20"/>
        </w:rPr>
      </w:pPr>
      <w:r w:rsidRPr="00BB6D7E">
        <w:rPr>
          <w:rFonts w:ascii="Arial" w:hAnsi="Arial" w:cs="Arial"/>
          <w:color w:val="221E1F"/>
          <w:sz w:val="20"/>
          <w:szCs w:val="20"/>
        </w:rPr>
        <w:t>3.</w:t>
      </w:r>
      <w:r w:rsidR="00A44A0E">
        <w:rPr>
          <w:rFonts w:ascii="Arial" w:hAnsi="Arial" w:cs="Arial"/>
          <w:color w:val="221E1F"/>
          <w:sz w:val="20"/>
          <w:szCs w:val="20"/>
        </w:rPr>
        <w:tab/>
      </w:r>
      <w:smartTag w:uri="urn:schemas-microsoft-com:office:smarttags" w:element="PersonName">
        <w:smartTagPr>
          <w:attr w:name="ProductID" w:val="la Comisi￳n Paritaria"/>
        </w:smartTagPr>
        <w:r w:rsidRPr="00BB6D7E">
          <w:rPr>
            <w:rFonts w:ascii="Arial" w:hAnsi="Arial" w:cs="Arial"/>
            <w:sz w:val="20"/>
            <w:szCs w:val="20"/>
          </w:rPr>
          <w:t>La Comisión Paritaria</w:t>
        </w:r>
      </w:smartTag>
      <w:r w:rsidRPr="00BB6D7E">
        <w:rPr>
          <w:rFonts w:ascii="Arial" w:hAnsi="Arial" w:cs="Arial"/>
          <w:sz w:val="20"/>
          <w:szCs w:val="20"/>
        </w:rPr>
        <w:t xml:space="preserve"> de Formación Local de </w:t>
      </w:r>
      <w:smartTag w:uri="urn:schemas-microsoft-com:office:smarttags" w:element="PersonName">
        <w:smartTagPr>
          <w:attr w:name="ProductID" w:val="la Comunidad Aut￳noma"/>
        </w:smartTagPr>
        <w:r w:rsidRPr="00BB6D7E">
          <w:rPr>
            <w:rFonts w:ascii="Arial" w:hAnsi="Arial" w:cs="Arial"/>
            <w:sz w:val="20"/>
            <w:szCs w:val="20"/>
          </w:rPr>
          <w:t>la Comunidad Autónoma</w:t>
        </w:r>
      </w:smartTag>
      <w:r w:rsidRPr="00BB6D7E">
        <w:rPr>
          <w:rFonts w:ascii="Arial" w:hAnsi="Arial" w:cs="Arial"/>
          <w:sz w:val="20"/>
          <w:szCs w:val="20"/>
        </w:rPr>
        <w:t xml:space="preserve"> de Aragón podrá solicitar la reformulación de los planes al objeto de que éstos sean acordes con la finalidad, objetivos y principios del AFEDAP y los especificados en este Convenio de sostenibilidad, innovación tecnológica y redes, impulso de </w:t>
      </w:r>
      <w:smartTag w:uri="urn:schemas-microsoft-com:office:smarttags" w:element="PersonName">
        <w:smartTagPr>
          <w:attr w:name="ProductID" w:val="La Agenda"/>
        </w:smartTagPr>
        <w:r w:rsidRPr="00BB6D7E">
          <w:rPr>
            <w:rFonts w:ascii="Arial" w:hAnsi="Arial" w:cs="Arial"/>
            <w:sz w:val="20"/>
            <w:szCs w:val="20"/>
          </w:rPr>
          <w:t>la Agenda</w:t>
        </w:r>
      </w:smartTag>
      <w:r w:rsidRPr="00BB6D7E">
        <w:rPr>
          <w:rFonts w:ascii="Arial" w:hAnsi="Arial" w:cs="Arial"/>
          <w:sz w:val="20"/>
          <w:szCs w:val="20"/>
        </w:rPr>
        <w:t xml:space="preserve"> 2030 e inclusión de la perspectiva de género.</w:t>
      </w:r>
    </w:p>
    <w:p w:rsidR="00BB6D7E" w:rsidRDefault="00BB6D7E" w:rsidP="002F2749">
      <w:pPr>
        <w:tabs>
          <w:tab w:val="left" w:pos="284"/>
        </w:tabs>
        <w:autoSpaceDE w:val="0"/>
        <w:autoSpaceDN w:val="0"/>
        <w:adjustRightInd w:val="0"/>
        <w:jc w:val="both"/>
        <w:rPr>
          <w:rFonts w:ascii="Arial" w:hAnsi="Arial" w:cs="Arial"/>
          <w:color w:val="221E1F"/>
          <w:sz w:val="20"/>
          <w:szCs w:val="20"/>
        </w:rPr>
      </w:pPr>
    </w:p>
    <w:p w:rsidR="00721A7A" w:rsidRDefault="00BB6D7E" w:rsidP="002F2749">
      <w:pPr>
        <w:tabs>
          <w:tab w:val="left" w:pos="284"/>
        </w:tabs>
        <w:autoSpaceDE w:val="0"/>
        <w:autoSpaceDN w:val="0"/>
        <w:adjustRightInd w:val="0"/>
        <w:jc w:val="both"/>
        <w:rPr>
          <w:rFonts w:ascii="Arial" w:hAnsi="Arial" w:cs="Arial"/>
          <w:sz w:val="20"/>
          <w:szCs w:val="20"/>
        </w:rPr>
      </w:pPr>
      <w:r>
        <w:rPr>
          <w:rFonts w:ascii="Arial" w:hAnsi="Arial" w:cs="Arial"/>
          <w:color w:val="221E1F"/>
          <w:sz w:val="20"/>
          <w:szCs w:val="20"/>
        </w:rPr>
        <w:t>4</w:t>
      </w:r>
      <w:r w:rsidR="00114B5C" w:rsidRPr="002F2749">
        <w:rPr>
          <w:rFonts w:ascii="Arial" w:hAnsi="Arial" w:cs="Arial"/>
          <w:color w:val="221E1F"/>
          <w:sz w:val="20"/>
          <w:szCs w:val="20"/>
        </w:rPr>
        <w:t>.</w:t>
      </w:r>
      <w:r w:rsidR="002F2749">
        <w:rPr>
          <w:rFonts w:ascii="Arial" w:hAnsi="Arial" w:cs="Arial"/>
          <w:color w:val="221E1F"/>
          <w:sz w:val="20"/>
          <w:szCs w:val="20"/>
        </w:rPr>
        <w:tab/>
      </w:r>
      <w:r w:rsidR="00416B09" w:rsidRPr="002F2749">
        <w:rPr>
          <w:rFonts w:ascii="Arial" w:hAnsi="Arial" w:cs="Arial"/>
          <w:color w:val="221E1F"/>
          <w:sz w:val="20"/>
          <w:szCs w:val="20"/>
        </w:rPr>
        <w:t xml:space="preserve">El importe destinado a estas ayudas es el establecido en el acuerdo suscrito por la </w:t>
      </w:r>
      <w:r w:rsidR="00B76FEA" w:rsidRPr="002F2749">
        <w:rPr>
          <w:rFonts w:ascii="Arial" w:hAnsi="Arial" w:cs="Arial"/>
          <w:color w:val="221E1F"/>
          <w:sz w:val="20"/>
          <w:szCs w:val="20"/>
        </w:rPr>
        <w:t xml:space="preserve">Comisión Paritaria de Formación Local de la Comunidad Autónoma de Aragón </w:t>
      </w:r>
      <w:r w:rsidR="00B76FEA" w:rsidRPr="00C84321">
        <w:rPr>
          <w:rFonts w:ascii="Arial" w:hAnsi="Arial" w:cs="Arial"/>
          <w:color w:val="221E1F"/>
          <w:sz w:val="20"/>
          <w:szCs w:val="20"/>
        </w:rPr>
        <w:t xml:space="preserve">en </w:t>
      </w:r>
      <w:r w:rsidR="00F943B1">
        <w:rPr>
          <w:rFonts w:ascii="Arial" w:hAnsi="Arial" w:cs="Arial"/>
          <w:color w:val="221E1F"/>
          <w:sz w:val="20"/>
          <w:szCs w:val="20"/>
        </w:rPr>
        <w:t>su reunión de 12 de abril de 2024, de TREINTA Y TRES MIL TRESIENTOS OCHENTA Y CUATRO (33.384,00 €).</w:t>
      </w:r>
      <w:r w:rsidR="00D04A3F" w:rsidRPr="00D04A3F">
        <w:rPr>
          <w:rFonts w:ascii="Arial" w:hAnsi="Arial" w:cs="Arial"/>
          <w:sz w:val="20"/>
          <w:szCs w:val="20"/>
        </w:rPr>
        <w:t xml:space="preserve"> </w:t>
      </w:r>
    </w:p>
    <w:p w:rsidR="00014E0F" w:rsidRDefault="00014E0F" w:rsidP="002F2749">
      <w:pPr>
        <w:tabs>
          <w:tab w:val="left" w:pos="284"/>
        </w:tabs>
        <w:autoSpaceDE w:val="0"/>
        <w:autoSpaceDN w:val="0"/>
        <w:adjustRightInd w:val="0"/>
        <w:jc w:val="both"/>
        <w:rPr>
          <w:rFonts w:ascii="Arial" w:hAnsi="Arial" w:cs="Arial"/>
          <w:sz w:val="20"/>
          <w:szCs w:val="20"/>
        </w:rPr>
      </w:pPr>
    </w:p>
    <w:p w:rsidR="002F5F8B" w:rsidRDefault="00721A7A" w:rsidP="002F2749">
      <w:pPr>
        <w:tabs>
          <w:tab w:val="left" w:pos="284"/>
        </w:tabs>
        <w:autoSpaceDE w:val="0"/>
        <w:autoSpaceDN w:val="0"/>
        <w:adjustRightInd w:val="0"/>
        <w:jc w:val="both"/>
        <w:rPr>
          <w:rFonts w:ascii="Arial" w:hAnsi="Arial" w:cs="Arial"/>
          <w:sz w:val="20"/>
          <w:szCs w:val="20"/>
        </w:rPr>
      </w:pPr>
      <w:r>
        <w:rPr>
          <w:rFonts w:ascii="Arial" w:hAnsi="Arial" w:cs="Arial"/>
          <w:sz w:val="20"/>
          <w:szCs w:val="20"/>
        </w:rPr>
        <w:t xml:space="preserve">5. </w:t>
      </w:r>
      <w:r w:rsidR="002F5F8B">
        <w:rPr>
          <w:rFonts w:ascii="Arial" w:hAnsi="Arial" w:cs="Arial"/>
          <w:sz w:val="20"/>
          <w:szCs w:val="20"/>
        </w:rPr>
        <w:t xml:space="preserve">Cuando el importe a conceder sea inferior a la petición de ayuda la Comisión Paritaria de Formación Local de la Comunidad Autónoma entenderá reformulada la solicitud aprobando el Plan de Formación con el número de actividades formativas que </w:t>
      </w:r>
      <w:r w:rsidR="00F943B1">
        <w:rPr>
          <w:rFonts w:ascii="Arial" w:hAnsi="Arial" w:cs="Arial"/>
          <w:sz w:val="20"/>
          <w:szCs w:val="20"/>
        </w:rPr>
        <w:t>supongan e</w:t>
      </w:r>
      <w:r w:rsidR="002F5F8B">
        <w:rPr>
          <w:rFonts w:ascii="Arial" w:hAnsi="Arial" w:cs="Arial"/>
          <w:sz w:val="20"/>
          <w:szCs w:val="20"/>
        </w:rPr>
        <w:t xml:space="preserve">l importe a conceder en el orden jerarquizado establecido por la entidad según se especifica en el número 4, del apartado décimo.2, letra </w:t>
      </w:r>
      <w:r w:rsidR="00BE21B2">
        <w:rPr>
          <w:rFonts w:ascii="Arial" w:hAnsi="Arial" w:cs="Arial"/>
          <w:sz w:val="20"/>
          <w:szCs w:val="20"/>
        </w:rPr>
        <w:t>a. El Plan aprobado podrá incluir una última actividad form</w:t>
      </w:r>
      <w:r w:rsidR="002C163D">
        <w:rPr>
          <w:rFonts w:ascii="Arial" w:hAnsi="Arial" w:cs="Arial"/>
          <w:sz w:val="20"/>
          <w:szCs w:val="20"/>
        </w:rPr>
        <w:t>ativa que no se financie al 100 </w:t>
      </w:r>
      <w:r w:rsidR="00BE21B2">
        <w:rPr>
          <w:rFonts w:ascii="Arial" w:hAnsi="Arial" w:cs="Arial"/>
          <w:sz w:val="20"/>
          <w:szCs w:val="20"/>
        </w:rPr>
        <w:t>%.</w:t>
      </w:r>
    </w:p>
    <w:p w:rsidR="00360DFE" w:rsidRPr="002F2749" w:rsidRDefault="00360DFE" w:rsidP="002F2749">
      <w:pPr>
        <w:tabs>
          <w:tab w:val="left" w:pos="284"/>
        </w:tabs>
        <w:autoSpaceDE w:val="0"/>
        <w:autoSpaceDN w:val="0"/>
        <w:adjustRightInd w:val="0"/>
        <w:jc w:val="both"/>
        <w:rPr>
          <w:rFonts w:ascii="Arial" w:hAnsi="Arial" w:cs="Arial"/>
          <w:color w:val="221E1F"/>
          <w:sz w:val="20"/>
          <w:szCs w:val="20"/>
        </w:rPr>
      </w:pPr>
    </w:p>
    <w:p w:rsidR="004D0F6E" w:rsidRDefault="00BB6D7E" w:rsidP="002F2749">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6</w:t>
      </w:r>
      <w:r w:rsidR="00C63014" w:rsidRPr="002F2749">
        <w:rPr>
          <w:rFonts w:ascii="Arial" w:hAnsi="Arial" w:cs="Arial"/>
          <w:color w:val="221E1F"/>
          <w:sz w:val="20"/>
          <w:szCs w:val="20"/>
        </w:rPr>
        <w:t>.</w:t>
      </w:r>
      <w:r w:rsidR="002F2749">
        <w:rPr>
          <w:rFonts w:ascii="Arial" w:hAnsi="Arial" w:cs="Arial"/>
          <w:color w:val="221E1F"/>
          <w:sz w:val="20"/>
          <w:szCs w:val="20"/>
        </w:rPr>
        <w:tab/>
      </w:r>
      <w:r w:rsidR="00416B09" w:rsidRPr="002F2749">
        <w:rPr>
          <w:rFonts w:ascii="Arial" w:hAnsi="Arial" w:cs="Arial"/>
          <w:color w:val="221E1F"/>
          <w:sz w:val="20"/>
          <w:szCs w:val="20"/>
        </w:rPr>
        <w:t xml:space="preserve">El órgano instructor, a la vista del expediente, de las propuestas de concesión y de </w:t>
      </w:r>
      <w:r w:rsidR="00BF3231" w:rsidRPr="002F2749">
        <w:rPr>
          <w:rFonts w:ascii="Arial" w:hAnsi="Arial" w:cs="Arial"/>
          <w:color w:val="221E1F"/>
          <w:sz w:val="20"/>
          <w:szCs w:val="20"/>
        </w:rPr>
        <w:t xml:space="preserve">los </w:t>
      </w:r>
      <w:r w:rsidR="00F57AB9" w:rsidRPr="002F2749">
        <w:rPr>
          <w:rFonts w:ascii="Arial" w:hAnsi="Arial" w:cs="Arial"/>
          <w:color w:val="221E1F"/>
          <w:sz w:val="20"/>
          <w:szCs w:val="20"/>
        </w:rPr>
        <w:t>i</w:t>
      </w:r>
      <w:r w:rsidR="00416B09" w:rsidRPr="002F2749">
        <w:rPr>
          <w:rFonts w:ascii="Arial" w:hAnsi="Arial" w:cs="Arial"/>
          <w:color w:val="221E1F"/>
          <w:sz w:val="20"/>
          <w:szCs w:val="20"/>
        </w:rPr>
        <w:t xml:space="preserve">nformes de la Comisión Paritaria de Formación </w:t>
      </w:r>
      <w:r w:rsidR="00BF3231" w:rsidRPr="002F2749">
        <w:rPr>
          <w:rFonts w:ascii="Arial" w:hAnsi="Arial" w:cs="Arial"/>
          <w:color w:val="221E1F"/>
          <w:sz w:val="20"/>
          <w:szCs w:val="20"/>
        </w:rPr>
        <w:t xml:space="preserve">Local de la Comunidad </w:t>
      </w:r>
      <w:r w:rsidR="00416B09" w:rsidRPr="002F2749">
        <w:rPr>
          <w:rFonts w:ascii="Arial" w:hAnsi="Arial" w:cs="Arial"/>
          <w:color w:val="221E1F"/>
          <w:sz w:val="20"/>
          <w:szCs w:val="20"/>
        </w:rPr>
        <w:t>Autónoma</w:t>
      </w:r>
      <w:r w:rsidR="00355B51" w:rsidRPr="002F2749">
        <w:rPr>
          <w:rFonts w:ascii="Arial" w:hAnsi="Arial" w:cs="Arial"/>
          <w:color w:val="221E1F"/>
          <w:sz w:val="20"/>
          <w:szCs w:val="20"/>
        </w:rPr>
        <w:t xml:space="preserve"> de Aragón, elaborará </w:t>
      </w:r>
      <w:r w:rsidR="00F57AB9" w:rsidRPr="002F2749">
        <w:rPr>
          <w:rFonts w:ascii="Arial" w:hAnsi="Arial" w:cs="Arial"/>
          <w:color w:val="221E1F"/>
          <w:sz w:val="20"/>
          <w:szCs w:val="20"/>
        </w:rPr>
        <w:t xml:space="preserve">la propuesta o </w:t>
      </w:r>
      <w:r w:rsidR="00416B09" w:rsidRPr="002F2749">
        <w:rPr>
          <w:rFonts w:ascii="Arial" w:hAnsi="Arial" w:cs="Arial"/>
          <w:color w:val="221E1F"/>
          <w:sz w:val="20"/>
          <w:szCs w:val="20"/>
        </w:rPr>
        <w:t xml:space="preserve">propuestas de </w:t>
      </w:r>
      <w:r w:rsidR="00C63014" w:rsidRPr="002F2749">
        <w:rPr>
          <w:rFonts w:ascii="Arial" w:hAnsi="Arial" w:cs="Arial"/>
          <w:color w:val="221E1F"/>
          <w:sz w:val="20"/>
          <w:szCs w:val="20"/>
        </w:rPr>
        <w:t>resolución</w:t>
      </w:r>
      <w:r w:rsidR="00075425" w:rsidRPr="002F2749">
        <w:rPr>
          <w:rFonts w:ascii="Arial" w:hAnsi="Arial" w:cs="Arial"/>
          <w:color w:val="221E1F"/>
          <w:sz w:val="20"/>
          <w:szCs w:val="20"/>
        </w:rPr>
        <w:t xml:space="preserve"> </w:t>
      </w:r>
      <w:r w:rsidR="00E93545" w:rsidRPr="002F2749">
        <w:rPr>
          <w:rFonts w:ascii="Arial" w:hAnsi="Arial" w:cs="Arial"/>
          <w:color w:val="221E1F"/>
          <w:sz w:val="20"/>
          <w:szCs w:val="20"/>
        </w:rPr>
        <w:t>de</w:t>
      </w:r>
      <w:r w:rsidR="00416B09" w:rsidRPr="002F2749">
        <w:rPr>
          <w:rFonts w:ascii="Arial" w:hAnsi="Arial" w:cs="Arial"/>
          <w:color w:val="221E1F"/>
          <w:sz w:val="20"/>
          <w:szCs w:val="20"/>
        </w:rPr>
        <w:t xml:space="preserve"> concesión de ayudas, debidamente motivadas y en las que constará la relación de solicitantes para </w:t>
      </w:r>
      <w:r w:rsidR="00203A36">
        <w:rPr>
          <w:rFonts w:ascii="Arial" w:hAnsi="Arial" w:cs="Arial"/>
          <w:color w:val="221E1F"/>
          <w:sz w:val="20"/>
          <w:szCs w:val="20"/>
        </w:rPr>
        <w:t>quienes</w:t>
      </w:r>
      <w:r w:rsidR="00416B09" w:rsidRPr="002F2749">
        <w:rPr>
          <w:rFonts w:ascii="Arial" w:hAnsi="Arial" w:cs="Arial"/>
          <w:color w:val="221E1F"/>
          <w:sz w:val="20"/>
          <w:szCs w:val="20"/>
        </w:rPr>
        <w:t xml:space="preserve"> se propone la concesión de la </w:t>
      </w:r>
      <w:r w:rsidR="00E93545" w:rsidRPr="002F2749">
        <w:rPr>
          <w:rFonts w:ascii="Arial" w:hAnsi="Arial" w:cs="Arial"/>
          <w:color w:val="221E1F"/>
          <w:sz w:val="20"/>
          <w:szCs w:val="20"/>
        </w:rPr>
        <w:t>subvención</w:t>
      </w:r>
      <w:r w:rsidR="00416B09" w:rsidRPr="002F2749">
        <w:rPr>
          <w:rFonts w:ascii="Arial" w:hAnsi="Arial" w:cs="Arial"/>
          <w:color w:val="221E1F"/>
          <w:sz w:val="20"/>
          <w:szCs w:val="20"/>
        </w:rPr>
        <w:t xml:space="preserve"> y su cuantía, así como la desestimación expresa de las demás solicitudes, de conformidad </w:t>
      </w:r>
      <w:r w:rsidR="004D0F6E" w:rsidRPr="002F2749">
        <w:rPr>
          <w:rFonts w:ascii="Arial" w:hAnsi="Arial" w:cs="Arial"/>
          <w:color w:val="221E1F"/>
          <w:sz w:val="20"/>
          <w:szCs w:val="20"/>
        </w:rPr>
        <w:t xml:space="preserve">con el artículo </w:t>
      </w:r>
      <w:r w:rsidR="00D319B7" w:rsidRPr="00D319B7">
        <w:rPr>
          <w:rFonts w:ascii="Arial" w:hAnsi="Arial" w:cs="Arial"/>
          <w:color w:val="221E1F"/>
          <w:sz w:val="20"/>
          <w:szCs w:val="20"/>
        </w:rPr>
        <w:t>25</w:t>
      </w:r>
      <w:r w:rsidR="004D0F6E" w:rsidRPr="002F2749">
        <w:rPr>
          <w:rFonts w:ascii="Arial" w:hAnsi="Arial" w:cs="Arial"/>
          <w:color w:val="221E1F"/>
          <w:sz w:val="20"/>
          <w:szCs w:val="20"/>
        </w:rPr>
        <w:t xml:space="preserve"> </w:t>
      </w:r>
      <w:r w:rsidR="00D319B7" w:rsidRPr="00D319B7">
        <w:rPr>
          <w:rFonts w:ascii="Arial" w:hAnsi="Arial" w:cs="Arial"/>
          <w:color w:val="221E1F"/>
          <w:sz w:val="20"/>
          <w:szCs w:val="20"/>
        </w:rPr>
        <w:t xml:space="preserve">del </w:t>
      </w:r>
      <w:r w:rsidR="00F943B1">
        <w:rPr>
          <w:rFonts w:ascii="Arial" w:hAnsi="Arial" w:cs="Arial"/>
          <w:color w:val="221E1F"/>
          <w:sz w:val="20"/>
          <w:szCs w:val="20"/>
        </w:rPr>
        <w:t>TRLSA</w:t>
      </w:r>
      <w:r w:rsidR="00D319B7">
        <w:rPr>
          <w:rFonts w:ascii="Arial" w:hAnsi="Arial" w:cs="Arial"/>
          <w:color w:val="221E1F"/>
          <w:sz w:val="20"/>
          <w:szCs w:val="20"/>
        </w:rPr>
        <w:t>.</w:t>
      </w:r>
    </w:p>
    <w:p w:rsidR="00320A25" w:rsidRDefault="00320A25" w:rsidP="002F2749">
      <w:pPr>
        <w:tabs>
          <w:tab w:val="left" w:pos="284"/>
        </w:tabs>
        <w:autoSpaceDE w:val="0"/>
        <w:autoSpaceDN w:val="0"/>
        <w:adjustRightInd w:val="0"/>
        <w:jc w:val="both"/>
        <w:rPr>
          <w:rFonts w:ascii="Arial" w:hAnsi="Arial" w:cs="Arial"/>
          <w:color w:val="221E1F"/>
          <w:sz w:val="20"/>
          <w:szCs w:val="20"/>
        </w:rPr>
      </w:pPr>
    </w:p>
    <w:p w:rsidR="00355B51" w:rsidRPr="002F2749" w:rsidRDefault="00BB6D7E" w:rsidP="002F2749">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7</w:t>
      </w:r>
      <w:r w:rsidR="004D0F6E" w:rsidRPr="002F2749">
        <w:rPr>
          <w:rFonts w:ascii="Arial" w:hAnsi="Arial" w:cs="Arial"/>
          <w:color w:val="221E1F"/>
          <w:sz w:val="20"/>
          <w:szCs w:val="20"/>
        </w:rPr>
        <w:t>.</w:t>
      </w:r>
      <w:r w:rsidR="002F2749">
        <w:rPr>
          <w:rFonts w:ascii="Arial" w:hAnsi="Arial" w:cs="Arial"/>
          <w:color w:val="221E1F"/>
          <w:sz w:val="20"/>
          <w:szCs w:val="20"/>
        </w:rPr>
        <w:tab/>
      </w:r>
      <w:r w:rsidR="00355B51" w:rsidRPr="002F2749">
        <w:rPr>
          <w:rFonts w:ascii="Arial" w:hAnsi="Arial" w:cs="Arial"/>
          <w:color w:val="221E1F"/>
          <w:sz w:val="20"/>
          <w:szCs w:val="20"/>
        </w:rPr>
        <w:t>Las solicitudes de subvención se</w:t>
      </w:r>
      <w:r w:rsidR="00203A36">
        <w:rPr>
          <w:rFonts w:ascii="Arial" w:hAnsi="Arial" w:cs="Arial"/>
          <w:color w:val="221E1F"/>
          <w:sz w:val="20"/>
          <w:szCs w:val="20"/>
        </w:rPr>
        <w:t xml:space="preserve"> resolverán por quien sea titular del D</w:t>
      </w:r>
      <w:r w:rsidR="00355B51" w:rsidRPr="002F2749">
        <w:rPr>
          <w:rFonts w:ascii="Arial" w:hAnsi="Arial" w:cs="Arial"/>
          <w:color w:val="221E1F"/>
          <w:sz w:val="20"/>
          <w:szCs w:val="20"/>
        </w:rPr>
        <w:t xml:space="preserve">epartamento competente en materia de formación de </w:t>
      </w:r>
      <w:r w:rsidR="007C0481">
        <w:rPr>
          <w:rFonts w:ascii="Arial" w:hAnsi="Arial" w:cs="Arial"/>
          <w:color w:val="221E1F"/>
          <w:sz w:val="20"/>
          <w:szCs w:val="20"/>
        </w:rPr>
        <w:t xml:space="preserve">las personas </w:t>
      </w:r>
      <w:r w:rsidR="00355B51" w:rsidRPr="002F2749">
        <w:rPr>
          <w:rFonts w:ascii="Arial" w:hAnsi="Arial" w:cs="Arial"/>
          <w:color w:val="221E1F"/>
          <w:sz w:val="20"/>
          <w:szCs w:val="20"/>
        </w:rPr>
        <w:t>emplead</w:t>
      </w:r>
      <w:r w:rsidR="007C0481">
        <w:rPr>
          <w:rFonts w:ascii="Arial" w:hAnsi="Arial" w:cs="Arial"/>
          <w:color w:val="221E1F"/>
          <w:sz w:val="20"/>
          <w:szCs w:val="20"/>
        </w:rPr>
        <w:t>a</w:t>
      </w:r>
      <w:r w:rsidR="00355B51" w:rsidRPr="002F2749">
        <w:rPr>
          <w:rFonts w:ascii="Arial" w:hAnsi="Arial" w:cs="Arial"/>
          <w:color w:val="221E1F"/>
          <w:sz w:val="20"/>
          <w:szCs w:val="20"/>
        </w:rPr>
        <w:t xml:space="preserve">s </w:t>
      </w:r>
      <w:r w:rsidR="00223B62" w:rsidRPr="002F2749">
        <w:rPr>
          <w:rFonts w:ascii="Arial" w:hAnsi="Arial" w:cs="Arial"/>
          <w:color w:val="221E1F"/>
          <w:sz w:val="20"/>
          <w:szCs w:val="20"/>
        </w:rPr>
        <w:t>públic</w:t>
      </w:r>
      <w:r w:rsidR="007C0481">
        <w:rPr>
          <w:rFonts w:ascii="Arial" w:hAnsi="Arial" w:cs="Arial"/>
          <w:color w:val="221E1F"/>
          <w:sz w:val="20"/>
          <w:szCs w:val="20"/>
        </w:rPr>
        <w:t>a</w:t>
      </w:r>
      <w:r w:rsidR="00223B62" w:rsidRPr="002F2749">
        <w:rPr>
          <w:rFonts w:ascii="Arial" w:hAnsi="Arial" w:cs="Arial"/>
          <w:color w:val="221E1F"/>
          <w:sz w:val="20"/>
          <w:szCs w:val="20"/>
        </w:rPr>
        <w:t xml:space="preserve">s en el plazo máximo de </w:t>
      </w:r>
      <w:r w:rsidR="00A94640" w:rsidRPr="009D330F">
        <w:rPr>
          <w:rFonts w:ascii="Arial" w:hAnsi="Arial" w:cs="Arial"/>
          <w:sz w:val="20"/>
          <w:szCs w:val="20"/>
        </w:rPr>
        <w:t>3</w:t>
      </w:r>
      <w:r w:rsidR="009D330F">
        <w:rPr>
          <w:rFonts w:ascii="Arial" w:hAnsi="Arial" w:cs="Arial"/>
          <w:color w:val="221E1F"/>
          <w:sz w:val="20"/>
          <w:szCs w:val="20"/>
        </w:rPr>
        <w:t xml:space="preserve"> </w:t>
      </w:r>
      <w:r w:rsidR="00355B51" w:rsidRPr="002F2749">
        <w:rPr>
          <w:rFonts w:ascii="Arial" w:hAnsi="Arial" w:cs="Arial"/>
          <w:color w:val="221E1F"/>
          <w:sz w:val="20"/>
          <w:szCs w:val="20"/>
        </w:rPr>
        <w:t xml:space="preserve">meses, computándose dicho plazo a partir de la fecha de publicación de la convocatoria. La resolución del </w:t>
      </w:r>
      <w:r w:rsidR="007C0481">
        <w:rPr>
          <w:rFonts w:ascii="Arial" w:hAnsi="Arial" w:cs="Arial"/>
          <w:color w:val="221E1F"/>
          <w:sz w:val="20"/>
          <w:szCs w:val="20"/>
        </w:rPr>
        <w:t>procedimiento se notificará a las entidades interesada</w:t>
      </w:r>
      <w:r w:rsidR="00203A36">
        <w:rPr>
          <w:rFonts w:ascii="Arial" w:hAnsi="Arial" w:cs="Arial"/>
          <w:color w:val="221E1F"/>
          <w:sz w:val="20"/>
          <w:szCs w:val="20"/>
        </w:rPr>
        <w:t>s</w:t>
      </w:r>
      <w:r w:rsidR="00355B51" w:rsidRPr="002F2749">
        <w:rPr>
          <w:rFonts w:ascii="Arial" w:hAnsi="Arial" w:cs="Arial"/>
          <w:color w:val="221E1F"/>
          <w:sz w:val="20"/>
          <w:szCs w:val="20"/>
        </w:rPr>
        <w:t xml:space="preserve"> por el </w:t>
      </w:r>
      <w:r w:rsidR="00D04A3F" w:rsidRPr="0005756E">
        <w:rPr>
          <w:rFonts w:ascii="Arial" w:hAnsi="Arial" w:cs="Arial"/>
          <w:color w:val="221E1F"/>
          <w:sz w:val="20"/>
          <w:szCs w:val="20"/>
        </w:rPr>
        <w:t>P</w:t>
      </w:r>
      <w:r w:rsidR="00355B51" w:rsidRPr="0005756E">
        <w:rPr>
          <w:rFonts w:ascii="Arial" w:hAnsi="Arial" w:cs="Arial"/>
          <w:color w:val="221E1F"/>
          <w:sz w:val="20"/>
          <w:szCs w:val="20"/>
        </w:rPr>
        <w:t>orta</w:t>
      </w:r>
      <w:r w:rsidR="00355B51" w:rsidRPr="002F2749">
        <w:rPr>
          <w:rFonts w:ascii="Arial" w:hAnsi="Arial" w:cs="Arial"/>
          <w:color w:val="221E1F"/>
          <w:sz w:val="20"/>
          <w:szCs w:val="20"/>
        </w:rPr>
        <w:t xml:space="preserve">l FEDAP-ARAGÓN, pudiéndose notificar también </w:t>
      </w:r>
      <w:r w:rsidR="004462F1" w:rsidRPr="002F2749">
        <w:rPr>
          <w:rFonts w:ascii="Arial" w:hAnsi="Arial" w:cs="Arial"/>
          <w:color w:val="221E1F"/>
          <w:sz w:val="20"/>
          <w:szCs w:val="20"/>
        </w:rPr>
        <w:t>se</w:t>
      </w:r>
      <w:r w:rsidR="00355B51" w:rsidRPr="002F2749">
        <w:rPr>
          <w:rFonts w:ascii="Arial" w:hAnsi="Arial" w:cs="Arial"/>
          <w:color w:val="221E1F"/>
          <w:sz w:val="20"/>
          <w:szCs w:val="20"/>
        </w:rPr>
        <w:t>gún lo establecido en la regulación de</w:t>
      </w:r>
      <w:r w:rsidR="00223B62" w:rsidRPr="002F2749">
        <w:rPr>
          <w:rFonts w:ascii="Arial" w:hAnsi="Arial" w:cs="Arial"/>
          <w:color w:val="221E1F"/>
          <w:sz w:val="20"/>
          <w:szCs w:val="20"/>
        </w:rPr>
        <w:t>l</w:t>
      </w:r>
      <w:r w:rsidR="00355B51" w:rsidRPr="002F2749">
        <w:rPr>
          <w:rFonts w:ascii="Arial" w:hAnsi="Arial" w:cs="Arial"/>
          <w:color w:val="221E1F"/>
          <w:sz w:val="20"/>
          <w:szCs w:val="20"/>
        </w:rPr>
        <w:t xml:space="preserve"> procedimiento administrativo y se publicarán en la página web del Departamento y del IAAP. No se precisará la publicación en el “Boletín Oficial de Aragón” de </w:t>
      </w:r>
      <w:smartTag w:uri="urn:schemas-microsoft-com:office:smarttags" w:element="PersonName">
        <w:smartTagPr>
          <w:attr w:name="ProductID" w:val="la Resoluci￳n"/>
        </w:smartTagPr>
        <w:r w:rsidR="00355B51" w:rsidRPr="002F2749">
          <w:rPr>
            <w:rFonts w:ascii="Arial" w:hAnsi="Arial" w:cs="Arial"/>
            <w:color w:val="221E1F"/>
            <w:sz w:val="20"/>
            <w:szCs w:val="20"/>
          </w:rPr>
          <w:t>la Resolución</w:t>
        </w:r>
      </w:smartTag>
      <w:r w:rsidR="00355B51" w:rsidRPr="002F2749">
        <w:rPr>
          <w:rFonts w:ascii="Arial" w:hAnsi="Arial" w:cs="Arial"/>
          <w:color w:val="221E1F"/>
          <w:sz w:val="20"/>
          <w:szCs w:val="20"/>
        </w:rPr>
        <w:t xml:space="preserve"> o Resoluciones.</w:t>
      </w:r>
    </w:p>
    <w:p w:rsidR="00355B51" w:rsidRPr="002F2749" w:rsidRDefault="00355B51" w:rsidP="002F2749">
      <w:pPr>
        <w:tabs>
          <w:tab w:val="left" w:pos="284"/>
        </w:tabs>
        <w:autoSpaceDE w:val="0"/>
        <w:autoSpaceDN w:val="0"/>
        <w:adjustRightInd w:val="0"/>
        <w:jc w:val="both"/>
        <w:rPr>
          <w:rFonts w:ascii="Arial" w:hAnsi="Arial" w:cs="Arial"/>
          <w:color w:val="221E1F"/>
          <w:sz w:val="20"/>
          <w:szCs w:val="20"/>
        </w:rPr>
      </w:pPr>
    </w:p>
    <w:p w:rsidR="00360DFE" w:rsidRPr="002F2749" w:rsidRDefault="00BB6D7E" w:rsidP="002F2749">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8</w:t>
      </w:r>
      <w:r w:rsidR="00355B51" w:rsidRPr="002F2749">
        <w:rPr>
          <w:rFonts w:ascii="Arial" w:hAnsi="Arial" w:cs="Arial"/>
          <w:color w:val="221E1F"/>
          <w:sz w:val="20"/>
          <w:szCs w:val="20"/>
        </w:rPr>
        <w:t>.</w:t>
      </w:r>
      <w:r w:rsidR="002F2749">
        <w:rPr>
          <w:rFonts w:ascii="Arial" w:hAnsi="Arial" w:cs="Arial"/>
          <w:color w:val="221E1F"/>
          <w:sz w:val="20"/>
          <w:szCs w:val="20"/>
        </w:rPr>
        <w:tab/>
      </w:r>
      <w:r w:rsidR="00355B51" w:rsidRPr="002F2749">
        <w:rPr>
          <w:rFonts w:ascii="Arial" w:hAnsi="Arial" w:cs="Arial"/>
          <w:color w:val="221E1F"/>
          <w:sz w:val="20"/>
          <w:szCs w:val="20"/>
        </w:rPr>
        <w:t>Transcurrido el plazo máximo</w:t>
      </w:r>
      <w:r w:rsidR="00416B09" w:rsidRPr="002F2749">
        <w:rPr>
          <w:rFonts w:ascii="Arial" w:hAnsi="Arial" w:cs="Arial"/>
          <w:color w:val="221E1F"/>
          <w:sz w:val="20"/>
          <w:szCs w:val="20"/>
        </w:rPr>
        <w:t xml:space="preserve"> para resolver </w:t>
      </w:r>
      <w:r w:rsidR="00355B51" w:rsidRPr="002F2749">
        <w:rPr>
          <w:rFonts w:ascii="Arial" w:hAnsi="Arial" w:cs="Arial"/>
          <w:color w:val="221E1F"/>
          <w:sz w:val="20"/>
          <w:szCs w:val="20"/>
        </w:rPr>
        <w:t xml:space="preserve">la </w:t>
      </w:r>
      <w:r w:rsidR="004462F1" w:rsidRPr="002F2749">
        <w:rPr>
          <w:rFonts w:ascii="Arial" w:hAnsi="Arial" w:cs="Arial"/>
          <w:color w:val="221E1F"/>
          <w:sz w:val="20"/>
          <w:szCs w:val="20"/>
        </w:rPr>
        <w:t>entidad l</w:t>
      </w:r>
      <w:r w:rsidR="00355B51" w:rsidRPr="002F2749">
        <w:rPr>
          <w:rFonts w:ascii="Arial" w:hAnsi="Arial" w:cs="Arial"/>
          <w:color w:val="221E1F"/>
          <w:sz w:val="20"/>
          <w:szCs w:val="20"/>
        </w:rPr>
        <w:t xml:space="preserve">ocal solicitante podrá entender desestimada su solicitud de subvención. </w:t>
      </w:r>
    </w:p>
    <w:p w:rsidR="000B393C" w:rsidRDefault="000B393C" w:rsidP="00360DFE">
      <w:pPr>
        <w:autoSpaceDE w:val="0"/>
        <w:autoSpaceDN w:val="0"/>
        <w:adjustRightInd w:val="0"/>
        <w:jc w:val="both"/>
        <w:rPr>
          <w:rFonts w:ascii="Arial" w:hAnsi="Arial" w:cs="Arial"/>
          <w:color w:val="000000"/>
          <w:sz w:val="20"/>
          <w:szCs w:val="20"/>
        </w:rPr>
      </w:pPr>
    </w:p>
    <w:p w:rsidR="00360DFE" w:rsidRPr="003B5529" w:rsidRDefault="00360708" w:rsidP="00360DFE">
      <w:pPr>
        <w:autoSpaceDE w:val="0"/>
        <w:autoSpaceDN w:val="0"/>
        <w:adjustRightInd w:val="0"/>
        <w:jc w:val="both"/>
        <w:rPr>
          <w:rFonts w:ascii="Arial" w:hAnsi="Arial" w:cs="Arial"/>
          <w:sz w:val="20"/>
          <w:szCs w:val="20"/>
        </w:rPr>
      </w:pPr>
      <w:r w:rsidRPr="003B5529">
        <w:rPr>
          <w:rFonts w:ascii="Arial" w:hAnsi="Arial" w:cs="Arial"/>
          <w:color w:val="000000"/>
          <w:sz w:val="20"/>
          <w:szCs w:val="20"/>
        </w:rPr>
        <w:t>D</w:t>
      </w:r>
      <w:r w:rsidR="00114B5C" w:rsidRPr="003B5529">
        <w:rPr>
          <w:rFonts w:ascii="Arial" w:hAnsi="Arial" w:cs="Arial"/>
          <w:color w:val="000000"/>
          <w:sz w:val="20"/>
          <w:szCs w:val="20"/>
        </w:rPr>
        <w:t>ecimotercero.</w:t>
      </w:r>
      <w:r w:rsidR="00B46BB0">
        <w:rPr>
          <w:rFonts w:ascii="Arial" w:hAnsi="Arial" w:cs="Arial"/>
          <w:color w:val="000000"/>
          <w:sz w:val="20"/>
          <w:szCs w:val="20"/>
        </w:rPr>
        <w:t>-</w:t>
      </w:r>
      <w:r w:rsidR="00114B5C" w:rsidRPr="003B5529">
        <w:rPr>
          <w:rFonts w:ascii="Arial" w:hAnsi="Arial" w:cs="Arial"/>
          <w:color w:val="000000"/>
          <w:sz w:val="20"/>
          <w:szCs w:val="20"/>
        </w:rPr>
        <w:t xml:space="preserve"> </w:t>
      </w:r>
      <w:r w:rsidR="00360DFE" w:rsidRPr="003B5529">
        <w:rPr>
          <w:rFonts w:ascii="Arial" w:hAnsi="Arial" w:cs="Arial"/>
          <w:i/>
          <w:sz w:val="20"/>
          <w:szCs w:val="20"/>
        </w:rPr>
        <w:t>Comprobación de datos</w:t>
      </w:r>
      <w:r w:rsidR="00360DFE" w:rsidRPr="003B5529">
        <w:rPr>
          <w:rFonts w:ascii="Arial" w:hAnsi="Arial" w:cs="Arial"/>
          <w:sz w:val="20"/>
          <w:szCs w:val="20"/>
        </w:rPr>
        <w:t>.</w:t>
      </w:r>
    </w:p>
    <w:p w:rsidR="00C11790" w:rsidRDefault="00C11790" w:rsidP="00C11790">
      <w:pPr>
        <w:tabs>
          <w:tab w:val="left" w:pos="851"/>
        </w:tabs>
        <w:autoSpaceDE w:val="0"/>
        <w:autoSpaceDN w:val="0"/>
        <w:adjustRightInd w:val="0"/>
        <w:jc w:val="both"/>
        <w:rPr>
          <w:rFonts w:ascii="Arial" w:hAnsi="Arial" w:cs="Arial"/>
          <w:sz w:val="20"/>
          <w:szCs w:val="20"/>
        </w:rPr>
      </w:pPr>
    </w:p>
    <w:p w:rsidR="00360DFE" w:rsidRPr="002F2749" w:rsidRDefault="00C11790"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00360DFE" w:rsidRPr="002F2749">
        <w:rPr>
          <w:rFonts w:ascii="Arial" w:hAnsi="Arial" w:cs="Arial"/>
          <w:color w:val="221E1F"/>
          <w:sz w:val="20"/>
          <w:szCs w:val="20"/>
        </w:rPr>
        <w:t>Conforme a lo previsto en el artículo 2</w:t>
      </w:r>
      <w:r w:rsidR="00D319B7">
        <w:rPr>
          <w:rFonts w:ascii="Arial" w:hAnsi="Arial" w:cs="Arial"/>
          <w:color w:val="221E1F"/>
          <w:sz w:val="20"/>
          <w:szCs w:val="20"/>
        </w:rPr>
        <w:t>3</w:t>
      </w:r>
      <w:r w:rsidR="00360DFE" w:rsidRPr="002F2749">
        <w:rPr>
          <w:rFonts w:ascii="Arial" w:hAnsi="Arial" w:cs="Arial"/>
          <w:color w:val="221E1F"/>
          <w:sz w:val="20"/>
          <w:szCs w:val="20"/>
        </w:rPr>
        <w:t xml:space="preserve"> </w:t>
      </w:r>
      <w:r w:rsidR="00D319B7">
        <w:rPr>
          <w:rFonts w:ascii="Arial" w:hAnsi="Arial" w:cs="Arial"/>
          <w:sz w:val="20"/>
          <w:szCs w:val="20"/>
        </w:rPr>
        <w:t xml:space="preserve">del </w:t>
      </w:r>
      <w:r w:rsidR="00F943B1">
        <w:rPr>
          <w:rFonts w:ascii="Arial" w:hAnsi="Arial" w:cs="Arial"/>
          <w:sz w:val="20"/>
          <w:szCs w:val="20"/>
        </w:rPr>
        <w:t>TRLSA</w:t>
      </w:r>
      <w:r w:rsidR="00D319B7">
        <w:rPr>
          <w:rFonts w:ascii="Arial" w:hAnsi="Arial" w:cs="Arial"/>
          <w:sz w:val="20"/>
          <w:szCs w:val="20"/>
        </w:rPr>
        <w:t xml:space="preserve"> </w:t>
      </w:r>
      <w:r w:rsidR="00360DFE" w:rsidRPr="002F2749">
        <w:rPr>
          <w:rFonts w:ascii="Arial" w:hAnsi="Arial" w:cs="Arial"/>
          <w:color w:val="221E1F"/>
          <w:sz w:val="20"/>
          <w:szCs w:val="20"/>
        </w:rPr>
        <w:t>y en los artículos 13 y 23.3 de la Ley 38/2003, de 17 de noviembre, la presentación de la solicitud de subvenci</w:t>
      </w:r>
      <w:r w:rsidR="00203A36">
        <w:rPr>
          <w:rFonts w:ascii="Arial" w:hAnsi="Arial" w:cs="Arial"/>
          <w:color w:val="221E1F"/>
          <w:sz w:val="20"/>
          <w:szCs w:val="20"/>
        </w:rPr>
        <w:t xml:space="preserve">ón conllevará la autorización </w:t>
      </w:r>
      <w:r w:rsidR="00360DFE" w:rsidRPr="002F2749">
        <w:rPr>
          <w:rFonts w:ascii="Arial" w:hAnsi="Arial" w:cs="Arial"/>
          <w:color w:val="221E1F"/>
          <w:sz w:val="20"/>
          <w:szCs w:val="20"/>
        </w:rPr>
        <w:t xml:space="preserve">al órgano instructor para recabar los certificados a emitir por la Agencia Estatal de Administración Tributaria, por la Tesorería General de la Seguridad Social y por los órganos de la Administración Tributaria de la Comunidad Autónoma de Aragón, para la acreditación del cumplimiento de las obligaciones tributarias y con la Seguridad Social previstas en los artículos 18 y 19 del Reglamento de la Ley 38/2003, de 17 </w:t>
      </w:r>
      <w:r w:rsidR="00360DFE" w:rsidRPr="002F2749">
        <w:rPr>
          <w:rFonts w:ascii="Arial" w:hAnsi="Arial" w:cs="Arial"/>
          <w:color w:val="221E1F"/>
          <w:sz w:val="20"/>
          <w:szCs w:val="20"/>
        </w:rPr>
        <w:lastRenderedPageBreak/>
        <w:t>de noviembre, aprobado por Real Decreto 887/2006, de 21 de julio, en cuyo caso no deberá aportar las correspondientes certificaciones. La citada autorización se entenderá otorgada para cualquier fase del procedimiento.</w:t>
      </w:r>
    </w:p>
    <w:p w:rsidR="00732009" w:rsidRPr="002F2749" w:rsidRDefault="00732009" w:rsidP="002F2749">
      <w:pPr>
        <w:tabs>
          <w:tab w:val="left" w:pos="284"/>
        </w:tabs>
        <w:autoSpaceDE w:val="0"/>
        <w:autoSpaceDN w:val="0"/>
        <w:adjustRightInd w:val="0"/>
        <w:jc w:val="both"/>
        <w:rPr>
          <w:rFonts w:ascii="Arial" w:hAnsi="Arial" w:cs="Arial"/>
          <w:color w:val="221E1F"/>
          <w:sz w:val="20"/>
          <w:szCs w:val="20"/>
        </w:rPr>
      </w:pPr>
    </w:p>
    <w:p w:rsidR="00360DFE" w:rsidRDefault="00C5645F" w:rsidP="002F2749">
      <w:pPr>
        <w:tabs>
          <w:tab w:val="left" w:pos="284"/>
        </w:tabs>
        <w:autoSpaceDE w:val="0"/>
        <w:autoSpaceDN w:val="0"/>
        <w:adjustRightInd w:val="0"/>
        <w:jc w:val="both"/>
        <w:rPr>
          <w:rFonts w:ascii="Arial" w:hAnsi="Arial" w:cs="Arial"/>
          <w:sz w:val="20"/>
          <w:szCs w:val="20"/>
        </w:rPr>
      </w:pPr>
      <w:r w:rsidRPr="002F2749">
        <w:rPr>
          <w:rFonts w:ascii="Arial" w:hAnsi="Arial" w:cs="Arial"/>
          <w:color w:val="221E1F"/>
          <w:sz w:val="20"/>
          <w:szCs w:val="20"/>
        </w:rPr>
        <w:t>2.</w:t>
      </w:r>
      <w:r w:rsidR="002F2749">
        <w:rPr>
          <w:rFonts w:ascii="Arial" w:hAnsi="Arial" w:cs="Arial"/>
          <w:color w:val="221E1F"/>
          <w:sz w:val="20"/>
          <w:szCs w:val="20"/>
        </w:rPr>
        <w:tab/>
      </w:r>
      <w:r w:rsidR="00E42CA6" w:rsidRPr="002F2749">
        <w:rPr>
          <w:rFonts w:ascii="Arial" w:hAnsi="Arial" w:cs="Arial"/>
          <w:color w:val="221E1F"/>
          <w:sz w:val="20"/>
          <w:szCs w:val="20"/>
        </w:rPr>
        <w:t xml:space="preserve">El órgano instructor </w:t>
      </w:r>
      <w:r w:rsidR="00360DFE" w:rsidRPr="002F2749">
        <w:rPr>
          <w:rFonts w:ascii="Arial" w:hAnsi="Arial" w:cs="Arial"/>
          <w:color w:val="221E1F"/>
          <w:sz w:val="20"/>
          <w:szCs w:val="20"/>
        </w:rPr>
        <w:t xml:space="preserve">podrá efectuar las comprobaciones de datos de identificación de personas físicas que actúen como representantes de </w:t>
      </w:r>
      <w:r w:rsidR="00203A36">
        <w:rPr>
          <w:rFonts w:ascii="Arial" w:hAnsi="Arial" w:cs="Arial"/>
          <w:color w:val="221E1F"/>
          <w:sz w:val="20"/>
          <w:szCs w:val="20"/>
        </w:rPr>
        <w:t>las entidades soli</w:t>
      </w:r>
      <w:r w:rsidR="00360DFE" w:rsidRPr="002F2749">
        <w:rPr>
          <w:rFonts w:ascii="Arial" w:hAnsi="Arial" w:cs="Arial"/>
          <w:color w:val="221E1F"/>
          <w:sz w:val="20"/>
          <w:szCs w:val="20"/>
        </w:rPr>
        <w:t>citantes, en los términos previstos en el artículo 2</w:t>
      </w:r>
      <w:r w:rsidR="00D319B7">
        <w:rPr>
          <w:rFonts w:ascii="Arial" w:hAnsi="Arial" w:cs="Arial"/>
          <w:color w:val="221E1F"/>
          <w:sz w:val="20"/>
          <w:szCs w:val="20"/>
        </w:rPr>
        <w:t>3</w:t>
      </w:r>
      <w:r w:rsidR="00360DFE" w:rsidRPr="002F2749">
        <w:rPr>
          <w:rFonts w:ascii="Arial" w:hAnsi="Arial" w:cs="Arial"/>
          <w:color w:val="221E1F"/>
          <w:sz w:val="20"/>
          <w:szCs w:val="20"/>
        </w:rPr>
        <w:t xml:space="preserve"> </w:t>
      </w:r>
      <w:r w:rsidR="00D319B7">
        <w:rPr>
          <w:rFonts w:ascii="Arial" w:hAnsi="Arial" w:cs="Arial"/>
          <w:sz w:val="20"/>
          <w:szCs w:val="20"/>
        </w:rPr>
        <w:t xml:space="preserve">del </w:t>
      </w:r>
      <w:r w:rsidR="002C5E27">
        <w:rPr>
          <w:rFonts w:ascii="Arial" w:hAnsi="Arial" w:cs="Arial"/>
          <w:sz w:val="20"/>
          <w:szCs w:val="20"/>
        </w:rPr>
        <w:t>TRLSA</w:t>
      </w:r>
      <w:r w:rsidR="00D319B7">
        <w:rPr>
          <w:rFonts w:ascii="Arial" w:hAnsi="Arial" w:cs="Arial"/>
          <w:sz w:val="20"/>
          <w:szCs w:val="20"/>
        </w:rPr>
        <w:t>.</w:t>
      </w:r>
    </w:p>
    <w:p w:rsidR="00D319B7" w:rsidRPr="002F2749" w:rsidRDefault="00D319B7" w:rsidP="002F2749">
      <w:pPr>
        <w:tabs>
          <w:tab w:val="left" w:pos="284"/>
        </w:tabs>
        <w:autoSpaceDE w:val="0"/>
        <w:autoSpaceDN w:val="0"/>
        <w:adjustRightInd w:val="0"/>
        <w:jc w:val="both"/>
        <w:rPr>
          <w:rFonts w:ascii="Arial" w:hAnsi="Arial" w:cs="Arial"/>
          <w:color w:val="221E1F"/>
          <w:sz w:val="20"/>
          <w:szCs w:val="20"/>
        </w:rPr>
      </w:pPr>
    </w:p>
    <w:p w:rsidR="00E42CA6" w:rsidRPr="002F2749" w:rsidRDefault="000129BE"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3</w:t>
      </w:r>
      <w:r w:rsidR="00360DFE" w:rsidRPr="002F2749">
        <w:rPr>
          <w:rFonts w:ascii="Arial" w:hAnsi="Arial" w:cs="Arial"/>
          <w:color w:val="221E1F"/>
          <w:sz w:val="20"/>
          <w:szCs w:val="20"/>
        </w:rPr>
        <w:t>.</w:t>
      </w:r>
      <w:r w:rsidR="002F2749">
        <w:rPr>
          <w:rFonts w:ascii="Arial" w:hAnsi="Arial" w:cs="Arial"/>
          <w:color w:val="221E1F"/>
          <w:sz w:val="20"/>
          <w:szCs w:val="20"/>
        </w:rPr>
        <w:tab/>
      </w:r>
      <w:r w:rsidR="000B25B6">
        <w:rPr>
          <w:rFonts w:ascii="Arial" w:hAnsi="Arial" w:cs="Arial"/>
          <w:color w:val="221E1F"/>
          <w:sz w:val="20"/>
          <w:szCs w:val="20"/>
        </w:rPr>
        <w:t>E</w:t>
      </w:r>
      <w:r w:rsidR="00DA77F3">
        <w:rPr>
          <w:rFonts w:ascii="Arial" w:hAnsi="Arial" w:cs="Arial"/>
          <w:color w:val="221E1F"/>
          <w:sz w:val="20"/>
          <w:szCs w:val="20"/>
        </w:rPr>
        <w:t>n el caso de que la entidad</w:t>
      </w:r>
      <w:r w:rsidR="00A87ADD">
        <w:rPr>
          <w:rFonts w:ascii="Arial" w:hAnsi="Arial" w:cs="Arial"/>
          <w:color w:val="221E1F"/>
          <w:sz w:val="20"/>
          <w:szCs w:val="20"/>
        </w:rPr>
        <w:t xml:space="preserve"> </w:t>
      </w:r>
      <w:r w:rsidR="00360DFE" w:rsidRPr="002F2749">
        <w:rPr>
          <w:rFonts w:ascii="Arial" w:hAnsi="Arial" w:cs="Arial"/>
          <w:color w:val="221E1F"/>
          <w:sz w:val="20"/>
          <w:szCs w:val="20"/>
        </w:rPr>
        <w:t xml:space="preserve">no consintiera las consultas previstas en los apartados 1 y 2 </w:t>
      </w:r>
      <w:r w:rsidR="007C0481">
        <w:rPr>
          <w:rFonts w:ascii="Arial" w:hAnsi="Arial" w:cs="Arial"/>
          <w:color w:val="221E1F"/>
          <w:sz w:val="20"/>
          <w:szCs w:val="20"/>
        </w:rPr>
        <w:t>anteriores</w:t>
      </w:r>
      <w:r w:rsidR="000B25B6">
        <w:rPr>
          <w:rFonts w:ascii="Arial" w:hAnsi="Arial" w:cs="Arial"/>
          <w:color w:val="221E1F"/>
          <w:sz w:val="20"/>
          <w:szCs w:val="20"/>
        </w:rPr>
        <w:t xml:space="preserve">, </w:t>
      </w:r>
      <w:r w:rsidR="00360DFE" w:rsidRPr="002F2749">
        <w:rPr>
          <w:rFonts w:ascii="Arial" w:hAnsi="Arial" w:cs="Arial"/>
          <w:color w:val="221E1F"/>
          <w:sz w:val="20"/>
          <w:szCs w:val="20"/>
        </w:rPr>
        <w:t>deberá indicarlo expresamente y aportar los documentos acreditativos</w:t>
      </w:r>
      <w:r w:rsidR="00A07D24" w:rsidRPr="002F2749">
        <w:rPr>
          <w:rFonts w:ascii="Arial" w:hAnsi="Arial" w:cs="Arial"/>
          <w:color w:val="221E1F"/>
          <w:sz w:val="20"/>
          <w:szCs w:val="20"/>
        </w:rPr>
        <w:t xml:space="preserve"> correspondientes</w:t>
      </w:r>
      <w:r w:rsidR="00C43D69" w:rsidRPr="002F2749">
        <w:rPr>
          <w:rFonts w:ascii="Arial" w:hAnsi="Arial" w:cs="Arial"/>
          <w:color w:val="221E1F"/>
          <w:sz w:val="20"/>
          <w:szCs w:val="20"/>
        </w:rPr>
        <w:t xml:space="preserve"> junto con </w:t>
      </w:r>
      <w:r w:rsidR="00D63365" w:rsidRPr="002F2749">
        <w:rPr>
          <w:rFonts w:ascii="Arial" w:hAnsi="Arial" w:cs="Arial"/>
          <w:color w:val="221E1F"/>
          <w:sz w:val="20"/>
          <w:szCs w:val="20"/>
        </w:rPr>
        <w:t>la solicitud</w:t>
      </w:r>
      <w:r w:rsidR="00606D41" w:rsidRPr="002F2749">
        <w:rPr>
          <w:rFonts w:ascii="Arial" w:hAnsi="Arial" w:cs="Arial"/>
          <w:color w:val="221E1F"/>
          <w:sz w:val="20"/>
          <w:szCs w:val="20"/>
        </w:rPr>
        <w:t>,</w:t>
      </w:r>
      <w:r w:rsidR="00D63365" w:rsidRPr="002F2749">
        <w:rPr>
          <w:rFonts w:ascii="Arial" w:hAnsi="Arial" w:cs="Arial"/>
          <w:color w:val="221E1F"/>
          <w:sz w:val="20"/>
          <w:szCs w:val="20"/>
        </w:rPr>
        <w:t xml:space="preserve"> en la </w:t>
      </w:r>
      <w:r w:rsidR="00606D41" w:rsidRPr="002F2749">
        <w:rPr>
          <w:rFonts w:ascii="Arial" w:hAnsi="Arial" w:cs="Arial"/>
          <w:color w:val="221E1F"/>
          <w:sz w:val="20"/>
          <w:szCs w:val="20"/>
        </w:rPr>
        <w:t>fase de justificación</w:t>
      </w:r>
      <w:r w:rsidR="00C43D69" w:rsidRPr="002F2749">
        <w:rPr>
          <w:rFonts w:ascii="Arial" w:hAnsi="Arial" w:cs="Arial"/>
          <w:color w:val="221E1F"/>
          <w:sz w:val="20"/>
          <w:szCs w:val="20"/>
        </w:rPr>
        <w:t xml:space="preserve">, </w:t>
      </w:r>
      <w:r w:rsidR="005C5B43" w:rsidRPr="002F2749">
        <w:rPr>
          <w:rFonts w:ascii="Arial" w:hAnsi="Arial" w:cs="Arial"/>
          <w:color w:val="221E1F"/>
          <w:sz w:val="20"/>
          <w:szCs w:val="20"/>
        </w:rPr>
        <w:t>y</w:t>
      </w:r>
      <w:r w:rsidR="00C43D69" w:rsidRPr="002F2749">
        <w:rPr>
          <w:rFonts w:ascii="Arial" w:hAnsi="Arial" w:cs="Arial"/>
          <w:color w:val="221E1F"/>
          <w:sz w:val="20"/>
          <w:szCs w:val="20"/>
        </w:rPr>
        <w:t xml:space="preserve"> cuando le sea requerido por el órgano instructor</w:t>
      </w:r>
      <w:r w:rsidR="00493534" w:rsidRPr="002F2749">
        <w:rPr>
          <w:rFonts w:ascii="Arial" w:hAnsi="Arial" w:cs="Arial"/>
          <w:color w:val="221E1F"/>
          <w:sz w:val="20"/>
          <w:szCs w:val="20"/>
        </w:rPr>
        <w:t>.</w:t>
      </w:r>
    </w:p>
    <w:p w:rsidR="00140CB7" w:rsidRDefault="00140CB7" w:rsidP="002F2749">
      <w:pPr>
        <w:tabs>
          <w:tab w:val="left" w:pos="284"/>
        </w:tabs>
        <w:autoSpaceDE w:val="0"/>
        <w:autoSpaceDN w:val="0"/>
        <w:adjustRightInd w:val="0"/>
        <w:jc w:val="both"/>
        <w:rPr>
          <w:rFonts w:ascii="Arial" w:hAnsi="Arial" w:cs="Arial"/>
          <w:color w:val="221E1F"/>
          <w:sz w:val="20"/>
          <w:szCs w:val="20"/>
        </w:rPr>
      </w:pPr>
    </w:p>
    <w:p w:rsidR="00360DFE" w:rsidRPr="002F2749" w:rsidRDefault="000129BE"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4</w:t>
      </w:r>
      <w:r w:rsidR="00360DFE" w:rsidRPr="002F2749">
        <w:rPr>
          <w:rFonts w:ascii="Arial" w:hAnsi="Arial" w:cs="Arial"/>
          <w:color w:val="221E1F"/>
          <w:sz w:val="20"/>
          <w:szCs w:val="20"/>
        </w:rPr>
        <w:t>.</w:t>
      </w:r>
      <w:r w:rsidR="002F2749">
        <w:rPr>
          <w:rFonts w:ascii="Arial" w:hAnsi="Arial" w:cs="Arial"/>
          <w:color w:val="221E1F"/>
          <w:sz w:val="20"/>
          <w:szCs w:val="20"/>
        </w:rPr>
        <w:tab/>
      </w:r>
      <w:r w:rsidR="00360DFE" w:rsidRPr="002F2749">
        <w:rPr>
          <w:rFonts w:ascii="Arial" w:hAnsi="Arial" w:cs="Arial"/>
          <w:color w:val="221E1F"/>
          <w:sz w:val="20"/>
          <w:szCs w:val="20"/>
        </w:rPr>
        <w:t>Si como consecuencia de la verificación de los citados datos se pusiera de manifiesto alguna discordancia r</w:t>
      </w:r>
      <w:r w:rsidR="00A87ADD">
        <w:rPr>
          <w:rFonts w:ascii="Arial" w:hAnsi="Arial" w:cs="Arial"/>
          <w:color w:val="221E1F"/>
          <w:sz w:val="20"/>
          <w:szCs w:val="20"/>
        </w:rPr>
        <w:t>especto a los datos facilitados</w:t>
      </w:r>
      <w:r w:rsidR="001614E5" w:rsidRPr="002F2749">
        <w:rPr>
          <w:rFonts w:ascii="Arial" w:hAnsi="Arial" w:cs="Arial"/>
          <w:color w:val="221E1F"/>
          <w:sz w:val="20"/>
          <w:szCs w:val="20"/>
        </w:rPr>
        <w:t>, el órgano instructor es</w:t>
      </w:r>
      <w:r w:rsidR="00611BE7" w:rsidRPr="002F2749">
        <w:rPr>
          <w:rFonts w:ascii="Arial" w:hAnsi="Arial" w:cs="Arial"/>
          <w:color w:val="221E1F"/>
          <w:sz w:val="20"/>
          <w:szCs w:val="20"/>
        </w:rPr>
        <w:t>t</w:t>
      </w:r>
      <w:r w:rsidR="001614E5" w:rsidRPr="002F2749">
        <w:rPr>
          <w:rFonts w:ascii="Arial" w:hAnsi="Arial" w:cs="Arial"/>
          <w:color w:val="221E1F"/>
          <w:sz w:val="20"/>
          <w:szCs w:val="20"/>
        </w:rPr>
        <w:t>ará</w:t>
      </w:r>
      <w:r w:rsidR="00360DFE" w:rsidRPr="002F2749">
        <w:rPr>
          <w:rFonts w:ascii="Arial" w:hAnsi="Arial" w:cs="Arial"/>
          <w:color w:val="221E1F"/>
          <w:sz w:val="20"/>
          <w:szCs w:val="20"/>
        </w:rPr>
        <w:t xml:space="preserve"> facultado para realizar actuaciones tendentes a su clarificación.</w:t>
      </w:r>
    </w:p>
    <w:p w:rsidR="00140CB7" w:rsidRDefault="00140CB7" w:rsidP="002F2749">
      <w:pPr>
        <w:tabs>
          <w:tab w:val="left" w:pos="284"/>
        </w:tabs>
        <w:autoSpaceDE w:val="0"/>
        <w:autoSpaceDN w:val="0"/>
        <w:adjustRightInd w:val="0"/>
        <w:jc w:val="both"/>
        <w:rPr>
          <w:rFonts w:ascii="Arial" w:hAnsi="Arial" w:cs="Arial"/>
          <w:color w:val="221E1F"/>
          <w:sz w:val="20"/>
          <w:szCs w:val="20"/>
        </w:rPr>
      </w:pPr>
    </w:p>
    <w:p w:rsidR="008072FD" w:rsidRPr="00B46BB0" w:rsidRDefault="00360708" w:rsidP="002F2749">
      <w:pPr>
        <w:tabs>
          <w:tab w:val="left" w:pos="284"/>
        </w:tabs>
        <w:autoSpaceDE w:val="0"/>
        <w:autoSpaceDN w:val="0"/>
        <w:adjustRightInd w:val="0"/>
        <w:jc w:val="both"/>
        <w:rPr>
          <w:rFonts w:ascii="Arial" w:hAnsi="Arial" w:cs="Arial"/>
          <w:i/>
          <w:color w:val="221E1F"/>
          <w:sz w:val="20"/>
          <w:szCs w:val="20"/>
        </w:rPr>
      </w:pPr>
      <w:r w:rsidRPr="002F2749">
        <w:rPr>
          <w:rFonts w:ascii="Arial" w:hAnsi="Arial" w:cs="Arial"/>
          <w:color w:val="221E1F"/>
          <w:sz w:val="20"/>
          <w:szCs w:val="20"/>
        </w:rPr>
        <w:t>D</w:t>
      </w:r>
      <w:r w:rsidR="00E42CA6" w:rsidRPr="002F2749">
        <w:rPr>
          <w:rFonts w:ascii="Arial" w:hAnsi="Arial" w:cs="Arial"/>
          <w:color w:val="221E1F"/>
          <w:sz w:val="20"/>
          <w:szCs w:val="20"/>
        </w:rPr>
        <w:t>ecimocuarto.</w:t>
      </w:r>
      <w:r w:rsidR="00B46BB0">
        <w:rPr>
          <w:rFonts w:ascii="Arial" w:hAnsi="Arial" w:cs="Arial"/>
          <w:color w:val="221E1F"/>
          <w:sz w:val="20"/>
          <w:szCs w:val="20"/>
        </w:rPr>
        <w:t>-</w:t>
      </w:r>
      <w:r w:rsidR="00E42CA6" w:rsidRPr="002F2749">
        <w:rPr>
          <w:rFonts w:ascii="Arial" w:hAnsi="Arial" w:cs="Arial"/>
          <w:color w:val="221E1F"/>
          <w:sz w:val="20"/>
          <w:szCs w:val="20"/>
        </w:rPr>
        <w:t xml:space="preserve"> </w:t>
      </w:r>
      <w:r w:rsidR="008A75C4" w:rsidRPr="00B46BB0">
        <w:rPr>
          <w:rFonts w:ascii="Arial" w:hAnsi="Arial" w:cs="Arial"/>
          <w:i/>
          <w:color w:val="221E1F"/>
          <w:sz w:val="20"/>
          <w:szCs w:val="20"/>
        </w:rPr>
        <w:t>Valoración de planes y c</w:t>
      </w:r>
      <w:r w:rsidR="008072FD" w:rsidRPr="00B46BB0">
        <w:rPr>
          <w:rFonts w:ascii="Arial" w:hAnsi="Arial" w:cs="Arial"/>
          <w:i/>
          <w:color w:val="221E1F"/>
          <w:sz w:val="20"/>
          <w:szCs w:val="20"/>
        </w:rPr>
        <w:t>riterios d</w:t>
      </w:r>
      <w:r w:rsidR="008A75C4" w:rsidRPr="00B46BB0">
        <w:rPr>
          <w:rFonts w:ascii="Arial" w:hAnsi="Arial" w:cs="Arial"/>
          <w:i/>
          <w:color w:val="221E1F"/>
          <w:sz w:val="20"/>
          <w:szCs w:val="20"/>
        </w:rPr>
        <w:t>e otorgamiento de la subvención</w:t>
      </w:r>
      <w:r w:rsidR="008072FD" w:rsidRPr="00B46BB0">
        <w:rPr>
          <w:rFonts w:ascii="Arial" w:hAnsi="Arial" w:cs="Arial"/>
          <w:i/>
          <w:color w:val="221E1F"/>
          <w:sz w:val="20"/>
          <w:szCs w:val="20"/>
        </w:rPr>
        <w:t>.</w:t>
      </w:r>
    </w:p>
    <w:p w:rsidR="004462F1" w:rsidRPr="002F2749" w:rsidRDefault="004462F1" w:rsidP="002F2749">
      <w:pPr>
        <w:tabs>
          <w:tab w:val="left" w:pos="284"/>
        </w:tabs>
        <w:autoSpaceDE w:val="0"/>
        <w:autoSpaceDN w:val="0"/>
        <w:adjustRightInd w:val="0"/>
        <w:jc w:val="both"/>
        <w:rPr>
          <w:rFonts w:ascii="Arial" w:hAnsi="Arial" w:cs="Arial"/>
          <w:color w:val="221E1F"/>
          <w:sz w:val="20"/>
          <w:szCs w:val="20"/>
        </w:rPr>
      </w:pPr>
    </w:p>
    <w:p w:rsidR="004462F1" w:rsidRPr="002F2749" w:rsidRDefault="004462F1"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Pr="002F2749">
        <w:rPr>
          <w:rFonts w:ascii="Arial" w:hAnsi="Arial" w:cs="Arial"/>
          <w:color w:val="221E1F"/>
          <w:sz w:val="20"/>
          <w:szCs w:val="20"/>
        </w:rPr>
        <w:t>Serán objeto de financiación los planes de formación para el empleo presentados por las entidades locales de Aragón que cumplan los requisitos y objetivos fijados en el AFEDAP</w:t>
      </w:r>
      <w:r w:rsidRPr="00C84321">
        <w:rPr>
          <w:rFonts w:ascii="Arial" w:hAnsi="Arial" w:cs="Arial"/>
          <w:color w:val="221E1F"/>
          <w:sz w:val="20"/>
          <w:szCs w:val="20"/>
        </w:rPr>
        <w:t xml:space="preserve">, </w:t>
      </w:r>
      <w:r w:rsidR="00AE2EC0" w:rsidRPr="00C84321">
        <w:rPr>
          <w:rFonts w:ascii="Arial" w:hAnsi="Arial" w:cs="Arial"/>
          <w:color w:val="221E1F"/>
          <w:sz w:val="20"/>
          <w:szCs w:val="20"/>
        </w:rPr>
        <w:t>en las bases reguladoras</w:t>
      </w:r>
      <w:r w:rsidR="00C84321">
        <w:rPr>
          <w:rFonts w:ascii="Arial" w:hAnsi="Arial" w:cs="Arial"/>
          <w:color w:val="221E1F"/>
          <w:sz w:val="20"/>
          <w:szCs w:val="20"/>
        </w:rPr>
        <w:t xml:space="preserve"> de estas subvenciones</w:t>
      </w:r>
      <w:r w:rsidRPr="00C84321">
        <w:rPr>
          <w:rFonts w:ascii="Arial" w:hAnsi="Arial" w:cs="Arial"/>
          <w:color w:val="221E1F"/>
          <w:sz w:val="20"/>
          <w:szCs w:val="20"/>
        </w:rPr>
        <w:t xml:space="preserve"> y en esta convocatoria.</w:t>
      </w:r>
    </w:p>
    <w:p w:rsidR="002C0D2E" w:rsidRPr="002F2749" w:rsidRDefault="002C0D2E" w:rsidP="002F2749">
      <w:pPr>
        <w:tabs>
          <w:tab w:val="left" w:pos="284"/>
        </w:tabs>
        <w:autoSpaceDE w:val="0"/>
        <w:autoSpaceDN w:val="0"/>
        <w:adjustRightInd w:val="0"/>
        <w:jc w:val="both"/>
        <w:rPr>
          <w:rFonts w:ascii="Arial" w:hAnsi="Arial" w:cs="Arial"/>
          <w:color w:val="221E1F"/>
          <w:sz w:val="20"/>
          <w:szCs w:val="20"/>
        </w:rPr>
      </w:pPr>
    </w:p>
    <w:p w:rsidR="004462F1" w:rsidRPr="002F2749" w:rsidRDefault="004462F1"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2.</w:t>
      </w:r>
      <w:r w:rsidR="002F2749">
        <w:rPr>
          <w:rFonts w:ascii="Arial" w:hAnsi="Arial" w:cs="Arial"/>
          <w:color w:val="221E1F"/>
          <w:sz w:val="20"/>
          <w:szCs w:val="20"/>
        </w:rPr>
        <w:tab/>
      </w:r>
      <w:smartTag w:uri="urn:schemas-microsoft-com:office:smarttags" w:element="PersonName">
        <w:smartTagPr>
          <w:attr w:name="ProductID" w:val="la Comisi￳n Paritaria"/>
        </w:smartTagPr>
        <w:r w:rsidRPr="002F2749">
          <w:rPr>
            <w:rFonts w:ascii="Arial" w:hAnsi="Arial" w:cs="Arial"/>
            <w:color w:val="221E1F"/>
            <w:sz w:val="20"/>
            <w:szCs w:val="20"/>
          </w:rPr>
          <w:t>La Comisión Paritaria</w:t>
        </w:r>
      </w:smartTag>
      <w:r w:rsidRPr="002F2749">
        <w:rPr>
          <w:rFonts w:ascii="Arial" w:hAnsi="Arial" w:cs="Arial"/>
          <w:color w:val="221E1F"/>
          <w:sz w:val="20"/>
          <w:szCs w:val="20"/>
        </w:rPr>
        <w:t xml:space="preserve"> de Formación para el Empleo de </w:t>
      </w:r>
      <w:smartTag w:uri="urn:schemas-microsoft-com:office:smarttags" w:element="PersonName">
        <w:smartTagPr>
          <w:attr w:name="ProductID" w:val="la Comunidad Aut￳noma"/>
        </w:smartTagPr>
        <w:r w:rsidRPr="002F2749">
          <w:rPr>
            <w:rFonts w:ascii="Arial" w:hAnsi="Arial" w:cs="Arial"/>
            <w:color w:val="221E1F"/>
            <w:sz w:val="20"/>
            <w:szCs w:val="20"/>
          </w:rPr>
          <w:t>la Comunidad Autónoma</w:t>
        </w:r>
      </w:smartTag>
      <w:r w:rsidRPr="002F2749">
        <w:rPr>
          <w:rFonts w:ascii="Arial" w:hAnsi="Arial" w:cs="Arial"/>
          <w:color w:val="221E1F"/>
          <w:sz w:val="20"/>
          <w:szCs w:val="20"/>
        </w:rPr>
        <w:t xml:space="preserve"> de Aragón podrá denegar la financiación a aquellos planes de formación cuyas actividades no estén relacionadas con la mejora del empleo de las entidades locales, y pretendan un objeto diferente a</w:t>
      </w:r>
      <w:r w:rsidR="007C0481">
        <w:rPr>
          <w:rFonts w:ascii="Arial" w:hAnsi="Arial" w:cs="Arial"/>
          <w:color w:val="221E1F"/>
          <w:sz w:val="20"/>
          <w:szCs w:val="20"/>
        </w:rPr>
        <w:t xml:space="preserve">l de </w:t>
      </w:r>
      <w:r w:rsidRPr="002F2749">
        <w:rPr>
          <w:rFonts w:ascii="Arial" w:hAnsi="Arial" w:cs="Arial"/>
          <w:color w:val="221E1F"/>
          <w:sz w:val="20"/>
          <w:szCs w:val="20"/>
        </w:rPr>
        <w:t>impulsar y extender en s</w:t>
      </w:r>
      <w:r w:rsidR="00A87ADD">
        <w:rPr>
          <w:rFonts w:ascii="Arial" w:hAnsi="Arial" w:cs="Arial"/>
          <w:color w:val="221E1F"/>
          <w:sz w:val="20"/>
          <w:szCs w:val="20"/>
        </w:rPr>
        <w:t>u Administración</w:t>
      </w:r>
      <w:r w:rsidRPr="002F2749">
        <w:rPr>
          <w:rFonts w:ascii="Arial" w:hAnsi="Arial" w:cs="Arial"/>
          <w:color w:val="221E1F"/>
          <w:sz w:val="20"/>
          <w:szCs w:val="20"/>
        </w:rPr>
        <w:t xml:space="preserve"> una formación que responda a sus necesidades.</w:t>
      </w:r>
    </w:p>
    <w:p w:rsidR="00C752FB" w:rsidRPr="002F2749" w:rsidRDefault="00C752FB" w:rsidP="002F2749">
      <w:pPr>
        <w:tabs>
          <w:tab w:val="left" w:pos="284"/>
        </w:tabs>
        <w:autoSpaceDE w:val="0"/>
        <w:autoSpaceDN w:val="0"/>
        <w:adjustRightInd w:val="0"/>
        <w:jc w:val="both"/>
        <w:rPr>
          <w:rFonts w:ascii="Arial" w:hAnsi="Arial" w:cs="Arial"/>
          <w:color w:val="221E1F"/>
          <w:sz w:val="20"/>
          <w:szCs w:val="20"/>
        </w:rPr>
      </w:pPr>
    </w:p>
    <w:p w:rsidR="004462F1" w:rsidRDefault="004462F1"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3.</w:t>
      </w:r>
      <w:r w:rsidR="002F2749">
        <w:rPr>
          <w:rFonts w:ascii="Arial" w:hAnsi="Arial" w:cs="Arial"/>
          <w:color w:val="221E1F"/>
          <w:sz w:val="20"/>
          <w:szCs w:val="20"/>
        </w:rPr>
        <w:tab/>
      </w:r>
      <w:r w:rsidR="00914C32">
        <w:rPr>
          <w:rFonts w:ascii="Arial" w:hAnsi="Arial" w:cs="Arial"/>
          <w:color w:val="221E1F"/>
          <w:sz w:val="20"/>
          <w:szCs w:val="20"/>
        </w:rPr>
        <w:t xml:space="preserve">La valoración de las solicitudes y la aprobación de los planes de formación objeto de subvención, se realizará por la Comisión Paritaria de Formación Local de la Comunidad Autónoma de Aragón. </w:t>
      </w:r>
      <w:r w:rsidRPr="002F2749">
        <w:rPr>
          <w:rFonts w:ascii="Arial" w:hAnsi="Arial" w:cs="Arial"/>
          <w:color w:val="221E1F"/>
          <w:sz w:val="20"/>
          <w:szCs w:val="20"/>
        </w:rPr>
        <w:t>Para la valor</w:t>
      </w:r>
      <w:r w:rsidR="004026B0" w:rsidRPr="002F2749">
        <w:rPr>
          <w:rFonts w:ascii="Arial" w:hAnsi="Arial" w:cs="Arial"/>
          <w:color w:val="221E1F"/>
          <w:sz w:val="20"/>
          <w:szCs w:val="20"/>
        </w:rPr>
        <w:t>ación de los planes presentados</w:t>
      </w:r>
      <w:r w:rsidRPr="002F2749">
        <w:rPr>
          <w:rFonts w:ascii="Arial" w:hAnsi="Arial" w:cs="Arial"/>
          <w:color w:val="221E1F"/>
          <w:sz w:val="20"/>
          <w:szCs w:val="20"/>
        </w:rPr>
        <w:t>, a efectos de determinar la cuantificación individualizada de la subvención en el marco de la distribución de fondos, y teniendo en cuenta que, en todo caso, no podrá ser superado el límite de los créditos presupuestarios previstos, se observarán las siguientes directrices y criterios de valoración:</w:t>
      </w:r>
    </w:p>
    <w:p w:rsidR="00C86D83" w:rsidRPr="002F2749" w:rsidRDefault="00C86D83" w:rsidP="002F2749">
      <w:pPr>
        <w:tabs>
          <w:tab w:val="left" w:pos="284"/>
        </w:tabs>
        <w:autoSpaceDE w:val="0"/>
        <w:autoSpaceDN w:val="0"/>
        <w:adjustRightInd w:val="0"/>
        <w:jc w:val="both"/>
        <w:rPr>
          <w:rFonts w:ascii="Arial" w:hAnsi="Arial" w:cs="Arial"/>
          <w:color w:val="221E1F"/>
          <w:sz w:val="20"/>
          <w:szCs w:val="20"/>
        </w:rPr>
      </w:pPr>
    </w:p>
    <w:p w:rsidR="004462F1" w:rsidRPr="003B5529" w:rsidRDefault="004462F1" w:rsidP="00104DF3">
      <w:pPr>
        <w:pStyle w:val="Prrafodelista1"/>
        <w:autoSpaceDE w:val="0"/>
        <w:autoSpaceDN w:val="0"/>
        <w:adjustRightInd w:val="0"/>
        <w:ind w:left="284" w:hanging="284"/>
        <w:jc w:val="both"/>
        <w:rPr>
          <w:rFonts w:ascii="Arial" w:hAnsi="Arial" w:cs="Arial"/>
          <w:sz w:val="20"/>
          <w:szCs w:val="20"/>
        </w:rPr>
      </w:pPr>
      <w:r w:rsidRPr="003B5529">
        <w:rPr>
          <w:rFonts w:ascii="Arial" w:hAnsi="Arial" w:cs="Arial"/>
          <w:sz w:val="20"/>
          <w:szCs w:val="20"/>
        </w:rPr>
        <w:t>a)</w:t>
      </w:r>
      <w:r w:rsidR="00C752FB" w:rsidRPr="003B5529">
        <w:rPr>
          <w:rFonts w:ascii="Arial" w:hAnsi="Arial" w:cs="Arial"/>
          <w:sz w:val="20"/>
          <w:szCs w:val="20"/>
        </w:rPr>
        <w:tab/>
      </w:r>
      <w:r w:rsidRPr="003B5529">
        <w:rPr>
          <w:rFonts w:ascii="Arial" w:hAnsi="Arial" w:cs="Arial"/>
          <w:sz w:val="20"/>
          <w:szCs w:val="20"/>
        </w:rPr>
        <w:t xml:space="preserve">Criterios cuantitativos. </w:t>
      </w:r>
      <w:r w:rsidRPr="003B5529">
        <w:rPr>
          <w:rFonts w:ascii="Arial" w:hAnsi="Arial" w:cs="Arial"/>
          <w:color w:val="000000"/>
          <w:sz w:val="20"/>
          <w:szCs w:val="20"/>
        </w:rPr>
        <w:t>El 80</w:t>
      </w:r>
      <w:r w:rsidR="004C14CF">
        <w:rPr>
          <w:rFonts w:ascii="Arial" w:hAnsi="Arial" w:cs="Arial"/>
          <w:color w:val="000000"/>
          <w:sz w:val="20"/>
          <w:szCs w:val="20"/>
        </w:rPr>
        <w:t> </w:t>
      </w:r>
      <w:r w:rsidR="007C0481">
        <w:rPr>
          <w:rFonts w:ascii="Arial" w:hAnsi="Arial" w:cs="Arial"/>
          <w:color w:val="000000"/>
          <w:sz w:val="20"/>
          <w:szCs w:val="20"/>
        </w:rPr>
        <w:t>% de la cuantía incluida</w:t>
      </w:r>
      <w:r w:rsidRPr="003B5529">
        <w:rPr>
          <w:rFonts w:ascii="Arial" w:hAnsi="Arial" w:cs="Arial"/>
          <w:color w:val="000000"/>
          <w:sz w:val="20"/>
          <w:szCs w:val="20"/>
        </w:rPr>
        <w:t xml:space="preserve"> en esta conv</w:t>
      </w:r>
      <w:r w:rsidR="00A87ADD">
        <w:rPr>
          <w:rFonts w:ascii="Arial" w:hAnsi="Arial" w:cs="Arial"/>
          <w:color w:val="000000"/>
          <w:sz w:val="20"/>
          <w:szCs w:val="20"/>
        </w:rPr>
        <w:t xml:space="preserve">ocatoria se distribuirá entre </w:t>
      </w:r>
      <w:r w:rsidRPr="003B5529">
        <w:rPr>
          <w:rFonts w:ascii="Arial" w:hAnsi="Arial" w:cs="Arial"/>
          <w:color w:val="000000"/>
          <w:sz w:val="20"/>
          <w:szCs w:val="20"/>
        </w:rPr>
        <w:t xml:space="preserve">promotores en función del número de efectivos totales, </w:t>
      </w:r>
      <w:r w:rsidR="007C0481" w:rsidRPr="003B5529">
        <w:rPr>
          <w:rFonts w:ascii="Arial" w:hAnsi="Arial" w:cs="Arial"/>
          <w:color w:val="000000"/>
          <w:sz w:val="20"/>
          <w:szCs w:val="20"/>
        </w:rPr>
        <w:t xml:space="preserve">de la entidad </w:t>
      </w:r>
      <w:r w:rsidR="007C0481">
        <w:rPr>
          <w:rFonts w:ascii="Arial" w:hAnsi="Arial" w:cs="Arial"/>
          <w:color w:val="000000"/>
          <w:sz w:val="20"/>
          <w:szCs w:val="20"/>
        </w:rPr>
        <w:t>y</w:t>
      </w:r>
      <w:r w:rsidR="007C0481" w:rsidRPr="003B5529">
        <w:rPr>
          <w:rFonts w:ascii="Arial" w:hAnsi="Arial" w:cs="Arial"/>
          <w:color w:val="000000"/>
          <w:sz w:val="20"/>
          <w:szCs w:val="20"/>
        </w:rPr>
        <w:t xml:space="preserve"> entidades adheridas</w:t>
      </w:r>
      <w:r w:rsidR="007C0481" w:rsidRPr="003B5529">
        <w:rPr>
          <w:rFonts w:ascii="Arial" w:hAnsi="Arial" w:cs="Arial"/>
          <w:sz w:val="20"/>
          <w:szCs w:val="20"/>
        </w:rPr>
        <w:t xml:space="preserve"> en Planes agrupados, </w:t>
      </w:r>
      <w:r w:rsidR="007C0481">
        <w:rPr>
          <w:rFonts w:ascii="Arial" w:hAnsi="Arial" w:cs="Arial"/>
          <w:sz w:val="20"/>
          <w:szCs w:val="20"/>
        </w:rPr>
        <w:t xml:space="preserve">calculados </w:t>
      </w:r>
      <w:r w:rsidR="007C0481" w:rsidRPr="00542C22">
        <w:rPr>
          <w:rFonts w:ascii="Arial" w:hAnsi="Arial" w:cs="Arial"/>
          <w:sz w:val="20"/>
          <w:szCs w:val="20"/>
        </w:rPr>
        <w:t xml:space="preserve">a </w:t>
      </w:r>
      <w:r w:rsidR="007C0481" w:rsidRPr="002C5E27">
        <w:rPr>
          <w:rFonts w:ascii="Arial" w:hAnsi="Arial" w:cs="Arial"/>
          <w:sz w:val="20"/>
          <w:szCs w:val="20"/>
        </w:rPr>
        <w:t xml:space="preserve">1 de </w:t>
      </w:r>
      <w:r w:rsidR="002C5E27" w:rsidRPr="002C5E27">
        <w:rPr>
          <w:rFonts w:ascii="Arial" w:hAnsi="Arial" w:cs="Arial"/>
          <w:sz w:val="20"/>
          <w:szCs w:val="20"/>
        </w:rPr>
        <w:t xml:space="preserve">julio </w:t>
      </w:r>
      <w:r w:rsidR="007C0481" w:rsidRPr="002C5E27">
        <w:rPr>
          <w:rFonts w:ascii="Arial" w:hAnsi="Arial" w:cs="Arial"/>
          <w:sz w:val="20"/>
          <w:szCs w:val="20"/>
        </w:rPr>
        <w:t xml:space="preserve">de </w:t>
      </w:r>
      <w:r w:rsidR="00647395" w:rsidRPr="002C5E27">
        <w:rPr>
          <w:rFonts w:ascii="Arial" w:hAnsi="Arial" w:cs="Arial"/>
          <w:sz w:val="20"/>
          <w:szCs w:val="20"/>
        </w:rPr>
        <w:t>202</w:t>
      </w:r>
      <w:r w:rsidR="002C5E27" w:rsidRPr="002C5E27">
        <w:rPr>
          <w:rFonts w:ascii="Arial" w:hAnsi="Arial" w:cs="Arial"/>
          <w:sz w:val="20"/>
          <w:szCs w:val="20"/>
        </w:rPr>
        <w:t>3</w:t>
      </w:r>
      <w:r w:rsidR="00647395">
        <w:rPr>
          <w:rFonts w:ascii="Arial" w:hAnsi="Arial" w:cs="Arial"/>
          <w:sz w:val="20"/>
          <w:szCs w:val="20"/>
        </w:rPr>
        <w:t xml:space="preserve"> </w:t>
      </w:r>
      <w:r w:rsidR="007C0481">
        <w:rPr>
          <w:rFonts w:ascii="Arial" w:hAnsi="Arial" w:cs="Arial"/>
          <w:sz w:val="20"/>
          <w:szCs w:val="20"/>
        </w:rPr>
        <w:t xml:space="preserve">y </w:t>
      </w:r>
      <w:r w:rsidRPr="003B5529">
        <w:rPr>
          <w:rFonts w:ascii="Arial" w:hAnsi="Arial" w:cs="Arial"/>
          <w:color w:val="000000"/>
          <w:sz w:val="20"/>
          <w:szCs w:val="20"/>
        </w:rPr>
        <w:t xml:space="preserve">contabilizado según se expresa en el apartado décimo </w:t>
      </w:r>
      <w:r w:rsidR="007C0481">
        <w:rPr>
          <w:rFonts w:ascii="Arial" w:hAnsi="Arial" w:cs="Arial"/>
          <w:color w:val="000000"/>
          <w:sz w:val="20"/>
          <w:szCs w:val="20"/>
        </w:rPr>
        <w:t>2</w:t>
      </w:r>
      <w:r w:rsidRPr="003B5529">
        <w:rPr>
          <w:rFonts w:ascii="Arial" w:hAnsi="Arial" w:cs="Arial"/>
          <w:color w:val="000000"/>
          <w:sz w:val="20"/>
          <w:szCs w:val="20"/>
        </w:rPr>
        <w:t>.</w:t>
      </w:r>
      <w:r w:rsidR="00914C32">
        <w:rPr>
          <w:rFonts w:ascii="Arial" w:hAnsi="Arial" w:cs="Arial"/>
          <w:color w:val="000000"/>
          <w:sz w:val="20"/>
          <w:szCs w:val="20"/>
        </w:rPr>
        <w:t>c</w:t>
      </w:r>
      <w:r w:rsidR="007C0481">
        <w:rPr>
          <w:rFonts w:ascii="Arial" w:hAnsi="Arial" w:cs="Arial"/>
          <w:color w:val="000000"/>
          <w:sz w:val="20"/>
          <w:szCs w:val="20"/>
        </w:rPr>
        <w:t>)</w:t>
      </w:r>
      <w:r w:rsidR="00914C32">
        <w:rPr>
          <w:rFonts w:ascii="Arial" w:hAnsi="Arial" w:cs="Arial"/>
          <w:color w:val="000000"/>
          <w:sz w:val="20"/>
          <w:szCs w:val="20"/>
        </w:rPr>
        <w:t>, 4</w:t>
      </w:r>
      <w:r w:rsidR="001179F0">
        <w:rPr>
          <w:rFonts w:ascii="Arial" w:hAnsi="Arial" w:cs="Arial"/>
          <w:color w:val="000000"/>
          <w:sz w:val="20"/>
          <w:szCs w:val="20"/>
        </w:rPr>
        <w:t>.</w:t>
      </w:r>
    </w:p>
    <w:p w:rsidR="00385D3A" w:rsidRPr="003B5529" w:rsidRDefault="00385D3A" w:rsidP="00104DF3">
      <w:pPr>
        <w:pStyle w:val="Prrafodelista1"/>
        <w:autoSpaceDE w:val="0"/>
        <w:autoSpaceDN w:val="0"/>
        <w:adjustRightInd w:val="0"/>
        <w:ind w:left="284" w:hanging="284"/>
        <w:jc w:val="both"/>
        <w:rPr>
          <w:rFonts w:ascii="Arial" w:hAnsi="Arial" w:cs="Arial"/>
          <w:color w:val="000000"/>
          <w:sz w:val="20"/>
          <w:szCs w:val="20"/>
        </w:rPr>
      </w:pPr>
      <w:r w:rsidRPr="003B5529">
        <w:rPr>
          <w:rFonts w:ascii="Arial" w:hAnsi="Arial" w:cs="Arial"/>
          <w:color w:val="000000"/>
          <w:sz w:val="20"/>
          <w:szCs w:val="20"/>
        </w:rPr>
        <w:t>b)</w:t>
      </w:r>
      <w:r w:rsidR="00C752FB" w:rsidRPr="003B5529">
        <w:rPr>
          <w:rFonts w:ascii="Arial" w:hAnsi="Arial" w:cs="Arial"/>
          <w:color w:val="000000"/>
          <w:sz w:val="20"/>
          <w:szCs w:val="20"/>
        </w:rPr>
        <w:tab/>
      </w:r>
      <w:r w:rsidRPr="003B5529">
        <w:rPr>
          <w:rFonts w:ascii="Arial" w:hAnsi="Arial" w:cs="Arial"/>
          <w:color w:val="000000"/>
          <w:sz w:val="20"/>
          <w:szCs w:val="20"/>
        </w:rPr>
        <w:t>Criterios cualitativos. El 20</w:t>
      </w:r>
      <w:r w:rsidR="00D31CD2">
        <w:rPr>
          <w:rFonts w:ascii="Arial" w:hAnsi="Arial" w:cs="Arial"/>
          <w:color w:val="000000"/>
          <w:sz w:val="20"/>
          <w:szCs w:val="20"/>
        </w:rPr>
        <w:t> </w:t>
      </w:r>
      <w:r w:rsidRPr="003B5529">
        <w:rPr>
          <w:rFonts w:ascii="Arial" w:hAnsi="Arial" w:cs="Arial"/>
          <w:color w:val="000000"/>
          <w:sz w:val="20"/>
          <w:szCs w:val="20"/>
        </w:rPr>
        <w:t>% de la cuantía</w:t>
      </w:r>
      <w:r w:rsidR="007C0481">
        <w:rPr>
          <w:rFonts w:ascii="Arial" w:hAnsi="Arial" w:cs="Arial"/>
          <w:color w:val="000000"/>
          <w:sz w:val="20"/>
          <w:szCs w:val="20"/>
        </w:rPr>
        <w:t xml:space="preserve"> incluida en esta convocatoria</w:t>
      </w:r>
      <w:r w:rsidR="00A87ADD">
        <w:rPr>
          <w:rFonts w:ascii="Arial" w:hAnsi="Arial" w:cs="Arial"/>
          <w:color w:val="000000"/>
          <w:sz w:val="20"/>
          <w:szCs w:val="20"/>
        </w:rPr>
        <w:t xml:space="preserve"> se distribuirá entre </w:t>
      </w:r>
      <w:r w:rsidRPr="003B5529">
        <w:rPr>
          <w:rFonts w:ascii="Arial" w:hAnsi="Arial" w:cs="Arial"/>
          <w:color w:val="000000"/>
          <w:sz w:val="20"/>
          <w:szCs w:val="20"/>
        </w:rPr>
        <w:t xml:space="preserve">promotores </w:t>
      </w:r>
      <w:r w:rsidR="00D7186B" w:rsidRPr="003B5529">
        <w:rPr>
          <w:rFonts w:ascii="Arial" w:hAnsi="Arial" w:cs="Arial"/>
          <w:color w:val="000000"/>
          <w:sz w:val="20"/>
          <w:szCs w:val="20"/>
        </w:rPr>
        <w:t xml:space="preserve">de forma </w:t>
      </w:r>
      <w:r w:rsidR="00C0495C" w:rsidRPr="003B5529">
        <w:rPr>
          <w:rFonts w:ascii="Arial" w:hAnsi="Arial" w:cs="Arial"/>
          <w:color w:val="000000"/>
          <w:sz w:val="20"/>
          <w:szCs w:val="20"/>
        </w:rPr>
        <w:t xml:space="preserve">proporcional </w:t>
      </w:r>
      <w:r w:rsidRPr="003B5529">
        <w:rPr>
          <w:rFonts w:ascii="Arial" w:hAnsi="Arial" w:cs="Arial"/>
          <w:color w:val="000000"/>
          <w:sz w:val="20"/>
          <w:szCs w:val="20"/>
        </w:rPr>
        <w:t>en función de los criterios que se relacionan:</w:t>
      </w:r>
    </w:p>
    <w:p w:rsidR="00385D3A" w:rsidRPr="003B5529" w:rsidRDefault="002C0D2E" w:rsidP="00104DF3">
      <w:pPr>
        <w:pStyle w:val="Prrafodelista1"/>
        <w:autoSpaceDE w:val="0"/>
        <w:autoSpaceDN w:val="0"/>
        <w:adjustRightInd w:val="0"/>
        <w:ind w:left="567" w:hanging="284"/>
        <w:jc w:val="both"/>
        <w:rPr>
          <w:rFonts w:ascii="Arial" w:hAnsi="Arial" w:cs="Arial"/>
          <w:sz w:val="20"/>
          <w:szCs w:val="20"/>
        </w:rPr>
      </w:pPr>
      <w:r w:rsidRPr="003B5529">
        <w:rPr>
          <w:rFonts w:ascii="Arial" w:hAnsi="Arial" w:cs="Arial"/>
          <w:sz w:val="20"/>
          <w:szCs w:val="20"/>
        </w:rPr>
        <w:t>1º)</w:t>
      </w:r>
      <w:r w:rsidR="00C752FB" w:rsidRPr="003B5529">
        <w:rPr>
          <w:rFonts w:ascii="Arial" w:hAnsi="Arial" w:cs="Arial"/>
          <w:sz w:val="20"/>
          <w:szCs w:val="20"/>
        </w:rPr>
        <w:tab/>
      </w:r>
      <w:r w:rsidR="00385D3A" w:rsidRPr="003B5529">
        <w:rPr>
          <w:rFonts w:ascii="Arial" w:hAnsi="Arial" w:cs="Arial"/>
          <w:sz w:val="20"/>
          <w:szCs w:val="20"/>
        </w:rPr>
        <w:t>Recursos económicos propios destinados a la formación, hasta 2 puntos.</w:t>
      </w:r>
    </w:p>
    <w:p w:rsidR="00385D3A" w:rsidRPr="003B5529" w:rsidRDefault="002C0D2E" w:rsidP="00104DF3">
      <w:pPr>
        <w:pStyle w:val="Prrafodelista1"/>
        <w:autoSpaceDE w:val="0"/>
        <w:autoSpaceDN w:val="0"/>
        <w:adjustRightInd w:val="0"/>
        <w:ind w:left="567" w:hanging="284"/>
        <w:jc w:val="both"/>
        <w:rPr>
          <w:rFonts w:ascii="Arial" w:hAnsi="Arial" w:cs="Arial"/>
          <w:sz w:val="20"/>
          <w:szCs w:val="20"/>
        </w:rPr>
      </w:pPr>
      <w:r w:rsidRPr="003B5529">
        <w:rPr>
          <w:rFonts w:ascii="Arial" w:hAnsi="Arial" w:cs="Arial"/>
          <w:sz w:val="20"/>
          <w:szCs w:val="20"/>
        </w:rPr>
        <w:t>2º)</w:t>
      </w:r>
      <w:r w:rsidR="00C752FB" w:rsidRPr="003B5529">
        <w:rPr>
          <w:rFonts w:ascii="Arial" w:hAnsi="Arial" w:cs="Arial"/>
          <w:sz w:val="20"/>
          <w:szCs w:val="20"/>
        </w:rPr>
        <w:tab/>
      </w:r>
      <w:r w:rsidR="00385D3A" w:rsidRPr="003B5529">
        <w:rPr>
          <w:rFonts w:ascii="Arial" w:hAnsi="Arial" w:cs="Arial"/>
          <w:sz w:val="20"/>
          <w:szCs w:val="20"/>
        </w:rPr>
        <w:t xml:space="preserve">Grado de ejecución de ayudas para planes de formación derivadas del AFEDAP percibidas en las dos convocatorias anteriores, hasta 2 puntos. </w:t>
      </w:r>
    </w:p>
    <w:p w:rsidR="00385D3A" w:rsidRPr="003B5529" w:rsidRDefault="002C0D2E" w:rsidP="00104DF3">
      <w:pPr>
        <w:pStyle w:val="Prrafodelista1"/>
        <w:autoSpaceDE w:val="0"/>
        <w:autoSpaceDN w:val="0"/>
        <w:adjustRightInd w:val="0"/>
        <w:ind w:left="567" w:hanging="284"/>
        <w:jc w:val="both"/>
        <w:rPr>
          <w:rFonts w:ascii="Arial" w:hAnsi="Arial" w:cs="Arial"/>
          <w:sz w:val="20"/>
          <w:szCs w:val="20"/>
        </w:rPr>
      </w:pPr>
      <w:r w:rsidRPr="003B5529">
        <w:rPr>
          <w:rFonts w:ascii="Arial" w:hAnsi="Arial" w:cs="Arial"/>
          <w:sz w:val="20"/>
          <w:szCs w:val="20"/>
        </w:rPr>
        <w:t>3º)</w:t>
      </w:r>
      <w:r w:rsidR="00C752FB" w:rsidRPr="003B5529">
        <w:rPr>
          <w:rFonts w:ascii="Arial" w:hAnsi="Arial" w:cs="Arial"/>
          <w:sz w:val="20"/>
          <w:szCs w:val="20"/>
        </w:rPr>
        <w:tab/>
      </w:r>
      <w:r w:rsidR="00385D3A" w:rsidRPr="003B5529">
        <w:rPr>
          <w:rFonts w:ascii="Arial" w:hAnsi="Arial" w:cs="Arial"/>
          <w:sz w:val="20"/>
          <w:szCs w:val="20"/>
        </w:rPr>
        <w:t>Las previsiones de seguimiento del plan, incluida la participación sindical en la elaboración, informe, gestión y ejecución, hasta 2 puntos.</w:t>
      </w:r>
    </w:p>
    <w:p w:rsidR="00385D3A" w:rsidRPr="003B5529" w:rsidRDefault="002C0D2E" w:rsidP="00104DF3">
      <w:pPr>
        <w:pStyle w:val="Prrafodelista1"/>
        <w:autoSpaceDE w:val="0"/>
        <w:autoSpaceDN w:val="0"/>
        <w:adjustRightInd w:val="0"/>
        <w:ind w:left="567" w:hanging="284"/>
        <w:jc w:val="both"/>
        <w:rPr>
          <w:rFonts w:ascii="Arial" w:hAnsi="Arial" w:cs="Arial"/>
          <w:sz w:val="20"/>
          <w:szCs w:val="20"/>
        </w:rPr>
      </w:pPr>
      <w:r w:rsidRPr="003B5529">
        <w:rPr>
          <w:rFonts w:ascii="Arial" w:hAnsi="Arial" w:cs="Arial"/>
          <w:sz w:val="20"/>
          <w:szCs w:val="20"/>
        </w:rPr>
        <w:t>4º)</w:t>
      </w:r>
      <w:r w:rsidR="00C752FB" w:rsidRPr="003B5529">
        <w:rPr>
          <w:rFonts w:ascii="Arial" w:hAnsi="Arial" w:cs="Arial"/>
          <w:sz w:val="20"/>
          <w:szCs w:val="20"/>
        </w:rPr>
        <w:tab/>
      </w:r>
      <w:r w:rsidR="00385D3A" w:rsidRPr="003B5529">
        <w:rPr>
          <w:rFonts w:ascii="Arial" w:hAnsi="Arial" w:cs="Arial"/>
          <w:sz w:val="20"/>
          <w:szCs w:val="20"/>
        </w:rPr>
        <w:t>La aplicación de técnicas de evaluación de los resultados y, en su caso, del impacto de la formación, hasta 2 puntos.</w:t>
      </w:r>
    </w:p>
    <w:p w:rsidR="000B393C" w:rsidRDefault="000B393C" w:rsidP="00E92741">
      <w:pPr>
        <w:autoSpaceDE w:val="0"/>
        <w:autoSpaceDN w:val="0"/>
        <w:adjustRightInd w:val="0"/>
        <w:jc w:val="both"/>
        <w:rPr>
          <w:rFonts w:ascii="Arial" w:hAnsi="Arial" w:cs="Arial"/>
          <w:color w:val="000000"/>
          <w:sz w:val="20"/>
          <w:szCs w:val="20"/>
        </w:rPr>
      </w:pPr>
    </w:p>
    <w:p w:rsidR="004E567F" w:rsidRPr="003B5529" w:rsidRDefault="00360708" w:rsidP="00E92741">
      <w:pPr>
        <w:autoSpaceDE w:val="0"/>
        <w:autoSpaceDN w:val="0"/>
        <w:adjustRightInd w:val="0"/>
        <w:jc w:val="both"/>
        <w:rPr>
          <w:rFonts w:ascii="Arial" w:hAnsi="Arial" w:cs="Arial"/>
          <w:i/>
          <w:color w:val="000000"/>
          <w:sz w:val="20"/>
          <w:szCs w:val="20"/>
        </w:rPr>
      </w:pPr>
      <w:r w:rsidRPr="003B5529">
        <w:rPr>
          <w:rFonts w:ascii="Arial" w:hAnsi="Arial" w:cs="Arial"/>
          <w:color w:val="000000"/>
          <w:sz w:val="20"/>
          <w:szCs w:val="20"/>
        </w:rPr>
        <w:t>D</w:t>
      </w:r>
      <w:r w:rsidR="000F525C" w:rsidRPr="003B5529">
        <w:rPr>
          <w:rFonts w:ascii="Arial" w:hAnsi="Arial" w:cs="Arial"/>
          <w:color w:val="000000"/>
          <w:sz w:val="20"/>
          <w:szCs w:val="20"/>
        </w:rPr>
        <w:t>ecimo</w:t>
      </w:r>
      <w:r w:rsidR="00E42CA6" w:rsidRPr="003B5529">
        <w:rPr>
          <w:rFonts w:ascii="Arial" w:hAnsi="Arial" w:cs="Arial"/>
          <w:color w:val="000000"/>
          <w:sz w:val="20"/>
          <w:szCs w:val="20"/>
        </w:rPr>
        <w:t>quinto</w:t>
      </w:r>
      <w:r w:rsidR="008072FD" w:rsidRPr="003B5529">
        <w:rPr>
          <w:rFonts w:ascii="Arial" w:hAnsi="Arial" w:cs="Arial"/>
          <w:color w:val="000000"/>
          <w:sz w:val="20"/>
          <w:szCs w:val="20"/>
        </w:rPr>
        <w:t>.</w:t>
      </w:r>
      <w:r w:rsidR="00FE4016">
        <w:rPr>
          <w:rFonts w:ascii="Arial" w:hAnsi="Arial" w:cs="Arial"/>
          <w:color w:val="000000"/>
          <w:sz w:val="20"/>
          <w:szCs w:val="20"/>
        </w:rPr>
        <w:t>-</w:t>
      </w:r>
      <w:r w:rsidR="008072FD" w:rsidRPr="003B5529">
        <w:rPr>
          <w:rFonts w:ascii="Arial" w:hAnsi="Arial" w:cs="Arial"/>
          <w:i/>
          <w:color w:val="000000"/>
          <w:sz w:val="20"/>
          <w:szCs w:val="20"/>
        </w:rPr>
        <w:t xml:space="preserve"> Pago de la subvención.</w:t>
      </w:r>
    </w:p>
    <w:p w:rsidR="00385D3A" w:rsidRPr="003B5529" w:rsidRDefault="00385D3A" w:rsidP="00385D3A">
      <w:pPr>
        <w:pStyle w:val="NormalWeb"/>
        <w:spacing w:before="0" w:beforeAutospacing="0" w:after="0" w:afterAutospacing="0"/>
        <w:jc w:val="both"/>
        <w:rPr>
          <w:rFonts w:ascii="Arial" w:hAnsi="Arial" w:cs="Arial"/>
          <w:sz w:val="20"/>
          <w:szCs w:val="20"/>
        </w:rPr>
      </w:pPr>
    </w:p>
    <w:p w:rsidR="00182B4E" w:rsidRPr="002F2749" w:rsidRDefault="00182B4E"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Pr="002F2749">
        <w:rPr>
          <w:rFonts w:ascii="Arial" w:hAnsi="Arial" w:cs="Arial"/>
          <w:color w:val="221E1F"/>
          <w:sz w:val="20"/>
          <w:szCs w:val="20"/>
        </w:rPr>
        <w:t>E</w:t>
      </w:r>
      <w:r w:rsidR="00385D3A" w:rsidRPr="002F2749">
        <w:rPr>
          <w:rFonts w:ascii="Arial" w:hAnsi="Arial" w:cs="Arial"/>
          <w:color w:val="221E1F"/>
          <w:sz w:val="20"/>
          <w:szCs w:val="20"/>
        </w:rPr>
        <w:t>l importe de la</w:t>
      </w:r>
      <w:r w:rsidR="00F35339" w:rsidRPr="002F2749">
        <w:rPr>
          <w:rFonts w:ascii="Arial" w:hAnsi="Arial" w:cs="Arial"/>
          <w:color w:val="221E1F"/>
          <w:sz w:val="20"/>
          <w:szCs w:val="20"/>
        </w:rPr>
        <w:t>s subvenciones</w:t>
      </w:r>
      <w:r w:rsidR="00267CFD" w:rsidRPr="002F2749">
        <w:rPr>
          <w:rFonts w:ascii="Arial" w:hAnsi="Arial" w:cs="Arial"/>
          <w:color w:val="221E1F"/>
          <w:sz w:val="20"/>
          <w:szCs w:val="20"/>
        </w:rPr>
        <w:t xml:space="preserve"> concedida</w:t>
      </w:r>
      <w:r w:rsidR="00F35339" w:rsidRPr="002F2749">
        <w:rPr>
          <w:rFonts w:ascii="Arial" w:hAnsi="Arial" w:cs="Arial"/>
          <w:color w:val="221E1F"/>
          <w:sz w:val="20"/>
          <w:szCs w:val="20"/>
        </w:rPr>
        <w:t>s</w:t>
      </w:r>
      <w:r w:rsidR="00267CFD" w:rsidRPr="002F2749">
        <w:rPr>
          <w:rFonts w:ascii="Arial" w:hAnsi="Arial" w:cs="Arial"/>
          <w:color w:val="221E1F"/>
          <w:sz w:val="20"/>
          <w:szCs w:val="20"/>
        </w:rPr>
        <w:t xml:space="preserve"> para</w:t>
      </w:r>
      <w:r w:rsidR="00385D3A" w:rsidRPr="002F2749">
        <w:rPr>
          <w:rFonts w:ascii="Arial" w:hAnsi="Arial" w:cs="Arial"/>
          <w:color w:val="221E1F"/>
          <w:sz w:val="20"/>
          <w:szCs w:val="20"/>
        </w:rPr>
        <w:t xml:space="preserve"> la financiación de </w:t>
      </w:r>
      <w:r w:rsidR="00A87ADD">
        <w:rPr>
          <w:rFonts w:ascii="Arial" w:hAnsi="Arial" w:cs="Arial"/>
          <w:color w:val="221E1F"/>
          <w:sz w:val="20"/>
          <w:szCs w:val="20"/>
        </w:rPr>
        <w:t xml:space="preserve">estos </w:t>
      </w:r>
      <w:r w:rsidR="00385D3A" w:rsidRPr="002F2749">
        <w:rPr>
          <w:rFonts w:ascii="Arial" w:hAnsi="Arial" w:cs="Arial"/>
          <w:color w:val="221E1F"/>
          <w:sz w:val="20"/>
          <w:szCs w:val="20"/>
        </w:rPr>
        <w:t xml:space="preserve">planes de formación </w:t>
      </w:r>
      <w:r w:rsidR="00A87ADD">
        <w:rPr>
          <w:rFonts w:ascii="Arial" w:hAnsi="Arial" w:cs="Arial"/>
          <w:color w:val="221E1F"/>
          <w:sz w:val="20"/>
          <w:szCs w:val="20"/>
        </w:rPr>
        <w:t>de</w:t>
      </w:r>
      <w:r w:rsidR="00385D3A" w:rsidRPr="002F2749">
        <w:rPr>
          <w:rFonts w:ascii="Arial" w:hAnsi="Arial" w:cs="Arial"/>
          <w:color w:val="221E1F"/>
          <w:sz w:val="20"/>
          <w:szCs w:val="20"/>
        </w:rPr>
        <w:t xml:space="preserve"> la Administración Local y promovidos por las entidades </w:t>
      </w:r>
      <w:r w:rsidR="00385D3A" w:rsidRPr="00C600B2">
        <w:rPr>
          <w:rFonts w:ascii="Arial" w:hAnsi="Arial" w:cs="Arial"/>
          <w:color w:val="221E1F"/>
          <w:sz w:val="20"/>
          <w:szCs w:val="20"/>
        </w:rPr>
        <w:t xml:space="preserve">locales de la Comunidad Autónoma de Aragón, en el marco del </w:t>
      </w:r>
      <w:r w:rsidR="00F35339" w:rsidRPr="00C600B2">
        <w:rPr>
          <w:rFonts w:ascii="Arial" w:hAnsi="Arial" w:cs="Arial"/>
          <w:color w:val="221E1F"/>
          <w:sz w:val="20"/>
          <w:szCs w:val="20"/>
        </w:rPr>
        <w:t>AFEDAP</w:t>
      </w:r>
      <w:r w:rsidR="00267CFD" w:rsidRPr="00C600B2">
        <w:rPr>
          <w:rFonts w:ascii="Arial" w:hAnsi="Arial" w:cs="Arial"/>
          <w:color w:val="221E1F"/>
          <w:sz w:val="20"/>
          <w:szCs w:val="20"/>
        </w:rPr>
        <w:t xml:space="preserve"> se anticipará</w:t>
      </w:r>
      <w:r w:rsidR="00385D3A" w:rsidRPr="00C600B2">
        <w:rPr>
          <w:rFonts w:ascii="Arial" w:hAnsi="Arial" w:cs="Arial"/>
          <w:color w:val="221E1F"/>
          <w:sz w:val="20"/>
          <w:szCs w:val="20"/>
        </w:rPr>
        <w:t xml:space="preserve"> a </w:t>
      </w:r>
      <w:r w:rsidR="00267CFD" w:rsidRPr="00C600B2">
        <w:rPr>
          <w:rFonts w:ascii="Arial" w:hAnsi="Arial" w:cs="Arial"/>
          <w:color w:val="221E1F"/>
          <w:sz w:val="20"/>
          <w:szCs w:val="20"/>
        </w:rPr>
        <w:t>cada</w:t>
      </w:r>
      <w:r w:rsidR="00385D3A" w:rsidRPr="00C600B2">
        <w:rPr>
          <w:rFonts w:ascii="Arial" w:hAnsi="Arial" w:cs="Arial"/>
          <w:color w:val="221E1F"/>
          <w:sz w:val="20"/>
          <w:szCs w:val="20"/>
        </w:rPr>
        <w:t xml:space="preserve"> entidad beneficiaria</w:t>
      </w:r>
      <w:r w:rsidR="00267CFD" w:rsidRPr="00C600B2">
        <w:rPr>
          <w:rFonts w:ascii="Arial" w:hAnsi="Arial" w:cs="Arial"/>
          <w:color w:val="221E1F"/>
          <w:sz w:val="20"/>
          <w:szCs w:val="20"/>
        </w:rPr>
        <w:t xml:space="preserve"> </w:t>
      </w:r>
      <w:r w:rsidR="002C5E27">
        <w:rPr>
          <w:rFonts w:ascii="Arial" w:hAnsi="Arial" w:cs="Arial"/>
          <w:color w:val="221E1F"/>
          <w:sz w:val="20"/>
          <w:szCs w:val="20"/>
        </w:rPr>
        <w:t>en un 5</w:t>
      </w:r>
      <w:r w:rsidR="0056694D" w:rsidRPr="00C600B2">
        <w:rPr>
          <w:rFonts w:ascii="Arial" w:hAnsi="Arial" w:cs="Arial"/>
          <w:color w:val="221E1F"/>
          <w:sz w:val="20"/>
          <w:szCs w:val="20"/>
        </w:rPr>
        <w:t>0</w:t>
      </w:r>
      <w:r w:rsidR="00E856FE" w:rsidRPr="00C600B2">
        <w:rPr>
          <w:rFonts w:ascii="Arial" w:hAnsi="Arial" w:cs="Arial"/>
          <w:color w:val="221E1F"/>
          <w:sz w:val="20"/>
          <w:szCs w:val="20"/>
        </w:rPr>
        <w:t> </w:t>
      </w:r>
      <w:r w:rsidR="0056694D" w:rsidRPr="00C600B2">
        <w:rPr>
          <w:rFonts w:ascii="Arial" w:hAnsi="Arial" w:cs="Arial"/>
          <w:color w:val="221E1F"/>
          <w:sz w:val="20"/>
          <w:szCs w:val="20"/>
        </w:rPr>
        <w:t>%</w:t>
      </w:r>
      <w:r w:rsidR="00384157" w:rsidRPr="00C600B2">
        <w:rPr>
          <w:rFonts w:ascii="Arial" w:hAnsi="Arial" w:cs="Arial"/>
          <w:color w:val="221E1F"/>
          <w:sz w:val="20"/>
          <w:szCs w:val="20"/>
        </w:rPr>
        <w:t xml:space="preserve"> de la cuantía que le haya sido concedida, de conformidad con lo dispuesto en </w:t>
      </w:r>
      <w:r w:rsidR="00014E0F" w:rsidRPr="00C600B2">
        <w:rPr>
          <w:rFonts w:ascii="Arial" w:hAnsi="Arial" w:cs="Arial"/>
          <w:color w:val="221E1F"/>
          <w:sz w:val="20"/>
          <w:szCs w:val="20"/>
        </w:rPr>
        <w:t>el artículo 4</w:t>
      </w:r>
      <w:r w:rsidR="00E95BA2">
        <w:rPr>
          <w:rFonts w:ascii="Arial" w:hAnsi="Arial" w:cs="Arial"/>
          <w:color w:val="221E1F"/>
          <w:sz w:val="20"/>
          <w:szCs w:val="20"/>
        </w:rPr>
        <w:t>5</w:t>
      </w:r>
      <w:r w:rsidR="00014E0F" w:rsidRPr="00C600B2">
        <w:rPr>
          <w:rFonts w:ascii="Arial" w:hAnsi="Arial" w:cs="Arial"/>
          <w:color w:val="221E1F"/>
          <w:sz w:val="20"/>
          <w:szCs w:val="20"/>
        </w:rPr>
        <w:t>.3.a</w:t>
      </w:r>
      <w:r w:rsidR="00C600B2" w:rsidRPr="00C600B2">
        <w:rPr>
          <w:rFonts w:ascii="Arial" w:hAnsi="Arial" w:cs="Arial"/>
          <w:color w:val="221E1F"/>
          <w:sz w:val="20"/>
          <w:szCs w:val="20"/>
        </w:rPr>
        <w:t>)</w:t>
      </w:r>
      <w:r w:rsidR="00014E0F" w:rsidRPr="00C600B2">
        <w:rPr>
          <w:rFonts w:ascii="Arial" w:hAnsi="Arial" w:cs="Arial"/>
          <w:color w:val="221E1F"/>
          <w:sz w:val="20"/>
          <w:szCs w:val="20"/>
        </w:rPr>
        <w:t xml:space="preserve"> </w:t>
      </w:r>
      <w:r w:rsidR="00E95BA2">
        <w:rPr>
          <w:rFonts w:ascii="Arial" w:hAnsi="Arial" w:cs="Arial"/>
          <w:sz w:val="20"/>
          <w:szCs w:val="20"/>
        </w:rPr>
        <w:t xml:space="preserve">del </w:t>
      </w:r>
      <w:r w:rsidR="002C5E27">
        <w:rPr>
          <w:rFonts w:ascii="Arial" w:hAnsi="Arial" w:cs="Arial"/>
          <w:sz w:val="20"/>
          <w:szCs w:val="20"/>
        </w:rPr>
        <w:t>TRLSA</w:t>
      </w:r>
      <w:r w:rsidR="00E95BA2" w:rsidRPr="000652FE">
        <w:rPr>
          <w:rFonts w:ascii="Arial" w:hAnsi="Arial" w:cs="Arial"/>
          <w:sz w:val="20"/>
          <w:szCs w:val="20"/>
        </w:rPr>
        <w:t xml:space="preserve">, </w:t>
      </w:r>
      <w:r w:rsidR="00C600B2" w:rsidRPr="00C600B2">
        <w:rPr>
          <w:rFonts w:ascii="Arial" w:hAnsi="Arial" w:cs="Arial"/>
          <w:color w:val="221E1F"/>
          <w:sz w:val="20"/>
          <w:szCs w:val="20"/>
        </w:rPr>
        <w:t>en relación con la disposición adicional segunda, número 7</w:t>
      </w:r>
      <w:r w:rsidR="009039D9">
        <w:rPr>
          <w:rFonts w:ascii="Arial" w:hAnsi="Arial" w:cs="Arial"/>
          <w:color w:val="221E1F"/>
          <w:sz w:val="20"/>
          <w:szCs w:val="20"/>
        </w:rPr>
        <w:t xml:space="preserve"> de la Ley </w:t>
      </w:r>
      <w:r w:rsidR="001E0382">
        <w:rPr>
          <w:rFonts w:ascii="Arial" w:hAnsi="Arial" w:cs="Arial"/>
          <w:color w:val="221E1F"/>
          <w:sz w:val="20"/>
          <w:szCs w:val="20"/>
        </w:rPr>
        <w:t>17</w:t>
      </w:r>
      <w:r w:rsidR="009039D9">
        <w:rPr>
          <w:rFonts w:ascii="Arial" w:hAnsi="Arial" w:cs="Arial"/>
          <w:color w:val="221E1F"/>
          <w:sz w:val="20"/>
          <w:szCs w:val="20"/>
        </w:rPr>
        <w:t>/202</w:t>
      </w:r>
      <w:r w:rsidR="001E0382">
        <w:rPr>
          <w:rFonts w:ascii="Arial" w:hAnsi="Arial" w:cs="Arial"/>
          <w:color w:val="221E1F"/>
          <w:sz w:val="20"/>
          <w:szCs w:val="20"/>
        </w:rPr>
        <w:t>3</w:t>
      </w:r>
      <w:r w:rsidR="009039D9">
        <w:rPr>
          <w:rFonts w:ascii="Arial" w:hAnsi="Arial" w:cs="Arial"/>
          <w:color w:val="221E1F"/>
          <w:sz w:val="20"/>
          <w:szCs w:val="20"/>
        </w:rPr>
        <w:t>, de 2</w:t>
      </w:r>
      <w:r w:rsidR="001E0382">
        <w:rPr>
          <w:rFonts w:ascii="Arial" w:hAnsi="Arial" w:cs="Arial"/>
          <w:color w:val="221E1F"/>
          <w:sz w:val="20"/>
          <w:szCs w:val="20"/>
        </w:rPr>
        <w:t>2</w:t>
      </w:r>
      <w:r w:rsidR="009039D9">
        <w:rPr>
          <w:rFonts w:ascii="Arial" w:hAnsi="Arial" w:cs="Arial"/>
          <w:color w:val="221E1F"/>
          <w:sz w:val="20"/>
          <w:szCs w:val="20"/>
        </w:rPr>
        <w:t xml:space="preserve"> de diciembre, de Presupuestos de la Comunidad Autónoma de Aragón para el ejercicio </w:t>
      </w:r>
      <w:r w:rsidR="009039D9" w:rsidRPr="002C5E27">
        <w:rPr>
          <w:rFonts w:ascii="Arial" w:hAnsi="Arial" w:cs="Arial"/>
          <w:color w:val="221E1F"/>
          <w:sz w:val="20"/>
          <w:szCs w:val="20"/>
        </w:rPr>
        <w:t>202</w:t>
      </w:r>
      <w:r w:rsidR="002C5E27" w:rsidRPr="002C5E27">
        <w:rPr>
          <w:rFonts w:ascii="Arial" w:hAnsi="Arial" w:cs="Arial"/>
          <w:color w:val="221E1F"/>
          <w:sz w:val="20"/>
          <w:szCs w:val="20"/>
        </w:rPr>
        <w:t>4</w:t>
      </w:r>
      <w:r w:rsidR="009039D9" w:rsidRPr="002C5E27">
        <w:rPr>
          <w:rFonts w:ascii="Arial" w:hAnsi="Arial" w:cs="Arial"/>
          <w:color w:val="221E1F"/>
          <w:sz w:val="20"/>
          <w:szCs w:val="20"/>
        </w:rPr>
        <w:t>.</w:t>
      </w:r>
    </w:p>
    <w:p w:rsidR="00E92741" w:rsidRPr="002F2749" w:rsidRDefault="00E92741" w:rsidP="002F2749">
      <w:pPr>
        <w:tabs>
          <w:tab w:val="left" w:pos="284"/>
        </w:tabs>
        <w:autoSpaceDE w:val="0"/>
        <w:autoSpaceDN w:val="0"/>
        <w:adjustRightInd w:val="0"/>
        <w:jc w:val="both"/>
        <w:rPr>
          <w:rFonts w:ascii="Arial" w:hAnsi="Arial" w:cs="Arial"/>
          <w:color w:val="221E1F"/>
          <w:sz w:val="20"/>
          <w:szCs w:val="20"/>
        </w:rPr>
      </w:pPr>
    </w:p>
    <w:p w:rsidR="008072FD" w:rsidRPr="002F2749" w:rsidRDefault="00385D3A"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2</w:t>
      </w:r>
      <w:r w:rsidR="008072FD" w:rsidRPr="002F2749">
        <w:rPr>
          <w:rFonts w:ascii="Arial" w:hAnsi="Arial" w:cs="Arial"/>
          <w:color w:val="221E1F"/>
          <w:sz w:val="20"/>
          <w:szCs w:val="20"/>
        </w:rPr>
        <w:t>.</w:t>
      </w:r>
      <w:r w:rsidR="002F2749">
        <w:rPr>
          <w:rFonts w:ascii="Arial" w:hAnsi="Arial" w:cs="Arial"/>
          <w:color w:val="221E1F"/>
          <w:sz w:val="20"/>
          <w:szCs w:val="20"/>
        </w:rPr>
        <w:tab/>
      </w:r>
      <w:r w:rsidR="00363D5E">
        <w:rPr>
          <w:rFonts w:ascii="Arial" w:hAnsi="Arial" w:cs="Arial"/>
          <w:color w:val="221E1F"/>
          <w:sz w:val="20"/>
          <w:szCs w:val="20"/>
        </w:rPr>
        <w:t xml:space="preserve">No podrá realizarse </w:t>
      </w:r>
      <w:r w:rsidR="008072FD" w:rsidRPr="002F2749">
        <w:rPr>
          <w:rFonts w:ascii="Arial" w:hAnsi="Arial" w:cs="Arial"/>
          <w:color w:val="221E1F"/>
          <w:sz w:val="20"/>
          <w:szCs w:val="20"/>
        </w:rPr>
        <w:t xml:space="preserve">pago </w:t>
      </w:r>
      <w:r w:rsidR="00363D5E">
        <w:rPr>
          <w:rFonts w:ascii="Arial" w:hAnsi="Arial" w:cs="Arial"/>
          <w:color w:val="221E1F"/>
          <w:sz w:val="20"/>
          <w:szCs w:val="20"/>
        </w:rPr>
        <w:t xml:space="preserve">alguno </w:t>
      </w:r>
      <w:r w:rsidR="008072FD" w:rsidRPr="002F2749">
        <w:rPr>
          <w:rFonts w:ascii="Arial" w:hAnsi="Arial" w:cs="Arial"/>
          <w:color w:val="221E1F"/>
          <w:sz w:val="20"/>
          <w:szCs w:val="20"/>
        </w:rPr>
        <w:t xml:space="preserve">en tanto </w:t>
      </w:r>
      <w:r w:rsidR="00A87ADD">
        <w:rPr>
          <w:rFonts w:ascii="Arial" w:hAnsi="Arial" w:cs="Arial"/>
          <w:color w:val="221E1F"/>
          <w:sz w:val="20"/>
          <w:szCs w:val="20"/>
        </w:rPr>
        <w:t xml:space="preserve">la entidad promotora </w:t>
      </w:r>
      <w:r w:rsidR="008072FD" w:rsidRPr="002F2749">
        <w:rPr>
          <w:rFonts w:ascii="Arial" w:hAnsi="Arial" w:cs="Arial"/>
          <w:color w:val="221E1F"/>
          <w:sz w:val="20"/>
          <w:szCs w:val="20"/>
        </w:rPr>
        <w:t xml:space="preserve">no se halle al corriente en el cumplimiento de sus obligaciones tributarias </w:t>
      </w:r>
      <w:r w:rsidR="006D2CB0" w:rsidRPr="002F2749">
        <w:rPr>
          <w:rFonts w:ascii="Arial" w:hAnsi="Arial" w:cs="Arial"/>
          <w:color w:val="221E1F"/>
          <w:sz w:val="20"/>
          <w:szCs w:val="20"/>
        </w:rPr>
        <w:t>o</w:t>
      </w:r>
      <w:r w:rsidR="008072FD" w:rsidRPr="002F2749">
        <w:rPr>
          <w:rFonts w:ascii="Arial" w:hAnsi="Arial" w:cs="Arial"/>
          <w:color w:val="221E1F"/>
          <w:sz w:val="20"/>
          <w:szCs w:val="20"/>
        </w:rPr>
        <w:t xml:space="preserve"> frente a la Seguridad Social</w:t>
      </w:r>
      <w:r w:rsidR="006D2CB0" w:rsidRPr="002F2749">
        <w:rPr>
          <w:rFonts w:ascii="Arial" w:hAnsi="Arial" w:cs="Arial"/>
          <w:color w:val="221E1F"/>
          <w:sz w:val="20"/>
          <w:szCs w:val="20"/>
        </w:rPr>
        <w:t xml:space="preserve"> impuestas por las disposiciones vigentes,</w:t>
      </w:r>
      <w:r w:rsidR="008072FD" w:rsidRPr="002F2749">
        <w:rPr>
          <w:rFonts w:ascii="Arial" w:hAnsi="Arial" w:cs="Arial"/>
          <w:color w:val="221E1F"/>
          <w:sz w:val="20"/>
          <w:szCs w:val="20"/>
        </w:rPr>
        <w:t xml:space="preserve"> o </w:t>
      </w:r>
      <w:r w:rsidR="006D2CB0" w:rsidRPr="002F2749">
        <w:rPr>
          <w:rFonts w:ascii="Arial" w:hAnsi="Arial" w:cs="Arial"/>
          <w:color w:val="221E1F"/>
          <w:sz w:val="20"/>
          <w:szCs w:val="20"/>
        </w:rPr>
        <w:t xml:space="preserve">tenga cualquier deuda con la Hacienda de la Comunidad Autónoma o </w:t>
      </w:r>
      <w:r w:rsidR="008072FD" w:rsidRPr="002F2749">
        <w:rPr>
          <w:rFonts w:ascii="Arial" w:hAnsi="Arial" w:cs="Arial"/>
          <w:color w:val="221E1F"/>
          <w:sz w:val="20"/>
          <w:szCs w:val="20"/>
        </w:rPr>
        <w:t xml:space="preserve">sea </w:t>
      </w:r>
      <w:r w:rsidR="008072FD" w:rsidRPr="002F2749">
        <w:rPr>
          <w:rFonts w:ascii="Arial" w:hAnsi="Arial" w:cs="Arial"/>
          <w:color w:val="221E1F"/>
          <w:sz w:val="20"/>
          <w:szCs w:val="20"/>
        </w:rPr>
        <w:lastRenderedPageBreak/>
        <w:t xml:space="preserve">deudor por resolución de procedencia de reintegro, de acuerdo con lo establecido en el artículo </w:t>
      </w:r>
      <w:r w:rsidR="006A5DE3" w:rsidRPr="002F2749">
        <w:rPr>
          <w:rFonts w:ascii="Arial" w:hAnsi="Arial" w:cs="Arial"/>
          <w:color w:val="221E1F"/>
          <w:sz w:val="20"/>
          <w:szCs w:val="20"/>
        </w:rPr>
        <w:t>4</w:t>
      </w:r>
      <w:r w:rsidR="00E95BA2">
        <w:rPr>
          <w:rFonts w:ascii="Arial" w:hAnsi="Arial" w:cs="Arial"/>
          <w:color w:val="221E1F"/>
          <w:sz w:val="20"/>
          <w:szCs w:val="20"/>
        </w:rPr>
        <w:t>4</w:t>
      </w:r>
      <w:r w:rsidR="008072FD" w:rsidRPr="002F2749">
        <w:rPr>
          <w:rFonts w:ascii="Arial" w:hAnsi="Arial" w:cs="Arial"/>
          <w:color w:val="221E1F"/>
          <w:sz w:val="20"/>
          <w:szCs w:val="20"/>
        </w:rPr>
        <w:t>.</w:t>
      </w:r>
      <w:r w:rsidR="006A5DE3" w:rsidRPr="002F2749">
        <w:rPr>
          <w:rFonts w:ascii="Arial" w:hAnsi="Arial" w:cs="Arial"/>
          <w:color w:val="221E1F"/>
          <w:sz w:val="20"/>
          <w:szCs w:val="20"/>
        </w:rPr>
        <w:t>2</w:t>
      </w:r>
      <w:r w:rsidR="008072FD" w:rsidRPr="002F2749">
        <w:rPr>
          <w:rFonts w:ascii="Arial" w:hAnsi="Arial" w:cs="Arial"/>
          <w:color w:val="221E1F"/>
          <w:sz w:val="20"/>
          <w:szCs w:val="20"/>
        </w:rPr>
        <w:t xml:space="preserve"> </w:t>
      </w:r>
      <w:r w:rsidR="00F13250">
        <w:rPr>
          <w:rFonts w:ascii="Arial" w:hAnsi="Arial" w:cs="Arial"/>
          <w:sz w:val="20"/>
          <w:szCs w:val="20"/>
        </w:rPr>
        <w:t>del TRLSA.</w:t>
      </w:r>
      <w:r w:rsidR="008F6D97">
        <w:rPr>
          <w:rFonts w:ascii="Arial" w:hAnsi="Arial" w:cs="Arial"/>
          <w:color w:val="221E1F"/>
          <w:sz w:val="20"/>
          <w:szCs w:val="20"/>
        </w:rPr>
        <w:t xml:space="preserve"> </w:t>
      </w:r>
    </w:p>
    <w:p w:rsidR="00013D6D" w:rsidRDefault="00013D6D" w:rsidP="00075425">
      <w:pPr>
        <w:autoSpaceDE w:val="0"/>
        <w:autoSpaceDN w:val="0"/>
        <w:adjustRightInd w:val="0"/>
        <w:jc w:val="both"/>
        <w:rPr>
          <w:rFonts w:ascii="Arial" w:hAnsi="Arial" w:cs="Arial"/>
          <w:color w:val="000000"/>
          <w:sz w:val="20"/>
          <w:szCs w:val="20"/>
        </w:rPr>
      </w:pPr>
    </w:p>
    <w:p w:rsidR="008072FD" w:rsidRPr="003B5529" w:rsidRDefault="00360708" w:rsidP="00075425">
      <w:pPr>
        <w:autoSpaceDE w:val="0"/>
        <w:autoSpaceDN w:val="0"/>
        <w:adjustRightInd w:val="0"/>
        <w:jc w:val="both"/>
        <w:rPr>
          <w:rFonts w:ascii="Arial" w:hAnsi="Arial" w:cs="Arial"/>
          <w:i/>
          <w:color w:val="000000"/>
          <w:sz w:val="20"/>
          <w:szCs w:val="20"/>
        </w:rPr>
      </w:pPr>
      <w:r w:rsidRPr="003B5529">
        <w:rPr>
          <w:rFonts w:ascii="Arial" w:hAnsi="Arial" w:cs="Arial"/>
          <w:color w:val="000000"/>
          <w:sz w:val="20"/>
          <w:szCs w:val="20"/>
        </w:rPr>
        <w:t>D</w:t>
      </w:r>
      <w:r w:rsidR="00D33C6E" w:rsidRPr="003B5529">
        <w:rPr>
          <w:rFonts w:ascii="Arial" w:hAnsi="Arial" w:cs="Arial"/>
          <w:color w:val="000000"/>
          <w:sz w:val="20"/>
          <w:szCs w:val="20"/>
        </w:rPr>
        <w:t>ecimo</w:t>
      </w:r>
      <w:r w:rsidR="000A15F6" w:rsidRPr="003B5529">
        <w:rPr>
          <w:rFonts w:ascii="Arial" w:hAnsi="Arial" w:cs="Arial"/>
          <w:color w:val="000000"/>
          <w:sz w:val="20"/>
          <w:szCs w:val="20"/>
        </w:rPr>
        <w:t>sexto</w:t>
      </w:r>
      <w:r w:rsidR="008072FD" w:rsidRPr="003B5529">
        <w:rPr>
          <w:rFonts w:ascii="Arial" w:hAnsi="Arial" w:cs="Arial"/>
          <w:color w:val="000000"/>
          <w:sz w:val="20"/>
          <w:szCs w:val="20"/>
        </w:rPr>
        <w:t>.</w:t>
      </w:r>
      <w:r w:rsidR="008F38C8">
        <w:rPr>
          <w:rFonts w:ascii="Arial" w:hAnsi="Arial" w:cs="Arial"/>
          <w:color w:val="000000"/>
          <w:sz w:val="20"/>
          <w:szCs w:val="20"/>
        </w:rPr>
        <w:t>-</w:t>
      </w:r>
      <w:r w:rsidR="008072FD" w:rsidRPr="003B5529">
        <w:rPr>
          <w:rFonts w:ascii="Arial" w:hAnsi="Arial" w:cs="Arial"/>
          <w:color w:val="000000"/>
          <w:sz w:val="20"/>
          <w:szCs w:val="20"/>
        </w:rPr>
        <w:t xml:space="preserve"> </w:t>
      </w:r>
      <w:r w:rsidR="008072FD" w:rsidRPr="003B5529">
        <w:rPr>
          <w:rFonts w:ascii="Arial" w:hAnsi="Arial" w:cs="Arial"/>
          <w:i/>
          <w:color w:val="000000"/>
          <w:sz w:val="20"/>
          <w:szCs w:val="20"/>
        </w:rPr>
        <w:t>Concurrencia con otras subvenciones.</w:t>
      </w:r>
    </w:p>
    <w:p w:rsidR="00385D3A" w:rsidRPr="003B5529" w:rsidRDefault="00385D3A" w:rsidP="00075425">
      <w:pPr>
        <w:autoSpaceDE w:val="0"/>
        <w:autoSpaceDN w:val="0"/>
        <w:adjustRightInd w:val="0"/>
        <w:jc w:val="both"/>
        <w:rPr>
          <w:rFonts w:ascii="Arial" w:hAnsi="Arial" w:cs="Arial"/>
          <w:sz w:val="20"/>
          <w:szCs w:val="20"/>
        </w:rPr>
      </w:pPr>
    </w:p>
    <w:p w:rsidR="00A6155A" w:rsidRPr="002F2749" w:rsidRDefault="00F44EB7"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00A6155A" w:rsidRPr="002F2749">
        <w:rPr>
          <w:rFonts w:ascii="Arial" w:hAnsi="Arial" w:cs="Arial"/>
          <w:color w:val="221E1F"/>
          <w:sz w:val="20"/>
          <w:szCs w:val="20"/>
        </w:rPr>
        <w:t xml:space="preserve">De conformidad con lo previsto en el artículo </w:t>
      </w:r>
      <w:r w:rsidR="00384157" w:rsidRPr="002F2749">
        <w:rPr>
          <w:rFonts w:ascii="Arial" w:hAnsi="Arial" w:cs="Arial"/>
          <w:color w:val="221E1F"/>
          <w:sz w:val="20"/>
          <w:szCs w:val="20"/>
        </w:rPr>
        <w:t>24</w:t>
      </w:r>
      <w:r w:rsidR="00A6155A" w:rsidRPr="002F2749">
        <w:rPr>
          <w:rFonts w:ascii="Arial" w:hAnsi="Arial" w:cs="Arial"/>
          <w:color w:val="221E1F"/>
          <w:sz w:val="20"/>
          <w:szCs w:val="20"/>
        </w:rPr>
        <w:t xml:space="preserve"> del AFEDAP, no podrá financiarse un mismo plan formativo a través de distintas vías alternativa</w:t>
      </w:r>
      <w:r w:rsidR="00384157" w:rsidRPr="002F2749">
        <w:rPr>
          <w:rFonts w:ascii="Arial" w:hAnsi="Arial" w:cs="Arial"/>
          <w:color w:val="221E1F"/>
          <w:sz w:val="20"/>
          <w:szCs w:val="20"/>
        </w:rPr>
        <w:t>s</w:t>
      </w:r>
      <w:r w:rsidR="00A6155A" w:rsidRPr="002F2749">
        <w:rPr>
          <w:rFonts w:ascii="Arial" w:hAnsi="Arial" w:cs="Arial"/>
          <w:color w:val="221E1F"/>
          <w:sz w:val="20"/>
          <w:szCs w:val="20"/>
        </w:rPr>
        <w:t>.</w:t>
      </w:r>
      <w:r w:rsidR="002E2510" w:rsidRPr="002F2749">
        <w:rPr>
          <w:rFonts w:ascii="Arial" w:hAnsi="Arial" w:cs="Arial"/>
          <w:color w:val="221E1F"/>
          <w:sz w:val="20"/>
          <w:szCs w:val="20"/>
        </w:rPr>
        <w:t xml:space="preserve"> Las actividades objeto de esta convocatoria, solo podrán financiarse con las subvenciones que, a tal efecto, sean concedidas en desarrollo de esta Orden</w:t>
      </w:r>
      <w:r w:rsidR="00D424BB" w:rsidRPr="002F2749">
        <w:rPr>
          <w:rFonts w:ascii="Arial" w:hAnsi="Arial" w:cs="Arial"/>
          <w:color w:val="221E1F"/>
          <w:sz w:val="20"/>
          <w:szCs w:val="20"/>
        </w:rPr>
        <w:t>.</w:t>
      </w:r>
    </w:p>
    <w:p w:rsidR="00D424BB" w:rsidRPr="002F2749" w:rsidRDefault="00D424BB" w:rsidP="002F2749">
      <w:pPr>
        <w:tabs>
          <w:tab w:val="left" w:pos="284"/>
        </w:tabs>
        <w:autoSpaceDE w:val="0"/>
        <w:autoSpaceDN w:val="0"/>
        <w:adjustRightInd w:val="0"/>
        <w:jc w:val="both"/>
        <w:rPr>
          <w:rFonts w:ascii="Arial" w:hAnsi="Arial" w:cs="Arial"/>
          <w:color w:val="221E1F"/>
          <w:sz w:val="20"/>
          <w:szCs w:val="20"/>
        </w:rPr>
      </w:pPr>
    </w:p>
    <w:p w:rsidR="008072FD" w:rsidRPr="002F2749" w:rsidRDefault="00D424BB"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2.</w:t>
      </w:r>
      <w:r w:rsidR="002F2749">
        <w:rPr>
          <w:rFonts w:ascii="Arial" w:hAnsi="Arial" w:cs="Arial"/>
          <w:color w:val="221E1F"/>
          <w:sz w:val="20"/>
          <w:szCs w:val="20"/>
        </w:rPr>
        <w:tab/>
      </w:r>
      <w:r w:rsidR="008072FD" w:rsidRPr="002F2749">
        <w:rPr>
          <w:rFonts w:ascii="Arial" w:hAnsi="Arial" w:cs="Arial"/>
          <w:color w:val="221E1F"/>
          <w:sz w:val="20"/>
          <w:szCs w:val="20"/>
        </w:rPr>
        <w:t xml:space="preserve">Las subvenciones reguladas en </w:t>
      </w:r>
      <w:r w:rsidR="006A5DE3" w:rsidRPr="002F2749">
        <w:rPr>
          <w:rFonts w:ascii="Arial" w:hAnsi="Arial" w:cs="Arial"/>
          <w:color w:val="221E1F"/>
          <w:sz w:val="20"/>
          <w:szCs w:val="20"/>
        </w:rPr>
        <w:t>la</w:t>
      </w:r>
      <w:r w:rsidR="008072FD" w:rsidRPr="002F2749">
        <w:rPr>
          <w:rFonts w:ascii="Arial" w:hAnsi="Arial" w:cs="Arial"/>
          <w:color w:val="221E1F"/>
          <w:sz w:val="20"/>
          <w:szCs w:val="20"/>
        </w:rPr>
        <w:t xml:space="preserve"> presente </w:t>
      </w:r>
      <w:r w:rsidR="006A5DE3" w:rsidRPr="002F2749">
        <w:rPr>
          <w:rFonts w:ascii="Arial" w:hAnsi="Arial" w:cs="Arial"/>
          <w:color w:val="221E1F"/>
          <w:sz w:val="20"/>
          <w:szCs w:val="20"/>
        </w:rPr>
        <w:t>Orden</w:t>
      </w:r>
      <w:r w:rsidR="008072FD" w:rsidRPr="002F2749">
        <w:rPr>
          <w:rFonts w:ascii="Arial" w:hAnsi="Arial" w:cs="Arial"/>
          <w:color w:val="221E1F"/>
          <w:sz w:val="20"/>
          <w:szCs w:val="20"/>
        </w:rPr>
        <w:t xml:space="preserve"> no serán compatibles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008072FD" w:rsidRPr="002F2749">
          <w:rPr>
            <w:rFonts w:ascii="Arial" w:hAnsi="Arial" w:cs="Arial"/>
            <w:color w:val="221E1F"/>
            <w:sz w:val="20"/>
            <w:szCs w:val="20"/>
          </w:rPr>
          <w:t>la Unión Europea</w:t>
        </w:r>
      </w:smartTag>
      <w:r w:rsidR="008072FD" w:rsidRPr="002F2749">
        <w:rPr>
          <w:rFonts w:ascii="Arial" w:hAnsi="Arial" w:cs="Arial"/>
          <w:color w:val="221E1F"/>
          <w:sz w:val="20"/>
          <w:szCs w:val="20"/>
        </w:rPr>
        <w:t xml:space="preserve"> o de organismos internacionales.</w:t>
      </w:r>
    </w:p>
    <w:p w:rsidR="00013D6D" w:rsidRDefault="00013D6D" w:rsidP="00075425">
      <w:pPr>
        <w:autoSpaceDE w:val="0"/>
        <w:autoSpaceDN w:val="0"/>
        <w:adjustRightInd w:val="0"/>
        <w:jc w:val="both"/>
        <w:rPr>
          <w:rFonts w:ascii="Arial" w:hAnsi="Arial" w:cs="Arial"/>
          <w:color w:val="000000"/>
          <w:sz w:val="20"/>
          <w:szCs w:val="20"/>
        </w:rPr>
      </w:pPr>
    </w:p>
    <w:p w:rsidR="008072FD" w:rsidRPr="003B5529" w:rsidRDefault="00360708" w:rsidP="00075425">
      <w:pPr>
        <w:autoSpaceDE w:val="0"/>
        <w:autoSpaceDN w:val="0"/>
        <w:adjustRightInd w:val="0"/>
        <w:jc w:val="both"/>
        <w:rPr>
          <w:rFonts w:ascii="Arial" w:hAnsi="Arial" w:cs="Arial"/>
          <w:i/>
          <w:color w:val="000000"/>
          <w:sz w:val="20"/>
          <w:szCs w:val="20"/>
        </w:rPr>
      </w:pPr>
      <w:r w:rsidRPr="003B5529">
        <w:rPr>
          <w:rFonts w:ascii="Arial" w:hAnsi="Arial" w:cs="Arial"/>
          <w:color w:val="000000"/>
          <w:sz w:val="20"/>
          <w:szCs w:val="20"/>
        </w:rPr>
        <w:t>D</w:t>
      </w:r>
      <w:r w:rsidR="00D33C6E" w:rsidRPr="003B5529">
        <w:rPr>
          <w:rFonts w:ascii="Arial" w:hAnsi="Arial" w:cs="Arial"/>
          <w:color w:val="000000"/>
          <w:sz w:val="20"/>
          <w:szCs w:val="20"/>
        </w:rPr>
        <w:t>ecimos</w:t>
      </w:r>
      <w:r w:rsidR="00D424BB" w:rsidRPr="003B5529">
        <w:rPr>
          <w:rFonts w:ascii="Arial" w:hAnsi="Arial" w:cs="Arial"/>
          <w:color w:val="000000"/>
          <w:sz w:val="20"/>
          <w:szCs w:val="20"/>
        </w:rPr>
        <w:t>éptimo</w:t>
      </w:r>
      <w:r w:rsidR="008072FD" w:rsidRPr="003B5529">
        <w:rPr>
          <w:rFonts w:ascii="Arial" w:hAnsi="Arial" w:cs="Arial"/>
          <w:color w:val="000000"/>
          <w:sz w:val="20"/>
          <w:szCs w:val="20"/>
        </w:rPr>
        <w:t>.</w:t>
      </w:r>
      <w:r w:rsidR="008F38C8">
        <w:rPr>
          <w:rFonts w:ascii="Arial" w:hAnsi="Arial" w:cs="Arial"/>
          <w:color w:val="000000"/>
          <w:sz w:val="20"/>
          <w:szCs w:val="20"/>
        </w:rPr>
        <w:t>-</w:t>
      </w:r>
      <w:r w:rsidR="008072FD" w:rsidRPr="003B5529">
        <w:rPr>
          <w:rFonts w:ascii="Arial" w:hAnsi="Arial" w:cs="Arial"/>
          <w:color w:val="000000"/>
          <w:sz w:val="20"/>
          <w:szCs w:val="20"/>
        </w:rPr>
        <w:t xml:space="preserve"> </w:t>
      </w:r>
      <w:r w:rsidR="008072FD" w:rsidRPr="003B5529">
        <w:rPr>
          <w:rFonts w:ascii="Arial" w:hAnsi="Arial" w:cs="Arial"/>
          <w:i/>
          <w:color w:val="000000"/>
          <w:sz w:val="20"/>
          <w:szCs w:val="20"/>
        </w:rPr>
        <w:t>Ejecución del plan de formación y sus modificaciones.</w:t>
      </w:r>
    </w:p>
    <w:p w:rsidR="00075425" w:rsidRPr="003B5529" w:rsidRDefault="00075425" w:rsidP="00075425">
      <w:pPr>
        <w:autoSpaceDE w:val="0"/>
        <w:autoSpaceDN w:val="0"/>
        <w:adjustRightInd w:val="0"/>
        <w:jc w:val="both"/>
        <w:rPr>
          <w:rFonts w:ascii="Arial" w:hAnsi="Arial" w:cs="Arial"/>
          <w:sz w:val="20"/>
          <w:szCs w:val="20"/>
        </w:rPr>
      </w:pPr>
    </w:p>
    <w:p w:rsidR="00385D3A" w:rsidRDefault="008072FD"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00A26E52" w:rsidRPr="002F2749">
        <w:rPr>
          <w:rFonts w:ascii="Arial" w:hAnsi="Arial" w:cs="Arial"/>
          <w:color w:val="221E1F"/>
          <w:sz w:val="20"/>
          <w:szCs w:val="20"/>
        </w:rPr>
        <w:t>Tendrá la consideración de plan aprobado aqu</w:t>
      </w:r>
      <w:r w:rsidR="004026B0" w:rsidRPr="002F2749">
        <w:rPr>
          <w:rFonts w:ascii="Arial" w:hAnsi="Arial" w:cs="Arial"/>
          <w:color w:val="221E1F"/>
          <w:sz w:val="20"/>
          <w:szCs w:val="20"/>
        </w:rPr>
        <w:t>é</w:t>
      </w:r>
      <w:r w:rsidR="00A26E52" w:rsidRPr="002F2749">
        <w:rPr>
          <w:rFonts w:ascii="Arial" w:hAnsi="Arial" w:cs="Arial"/>
          <w:color w:val="221E1F"/>
          <w:sz w:val="20"/>
          <w:szCs w:val="20"/>
        </w:rPr>
        <w:t xml:space="preserve">l que haya sido objeto de valoración por </w:t>
      </w:r>
      <w:smartTag w:uri="urn:schemas-microsoft-com:office:smarttags" w:element="PersonName">
        <w:smartTagPr>
          <w:attr w:name="ProductID" w:val="la Comisi￳n Paritaria"/>
        </w:smartTagPr>
        <w:r w:rsidR="00A26E52" w:rsidRPr="002F2749">
          <w:rPr>
            <w:rFonts w:ascii="Arial" w:hAnsi="Arial" w:cs="Arial"/>
            <w:color w:val="221E1F"/>
            <w:sz w:val="20"/>
            <w:szCs w:val="20"/>
          </w:rPr>
          <w:t>la Comisión Paritaria</w:t>
        </w:r>
      </w:smartTag>
      <w:r w:rsidR="00A26E52" w:rsidRPr="002F2749">
        <w:rPr>
          <w:rFonts w:ascii="Arial" w:hAnsi="Arial" w:cs="Arial"/>
          <w:color w:val="221E1F"/>
          <w:sz w:val="20"/>
          <w:szCs w:val="20"/>
        </w:rPr>
        <w:t xml:space="preserve"> de Formación local de </w:t>
      </w:r>
      <w:smartTag w:uri="urn:schemas-microsoft-com:office:smarttags" w:element="PersonName">
        <w:smartTagPr>
          <w:attr w:name="ProductID" w:val="la Comunidad Aut￳noma"/>
        </w:smartTagPr>
        <w:r w:rsidR="00A26E52" w:rsidRPr="002F2749">
          <w:rPr>
            <w:rFonts w:ascii="Arial" w:hAnsi="Arial" w:cs="Arial"/>
            <w:color w:val="221E1F"/>
            <w:sz w:val="20"/>
            <w:szCs w:val="20"/>
          </w:rPr>
          <w:t>la Comunidad Autónoma</w:t>
        </w:r>
      </w:smartTag>
      <w:r w:rsidR="00A26E52" w:rsidRPr="002F2749">
        <w:rPr>
          <w:rFonts w:ascii="Arial" w:hAnsi="Arial" w:cs="Arial"/>
          <w:color w:val="221E1F"/>
          <w:sz w:val="20"/>
          <w:szCs w:val="20"/>
        </w:rPr>
        <w:t xml:space="preserve"> de Aragón y haya ajustado su presupuesto </w:t>
      </w:r>
      <w:r w:rsidR="00140CB7">
        <w:rPr>
          <w:rFonts w:ascii="Arial" w:hAnsi="Arial" w:cs="Arial"/>
          <w:color w:val="221E1F"/>
          <w:sz w:val="20"/>
          <w:szCs w:val="20"/>
        </w:rPr>
        <w:t xml:space="preserve">por conceptos </w:t>
      </w:r>
      <w:r w:rsidR="00A26E52" w:rsidRPr="002F2749">
        <w:rPr>
          <w:rFonts w:ascii="Arial" w:hAnsi="Arial" w:cs="Arial"/>
          <w:color w:val="221E1F"/>
          <w:sz w:val="20"/>
          <w:szCs w:val="20"/>
        </w:rPr>
        <w:t>al importe de la subvención</w:t>
      </w:r>
      <w:r w:rsidR="00B61A24">
        <w:rPr>
          <w:rFonts w:ascii="Arial" w:hAnsi="Arial" w:cs="Arial"/>
          <w:color w:val="221E1F"/>
          <w:sz w:val="20"/>
          <w:szCs w:val="20"/>
        </w:rPr>
        <w:t>.</w:t>
      </w:r>
    </w:p>
    <w:p w:rsidR="00B61A24" w:rsidRPr="002F2749" w:rsidRDefault="00B61A24" w:rsidP="002F2749">
      <w:pPr>
        <w:tabs>
          <w:tab w:val="left" w:pos="284"/>
        </w:tabs>
        <w:autoSpaceDE w:val="0"/>
        <w:autoSpaceDN w:val="0"/>
        <w:adjustRightInd w:val="0"/>
        <w:jc w:val="both"/>
        <w:rPr>
          <w:rFonts w:ascii="Arial" w:hAnsi="Arial" w:cs="Arial"/>
          <w:color w:val="221E1F"/>
          <w:sz w:val="20"/>
          <w:szCs w:val="20"/>
        </w:rPr>
      </w:pPr>
    </w:p>
    <w:p w:rsidR="0054549A" w:rsidRPr="00014E0F" w:rsidRDefault="0054549A" w:rsidP="0054549A">
      <w:pPr>
        <w:tabs>
          <w:tab w:val="left" w:pos="284"/>
        </w:tabs>
        <w:autoSpaceDE w:val="0"/>
        <w:autoSpaceDN w:val="0"/>
        <w:adjustRightInd w:val="0"/>
        <w:jc w:val="both"/>
        <w:rPr>
          <w:rFonts w:ascii="Arial" w:hAnsi="Arial" w:cs="Arial"/>
          <w:color w:val="221E1F"/>
          <w:sz w:val="20"/>
          <w:szCs w:val="20"/>
        </w:rPr>
      </w:pPr>
      <w:r w:rsidRPr="00363D5E">
        <w:rPr>
          <w:rFonts w:ascii="Arial" w:hAnsi="Arial" w:cs="Arial"/>
          <w:color w:val="221E1F"/>
          <w:sz w:val="20"/>
          <w:szCs w:val="20"/>
        </w:rPr>
        <w:t>2.</w:t>
      </w:r>
      <w:r w:rsidRPr="00363D5E">
        <w:rPr>
          <w:rFonts w:ascii="Arial" w:hAnsi="Arial" w:cs="Arial"/>
          <w:color w:val="221E1F"/>
          <w:sz w:val="20"/>
          <w:szCs w:val="20"/>
        </w:rPr>
        <w:tab/>
        <w:t xml:space="preserve">El período de ejecución del plan de formación objeto de la subvención </w:t>
      </w:r>
      <w:r w:rsidRPr="004E5AA9">
        <w:rPr>
          <w:rFonts w:ascii="Arial" w:hAnsi="Arial" w:cs="Arial"/>
          <w:color w:val="221E1F"/>
          <w:sz w:val="20"/>
          <w:szCs w:val="20"/>
        </w:rPr>
        <w:t xml:space="preserve">es de </w:t>
      </w:r>
      <w:r w:rsidRPr="001E0382">
        <w:rPr>
          <w:rFonts w:ascii="Arial" w:hAnsi="Arial" w:cs="Arial"/>
          <w:color w:val="221E1F"/>
          <w:sz w:val="20"/>
          <w:szCs w:val="20"/>
        </w:rPr>
        <w:t>1 de enero de 202</w:t>
      </w:r>
      <w:r w:rsidR="001E0382" w:rsidRPr="001E0382">
        <w:rPr>
          <w:rFonts w:ascii="Arial" w:hAnsi="Arial" w:cs="Arial"/>
          <w:color w:val="221E1F"/>
          <w:sz w:val="20"/>
          <w:szCs w:val="20"/>
        </w:rPr>
        <w:t>4</w:t>
      </w:r>
      <w:r w:rsidRPr="001E0382">
        <w:rPr>
          <w:rFonts w:ascii="Arial" w:hAnsi="Arial" w:cs="Arial"/>
          <w:color w:val="221E1F"/>
          <w:sz w:val="20"/>
          <w:szCs w:val="20"/>
        </w:rPr>
        <w:t xml:space="preserve"> hasta el </w:t>
      </w:r>
      <w:r w:rsidR="001E0382" w:rsidRPr="001E0382">
        <w:rPr>
          <w:rFonts w:ascii="Arial" w:hAnsi="Arial" w:cs="Arial"/>
          <w:color w:val="221E1F"/>
          <w:sz w:val="20"/>
          <w:szCs w:val="20"/>
        </w:rPr>
        <w:t>5</w:t>
      </w:r>
      <w:r w:rsidRPr="001E0382">
        <w:rPr>
          <w:rFonts w:ascii="Arial" w:hAnsi="Arial" w:cs="Arial"/>
          <w:color w:val="221E1F"/>
          <w:sz w:val="20"/>
          <w:szCs w:val="20"/>
        </w:rPr>
        <w:t xml:space="preserve"> de </w:t>
      </w:r>
      <w:r w:rsidR="00363D5E" w:rsidRPr="001E0382">
        <w:rPr>
          <w:rFonts w:ascii="Arial" w:hAnsi="Arial" w:cs="Arial"/>
          <w:color w:val="221E1F"/>
          <w:sz w:val="20"/>
          <w:szCs w:val="20"/>
        </w:rPr>
        <w:t>noviembre de 202</w:t>
      </w:r>
      <w:r w:rsidR="001E0382" w:rsidRPr="001E0382">
        <w:rPr>
          <w:rFonts w:ascii="Arial" w:hAnsi="Arial" w:cs="Arial"/>
          <w:color w:val="221E1F"/>
          <w:sz w:val="20"/>
          <w:szCs w:val="20"/>
        </w:rPr>
        <w:t>4</w:t>
      </w:r>
      <w:r w:rsidR="00014E0F" w:rsidRPr="001E0382">
        <w:rPr>
          <w:rFonts w:ascii="Arial" w:hAnsi="Arial" w:cs="Arial"/>
          <w:color w:val="221E1F"/>
          <w:sz w:val="20"/>
          <w:szCs w:val="20"/>
        </w:rPr>
        <w:t>.</w:t>
      </w:r>
    </w:p>
    <w:p w:rsidR="00A26E52" w:rsidRPr="00363D5E" w:rsidRDefault="00A26E52" w:rsidP="002F2749">
      <w:pPr>
        <w:tabs>
          <w:tab w:val="left" w:pos="284"/>
        </w:tabs>
        <w:autoSpaceDE w:val="0"/>
        <w:autoSpaceDN w:val="0"/>
        <w:adjustRightInd w:val="0"/>
        <w:jc w:val="both"/>
        <w:rPr>
          <w:rFonts w:ascii="Arial" w:hAnsi="Arial" w:cs="Arial"/>
          <w:color w:val="221E1F"/>
          <w:sz w:val="20"/>
          <w:szCs w:val="20"/>
        </w:rPr>
      </w:pPr>
    </w:p>
    <w:p w:rsidR="00E21F87" w:rsidRDefault="00E21F87" w:rsidP="002F2749">
      <w:pPr>
        <w:tabs>
          <w:tab w:val="left" w:pos="284"/>
        </w:tabs>
        <w:autoSpaceDE w:val="0"/>
        <w:autoSpaceDN w:val="0"/>
        <w:adjustRightInd w:val="0"/>
        <w:jc w:val="both"/>
        <w:rPr>
          <w:rFonts w:ascii="Arial" w:hAnsi="Arial" w:cs="Arial"/>
          <w:color w:val="221E1F"/>
          <w:sz w:val="20"/>
          <w:szCs w:val="20"/>
        </w:rPr>
      </w:pPr>
      <w:r w:rsidRPr="00363D5E">
        <w:rPr>
          <w:rFonts w:ascii="Arial" w:hAnsi="Arial" w:cs="Arial"/>
          <w:color w:val="221E1F"/>
          <w:sz w:val="20"/>
          <w:szCs w:val="20"/>
        </w:rPr>
        <w:t>3</w:t>
      </w:r>
      <w:r w:rsidR="008072FD" w:rsidRPr="00363D5E">
        <w:rPr>
          <w:rFonts w:ascii="Arial" w:hAnsi="Arial" w:cs="Arial"/>
          <w:color w:val="221E1F"/>
          <w:sz w:val="20"/>
          <w:szCs w:val="20"/>
        </w:rPr>
        <w:t>.</w:t>
      </w:r>
      <w:r w:rsidR="002F2749" w:rsidRPr="00363D5E">
        <w:rPr>
          <w:rFonts w:ascii="Arial" w:hAnsi="Arial" w:cs="Arial"/>
          <w:color w:val="221E1F"/>
          <w:sz w:val="20"/>
          <w:szCs w:val="20"/>
        </w:rPr>
        <w:tab/>
      </w:r>
      <w:r w:rsidR="00A26E52" w:rsidRPr="00363D5E">
        <w:rPr>
          <w:rFonts w:ascii="Arial" w:hAnsi="Arial" w:cs="Arial"/>
          <w:color w:val="221E1F"/>
          <w:sz w:val="20"/>
          <w:szCs w:val="20"/>
        </w:rPr>
        <w:t xml:space="preserve">A partir del momento de la concesión de las ayudas las entidades beneficiarias deberán solicitar a </w:t>
      </w:r>
      <w:smartTag w:uri="urn:schemas-microsoft-com:office:smarttags" w:element="PersonName">
        <w:smartTagPr>
          <w:attr w:name="ProductID" w:val="la Comisi￳n Paritaria"/>
        </w:smartTagPr>
        <w:r w:rsidR="00A26E52" w:rsidRPr="00363D5E">
          <w:rPr>
            <w:rFonts w:ascii="Arial" w:hAnsi="Arial" w:cs="Arial"/>
            <w:color w:val="221E1F"/>
            <w:sz w:val="20"/>
            <w:szCs w:val="20"/>
          </w:rPr>
          <w:t>la Comisión Paritaria</w:t>
        </w:r>
      </w:smartTag>
      <w:r w:rsidR="00A26E52" w:rsidRPr="00363D5E">
        <w:rPr>
          <w:rFonts w:ascii="Arial" w:hAnsi="Arial" w:cs="Arial"/>
          <w:color w:val="221E1F"/>
          <w:sz w:val="20"/>
          <w:szCs w:val="20"/>
        </w:rPr>
        <w:t xml:space="preserve"> de Formación Local de </w:t>
      </w:r>
      <w:smartTag w:uri="urn:schemas-microsoft-com:office:smarttags" w:element="PersonName">
        <w:smartTagPr>
          <w:attr w:name="ProductID" w:val="la Comunidad Aut￳noma"/>
        </w:smartTagPr>
        <w:r w:rsidR="00A26E52" w:rsidRPr="00363D5E">
          <w:rPr>
            <w:rFonts w:ascii="Arial" w:hAnsi="Arial" w:cs="Arial"/>
            <w:color w:val="221E1F"/>
            <w:sz w:val="20"/>
            <w:szCs w:val="20"/>
          </w:rPr>
          <w:t>la Comunidad Autónoma</w:t>
        </w:r>
      </w:smartTag>
      <w:r w:rsidR="00A26E52" w:rsidRPr="00363D5E">
        <w:rPr>
          <w:rFonts w:ascii="Arial" w:hAnsi="Arial" w:cs="Arial"/>
          <w:color w:val="221E1F"/>
          <w:sz w:val="20"/>
          <w:szCs w:val="20"/>
        </w:rPr>
        <w:t xml:space="preserve"> de Aragón la aprobación de aquellas modificaciones que </w:t>
      </w:r>
      <w:r w:rsidR="00A21A8B" w:rsidRPr="00363D5E">
        <w:rPr>
          <w:rFonts w:ascii="Arial" w:hAnsi="Arial" w:cs="Arial"/>
          <w:color w:val="221E1F"/>
          <w:sz w:val="20"/>
          <w:szCs w:val="20"/>
        </w:rPr>
        <w:t xml:space="preserve">impliquen </w:t>
      </w:r>
      <w:r w:rsidR="002E325E" w:rsidRPr="00363D5E">
        <w:rPr>
          <w:rFonts w:ascii="Arial" w:hAnsi="Arial" w:cs="Arial"/>
          <w:color w:val="221E1F"/>
          <w:sz w:val="20"/>
          <w:szCs w:val="20"/>
        </w:rPr>
        <w:t xml:space="preserve">variación </w:t>
      </w:r>
      <w:r w:rsidR="00A21A8B" w:rsidRPr="00363D5E">
        <w:rPr>
          <w:rFonts w:ascii="Arial" w:hAnsi="Arial" w:cs="Arial"/>
          <w:color w:val="221E1F"/>
          <w:sz w:val="20"/>
          <w:szCs w:val="20"/>
        </w:rPr>
        <w:t>en el presupuesto o en el contenido del plan y, en todo caso cuando suponga la sustitución, supresión o incorporación de nuevas actividades. La modificación deberá ser justificada</w:t>
      </w:r>
      <w:r w:rsidR="005A239D" w:rsidRPr="00363D5E">
        <w:rPr>
          <w:rFonts w:ascii="Arial" w:hAnsi="Arial" w:cs="Arial"/>
          <w:color w:val="221E1F"/>
          <w:sz w:val="20"/>
          <w:szCs w:val="20"/>
        </w:rPr>
        <w:t xml:space="preserve">, ante </w:t>
      </w:r>
      <w:smartTag w:uri="urn:schemas-microsoft-com:office:smarttags" w:element="PersonName">
        <w:smartTagPr>
          <w:attr w:name="ProductID" w:val="la Comisi￳n Paritaria"/>
        </w:smartTagPr>
        <w:r w:rsidR="00A21A8B" w:rsidRPr="00363D5E">
          <w:rPr>
            <w:rFonts w:ascii="Arial" w:hAnsi="Arial" w:cs="Arial"/>
            <w:color w:val="221E1F"/>
            <w:sz w:val="20"/>
            <w:szCs w:val="20"/>
          </w:rPr>
          <w:t>la Comisión Paritaria</w:t>
        </w:r>
      </w:smartTag>
      <w:r w:rsidR="00A21A8B" w:rsidRPr="00363D5E">
        <w:rPr>
          <w:rFonts w:ascii="Arial" w:hAnsi="Arial" w:cs="Arial"/>
          <w:color w:val="221E1F"/>
          <w:sz w:val="20"/>
          <w:szCs w:val="20"/>
        </w:rPr>
        <w:t xml:space="preserve"> de Formación Local</w:t>
      </w:r>
      <w:r w:rsidRPr="00363D5E">
        <w:rPr>
          <w:rFonts w:ascii="Arial" w:hAnsi="Arial" w:cs="Arial"/>
          <w:color w:val="221E1F"/>
          <w:sz w:val="20"/>
          <w:szCs w:val="20"/>
        </w:rPr>
        <w:t xml:space="preserve"> </w:t>
      </w:r>
      <w:r w:rsidR="005851A0" w:rsidRPr="00363D5E">
        <w:rPr>
          <w:rFonts w:ascii="Arial" w:hAnsi="Arial" w:cs="Arial"/>
          <w:color w:val="221E1F"/>
          <w:sz w:val="20"/>
          <w:szCs w:val="20"/>
        </w:rPr>
        <w:t>que</w:t>
      </w:r>
      <w:r w:rsidR="004026B0" w:rsidRPr="00363D5E">
        <w:rPr>
          <w:rFonts w:ascii="Arial" w:hAnsi="Arial" w:cs="Arial"/>
          <w:color w:val="221E1F"/>
          <w:sz w:val="20"/>
          <w:szCs w:val="20"/>
        </w:rPr>
        <w:t>,</w:t>
      </w:r>
      <w:r w:rsidR="005851A0" w:rsidRPr="00363D5E">
        <w:rPr>
          <w:rFonts w:ascii="Arial" w:hAnsi="Arial" w:cs="Arial"/>
          <w:color w:val="221E1F"/>
          <w:sz w:val="20"/>
          <w:szCs w:val="20"/>
        </w:rPr>
        <w:t xml:space="preserve"> una vez valorada</w:t>
      </w:r>
      <w:r w:rsidR="004026B0" w:rsidRPr="00363D5E">
        <w:rPr>
          <w:rFonts w:ascii="Arial" w:hAnsi="Arial" w:cs="Arial"/>
          <w:color w:val="221E1F"/>
          <w:sz w:val="20"/>
          <w:szCs w:val="20"/>
        </w:rPr>
        <w:t>,</w:t>
      </w:r>
      <w:r w:rsidR="005851A0" w:rsidRPr="00363D5E">
        <w:rPr>
          <w:rFonts w:ascii="Arial" w:hAnsi="Arial" w:cs="Arial"/>
          <w:color w:val="221E1F"/>
          <w:sz w:val="20"/>
          <w:szCs w:val="20"/>
        </w:rPr>
        <w:t xml:space="preserve"> propondrá su aprobación al órgano concedente </w:t>
      </w:r>
      <w:r w:rsidRPr="00363D5E">
        <w:rPr>
          <w:rFonts w:ascii="Arial" w:hAnsi="Arial" w:cs="Arial"/>
          <w:color w:val="221E1F"/>
          <w:sz w:val="20"/>
          <w:szCs w:val="20"/>
        </w:rPr>
        <w:t xml:space="preserve">y no podrá suponer </w:t>
      </w:r>
      <w:r w:rsidR="004026B0" w:rsidRPr="00363D5E">
        <w:rPr>
          <w:rFonts w:ascii="Arial" w:hAnsi="Arial" w:cs="Arial"/>
          <w:color w:val="221E1F"/>
          <w:sz w:val="20"/>
          <w:szCs w:val="20"/>
        </w:rPr>
        <w:t>alteraciones</w:t>
      </w:r>
      <w:r w:rsidRPr="00363D5E">
        <w:rPr>
          <w:rFonts w:ascii="Arial" w:hAnsi="Arial" w:cs="Arial"/>
          <w:color w:val="221E1F"/>
          <w:sz w:val="20"/>
          <w:szCs w:val="20"/>
        </w:rPr>
        <w:t xml:space="preserve"> </w:t>
      </w:r>
      <w:r w:rsidR="002E325E" w:rsidRPr="00363D5E">
        <w:rPr>
          <w:rFonts w:ascii="Arial" w:hAnsi="Arial" w:cs="Arial"/>
          <w:color w:val="221E1F"/>
          <w:sz w:val="20"/>
          <w:szCs w:val="20"/>
        </w:rPr>
        <w:t xml:space="preserve">sustanciales </w:t>
      </w:r>
      <w:r w:rsidRPr="00363D5E">
        <w:rPr>
          <w:rFonts w:ascii="Arial" w:hAnsi="Arial" w:cs="Arial"/>
          <w:color w:val="221E1F"/>
          <w:sz w:val="20"/>
          <w:szCs w:val="20"/>
        </w:rPr>
        <w:t>que varíen la valoración inicial del plan</w:t>
      </w:r>
      <w:r w:rsidR="002E325E" w:rsidRPr="00363D5E">
        <w:rPr>
          <w:rFonts w:ascii="Arial" w:hAnsi="Arial" w:cs="Arial"/>
          <w:color w:val="221E1F"/>
          <w:sz w:val="20"/>
          <w:szCs w:val="20"/>
        </w:rPr>
        <w:t xml:space="preserve">, la </w:t>
      </w:r>
      <w:r w:rsidR="002E325E" w:rsidRPr="004E5AA9">
        <w:rPr>
          <w:rFonts w:ascii="Arial" w:hAnsi="Arial" w:cs="Arial"/>
          <w:color w:val="221E1F"/>
          <w:sz w:val="20"/>
          <w:szCs w:val="20"/>
        </w:rPr>
        <w:t>naturaleza o finalidad de la subvención concedida</w:t>
      </w:r>
      <w:r w:rsidR="005851A0" w:rsidRPr="004E5AA9">
        <w:rPr>
          <w:rFonts w:ascii="Arial" w:hAnsi="Arial" w:cs="Arial"/>
          <w:color w:val="221E1F"/>
          <w:sz w:val="20"/>
          <w:szCs w:val="20"/>
        </w:rPr>
        <w:t>.</w:t>
      </w:r>
      <w:r w:rsidRPr="004E5AA9">
        <w:rPr>
          <w:rFonts w:ascii="Arial" w:hAnsi="Arial" w:cs="Arial"/>
          <w:color w:val="221E1F"/>
          <w:sz w:val="20"/>
          <w:szCs w:val="20"/>
        </w:rPr>
        <w:t xml:space="preserve"> El plazo para solicitar la modificación del plan concluye el </w:t>
      </w:r>
      <w:r w:rsidR="004222F5" w:rsidRPr="001E0382">
        <w:rPr>
          <w:rFonts w:ascii="Arial" w:hAnsi="Arial" w:cs="Arial"/>
          <w:color w:val="221E1F"/>
          <w:sz w:val="20"/>
          <w:szCs w:val="20"/>
        </w:rPr>
        <w:t>10 de octubre de 202</w:t>
      </w:r>
      <w:r w:rsidR="001E0382">
        <w:rPr>
          <w:rFonts w:ascii="Arial" w:hAnsi="Arial" w:cs="Arial"/>
          <w:color w:val="221E1F"/>
          <w:sz w:val="20"/>
          <w:szCs w:val="20"/>
        </w:rPr>
        <w:t>4</w:t>
      </w:r>
      <w:r w:rsidR="008F38C8" w:rsidRPr="001E0382">
        <w:rPr>
          <w:rFonts w:ascii="Arial" w:hAnsi="Arial" w:cs="Arial"/>
          <w:color w:val="221E1F"/>
          <w:sz w:val="20"/>
          <w:szCs w:val="20"/>
        </w:rPr>
        <w:t>.</w:t>
      </w:r>
    </w:p>
    <w:p w:rsidR="00B61A24" w:rsidRDefault="00B61A24" w:rsidP="002F2749">
      <w:pPr>
        <w:tabs>
          <w:tab w:val="left" w:pos="284"/>
        </w:tabs>
        <w:autoSpaceDE w:val="0"/>
        <w:autoSpaceDN w:val="0"/>
        <w:adjustRightInd w:val="0"/>
        <w:jc w:val="both"/>
        <w:rPr>
          <w:rFonts w:ascii="Arial" w:hAnsi="Arial" w:cs="Arial"/>
          <w:color w:val="221E1F"/>
          <w:sz w:val="20"/>
          <w:szCs w:val="20"/>
        </w:rPr>
      </w:pPr>
    </w:p>
    <w:p w:rsidR="00013D6D" w:rsidRPr="002F2749" w:rsidRDefault="00013D6D"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 xml:space="preserve">Las modificaciones se presentarán en la forma establecida </w:t>
      </w:r>
      <w:r>
        <w:rPr>
          <w:rFonts w:ascii="Arial" w:hAnsi="Arial" w:cs="Arial"/>
          <w:color w:val="221E1F"/>
          <w:sz w:val="20"/>
          <w:szCs w:val="20"/>
        </w:rPr>
        <w:t>para las solicitudes</w:t>
      </w:r>
      <w:r w:rsidRPr="002F2749">
        <w:rPr>
          <w:rFonts w:ascii="Arial" w:hAnsi="Arial" w:cs="Arial"/>
          <w:color w:val="221E1F"/>
          <w:sz w:val="20"/>
          <w:szCs w:val="20"/>
        </w:rPr>
        <w:t xml:space="preserve">, mediante </w:t>
      </w:r>
      <w:r w:rsidRPr="0005756E">
        <w:rPr>
          <w:rFonts w:ascii="Arial" w:hAnsi="Arial" w:cs="Arial"/>
          <w:color w:val="221E1F"/>
          <w:sz w:val="20"/>
          <w:szCs w:val="20"/>
        </w:rPr>
        <w:t xml:space="preserve">el </w:t>
      </w:r>
      <w:r w:rsidR="004222F5" w:rsidRPr="0005756E">
        <w:rPr>
          <w:rFonts w:ascii="Arial" w:hAnsi="Arial" w:cs="Arial"/>
          <w:color w:val="221E1F"/>
          <w:sz w:val="20"/>
          <w:szCs w:val="20"/>
        </w:rPr>
        <w:t>P</w:t>
      </w:r>
      <w:r w:rsidRPr="0005756E">
        <w:rPr>
          <w:rFonts w:ascii="Arial" w:hAnsi="Arial" w:cs="Arial"/>
          <w:color w:val="221E1F"/>
          <w:sz w:val="20"/>
          <w:szCs w:val="20"/>
        </w:rPr>
        <w:t>ortal</w:t>
      </w:r>
      <w:r w:rsidRPr="002F2749">
        <w:rPr>
          <w:rFonts w:ascii="Arial" w:hAnsi="Arial" w:cs="Arial"/>
          <w:color w:val="221E1F"/>
          <w:sz w:val="20"/>
          <w:szCs w:val="20"/>
        </w:rPr>
        <w:t xml:space="preserve"> FEDAP-ARAGÓN</w:t>
      </w:r>
      <w:r w:rsidR="00E26348">
        <w:rPr>
          <w:rFonts w:ascii="Arial" w:hAnsi="Arial" w:cs="Arial"/>
          <w:color w:val="221E1F"/>
          <w:sz w:val="20"/>
          <w:szCs w:val="20"/>
        </w:rPr>
        <w:t>.</w:t>
      </w:r>
    </w:p>
    <w:p w:rsidR="00A26E52" w:rsidRPr="002F2749" w:rsidRDefault="00A26E52" w:rsidP="002F2749">
      <w:pPr>
        <w:tabs>
          <w:tab w:val="left" w:pos="284"/>
        </w:tabs>
        <w:autoSpaceDE w:val="0"/>
        <w:autoSpaceDN w:val="0"/>
        <w:adjustRightInd w:val="0"/>
        <w:jc w:val="both"/>
        <w:rPr>
          <w:rFonts w:ascii="Arial" w:hAnsi="Arial" w:cs="Arial"/>
          <w:color w:val="221E1F"/>
          <w:sz w:val="20"/>
          <w:szCs w:val="20"/>
        </w:rPr>
      </w:pPr>
    </w:p>
    <w:p w:rsidR="0033538C" w:rsidRPr="002F2749" w:rsidRDefault="00E21F87"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4</w:t>
      </w:r>
      <w:r w:rsidR="00A21A8B" w:rsidRPr="002F2749">
        <w:rPr>
          <w:rFonts w:ascii="Arial" w:hAnsi="Arial" w:cs="Arial"/>
          <w:color w:val="221E1F"/>
          <w:sz w:val="20"/>
          <w:szCs w:val="20"/>
        </w:rPr>
        <w:t>.</w:t>
      </w:r>
      <w:r w:rsidR="002F2749">
        <w:rPr>
          <w:rFonts w:ascii="Arial" w:hAnsi="Arial" w:cs="Arial"/>
          <w:color w:val="221E1F"/>
          <w:sz w:val="20"/>
          <w:szCs w:val="20"/>
        </w:rPr>
        <w:tab/>
      </w:r>
      <w:r w:rsidR="00A21A8B" w:rsidRPr="002F2749">
        <w:rPr>
          <w:rFonts w:ascii="Arial" w:hAnsi="Arial" w:cs="Arial"/>
          <w:color w:val="221E1F"/>
          <w:sz w:val="20"/>
          <w:szCs w:val="20"/>
        </w:rPr>
        <w:t>No se podrán desarrollar nuevas actividades formativas sin que la modificación esté previamente aprobada.</w:t>
      </w:r>
      <w:r w:rsidR="0033538C" w:rsidRPr="002F2749">
        <w:rPr>
          <w:rFonts w:ascii="Arial" w:hAnsi="Arial" w:cs="Arial"/>
          <w:color w:val="221E1F"/>
          <w:sz w:val="20"/>
          <w:szCs w:val="20"/>
        </w:rPr>
        <w:t xml:space="preserve"> En ausencia de autorización de </w:t>
      </w:r>
      <w:smartTag w:uri="urn:schemas-microsoft-com:office:smarttags" w:element="PersonName">
        <w:smartTagPr>
          <w:attr w:name="ProductID" w:val="la Comisi￳n Paritaria"/>
        </w:smartTagPr>
        <w:r w:rsidR="0033538C" w:rsidRPr="002F2749">
          <w:rPr>
            <w:rFonts w:ascii="Arial" w:hAnsi="Arial" w:cs="Arial"/>
            <w:color w:val="221E1F"/>
            <w:sz w:val="20"/>
            <w:szCs w:val="20"/>
          </w:rPr>
          <w:t>la Comisión Paritaria</w:t>
        </w:r>
      </w:smartTag>
      <w:r w:rsidR="0033538C" w:rsidRPr="002F2749">
        <w:rPr>
          <w:rFonts w:ascii="Arial" w:hAnsi="Arial" w:cs="Arial"/>
          <w:color w:val="221E1F"/>
          <w:sz w:val="20"/>
          <w:szCs w:val="20"/>
        </w:rPr>
        <w:t xml:space="preserve"> de </w:t>
      </w:r>
      <w:r w:rsidR="001614E5" w:rsidRPr="002F2749">
        <w:rPr>
          <w:rFonts w:ascii="Arial" w:hAnsi="Arial" w:cs="Arial"/>
          <w:color w:val="221E1F"/>
          <w:sz w:val="20"/>
          <w:szCs w:val="20"/>
        </w:rPr>
        <w:t>Formación L</w:t>
      </w:r>
      <w:r w:rsidR="0033538C" w:rsidRPr="002F2749">
        <w:rPr>
          <w:rFonts w:ascii="Arial" w:hAnsi="Arial" w:cs="Arial"/>
          <w:color w:val="221E1F"/>
          <w:sz w:val="20"/>
          <w:szCs w:val="20"/>
        </w:rPr>
        <w:t>ocal, no podrán abonarse las acciones formativas que hayan sido modificadas.</w:t>
      </w:r>
    </w:p>
    <w:p w:rsidR="00013D6D" w:rsidRDefault="00013D6D" w:rsidP="002F2749">
      <w:pPr>
        <w:tabs>
          <w:tab w:val="left" w:pos="284"/>
        </w:tabs>
        <w:autoSpaceDE w:val="0"/>
        <w:autoSpaceDN w:val="0"/>
        <w:adjustRightInd w:val="0"/>
        <w:jc w:val="both"/>
        <w:rPr>
          <w:rFonts w:ascii="Arial" w:hAnsi="Arial" w:cs="Arial"/>
          <w:color w:val="221E1F"/>
          <w:sz w:val="20"/>
          <w:szCs w:val="20"/>
        </w:rPr>
      </w:pPr>
    </w:p>
    <w:p w:rsidR="00A26E52" w:rsidRPr="002F2749" w:rsidRDefault="00B61A24" w:rsidP="002F2749">
      <w:pPr>
        <w:tabs>
          <w:tab w:val="left" w:pos="284"/>
        </w:tabs>
        <w:autoSpaceDE w:val="0"/>
        <w:autoSpaceDN w:val="0"/>
        <w:adjustRightInd w:val="0"/>
        <w:jc w:val="both"/>
        <w:rPr>
          <w:rFonts w:ascii="Arial" w:hAnsi="Arial" w:cs="Arial"/>
          <w:color w:val="221E1F"/>
          <w:sz w:val="20"/>
          <w:szCs w:val="20"/>
        </w:rPr>
      </w:pPr>
      <w:r>
        <w:rPr>
          <w:rFonts w:ascii="Arial" w:hAnsi="Arial" w:cs="Arial"/>
          <w:color w:val="221E1F"/>
          <w:sz w:val="20"/>
          <w:szCs w:val="20"/>
        </w:rPr>
        <w:t>5</w:t>
      </w:r>
      <w:r w:rsidR="00A26E52" w:rsidRPr="002F2749">
        <w:rPr>
          <w:rFonts w:ascii="Arial" w:hAnsi="Arial" w:cs="Arial"/>
          <w:color w:val="221E1F"/>
          <w:sz w:val="20"/>
          <w:szCs w:val="20"/>
        </w:rPr>
        <w:t>.</w:t>
      </w:r>
      <w:r w:rsidR="002F2749">
        <w:rPr>
          <w:rFonts w:ascii="Arial" w:hAnsi="Arial" w:cs="Arial"/>
          <w:color w:val="221E1F"/>
          <w:sz w:val="20"/>
          <w:szCs w:val="20"/>
        </w:rPr>
        <w:tab/>
      </w:r>
      <w:r w:rsidR="00A26E52" w:rsidRPr="002F2749">
        <w:rPr>
          <w:rFonts w:ascii="Arial" w:hAnsi="Arial" w:cs="Arial"/>
          <w:color w:val="221E1F"/>
          <w:sz w:val="20"/>
          <w:szCs w:val="20"/>
        </w:rPr>
        <w:t xml:space="preserve">La alteración de las condiciones tenidas en cuenta para la concesión de la subvención y en todo caso, la obtención concurrente de otras aportaciones sobrevenidas o no declaradas por </w:t>
      </w:r>
      <w:r w:rsidR="00A87ADD">
        <w:rPr>
          <w:rFonts w:ascii="Arial" w:hAnsi="Arial" w:cs="Arial"/>
          <w:color w:val="221E1F"/>
          <w:sz w:val="20"/>
          <w:szCs w:val="20"/>
        </w:rPr>
        <w:t>las</w:t>
      </w:r>
      <w:r w:rsidR="00A26E52" w:rsidRPr="002F2749">
        <w:rPr>
          <w:rFonts w:ascii="Arial" w:hAnsi="Arial" w:cs="Arial"/>
          <w:color w:val="221E1F"/>
          <w:sz w:val="20"/>
          <w:szCs w:val="20"/>
        </w:rPr>
        <w:t xml:space="preserve"> beneficiari</w:t>
      </w:r>
      <w:r w:rsidR="00A87ADD">
        <w:rPr>
          <w:rFonts w:ascii="Arial" w:hAnsi="Arial" w:cs="Arial"/>
          <w:color w:val="221E1F"/>
          <w:sz w:val="20"/>
          <w:szCs w:val="20"/>
        </w:rPr>
        <w:t>as</w:t>
      </w:r>
      <w:r w:rsidR="00A26E52" w:rsidRPr="002F2749">
        <w:rPr>
          <w:rFonts w:ascii="Arial" w:hAnsi="Arial" w:cs="Arial"/>
          <w:color w:val="221E1F"/>
          <w:sz w:val="20"/>
          <w:szCs w:val="20"/>
        </w:rPr>
        <w:t xml:space="preserve"> que, en conjunto o aisladamente, bien superen el coste del plan de formación subvencionado, bien superen los límites porcentuales de subvención que en su caso se hubieran tenido en cuenta para su determinación, podrá dar lugar a la modificación de la resolución de concesión en los términos establecidos en esta </w:t>
      </w:r>
      <w:r w:rsidR="001614E5" w:rsidRPr="002F2749">
        <w:rPr>
          <w:rFonts w:ascii="Arial" w:hAnsi="Arial" w:cs="Arial"/>
          <w:color w:val="221E1F"/>
          <w:sz w:val="20"/>
          <w:szCs w:val="20"/>
        </w:rPr>
        <w:t>O</w:t>
      </w:r>
      <w:r w:rsidR="00A26E52" w:rsidRPr="002F2749">
        <w:rPr>
          <w:rFonts w:ascii="Arial" w:hAnsi="Arial" w:cs="Arial"/>
          <w:color w:val="221E1F"/>
          <w:sz w:val="20"/>
          <w:szCs w:val="20"/>
        </w:rPr>
        <w:t>rden, y al reintegro del importe que corresponda.</w:t>
      </w:r>
    </w:p>
    <w:p w:rsidR="00493534" w:rsidRPr="003B5529" w:rsidRDefault="00493534" w:rsidP="0033538C">
      <w:pPr>
        <w:autoSpaceDE w:val="0"/>
        <w:autoSpaceDN w:val="0"/>
        <w:adjustRightInd w:val="0"/>
        <w:jc w:val="both"/>
        <w:rPr>
          <w:rFonts w:ascii="Arial" w:hAnsi="Arial" w:cs="Arial"/>
          <w:color w:val="000000"/>
          <w:sz w:val="20"/>
          <w:szCs w:val="20"/>
        </w:rPr>
      </w:pPr>
    </w:p>
    <w:p w:rsidR="008072FD" w:rsidRPr="003B5529" w:rsidRDefault="00360708" w:rsidP="0033538C">
      <w:pPr>
        <w:autoSpaceDE w:val="0"/>
        <w:autoSpaceDN w:val="0"/>
        <w:adjustRightInd w:val="0"/>
        <w:jc w:val="both"/>
        <w:rPr>
          <w:rFonts w:ascii="Arial" w:hAnsi="Arial" w:cs="Arial"/>
          <w:color w:val="000000"/>
          <w:sz w:val="20"/>
          <w:szCs w:val="20"/>
        </w:rPr>
      </w:pPr>
      <w:r w:rsidRPr="003B5529">
        <w:rPr>
          <w:rFonts w:ascii="Arial" w:hAnsi="Arial" w:cs="Arial"/>
          <w:color w:val="000000"/>
          <w:sz w:val="20"/>
          <w:szCs w:val="20"/>
        </w:rPr>
        <w:t>D</w:t>
      </w:r>
      <w:r w:rsidR="0083696A" w:rsidRPr="003B5529">
        <w:rPr>
          <w:rFonts w:ascii="Arial" w:hAnsi="Arial" w:cs="Arial"/>
          <w:color w:val="000000"/>
          <w:sz w:val="20"/>
          <w:szCs w:val="20"/>
        </w:rPr>
        <w:t>e</w:t>
      </w:r>
      <w:r w:rsidR="004E567F" w:rsidRPr="003B5529">
        <w:rPr>
          <w:rFonts w:ascii="Arial" w:hAnsi="Arial" w:cs="Arial"/>
          <w:color w:val="000000"/>
          <w:sz w:val="20"/>
          <w:szCs w:val="20"/>
        </w:rPr>
        <w:t>cimo</w:t>
      </w:r>
      <w:r w:rsidR="000D12DD" w:rsidRPr="003B5529">
        <w:rPr>
          <w:rFonts w:ascii="Arial" w:hAnsi="Arial" w:cs="Arial"/>
          <w:color w:val="000000"/>
          <w:sz w:val="20"/>
          <w:szCs w:val="20"/>
        </w:rPr>
        <w:t>ctavo</w:t>
      </w:r>
      <w:r w:rsidR="008072FD" w:rsidRPr="003B5529">
        <w:rPr>
          <w:rFonts w:ascii="Arial" w:hAnsi="Arial" w:cs="Arial"/>
          <w:color w:val="000000"/>
          <w:sz w:val="20"/>
          <w:szCs w:val="20"/>
        </w:rPr>
        <w:t xml:space="preserve">. </w:t>
      </w:r>
      <w:r w:rsidR="008072FD" w:rsidRPr="003B5529">
        <w:rPr>
          <w:rFonts w:ascii="Arial" w:hAnsi="Arial" w:cs="Arial"/>
          <w:i/>
          <w:color w:val="000000"/>
          <w:sz w:val="20"/>
          <w:szCs w:val="20"/>
        </w:rPr>
        <w:t>Justificación.</w:t>
      </w:r>
    </w:p>
    <w:p w:rsidR="009D765F" w:rsidRPr="002F2749" w:rsidRDefault="009D765F" w:rsidP="002F2749">
      <w:pPr>
        <w:tabs>
          <w:tab w:val="left" w:pos="284"/>
        </w:tabs>
        <w:autoSpaceDE w:val="0"/>
        <w:autoSpaceDN w:val="0"/>
        <w:adjustRightInd w:val="0"/>
        <w:jc w:val="both"/>
        <w:rPr>
          <w:rFonts w:ascii="Arial" w:hAnsi="Arial" w:cs="Arial"/>
          <w:color w:val="221E1F"/>
          <w:sz w:val="20"/>
          <w:szCs w:val="20"/>
        </w:rPr>
      </w:pPr>
    </w:p>
    <w:p w:rsidR="008072FD" w:rsidRPr="002F2749" w:rsidRDefault="008072FD"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1.</w:t>
      </w:r>
      <w:r w:rsidR="002F2749">
        <w:rPr>
          <w:rFonts w:ascii="Arial" w:hAnsi="Arial" w:cs="Arial"/>
          <w:color w:val="221E1F"/>
          <w:sz w:val="20"/>
          <w:szCs w:val="20"/>
        </w:rPr>
        <w:tab/>
      </w:r>
      <w:r w:rsidRPr="002F2749">
        <w:rPr>
          <w:rFonts w:ascii="Arial" w:hAnsi="Arial" w:cs="Arial"/>
          <w:color w:val="221E1F"/>
          <w:sz w:val="20"/>
          <w:szCs w:val="20"/>
        </w:rPr>
        <w:t xml:space="preserve">La justificación de la realización de los planes de formación para los que fueron concedidas las subvenciones </w:t>
      </w:r>
      <w:r w:rsidR="00194965" w:rsidRPr="002F2749">
        <w:rPr>
          <w:rFonts w:ascii="Arial" w:hAnsi="Arial" w:cs="Arial"/>
          <w:color w:val="221E1F"/>
          <w:sz w:val="20"/>
          <w:szCs w:val="20"/>
        </w:rPr>
        <w:t xml:space="preserve">y de los gastos incurridos </w:t>
      </w:r>
      <w:r w:rsidRPr="002F2749">
        <w:rPr>
          <w:rFonts w:ascii="Arial" w:hAnsi="Arial" w:cs="Arial"/>
          <w:color w:val="221E1F"/>
          <w:sz w:val="20"/>
          <w:szCs w:val="20"/>
        </w:rPr>
        <w:t>se realizará mediante la aportación al I</w:t>
      </w:r>
      <w:r w:rsidR="003E2275" w:rsidRPr="002F2749">
        <w:rPr>
          <w:rFonts w:ascii="Arial" w:hAnsi="Arial" w:cs="Arial"/>
          <w:color w:val="221E1F"/>
          <w:sz w:val="20"/>
          <w:szCs w:val="20"/>
        </w:rPr>
        <w:t>nstituto Aragonés de Administración Pública</w:t>
      </w:r>
      <w:r w:rsidRPr="002F2749">
        <w:rPr>
          <w:rFonts w:ascii="Arial" w:hAnsi="Arial" w:cs="Arial"/>
          <w:color w:val="221E1F"/>
          <w:sz w:val="20"/>
          <w:szCs w:val="20"/>
        </w:rPr>
        <w:t xml:space="preserve"> de la correspondiente cuenta justificativa en la forma y plazo que se determina en los apartados siguientes</w:t>
      </w:r>
      <w:r w:rsidR="008B20C2" w:rsidRPr="002F2749">
        <w:rPr>
          <w:rFonts w:ascii="Arial" w:hAnsi="Arial" w:cs="Arial"/>
          <w:color w:val="221E1F"/>
          <w:sz w:val="20"/>
          <w:szCs w:val="20"/>
        </w:rPr>
        <w:t>:</w:t>
      </w:r>
    </w:p>
    <w:p w:rsidR="009D765F" w:rsidRPr="002F2749" w:rsidRDefault="009D765F" w:rsidP="002F2749">
      <w:pPr>
        <w:tabs>
          <w:tab w:val="left" w:pos="284"/>
        </w:tabs>
        <w:autoSpaceDE w:val="0"/>
        <w:autoSpaceDN w:val="0"/>
        <w:adjustRightInd w:val="0"/>
        <w:jc w:val="both"/>
        <w:rPr>
          <w:rFonts w:ascii="Arial" w:hAnsi="Arial" w:cs="Arial"/>
          <w:color w:val="221E1F"/>
          <w:sz w:val="20"/>
          <w:szCs w:val="20"/>
        </w:rPr>
      </w:pPr>
    </w:p>
    <w:p w:rsidR="008072FD" w:rsidRPr="002F2749" w:rsidRDefault="008072FD"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2.</w:t>
      </w:r>
      <w:r w:rsidR="002F2749">
        <w:rPr>
          <w:rFonts w:ascii="Arial" w:hAnsi="Arial" w:cs="Arial"/>
          <w:color w:val="221E1F"/>
          <w:sz w:val="20"/>
          <w:szCs w:val="20"/>
        </w:rPr>
        <w:tab/>
      </w:r>
      <w:r w:rsidRPr="002F2749">
        <w:rPr>
          <w:rFonts w:ascii="Arial" w:hAnsi="Arial" w:cs="Arial"/>
          <w:color w:val="221E1F"/>
          <w:sz w:val="20"/>
          <w:szCs w:val="20"/>
        </w:rPr>
        <w:t xml:space="preserve">El plazo de justificación </w:t>
      </w:r>
      <w:r w:rsidR="004E567F" w:rsidRPr="002F2749">
        <w:rPr>
          <w:rFonts w:ascii="Arial" w:hAnsi="Arial" w:cs="Arial"/>
          <w:color w:val="221E1F"/>
          <w:sz w:val="20"/>
          <w:szCs w:val="20"/>
        </w:rPr>
        <w:t xml:space="preserve">concluye </w:t>
      </w:r>
      <w:r w:rsidRPr="001E0382">
        <w:rPr>
          <w:rFonts w:ascii="Arial" w:hAnsi="Arial" w:cs="Arial"/>
          <w:color w:val="221E1F"/>
          <w:sz w:val="20"/>
          <w:szCs w:val="20"/>
        </w:rPr>
        <w:t xml:space="preserve">el </w:t>
      </w:r>
      <w:r w:rsidR="001E0382" w:rsidRPr="001E0382">
        <w:rPr>
          <w:rFonts w:ascii="Arial" w:hAnsi="Arial" w:cs="Arial"/>
          <w:color w:val="221E1F"/>
          <w:sz w:val="20"/>
          <w:szCs w:val="20"/>
        </w:rPr>
        <w:t>5 de noviembre de 2024</w:t>
      </w:r>
      <w:r w:rsidRPr="001E0382">
        <w:rPr>
          <w:rFonts w:ascii="Arial" w:hAnsi="Arial" w:cs="Arial"/>
          <w:color w:val="221E1F"/>
          <w:sz w:val="20"/>
          <w:szCs w:val="20"/>
        </w:rPr>
        <w:t>.</w:t>
      </w:r>
    </w:p>
    <w:p w:rsidR="002E325E" w:rsidRPr="002F2749" w:rsidRDefault="002E325E" w:rsidP="002F2749">
      <w:pPr>
        <w:tabs>
          <w:tab w:val="left" w:pos="284"/>
        </w:tabs>
        <w:autoSpaceDE w:val="0"/>
        <w:autoSpaceDN w:val="0"/>
        <w:adjustRightInd w:val="0"/>
        <w:jc w:val="both"/>
        <w:rPr>
          <w:rFonts w:ascii="Arial" w:hAnsi="Arial" w:cs="Arial"/>
          <w:color w:val="221E1F"/>
          <w:sz w:val="20"/>
          <w:szCs w:val="20"/>
        </w:rPr>
      </w:pPr>
    </w:p>
    <w:p w:rsidR="00B61A24" w:rsidRPr="002F2749" w:rsidRDefault="002E325E" w:rsidP="00B61A24">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3.</w:t>
      </w:r>
      <w:r w:rsidR="002F2749">
        <w:rPr>
          <w:rFonts w:ascii="Arial" w:hAnsi="Arial" w:cs="Arial"/>
          <w:color w:val="221E1F"/>
          <w:sz w:val="20"/>
          <w:szCs w:val="20"/>
        </w:rPr>
        <w:tab/>
      </w:r>
      <w:r w:rsidRPr="002F2749">
        <w:rPr>
          <w:rFonts w:ascii="Arial" w:hAnsi="Arial" w:cs="Arial"/>
          <w:color w:val="221E1F"/>
          <w:sz w:val="20"/>
          <w:szCs w:val="20"/>
        </w:rPr>
        <w:t xml:space="preserve">La subvención se otorga de acuerdo con un presupuesto, por lo que se debe presentar una liquidación donde se indiquen y, si procede, se motiven las desviaciones </w:t>
      </w:r>
      <w:r w:rsidR="00C11624" w:rsidRPr="002F2749">
        <w:rPr>
          <w:rFonts w:ascii="Arial" w:hAnsi="Arial" w:cs="Arial"/>
          <w:color w:val="221E1F"/>
          <w:sz w:val="20"/>
          <w:szCs w:val="20"/>
        </w:rPr>
        <w:t xml:space="preserve">sustanciales </w:t>
      </w:r>
      <w:r w:rsidRPr="002F2749">
        <w:rPr>
          <w:rFonts w:ascii="Arial" w:hAnsi="Arial" w:cs="Arial"/>
          <w:color w:val="221E1F"/>
          <w:sz w:val="20"/>
          <w:szCs w:val="20"/>
        </w:rPr>
        <w:t>con respecto al presupuesto inicial</w:t>
      </w:r>
      <w:r w:rsidRPr="0054549A">
        <w:rPr>
          <w:rFonts w:ascii="Arial" w:hAnsi="Arial" w:cs="Arial"/>
          <w:color w:val="221E1F"/>
          <w:sz w:val="20"/>
          <w:szCs w:val="20"/>
        </w:rPr>
        <w:t>.</w:t>
      </w:r>
      <w:r w:rsidR="00B61A24" w:rsidRPr="0054549A">
        <w:rPr>
          <w:rFonts w:ascii="Arial" w:hAnsi="Arial" w:cs="Arial"/>
          <w:color w:val="221E1F"/>
          <w:sz w:val="20"/>
          <w:szCs w:val="20"/>
        </w:rPr>
        <w:t xml:space="preserve"> En este sentido, el importe presupuestado y aprobado para gastos directamente imputables a las actividades formativas deberá destinarse a estos conceptos de gastos, recogidos en el apartado </w:t>
      </w:r>
      <w:r w:rsidR="00B61A24" w:rsidRPr="001A1270">
        <w:rPr>
          <w:rFonts w:ascii="Arial" w:hAnsi="Arial" w:cs="Arial"/>
          <w:color w:val="221E1F"/>
          <w:sz w:val="20"/>
          <w:szCs w:val="20"/>
        </w:rPr>
        <w:t>séptimo</w:t>
      </w:r>
      <w:r w:rsidR="008F38C8" w:rsidRPr="001A1270">
        <w:rPr>
          <w:rFonts w:ascii="Arial" w:hAnsi="Arial" w:cs="Arial"/>
          <w:color w:val="221E1F"/>
          <w:sz w:val="20"/>
          <w:szCs w:val="20"/>
        </w:rPr>
        <w:t xml:space="preserve"> </w:t>
      </w:r>
      <w:r w:rsidR="00B61A24" w:rsidRPr="001A1270">
        <w:rPr>
          <w:rFonts w:ascii="Arial" w:hAnsi="Arial" w:cs="Arial"/>
          <w:color w:val="221E1F"/>
          <w:sz w:val="20"/>
          <w:szCs w:val="20"/>
        </w:rPr>
        <w:t>3</w:t>
      </w:r>
      <w:r w:rsidR="00B61A24" w:rsidRPr="0054549A">
        <w:rPr>
          <w:rFonts w:ascii="Arial" w:hAnsi="Arial" w:cs="Arial"/>
          <w:color w:val="221E1F"/>
          <w:sz w:val="20"/>
          <w:szCs w:val="20"/>
        </w:rPr>
        <w:t xml:space="preserve"> y no podrá incrementar los gastos generales asociados a la ejecución de las </w:t>
      </w:r>
      <w:r w:rsidR="00B61A24" w:rsidRPr="0054549A">
        <w:rPr>
          <w:rFonts w:ascii="Arial" w:hAnsi="Arial" w:cs="Arial"/>
          <w:color w:val="221E1F"/>
          <w:sz w:val="20"/>
          <w:szCs w:val="20"/>
        </w:rPr>
        <w:lastRenderedPageBreak/>
        <w:t xml:space="preserve">actividades subvencionadas que no puedan ser imputados de forma directa y que se recogen en el apartado </w:t>
      </w:r>
      <w:r w:rsidR="00B61A24" w:rsidRPr="001A1270">
        <w:rPr>
          <w:rFonts w:ascii="Arial" w:hAnsi="Arial" w:cs="Arial"/>
          <w:color w:val="221E1F"/>
          <w:sz w:val="20"/>
          <w:szCs w:val="20"/>
        </w:rPr>
        <w:t>séptimo</w:t>
      </w:r>
      <w:r w:rsidR="008F38C8" w:rsidRPr="001A1270">
        <w:rPr>
          <w:rFonts w:ascii="Arial" w:hAnsi="Arial" w:cs="Arial"/>
          <w:color w:val="221E1F"/>
          <w:sz w:val="20"/>
          <w:szCs w:val="20"/>
        </w:rPr>
        <w:t xml:space="preserve"> </w:t>
      </w:r>
      <w:r w:rsidR="00B61A24" w:rsidRPr="001A1270">
        <w:rPr>
          <w:rFonts w:ascii="Arial" w:hAnsi="Arial" w:cs="Arial"/>
          <w:color w:val="221E1F"/>
          <w:sz w:val="20"/>
          <w:szCs w:val="20"/>
        </w:rPr>
        <w:t>5</w:t>
      </w:r>
      <w:r w:rsidR="00B61A24" w:rsidRPr="0054549A">
        <w:rPr>
          <w:rFonts w:ascii="Arial" w:hAnsi="Arial" w:cs="Arial"/>
          <w:color w:val="221E1F"/>
          <w:sz w:val="20"/>
          <w:szCs w:val="20"/>
        </w:rPr>
        <w:t>.</w:t>
      </w:r>
    </w:p>
    <w:p w:rsidR="00A819C7" w:rsidRDefault="00A819C7" w:rsidP="002F2749">
      <w:pPr>
        <w:tabs>
          <w:tab w:val="left" w:pos="284"/>
        </w:tabs>
        <w:autoSpaceDE w:val="0"/>
        <w:autoSpaceDN w:val="0"/>
        <w:adjustRightInd w:val="0"/>
        <w:jc w:val="both"/>
        <w:rPr>
          <w:rFonts w:ascii="Arial" w:hAnsi="Arial" w:cs="Arial"/>
          <w:color w:val="221E1F"/>
          <w:sz w:val="20"/>
          <w:szCs w:val="20"/>
        </w:rPr>
      </w:pPr>
    </w:p>
    <w:p w:rsidR="009D765F" w:rsidRPr="002F2749" w:rsidRDefault="002E325E" w:rsidP="002F2749">
      <w:pPr>
        <w:tabs>
          <w:tab w:val="left" w:pos="284"/>
        </w:tabs>
        <w:autoSpaceDE w:val="0"/>
        <w:autoSpaceDN w:val="0"/>
        <w:adjustRightInd w:val="0"/>
        <w:jc w:val="both"/>
        <w:rPr>
          <w:rFonts w:ascii="Arial" w:hAnsi="Arial" w:cs="Arial"/>
          <w:color w:val="221E1F"/>
          <w:sz w:val="20"/>
          <w:szCs w:val="20"/>
        </w:rPr>
      </w:pPr>
      <w:r w:rsidRPr="002F2749">
        <w:rPr>
          <w:rFonts w:ascii="Arial" w:hAnsi="Arial" w:cs="Arial"/>
          <w:color w:val="221E1F"/>
          <w:sz w:val="20"/>
          <w:szCs w:val="20"/>
        </w:rPr>
        <w:t>4</w:t>
      </w:r>
      <w:r w:rsidR="000D12DD" w:rsidRPr="002F2749">
        <w:rPr>
          <w:rFonts w:ascii="Arial" w:hAnsi="Arial" w:cs="Arial"/>
          <w:color w:val="221E1F"/>
          <w:sz w:val="20"/>
          <w:szCs w:val="20"/>
        </w:rPr>
        <w:t>.</w:t>
      </w:r>
      <w:r w:rsidR="002F2749">
        <w:rPr>
          <w:rFonts w:ascii="Arial" w:hAnsi="Arial" w:cs="Arial"/>
          <w:color w:val="221E1F"/>
          <w:sz w:val="20"/>
          <w:szCs w:val="20"/>
        </w:rPr>
        <w:tab/>
      </w:r>
      <w:r w:rsidR="000D12DD" w:rsidRPr="002F2749">
        <w:rPr>
          <w:rFonts w:ascii="Arial" w:hAnsi="Arial" w:cs="Arial"/>
          <w:color w:val="221E1F"/>
          <w:sz w:val="20"/>
          <w:szCs w:val="20"/>
        </w:rPr>
        <w:t xml:space="preserve">La justificación y sus posibles subsanaciones se realizará por </w:t>
      </w:r>
      <w:r w:rsidRPr="002F2749">
        <w:rPr>
          <w:rFonts w:ascii="Arial" w:hAnsi="Arial" w:cs="Arial"/>
          <w:color w:val="221E1F"/>
          <w:sz w:val="20"/>
          <w:szCs w:val="20"/>
        </w:rPr>
        <w:t>los mismos medios señalados para la solicitud, teniendo que aportar en formato papel los originales solicitados</w:t>
      </w:r>
      <w:r w:rsidR="0043449E">
        <w:rPr>
          <w:rFonts w:ascii="Arial" w:hAnsi="Arial" w:cs="Arial"/>
          <w:color w:val="221E1F"/>
          <w:sz w:val="20"/>
          <w:szCs w:val="20"/>
        </w:rPr>
        <w:t>, para su estampillado,</w:t>
      </w:r>
      <w:r w:rsidRPr="002F2749">
        <w:rPr>
          <w:rFonts w:ascii="Arial" w:hAnsi="Arial" w:cs="Arial"/>
          <w:color w:val="221E1F"/>
          <w:sz w:val="20"/>
          <w:szCs w:val="20"/>
        </w:rPr>
        <w:t xml:space="preserve"> en el plazo establecido para la justificación</w:t>
      </w:r>
      <w:r w:rsidR="008F18D3" w:rsidRPr="002F2749">
        <w:rPr>
          <w:rFonts w:ascii="Arial" w:hAnsi="Arial" w:cs="Arial"/>
          <w:color w:val="221E1F"/>
          <w:sz w:val="20"/>
          <w:szCs w:val="20"/>
        </w:rPr>
        <w:t>.</w:t>
      </w:r>
    </w:p>
    <w:p w:rsidR="002E325E" w:rsidRPr="002F2749" w:rsidRDefault="002E325E" w:rsidP="002F2749">
      <w:pPr>
        <w:tabs>
          <w:tab w:val="left" w:pos="284"/>
        </w:tabs>
        <w:autoSpaceDE w:val="0"/>
        <w:autoSpaceDN w:val="0"/>
        <w:adjustRightInd w:val="0"/>
        <w:jc w:val="both"/>
        <w:rPr>
          <w:rFonts w:ascii="Arial" w:hAnsi="Arial" w:cs="Arial"/>
          <w:color w:val="221E1F"/>
          <w:sz w:val="20"/>
          <w:szCs w:val="20"/>
        </w:rPr>
      </w:pPr>
    </w:p>
    <w:p w:rsidR="002E325E" w:rsidRDefault="002E325E" w:rsidP="002F2749">
      <w:pPr>
        <w:tabs>
          <w:tab w:val="left" w:pos="284"/>
        </w:tabs>
        <w:autoSpaceDE w:val="0"/>
        <w:autoSpaceDN w:val="0"/>
        <w:adjustRightInd w:val="0"/>
        <w:jc w:val="both"/>
        <w:rPr>
          <w:rFonts w:ascii="Arial" w:hAnsi="Arial" w:cs="Arial"/>
          <w:iCs/>
          <w:sz w:val="20"/>
          <w:szCs w:val="20"/>
        </w:rPr>
      </w:pPr>
      <w:r w:rsidRPr="002F2749">
        <w:rPr>
          <w:rFonts w:ascii="Arial" w:hAnsi="Arial" w:cs="Arial"/>
          <w:color w:val="221E1F"/>
          <w:sz w:val="20"/>
          <w:szCs w:val="20"/>
        </w:rPr>
        <w:t>5.</w:t>
      </w:r>
      <w:r w:rsidR="002F2749">
        <w:rPr>
          <w:rFonts w:ascii="Arial" w:hAnsi="Arial" w:cs="Arial"/>
          <w:color w:val="221E1F"/>
          <w:sz w:val="20"/>
          <w:szCs w:val="20"/>
        </w:rPr>
        <w:tab/>
      </w:r>
      <w:r w:rsidRPr="002F2749">
        <w:rPr>
          <w:rFonts w:ascii="Arial" w:hAnsi="Arial" w:cs="Arial"/>
          <w:color w:val="221E1F"/>
          <w:sz w:val="20"/>
          <w:szCs w:val="20"/>
        </w:rPr>
        <w:t>La justificación por parte de las entidades locales se realizará mediante cuenta justificativa cuyo</w:t>
      </w:r>
      <w:r w:rsidRPr="003B5529">
        <w:rPr>
          <w:rFonts w:ascii="Arial" w:hAnsi="Arial" w:cs="Arial"/>
          <w:iCs/>
          <w:sz w:val="20"/>
          <w:szCs w:val="20"/>
        </w:rPr>
        <w:t xml:space="preserve"> contenido mínimo será el siguiente:</w:t>
      </w:r>
    </w:p>
    <w:p w:rsidR="00B61A24" w:rsidRDefault="00B61A24" w:rsidP="002F2749">
      <w:pPr>
        <w:tabs>
          <w:tab w:val="left" w:pos="284"/>
        </w:tabs>
        <w:autoSpaceDE w:val="0"/>
        <w:autoSpaceDN w:val="0"/>
        <w:adjustRightInd w:val="0"/>
        <w:jc w:val="both"/>
        <w:rPr>
          <w:rFonts w:ascii="Arial" w:hAnsi="Arial" w:cs="Arial"/>
          <w:iCs/>
          <w:sz w:val="20"/>
          <w:szCs w:val="20"/>
        </w:rPr>
      </w:pPr>
    </w:p>
    <w:p w:rsidR="00B61A24" w:rsidRPr="00B61A24" w:rsidRDefault="00B61A24" w:rsidP="00855FA2">
      <w:pPr>
        <w:numPr>
          <w:ilvl w:val="0"/>
          <w:numId w:val="12"/>
        </w:numPr>
        <w:tabs>
          <w:tab w:val="left" w:pos="284"/>
        </w:tabs>
        <w:adjustRightInd w:val="0"/>
        <w:ind w:left="284" w:hanging="284"/>
        <w:jc w:val="both"/>
        <w:rPr>
          <w:rFonts w:ascii="Arial" w:hAnsi="Arial" w:cs="Arial"/>
          <w:sz w:val="20"/>
          <w:szCs w:val="20"/>
        </w:rPr>
      </w:pPr>
      <w:r w:rsidRPr="00B61A24">
        <w:rPr>
          <w:rFonts w:ascii="Arial" w:hAnsi="Arial" w:cs="Arial"/>
          <w:sz w:val="20"/>
          <w:szCs w:val="20"/>
        </w:rPr>
        <w:t>Datos y estadísticas solicitados en el Portal FEDAP-ARAGÓN, incluido el mantenimiento de ediciones actualizado y completo.</w:t>
      </w:r>
    </w:p>
    <w:p w:rsidR="00B61A24" w:rsidRPr="00B61A24" w:rsidRDefault="00B61A24" w:rsidP="00855FA2">
      <w:pPr>
        <w:numPr>
          <w:ilvl w:val="0"/>
          <w:numId w:val="12"/>
        </w:numPr>
        <w:tabs>
          <w:tab w:val="left" w:pos="284"/>
        </w:tabs>
        <w:adjustRightInd w:val="0"/>
        <w:ind w:left="284" w:hanging="284"/>
        <w:jc w:val="both"/>
        <w:rPr>
          <w:rFonts w:ascii="Arial" w:hAnsi="Arial" w:cs="Arial"/>
          <w:sz w:val="20"/>
          <w:szCs w:val="20"/>
        </w:rPr>
      </w:pPr>
      <w:r w:rsidRPr="00B61A24">
        <w:rPr>
          <w:rFonts w:ascii="Arial" w:hAnsi="Arial" w:cs="Arial"/>
          <w:sz w:val="20"/>
          <w:szCs w:val="20"/>
        </w:rPr>
        <w:t xml:space="preserve">Una memoria de actuación justificativa del cumplimiento de las condiciones señaladas en la concesión de la subvención, con indicación de las actividades realizadas, los resultados obtenidos, y la valoración del cumplimiento de los objetivos marcados en </w:t>
      </w:r>
      <w:r w:rsidR="00E11FA9">
        <w:rPr>
          <w:rFonts w:ascii="Arial" w:hAnsi="Arial" w:cs="Arial"/>
          <w:sz w:val="20"/>
          <w:szCs w:val="20"/>
        </w:rPr>
        <w:t xml:space="preserve">el </w:t>
      </w:r>
      <w:r w:rsidR="00E11FA9" w:rsidRPr="005C24C4">
        <w:rPr>
          <w:rFonts w:ascii="Arial" w:hAnsi="Arial" w:cs="Arial"/>
          <w:sz w:val="20"/>
          <w:szCs w:val="20"/>
        </w:rPr>
        <w:t>apartado Quinto.3 y Sexto.4</w:t>
      </w:r>
      <w:r w:rsidRPr="00B61A24">
        <w:rPr>
          <w:rFonts w:ascii="Arial" w:hAnsi="Arial" w:cs="Arial"/>
          <w:sz w:val="20"/>
          <w:szCs w:val="20"/>
        </w:rPr>
        <w:t>, que incluirá los documentos o archivos necesarios para la justificación:</w:t>
      </w:r>
    </w:p>
    <w:p w:rsidR="00B61A24" w:rsidRPr="00B61A24" w:rsidRDefault="00B61A24" w:rsidP="00855FA2">
      <w:pPr>
        <w:adjustRightInd w:val="0"/>
        <w:ind w:left="567" w:hanging="283"/>
        <w:jc w:val="both"/>
        <w:rPr>
          <w:rFonts w:ascii="Arial" w:hAnsi="Arial" w:cs="Arial"/>
          <w:sz w:val="20"/>
          <w:szCs w:val="20"/>
        </w:rPr>
      </w:pPr>
      <w:r w:rsidRPr="00B61A24">
        <w:rPr>
          <w:rFonts w:ascii="Arial" w:hAnsi="Arial" w:cs="Arial"/>
          <w:sz w:val="20"/>
          <w:szCs w:val="20"/>
        </w:rPr>
        <w:t>-</w:t>
      </w:r>
      <w:r w:rsidR="00A40E64">
        <w:rPr>
          <w:rFonts w:ascii="Arial" w:hAnsi="Arial" w:cs="Arial"/>
          <w:sz w:val="20"/>
          <w:szCs w:val="20"/>
        </w:rPr>
        <w:tab/>
      </w:r>
      <w:r w:rsidRPr="00B61A24">
        <w:rPr>
          <w:rFonts w:ascii="Arial" w:hAnsi="Arial" w:cs="Arial"/>
          <w:sz w:val="20"/>
          <w:szCs w:val="20"/>
        </w:rPr>
        <w:t>de la adecuada publicidad del carácter público de la financiación y su origen,</w:t>
      </w:r>
    </w:p>
    <w:p w:rsidR="00B61A24" w:rsidRPr="004E5AA9" w:rsidRDefault="00B61A24" w:rsidP="00855FA2">
      <w:pPr>
        <w:adjustRightInd w:val="0"/>
        <w:ind w:left="567" w:hanging="283"/>
        <w:jc w:val="both"/>
        <w:rPr>
          <w:rFonts w:ascii="Arial" w:hAnsi="Arial" w:cs="Arial"/>
          <w:sz w:val="20"/>
          <w:szCs w:val="20"/>
        </w:rPr>
      </w:pPr>
      <w:r w:rsidRPr="00B61A24">
        <w:rPr>
          <w:rFonts w:ascii="Arial" w:hAnsi="Arial" w:cs="Arial"/>
          <w:sz w:val="20"/>
          <w:szCs w:val="20"/>
        </w:rPr>
        <w:t>-</w:t>
      </w:r>
      <w:r w:rsidR="00A40E64">
        <w:rPr>
          <w:rFonts w:ascii="Arial" w:hAnsi="Arial" w:cs="Arial"/>
          <w:sz w:val="20"/>
          <w:szCs w:val="20"/>
        </w:rPr>
        <w:tab/>
      </w:r>
      <w:r w:rsidRPr="00B61A24">
        <w:rPr>
          <w:rFonts w:ascii="Arial" w:hAnsi="Arial" w:cs="Arial"/>
          <w:sz w:val="20"/>
          <w:szCs w:val="20"/>
        </w:rPr>
        <w:t>de la expedición de los correspondientes certificados de asistencia y/o aprovechamiento,</w:t>
      </w:r>
      <w:r w:rsidR="00E11FA9">
        <w:rPr>
          <w:rFonts w:ascii="Arial" w:hAnsi="Arial" w:cs="Arial"/>
          <w:sz w:val="20"/>
          <w:szCs w:val="20"/>
        </w:rPr>
        <w:t xml:space="preserve"> de acuerdo con los requisitos establecidos </w:t>
      </w:r>
      <w:r w:rsidR="000C0CD3" w:rsidRPr="004E5AA9">
        <w:rPr>
          <w:rFonts w:ascii="Arial" w:hAnsi="Arial" w:cs="Arial"/>
          <w:sz w:val="20"/>
          <w:szCs w:val="20"/>
        </w:rPr>
        <w:t>sobre origen de la subvención y de los fondos</w:t>
      </w:r>
      <w:r w:rsidR="004E5AA9" w:rsidRPr="004E5AA9">
        <w:rPr>
          <w:rFonts w:ascii="Arial" w:hAnsi="Arial" w:cs="Arial"/>
          <w:sz w:val="20"/>
          <w:szCs w:val="20"/>
        </w:rPr>
        <w:t>, establecidos en los Acuerdos de Gestión y por el órgano instructor</w:t>
      </w:r>
      <w:r w:rsidR="000C0CD3" w:rsidRPr="004E5AA9">
        <w:rPr>
          <w:rFonts w:ascii="Arial" w:hAnsi="Arial" w:cs="Arial"/>
          <w:sz w:val="20"/>
          <w:szCs w:val="20"/>
        </w:rPr>
        <w:t>,</w:t>
      </w:r>
    </w:p>
    <w:p w:rsidR="00B61A24" w:rsidRPr="004E5AA9" w:rsidRDefault="00B61A24" w:rsidP="00855FA2">
      <w:pPr>
        <w:adjustRightInd w:val="0"/>
        <w:ind w:left="567" w:hanging="283"/>
        <w:jc w:val="both"/>
        <w:rPr>
          <w:rFonts w:ascii="Arial" w:hAnsi="Arial" w:cs="Arial"/>
          <w:sz w:val="20"/>
          <w:szCs w:val="20"/>
        </w:rPr>
      </w:pPr>
      <w:r w:rsidRPr="004E5AA9">
        <w:rPr>
          <w:rFonts w:ascii="Arial" w:hAnsi="Arial" w:cs="Arial"/>
          <w:sz w:val="20"/>
          <w:szCs w:val="20"/>
        </w:rPr>
        <w:t>-</w:t>
      </w:r>
      <w:r w:rsidR="00A40E64" w:rsidRPr="004E5AA9">
        <w:rPr>
          <w:rFonts w:ascii="Arial" w:hAnsi="Arial" w:cs="Arial"/>
          <w:sz w:val="20"/>
          <w:szCs w:val="20"/>
        </w:rPr>
        <w:tab/>
      </w:r>
      <w:r w:rsidRPr="004E5AA9">
        <w:rPr>
          <w:rFonts w:ascii="Arial" w:hAnsi="Arial" w:cs="Arial"/>
          <w:sz w:val="20"/>
          <w:szCs w:val="20"/>
        </w:rPr>
        <w:t>de la inclusión de acciones de innovación tecnológica y sostenibilidad,</w:t>
      </w:r>
      <w:r w:rsidR="000C0CD3" w:rsidRPr="004E5AA9">
        <w:rPr>
          <w:rFonts w:ascii="Arial" w:hAnsi="Arial" w:cs="Arial"/>
          <w:sz w:val="20"/>
          <w:szCs w:val="20"/>
        </w:rPr>
        <w:t xml:space="preserve"> y de la Agenda 2030,</w:t>
      </w:r>
    </w:p>
    <w:p w:rsidR="000C0CD3" w:rsidRDefault="00B61A24" w:rsidP="00ED6FDA">
      <w:pPr>
        <w:adjustRightInd w:val="0"/>
        <w:ind w:left="567" w:hanging="283"/>
        <w:jc w:val="both"/>
        <w:rPr>
          <w:rFonts w:ascii="Arial" w:hAnsi="Arial" w:cs="Arial"/>
          <w:sz w:val="20"/>
          <w:szCs w:val="20"/>
        </w:rPr>
      </w:pPr>
      <w:r w:rsidRPr="004E5AA9">
        <w:rPr>
          <w:rFonts w:ascii="Arial" w:hAnsi="Arial" w:cs="Arial"/>
          <w:sz w:val="20"/>
          <w:szCs w:val="20"/>
        </w:rPr>
        <w:t>-</w:t>
      </w:r>
      <w:r w:rsidR="00A40E64" w:rsidRPr="004E5AA9">
        <w:rPr>
          <w:rFonts w:ascii="Arial" w:hAnsi="Arial" w:cs="Arial"/>
          <w:sz w:val="20"/>
          <w:szCs w:val="20"/>
        </w:rPr>
        <w:tab/>
      </w:r>
      <w:r w:rsidRPr="004E5AA9">
        <w:rPr>
          <w:rFonts w:ascii="Arial" w:hAnsi="Arial" w:cs="Arial"/>
          <w:sz w:val="20"/>
          <w:szCs w:val="20"/>
        </w:rPr>
        <w:t>de la inclusión de la perspectiva de género en la detección de necesidades, participación</w:t>
      </w:r>
      <w:r w:rsidRPr="00B61A24">
        <w:rPr>
          <w:rFonts w:ascii="Arial" w:hAnsi="Arial" w:cs="Arial"/>
          <w:sz w:val="20"/>
          <w:szCs w:val="20"/>
        </w:rPr>
        <w:t>, y evaluación de las a</w:t>
      </w:r>
      <w:r w:rsidR="00E11FA9">
        <w:rPr>
          <w:rFonts w:ascii="Arial" w:hAnsi="Arial" w:cs="Arial"/>
          <w:sz w:val="20"/>
          <w:szCs w:val="20"/>
        </w:rPr>
        <w:t>cciones formativas y resultados,</w:t>
      </w:r>
      <w:r w:rsidR="00E11FA9" w:rsidRPr="00F16D49">
        <w:rPr>
          <w:rFonts w:ascii="Arial" w:hAnsi="Arial" w:cs="Arial"/>
          <w:sz w:val="20"/>
          <w:szCs w:val="20"/>
        </w:rPr>
        <w:t xml:space="preserve"> así como proporcionar los datos de participación desagregados por sexo que permitan conocer la realidad entre hombres y mujeres en este ámbito de actividad</w:t>
      </w:r>
      <w:r w:rsidR="00ED6FDA">
        <w:rPr>
          <w:rFonts w:ascii="Arial" w:hAnsi="Arial" w:cs="Arial"/>
          <w:sz w:val="20"/>
          <w:szCs w:val="20"/>
        </w:rPr>
        <w:t>.</w:t>
      </w:r>
    </w:p>
    <w:p w:rsidR="00B61A24" w:rsidRPr="009A4CA2" w:rsidRDefault="00B61A24" w:rsidP="00855FA2">
      <w:pPr>
        <w:numPr>
          <w:ilvl w:val="0"/>
          <w:numId w:val="12"/>
        </w:numPr>
        <w:tabs>
          <w:tab w:val="left" w:pos="284"/>
        </w:tabs>
        <w:adjustRightInd w:val="0"/>
        <w:ind w:left="284" w:hanging="284"/>
        <w:jc w:val="both"/>
        <w:rPr>
          <w:rFonts w:ascii="Arial" w:hAnsi="Arial" w:cs="Arial"/>
          <w:sz w:val="20"/>
          <w:szCs w:val="20"/>
        </w:rPr>
      </w:pPr>
      <w:r w:rsidRPr="009A4CA2">
        <w:rPr>
          <w:rFonts w:ascii="Arial" w:hAnsi="Arial" w:cs="Arial"/>
          <w:sz w:val="20"/>
          <w:szCs w:val="20"/>
        </w:rPr>
        <w:t>Una memoria económica justificativa del coste de las actividades realizadas, que incluirá:</w:t>
      </w:r>
    </w:p>
    <w:p w:rsidR="00B61A24" w:rsidRPr="009A4CA2" w:rsidRDefault="00B61A24" w:rsidP="00CD4BF7">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9A4CA2">
        <w:rPr>
          <w:rFonts w:ascii="Arial" w:hAnsi="Arial" w:cs="Arial"/>
          <w:sz w:val="20"/>
          <w:szCs w:val="20"/>
        </w:rPr>
        <w:t>Datos sobre la ejecución de las acciones formativas que conforman el plan de formación subvencionado.</w:t>
      </w:r>
    </w:p>
    <w:p w:rsidR="009A4CA2" w:rsidRDefault="00B61A24" w:rsidP="00CD4BF7">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9A4CA2">
        <w:rPr>
          <w:rFonts w:ascii="Arial" w:hAnsi="Arial" w:cs="Arial"/>
          <w:sz w:val="20"/>
          <w:szCs w:val="20"/>
        </w:rPr>
        <w:t>Datos de los gastos realizados por cada uno de los conceptos de gasto efectuados en el presupuesto del plan de formación.</w:t>
      </w:r>
    </w:p>
    <w:p w:rsidR="009A4CA2" w:rsidRDefault="00B61A24" w:rsidP="00CD4BF7">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9A4CA2">
        <w:rPr>
          <w:rFonts w:ascii="Arial" w:hAnsi="Arial" w:cs="Arial"/>
          <w:sz w:val="20"/>
          <w:szCs w:val="20"/>
        </w:rPr>
        <w:t>Una relación clasificada de los gastos de las acciones formativas, con identificación de acreedores, número de la factura o documento de valor probatorio equivalente en el tráfico mercantil, o administrativo, el importe, la fecha de emisión y la fecha de pago. No se aceptará la realización de pagos en efectivo.</w:t>
      </w:r>
    </w:p>
    <w:p w:rsidR="00445F28" w:rsidRPr="00F13250" w:rsidRDefault="00006A64" w:rsidP="00C944CF">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445F28">
        <w:rPr>
          <w:rFonts w:ascii="Arial" w:hAnsi="Arial" w:cs="Arial"/>
          <w:sz w:val="20"/>
          <w:szCs w:val="20"/>
        </w:rPr>
        <w:t>A</w:t>
      </w:r>
      <w:r w:rsidR="002E325E" w:rsidRPr="00445F28">
        <w:rPr>
          <w:rFonts w:ascii="Arial" w:hAnsi="Arial" w:cs="Arial"/>
          <w:sz w:val="20"/>
          <w:szCs w:val="20"/>
        </w:rPr>
        <w:t>portación de justificantes de gastos</w:t>
      </w:r>
      <w:r w:rsidR="00FA0069" w:rsidRPr="00445F28">
        <w:rPr>
          <w:rFonts w:ascii="Arial" w:hAnsi="Arial" w:cs="Arial"/>
          <w:sz w:val="20"/>
          <w:szCs w:val="20"/>
        </w:rPr>
        <w:t>.</w:t>
      </w:r>
      <w:r w:rsidR="00FA5CB3" w:rsidRPr="00445F28">
        <w:rPr>
          <w:rFonts w:ascii="Arial" w:hAnsi="Arial" w:cs="Arial"/>
          <w:sz w:val="20"/>
          <w:szCs w:val="20"/>
        </w:rPr>
        <w:t xml:space="preserve"> </w:t>
      </w:r>
      <w:r w:rsidR="008F18D3" w:rsidRPr="00445F28">
        <w:rPr>
          <w:rFonts w:ascii="Arial" w:hAnsi="Arial" w:cs="Arial"/>
          <w:sz w:val="20"/>
          <w:szCs w:val="20"/>
        </w:rPr>
        <w:t>L</w:t>
      </w:r>
      <w:r w:rsidR="002E325E" w:rsidRPr="00445F28">
        <w:rPr>
          <w:rFonts w:ascii="Arial" w:hAnsi="Arial" w:cs="Arial"/>
          <w:sz w:val="20"/>
          <w:szCs w:val="20"/>
        </w:rPr>
        <w:t>a relación del apartado anterior debe ir acompañada de la acreditación de los gastos mediante facturas y demás documentos de carácter probatorio equivalente con validez en el tráfico jurídico mercantil o co</w:t>
      </w:r>
      <w:r w:rsidR="00C517D5" w:rsidRPr="00445F28">
        <w:rPr>
          <w:rFonts w:ascii="Arial" w:hAnsi="Arial" w:cs="Arial"/>
          <w:sz w:val="20"/>
          <w:szCs w:val="20"/>
        </w:rPr>
        <w:t xml:space="preserve">n eficacia administrativa y la </w:t>
      </w:r>
      <w:r w:rsidR="002E325E" w:rsidRPr="00445F28">
        <w:rPr>
          <w:rFonts w:ascii="Arial" w:hAnsi="Arial" w:cs="Arial"/>
          <w:sz w:val="20"/>
          <w:szCs w:val="20"/>
        </w:rPr>
        <w:t>acredita</w:t>
      </w:r>
      <w:r w:rsidR="00C517D5" w:rsidRPr="00445F28">
        <w:rPr>
          <w:rFonts w:ascii="Arial" w:hAnsi="Arial" w:cs="Arial"/>
          <w:sz w:val="20"/>
          <w:szCs w:val="20"/>
        </w:rPr>
        <w:t>ción de forma documental</w:t>
      </w:r>
      <w:r w:rsidR="002E325E" w:rsidRPr="00445F28">
        <w:rPr>
          <w:rFonts w:ascii="Arial" w:hAnsi="Arial" w:cs="Arial"/>
          <w:sz w:val="20"/>
          <w:szCs w:val="20"/>
        </w:rPr>
        <w:t xml:space="preserve"> del pago efectivo</w:t>
      </w:r>
      <w:r w:rsidR="00FA5CB3" w:rsidRPr="00445F28">
        <w:rPr>
          <w:rFonts w:ascii="Arial" w:hAnsi="Arial" w:cs="Arial"/>
          <w:sz w:val="20"/>
          <w:szCs w:val="20"/>
        </w:rPr>
        <w:t xml:space="preserve"> </w:t>
      </w:r>
      <w:r w:rsidR="008F18D3" w:rsidRPr="00445F28">
        <w:rPr>
          <w:rFonts w:ascii="Arial" w:hAnsi="Arial" w:cs="Arial"/>
          <w:sz w:val="20"/>
          <w:szCs w:val="20"/>
        </w:rPr>
        <w:t xml:space="preserve">que </w:t>
      </w:r>
      <w:r w:rsidR="00C517D5" w:rsidRPr="00445F28">
        <w:rPr>
          <w:rFonts w:ascii="Arial" w:hAnsi="Arial" w:cs="Arial"/>
          <w:sz w:val="20"/>
          <w:szCs w:val="20"/>
        </w:rPr>
        <w:t xml:space="preserve">en ningún caso podrá ser posterior </w:t>
      </w:r>
      <w:r w:rsidR="00C517D5" w:rsidRPr="00F13250">
        <w:rPr>
          <w:rFonts w:ascii="Arial" w:hAnsi="Arial" w:cs="Arial"/>
          <w:sz w:val="20"/>
          <w:szCs w:val="20"/>
        </w:rPr>
        <w:t xml:space="preserve">a </w:t>
      </w:r>
      <w:r w:rsidR="00F13250" w:rsidRPr="00F13250">
        <w:rPr>
          <w:rFonts w:ascii="Arial" w:hAnsi="Arial" w:cs="Arial"/>
          <w:sz w:val="20"/>
          <w:szCs w:val="20"/>
        </w:rPr>
        <w:t>20</w:t>
      </w:r>
      <w:r w:rsidR="00393897" w:rsidRPr="00F13250">
        <w:rPr>
          <w:rFonts w:ascii="Arial" w:hAnsi="Arial" w:cs="Arial"/>
          <w:sz w:val="20"/>
          <w:szCs w:val="20"/>
        </w:rPr>
        <w:t xml:space="preserve"> </w:t>
      </w:r>
      <w:r w:rsidR="00C517D5" w:rsidRPr="00F13250">
        <w:rPr>
          <w:rFonts w:ascii="Arial" w:hAnsi="Arial" w:cs="Arial"/>
          <w:sz w:val="20"/>
          <w:szCs w:val="20"/>
        </w:rPr>
        <w:t xml:space="preserve">de </w:t>
      </w:r>
      <w:r w:rsidR="005C24C4" w:rsidRPr="00F13250">
        <w:rPr>
          <w:rFonts w:ascii="Arial" w:hAnsi="Arial" w:cs="Arial"/>
          <w:sz w:val="20"/>
          <w:szCs w:val="20"/>
        </w:rPr>
        <w:t>noviembre</w:t>
      </w:r>
      <w:r w:rsidR="0069558F" w:rsidRPr="00F13250">
        <w:rPr>
          <w:rFonts w:ascii="Arial" w:hAnsi="Arial" w:cs="Arial"/>
          <w:sz w:val="20"/>
          <w:szCs w:val="20"/>
        </w:rPr>
        <w:t xml:space="preserve"> </w:t>
      </w:r>
      <w:r w:rsidR="00C517D5" w:rsidRPr="00F13250">
        <w:rPr>
          <w:rFonts w:ascii="Arial" w:hAnsi="Arial" w:cs="Arial"/>
          <w:sz w:val="20"/>
          <w:szCs w:val="20"/>
        </w:rPr>
        <w:t>de</w:t>
      </w:r>
      <w:r w:rsidR="00C8007C" w:rsidRPr="00F13250">
        <w:rPr>
          <w:rFonts w:ascii="Arial" w:hAnsi="Arial" w:cs="Arial"/>
          <w:sz w:val="20"/>
          <w:szCs w:val="20"/>
        </w:rPr>
        <w:t xml:space="preserve"> 2</w:t>
      </w:r>
      <w:r w:rsidR="00DC55A1" w:rsidRPr="00F13250">
        <w:rPr>
          <w:rFonts w:ascii="Arial" w:hAnsi="Arial" w:cs="Arial"/>
          <w:sz w:val="20"/>
          <w:szCs w:val="20"/>
        </w:rPr>
        <w:t>02</w:t>
      </w:r>
      <w:r w:rsidR="00F13250" w:rsidRPr="00F13250">
        <w:rPr>
          <w:rFonts w:ascii="Arial" w:hAnsi="Arial" w:cs="Arial"/>
          <w:sz w:val="20"/>
          <w:szCs w:val="20"/>
        </w:rPr>
        <w:t>4</w:t>
      </w:r>
      <w:r w:rsidR="00C517D5" w:rsidRPr="00F13250">
        <w:rPr>
          <w:rFonts w:ascii="Arial" w:hAnsi="Arial" w:cs="Arial"/>
          <w:color w:val="000000"/>
          <w:sz w:val="20"/>
          <w:szCs w:val="20"/>
        </w:rPr>
        <w:t>.</w:t>
      </w:r>
      <w:r w:rsidR="00FA5CB3" w:rsidRPr="00F13250">
        <w:rPr>
          <w:rFonts w:ascii="Arial" w:hAnsi="Arial" w:cs="Arial"/>
          <w:color w:val="000000"/>
          <w:sz w:val="20"/>
          <w:szCs w:val="20"/>
        </w:rPr>
        <w:t xml:space="preserve"> Los jus</w:t>
      </w:r>
      <w:r w:rsidR="004E5AA9" w:rsidRPr="00F13250">
        <w:rPr>
          <w:rFonts w:ascii="Arial" w:hAnsi="Arial" w:cs="Arial"/>
          <w:color w:val="000000"/>
          <w:sz w:val="20"/>
          <w:szCs w:val="20"/>
        </w:rPr>
        <w:t>tificantes de gastos incluirán los</w:t>
      </w:r>
      <w:r w:rsidR="00FA5CB3" w:rsidRPr="00F13250">
        <w:rPr>
          <w:rFonts w:ascii="Arial" w:hAnsi="Arial" w:cs="Arial"/>
          <w:color w:val="000000"/>
          <w:sz w:val="20"/>
          <w:szCs w:val="20"/>
        </w:rPr>
        <w:t xml:space="preserve"> ingreso</w:t>
      </w:r>
      <w:r w:rsidR="004E5AA9" w:rsidRPr="00F13250">
        <w:rPr>
          <w:rFonts w:ascii="Arial" w:hAnsi="Arial" w:cs="Arial"/>
          <w:color w:val="000000"/>
          <w:sz w:val="20"/>
          <w:szCs w:val="20"/>
        </w:rPr>
        <w:t>s</w:t>
      </w:r>
      <w:r w:rsidR="00FA5CB3" w:rsidRPr="00F13250">
        <w:rPr>
          <w:rFonts w:ascii="Arial" w:hAnsi="Arial" w:cs="Arial"/>
          <w:color w:val="000000"/>
          <w:sz w:val="20"/>
          <w:szCs w:val="20"/>
        </w:rPr>
        <w:t xml:space="preserve"> de las retenciones a </w:t>
      </w:r>
      <w:r w:rsidR="00FA5CB3" w:rsidRPr="00F13250">
        <w:rPr>
          <w:rFonts w:ascii="Arial" w:hAnsi="Arial" w:cs="Arial"/>
          <w:sz w:val="20"/>
          <w:szCs w:val="20"/>
        </w:rPr>
        <w:t>cuenta</w:t>
      </w:r>
      <w:r w:rsidR="00FA5CB3" w:rsidRPr="00F13250">
        <w:rPr>
          <w:rFonts w:ascii="Arial" w:hAnsi="Arial" w:cs="Arial"/>
          <w:color w:val="000000"/>
          <w:sz w:val="20"/>
          <w:szCs w:val="20"/>
        </w:rPr>
        <w:t xml:space="preserve"> efectuad</w:t>
      </w:r>
      <w:r w:rsidR="004E5AA9" w:rsidRPr="00F13250">
        <w:rPr>
          <w:rFonts w:ascii="Arial" w:hAnsi="Arial" w:cs="Arial"/>
          <w:color w:val="000000"/>
          <w:sz w:val="20"/>
          <w:szCs w:val="20"/>
        </w:rPr>
        <w:t>os</w:t>
      </w:r>
      <w:r w:rsidR="00FA5CB3" w:rsidRPr="00F13250">
        <w:rPr>
          <w:rFonts w:ascii="Arial" w:hAnsi="Arial" w:cs="Arial"/>
          <w:color w:val="000000"/>
          <w:sz w:val="20"/>
          <w:szCs w:val="20"/>
        </w:rPr>
        <w:t>.</w:t>
      </w:r>
      <w:r w:rsidR="005A4ABD" w:rsidRPr="00F13250">
        <w:rPr>
          <w:rFonts w:ascii="Arial" w:hAnsi="Arial" w:cs="Arial"/>
          <w:color w:val="000000"/>
          <w:sz w:val="20"/>
          <w:szCs w:val="20"/>
        </w:rPr>
        <w:t xml:space="preserve"> </w:t>
      </w:r>
    </w:p>
    <w:p w:rsidR="003B54DF" w:rsidRDefault="009A4CA2" w:rsidP="006B27E9">
      <w:pPr>
        <w:numPr>
          <w:ilvl w:val="0"/>
          <w:numId w:val="11"/>
        </w:numPr>
        <w:tabs>
          <w:tab w:val="clear" w:pos="1004"/>
          <w:tab w:val="num" w:pos="567"/>
        </w:tabs>
        <w:suppressAutoHyphens/>
        <w:autoSpaceDE w:val="0"/>
        <w:autoSpaceDN w:val="0"/>
        <w:adjustRightInd w:val="0"/>
        <w:ind w:left="567" w:hanging="283"/>
        <w:jc w:val="both"/>
        <w:rPr>
          <w:rFonts w:ascii="Arial" w:hAnsi="Arial" w:cs="Arial"/>
          <w:sz w:val="20"/>
          <w:szCs w:val="20"/>
        </w:rPr>
      </w:pPr>
      <w:r w:rsidRPr="004E5AA9">
        <w:rPr>
          <w:rFonts w:ascii="Arial" w:hAnsi="Arial" w:cs="Arial"/>
          <w:sz w:val="20"/>
          <w:szCs w:val="20"/>
        </w:rPr>
        <w:t>En su caso, acreditación de la solicitud de tres ofertas de diferentes proveedores de conformidad con el artículo 3</w:t>
      </w:r>
      <w:r w:rsidR="00E95BA2">
        <w:rPr>
          <w:rFonts w:ascii="Arial" w:hAnsi="Arial" w:cs="Arial"/>
          <w:sz w:val="20"/>
          <w:szCs w:val="20"/>
        </w:rPr>
        <w:t>7</w:t>
      </w:r>
      <w:r w:rsidRPr="004E5AA9">
        <w:rPr>
          <w:rFonts w:ascii="Arial" w:hAnsi="Arial" w:cs="Arial"/>
          <w:sz w:val="20"/>
          <w:szCs w:val="20"/>
        </w:rPr>
        <w:t xml:space="preserve">.3 </w:t>
      </w:r>
      <w:r w:rsidR="00317030">
        <w:rPr>
          <w:rFonts w:ascii="Arial" w:hAnsi="Arial" w:cs="Arial"/>
          <w:sz w:val="20"/>
          <w:szCs w:val="20"/>
        </w:rPr>
        <w:t xml:space="preserve">del </w:t>
      </w:r>
      <w:r w:rsidR="00D3506A">
        <w:rPr>
          <w:rFonts w:ascii="Arial" w:hAnsi="Arial" w:cs="Arial"/>
          <w:sz w:val="20"/>
          <w:szCs w:val="20"/>
        </w:rPr>
        <w:t xml:space="preserve">TRLSA </w:t>
      </w:r>
      <w:r w:rsidRPr="004E5AA9">
        <w:rPr>
          <w:rFonts w:ascii="Arial" w:hAnsi="Arial" w:cs="Arial"/>
          <w:sz w:val="20"/>
          <w:szCs w:val="20"/>
        </w:rPr>
        <w:t>y de los informes justificativos</w:t>
      </w:r>
      <w:r w:rsidR="003B54DF">
        <w:rPr>
          <w:rFonts w:ascii="Arial" w:hAnsi="Arial" w:cs="Arial"/>
          <w:sz w:val="20"/>
          <w:szCs w:val="20"/>
        </w:rPr>
        <w:t>.</w:t>
      </w:r>
    </w:p>
    <w:p w:rsidR="009A4CA2" w:rsidRPr="003B54DF" w:rsidRDefault="009A4CA2" w:rsidP="003B54DF">
      <w:pPr>
        <w:pStyle w:val="Prrafodelista"/>
        <w:numPr>
          <w:ilvl w:val="0"/>
          <w:numId w:val="11"/>
        </w:numPr>
        <w:tabs>
          <w:tab w:val="clear" w:pos="1004"/>
          <w:tab w:val="num" w:pos="567"/>
        </w:tabs>
        <w:suppressAutoHyphens/>
        <w:autoSpaceDE w:val="0"/>
        <w:autoSpaceDN w:val="0"/>
        <w:adjustRightInd w:val="0"/>
        <w:ind w:left="567" w:hanging="283"/>
        <w:jc w:val="both"/>
        <w:rPr>
          <w:rFonts w:ascii="Arial" w:hAnsi="Arial" w:cs="Arial"/>
          <w:sz w:val="20"/>
          <w:szCs w:val="20"/>
        </w:rPr>
      </w:pPr>
      <w:r w:rsidRPr="003B54DF">
        <w:rPr>
          <w:rFonts w:ascii="Arial" w:hAnsi="Arial" w:cs="Arial"/>
          <w:sz w:val="20"/>
          <w:szCs w:val="20"/>
        </w:rPr>
        <w:t>En su caso, acreditación del cumplimiento de los requisitos establecidos en la Ley 9/2017, de 8 de noviembre, de Contratos del Sector Público</w:t>
      </w:r>
      <w:r w:rsidR="005A4ABD" w:rsidRPr="003B54DF">
        <w:rPr>
          <w:rFonts w:ascii="Arial" w:hAnsi="Arial" w:cs="Arial"/>
          <w:sz w:val="20"/>
          <w:szCs w:val="20"/>
        </w:rPr>
        <w:t xml:space="preserve">, y </w:t>
      </w:r>
      <w:r w:rsidR="006B27E9" w:rsidRPr="003B54DF">
        <w:rPr>
          <w:rFonts w:ascii="Arial" w:hAnsi="Arial" w:cs="Arial"/>
          <w:sz w:val="20"/>
          <w:szCs w:val="20"/>
        </w:rPr>
        <w:t>Ley 11/2023, de 30 de marzo, de uso estratégico de la contratación pública de la Comunidad Autónoma de Aragón</w:t>
      </w:r>
      <w:r w:rsidR="00445F28" w:rsidRPr="003B54DF">
        <w:rPr>
          <w:rFonts w:ascii="Arial" w:hAnsi="Arial" w:cs="Arial"/>
          <w:sz w:val="20"/>
          <w:szCs w:val="20"/>
        </w:rPr>
        <w:t>.</w:t>
      </w:r>
    </w:p>
    <w:p w:rsidR="00F16D49" w:rsidRPr="006B27E9" w:rsidRDefault="00F16D49" w:rsidP="000B0231">
      <w:pPr>
        <w:autoSpaceDE w:val="0"/>
        <w:autoSpaceDN w:val="0"/>
        <w:adjustRightInd w:val="0"/>
        <w:ind w:left="284"/>
        <w:jc w:val="both"/>
        <w:rPr>
          <w:rFonts w:ascii="Arial" w:hAnsi="Arial" w:cs="Arial"/>
          <w:sz w:val="20"/>
          <w:szCs w:val="20"/>
        </w:rPr>
      </w:pPr>
    </w:p>
    <w:p w:rsidR="00182B4E" w:rsidRPr="00051A63" w:rsidRDefault="00182B4E" w:rsidP="000B0231">
      <w:pPr>
        <w:autoSpaceDE w:val="0"/>
        <w:autoSpaceDN w:val="0"/>
        <w:adjustRightInd w:val="0"/>
        <w:ind w:left="284"/>
        <w:jc w:val="both"/>
        <w:rPr>
          <w:rFonts w:ascii="Arial" w:hAnsi="Arial" w:cs="Arial"/>
          <w:color w:val="000000"/>
          <w:sz w:val="20"/>
          <w:szCs w:val="20"/>
        </w:rPr>
      </w:pPr>
      <w:r>
        <w:rPr>
          <w:rFonts w:ascii="Arial" w:hAnsi="Arial" w:cs="Arial"/>
          <w:color w:val="000000"/>
          <w:sz w:val="20"/>
          <w:szCs w:val="20"/>
        </w:rPr>
        <w:t>Los soportes justificativos de los gastos de transporte, manutención y alojamiento del alumnado y</w:t>
      </w:r>
      <w:r w:rsidR="003B72B0">
        <w:rPr>
          <w:rFonts w:ascii="Arial" w:hAnsi="Arial" w:cs="Arial"/>
          <w:color w:val="000000"/>
          <w:sz w:val="20"/>
          <w:szCs w:val="20"/>
        </w:rPr>
        <w:t xml:space="preserve"> profesorado presencial o telemático</w:t>
      </w:r>
      <w:r>
        <w:rPr>
          <w:rFonts w:ascii="Arial" w:hAnsi="Arial" w:cs="Arial"/>
          <w:color w:val="000000"/>
          <w:sz w:val="20"/>
          <w:szCs w:val="20"/>
        </w:rPr>
        <w:t>, deberán contener el detalle suficiente para permitir comprobar la vinculación del gasto imputado con la acción</w:t>
      </w:r>
      <w:r w:rsidR="00F13250">
        <w:rPr>
          <w:rFonts w:ascii="Arial" w:hAnsi="Arial" w:cs="Arial"/>
          <w:color w:val="000000"/>
          <w:sz w:val="20"/>
          <w:szCs w:val="20"/>
        </w:rPr>
        <w:t xml:space="preserve"> formativa</w:t>
      </w:r>
      <w:r>
        <w:rPr>
          <w:rFonts w:ascii="Arial" w:hAnsi="Arial" w:cs="Arial"/>
          <w:color w:val="000000"/>
          <w:sz w:val="20"/>
          <w:szCs w:val="20"/>
        </w:rPr>
        <w:t xml:space="preserve"> correspondiente y desglosados por acción formativa y persona.</w:t>
      </w:r>
    </w:p>
    <w:p w:rsidR="00F16D49" w:rsidRDefault="00F16D49" w:rsidP="00F16D49">
      <w:pPr>
        <w:autoSpaceDE w:val="0"/>
        <w:autoSpaceDN w:val="0"/>
        <w:adjustRightInd w:val="0"/>
        <w:ind w:left="284"/>
        <w:jc w:val="both"/>
        <w:rPr>
          <w:rFonts w:ascii="Arial" w:hAnsi="Arial" w:cs="Arial"/>
          <w:sz w:val="20"/>
          <w:szCs w:val="20"/>
        </w:rPr>
      </w:pPr>
    </w:p>
    <w:p w:rsidR="00F16D49" w:rsidRDefault="002E325E" w:rsidP="00F16D49">
      <w:pPr>
        <w:autoSpaceDE w:val="0"/>
        <w:autoSpaceDN w:val="0"/>
        <w:adjustRightInd w:val="0"/>
        <w:ind w:left="284"/>
        <w:jc w:val="both"/>
        <w:rPr>
          <w:rFonts w:ascii="Arial" w:hAnsi="Arial" w:cs="Arial"/>
          <w:sz w:val="20"/>
          <w:szCs w:val="20"/>
        </w:rPr>
      </w:pPr>
      <w:r w:rsidRPr="003B5529">
        <w:rPr>
          <w:rFonts w:ascii="Arial" w:hAnsi="Arial" w:cs="Arial"/>
          <w:sz w:val="20"/>
          <w:szCs w:val="20"/>
        </w:rPr>
        <w:t>La acreditación de los gastos también podrá efectuarse mediante facturas electrónicas, siempre que cumplan los requisitos exigidos para su aceptación en el ámbito tributario.</w:t>
      </w:r>
    </w:p>
    <w:p w:rsidR="00ED6FDA" w:rsidRDefault="00ED6FDA" w:rsidP="00F16D49">
      <w:pPr>
        <w:autoSpaceDE w:val="0"/>
        <w:autoSpaceDN w:val="0"/>
        <w:adjustRightInd w:val="0"/>
        <w:ind w:left="284"/>
        <w:jc w:val="both"/>
        <w:rPr>
          <w:rFonts w:ascii="Arial" w:hAnsi="Arial" w:cs="Arial"/>
          <w:sz w:val="20"/>
          <w:szCs w:val="20"/>
        </w:rPr>
      </w:pPr>
    </w:p>
    <w:p w:rsidR="002E325E" w:rsidRPr="003B5529" w:rsidRDefault="003B72B0" w:rsidP="00F16D49">
      <w:pPr>
        <w:numPr>
          <w:ilvl w:val="0"/>
          <w:numId w:val="12"/>
        </w:numPr>
        <w:autoSpaceDE w:val="0"/>
        <w:autoSpaceDN w:val="0"/>
        <w:adjustRightInd w:val="0"/>
        <w:ind w:left="284" w:hanging="284"/>
        <w:jc w:val="both"/>
        <w:rPr>
          <w:rFonts w:ascii="Arial" w:hAnsi="Arial" w:cs="Arial"/>
          <w:sz w:val="20"/>
          <w:szCs w:val="20"/>
        </w:rPr>
      </w:pPr>
      <w:r>
        <w:rPr>
          <w:rFonts w:ascii="Arial" w:hAnsi="Arial" w:cs="Arial"/>
          <w:sz w:val="20"/>
          <w:szCs w:val="20"/>
        </w:rPr>
        <w:t>Certificado expedido por quien sea</w:t>
      </w:r>
      <w:r w:rsidR="002E325E" w:rsidRPr="003B5529">
        <w:rPr>
          <w:rFonts w:ascii="Arial" w:hAnsi="Arial" w:cs="Arial"/>
          <w:sz w:val="20"/>
          <w:szCs w:val="20"/>
        </w:rPr>
        <w:t xml:space="preserve"> Secretario o Secretario-Interventor de la Entidad Local</w:t>
      </w:r>
      <w:r>
        <w:rPr>
          <w:rFonts w:ascii="Arial" w:hAnsi="Arial" w:cs="Arial"/>
          <w:sz w:val="20"/>
          <w:szCs w:val="20"/>
        </w:rPr>
        <w:t xml:space="preserve">, con el visto bueno de quien sea titular de la </w:t>
      </w:r>
      <w:r w:rsidR="00006A64" w:rsidRPr="003B5529">
        <w:rPr>
          <w:rFonts w:ascii="Arial" w:hAnsi="Arial" w:cs="Arial"/>
          <w:sz w:val="20"/>
          <w:szCs w:val="20"/>
        </w:rPr>
        <w:t>Alcald</w:t>
      </w:r>
      <w:r>
        <w:rPr>
          <w:rFonts w:ascii="Arial" w:hAnsi="Arial" w:cs="Arial"/>
          <w:sz w:val="20"/>
          <w:szCs w:val="20"/>
        </w:rPr>
        <w:t xml:space="preserve">ía o </w:t>
      </w:r>
      <w:r w:rsidR="00006A64" w:rsidRPr="003B5529">
        <w:rPr>
          <w:rFonts w:ascii="Arial" w:hAnsi="Arial" w:cs="Arial"/>
          <w:sz w:val="20"/>
          <w:szCs w:val="20"/>
        </w:rPr>
        <w:t>Presiden</w:t>
      </w:r>
      <w:r>
        <w:rPr>
          <w:rFonts w:ascii="Arial" w:hAnsi="Arial" w:cs="Arial"/>
          <w:sz w:val="20"/>
          <w:szCs w:val="20"/>
        </w:rPr>
        <w:t>cia</w:t>
      </w:r>
      <w:r w:rsidR="00006A64" w:rsidRPr="003B5529">
        <w:rPr>
          <w:rFonts w:ascii="Arial" w:hAnsi="Arial" w:cs="Arial"/>
          <w:sz w:val="20"/>
          <w:szCs w:val="20"/>
        </w:rPr>
        <w:t xml:space="preserve"> que </w:t>
      </w:r>
      <w:r w:rsidR="002E325E" w:rsidRPr="003B5529">
        <w:rPr>
          <w:rFonts w:ascii="Arial" w:hAnsi="Arial" w:cs="Arial"/>
          <w:sz w:val="20"/>
          <w:szCs w:val="20"/>
        </w:rPr>
        <w:t>acredite:</w:t>
      </w:r>
    </w:p>
    <w:p w:rsidR="00006A64" w:rsidRPr="003B5529" w:rsidRDefault="00F44EB7" w:rsidP="00F708B5">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3B5529">
        <w:rPr>
          <w:rFonts w:ascii="Arial" w:hAnsi="Arial" w:cs="Arial"/>
          <w:sz w:val="20"/>
          <w:szCs w:val="20"/>
        </w:rPr>
        <w:t>E</w:t>
      </w:r>
      <w:r w:rsidR="002E325E" w:rsidRPr="003B5529">
        <w:rPr>
          <w:rFonts w:ascii="Arial" w:hAnsi="Arial" w:cs="Arial"/>
          <w:sz w:val="20"/>
          <w:szCs w:val="20"/>
        </w:rPr>
        <w:t xml:space="preserve">l cumplimiento de los </w:t>
      </w:r>
      <w:r w:rsidR="003B72B0">
        <w:rPr>
          <w:rFonts w:ascii="Arial" w:hAnsi="Arial" w:cs="Arial"/>
          <w:sz w:val="20"/>
          <w:szCs w:val="20"/>
        </w:rPr>
        <w:t>requisitos para ser beneficiaria</w:t>
      </w:r>
      <w:r w:rsidR="002E325E" w:rsidRPr="003B5529">
        <w:rPr>
          <w:rFonts w:ascii="Arial" w:hAnsi="Arial" w:cs="Arial"/>
          <w:sz w:val="20"/>
          <w:szCs w:val="20"/>
        </w:rPr>
        <w:t xml:space="preserve"> de la subvención</w:t>
      </w:r>
      <w:r w:rsidR="00006A64" w:rsidRPr="003B5529">
        <w:rPr>
          <w:rFonts w:ascii="Arial" w:hAnsi="Arial" w:cs="Arial"/>
          <w:sz w:val="20"/>
          <w:szCs w:val="20"/>
        </w:rPr>
        <w:t xml:space="preserve"> contemplados en la Ley 38/20</w:t>
      </w:r>
      <w:r w:rsidR="0041575F">
        <w:rPr>
          <w:rFonts w:ascii="Arial" w:hAnsi="Arial" w:cs="Arial"/>
          <w:sz w:val="20"/>
          <w:szCs w:val="20"/>
        </w:rPr>
        <w:t xml:space="preserve">03, de 17 de noviembre y en </w:t>
      </w:r>
      <w:r w:rsidR="00317030">
        <w:rPr>
          <w:rFonts w:ascii="Arial" w:hAnsi="Arial" w:cs="Arial"/>
          <w:sz w:val="20"/>
          <w:szCs w:val="20"/>
        </w:rPr>
        <w:t xml:space="preserve">el </w:t>
      </w:r>
      <w:r w:rsidR="00D3506A">
        <w:rPr>
          <w:rFonts w:ascii="Arial" w:hAnsi="Arial" w:cs="Arial"/>
          <w:sz w:val="20"/>
          <w:szCs w:val="20"/>
        </w:rPr>
        <w:t>TRLSA</w:t>
      </w:r>
      <w:r w:rsidR="002E325E" w:rsidRPr="003B5529">
        <w:rPr>
          <w:rFonts w:ascii="Arial" w:hAnsi="Arial" w:cs="Arial"/>
          <w:sz w:val="20"/>
          <w:szCs w:val="20"/>
        </w:rPr>
        <w:t>;</w:t>
      </w:r>
      <w:r w:rsidR="00006A64" w:rsidRPr="003B5529">
        <w:rPr>
          <w:rFonts w:ascii="Arial" w:hAnsi="Arial" w:cs="Arial"/>
          <w:sz w:val="20"/>
          <w:szCs w:val="20"/>
        </w:rPr>
        <w:t xml:space="preserve"> incluyendo que la Entidad Local se encuentra al día en la obligación de rendir cuentas a la Cámara de Cuentas de Aragón, que ha adoptado medidas de racionalización del gasto y que ha presentado planes económico-financieros, si sus cuentas presentan desequilibrios o acumulan deudas con proveedores</w:t>
      </w:r>
      <w:r w:rsidR="008F18D3" w:rsidRPr="003B5529">
        <w:rPr>
          <w:rFonts w:ascii="Arial" w:hAnsi="Arial" w:cs="Arial"/>
          <w:sz w:val="20"/>
          <w:szCs w:val="20"/>
        </w:rPr>
        <w:t>;</w:t>
      </w:r>
    </w:p>
    <w:p w:rsidR="002E325E" w:rsidRPr="003B5529" w:rsidRDefault="004026B0" w:rsidP="00F708B5">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3B5529">
        <w:rPr>
          <w:rFonts w:ascii="Arial" w:hAnsi="Arial" w:cs="Arial"/>
          <w:sz w:val="20"/>
          <w:szCs w:val="20"/>
        </w:rPr>
        <w:lastRenderedPageBreak/>
        <w:t>Q</w:t>
      </w:r>
      <w:r w:rsidR="002E325E" w:rsidRPr="003B5529">
        <w:rPr>
          <w:rFonts w:ascii="Arial" w:hAnsi="Arial" w:cs="Arial"/>
          <w:sz w:val="20"/>
          <w:szCs w:val="20"/>
        </w:rPr>
        <w:t>ue los gastos incluidos en</w:t>
      </w:r>
      <w:r w:rsidR="002E325E" w:rsidRPr="00F708B5">
        <w:rPr>
          <w:rFonts w:ascii="Arial" w:hAnsi="Arial" w:cs="Arial"/>
          <w:sz w:val="20"/>
          <w:szCs w:val="20"/>
        </w:rPr>
        <w:t xml:space="preserve"> </w:t>
      </w:r>
      <w:r w:rsidR="002E325E" w:rsidRPr="003B5529">
        <w:rPr>
          <w:rFonts w:ascii="Arial" w:hAnsi="Arial" w:cs="Arial"/>
          <w:sz w:val="20"/>
          <w:szCs w:val="20"/>
        </w:rPr>
        <w:t xml:space="preserve">la relación clasificada </w:t>
      </w:r>
      <w:r w:rsidR="00006A64" w:rsidRPr="003B5529">
        <w:rPr>
          <w:rFonts w:ascii="Arial" w:hAnsi="Arial" w:cs="Arial"/>
          <w:sz w:val="20"/>
          <w:szCs w:val="20"/>
        </w:rPr>
        <w:t xml:space="preserve">de los gastos </w:t>
      </w:r>
      <w:r w:rsidR="002E325E" w:rsidRPr="003B5529">
        <w:rPr>
          <w:rFonts w:ascii="Arial" w:hAnsi="Arial" w:cs="Arial"/>
          <w:sz w:val="20"/>
          <w:szCs w:val="20"/>
        </w:rPr>
        <w:t>que se presenta se corresponden a los gastos soportados por la entidad e imputados a las actividades de formación que c</w:t>
      </w:r>
      <w:r w:rsidR="00F44EB7" w:rsidRPr="003B5529">
        <w:rPr>
          <w:rFonts w:ascii="Arial" w:hAnsi="Arial" w:cs="Arial"/>
          <w:sz w:val="20"/>
          <w:szCs w:val="20"/>
        </w:rPr>
        <w:t>onforman el Plan subvencionado;</w:t>
      </w:r>
    </w:p>
    <w:p w:rsidR="002E325E" w:rsidRPr="003B5529" w:rsidRDefault="004026B0" w:rsidP="00F708B5">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3B5529">
        <w:rPr>
          <w:rFonts w:ascii="Arial" w:hAnsi="Arial" w:cs="Arial"/>
          <w:sz w:val="20"/>
          <w:szCs w:val="20"/>
        </w:rPr>
        <w:t>Q</w:t>
      </w:r>
      <w:r w:rsidR="002E325E" w:rsidRPr="003B5529">
        <w:rPr>
          <w:rFonts w:ascii="Arial" w:hAnsi="Arial" w:cs="Arial"/>
          <w:sz w:val="20"/>
          <w:szCs w:val="20"/>
        </w:rPr>
        <w:t>ue se han realizado l</w:t>
      </w:r>
      <w:r w:rsidR="003F0C63">
        <w:rPr>
          <w:rFonts w:ascii="Arial" w:hAnsi="Arial" w:cs="Arial"/>
          <w:sz w:val="20"/>
          <w:szCs w:val="20"/>
        </w:rPr>
        <w:t xml:space="preserve">as actividades de formación </w:t>
      </w:r>
      <w:r w:rsidRPr="003B5529">
        <w:rPr>
          <w:rFonts w:ascii="Arial" w:hAnsi="Arial" w:cs="Arial"/>
          <w:sz w:val="20"/>
          <w:szCs w:val="20"/>
        </w:rPr>
        <w:t xml:space="preserve">y </w:t>
      </w:r>
      <w:r w:rsidR="002E325E" w:rsidRPr="003B5529">
        <w:rPr>
          <w:rFonts w:ascii="Arial" w:hAnsi="Arial" w:cs="Arial"/>
          <w:sz w:val="20"/>
          <w:szCs w:val="20"/>
        </w:rPr>
        <w:t>se ha cumplido la finalidad para la que fue concedida la subvención;</w:t>
      </w:r>
    </w:p>
    <w:p w:rsidR="002E325E" w:rsidRPr="003B5529" w:rsidRDefault="004026B0" w:rsidP="00F708B5">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3B5529">
        <w:rPr>
          <w:rFonts w:ascii="Arial" w:hAnsi="Arial" w:cs="Arial"/>
          <w:sz w:val="20"/>
          <w:szCs w:val="20"/>
        </w:rPr>
        <w:t>Q</w:t>
      </w:r>
      <w:r w:rsidR="002E325E" w:rsidRPr="003B5529">
        <w:rPr>
          <w:rFonts w:ascii="Arial" w:hAnsi="Arial" w:cs="Arial"/>
          <w:sz w:val="20"/>
          <w:szCs w:val="20"/>
        </w:rPr>
        <w:t>ue no se ha obtenido ninguna otra subvenci</w:t>
      </w:r>
      <w:r w:rsidR="00F44EB7" w:rsidRPr="003B5529">
        <w:rPr>
          <w:rFonts w:ascii="Arial" w:hAnsi="Arial" w:cs="Arial"/>
          <w:sz w:val="20"/>
          <w:szCs w:val="20"/>
        </w:rPr>
        <w:t>ón para las mismas actividades;</w:t>
      </w:r>
    </w:p>
    <w:p w:rsidR="002E325E" w:rsidRDefault="004026B0" w:rsidP="00F708B5">
      <w:pPr>
        <w:numPr>
          <w:ilvl w:val="0"/>
          <w:numId w:val="11"/>
        </w:numPr>
        <w:tabs>
          <w:tab w:val="clear" w:pos="1004"/>
        </w:tabs>
        <w:suppressAutoHyphens/>
        <w:autoSpaceDE w:val="0"/>
        <w:autoSpaceDN w:val="0"/>
        <w:adjustRightInd w:val="0"/>
        <w:ind w:left="567" w:hanging="283"/>
        <w:jc w:val="both"/>
        <w:rPr>
          <w:rFonts w:ascii="Arial" w:hAnsi="Arial" w:cs="Arial"/>
          <w:sz w:val="20"/>
          <w:szCs w:val="20"/>
        </w:rPr>
      </w:pPr>
      <w:r w:rsidRPr="003B5529">
        <w:rPr>
          <w:rFonts w:ascii="Arial" w:hAnsi="Arial" w:cs="Arial"/>
          <w:sz w:val="20"/>
          <w:szCs w:val="20"/>
        </w:rPr>
        <w:t>Q</w:t>
      </w:r>
      <w:r w:rsidR="002E325E" w:rsidRPr="003B5529">
        <w:rPr>
          <w:rFonts w:ascii="Arial" w:hAnsi="Arial" w:cs="Arial"/>
          <w:sz w:val="20"/>
          <w:szCs w:val="20"/>
        </w:rPr>
        <w:t>ue no se han incluido impuestos indirectos susceptibles de recuperación o compensación.</w:t>
      </w:r>
    </w:p>
    <w:p w:rsidR="00272029" w:rsidRPr="003B5529" w:rsidRDefault="00272029" w:rsidP="00272029">
      <w:pPr>
        <w:suppressAutoHyphens/>
        <w:autoSpaceDE w:val="0"/>
        <w:autoSpaceDN w:val="0"/>
        <w:adjustRightInd w:val="0"/>
        <w:ind w:left="567"/>
        <w:jc w:val="both"/>
        <w:rPr>
          <w:rFonts w:ascii="Arial" w:hAnsi="Arial" w:cs="Arial"/>
          <w:sz w:val="20"/>
          <w:szCs w:val="20"/>
        </w:rPr>
      </w:pPr>
    </w:p>
    <w:p w:rsidR="002E325E" w:rsidRPr="003B5529" w:rsidRDefault="003B72B0" w:rsidP="00F708B5">
      <w:pPr>
        <w:numPr>
          <w:ilvl w:val="0"/>
          <w:numId w:val="12"/>
        </w:numPr>
        <w:tabs>
          <w:tab w:val="left" w:pos="284"/>
        </w:tabs>
        <w:adjustRightInd w:val="0"/>
        <w:ind w:left="284" w:hanging="284"/>
        <w:jc w:val="both"/>
        <w:rPr>
          <w:rFonts w:ascii="Arial" w:hAnsi="Arial" w:cs="Arial"/>
          <w:sz w:val="20"/>
          <w:szCs w:val="20"/>
        </w:rPr>
      </w:pPr>
      <w:r>
        <w:rPr>
          <w:rFonts w:ascii="Arial" w:hAnsi="Arial" w:cs="Arial"/>
          <w:sz w:val="20"/>
          <w:szCs w:val="20"/>
        </w:rPr>
        <w:t xml:space="preserve">Certificado del </w:t>
      </w:r>
      <w:r w:rsidR="002E325E" w:rsidRPr="003B5529">
        <w:rPr>
          <w:rFonts w:ascii="Arial" w:hAnsi="Arial" w:cs="Arial"/>
          <w:sz w:val="20"/>
          <w:szCs w:val="20"/>
        </w:rPr>
        <w:t>Interventor o Secretario-Interventor de la toma de razón en contabilidad</w:t>
      </w:r>
      <w:r w:rsidR="00E04946">
        <w:rPr>
          <w:rFonts w:ascii="Arial" w:hAnsi="Arial" w:cs="Arial"/>
          <w:sz w:val="20"/>
          <w:szCs w:val="20"/>
        </w:rPr>
        <w:t xml:space="preserve">, incluyendo la fecha de toma de razón, </w:t>
      </w:r>
      <w:r w:rsidR="002E325E" w:rsidRPr="003B5529">
        <w:rPr>
          <w:rFonts w:ascii="Arial" w:hAnsi="Arial" w:cs="Arial"/>
          <w:sz w:val="20"/>
          <w:szCs w:val="20"/>
        </w:rPr>
        <w:t>y el cumplimiento de la finalidad para la que fue concedida, si no se hubiera efectuado el pago efectivo de las actividades, de conformidad con lo dispuesto en el apartado 5 del artículo 3</w:t>
      </w:r>
      <w:r w:rsidR="00E76BC5">
        <w:rPr>
          <w:rFonts w:ascii="Arial" w:hAnsi="Arial" w:cs="Arial"/>
          <w:sz w:val="20"/>
          <w:szCs w:val="20"/>
        </w:rPr>
        <w:t>5</w:t>
      </w:r>
      <w:r w:rsidR="002E325E" w:rsidRPr="003B5529">
        <w:rPr>
          <w:rFonts w:ascii="Arial" w:hAnsi="Arial" w:cs="Arial"/>
          <w:sz w:val="20"/>
          <w:szCs w:val="20"/>
        </w:rPr>
        <w:t xml:space="preserve"> </w:t>
      </w:r>
      <w:r w:rsidR="00E76BC5">
        <w:rPr>
          <w:rFonts w:ascii="Arial" w:hAnsi="Arial" w:cs="Arial"/>
          <w:sz w:val="20"/>
          <w:szCs w:val="20"/>
        </w:rPr>
        <w:t xml:space="preserve">del </w:t>
      </w:r>
      <w:r w:rsidR="00237869">
        <w:rPr>
          <w:rFonts w:ascii="Arial" w:hAnsi="Arial" w:cs="Arial"/>
          <w:sz w:val="20"/>
          <w:szCs w:val="20"/>
        </w:rPr>
        <w:t>TRLSA</w:t>
      </w:r>
      <w:r w:rsidR="002E325E" w:rsidRPr="003B5529">
        <w:rPr>
          <w:rFonts w:ascii="Arial" w:hAnsi="Arial" w:cs="Arial"/>
          <w:sz w:val="20"/>
          <w:szCs w:val="20"/>
        </w:rPr>
        <w:t>.</w:t>
      </w:r>
    </w:p>
    <w:p w:rsidR="002E325E" w:rsidRPr="003B5529" w:rsidRDefault="002E325E" w:rsidP="00F708B5">
      <w:pPr>
        <w:tabs>
          <w:tab w:val="left" w:pos="284"/>
        </w:tabs>
        <w:adjustRightInd w:val="0"/>
        <w:jc w:val="both"/>
        <w:rPr>
          <w:rFonts w:ascii="Arial" w:hAnsi="Arial" w:cs="Arial"/>
          <w:sz w:val="20"/>
          <w:szCs w:val="20"/>
        </w:rPr>
      </w:pPr>
    </w:p>
    <w:p w:rsidR="00826380" w:rsidRPr="005765AC" w:rsidRDefault="00C517D5" w:rsidP="005765AC">
      <w:pPr>
        <w:tabs>
          <w:tab w:val="left" w:pos="284"/>
        </w:tabs>
        <w:autoSpaceDE w:val="0"/>
        <w:autoSpaceDN w:val="0"/>
        <w:adjustRightInd w:val="0"/>
        <w:jc w:val="both"/>
        <w:rPr>
          <w:rFonts w:ascii="Arial" w:hAnsi="Arial" w:cs="Arial"/>
          <w:color w:val="221E1F"/>
          <w:sz w:val="20"/>
          <w:szCs w:val="20"/>
        </w:rPr>
      </w:pPr>
      <w:r w:rsidRPr="005765AC">
        <w:rPr>
          <w:rFonts w:ascii="Arial" w:hAnsi="Arial" w:cs="Arial"/>
          <w:color w:val="221E1F"/>
          <w:sz w:val="20"/>
          <w:szCs w:val="20"/>
        </w:rPr>
        <w:t>6</w:t>
      </w:r>
      <w:r w:rsidR="001F4B30" w:rsidRPr="005765AC">
        <w:rPr>
          <w:rFonts w:ascii="Arial" w:hAnsi="Arial" w:cs="Arial"/>
          <w:color w:val="221E1F"/>
          <w:sz w:val="20"/>
          <w:szCs w:val="20"/>
        </w:rPr>
        <w:t>.</w:t>
      </w:r>
      <w:r w:rsidR="005765AC">
        <w:rPr>
          <w:rFonts w:ascii="Arial" w:hAnsi="Arial" w:cs="Arial"/>
          <w:color w:val="221E1F"/>
          <w:sz w:val="20"/>
          <w:szCs w:val="20"/>
        </w:rPr>
        <w:tab/>
      </w:r>
      <w:r w:rsidR="00826380" w:rsidRPr="005765AC">
        <w:rPr>
          <w:rFonts w:ascii="Arial" w:hAnsi="Arial" w:cs="Arial"/>
          <w:color w:val="221E1F"/>
          <w:sz w:val="20"/>
          <w:szCs w:val="20"/>
        </w:rPr>
        <w:t>Los datos económicos del Plan y de cada una de las actividades formativas que conforman su plan de forma</w:t>
      </w:r>
      <w:r w:rsidR="008F18D3" w:rsidRPr="005765AC">
        <w:rPr>
          <w:rFonts w:ascii="Arial" w:hAnsi="Arial" w:cs="Arial"/>
          <w:color w:val="221E1F"/>
          <w:sz w:val="20"/>
          <w:szCs w:val="20"/>
        </w:rPr>
        <w:t>ción y de los gastos realizados</w:t>
      </w:r>
      <w:r w:rsidR="004C5737" w:rsidRPr="005765AC">
        <w:rPr>
          <w:rFonts w:ascii="Arial" w:hAnsi="Arial" w:cs="Arial"/>
          <w:color w:val="221E1F"/>
          <w:sz w:val="20"/>
          <w:szCs w:val="20"/>
        </w:rPr>
        <w:t xml:space="preserve"> se incorporarán en </w:t>
      </w:r>
      <w:r w:rsidR="008F18D3" w:rsidRPr="005765AC">
        <w:rPr>
          <w:rFonts w:ascii="Arial" w:hAnsi="Arial" w:cs="Arial"/>
          <w:color w:val="221E1F"/>
          <w:sz w:val="20"/>
          <w:szCs w:val="20"/>
        </w:rPr>
        <w:t xml:space="preserve">el </w:t>
      </w:r>
      <w:r w:rsidR="00ED6FDA" w:rsidRPr="0005756E">
        <w:rPr>
          <w:rFonts w:ascii="Arial" w:hAnsi="Arial" w:cs="Arial"/>
          <w:color w:val="221E1F"/>
          <w:sz w:val="20"/>
          <w:szCs w:val="20"/>
        </w:rPr>
        <w:t>P</w:t>
      </w:r>
      <w:r w:rsidR="008F18D3" w:rsidRPr="0005756E">
        <w:rPr>
          <w:rFonts w:ascii="Arial" w:hAnsi="Arial" w:cs="Arial"/>
          <w:color w:val="221E1F"/>
          <w:sz w:val="20"/>
          <w:szCs w:val="20"/>
        </w:rPr>
        <w:t>ort</w:t>
      </w:r>
      <w:r w:rsidR="008F18D3" w:rsidRPr="005765AC">
        <w:rPr>
          <w:rFonts w:ascii="Arial" w:hAnsi="Arial" w:cs="Arial"/>
          <w:color w:val="221E1F"/>
          <w:sz w:val="20"/>
          <w:szCs w:val="20"/>
        </w:rPr>
        <w:t>al</w:t>
      </w:r>
      <w:r w:rsidR="004C5737" w:rsidRPr="005765AC">
        <w:rPr>
          <w:rFonts w:ascii="Arial" w:hAnsi="Arial" w:cs="Arial"/>
          <w:color w:val="221E1F"/>
          <w:sz w:val="20"/>
          <w:szCs w:val="20"/>
        </w:rPr>
        <w:t xml:space="preserve"> FEDAP-ARAGÓN en los modelos establecidos, debien</w:t>
      </w:r>
      <w:r w:rsidR="005D63EE" w:rsidRPr="005765AC">
        <w:rPr>
          <w:rFonts w:ascii="Arial" w:hAnsi="Arial" w:cs="Arial"/>
          <w:color w:val="221E1F"/>
          <w:sz w:val="20"/>
          <w:szCs w:val="20"/>
        </w:rPr>
        <w:t xml:space="preserve">do presentarse </w:t>
      </w:r>
      <w:r w:rsidR="00A8530D" w:rsidRPr="005765AC">
        <w:rPr>
          <w:rFonts w:ascii="Arial" w:hAnsi="Arial" w:cs="Arial"/>
          <w:color w:val="221E1F"/>
          <w:sz w:val="20"/>
          <w:szCs w:val="20"/>
        </w:rPr>
        <w:t xml:space="preserve">en </w:t>
      </w:r>
      <w:r w:rsidR="005D63EE" w:rsidRPr="005765AC">
        <w:rPr>
          <w:rFonts w:ascii="Arial" w:hAnsi="Arial" w:cs="Arial"/>
          <w:color w:val="221E1F"/>
          <w:sz w:val="20"/>
          <w:szCs w:val="20"/>
        </w:rPr>
        <w:t xml:space="preserve">las </w:t>
      </w:r>
      <w:r w:rsidR="00A8530D" w:rsidRPr="005765AC">
        <w:rPr>
          <w:rFonts w:ascii="Arial" w:hAnsi="Arial" w:cs="Arial"/>
          <w:color w:val="221E1F"/>
          <w:sz w:val="20"/>
          <w:szCs w:val="20"/>
        </w:rPr>
        <w:t>u</w:t>
      </w:r>
      <w:r w:rsidR="005D63EE" w:rsidRPr="005765AC">
        <w:rPr>
          <w:rFonts w:ascii="Arial" w:hAnsi="Arial" w:cs="Arial"/>
          <w:color w:val="221E1F"/>
          <w:sz w:val="20"/>
          <w:szCs w:val="20"/>
        </w:rPr>
        <w:t xml:space="preserve">nidades de </w:t>
      </w:r>
      <w:r w:rsidR="004C5737" w:rsidRPr="005765AC">
        <w:rPr>
          <w:rFonts w:ascii="Arial" w:hAnsi="Arial" w:cs="Arial"/>
          <w:color w:val="221E1F"/>
          <w:sz w:val="20"/>
          <w:szCs w:val="20"/>
        </w:rPr>
        <w:t>registro</w:t>
      </w:r>
      <w:r w:rsidR="005D63EE" w:rsidRPr="005765AC">
        <w:rPr>
          <w:rFonts w:ascii="Arial" w:hAnsi="Arial" w:cs="Arial"/>
          <w:color w:val="221E1F"/>
          <w:sz w:val="20"/>
          <w:szCs w:val="20"/>
        </w:rPr>
        <w:t>,</w:t>
      </w:r>
      <w:r w:rsidR="004C5737" w:rsidRPr="005765AC">
        <w:rPr>
          <w:rFonts w:ascii="Arial" w:hAnsi="Arial" w:cs="Arial"/>
          <w:color w:val="221E1F"/>
          <w:sz w:val="20"/>
          <w:szCs w:val="20"/>
        </w:rPr>
        <w:t xml:space="preserve"> dirigido</w:t>
      </w:r>
      <w:r w:rsidR="008F18D3" w:rsidRPr="005765AC">
        <w:rPr>
          <w:rFonts w:ascii="Arial" w:hAnsi="Arial" w:cs="Arial"/>
          <w:color w:val="221E1F"/>
          <w:sz w:val="20"/>
          <w:szCs w:val="20"/>
        </w:rPr>
        <w:t>s</w:t>
      </w:r>
      <w:r w:rsidR="004C5737" w:rsidRPr="005765AC">
        <w:rPr>
          <w:rFonts w:ascii="Arial" w:hAnsi="Arial" w:cs="Arial"/>
          <w:color w:val="221E1F"/>
          <w:sz w:val="20"/>
          <w:szCs w:val="20"/>
        </w:rPr>
        <w:t xml:space="preserve"> al Instituto Aragonés de Administración Pública, </w:t>
      </w:r>
      <w:r w:rsidR="00A8530D" w:rsidRPr="005765AC">
        <w:rPr>
          <w:rFonts w:ascii="Arial" w:hAnsi="Arial" w:cs="Arial"/>
          <w:color w:val="221E1F"/>
          <w:sz w:val="20"/>
          <w:szCs w:val="20"/>
        </w:rPr>
        <w:t xml:space="preserve">los originales que se precisan de justificación del gasto y </w:t>
      </w:r>
      <w:r w:rsidR="000025FE" w:rsidRPr="005765AC">
        <w:rPr>
          <w:rFonts w:ascii="Arial" w:hAnsi="Arial" w:cs="Arial"/>
          <w:color w:val="221E1F"/>
          <w:sz w:val="20"/>
          <w:szCs w:val="20"/>
        </w:rPr>
        <w:t xml:space="preserve">del </w:t>
      </w:r>
      <w:r w:rsidR="00A8530D" w:rsidRPr="005765AC">
        <w:rPr>
          <w:rFonts w:ascii="Arial" w:hAnsi="Arial" w:cs="Arial"/>
          <w:color w:val="221E1F"/>
          <w:sz w:val="20"/>
          <w:szCs w:val="20"/>
        </w:rPr>
        <w:t>pago.</w:t>
      </w:r>
    </w:p>
    <w:p w:rsidR="001F4B30" w:rsidRPr="003B5529" w:rsidRDefault="001F4B30" w:rsidP="001F4B30">
      <w:pPr>
        <w:autoSpaceDE w:val="0"/>
        <w:autoSpaceDN w:val="0"/>
        <w:adjustRightInd w:val="0"/>
        <w:jc w:val="both"/>
        <w:rPr>
          <w:rFonts w:ascii="Arial" w:hAnsi="Arial" w:cs="Arial"/>
          <w:sz w:val="20"/>
          <w:szCs w:val="20"/>
        </w:rPr>
      </w:pPr>
    </w:p>
    <w:p w:rsidR="00C517D5" w:rsidRPr="005765AC" w:rsidRDefault="00C517D5" w:rsidP="005765AC">
      <w:pPr>
        <w:tabs>
          <w:tab w:val="left" w:pos="284"/>
        </w:tabs>
        <w:autoSpaceDE w:val="0"/>
        <w:autoSpaceDN w:val="0"/>
        <w:adjustRightInd w:val="0"/>
        <w:jc w:val="both"/>
        <w:rPr>
          <w:rFonts w:ascii="Arial" w:hAnsi="Arial" w:cs="Arial"/>
          <w:color w:val="221E1F"/>
          <w:sz w:val="20"/>
          <w:szCs w:val="20"/>
        </w:rPr>
      </w:pPr>
      <w:r w:rsidRPr="005765AC">
        <w:rPr>
          <w:rFonts w:ascii="Arial" w:hAnsi="Arial" w:cs="Arial"/>
          <w:color w:val="221E1F"/>
          <w:sz w:val="20"/>
          <w:szCs w:val="20"/>
        </w:rPr>
        <w:t>7.</w:t>
      </w:r>
      <w:r w:rsidR="005765AC">
        <w:rPr>
          <w:rFonts w:ascii="Arial" w:hAnsi="Arial" w:cs="Arial"/>
          <w:color w:val="221E1F"/>
          <w:sz w:val="20"/>
          <w:szCs w:val="20"/>
        </w:rPr>
        <w:tab/>
      </w:r>
      <w:r w:rsidRPr="005765AC">
        <w:rPr>
          <w:rFonts w:ascii="Arial" w:hAnsi="Arial" w:cs="Arial"/>
          <w:color w:val="221E1F"/>
          <w:sz w:val="20"/>
          <w:szCs w:val="20"/>
        </w:rPr>
        <w:t xml:space="preserve">Al objeto de hacer posible el control de la concurrencia de subvenciones, se precisará el </w:t>
      </w:r>
      <w:r w:rsidRPr="00363D5E">
        <w:rPr>
          <w:rFonts w:ascii="Arial" w:hAnsi="Arial" w:cs="Arial"/>
          <w:color w:val="221E1F"/>
          <w:sz w:val="20"/>
          <w:szCs w:val="20"/>
        </w:rPr>
        <w:t>estampillado</w:t>
      </w:r>
      <w:r w:rsidRPr="005765AC">
        <w:rPr>
          <w:rFonts w:ascii="Arial" w:hAnsi="Arial" w:cs="Arial"/>
          <w:color w:val="221E1F"/>
          <w:sz w:val="20"/>
          <w:szCs w:val="20"/>
        </w:rPr>
        <w:t xml:space="preserve"> de los originales por parte de la entidad local</w:t>
      </w:r>
      <w:r w:rsidR="005A4ABD">
        <w:rPr>
          <w:rFonts w:ascii="Arial" w:hAnsi="Arial" w:cs="Arial"/>
          <w:color w:val="221E1F"/>
          <w:sz w:val="20"/>
          <w:szCs w:val="20"/>
        </w:rPr>
        <w:t xml:space="preserve"> y presentación de copia compulsada</w:t>
      </w:r>
      <w:r w:rsidRPr="005765AC">
        <w:rPr>
          <w:rFonts w:ascii="Arial" w:hAnsi="Arial" w:cs="Arial"/>
          <w:color w:val="221E1F"/>
          <w:sz w:val="20"/>
          <w:szCs w:val="20"/>
        </w:rPr>
        <w:t xml:space="preserve"> </w:t>
      </w:r>
      <w:r w:rsidR="00363D5E">
        <w:rPr>
          <w:rFonts w:ascii="Arial" w:hAnsi="Arial" w:cs="Arial"/>
          <w:color w:val="221E1F"/>
          <w:sz w:val="20"/>
          <w:szCs w:val="20"/>
        </w:rPr>
        <w:t xml:space="preserve">tras estampillado </w:t>
      </w:r>
      <w:r w:rsidRPr="005765AC">
        <w:rPr>
          <w:rFonts w:ascii="Arial" w:hAnsi="Arial" w:cs="Arial"/>
          <w:color w:val="221E1F"/>
          <w:sz w:val="20"/>
          <w:szCs w:val="20"/>
        </w:rPr>
        <w:t>o</w:t>
      </w:r>
      <w:r w:rsidR="00363D5E">
        <w:rPr>
          <w:rFonts w:ascii="Arial" w:hAnsi="Arial" w:cs="Arial"/>
          <w:color w:val="221E1F"/>
          <w:sz w:val="20"/>
          <w:szCs w:val="20"/>
        </w:rPr>
        <w:t xml:space="preserve">, </w:t>
      </w:r>
      <w:r w:rsidRPr="005765AC">
        <w:rPr>
          <w:rFonts w:ascii="Arial" w:hAnsi="Arial" w:cs="Arial"/>
          <w:color w:val="221E1F"/>
          <w:sz w:val="20"/>
          <w:szCs w:val="20"/>
        </w:rPr>
        <w:t xml:space="preserve">por </w:t>
      </w:r>
      <w:r w:rsidR="005A4ABD">
        <w:rPr>
          <w:rFonts w:ascii="Arial" w:hAnsi="Arial" w:cs="Arial"/>
          <w:color w:val="221E1F"/>
          <w:sz w:val="20"/>
          <w:szCs w:val="20"/>
        </w:rPr>
        <w:t>parte d</w:t>
      </w:r>
      <w:r w:rsidRPr="005765AC">
        <w:rPr>
          <w:rFonts w:ascii="Arial" w:hAnsi="Arial" w:cs="Arial"/>
          <w:color w:val="221E1F"/>
          <w:sz w:val="20"/>
          <w:szCs w:val="20"/>
        </w:rPr>
        <w:t>el órgano instruct</w:t>
      </w:r>
      <w:r w:rsidR="005A4ABD">
        <w:rPr>
          <w:rFonts w:ascii="Arial" w:hAnsi="Arial" w:cs="Arial"/>
          <w:color w:val="221E1F"/>
          <w:sz w:val="20"/>
          <w:szCs w:val="20"/>
        </w:rPr>
        <w:t>or</w:t>
      </w:r>
      <w:r w:rsidRPr="005765AC">
        <w:rPr>
          <w:rFonts w:ascii="Arial" w:hAnsi="Arial" w:cs="Arial"/>
          <w:color w:val="221E1F"/>
          <w:sz w:val="20"/>
          <w:szCs w:val="20"/>
        </w:rPr>
        <w:t>.</w:t>
      </w:r>
    </w:p>
    <w:p w:rsidR="00637417" w:rsidRPr="00450D18" w:rsidRDefault="00637417" w:rsidP="001F4B30">
      <w:pPr>
        <w:autoSpaceDE w:val="0"/>
        <w:autoSpaceDN w:val="0"/>
        <w:adjustRightInd w:val="0"/>
        <w:jc w:val="both"/>
        <w:rPr>
          <w:rFonts w:ascii="Arial" w:hAnsi="Arial" w:cs="Arial"/>
          <w:sz w:val="20"/>
          <w:szCs w:val="20"/>
        </w:rPr>
      </w:pPr>
    </w:p>
    <w:p w:rsidR="000B08E5" w:rsidRPr="00450D18" w:rsidRDefault="005B7224" w:rsidP="000B08E5">
      <w:pPr>
        <w:pStyle w:val="Pa6"/>
        <w:jc w:val="both"/>
        <w:rPr>
          <w:sz w:val="20"/>
          <w:szCs w:val="20"/>
        </w:rPr>
      </w:pPr>
      <w:r w:rsidRPr="00450D18">
        <w:rPr>
          <w:sz w:val="20"/>
          <w:szCs w:val="20"/>
        </w:rPr>
        <w:t xml:space="preserve">En todo caso, en </w:t>
      </w:r>
      <w:r w:rsidR="000B08E5" w:rsidRPr="00450D18">
        <w:rPr>
          <w:sz w:val="20"/>
          <w:szCs w:val="20"/>
        </w:rPr>
        <w:t>los justificantes originales de</w:t>
      </w:r>
      <w:r w:rsidR="005A4ABD">
        <w:rPr>
          <w:sz w:val="20"/>
          <w:szCs w:val="20"/>
        </w:rPr>
        <w:t>l gasto deberá hacerse constar</w:t>
      </w:r>
      <w:r w:rsidR="000B08E5" w:rsidRPr="00450D18">
        <w:rPr>
          <w:sz w:val="20"/>
          <w:szCs w:val="20"/>
        </w:rPr>
        <w:t>, mediante estampilla al efecto o diligencia, la subvención para cuya justificación han sido utilizadas, con indicación del órgano concedente, resolución que la concede y si el importe del justificante se imputa total o parcialmente a la subvención, salvo que se trate de factura electrónica, que no será necesario.</w:t>
      </w:r>
    </w:p>
    <w:p w:rsidR="000B08E5" w:rsidRPr="00450D18" w:rsidRDefault="000B08E5" w:rsidP="001B7C23">
      <w:pPr>
        <w:pStyle w:val="Pa6"/>
        <w:jc w:val="both"/>
        <w:rPr>
          <w:sz w:val="20"/>
          <w:szCs w:val="20"/>
        </w:rPr>
      </w:pPr>
    </w:p>
    <w:p w:rsidR="001B7C23" w:rsidRPr="00450D18" w:rsidRDefault="001B7C23" w:rsidP="001B7C23">
      <w:pPr>
        <w:pStyle w:val="Pa6"/>
        <w:jc w:val="both"/>
        <w:rPr>
          <w:sz w:val="20"/>
          <w:szCs w:val="20"/>
        </w:rPr>
      </w:pPr>
      <w:r w:rsidRPr="00450D18">
        <w:rPr>
          <w:sz w:val="20"/>
          <w:szCs w:val="20"/>
        </w:rPr>
        <w:t xml:space="preserve">Los gastos se acreditarán mediante facturas y demás documentos de valor probatorio equivalente con validez en el tráfico jurídico mercantil o con eficacia administrativa, en los términos establecidos </w:t>
      </w:r>
      <w:r w:rsidR="005A4ABD">
        <w:rPr>
          <w:sz w:val="20"/>
          <w:szCs w:val="20"/>
        </w:rPr>
        <w:t>en la legislación vigente</w:t>
      </w:r>
      <w:r w:rsidR="00D67A0D">
        <w:rPr>
          <w:sz w:val="20"/>
          <w:szCs w:val="20"/>
        </w:rPr>
        <w:t>.</w:t>
      </w:r>
    </w:p>
    <w:p w:rsidR="00637417" w:rsidRPr="00450D18" w:rsidRDefault="00637417" w:rsidP="00637417"/>
    <w:p w:rsidR="00C517D5" w:rsidRPr="00450D18" w:rsidRDefault="00F16D49" w:rsidP="001B7C23">
      <w:pPr>
        <w:autoSpaceDE w:val="0"/>
        <w:autoSpaceDN w:val="0"/>
        <w:adjustRightInd w:val="0"/>
        <w:jc w:val="both"/>
        <w:rPr>
          <w:rFonts w:ascii="Arial" w:hAnsi="Arial" w:cs="Arial"/>
          <w:sz w:val="20"/>
          <w:szCs w:val="20"/>
        </w:rPr>
      </w:pPr>
      <w:r>
        <w:rPr>
          <w:rFonts w:ascii="Arial" w:hAnsi="Arial" w:cs="Arial"/>
          <w:sz w:val="20"/>
          <w:szCs w:val="20"/>
        </w:rPr>
        <w:t>Igualmente se precisará c</w:t>
      </w:r>
      <w:r w:rsidR="001B7C23" w:rsidRPr="00450D18">
        <w:rPr>
          <w:rFonts w:ascii="Arial" w:hAnsi="Arial" w:cs="Arial"/>
          <w:sz w:val="20"/>
          <w:szCs w:val="20"/>
        </w:rPr>
        <w:t>opia compulsada de extractos bancarios u otros documentos con validez mercantil que asegure la efectividad del abono correspondiente a las facturas pagadas, en los que deberá constar en todo caso como mínimo: Proveedor, número de factura, concepto e importe.</w:t>
      </w:r>
    </w:p>
    <w:p w:rsidR="001B7C23" w:rsidRPr="00450D18" w:rsidRDefault="001B7C23" w:rsidP="001B7C23">
      <w:pPr>
        <w:autoSpaceDE w:val="0"/>
        <w:autoSpaceDN w:val="0"/>
        <w:adjustRightInd w:val="0"/>
        <w:jc w:val="both"/>
        <w:rPr>
          <w:rFonts w:ascii="Arial" w:hAnsi="Arial" w:cs="Arial"/>
          <w:iCs/>
          <w:sz w:val="20"/>
          <w:szCs w:val="20"/>
        </w:rPr>
      </w:pPr>
    </w:p>
    <w:p w:rsidR="005851A0" w:rsidRDefault="00C517D5" w:rsidP="005765AC">
      <w:pPr>
        <w:tabs>
          <w:tab w:val="left" w:pos="284"/>
        </w:tabs>
        <w:autoSpaceDE w:val="0"/>
        <w:autoSpaceDN w:val="0"/>
        <w:adjustRightInd w:val="0"/>
        <w:jc w:val="both"/>
        <w:rPr>
          <w:rFonts w:ascii="Arial" w:hAnsi="Arial" w:cs="Arial"/>
          <w:color w:val="221E1F"/>
          <w:sz w:val="20"/>
          <w:szCs w:val="20"/>
        </w:rPr>
      </w:pPr>
      <w:r w:rsidRPr="005765AC">
        <w:rPr>
          <w:rFonts w:ascii="Arial" w:hAnsi="Arial" w:cs="Arial"/>
          <w:color w:val="221E1F"/>
          <w:sz w:val="20"/>
          <w:szCs w:val="20"/>
        </w:rPr>
        <w:t>8</w:t>
      </w:r>
      <w:r w:rsidR="00654434" w:rsidRPr="005765AC">
        <w:rPr>
          <w:rFonts w:ascii="Arial" w:hAnsi="Arial" w:cs="Arial"/>
          <w:color w:val="221E1F"/>
          <w:sz w:val="20"/>
          <w:szCs w:val="20"/>
        </w:rPr>
        <w:t>.</w:t>
      </w:r>
      <w:r w:rsidR="005765AC">
        <w:rPr>
          <w:rFonts w:ascii="Arial" w:hAnsi="Arial" w:cs="Arial"/>
          <w:color w:val="221E1F"/>
          <w:sz w:val="20"/>
          <w:szCs w:val="20"/>
        </w:rPr>
        <w:tab/>
      </w:r>
      <w:r w:rsidR="00654434" w:rsidRPr="005765AC">
        <w:rPr>
          <w:rFonts w:ascii="Arial" w:hAnsi="Arial" w:cs="Arial"/>
          <w:color w:val="221E1F"/>
          <w:sz w:val="20"/>
          <w:szCs w:val="20"/>
        </w:rPr>
        <w:t>No se podrán subvencionar gastos no directamente imputables a las acciones formativas</w:t>
      </w:r>
      <w:r w:rsidR="00A8530D" w:rsidRPr="005765AC">
        <w:rPr>
          <w:rFonts w:ascii="Arial" w:hAnsi="Arial" w:cs="Arial"/>
          <w:color w:val="221E1F"/>
          <w:sz w:val="20"/>
          <w:szCs w:val="20"/>
        </w:rPr>
        <w:t xml:space="preserve"> por conceptos </w:t>
      </w:r>
      <w:r w:rsidR="008F18D3" w:rsidRPr="005765AC">
        <w:rPr>
          <w:rFonts w:ascii="Arial" w:hAnsi="Arial" w:cs="Arial"/>
          <w:color w:val="221E1F"/>
          <w:sz w:val="20"/>
          <w:szCs w:val="20"/>
        </w:rPr>
        <w:t>distintos o</w:t>
      </w:r>
      <w:r w:rsidR="00654434" w:rsidRPr="005765AC">
        <w:rPr>
          <w:rFonts w:ascii="Arial" w:hAnsi="Arial" w:cs="Arial"/>
          <w:color w:val="221E1F"/>
          <w:sz w:val="20"/>
          <w:szCs w:val="20"/>
        </w:rPr>
        <w:t xml:space="preserve"> en porcentajes superiores a </w:t>
      </w:r>
      <w:r w:rsidR="002C0D2E" w:rsidRPr="005765AC">
        <w:rPr>
          <w:rFonts w:ascii="Arial" w:hAnsi="Arial" w:cs="Arial"/>
          <w:color w:val="221E1F"/>
          <w:sz w:val="20"/>
          <w:szCs w:val="20"/>
        </w:rPr>
        <w:t>los esta</w:t>
      </w:r>
      <w:r w:rsidR="00B00FB0" w:rsidRPr="005765AC">
        <w:rPr>
          <w:rFonts w:ascii="Arial" w:hAnsi="Arial" w:cs="Arial"/>
          <w:color w:val="221E1F"/>
          <w:sz w:val="20"/>
          <w:szCs w:val="20"/>
        </w:rPr>
        <w:t>blecidos en el apartado séptimo</w:t>
      </w:r>
      <w:r w:rsidR="00654434" w:rsidRPr="005765AC">
        <w:rPr>
          <w:rFonts w:ascii="Arial" w:hAnsi="Arial" w:cs="Arial"/>
          <w:color w:val="221E1F"/>
          <w:sz w:val="20"/>
          <w:szCs w:val="20"/>
        </w:rPr>
        <w:t xml:space="preserve"> 5 de esta convocatoria, aunque se encuentren justificados</w:t>
      </w:r>
      <w:r w:rsidR="005851A0" w:rsidRPr="005765AC">
        <w:rPr>
          <w:rFonts w:ascii="Arial" w:hAnsi="Arial" w:cs="Arial"/>
          <w:color w:val="221E1F"/>
          <w:sz w:val="20"/>
          <w:szCs w:val="20"/>
        </w:rPr>
        <w:t>.</w:t>
      </w:r>
    </w:p>
    <w:p w:rsidR="00AD63AC" w:rsidRDefault="00AD63AC" w:rsidP="00654434">
      <w:pPr>
        <w:autoSpaceDE w:val="0"/>
        <w:autoSpaceDN w:val="0"/>
        <w:adjustRightInd w:val="0"/>
        <w:jc w:val="both"/>
        <w:rPr>
          <w:rFonts w:ascii="Arial" w:hAnsi="Arial" w:cs="Arial"/>
          <w:iCs/>
          <w:sz w:val="20"/>
          <w:szCs w:val="20"/>
        </w:rPr>
      </w:pPr>
    </w:p>
    <w:p w:rsidR="00654434" w:rsidRPr="003B5529" w:rsidRDefault="005851A0" w:rsidP="00654434">
      <w:pPr>
        <w:autoSpaceDE w:val="0"/>
        <w:autoSpaceDN w:val="0"/>
        <w:adjustRightInd w:val="0"/>
        <w:jc w:val="both"/>
        <w:rPr>
          <w:rFonts w:ascii="Arial" w:hAnsi="Arial" w:cs="Arial"/>
          <w:iCs/>
          <w:sz w:val="20"/>
          <w:szCs w:val="20"/>
        </w:rPr>
      </w:pPr>
      <w:r w:rsidRPr="003B5529">
        <w:rPr>
          <w:rFonts w:ascii="Arial" w:hAnsi="Arial" w:cs="Arial"/>
          <w:iCs/>
          <w:sz w:val="20"/>
          <w:szCs w:val="20"/>
        </w:rPr>
        <w:t xml:space="preserve">En </w:t>
      </w:r>
      <w:r w:rsidR="008F18D3" w:rsidRPr="003B5529">
        <w:rPr>
          <w:rFonts w:ascii="Arial" w:hAnsi="Arial" w:cs="Arial"/>
          <w:iCs/>
          <w:sz w:val="20"/>
          <w:szCs w:val="20"/>
        </w:rPr>
        <w:t xml:space="preserve">ningún caso se considerarán </w:t>
      </w:r>
      <w:r w:rsidR="00A8530D" w:rsidRPr="003B5529">
        <w:rPr>
          <w:rFonts w:ascii="Arial" w:hAnsi="Arial" w:cs="Arial"/>
          <w:iCs/>
          <w:sz w:val="20"/>
          <w:szCs w:val="20"/>
        </w:rPr>
        <w:t>directamente relacionados</w:t>
      </w:r>
      <w:r w:rsidR="002C0D2E" w:rsidRPr="003B5529">
        <w:rPr>
          <w:rFonts w:ascii="Arial" w:hAnsi="Arial" w:cs="Arial"/>
          <w:iCs/>
          <w:sz w:val="20"/>
          <w:szCs w:val="20"/>
        </w:rPr>
        <w:t xml:space="preserve"> con la actividad formativa </w:t>
      </w:r>
      <w:r w:rsidR="008F18D3" w:rsidRPr="003B5529">
        <w:rPr>
          <w:rFonts w:ascii="Arial" w:hAnsi="Arial" w:cs="Arial"/>
          <w:iCs/>
          <w:sz w:val="20"/>
          <w:szCs w:val="20"/>
        </w:rPr>
        <w:t>ni</w:t>
      </w:r>
      <w:r w:rsidR="002C0D2E" w:rsidRPr="003B5529">
        <w:rPr>
          <w:rFonts w:ascii="Arial" w:hAnsi="Arial" w:cs="Arial"/>
          <w:iCs/>
          <w:sz w:val="20"/>
          <w:szCs w:val="20"/>
        </w:rPr>
        <w:t xml:space="preserve"> con</w:t>
      </w:r>
      <w:r w:rsidR="00A8530D" w:rsidRPr="003B5529">
        <w:rPr>
          <w:rFonts w:ascii="Arial" w:hAnsi="Arial" w:cs="Arial"/>
          <w:iCs/>
          <w:sz w:val="20"/>
          <w:szCs w:val="20"/>
        </w:rPr>
        <w:t xml:space="preserve"> </w:t>
      </w:r>
      <w:r w:rsidR="00A100EB" w:rsidRPr="003B5529">
        <w:rPr>
          <w:rFonts w:ascii="Arial" w:hAnsi="Arial" w:cs="Arial"/>
          <w:iCs/>
          <w:sz w:val="20"/>
          <w:szCs w:val="20"/>
        </w:rPr>
        <w:t xml:space="preserve">la </w:t>
      </w:r>
      <w:r w:rsidR="00A8530D" w:rsidRPr="003B5529">
        <w:rPr>
          <w:rFonts w:ascii="Arial" w:hAnsi="Arial" w:cs="Arial"/>
          <w:iCs/>
          <w:sz w:val="20"/>
          <w:szCs w:val="20"/>
        </w:rPr>
        <w:t>ejecución del plan</w:t>
      </w:r>
      <w:r w:rsidR="00C11624" w:rsidRPr="003B5529">
        <w:rPr>
          <w:rFonts w:ascii="Arial" w:hAnsi="Arial" w:cs="Arial"/>
          <w:iCs/>
          <w:sz w:val="20"/>
          <w:szCs w:val="20"/>
        </w:rPr>
        <w:t>,</w:t>
      </w:r>
      <w:r w:rsidR="00A8530D" w:rsidRPr="003B5529">
        <w:rPr>
          <w:rFonts w:ascii="Arial" w:hAnsi="Arial" w:cs="Arial"/>
          <w:iCs/>
          <w:sz w:val="20"/>
          <w:szCs w:val="20"/>
        </w:rPr>
        <w:t xml:space="preserve"> </w:t>
      </w:r>
      <w:r w:rsidR="007E6723" w:rsidRPr="003B5529">
        <w:rPr>
          <w:rFonts w:ascii="Arial" w:hAnsi="Arial" w:cs="Arial"/>
          <w:iCs/>
          <w:sz w:val="20"/>
          <w:szCs w:val="20"/>
        </w:rPr>
        <w:t xml:space="preserve">y por tanto no </w:t>
      </w:r>
      <w:r w:rsidR="008F18D3" w:rsidRPr="003B5529">
        <w:rPr>
          <w:rFonts w:ascii="Arial" w:hAnsi="Arial" w:cs="Arial"/>
          <w:iCs/>
          <w:sz w:val="20"/>
          <w:szCs w:val="20"/>
        </w:rPr>
        <w:t>podrán</w:t>
      </w:r>
      <w:r w:rsidR="002C0D2E" w:rsidRPr="003B5529">
        <w:rPr>
          <w:rFonts w:ascii="Arial" w:hAnsi="Arial" w:cs="Arial"/>
          <w:iCs/>
          <w:sz w:val="20"/>
          <w:szCs w:val="20"/>
        </w:rPr>
        <w:t xml:space="preserve"> ser objeto de subvención</w:t>
      </w:r>
      <w:r w:rsidR="008F18D3" w:rsidRPr="003B5529">
        <w:rPr>
          <w:rFonts w:ascii="Arial" w:hAnsi="Arial" w:cs="Arial"/>
          <w:iCs/>
          <w:sz w:val="20"/>
          <w:szCs w:val="20"/>
        </w:rPr>
        <w:t xml:space="preserve"> </w:t>
      </w:r>
      <w:r w:rsidR="002C0D2E" w:rsidRPr="003B5529">
        <w:rPr>
          <w:rFonts w:ascii="Arial" w:hAnsi="Arial" w:cs="Arial"/>
          <w:iCs/>
          <w:sz w:val="20"/>
          <w:szCs w:val="20"/>
        </w:rPr>
        <w:t xml:space="preserve">los </w:t>
      </w:r>
      <w:r w:rsidR="00A8530D" w:rsidRPr="003B5529">
        <w:rPr>
          <w:rFonts w:ascii="Arial" w:hAnsi="Arial" w:cs="Arial"/>
          <w:iCs/>
          <w:sz w:val="20"/>
          <w:szCs w:val="20"/>
        </w:rPr>
        <w:t xml:space="preserve">gastos financieros, los de asesoría jurídica o financiera, </w:t>
      </w:r>
      <w:r w:rsidR="002C0D2E" w:rsidRPr="003B5529">
        <w:rPr>
          <w:rFonts w:ascii="Arial" w:hAnsi="Arial" w:cs="Arial"/>
          <w:iCs/>
          <w:sz w:val="20"/>
          <w:szCs w:val="20"/>
        </w:rPr>
        <w:t xml:space="preserve">los </w:t>
      </w:r>
      <w:r w:rsidR="00A8530D" w:rsidRPr="003B5529">
        <w:rPr>
          <w:rFonts w:ascii="Arial" w:hAnsi="Arial" w:cs="Arial"/>
          <w:iCs/>
          <w:sz w:val="20"/>
          <w:szCs w:val="20"/>
        </w:rPr>
        <w:t xml:space="preserve">notariales y registrales, periciales, </w:t>
      </w:r>
      <w:r w:rsidR="007E6723" w:rsidRPr="003B5529">
        <w:rPr>
          <w:rFonts w:ascii="Arial" w:hAnsi="Arial" w:cs="Arial"/>
          <w:iCs/>
          <w:sz w:val="20"/>
          <w:szCs w:val="20"/>
        </w:rPr>
        <w:t xml:space="preserve">de administración, </w:t>
      </w:r>
      <w:r w:rsidR="00A8530D" w:rsidRPr="003B5529">
        <w:rPr>
          <w:rFonts w:ascii="Arial" w:hAnsi="Arial" w:cs="Arial"/>
          <w:iCs/>
          <w:sz w:val="20"/>
          <w:szCs w:val="20"/>
        </w:rPr>
        <w:t xml:space="preserve">ni </w:t>
      </w:r>
      <w:r w:rsidR="002C0D2E" w:rsidRPr="003B5529">
        <w:rPr>
          <w:rFonts w:ascii="Arial" w:hAnsi="Arial" w:cs="Arial"/>
          <w:iCs/>
          <w:sz w:val="20"/>
          <w:szCs w:val="20"/>
        </w:rPr>
        <w:t xml:space="preserve">los </w:t>
      </w:r>
      <w:r w:rsidR="00A8530D" w:rsidRPr="003B5529">
        <w:rPr>
          <w:rFonts w:ascii="Arial" w:hAnsi="Arial" w:cs="Arial"/>
          <w:iCs/>
          <w:sz w:val="20"/>
          <w:szCs w:val="20"/>
        </w:rPr>
        <w:t>de garantía banc</w:t>
      </w:r>
      <w:r w:rsidR="008F18D3" w:rsidRPr="003B5529">
        <w:rPr>
          <w:rFonts w:ascii="Arial" w:hAnsi="Arial" w:cs="Arial"/>
          <w:iCs/>
          <w:sz w:val="20"/>
          <w:szCs w:val="20"/>
        </w:rPr>
        <w:t>aria.</w:t>
      </w:r>
    </w:p>
    <w:p w:rsidR="00654434" w:rsidRPr="003B5529" w:rsidRDefault="00654434" w:rsidP="001F4B30">
      <w:pPr>
        <w:autoSpaceDE w:val="0"/>
        <w:autoSpaceDN w:val="0"/>
        <w:adjustRightInd w:val="0"/>
        <w:jc w:val="both"/>
        <w:rPr>
          <w:rFonts w:ascii="Arial" w:hAnsi="Arial" w:cs="Arial"/>
          <w:sz w:val="20"/>
          <w:szCs w:val="20"/>
        </w:rPr>
      </w:pPr>
    </w:p>
    <w:p w:rsidR="00194965" w:rsidRDefault="00A8530D" w:rsidP="005765AC">
      <w:pPr>
        <w:tabs>
          <w:tab w:val="left" w:pos="284"/>
        </w:tabs>
        <w:autoSpaceDE w:val="0"/>
        <w:autoSpaceDN w:val="0"/>
        <w:adjustRightInd w:val="0"/>
        <w:jc w:val="both"/>
        <w:rPr>
          <w:rFonts w:ascii="Arial" w:hAnsi="Arial" w:cs="Arial"/>
          <w:color w:val="221E1F"/>
          <w:sz w:val="20"/>
          <w:szCs w:val="20"/>
        </w:rPr>
      </w:pPr>
      <w:r w:rsidRPr="005765AC">
        <w:rPr>
          <w:rFonts w:ascii="Arial" w:hAnsi="Arial" w:cs="Arial"/>
          <w:color w:val="221E1F"/>
          <w:sz w:val="20"/>
          <w:szCs w:val="20"/>
        </w:rPr>
        <w:t>9</w:t>
      </w:r>
      <w:r w:rsidR="00194965" w:rsidRPr="005765AC">
        <w:rPr>
          <w:rFonts w:ascii="Arial" w:hAnsi="Arial" w:cs="Arial"/>
          <w:color w:val="221E1F"/>
          <w:sz w:val="20"/>
          <w:szCs w:val="20"/>
        </w:rPr>
        <w:t>.</w:t>
      </w:r>
      <w:r w:rsidR="005765AC">
        <w:rPr>
          <w:rFonts w:ascii="Arial" w:hAnsi="Arial" w:cs="Arial"/>
          <w:color w:val="221E1F"/>
          <w:sz w:val="20"/>
          <w:szCs w:val="20"/>
        </w:rPr>
        <w:tab/>
      </w:r>
      <w:r w:rsidR="00194965" w:rsidRPr="005765AC">
        <w:rPr>
          <w:rFonts w:ascii="Arial" w:hAnsi="Arial" w:cs="Arial"/>
          <w:color w:val="221E1F"/>
          <w:sz w:val="20"/>
          <w:szCs w:val="20"/>
        </w:rPr>
        <w:t>De acuerdo con lo establecido en el artículo 3</w:t>
      </w:r>
      <w:r w:rsidR="00E76BC5">
        <w:rPr>
          <w:rFonts w:ascii="Arial" w:hAnsi="Arial" w:cs="Arial"/>
          <w:color w:val="221E1F"/>
          <w:sz w:val="20"/>
          <w:szCs w:val="20"/>
        </w:rPr>
        <w:t>6</w:t>
      </w:r>
      <w:r w:rsidR="00194965" w:rsidRPr="005765AC">
        <w:rPr>
          <w:rFonts w:ascii="Arial" w:hAnsi="Arial" w:cs="Arial"/>
          <w:color w:val="221E1F"/>
          <w:sz w:val="20"/>
          <w:szCs w:val="20"/>
        </w:rPr>
        <w:t xml:space="preserve">.4 </w:t>
      </w:r>
      <w:r w:rsidR="00E76BC5">
        <w:rPr>
          <w:rFonts w:ascii="Arial" w:hAnsi="Arial" w:cs="Arial"/>
          <w:sz w:val="20"/>
          <w:szCs w:val="20"/>
        </w:rPr>
        <w:t xml:space="preserve">del </w:t>
      </w:r>
      <w:r w:rsidR="00237869">
        <w:rPr>
          <w:rFonts w:ascii="Arial" w:hAnsi="Arial" w:cs="Arial"/>
          <w:sz w:val="20"/>
          <w:szCs w:val="20"/>
        </w:rPr>
        <w:t>TRLSA</w:t>
      </w:r>
      <w:r w:rsidR="00194965" w:rsidRPr="005765AC">
        <w:rPr>
          <w:rFonts w:ascii="Arial" w:hAnsi="Arial" w:cs="Arial"/>
          <w:color w:val="221E1F"/>
          <w:sz w:val="20"/>
          <w:szCs w:val="20"/>
        </w:rPr>
        <w:t>, si transcurrido el plazo de justificación el beneficiario no hubiera presentado la documentación justificativa de la ejecución del plan subvencionado, el Instituto Aragonés de Administración Pública le requerirá para que en el plazo improrrogable de 15 días sea presentada, con apercibimiento de que la falta de presentación dará lugar a la exigencia de reintegro y demás responsabilidades establecidas.</w:t>
      </w:r>
      <w:r w:rsidR="00237869">
        <w:rPr>
          <w:rFonts w:ascii="Arial" w:hAnsi="Arial" w:cs="Arial"/>
          <w:color w:val="221E1F"/>
          <w:sz w:val="20"/>
          <w:szCs w:val="20"/>
        </w:rPr>
        <w:t xml:space="preserve"> </w:t>
      </w:r>
    </w:p>
    <w:p w:rsidR="00237869" w:rsidRDefault="00237869" w:rsidP="005765AC">
      <w:pPr>
        <w:tabs>
          <w:tab w:val="left" w:pos="284"/>
        </w:tabs>
        <w:autoSpaceDE w:val="0"/>
        <w:autoSpaceDN w:val="0"/>
        <w:adjustRightInd w:val="0"/>
        <w:jc w:val="both"/>
        <w:rPr>
          <w:rFonts w:ascii="Arial" w:hAnsi="Arial" w:cs="Arial"/>
          <w:color w:val="221E1F"/>
          <w:sz w:val="20"/>
          <w:szCs w:val="20"/>
        </w:rPr>
      </w:pPr>
    </w:p>
    <w:p w:rsidR="008072FD" w:rsidRPr="003B5529" w:rsidRDefault="00360708" w:rsidP="001F4B30">
      <w:pPr>
        <w:autoSpaceDE w:val="0"/>
        <w:autoSpaceDN w:val="0"/>
        <w:adjustRightInd w:val="0"/>
        <w:jc w:val="both"/>
        <w:rPr>
          <w:rFonts w:ascii="Arial" w:hAnsi="Arial" w:cs="Arial"/>
          <w:color w:val="000000"/>
          <w:sz w:val="20"/>
          <w:szCs w:val="20"/>
        </w:rPr>
      </w:pPr>
      <w:proofErr w:type="gramStart"/>
      <w:r w:rsidRPr="003B5529">
        <w:rPr>
          <w:rFonts w:ascii="Arial" w:hAnsi="Arial" w:cs="Arial"/>
          <w:color w:val="000000"/>
          <w:sz w:val="20"/>
          <w:szCs w:val="20"/>
        </w:rPr>
        <w:t>D</w:t>
      </w:r>
      <w:r w:rsidR="006A5DE3" w:rsidRPr="003B5529">
        <w:rPr>
          <w:rFonts w:ascii="Arial" w:hAnsi="Arial" w:cs="Arial"/>
          <w:color w:val="000000"/>
          <w:sz w:val="20"/>
          <w:szCs w:val="20"/>
        </w:rPr>
        <w:t>ecim</w:t>
      </w:r>
      <w:r w:rsidR="00654434" w:rsidRPr="003B5529">
        <w:rPr>
          <w:rFonts w:ascii="Arial" w:hAnsi="Arial" w:cs="Arial"/>
          <w:color w:val="000000"/>
          <w:sz w:val="20"/>
          <w:szCs w:val="20"/>
        </w:rPr>
        <w:t>onoveno</w:t>
      </w:r>
      <w:r w:rsidR="008072FD" w:rsidRPr="003B5529">
        <w:rPr>
          <w:rFonts w:ascii="Arial" w:hAnsi="Arial" w:cs="Arial"/>
          <w:color w:val="000000"/>
          <w:sz w:val="20"/>
          <w:szCs w:val="20"/>
        </w:rPr>
        <w:t>.</w:t>
      </w:r>
      <w:r w:rsidR="00AA709A">
        <w:rPr>
          <w:rFonts w:ascii="Arial" w:hAnsi="Arial" w:cs="Arial"/>
          <w:color w:val="000000"/>
          <w:sz w:val="20"/>
          <w:szCs w:val="20"/>
        </w:rPr>
        <w:t>-</w:t>
      </w:r>
      <w:proofErr w:type="gramEnd"/>
      <w:r w:rsidR="008072FD" w:rsidRPr="003B5529">
        <w:rPr>
          <w:rFonts w:ascii="Arial" w:hAnsi="Arial" w:cs="Arial"/>
          <w:color w:val="000000"/>
          <w:sz w:val="20"/>
          <w:szCs w:val="20"/>
        </w:rPr>
        <w:t xml:space="preserve"> </w:t>
      </w:r>
      <w:r w:rsidR="008072FD" w:rsidRPr="003B5529">
        <w:rPr>
          <w:rFonts w:ascii="Arial" w:hAnsi="Arial" w:cs="Arial"/>
          <w:i/>
          <w:color w:val="000000"/>
          <w:sz w:val="20"/>
          <w:szCs w:val="20"/>
        </w:rPr>
        <w:t>Reintegros</w:t>
      </w:r>
      <w:r w:rsidR="001F4B30" w:rsidRPr="003B5529">
        <w:rPr>
          <w:rFonts w:ascii="Arial" w:hAnsi="Arial" w:cs="Arial"/>
          <w:i/>
          <w:color w:val="000000"/>
          <w:sz w:val="20"/>
          <w:szCs w:val="20"/>
        </w:rPr>
        <w:t>.</w:t>
      </w:r>
    </w:p>
    <w:p w:rsidR="001F4B30" w:rsidRPr="003B5529" w:rsidRDefault="001F4B30" w:rsidP="001F4B30">
      <w:pPr>
        <w:autoSpaceDE w:val="0"/>
        <w:autoSpaceDN w:val="0"/>
        <w:adjustRightInd w:val="0"/>
        <w:jc w:val="both"/>
        <w:rPr>
          <w:rFonts w:ascii="Arial" w:hAnsi="Arial" w:cs="Arial"/>
          <w:sz w:val="20"/>
          <w:szCs w:val="20"/>
        </w:rPr>
      </w:pPr>
    </w:p>
    <w:p w:rsidR="001F4B30" w:rsidRDefault="008072FD" w:rsidP="006402F5">
      <w:pPr>
        <w:tabs>
          <w:tab w:val="left" w:pos="284"/>
        </w:tabs>
        <w:autoSpaceDE w:val="0"/>
        <w:autoSpaceDN w:val="0"/>
        <w:adjustRightInd w:val="0"/>
        <w:jc w:val="both"/>
        <w:rPr>
          <w:rFonts w:ascii="Arial" w:hAnsi="Arial" w:cs="Arial"/>
          <w:sz w:val="20"/>
          <w:szCs w:val="20"/>
        </w:rPr>
      </w:pPr>
      <w:r w:rsidRPr="006402F5">
        <w:rPr>
          <w:rFonts w:ascii="Arial" w:hAnsi="Arial" w:cs="Arial"/>
          <w:color w:val="221E1F"/>
          <w:sz w:val="20"/>
          <w:szCs w:val="20"/>
        </w:rPr>
        <w:t>1.</w:t>
      </w:r>
      <w:r w:rsidR="006402F5">
        <w:rPr>
          <w:rFonts w:ascii="Arial" w:hAnsi="Arial" w:cs="Arial"/>
          <w:color w:val="221E1F"/>
          <w:sz w:val="20"/>
          <w:szCs w:val="20"/>
        </w:rPr>
        <w:tab/>
      </w:r>
      <w:r w:rsidRPr="006402F5">
        <w:rPr>
          <w:rFonts w:ascii="Arial" w:hAnsi="Arial" w:cs="Arial"/>
          <w:color w:val="221E1F"/>
          <w:sz w:val="20"/>
          <w:szCs w:val="20"/>
        </w:rPr>
        <w:t xml:space="preserve">El incumplimiento por </w:t>
      </w:r>
      <w:r w:rsidR="003B72B0">
        <w:rPr>
          <w:rFonts w:ascii="Arial" w:hAnsi="Arial" w:cs="Arial"/>
          <w:color w:val="221E1F"/>
          <w:sz w:val="20"/>
          <w:szCs w:val="20"/>
        </w:rPr>
        <w:t xml:space="preserve">las entidades </w:t>
      </w:r>
      <w:r w:rsidRPr="006402F5">
        <w:rPr>
          <w:rFonts w:ascii="Arial" w:hAnsi="Arial" w:cs="Arial"/>
          <w:color w:val="221E1F"/>
          <w:sz w:val="20"/>
          <w:szCs w:val="20"/>
        </w:rPr>
        <w:t>beneficiari</w:t>
      </w:r>
      <w:r w:rsidR="003B72B0">
        <w:rPr>
          <w:rFonts w:ascii="Arial" w:hAnsi="Arial" w:cs="Arial"/>
          <w:color w:val="221E1F"/>
          <w:sz w:val="20"/>
          <w:szCs w:val="20"/>
        </w:rPr>
        <w:t>a</w:t>
      </w:r>
      <w:r w:rsidRPr="006402F5">
        <w:rPr>
          <w:rFonts w:ascii="Arial" w:hAnsi="Arial" w:cs="Arial"/>
          <w:color w:val="221E1F"/>
          <w:sz w:val="20"/>
          <w:szCs w:val="20"/>
        </w:rPr>
        <w:t>s de los requisitos establecidos</w:t>
      </w:r>
      <w:r w:rsidR="006923D9" w:rsidRPr="006402F5">
        <w:rPr>
          <w:rFonts w:ascii="Arial" w:hAnsi="Arial" w:cs="Arial"/>
          <w:color w:val="221E1F"/>
          <w:sz w:val="20"/>
          <w:szCs w:val="20"/>
        </w:rPr>
        <w:t xml:space="preserve"> en </w:t>
      </w:r>
      <w:r w:rsidR="00377D62" w:rsidRPr="006402F5">
        <w:rPr>
          <w:rFonts w:ascii="Arial" w:hAnsi="Arial" w:cs="Arial"/>
          <w:color w:val="221E1F"/>
          <w:sz w:val="20"/>
          <w:szCs w:val="20"/>
        </w:rPr>
        <w:t xml:space="preserve">esta </w:t>
      </w:r>
      <w:r w:rsidR="00194965" w:rsidRPr="006402F5">
        <w:rPr>
          <w:rFonts w:ascii="Arial" w:hAnsi="Arial" w:cs="Arial"/>
          <w:color w:val="221E1F"/>
          <w:sz w:val="20"/>
          <w:szCs w:val="20"/>
        </w:rPr>
        <w:t>convocatoria</w:t>
      </w:r>
      <w:r w:rsidR="00377D62" w:rsidRPr="006402F5">
        <w:rPr>
          <w:rFonts w:ascii="Arial" w:hAnsi="Arial" w:cs="Arial"/>
          <w:color w:val="221E1F"/>
          <w:sz w:val="20"/>
          <w:szCs w:val="20"/>
        </w:rPr>
        <w:t>,</w:t>
      </w:r>
      <w:r w:rsidR="00194965" w:rsidRPr="006402F5">
        <w:rPr>
          <w:rFonts w:ascii="Arial" w:hAnsi="Arial" w:cs="Arial"/>
          <w:color w:val="221E1F"/>
          <w:sz w:val="20"/>
          <w:szCs w:val="20"/>
        </w:rPr>
        <w:t xml:space="preserve"> en </w:t>
      </w:r>
      <w:r w:rsidR="00363D5E">
        <w:rPr>
          <w:rFonts w:ascii="Arial" w:hAnsi="Arial" w:cs="Arial"/>
          <w:color w:val="221E1F"/>
          <w:sz w:val="20"/>
          <w:szCs w:val="20"/>
        </w:rPr>
        <w:t>sus bases reguladoras</w:t>
      </w:r>
      <w:r w:rsidRPr="006402F5">
        <w:rPr>
          <w:rFonts w:ascii="Arial" w:hAnsi="Arial" w:cs="Arial"/>
          <w:color w:val="221E1F"/>
          <w:sz w:val="20"/>
          <w:szCs w:val="20"/>
        </w:rPr>
        <w:t xml:space="preserve">, así como en las demás normas aplicables, dará lugar, previo el oportuno procedimiento de reintegro, a la obligación de devolver total o parcialmente la subvención percibida y los intereses de demora correspondientes, conforme a lo dispuesto en </w:t>
      </w:r>
      <w:r w:rsidR="001F4B30" w:rsidRPr="006402F5">
        <w:rPr>
          <w:rFonts w:ascii="Arial" w:hAnsi="Arial" w:cs="Arial"/>
          <w:color w:val="221E1F"/>
          <w:sz w:val="20"/>
          <w:szCs w:val="20"/>
        </w:rPr>
        <w:t xml:space="preserve">el Título III </w:t>
      </w:r>
      <w:r w:rsidR="00E76BC5">
        <w:rPr>
          <w:rFonts w:ascii="Arial" w:hAnsi="Arial" w:cs="Arial"/>
          <w:sz w:val="20"/>
          <w:szCs w:val="20"/>
        </w:rPr>
        <w:t xml:space="preserve">del </w:t>
      </w:r>
      <w:r w:rsidR="00237869">
        <w:rPr>
          <w:rFonts w:ascii="Arial" w:hAnsi="Arial" w:cs="Arial"/>
          <w:sz w:val="20"/>
          <w:szCs w:val="20"/>
        </w:rPr>
        <w:t>TRLSA.</w:t>
      </w:r>
    </w:p>
    <w:p w:rsidR="00E76BC5" w:rsidRPr="006402F5" w:rsidRDefault="00E76BC5" w:rsidP="006402F5">
      <w:pPr>
        <w:tabs>
          <w:tab w:val="left" w:pos="284"/>
        </w:tabs>
        <w:autoSpaceDE w:val="0"/>
        <w:autoSpaceDN w:val="0"/>
        <w:adjustRightInd w:val="0"/>
        <w:jc w:val="both"/>
        <w:rPr>
          <w:rFonts w:ascii="Arial" w:hAnsi="Arial" w:cs="Arial"/>
          <w:color w:val="221E1F"/>
          <w:sz w:val="20"/>
          <w:szCs w:val="20"/>
        </w:rPr>
      </w:pPr>
    </w:p>
    <w:p w:rsidR="008072FD" w:rsidRPr="006402F5" w:rsidRDefault="001F4B30"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2</w:t>
      </w:r>
      <w:r w:rsidR="008072FD" w:rsidRPr="006402F5">
        <w:rPr>
          <w:rFonts w:ascii="Arial" w:hAnsi="Arial" w:cs="Arial"/>
          <w:color w:val="221E1F"/>
          <w:sz w:val="20"/>
          <w:szCs w:val="20"/>
        </w:rPr>
        <w:t>.</w:t>
      </w:r>
      <w:r w:rsidR="006402F5">
        <w:rPr>
          <w:rFonts w:ascii="Arial" w:hAnsi="Arial" w:cs="Arial"/>
          <w:color w:val="221E1F"/>
          <w:sz w:val="20"/>
          <w:szCs w:val="20"/>
        </w:rPr>
        <w:tab/>
      </w:r>
      <w:r w:rsidR="008072FD" w:rsidRPr="006402F5">
        <w:rPr>
          <w:rFonts w:ascii="Arial" w:hAnsi="Arial" w:cs="Arial"/>
          <w:color w:val="221E1F"/>
          <w:sz w:val="20"/>
          <w:szCs w:val="20"/>
        </w:rPr>
        <w:t xml:space="preserve">El procedimiento de reintegro se iniciará de oficio por acuerdo </w:t>
      </w:r>
      <w:r w:rsidR="008072FD" w:rsidRPr="0005756E">
        <w:rPr>
          <w:rFonts w:ascii="Arial" w:hAnsi="Arial" w:cs="Arial"/>
          <w:color w:val="221E1F"/>
          <w:sz w:val="20"/>
          <w:szCs w:val="20"/>
        </w:rPr>
        <w:t>del Director</w:t>
      </w:r>
      <w:r w:rsidR="00ED6FDA" w:rsidRPr="0005756E">
        <w:rPr>
          <w:rFonts w:ascii="Arial" w:hAnsi="Arial" w:cs="Arial"/>
          <w:color w:val="221E1F"/>
          <w:sz w:val="20"/>
          <w:szCs w:val="20"/>
        </w:rPr>
        <w:t xml:space="preserve"> o Directora</w:t>
      </w:r>
      <w:r w:rsidR="008072FD" w:rsidRPr="0005756E">
        <w:rPr>
          <w:rFonts w:ascii="Arial" w:hAnsi="Arial" w:cs="Arial"/>
          <w:color w:val="221E1F"/>
          <w:sz w:val="20"/>
          <w:szCs w:val="20"/>
        </w:rPr>
        <w:t xml:space="preserve"> del I</w:t>
      </w:r>
      <w:r w:rsidR="003E2275" w:rsidRPr="0005756E">
        <w:rPr>
          <w:rFonts w:ascii="Arial" w:hAnsi="Arial" w:cs="Arial"/>
          <w:color w:val="221E1F"/>
          <w:sz w:val="20"/>
          <w:szCs w:val="20"/>
        </w:rPr>
        <w:t>nstituto</w:t>
      </w:r>
      <w:r w:rsidR="003E2275" w:rsidRPr="006402F5">
        <w:rPr>
          <w:rFonts w:ascii="Arial" w:hAnsi="Arial" w:cs="Arial"/>
          <w:color w:val="221E1F"/>
          <w:sz w:val="20"/>
          <w:szCs w:val="20"/>
        </w:rPr>
        <w:t xml:space="preserve"> Aragonés de Administración Pública</w:t>
      </w:r>
      <w:r w:rsidR="008072FD" w:rsidRPr="006402F5">
        <w:rPr>
          <w:rFonts w:ascii="Arial" w:hAnsi="Arial" w:cs="Arial"/>
          <w:color w:val="221E1F"/>
          <w:sz w:val="20"/>
          <w:szCs w:val="20"/>
        </w:rPr>
        <w:t xml:space="preserve">, bien por propia iniciativa, bien como consecuencia de orden superior, a petición razonada de otros órganos o por denuncia. También se iniciará a consecuencia del </w:t>
      </w:r>
      <w:r w:rsidR="008072FD" w:rsidRPr="006402F5">
        <w:rPr>
          <w:rFonts w:ascii="Arial" w:hAnsi="Arial" w:cs="Arial"/>
          <w:color w:val="221E1F"/>
          <w:sz w:val="20"/>
          <w:szCs w:val="20"/>
        </w:rPr>
        <w:lastRenderedPageBreak/>
        <w:t xml:space="preserve">informe de control financiero emitido por </w:t>
      </w:r>
      <w:smartTag w:uri="urn:schemas-microsoft-com:office:smarttags" w:element="PersonName">
        <w:smartTagPr>
          <w:attr w:name="ProductID" w:val="la Intervenci￳n General"/>
        </w:smartTagPr>
        <w:r w:rsidR="008072FD" w:rsidRPr="006402F5">
          <w:rPr>
            <w:rFonts w:ascii="Arial" w:hAnsi="Arial" w:cs="Arial"/>
            <w:color w:val="221E1F"/>
            <w:sz w:val="20"/>
            <w:szCs w:val="20"/>
          </w:rPr>
          <w:t>la Intervención General</w:t>
        </w:r>
      </w:smartTag>
      <w:r w:rsidR="008072FD" w:rsidRPr="006402F5">
        <w:rPr>
          <w:rFonts w:ascii="Arial" w:hAnsi="Arial" w:cs="Arial"/>
          <w:color w:val="221E1F"/>
          <w:sz w:val="20"/>
          <w:szCs w:val="20"/>
        </w:rPr>
        <w:t xml:space="preserve"> de </w:t>
      </w:r>
      <w:smartTag w:uri="urn:schemas-microsoft-com:office:smarttags" w:element="PersonName">
        <w:smartTagPr>
          <w:attr w:name="ProductID" w:val="la Administraci￳n"/>
        </w:smartTagPr>
        <w:r w:rsidR="008072FD" w:rsidRPr="006402F5">
          <w:rPr>
            <w:rFonts w:ascii="Arial" w:hAnsi="Arial" w:cs="Arial"/>
            <w:color w:val="221E1F"/>
            <w:sz w:val="20"/>
            <w:szCs w:val="20"/>
          </w:rPr>
          <w:t>la Administración</w:t>
        </w:r>
      </w:smartTag>
      <w:r w:rsidR="008072FD" w:rsidRPr="006402F5">
        <w:rPr>
          <w:rFonts w:ascii="Arial" w:hAnsi="Arial" w:cs="Arial"/>
          <w:color w:val="221E1F"/>
          <w:sz w:val="20"/>
          <w:szCs w:val="20"/>
        </w:rPr>
        <w:t xml:space="preserve"> de </w:t>
      </w:r>
      <w:smartTag w:uri="urn:schemas-microsoft-com:office:smarttags" w:element="PersonName">
        <w:smartTagPr>
          <w:attr w:name="ProductID" w:val="la Comunidad Aut￳noma"/>
        </w:smartTagPr>
        <w:r w:rsidR="008072FD" w:rsidRPr="006402F5">
          <w:rPr>
            <w:rFonts w:ascii="Arial" w:hAnsi="Arial" w:cs="Arial"/>
            <w:color w:val="221E1F"/>
            <w:sz w:val="20"/>
            <w:szCs w:val="20"/>
          </w:rPr>
          <w:t>la Comunidad Autónoma</w:t>
        </w:r>
      </w:smartTag>
      <w:r w:rsidR="008072FD" w:rsidRPr="006402F5">
        <w:rPr>
          <w:rFonts w:ascii="Arial" w:hAnsi="Arial" w:cs="Arial"/>
          <w:color w:val="221E1F"/>
          <w:sz w:val="20"/>
          <w:szCs w:val="20"/>
        </w:rPr>
        <w:t xml:space="preserve"> de Aragón.</w:t>
      </w:r>
    </w:p>
    <w:p w:rsidR="001F4B30" w:rsidRPr="003B5529" w:rsidRDefault="001F4B30" w:rsidP="001F4B30">
      <w:pPr>
        <w:autoSpaceDE w:val="0"/>
        <w:autoSpaceDN w:val="0"/>
        <w:adjustRightInd w:val="0"/>
        <w:jc w:val="both"/>
        <w:rPr>
          <w:rFonts w:ascii="Arial" w:hAnsi="Arial" w:cs="Arial"/>
          <w:sz w:val="20"/>
          <w:szCs w:val="20"/>
        </w:rPr>
      </w:pPr>
    </w:p>
    <w:p w:rsidR="008072FD" w:rsidRPr="006402F5" w:rsidRDefault="008072FD"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3.</w:t>
      </w:r>
      <w:r w:rsidR="006402F5">
        <w:rPr>
          <w:rFonts w:ascii="Arial" w:hAnsi="Arial" w:cs="Arial"/>
          <w:color w:val="221E1F"/>
          <w:sz w:val="20"/>
          <w:szCs w:val="20"/>
        </w:rPr>
        <w:tab/>
      </w:r>
      <w:r w:rsidRPr="006402F5">
        <w:rPr>
          <w:rFonts w:ascii="Arial" w:hAnsi="Arial" w:cs="Arial"/>
          <w:color w:val="221E1F"/>
          <w:sz w:val="20"/>
          <w:szCs w:val="20"/>
        </w:rPr>
        <w:t xml:space="preserve">El acuerdo por el que se inicie el procedimiento de reintegro indicará la causa que determina su inicio, las obligaciones incumplidas y el importe </w:t>
      </w:r>
      <w:r w:rsidR="009E7501">
        <w:rPr>
          <w:rFonts w:ascii="Arial" w:hAnsi="Arial" w:cs="Arial"/>
          <w:color w:val="221E1F"/>
          <w:sz w:val="20"/>
          <w:szCs w:val="20"/>
        </w:rPr>
        <w:t xml:space="preserve">afectado </w:t>
      </w:r>
      <w:r w:rsidRPr="006402F5">
        <w:rPr>
          <w:rFonts w:ascii="Arial" w:hAnsi="Arial" w:cs="Arial"/>
          <w:color w:val="221E1F"/>
          <w:sz w:val="20"/>
          <w:szCs w:val="20"/>
        </w:rPr>
        <w:t>de la ayuda. El interesado podrá presentar las alegaciones y documentación que estime pertinentes en el plazo de 15 días desde su notificación.</w:t>
      </w:r>
    </w:p>
    <w:p w:rsidR="006402F5" w:rsidRDefault="006402F5" w:rsidP="006402F5">
      <w:pPr>
        <w:tabs>
          <w:tab w:val="left" w:pos="284"/>
        </w:tabs>
        <w:autoSpaceDE w:val="0"/>
        <w:autoSpaceDN w:val="0"/>
        <w:adjustRightInd w:val="0"/>
        <w:jc w:val="both"/>
        <w:rPr>
          <w:rFonts w:ascii="Arial" w:hAnsi="Arial" w:cs="Arial"/>
          <w:color w:val="221E1F"/>
          <w:sz w:val="20"/>
          <w:szCs w:val="20"/>
        </w:rPr>
      </w:pPr>
    </w:p>
    <w:p w:rsidR="00ED3CF7" w:rsidRPr="006402F5" w:rsidRDefault="00ED3CF7"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4.</w:t>
      </w:r>
      <w:r w:rsidR="006402F5">
        <w:rPr>
          <w:rFonts w:ascii="Arial" w:hAnsi="Arial" w:cs="Arial"/>
          <w:color w:val="221E1F"/>
          <w:sz w:val="20"/>
          <w:szCs w:val="20"/>
        </w:rPr>
        <w:tab/>
      </w:r>
      <w:r w:rsidRPr="006402F5">
        <w:rPr>
          <w:rFonts w:ascii="Arial" w:hAnsi="Arial" w:cs="Arial"/>
          <w:color w:val="221E1F"/>
          <w:sz w:val="20"/>
          <w:szCs w:val="20"/>
        </w:rPr>
        <w:t xml:space="preserve">El plazo máximo para resolver y notificar la resolución del procedimiento de reintegro será de 12 meses desde la fecha del acuerdo de iniciación. Dicho plazo podrá suspenderse y ampliarse de acuerdo con lo previsto </w:t>
      </w:r>
      <w:r w:rsidR="004B4B84" w:rsidRPr="006402F5">
        <w:rPr>
          <w:rFonts w:ascii="Arial" w:hAnsi="Arial" w:cs="Arial"/>
          <w:color w:val="221E1F"/>
          <w:sz w:val="20"/>
          <w:szCs w:val="20"/>
        </w:rPr>
        <w:t xml:space="preserve">en </w:t>
      </w:r>
      <w:r w:rsidR="00167128">
        <w:rPr>
          <w:rFonts w:ascii="Arial" w:hAnsi="Arial" w:cs="Arial"/>
          <w:color w:val="221E1F"/>
          <w:sz w:val="20"/>
          <w:szCs w:val="20"/>
        </w:rPr>
        <w:t>los</w:t>
      </w:r>
      <w:r w:rsidRPr="006402F5">
        <w:rPr>
          <w:rFonts w:ascii="Arial" w:hAnsi="Arial" w:cs="Arial"/>
          <w:color w:val="221E1F"/>
          <w:sz w:val="20"/>
          <w:szCs w:val="20"/>
        </w:rPr>
        <w:t xml:space="preserve"> artículo</w:t>
      </w:r>
      <w:r w:rsidR="00167128">
        <w:rPr>
          <w:rFonts w:ascii="Arial" w:hAnsi="Arial" w:cs="Arial"/>
          <w:color w:val="221E1F"/>
          <w:sz w:val="20"/>
          <w:szCs w:val="20"/>
        </w:rPr>
        <w:t>s</w:t>
      </w:r>
      <w:r w:rsidRPr="006402F5">
        <w:rPr>
          <w:rFonts w:ascii="Arial" w:hAnsi="Arial" w:cs="Arial"/>
          <w:color w:val="221E1F"/>
          <w:sz w:val="20"/>
          <w:szCs w:val="20"/>
        </w:rPr>
        <w:t xml:space="preserve"> </w:t>
      </w:r>
      <w:r w:rsidR="004B4B84" w:rsidRPr="006402F5">
        <w:rPr>
          <w:rFonts w:ascii="Arial" w:hAnsi="Arial" w:cs="Arial"/>
          <w:color w:val="221E1F"/>
          <w:sz w:val="20"/>
          <w:szCs w:val="20"/>
        </w:rPr>
        <w:t>2</w:t>
      </w:r>
      <w:r w:rsidRPr="006402F5">
        <w:rPr>
          <w:rFonts w:ascii="Arial" w:hAnsi="Arial" w:cs="Arial"/>
          <w:color w:val="221E1F"/>
          <w:sz w:val="20"/>
          <w:szCs w:val="20"/>
        </w:rPr>
        <w:t xml:space="preserve">2 </w:t>
      </w:r>
      <w:r w:rsidR="00167128" w:rsidRPr="00E80ABF">
        <w:rPr>
          <w:rFonts w:ascii="Arial" w:hAnsi="Arial" w:cs="Arial"/>
          <w:color w:val="221E1F"/>
          <w:sz w:val="20"/>
          <w:szCs w:val="20"/>
        </w:rPr>
        <w:t xml:space="preserve">y 23 </w:t>
      </w:r>
      <w:r w:rsidRPr="00E80ABF">
        <w:rPr>
          <w:rFonts w:ascii="Arial" w:hAnsi="Arial" w:cs="Arial"/>
          <w:color w:val="221E1F"/>
          <w:sz w:val="20"/>
          <w:szCs w:val="20"/>
        </w:rPr>
        <w:t>de</w:t>
      </w:r>
      <w:r w:rsidRPr="006402F5">
        <w:rPr>
          <w:rFonts w:ascii="Arial" w:hAnsi="Arial" w:cs="Arial"/>
          <w:color w:val="221E1F"/>
          <w:sz w:val="20"/>
          <w:szCs w:val="20"/>
        </w:rPr>
        <w:t xml:space="preserve"> </w:t>
      </w:r>
      <w:smartTag w:uri="urn:schemas-microsoft-com:office:smarttags" w:element="PersonName">
        <w:smartTagPr>
          <w:attr w:name="ProductID" w:val="la Ley"/>
        </w:smartTagPr>
        <w:r w:rsidRPr="006402F5">
          <w:rPr>
            <w:rFonts w:ascii="Arial" w:hAnsi="Arial" w:cs="Arial"/>
            <w:color w:val="221E1F"/>
            <w:sz w:val="20"/>
            <w:szCs w:val="20"/>
          </w:rPr>
          <w:t>la Ley</w:t>
        </w:r>
      </w:smartTag>
      <w:r w:rsidRPr="006402F5">
        <w:rPr>
          <w:rFonts w:ascii="Arial" w:hAnsi="Arial" w:cs="Arial"/>
          <w:color w:val="221E1F"/>
          <w:sz w:val="20"/>
          <w:szCs w:val="20"/>
        </w:rPr>
        <w:t xml:space="preserve"> 3</w:t>
      </w:r>
      <w:r w:rsidR="004B4B84" w:rsidRPr="006402F5">
        <w:rPr>
          <w:rFonts w:ascii="Arial" w:hAnsi="Arial" w:cs="Arial"/>
          <w:color w:val="221E1F"/>
          <w:sz w:val="20"/>
          <w:szCs w:val="20"/>
        </w:rPr>
        <w:t>9</w:t>
      </w:r>
      <w:r w:rsidRPr="006402F5">
        <w:rPr>
          <w:rFonts w:ascii="Arial" w:hAnsi="Arial" w:cs="Arial"/>
          <w:color w:val="221E1F"/>
          <w:sz w:val="20"/>
          <w:szCs w:val="20"/>
        </w:rPr>
        <w:t>/</w:t>
      </w:r>
      <w:r w:rsidR="004B4B84" w:rsidRPr="006402F5">
        <w:rPr>
          <w:rFonts w:ascii="Arial" w:hAnsi="Arial" w:cs="Arial"/>
          <w:color w:val="221E1F"/>
          <w:sz w:val="20"/>
          <w:szCs w:val="20"/>
        </w:rPr>
        <w:t>2015</w:t>
      </w:r>
      <w:r w:rsidRPr="006402F5">
        <w:rPr>
          <w:rFonts w:ascii="Arial" w:hAnsi="Arial" w:cs="Arial"/>
          <w:color w:val="221E1F"/>
          <w:sz w:val="20"/>
          <w:szCs w:val="20"/>
        </w:rPr>
        <w:t xml:space="preserve">, de </w:t>
      </w:r>
      <w:r w:rsidR="004B4B84" w:rsidRPr="006402F5">
        <w:rPr>
          <w:rFonts w:ascii="Arial" w:hAnsi="Arial" w:cs="Arial"/>
          <w:color w:val="221E1F"/>
          <w:sz w:val="20"/>
          <w:szCs w:val="20"/>
        </w:rPr>
        <w:t>1 de octubre</w:t>
      </w:r>
      <w:r w:rsidR="001F4B30" w:rsidRPr="006402F5">
        <w:rPr>
          <w:rFonts w:ascii="Arial" w:hAnsi="Arial" w:cs="Arial"/>
          <w:color w:val="221E1F"/>
          <w:sz w:val="20"/>
          <w:szCs w:val="20"/>
        </w:rPr>
        <w:t>.</w:t>
      </w: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p>
    <w:p w:rsidR="00ED3CF7" w:rsidRPr="006402F5" w:rsidRDefault="00ED3CF7"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Si transcurre el plazo para resolver sin que se haya notificado resolución expresa, se producirá la caducidad del procedimiento, sin perjuicio de continuar las actuaciones hasta su terminación y sin que se considere interrumpida la prescripción por las actuaciones realizadas hasta la finalización del citado plazo.</w:t>
      </w: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p>
    <w:p w:rsidR="00ED3CF7" w:rsidRPr="006402F5" w:rsidRDefault="00ED3CF7"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5.</w:t>
      </w:r>
      <w:r w:rsidR="006402F5">
        <w:rPr>
          <w:rFonts w:ascii="Arial" w:hAnsi="Arial" w:cs="Arial"/>
          <w:color w:val="221E1F"/>
          <w:sz w:val="20"/>
          <w:szCs w:val="20"/>
        </w:rPr>
        <w:tab/>
      </w:r>
      <w:r w:rsidRPr="006402F5">
        <w:rPr>
          <w:rFonts w:ascii="Arial" w:hAnsi="Arial" w:cs="Arial"/>
          <w:color w:val="221E1F"/>
          <w:sz w:val="20"/>
          <w:szCs w:val="20"/>
        </w:rPr>
        <w:t>La resolución del procedimiento de reintegro</w:t>
      </w:r>
      <w:r w:rsidR="001F4B30" w:rsidRPr="006402F5">
        <w:rPr>
          <w:rFonts w:ascii="Arial" w:hAnsi="Arial" w:cs="Arial"/>
          <w:color w:val="221E1F"/>
          <w:sz w:val="20"/>
          <w:szCs w:val="20"/>
        </w:rPr>
        <w:t xml:space="preserve"> se dictará por </w:t>
      </w:r>
      <w:r w:rsidR="006248E1">
        <w:rPr>
          <w:rFonts w:ascii="Arial" w:hAnsi="Arial" w:cs="Arial"/>
          <w:color w:val="221E1F"/>
          <w:sz w:val="20"/>
          <w:szCs w:val="20"/>
        </w:rPr>
        <w:t>quien sea titular de</w:t>
      </w:r>
      <w:r w:rsidR="001F4B30" w:rsidRPr="006402F5">
        <w:rPr>
          <w:rFonts w:ascii="Arial" w:hAnsi="Arial" w:cs="Arial"/>
          <w:color w:val="221E1F"/>
          <w:sz w:val="20"/>
          <w:szCs w:val="20"/>
        </w:rPr>
        <w:t>l</w:t>
      </w:r>
      <w:r w:rsidR="006248E1">
        <w:rPr>
          <w:rFonts w:ascii="Arial" w:hAnsi="Arial" w:cs="Arial"/>
          <w:color w:val="221E1F"/>
          <w:sz w:val="20"/>
          <w:szCs w:val="20"/>
        </w:rPr>
        <w:t xml:space="preserve"> Departamento </w:t>
      </w:r>
      <w:r w:rsidR="001F4B30" w:rsidRPr="006402F5">
        <w:rPr>
          <w:rFonts w:ascii="Arial" w:hAnsi="Arial" w:cs="Arial"/>
          <w:color w:val="221E1F"/>
          <w:sz w:val="20"/>
          <w:szCs w:val="20"/>
        </w:rPr>
        <w:t xml:space="preserve">competente en materia de formación </w:t>
      </w:r>
      <w:r w:rsidR="006248E1">
        <w:rPr>
          <w:rFonts w:ascii="Arial" w:hAnsi="Arial" w:cs="Arial"/>
          <w:color w:val="221E1F"/>
          <w:sz w:val="20"/>
          <w:szCs w:val="20"/>
        </w:rPr>
        <w:t xml:space="preserve">de </w:t>
      </w:r>
      <w:r w:rsidR="00237869">
        <w:rPr>
          <w:rFonts w:ascii="Arial" w:hAnsi="Arial" w:cs="Arial"/>
          <w:color w:val="221E1F"/>
          <w:sz w:val="20"/>
          <w:szCs w:val="20"/>
        </w:rPr>
        <w:t>personal de administración pública</w:t>
      </w:r>
      <w:r w:rsidR="001F4B30" w:rsidRPr="006402F5">
        <w:rPr>
          <w:rFonts w:ascii="Arial" w:hAnsi="Arial" w:cs="Arial"/>
          <w:color w:val="221E1F"/>
          <w:sz w:val="20"/>
          <w:szCs w:val="20"/>
        </w:rPr>
        <w:t xml:space="preserve"> y pondrá fin a la v</w:t>
      </w:r>
      <w:r w:rsidRPr="006402F5">
        <w:rPr>
          <w:rFonts w:ascii="Arial" w:hAnsi="Arial" w:cs="Arial"/>
          <w:color w:val="221E1F"/>
          <w:sz w:val="20"/>
          <w:szCs w:val="20"/>
        </w:rPr>
        <w:t>ía administrativa.</w:t>
      </w:r>
    </w:p>
    <w:p w:rsidR="00ED3CF7" w:rsidRPr="003B5529" w:rsidRDefault="00ED3CF7" w:rsidP="00424FB6">
      <w:pPr>
        <w:autoSpaceDE w:val="0"/>
        <w:autoSpaceDN w:val="0"/>
        <w:adjustRightInd w:val="0"/>
        <w:rPr>
          <w:rFonts w:ascii="Arial" w:hAnsi="Arial" w:cs="Arial"/>
          <w:color w:val="000000"/>
          <w:sz w:val="20"/>
          <w:szCs w:val="20"/>
        </w:rPr>
      </w:pPr>
    </w:p>
    <w:p w:rsidR="001F4B30" w:rsidRPr="003B5529" w:rsidRDefault="00360708" w:rsidP="001F4B30">
      <w:pPr>
        <w:autoSpaceDE w:val="0"/>
        <w:autoSpaceDN w:val="0"/>
        <w:adjustRightInd w:val="0"/>
        <w:jc w:val="both"/>
        <w:rPr>
          <w:rFonts w:ascii="Arial" w:hAnsi="Arial" w:cs="Arial"/>
          <w:sz w:val="20"/>
          <w:szCs w:val="20"/>
        </w:rPr>
      </w:pPr>
      <w:r w:rsidRPr="003B5529">
        <w:rPr>
          <w:rFonts w:ascii="Arial" w:hAnsi="Arial" w:cs="Arial"/>
          <w:color w:val="000000"/>
          <w:sz w:val="20"/>
          <w:szCs w:val="20"/>
        </w:rPr>
        <w:t>V</w:t>
      </w:r>
      <w:r w:rsidR="006923D9" w:rsidRPr="003B5529">
        <w:rPr>
          <w:rFonts w:ascii="Arial" w:hAnsi="Arial" w:cs="Arial"/>
          <w:color w:val="000000"/>
          <w:sz w:val="20"/>
          <w:szCs w:val="20"/>
        </w:rPr>
        <w:t>igésimo</w:t>
      </w:r>
      <w:r w:rsidR="00ED5D41" w:rsidRPr="003B5529">
        <w:rPr>
          <w:rFonts w:ascii="Arial" w:hAnsi="Arial" w:cs="Arial"/>
          <w:color w:val="000000"/>
          <w:sz w:val="20"/>
          <w:szCs w:val="20"/>
        </w:rPr>
        <w:t>.</w:t>
      </w:r>
      <w:r w:rsidR="00144465">
        <w:rPr>
          <w:rFonts w:ascii="Arial" w:hAnsi="Arial" w:cs="Arial"/>
          <w:color w:val="000000"/>
          <w:sz w:val="20"/>
          <w:szCs w:val="20"/>
        </w:rPr>
        <w:t>-</w:t>
      </w:r>
      <w:r w:rsidR="008072FD" w:rsidRPr="003B5529">
        <w:rPr>
          <w:rFonts w:ascii="Arial" w:hAnsi="Arial" w:cs="Arial"/>
          <w:color w:val="000000"/>
          <w:sz w:val="20"/>
          <w:szCs w:val="20"/>
        </w:rPr>
        <w:t xml:space="preserve"> </w:t>
      </w:r>
      <w:r w:rsidR="001F4B30" w:rsidRPr="003B5529">
        <w:rPr>
          <w:rFonts w:ascii="Arial" w:hAnsi="Arial" w:cs="Arial"/>
          <w:i/>
          <w:sz w:val="20"/>
          <w:szCs w:val="20"/>
        </w:rPr>
        <w:t>Control y seguimiento</w:t>
      </w:r>
      <w:r w:rsidR="001F4B30" w:rsidRPr="003B5529">
        <w:rPr>
          <w:rFonts w:ascii="Arial" w:hAnsi="Arial" w:cs="Arial"/>
          <w:sz w:val="20"/>
          <w:szCs w:val="20"/>
        </w:rPr>
        <w:t>.</w:t>
      </w:r>
    </w:p>
    <w:p w:rsidR="001F4B30" w:rsidRPr="003B5529" w:rsidRDefault="001F4B30" w:rsidP="001F4B30">
      <w:pPr>
        <w:autoSpaceDE w:val="0"/>
        <w:autoSpaceDN w:val="0"/>
        <w:adjustRightInd w:val="0"/>
        <w:jc w:val="both"/>
        <w:rPr>
          <w:rFonts w:ascii="Arial" w:hAnsi="Arial" w:cs="Arial"/>
          <w:sz w:val="20"/>
          <w:szCs w:val="20"/>
        </w:rPr>
      </w:pP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1.</w:t>
      </w:r>
      <w:r w:rsidR="006402F5">
        <w:rPr>
          <w:rFonts w:ascii="Arial" w:hAnsi="Arial" w:cs="Arial"/>
          <w:color w:val="221E1F"/>
          <w:sz w:val="20"/>
          <w:szCs w:val="20"/>
        </w:rPr>
        <w:tab/>
      </w:r>
      <w:r w:rsidRPr="006402F5">
        <w:rPr>
          <w:rFonts w:ascii="Arial" w:hAnsi="Arial" w:cs="Arial"/>
          <w:color w:val="221E1F"/>
          <w:sz w:val="20"/>
          <w:szCs w:val="20"/>
        </w:rPr>
        <w:t xml:space="preserve">Sin perjuicio del control que pudiera </w:t>
      </w:r>
      <w:r w:rsidR="006248E1">
        <w:rPr>
          <w:rFonts w:ascii="Arial" w:hAnsi="Arial" w:cs="Arial"/>
          <w:color w:val="221E1F"/>
          <w:sz w:val="20"/>
          <w:szCs w:val="20"/>
        </w:rPr>
        <w:t>ejercer el órgano concedente, la</w:t>
      </w:r>
      <w:r w:rsidRPr="006402F5">
        <w:rPr>
          <w:rFonts w:ascii="Arial" w:hAnsi="Arial" w:cs="Arial"/>
          <w:color w:val="221E1F"/>
          <w:sz w:val="20"/>
          <w:szCs w:val="20"/>
        </w:rPr>
        <w:t>s beneficiari</w:t>
      </w:r>
      <w:r w:rsidR="006248E1">
        <w:rPr>
          <w:rFonts w:ascii="Arial" w:hAnsi="Arial" w:cs="Arial"/>
          <w:color w:val="221E1F"/>
          <w:sz w:val="20"/>
          <w:szCs w:val="20"/>
        </w:rPr>
        <w:t>a</w:t>
      </w:r>
      <w:r w:rsidRPr="006402F5">
        <w:rPr>
          <w:rFonts w:ascii="Arial" w:hAnsi="Arial" w:cs="Arial"/>
          <w:color w:val="221E1F"/>
          <w:sz w:val="20"/>
          <w:szCs w:val="20"/>
        </w:rPr>
        <w:t xml:space="preserve">s de las ayudas estarán sometidos al control financiero de </w:t>
      </w:r>
      <w:smartTag w:uri="urn:schemas-microsoft-com:office:smarttags" w:element="PersonName">
        <w:smartTagPr>
          <w:attr w:name="ProductID" w:val="la Intervenci￳n General"/>
        </w:smartTagPr>
        <w:r w:rsidRPr="006402F5">
          <w:rPr>
            <w:rFonts w:ascii="Arial" w:hAnsi="Arial" w:cs="Arial"/>
            <w:color w:val="221E1F"/>
            <w:sz w:val="20"/>
            <w:szCs w:val="20"/>
          </w:rPr>
          <w:t>la Intervención General</w:t>
        </w:r>
      </w:smartTag>
      <w:r w:rsidRPr="006402F5">
        <w:rPr>
          <w:rFonts w:ascii="Arial" w:hAnsi="Arial" w:cs="Arial"/>
          <w:color w:val="221E1F"/>
          <w:sz w:val="20"/>
          <w:szCs w:val="20"/>
        </w:rPr>
        <w:t xml:space="preserve"> de </w:t>
      </w:r>
      <w:smartTag w:uri="urn:schemas-microsoft-com:office:smarttags" w:element="PersonName">
        <w:smartTagPr>
          <w:attr w:name="ProductID" w:val="la Administraci￳n"/>
        </w:smartTagPr>
        <w:r w:rsidRPr="006402F5">
          <w:rPr>
            <w:rFonts w:ascii="Arial" w:hAnsi="Arial" w:cs="Arial"/>
            <w:color w:val="221E1F"/>
            <w:sz w:val="20"/>
            <w:szCs w:val="20"/>
          </w:rPr>
          <w:t>la Administración</w:t>
        </w:r>
      </w:smartTag>
      <w:r w:rsidRPr="006402F5">
        <w:rPr>
          <w:rFonts w:ascii="Arial" w:hAnsi="Arial" w:cs="Arial"/>
          <w:color w:val="221E1F"/>
          <w:sz w:val="20"/>
          <w:szCs w:val="20"/>
        </w:rPr>
        <w:t xml:space="preserve"> de </w:t>
      </w:r>
      <w:smartTag w:uri="urn:schemas-microsoft-com:office:smarttags" w:element="PersonName">
        <w:smartTagPr>
          <w:attr w:name="ProductID" w:val="la Comunidad Aut￳noma"/>
        </w:smartTagPr>
        <w:r w:rsidRPr="006402F5">
          <w:rPr>
            <w:rFonts w:ascii="Arial" w:hAnsi="Arial" w:cs="Arial"/>
            <w:color w:val="221E1F"/>
            <w:sz w:val="20"/>
            <w:szCs w:val="20"/>
          </w:rPr>
          <w:t>la Comunidad Autónoma</w:t>
        </w:r>
      </w:smartTag>
      <w:r w:rsidR="006248E1">
        <w:rPr>
          <w:rFonts w:ascii="Arial" w:hAnsi="Arial" w:cs="Arial"/>
          <w:color w:val="221E1F"/>
          <w:sz w:val="20"/>
          <w:szCs w:val="20"/>
        </w:rPr>
        <w:t xml:space="preserve"> de Aragón, estando obligada</w:t>
      </w:r>
      <w:r w:rsidRPr="006402F5">
        <w:rPr>
          <w:rFonts w:ascii="Arial" w:hAnsi="Arial" w:cs="Arial"/>
          <w:color w:val="221E1F"/>
          <w:sz w:val="20"/>
          <w:szCs w:val="20"/>
        </w:rPr>
        <w:t>s a prestar la</w:t>
      </w:r>
      <w:r w:rsidR="006248E1">
        <w:rPr>
          <w:rFonts w:ascii="Arial" w:hAnsi="Arial" w:cs="Arial"/>
          <w:color w:val="221E1F"/>
          <w:sz w:val="20"/>
          <w:szCs w:val="20"/>
        </w:rPr>
        <w:t xml:space="preserve"> debida colaboración y apoyo a quien tenga </w:t>
      </w:r>
      <w:r w:rsidRPr="006402F5">
        <w:rPr>
          <w:rFonts w:ascii="Arial" w:hAnsi="Arial" w:cs="Arial"/>
          <w:color w:val="221E1F"/>
          <w:sz w:val="20"/>
          <w:szCs w:val="20"/>
        </w:rPr>
        <w:t xml:space="preserve">encargado realizar el control financiero, aportando y facilitando la información que se considere necesaria. Asimismo, tendrán la obligación de facilitar al Tribunal de Cuentas y a </w:t>
      </w:r>
      <w:smartTag w:uri="urn:schemas-microsoft-com:office:smarttags" w:element="PersonName">
        <w:smartTagPr>
          <w:attr w:name="ProductID" w:val="la C￡mara"/>
        </w:smartTagPr>
        <w:r w:rsidRPr="006402F5">
          <w:rPr>
            <w:rFonts w:ascii="Arial" w:hAnsi="Arial" w:cs="Arial"/>
            <w:color w:val="221E1F"/>
            <w:sz w:val="20"/>
            <w:szCs w:val="20"/>
          </w:rPr>
          <w:t>la Cámara</w:t>
        </w:r>
      </w:smartTag>
      <w:r w:rsidRPr="006402F5">
        <w:rPr>
          <w:rFonts w:ascii="Arial" w:hAnsi="Arial" w:cs="Arial"/>
          <w:color w:val="221E1F"/>
          <w:sz w:val="20"/>
          <w:szCs w:val="20"/>
        </w:rPr>
        <w:t xml:space="preserve"> de Cuentas la información que le sea requerida por estos en el ejercicio de sus funciones.</w:t>
      </w: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2.</w:t>
      </w:r>
      <w:r w:rsidR="006402F5">
        <w:rPr>
          <w:rFonts w:ascii="Arial" w:hAnsi="Arial" w:cs="Arial"/>
          <w:color w:val="221E1F"/>
          <w:sz w:val="20"/>
          <w:szCs w:val="20"/>
        </w:rPr>
        <w:tab/>
      </w:r>
      <w:r w:rsidRPr="006402F5">
        <w:rPr>
          <w:rFonts w:ascii="Arial" w:hAnsi="Arial" w:cs="Arial"/>
          <w:color w:val="221E1F"/>
          <w:sz w:val="20"/>
          <w:szCs w:val="20"/>
        </w:rPr>
        <w:t>La negativa al cumplimiento de esta obligación se considerará resistencia, excusa, obstrucción o negativa a los efectos previstos en el artículo 4</w:t>
      </w:r>
      <w:r w:rsidR="00E76BC5">
        <w:rPr>
          <w:rFonts w:ascii="Arial" w:hAnsi="Arial" w:cs="Arial"/>
          <w:color w:val="221E1F"/>
          <w:sz w:val="20"/>
          <w:szCs w:val="20"/>
        </w:rPr>
        <w:t>7</w:t>
      </w:r>
      <w:r w:rsidRPr="006402F5">
        <w:rPr>
          <w:rFonts w:ascii="Arial" w:hAnsi="Arial" w:cs="Arial"/>
          <w:color w:val="221E1F"/>
          <w:sz w:val="20"/>
          <w:szCs w:val="20"/>
        </w:rPr>
        <w:t xml:space="preserve"> </w:t>
      </w:r>
      <w:r w:rsidR="00E76BC5" w:rsidRPr="00E76BC5">
        <w:rPr>
          <w:rFonts w:ascii="Arial" w:hAnsi="Arial" w:cs="Arial"/>
          <w:color w:val="221E1F"/>
          <w:sz w:val="20"/>
          <w:szCs w:val="20"/>
        </w:rPr>
        <w:t>del</w:t>
      </w:r>
      <w:r w:rsidR="00237869">
        <w:rPr>
          <w:rFonts w:ascii="Arial" w:hAnsi="Arial" w:cs="Arial"/>
          <w:color w:val="221E1F"/>
          <w:sz w:val="20"/>
          <w:szCs w:val="20"/>
        </w:rPr>
        <w:t xml:space="preserve"> TRLSA</w:t>
      </w:r>
      <w:r w:rsidRPr="006402F5">
        <w:rPr>
          <w:rFonts w:ascii="Arial" w:hAnsi="Arial" w:cs="Arial"/>
          <w:color w:val="221E1F"/>
          <w:sz w:val="20"/>
          <w:szCs w:val="20"/>
        </w:rPr>
        <w:t>, sin perjuicio de las sanciones que, en su caso, pudieran corresponder.</w:t>
      </w: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3.</w:t>
      </w:r>
      <w:r w:rsidR="006402F5">
        <w:rPr>
          <w:rFonts w:ascii="Arial" w:hAnsi="Arial" w:cs="Arial"/>
          <w:color w:val="221E1F"/>
          <w:sz w:val="20"/>
          <w:szCs w:val="20"/>
        </w:rPr>
        <w:tab/>
      </w:r>
      <w:r w:rsidRPr="006402F5">
        <w:rPr>
          <w:rFonts w:ascii="Arial" w:hAnsi="Arial" w:cs="Arial"/>
          <w:color w:val="221E1F"/>
          <w:sz w:val="20"/>
          <w:szCs w:val="20"/>
        </w:rPr>
        <w:t xml:space="preserve">Cuando se verifique el incumplimiento de las condiciones y obligaciones previstas en </w:t>
      </w:r>
      <w:r w:rsidR="004B4B84" w:rsidRPr="006402F5">
        <w:rPr>
          <w:rFonts w:ascii="Arial" w:hAnsi="Arial" w:cs="Arial"/>
          <w:color w:val="221E1F"/>
          <w:sz w:val="20"/>
          <w:szCs w:val="20"/>
        </w:rPr>
        <w:t>las bases reguladoras</w:t>
      </w:r>
      <w:r w:rsidRPr="006402F5">
        <w:rPr>
          <w:rFonts w:ascii="Arial" w:hAnsi="Arial" w:cs="Arial"/>
          <w:color w:val="221E1F"/>
          <w:sz w:val="20"/>
          <w:szCs w:val="20"/>
        </w:rPr>
        <w:t xml:space="preserve">, en la normativa aplicable a la materia, en la convocatoria o en la resolución de concesión, procederá la revocación del acto de concesión y el reintegro de las cuantías </w:t>
      </w:r>
      <w:r w:rsidR="000275C1" w:rsidRPr="006402F5">
        <w:rPr>
          <w:rFonts w:ascii="Arial" w:hAnsi="Arial" w:cs="Arial"/>
          <w:color w:val="221E1F"/>
          <w:sz w:val="20"/>
          <w:szCs w:val="20"/>
        </w:rPr>
        <w:t>percibidas,</w:t>
      </w:r>
      <w:r w:rsidRPr="006402F5">
        <w:rPr>
          <w:rFonts w:ascii="Arial" w:hAnsi="Arial" w:cs="Arial"/>
          <w:color w:val="221E1F"/>
          <w:sz w:val="20"/>
          <w:szCs w:val="20"/>
        </w:rPr>
        <w:t xml:space="preserve"> así como la exigencia de los intereses correspondientes o, en su caso, se producirá la pérdida del derecho al cobro de la subvención concedida.</w:t>
      </w: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p>
    <w:p w:rsidR="001F4B30" w:rsidRPr="006402F5" w:rsidRDefault="001F4B30"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4.</w:t>
      </w:r>
      <w:r w:rsidR="006402F5">
        <w:rPr>
          <w:rFonts w:ascii="Arial" w:hAnsi="Arial" w:cs="Arial"/>
          <w:color w:val="221E1F"/>
          <w:sz w:val="20"/>
          <w:szCs w:val="20"/>
        </w:rPr>
        <w:tab/>
      </w:r>
      <w:r w:rsidRPr="006402F5">
        <w:rPr>
          <w:rFonts w:ascii="Arial" w:hAnsi="Arial" w:cs="Arial"/>
          <w:color w:val="221E1F"/>
          <w:sz w:val="20"/>
          <w:szCs w:val="20"/>
        </w:rPr>
        <w:t>En los supuestos en que una conducta pudiera ser constitutiva de infracción administrativa, se incoará el correspondiente procedimiento sancionador de conformidad con la normativa aplicable en esta materia.</w:t>
      </w:r>
    </w:p>
    <w:p w:rsidR="00F16D49" w:rsidRDefault="00F16D49" w:rsidP="001F4B30">
      <w:pPr>
        <w:autoSpaceDE w:val="0"/>
        <w:autoSpaceDN w:val="0"/>
        <w:adjustRightInd w:val="0"/>
        <w:jc w:val="both"/>
        <w:rPr>
          <w:rFonts w:ascii="Arial" w:hAnsi="Arial" w:cs="Arial"/>
          <w:sz w:val="20"/>
          <w:szCs w:val="20"/>
        </w:rPr>
      </w:pPr>
    </w:p>
    <w:p w:rsidR="001F4B30" w:rsidRPr="003B5529" w:rsidRDefault="00360708" w:rsidP="001F4B30">
      <w:pPr>
        <w:autoSpaceDE w:val="0"/>
        <w:autoSpaceDN w:val="0"/>
        <w:adjustRightInd w:val="0"/>
        <w:jc w:val="both"/>
        <w:rPr>
          <w:rFonts w:ascii="Arial" w:hAnsi="Arial" w:cs="Arial"/>
          <w:sz w:val="20"/>
          <w:szCs w:val="20"/>
        </w:rPr>
      </w:pPr>
      <w:r w:rsidRPr="003B5529">
        <w:rPr>
          <w:rFonts w:ascii="Arial" w:hAnsi="Arial" w:cs="Arial"/>
          <w:sz w:val="20"/>
          <w:szCs w:val="20"/>
        </w:rPr>
        <w:t>V</w:t>
      </w:r>
      <w:r w:rsidR="006923D9" w:rsidRPr="003B5529">
        <w:rPr>
          <w:rFonts w:ascii="Arial" w:hAnsi="Arial" w:cs="Arial"/>
          <w:sz w:val="20"/>
          <w:szCs w:val="20"/>
        </w:rPr>
        <w:t>ig</w:t>
      </w:r>
      <w:r w:rsidR="0029538A">
        <w:rPr>
          <w:rFonts w:ascii="Arial" w:hAnsi="Arial" w:cs="Arial"/>
          <w:sz w:val="20"/>
          <w:szCs w:val="20"/>
        </w:rPr>
        <w:t>e</w:t>
      </w:r>
      <w:r w:rsidR="001F4B30" w:rsidRPr="003B5529">
        <w:rPr>
          <w:rFonts w:ascii="Arial" w:hAnsi="Arial" w:cs="Arial"/>
          <w:sz w:val="20"/>
          <w:szCs w:val="20"/>
        </w:rPr>
        <w:t>simo</w:t>
      </w:r>
      <w:r w:rsidR="006923D9" w:rsidRPr="003B5529">
        <w:rPr>
          <w:rFonts w:ascii="Arial" w:hAnsi="Arial" w:cs="Arial"/>
          <w:sz w:val="20"/>
          <w:szCs w:val="20"/>
        </w:rPr>
        <w:t>primero</w:t>
      </w:r>
      <w:r w:rsidR="001F4B30" w:rsidRPr="003B5529">
        <w:rPr>
          <w:rFonts w:ascii="Arial" w:hAnsi="Arial" w:cs="Arial"/>
          <w:sz w:val="20"/>
          <w:szCs w:val="20"/>
        </w:rPr>
        <w:t>.</w:t>
      </w:r>
      <w:r w:rsidR="00144465">
        <w:rPr>
          <w:rFonts w:ascii="Arial" w:hAnsi="Arial" w:cs="Arial"/>
          <w:sz w:val="20"/>
          <w:szCs w:val="20"/>
        </w:rPr>
        <w:t>-</w:t>
      </w:r>
      <w:r w:rsidR="001F4B30" w:rsidRPr="003B5529">
        <w:rPr>
          <w:rFonts w:ascii="Arial" w:hAnsi="Arial" w:cs="Arial"/>
          <w:sz w:val="20"/>
          <w:szCs w:val="20"/>
        </w:rPr>
        <w:t xml:space="preserve"> </w:t>
      </w:r>
      <w:r w:rsidR="001F4B30" w:rsidRPr="003B5529">
        <w:rPr>
          <w:rFonts w:ascii="Arial" w:hAnsi="Arial" w:cs="Arial"/>
          <w:i/>
          <w:sz w:val="20"/>
          <w:szCs w:val="20"/>
        </w:rPr>
        <w:t>Criterios de graduación de incumplimientos</w:t>
      </w:r>
      <w:r w:rsidR="001F4B30" w:rsidRPr="003B5529">
        <w:rPr>
          <w:rFonts w:ascii="Arial" w:hAnsi="Arial" w:cs="Arial"/>
          <w:sz w:val="20"/>
          <w:szCs w:val="20"/>
        </w:rPr>
        <w:t>.</w:t>
      </w:r>
    </w:p>
    <w:p w:rsidR="001F4B30" w:rsidRPr="003B5529" w:rsidRDefault="001F4B30" w:rsidP="001F4B30">
      <w:pPr>
        <w:autoSpaceDE w:val="0"/>
        <w:autoSpaceDN w:val="0"/>
        <w:adjustRightInd w:val="0"/>
        <w:jc w:val="both"/>
        <w:rPr>
          <w:rFonts w:ascii="Arial" w:hAnsi="Arial" w:cs="Arial"/>
          <w:sz w:val="20"/>
          <w:szCs w:val="20"/>
        </w:rPr>
      </w:pPr>
    </w:p>
    <w:p w:rsidR="001F4B30" w:rsidRPr="003B5529" w:rsidRDefault="006248E1" w:rsidP="001F4B30">
      <w:pPr>
        <w:autoSpaceDE w:val="0"/>
        <w:autoSpaceDN w:val="0"/>
        <w:adjustRightInd w:val="0"/>
        <w:jc w:val="both"/>
        <w:rPr>
          <w:rFonts w:ascii="Arial" w:hAnsi="Arial" w:cs="Arial"/>
          <w:sz w:val="20"/>
          <w:szCs w:val="20"/>
        </w:rPr>
      </w:pPr>
      <w:r>
        <w:rPr>
          <w:rFonts w:ascii="Arial" w:hAnsi="Arial" w:cs="Arial"/>
          <w:sz w:val="20"/>
          <w:szCs w:val="20"/>
        </w:rPr>
        <w:t>Cuando la</w:t>
      </w:r>
      <w:r w:rsidR="001F4B30" w:rsidRPr="003B5529">
        <w:rPr>
          <w:rFonts w:ascii="Arial" w:hAnsi="Arial" w:cs="Arial"/>
          <w:sz w:val="20"/>
          <w:szCs w:val="20"/>
        </w:rPr>
        <w:t xml:space="preserve"> beneficiari</w:t>
      </w:r>
      <w:r>
        <w:rPr>
          <w:rFonts w:ascii="Arial" w:hAnsi="Arial" w:cs="Arial"/>
          <w:sz w:val="20"/>
          <w:szCs w:val="20"/>
        </w:rPr>
        <w:t>a</w:t>
      </w:r>
      <w:r w:rsidR="001F4B30" w:rsidRPr="003B5529">
        <w:rPr>
          <w:rFonts w:ascii="Arial" w:hAnsi="Arial" w:cs="Arial"/>
          <w:sz w:val="20"/>
          <w:szCs w:val="20"/>
        </w:rPr>
        <w:t xml:space="preserve"> realice y cumpla en parte el Plan de formación subvencionable, y se acredite por ést</w:t>
      </w:r>
      <w:r>
        <w:rPr>
          <w:rFonts w:ascii="Arial" w:hAnsi="Arial" w:cs="Arial"/>
          <w:sz w:val="20"/>
          <w:szCs w:val="20"/>
        </w:rPr>
        <w:t>a</w:t>
      </w:r>
      <w:r w:rsidR="001F4B30" w:rsidRPr="003B5529">
        <w:rPr>
          <w:rFonts w:ascii="Arial" w:hAnsi="Arial" w:cs="Arial"/>
          <w:sz w:val="20"/>
          <w:szCs w:val="20"/>
        </w:rPr>
        <w:t xml:space="preserve"> una actuación inequívocamente tendente a su cumplimiento total, la cuantía a reintegrar se determinará de acuerdo con el informe que a este efecto emita el órgano instructor, atendiendo al principio de proporcionalidad, conforme al importe de la subvención efectivamente aplicado a la actuación subvencionada, siempre que el cumplimiento parcial no suponga una alteración de los criterios de </w:t>
      </w:r>
      <w:proofErr w:type="spellStart"/>
      <w:r w:rsidR="001F4B30" w:rsidRPr="003B5529">
        <w:rPr>
          <w:rFonts w:ascii="Arial" w:hAnsi="Arial" w:cs="Arial"/>
          <w:sz w:val="20"/>
          <w:szCs w:val="20"/>
        </w:rPr>
        <w:t>baremación</w:t>
      </w:r>
      <w:proofErr w:type="spellEnd"/>
      <w:r w:rsidR="001F4B30" w:rsidRPr="003B5529">
        <w:rPr>
          <w:rFonts w:ascii="Arial" w:hAnsi="Arial" w:cs="Arial"/>
          <w:sz w:val="20"/>
          <w:szCs w:val="20"/>
        </w:rPr>
        <w:t xml:space="preserve"> del Plan, ni </w:t>
      </w:r>
      <w:r w:rsidR="004B4B84" w:rsidRPr="003B5529">
        <w:rPr>
          <w:rFonts w:ascii="Arial" w:hAnsi="Arial" w:cs="Arial"/>
          <w:sz w:val="20"/>
          <w:szCs w:val="20"/>
        </w:rPr>
        <w:t xml:space="preserve">de </w:t>
      </w:r>
      <w:r w:rsidR="001F4B30" w:rsidRPr="003B5529">
        <w:rPr>
          <w:rFonts w:ascii="Arial" w:hAnsi="Arial" w:cs="Arial"/>
          <w:sz w:val="20"/>
          <w:szCs w:val="20"/>
        </w:rPr>
        <w:t>la finalidad y los objetivos del Plan en su conjunto.</w:t>
      </w:r>
    </w:p>
    <w:p w:rsidR="001F4B30" w:rsidRPr="003B5529" w:rsidRDefault="001F4B30" w:rsidP="001F4B30">
      <w:pPr>
        <w:autoSpaceDE w:val="0"/>
        <w:autoSpaceDN w:val="0"/>
        <w:adjustRightInd w:val="0"/>
        <w:jc w:val="both"/>
        <w:rPr>
          <w:rFonts w:ascii="Arial" w:hAnsi="Arial" w:cs="Arial"/>
          <w:sz w:val="20"/>
          <w:szCs w:val="20"/>
        </w:rPr>
      </w:pPr>
    </w:p>
    <w:p w:rsidR="008072FD" w:rsidRPr="003B5529" w:rsidRDefault="00360708" w:rsidP="001F4B30">
      <w:pPr>
        <w:autoSpaceDE w:val="0"/>
        <w:autoSpaceDN w:val="0"/>
        <w:adjustRightInd w:val="0"/>
        <w:jc w:val="both"/>
        <w:rPr>
          <w:rFonts w:ascii="Arial" w:hAnsi="Arial" w:cs="Arial"/>
          <w:color w:val="000000"/>
          <w:sz w:val="20"/>
          <w:szCs w:val="20"/>
        </w:rPr>
      </w:pPr>
      <w:proofErr w:type="gramStart"/>
      <w:r w:rsidRPr="003B5529">
        <w:rPr>
          <w:rFonts w:ascii="Arial" w:hAnsi="Arial" w:cs="Arial"/>
          <w:color w:val="000000"/>
          <w:sz w:val="20"/>
          <w:szCs w:val="20"/>
        </w:rPr>
        <w:t>V</w:t>
      </w:r>
      <w:r w:rsidR="001F4B30" w:rsidRPr="003B5529">
        <w:rPr>
          <w:rFonts w:ascii="Arial" w:hAnsi="Arial" w:cs="Arial"/>
          <w:color w:val="000000"/>
          <w:sz w:val="20"/>
          <w:szCs w:val="20"/>
        </w:rPr>
        <w:t>ig</w:t>
      </w:r>
      <w:r w:rsidR="0029538A">
        <w:rPr>
          <w:rFonts w:ascii="Arial" w:hAnsi="Arial" w:cs="Arial"/>
          <w:color w:val="000000"/>
          <w:sz w:val="20"/>
          <w:szCs w:val="20"/>
        </w:rPr>
        <w:t>e</w:t>
      </w:r>
      <w:r w:rsidR="001F4B30" w:rsidRPr="003B5529">
        <w:rPr>
          <w:rFonts w:ascii="Arial" w:hAnsi="Arial" w:cs="Arial"/>
          <w:color w:val="000000"/>
          <w:sz w:val="20"/>
          <w:szCs w:val="20"/>
        </w:rPr>
        <w:t>simo</w:t>
      </w:r>
      <w:r w:rsidR="006923D9" w:rsidRPr="003B5529">
        <w:rPr>
          <w:rFonts w:ascii="Arial" w:hAnsi="Arial" w:cs="Arial"/>
          <w:color w:val="000000"/>
          <w:sz w:val="20"/>
          <w:szCs w:val="20"/>
        </w:rPr>
        <w:t>segundo</w:t>
      </w:r>
      <w:r w:rsidR="001F4B30" w:rsidRPr="003B5529">
        <w:rPr>
          <w:rFonts w:ascii="Arial" w:hAnsi="Arial" w:cs="Arial"/>
          <w:color w:val="000000"/>
          <w:sz w:val="20"/>
          <w:szCs w:val="20"/>
        </w:rPr>
        <w:t>.</w:t>
      </w:r>
      <w:r w:rsidR="00144465">
        <w:rPr>
          <w:rFonts w:ascii="Arial" w:hAnsi="Arial" w:cs="Arial"/>
          <w:color w:val="000000"/>
          <w:sz w:val="20"/>
          <w:szCs w:val="20"/>
        </w:rPr>
        <w:t>-</w:t>
      </w:r>
      <w:proofErr w:type="gramEnd"/>
      <w:r w:rsidR="001F4B30" w:rsidRPr="003B5529">
        <w:rPr>
          <w:rFonts w:ascii="Arial" w:hAnsi="Arial" w:cs="Arial"/>
          <w:i/>
          <w:color w:val="000000"/>
          <w:sz w:val="20"/>
          <w:szCs w:val="20"/>
        </w:rPr>
        <w:t xml:space="preserve"> </w:t>
      </w:r>
      <w:r w:rsidR="008072FD" w:rsidRPr="003B5529">
        <w:rPr>
          <w:rFonts w:ascii="Arial" w:hAnsi="Arial" w:cs="Arial"/>
          <w:i/>
          <w:color w:val="000000"/>
          <w:sz w:val="20"/>
          <w:szCs w:val="20"/>
        </w:rPr>
        <w:t>Utilización de medios electrónicos.</w:t>
      </w:r>
    </w:p>
    <w:p w:rsidR="001F4B30" w:rsidRPr="003B5529" w:rsidRDefault="001F4B30" w:rsidP="001F4B30">
      <w:pPr>
        <w:autoSpaceDE w:val="0"/>
        <w:autoSpaceDN w:val="0"/>
        <w:adjustRightInd w:val="0"/>
        <w:jc w:val="both"/>
        <w:rPr>
          <w:rFonts w:ascii="Arial" w:hAnsi="Arial" w:cs="Arial"/>
          <w:sz w:val="20"/>
          <w:szCs w:val="20"/>
        </w:rPr>
      </w:pPr>
    </w:p>
    <w:p w:rsidR="001F4B30" w:rsidRPr="006402F5" w:rsidRDefault="008072FD" w:rsidP="006402F5">
      <w:pPr>
        <w:tabs>
          <w:tab w:val="left" w:pos="284"/>
        </w:tabs>
        <w:autoSpaceDE w:val="0"/>
        <w:autoSpaceDN w:val="0"/>
        <w:adjustRightInd w:val="0"/>
        <w:jc w:val="both"/>
        <w:rPr>
          <w:rFonts w:ascii="Arial" w:hAnsi="Arial" w:cs="Arial"/>
          <w:color w:val="221E1F"/>
          <w:sz w:val="20"/>
          <w:szCs w:val="20"/>
        </w:rPr>
      </w:pPr>
      <w:r w:rsidRPr="006402F5">
        <w:rPr>
          <w:rFonts w:ascii="Arial" w:hAnsi="Arial" w:cs="Arial"/>
          <w:color w:val="221E1F"/>
          <w:sz w:val="20"/>
          <w:szCs w:val="20"/>
        </w:rPr>
        <w:t>1.</w:t>
      </w:r>
      <w:r w:rsidR="006402F5" w:rsidRPr="006402F5">
        <w:rPr>
          <w:rFonts w:ascii="Arial" w:hAnsi="Arial" w:cs="Arial"/>
          <w:color w:val="221E1F"/>
          <w:sz w:val="20"/>
          <w:szCs w:val="20"/>
        </w:rPr>
        <w:tab/>
      </w:r>
      <w:r w:rsidRPr="006402F5">
        <w:rPr>
          <w:rFonts w:ascii="Arial" w:hAnsi="Arial" w:cs="Arial"/>
          <w:color w:val="221E1F"/>
          <w:sz w:val="20"/>
          <w:szCs w:val="20"/>
        </w:rPr>
        <w:t xml:space="preserve">Las solicitudes, adaptaciones y modificaciones de los planes de formación, así como la justificación, subsanación y cualquier otra comunicación realizada a lo largo de todo el procedimiento, se efectuará, obligatoriamente, por medios electrónicos a través </w:t>
      </w:r>
      <w:r w:rsidRPr="0005756E">
        <w:rPr>
          <w:rFonts w:ascii="Arial" w:hAnsi="Arial" w:cs="Arial"/>
          <w:color w:val="221E1F"/>
          <w:sz w:val="20"/>
          <w:szCs w:val="20"/>
        </w:rPr>
        <w:t>del</w:t>
      </w:r>
      <w:r w:rsidR="00755991" w:rsidRPr="0005756E">
        <w:rPr>
          <w:rFonts w:ascii="Arial" w:hAnsi="Arial" w:cs="Arial"/>
          <w:color w:val="221E1F"/>
          <w:sz w:val="20"/>
          <w:szCs w:val="20"/>
        </w:rPr>
        <w:t xml:space="preserve"> </w:t>
      </w:r>
      <w:r w:rsidR="00ED6FDA" w:rsidRPr="0005756E">
        <w:rPr>
          <w:rFonts w:ascii="Arial" w:hAnsi="Arial" w:cs="Arial"/>
          <w:color w:val="221E1F"/>
          <w:sz w:val="20"/>
          <w:szCs w:val="20"/>
        </w:rPr>
        <w:t>P</w:t>
      </w:r>
      <w:r w:rsidR="00755991" w:rsidRPr="0005756E">
        <w:rPr>
          <w:rFonts w:ascii="Arial" w:hAnsi="Arial" w:cs="Arial"/>
          <w:color w:val="221E1F"/>
          <w:sz w:val="20"/>
          <w:szCs w:val="20"/>
        </w:rPr>
        <w:t>ortal</w:t>
      </w:r>
      <w:r w:rsidR="00755991" w:rsidRPr="006402F5">
        <w:rPr>
          <w:rFonts w:ascii="Arial" w:hAnsi="Arial" w:cs="Arial"/>
          <w:color w:val="221E1F"/>
          <w:sz w:val="20"/>
          <w:szCs w:val="20"/>
        </w:rPr>
        <w:t xml:space="preserve"> FEDAP-ARAGÓN</w:t>
      </w:r>
      <w:r w:rsidRPr="006402F5">
        <w:rPr>
          <w:rFonts w:ascii="Arial" w:hAnsi="Arial" w:cs="Arial"/>
          <w:color w:val="221E1F"/>
          <w:sz w:val="20"/>
          <w:szCs w:val="20"/>
        </w:rPr>
        <w:t>, salvo para aquellas comunicaciones concretas en que el I</w:t>
      </w:r>
      <w:r w:rsidR="003E2275" w:rsidRPr="006402F5">
        <w:rPr>
          <w:rFonts w:ascii="Arial" w:hAnsi="Arial" w:cs="Arial"/>
          <w:color w:val="221E1F"/>
          <w:sz w:val="20"/>
          <w:szCs w:val="20"/>
        </w:rPr>
        <w:t>nstituto Aragonés de Administración Pública</w:t>
      </w:r>
      <w:r w:rsidRPr="006402F5">
        <w:rPr>
          <w:rFonts w:ascii="Arial" w:hAnsi="Arial" w:cs="Arial"/>
          <w:color w:val="221E1F"/>
          <w:sz w:val="20"/>
          <w:szCs w:val="20"/>
        </w:rPr>
        <w:t xml:space="preserve"> así lo establezca. </w:t>
      </w:r>
    </w:p>
    <w:p w:rsidR="007A1AD2" w:rsidRDefault="007A1AD2" w:rsidP="00431E9B">
      <w:pPr>
        <w:autoSpaceDE w:val="0"/>
        <w:autoSpaceDN w:val="0"/>
        <w:adjustRightInd w:val="0"/>
        <w:jc w:val="both"/>
        <w:rPr>
          <w:rFonts w:ascii="Arial" w:hAnsi="Arial" w:cs="Arial"/>
          <w:color w:val="000000"/>
          <w:sz w:val="20"/>
          <w:szCs w:val="20"/>
        </w:rPr>
      </w:pPr>
    </w:p>
    <w:p w:rsidR="00BF2685" w:rsidRPr="003B5529" w:rsidRDefault="00360708" w:rsidP="00431E9B">
      <w:pPr>
        <w:autoSpaceDE w:val="0"/>
        <w:autoSpaceDN w:val="0"/>
        <w:adjustRightInd w:val="0"/>
        <w:jc w:val="both"/>
        <w:rPr>
          <w:rFonts w:ascii="Arial" w:hAnsi="Arial" w:cs="Arial"/>
          <w:color w:val="000000"/>
          <w:sz w:val="20"/>
          <w:szCs w:val="20"/>
        </w:rPr>
      </w:pPr>
      <w:r w:rsidRPr="003B5529">
        <w:rPr>
          <w:rFonts w:ascii="Arial" w:hAnsi="Arial" w:cs="Arial"/>
          <w:color w:val="000000"/>
          <w:sz w:val="20"/>
          <w:szCs w:val="20"/>
        </w:rPr>
        <w:t>V</w:t>
      </w:r>
      <w:r w:rsidR="0083696A" w:rsidRPr="003B5529">
        <w:rPr>
          <w:rFonts w:ascii="Arial" w:hAnsi="Arial" w:cs="Arial"/>
          <w:color w:val="000000"/>
          <w:sz w:val="20"/>
          <w:szCs w:val="20"/>
        </w:rPr>
        <w:t>ig</w:t>
      </w:r>
      <w:r w:rsidR="0029538A">
        <w:rPr>
          <w:rFonts w:ascii="Arial" w:hAnsi="Arial" w:cs="Arial"/>
          <w:color w:val="000000"/>
          <w:sz w:val="20"/>
          <w:szCs w:val="20"/>
        </w:rPr>
        <w:t>e</w:t>
      </w:r>
      <w:r w:rsidR="0083696A" w:rsidRPr="003B5529">
        <w:rPr>
          <w:rFonts w:ascii="Arial" w:hAnsi="Arial" w:cs="Arial"/>
          <w:color w:val="000000"/>
          <w:sz w:val="20"/>
          <w:szCs w:val="20"/>
        </w:rPr>
        <w:t>simo</w:t>
      </w:r>
      <w:r w:rsidRPr="003B5529">
        <w:rPr>
          <w:rFonts w:ascii="Arial" w:hAnsi="Arial" w:cs="Arial"/>
          <w:color w:val="000000"/>
          <w:sz w:val="20"/>
          <w:szCs w:val="20"/>
        </w:rPr>
        <w:t>tercero</w:t>
      </w:r>
      <w:r w:rsidR="00424FB6" w:rsidRPr="003B5529">
        <w:rPr>
          <w:rFonts w:ascii="Arial" w:hAnsi="Arial" w:cs="Arial"/>
          <w:color w:val="000000"/>
          <w:sz w:val="20"/>
          <w:szCs w:val="20"/>
        </w:rPr>
        <w:t>.</w:t>
      </w:r>
      <w:r w:rsidR="00144465">
        <w:rPr>
          <w:rFonts w:ascii="Arial" w:hAnsi="Arial" w:cs="Arial"/>
          <w:color w:val="000000"/>
          <w:sz w:val="20"/>
          <w:szCs w:val="20"/>
        </w:rPr>
        <w:t>-</w:t>
      </w:r>
      <w:r w:rsidR="00E15109" w:rsidRPr="003B5529">
        <w:rPr>
          <w:rFonts w:ascii="Arial" w:hAnsi="Arial" w:cs="Arial"/>
          <w:color w:val="000000"/>
          <w:sz w:val="20"/>
          <w:szCs w:val="20"/>
        </w:rPr>
        <w:t xml:space="preserve"> </w:t>
      </w:r>
      <w:r w:rsidR="0083696A" w:rsidRPr="003B5529">
        <w:rPr>
          <w:rFonts w:ascii="Arial" w:hAnsi="Arial" w:cs="Arial"/>
          <w:i/>
          <w:color w:val="000000"/>
          <w:sz w:val="20"/>
          <w:szCs w:val="20"/>
        </w:rPr>
        <w:t>Efectos.</w:t>
      </w:r>
    </w:p>
    <w:p w:rsidR="00431E9B" w:rsidRPr="003B5529" w:rsidRDefault="00431E9B" w:rsidP="00F44EB7">
      <w:pPr>
        <w:autoSpaceDE w:val="0"/>
        <w:autoSpaceDN w:val="0"/>
        <w:adjustRightInd w:val="0"/>
        <w:jc w:val="both"/>
        <w:rPr>
          <w:rFonts w:ascii="Arial" w:hAnsi="Arial" w:cs="Arial"/>
          <w:sz w:val="20"/>
          <w:szCs w:val="20"/>
        </w:rPr>
      </w:pPr>
    </w:p>
    <w:p w:rsidR="00E15109" w:rsidRPr="003B5529" w:rsidRDefault="00E15109" w:rsidP="00DC0055">
      <w:pPr>
        <w:autoSpaceDE w:val="0"/>
        <w:autoSpaceDN w:val="0"/>
        <w:adjustRightInd w:val="0"/>
        <w:jc w:val="both"/>
        <w:rPr>
          <w:rFonts w:ascii="Arial" w:hAnsi="Arial" w:cs="Arial"/>
          <w:sz w:val="20"/>
          <w:szCs w:val="20"/>
        </w:rPr>
      </w:pPr>
      <w:r w:rsidRPr="003B5529">
        <w:rPr>
          <w:rFonts w:ascii="Arial" w:hAnsi="Arial" w:cs="Arial"/>
          <w:sz w:val="20"/>
          <w:szCs w:val="20"/>
        </w:rPr>
        <w:lastRenderedPageBreak/>
        <w:t>La presente Orden producirá efectos el dí</w:t>
      </w:r>
      <w:r w:rsidR="0083696A" w:rsidRPr="003B5529">
        <w:rPr>
          <w:rFonts w:ascii="Arial" w:hAnsi="Arial" w:cs="Arial"/>
          <w:sz w:val="20"/>
          <w:szCs w:val="20"/>
        </w:rPr>
        <w:t>a</w:t>
      </w:r>
      <w:r w:rsidRPr="003B5529">
        <w:rPr>
          <w:rFonts w:ascii="Arial" w:hAnsi="Arial" w:cs="Arial"/>
          <w:sz w:val="20"/>
          <w:szCs w:val="20"/>
        </w:rPr>
        <w:t xml:space="preserve"> siguiente de su publicación en el “Boletín Oficial de Aragón”</w:t>
      </w:r>
      <w:r w:rsidR="008F18D3" w:rsidRPr="003B5529">
        <w:rPr>
          <w:rFonts w:ascii="Arial" w:hAnsi="Arial" w:cs="Arial"/>
          <w:sz w:val="20"/>
          <w:szCs w:val="20"/>
        </w:rPr>
        <w:t>.</w:t>
      </w:r>
    </w:p>
    <w:p w:rsidR="006248E1" w:rsidRPr="00144465" w:rsidRDefault="006248E1" w:rsidP="006248E1">
      <w:pPr>
        <w:autoSpaceDE w:val="0"/>
        <w:autoSpaceDN w:val="0"/>
        <w:adjustRightInd w:val="0"/>
        <w:jc w:val="both"/>
        <w:rPr>
          <w:rFonts w:ascii="Arial" w:hAnsi="Arial" w:cs="Arial"/>
          <w:color w:val="000000"/>
          <w:sz w:val="20"/>
          <w:szCs w:val="20"/>
        </w:rPr>
      </w:pPr>
    </w:p>
    <w:p w:rsidR="006248E1" w:rsidRPr="006248E1" w:rsidRDefault="006248E1" w:rsidP="006248E1">
      <w:pPr>
        <w:autoSpaceDE w:val="0"/>
        <w:autoSpaceDN w:val="0"/>
        <w:adjustRightInd w:val="0"/>
        <w:jc w:val="both"/>
        <w:rPr>
          <w:rFonts w:ascii="Arial" w:hAnsi="Arial" w:cs="Arial"/>
          <w:sz w:val="20"/>
          <w:szCs w:val="20"/>
        </w:rPr>
      </w:pPr>
      <w:r w:rsidRPr="006248E1">
        <w:rPr>
          <w:rFonts w:ascii="Arial" w:hAnsi="Arial" w:cs="Arial"/>
          <w:sz w:val="20"/>
          <w:szCs w:val="20"/>
        </w:rPr>
        <w:t>Vig</w:t>
      </w:r>
      <w:r w:rsidR="0029538A">
        <w:rPr>
          <w:rFonts w:ascii="Arial" w:hAnsi="Arial" w:cs="Arial"/>
          <w:sz w:val="20"/>
          <w:szCs w:val="20"/>
        </w:rPr>
        <w:t>e</w:t>
      </w:r>
      <w:r w:rsidRPr="006248E1">
        <w:rPr>
          <w:rFonts w:ascii="Arial" w:hAnsi="Arial" w:cs="Arial"/>
          <w:sz w:val="20"/>
          <w:szCs w:val="20"/>
        </w:rPr>
        <w:t>simocuarto.</w:t>
      </w:r>
      <w:r w:rsidR="00144465">
        <w:rPr>
          <w:rFonts w:ascii="Arial" w:hAnsi="Arial" w:cs="Arial"/>
          <w:sz w:val="20"/>
          <w:szCs w:val="20"/>
        </w:rPr>
        <w:t>-</w:t>
      </w:r>
      <w:r w:rsidRPr="006248E1">
        <w:rPr>
          <w:rFonts w:ascii="Arial" w:hAnsi="Arial" w:cs="Arial"/>
          <w:sz w:val="20"/>
          <w:szCs w:val="20"/>
        </w:rPr>
        <w:t xml:space="preserve"> </w:t>
      </w:r>
      <w:r w:rsidRPr="006248E1">
        <w:rPr>
          <w:rFonts w:ascii="Arial" w:hAnsi="Arial" w:cs="Arial"/>
          <w:i/>
          <w:sz w:val="20"/>
          <w:szCs w:val="20"/>
        </w:rPr>
        <w:t>Régimen de recursos.</w:t>
      </w:r>
    </w:p>
    <w:p w:rsidR="00E15109" w:rsidRPr="003B5529" w:rsidRDefault="00E15109" w:rsidP="00E15109">
      <w:pPr>
        <w:tabs>
          <w:tab w:val="left" w:pos="284"/>
        </w:tabs>
        <w:autoSpaceDE w:val="0"/>
        <w:autoSpaceDN w:val="0"/>
        <w:adjustRightInd w:val="0"/>
        <w:jc w:val="both"/>
        <w:rPr>
          <w:rFonts w:ascii="Arial" w:hAnsi="Arial" w:cs="Arial"/>
          <w:sz w:val="20"/>
          <w:szCs w:val="20"/>
        </w:rPr>
      </w:pPr>
    </w:p>
    <w:p w:rsidR="00E15109" w:rsidRPr="003B5529" w:rsidRDefault="008F18D3" w:rsidP="00DC0055">
      <w:pPr>
        <w:autoSpaceDE w:val="0"/>
        <w:autoSpaceDN w:val="0"/>
        <w:adjustRightInd w:val="0"/>
        <w:jc w:val="both"/>
        <w:rPr>
          <w:rFonts w:ascii="Arial" w:hAnsi="Arial" w:cs="Arial"/>
          <w:sz w:val="20"/>
          <w:szCs w:val="20"/>
        </w:rPr>
      </w:pPr>
      <w:r w:rsidRPr="003B5529">
        <w:rPr>
          <w:rFonts w:ascii="Arial" w:hAnsi="Arial" w:cs="Arial"/>
          <w:sz w:val="20"/>
          <w:szCs w:val="20"/>
        </w:rPr>
        <w:t>Contra la presente O</w:t>
      </w:r>
      <w:r w:rsidR="00E15109" w:rsidRPr="003B5529">
        <w:rPr>
          <w:rFonts w:ascii="Arial" w:hAnsi="Arial" w:cs="Arial"/>
          <w:sz w:val="20"/>
          <w:szCs w:val="20"/>
        </w:rPr>
        <w:t>rden, que pone fin a la vía administrativa, podrá interponerse recurso contencioso-administrativo ante el Tribunal Superior de Justicia de Aragón en el plazo de dos meses, a partir del día siguie</w:t>
      </w:r>
      <w:r w:rsidRPr="003B5529">
        <w:rPr>
          <w:rFonts w:ascii="Arial" w:hAnsi="Arial" w:cs="Arial"/>
          <w:sz w:val="20"/>
          <w:szCs w:val="20"/>
        </w:rPr>
        <w:t xml:space="preserve">nte al de la publicación de </w:t>
      </w:r>
      <w:smartTag w:uri="urn:schemas-microsoft-com:office:smarttags" w:element="PersonName">
        <w:smartTagPr>
          <w:attr w:name="ProductID" w:val="la Orden"/>
        </w:smartTagPr>
        <w:r w:rsidRPr="003B5529">
          <w:rPr>
            <w:rFonts w:ascii="Arial" w:hAnsi="Arial" w:cs="Arial"/>
            <w:sz w:val="20"/>
            <w:szCs w:val="20"/>
          </w:rPr>
          <w:t>la O</w:t>
        </w:r>
        <w:r w:rsidR="00E15109" w:rsidRPr="003B5529">
          <w:rPr>
            <w:rFonts w:ascii="Arial" w:hAnsi="Arial" w:cs="Arial"/>
            <w:sz w:val="20"/>
            <w:szCs w:val="20"/>
          </w:rPr>
          <w:t>rden</w:t>
        </w:r>
      </w:smartTag>
      <w:r w:rsidR="00E15109" w:rsidRPr="003B5529">
        <w:rPr>
          <w:rFonts w:ascii="Arial" w:hAnsi="Arial" w:cs="Arial"/>
          <w:sz w:val="20"/>
          <w:szCs w:val="20"/>
        </w:rPr>
        <w:t xml:space="preserve"> en el “Boletín Oficial de Aragón”, conforme a lo previsto en el artículo 46.1 de </w:t>
      </w:r>
      <w:smartTag w:uri="urn:schemas-microsoft-com:office:smarttags" w:element="PersonName">
        <w:smartTagPr>
          <w:attr w:name="ProductID" w:val="la Ley"/>
        </w:smartTagPr>
        <w:r w:rsidR="00E15109" w:rsidRPr="003B5529">
          <w:rPr>
            <w:rFonts w:ascii="Arial" w:hAnsi="Arial" w:cs="Arial"/>
            <w:sz w:val="20"/>
            <w:szCs w:val="20"/>
          </w:rPr>
          <w:t>la Ley</w:t>
        </w:r>
      </w:smartTag>
      <w:r w:rsidR="00431E9B" w:rsidRPr="003B5529">
        <w:rPr>
          <w:rFonts w:ascii="Arial" w:hAnsi="Arial" w:cs="Arial"/>
          <w:sz w:val="20"/>
          <w:szCs w:val="20"/>
        </w:rPr>
        <w:t xml:space="preserve"> 29/1998, de 13 de julio.</w:t>
      </w:r>
      <w:r w:rsidR="00E15109" w:rsidRPr="003B5529">
        <w:rPr>
          <w:rFonts w:ascii="Arial" w:hAnsi="Arial" w:cs="Arial"/>
          <w:sz w:val="20"/>
          <w:szCs w:val="20"/>
        </w:rPr>
        <w:t xml:space="preserve"> </w:t>
      </w:r>
      <w:r w:rsidR="00431E9B" w:rsidRPr="003B5529">
        <w:rPr>
          <w:rFonts w:ascii="Arial" w:hAnsi="Arial" w:cs="Arial"/>
          <w:sz w:val="20"/>
          <w:szCs w:val="20"/>
        </w:rPr>
        <w:t>P</w:t>
      </w:r>
      <w:r w:rsidR="00E15109" w:rsidRPr="003B5529">
        <w:rPr>
          <w:rFonts w:ascii="Arial" w:hAnsi="Arial" w:cs="Arial"/>
          <w:sz w:val="20"/>
          <w:szCs w:val="20"/>
        </w:rPr>
        <w:t xml:space="preserve">otestativamente, y con carácter previo, </w:t>
      </w:r>
      <w:r w:rsidR="00431E9B" w:rsidRPr="003B5529">
        <w:rPr>
          <w:rFonts w:ascii="Arial" w:hAnsi="Arial" w:cs="Arial"/>
          <w:sz w:val="20"/>
          <w:szCs w:val="20"/>
        </w:rPr>
        <w:t xml:space="preserve">se podrá interponer </w:t>
      </w:r>
      <w:r w:rsidR="00E15109" w:rsidRPr="003B5529">
        <w:rPr>
          <w:rFonts w:ascii="Arial" w:hAnsi="Arial" w:cs="Arial"/>
          <w:sz w:val="20"/>
          <w:szCs w:val="20"/>
        </w:rPr>
        <w:t xml:space="preserve">recurso de reposición ante el Consejero de Hacienda y Administración Pública del Gobierno de Aragón, en el plazo de un mes computado a partir del día siguiente al de la publicación de </w:t>
      </w:r>
      <w:smartTag w:uri="urn:schemas-microsoft-com:office:smarttags" w:element="PersonName">
        <w:smartTagPr>
          <w:attr w:name="ProductID" w:val="la Orden"/>
        </w:smartTagPr>
        <w:r w:rsidR="00E15109" w:rsidRPr="003B5529">
          <w:rPr>
            <w:rFonts w:ascii="Arial" w:hAnsi="Arial" w:cs="Arial"/>
            <w:sz w:val="20"/>
            <w:szCs w:val="20"/>
          </w:rPr>
          <w:t xml:space="preserve">la </w:t>
        </w:r>
        <w:r w:rsidRPr="003B5529">
          <w:rPr>
            <w:rFonts w:ascii="Arial" w:hAnsi="Arial" w:cs="Arial"/>
            <w:sz w:val="20"/>
            <w:szCs w:val="20"/>
          </w:rPr>
          <w:t>O</w:t>
        </w:r>
        <w:r w:rsidR="00E15109" w:rsidRPr="003B5529">
          <w:rPr>
            <w:rFonts w:ascii="Arial" w:hAnsi="Arial" w:cs="Arial"/>
            <w:sz w:val="20"/>
            <w:szCs w:val="20"/>
          </w:rPr>
          <w:t>rden</w:t>
        </w:r>
      </w:smartTag>
      <w:r w:rsidR="00E15109" w:rsidRPr="003B5529">
        <w:rPr>
          <w:rFonts w:ascii="Arial" w:hAnsi="Arial" w:cs="Arial"/>
          <w:sz w:val="20"/>
          <w:szCs w:val="20"/>
        </w:rPr>
        <w:t>, según disponen los artículos 1</w:t>
      </w:r>
      <w:r w:rsidR="0064478B" w:rsidRPr="003B5529">
        <w:rPr>
          <w:rFonts w:ascii="Arial" w:hAnsi="Arial" w:cs="Arial"/>
          <w:sz w:val="20"/>
          <w:szCs w:val="20"/>
        </w:rPr>
        <w:t>23</w:t>
      </w:r>
      <w:r w:rsidR="00E15109" w:rsidRPr="003B5529">
        <w:rPr>
          <w:rFonts w:ascii="Arial" w:hAnsi="Arial" w:cs="Arial"/>
          <w:sz w:val="20"/>
          <w:szCs w:val="20"/>
        </w:rPr>
        <w:t xml:space="preserve"> y 1</w:t>
      </w:r>
      <w:r w:rsidR="0064478B" w:rsidRPr="003B5529">
        <w:rPr>
          <w:rFonts w:ascii="Arial" w:hAnsi="Arial" w:cs="Arial"/>
          <w:sz w:val="20"/>
          <w:szCs w:val="20"/>
        </w:rPr>
        <w:t>24</w:t>
      </w:r>
      <w:r w:rsidR="00E15109" w:rsidRPr="003B5529">
        <w:rPr>
          <w:rFonts w:ascii="Arial" w:hAnsi="Arial" w:cs="Arial"/>
          <w:sz w:val="20"/>
          <w:szCs w:val="20"/>
        </w:rPr>
        <w:t xml:space="preserve"> de </w:t>
      </w:r>
      <w:smartTag w:uri="urn:schemas-microsoft-com:office:smarttags" w:element="PersonName">
        <w:smartTagPr>
          <w:attr w:name="ProductID" w:val="la Ley"/>
        </w:smartTagPr>
        <w:r w:rsidR="00E15109" w:rsidRPr="003B5529">
          <w:rPr>
            <w:rFonts w:ascii="Arial" w:hAnsi="Arial" w:cs="Arial"/>
            <w:sz w:val="20"/>
            <w:szCs w:val="20"/>
          </w:rPr>
          <w:t>la Ley</w:t>
        </w:r>
      </w:smartTag>
      <w:r w:rsidR="00431E9B" w:rsidRPr="003B5529">
        <w:rPr>
          <w:rFonts w:ascii="Arial" w:hAnsi="Arial" w:cs="Arial"/>
          <w:sz w:val="20"/>
          <w:szCs w:val="20"/>
        </w:rPr>
        <w:t xml:space="preserve"> 3</w:t>
      </w:r>
      <w:r w:rsidR="0064478B" w:rsidRPr="003B5529">
        <w:rPr>
          <w:rFonts w:ascii="Arial" w:hAnsi="Arial" w:cs="Arial"/>
          <w:sz w:val="20"/>
          <w:szCs w:val="20"/>
        </w:rPr>
        <w:t>9/2015</w:t>
      </w:r>
      <w:r w:rsidR="00431E9B" w:rsidRPr="003B5529">
        <w:rPr>
          <w:rFonts w:ascii="Arial" w:hAnsi="Arial" w:cs="Arial"/>
          <w:sz w:val="20"/>
          <w:szCs w:val="20"/>
        </w:rPr>
        <w:t xml:space="preserve">, de </w:t>
      </w:r>
      <w:r w:rsidR="0064478B" w:rsidRPr="003B5529">
        <w:rPr>
          <w:rFonts w:ascii="Arial" w:hAnsi="Arial" w:cs="Arial"/>
          <w:sz w:val="20"/>
          <w:szCs w:val="20"/>
        </w:rPr>
        <w:t>1 de octubre</w:t>
      </w:r>
      <w:r w:rsidR="009C3D32">
        <w:rPr>
          <w:rFonts w:ascii="Arial" w:hAnsi="Arial" w:cs="Arial"/>
          <w:sz w:val="20"/>
          <w:szCs w:val="20"/>
        </w:rPr>
        <w:t xml:space="preserve"> y </w:t>
      </w:r>
      <w:r w:rsidR="009C3D32" w:rsidRPr="00E80ABF">
        <w:rPr>
          <w:rFonts w:ascii="Arial" w:hAnsi="Arial" w:cs="Arial"/>
          <w:sz w:val="20"/>
          <w:szCs w:val="20"/>
        </w:rPr>
        <w:t>el artículo 64 de la Ley 5/2021, de Organización y Régimen Jurídico del Sector Público Autonómico de Aragón</w:t>
      </w:r>
      <w:r w:rsidR="009C3D32" w:rsidRPr="00914131">
        <w:rPr>
          <w:rFonts w:ascii="Arial" w:hAnsi="Arial" w:cs="Arial"/>
          <w:sz w:val="20"/>
          <w:szCs w:val="20"/>
        </w:rPr>
        <w:t>.</w:t>
      </w:r>
      <w:r w:rsidR="009C3D32">
        <w:rPr>
          <w:rFonts w:ascii="Arial" w:hAnsi="Arial" w:cs="Arial"/>
          <w:sz w:val="20"/>
          <w:szCs w:val="20"/>
        </w:rPr>
        <w:t xml:space="preserve"> </w:t>
      </w:r>
    </w:p>
    <w:p w:rsidR="00E15109" w:rsidRPr="003B5529" w:rsidRDefault="00E15109" w:rsidP="00C27A1E">
      <w:pPr>
        <w:pStyle w:val="NormalWeb"/>
        <w:tabs>
          <w:tab w:val="left" w:pos="284"/>
        </w:tabs>
        <w:spacing w:before="0" w:beforeAutospacing="0" w:after="0" w:afterAutospacing="0"/>
        <w:jc w:val="both"/>
        <w:outlineLvl w:val="0"/>
        <w:rPr>
          <w:rFonts w:ascii="Arial" w:hAnsi="Arial" w:cs="Arial"/>
          <w:i/>
          <w:sz w:val="20"/>
          <w:szCs w:val="20"/>
        </w:rPr>
      </w:pPr>
    </w:p>
    <w:p w:rsidR="006248E1" w:rsidRPr="006248E1" w:rsidRDefault="006248E1" w:rsidP="006248E1">
      <w:pPr>
        <w:autoSpaceDE w:val="0"/>
        <w:autoSpaceDN w:val="0"/>
        <w:adjustRightInd w:val="0"/>
        <w:jc w:val="right"/>
        <w:rPr>
          <w:rFonts w:ascii="Arial" w:hAnsi="Arial" w:cs="Arial"/>
          <w:sz w:val="20"/>
          <w:szCs w:val="20"/>
        </w:rPr>
      </w:pPr>
      <w:r w:rsidRPr="006248E1">
        <w:rPr>
          <w:rFonts w:ascii="Arial" w:hAnsi="Arial" w:cs="Arial"/>
          <w:sz w:val="20"/>
          <w:szCs w:val="20"/>
        </w:rPr>
        <w:t>Zaragoza</w:t>
      </w:r>
      <w:r w:rsidR="000458D0">
        <w:rPr>
          <w:rFonts w:ascii="Arial" w:hAnsi="Arial" w:cs="Arial"/>
          <w:sz w:val="20"/>
          <w:szCs w:val="20"/>
        </w:rPr>
        <w:t>,</w:t>
      </w:r>
      <w:r w:rsidRPr="006248E1">
        <w:rPr>
          <w:rFonts w:ascii="Arial" w:hAnsi="Arial" w:cs="Arial"/>
          <w:sz w:val="20"/>
          <w:szCs w:val="20"/>
        </w:rPr>
        <w:t xml:space="preserve"> a fecha de firma electrónica</w:t>
      </w:r>
    </w:p>
    <w:p w:rsidR="00B54286" w:rsidRDefault="00B54286" w:rsidP="006248E1">
      <w:pPr>
        <w:autoSpaceDE w:val="0"/>
        <w:autoSpaceDN w:val="0"/>
        <w:adjustRightInd w:val="0"/>
        <w:jc w:val="right"/>
        <w:rPr>
          <w:rFonts w:ascii="Arial" w:hAnsi="Arial" w:cs="Arial"/>
          <w:sz w:val="20"/>
          <w:szCs w:val="20"/>
        </w:rPr>
      </w:pPr>
    </w:p>
    <w:p w:rsidR="006248E1" w:rsidRPr="006248E1" w:rsidRDefault="008F6131" w:rsidP="006248E1">
      <w:pPr>
        <w:autoSpaceDE w:val="0"/>
        <w:autoSpaceDN w:val="0"/>
        <w:adjustRightInd w:val="0"/>
        <w:jc w:val="right"/>
        <w:rPr>
          <w:rFonts w:ascii="Arial" w:hAnsi="Arial" w:cs="Arial"/>
          <w:sz w:val="20"/>
          <w:szCs w:val="20"/>
        </w:rPr>
      </w:pPr>
      <w:r>
        <w:rPr>
          <w:rFonts w:ascii="Arial" w:hAnsi="Arial" w:cs="Arial"/>
          <w:sz w:val="20"/>
          <w:szCs w:val="20"/>
        </w:rPr>
        <w:t xml:space="preserve">EL </w:t>
      </w:r>
      <w:r w:rsidR="006248E1" w:rsidRPr="006248E1">
        <w:rPr>
          <w:rFonts w:ascii="Arial" w:hAnsi="Arial" w:cs="Arial"/>
          <w:sz w:val="20"/>
          <w:szCs w:val="20"/>
        </w:rPr>
        <w:t>CONSEJERO DE HACIENDA Y</w:t>
      </w:r>
    </w:p>
    <w:p w:rsidR="008072FD" w:rsidRDefault="006248E1" w:rsidP="006248E1">
      <w:pPr>
        <w:autoSpaceDE w:val="0"/>
        <w:autoSpaceDN w:val="0"/>
        <w:adjustRightInd w:val="0"/>
        <w:jc w:val="right"/>
        <w:rPr>
          <w:rFonts w:ascii="Arial" w:hAnsi="Arial" w:cs="Arial"/>
          <w:sz w:val="20"/>
          <w:szCs w:val="20"/>
        </w:rPr>
      </w:pPr>
      <w:r w:rsidRPr="006248E1">
        <w:rPr>
          <w:rFonts w:ascii="Arial" w:hAnsi="Arial" w:cs="Arial"/>
          <w:sz w:val="20"/>
          <w:szCs w:val="20"/>
        </w:rPr>
        <w:t>ADMINISTRACIÓN PÚBLICA</w:t>
      </w:r>
    </w:p>
    <w:p w:rsidR="00914131" w:rsidRDefault="00914131" w:rsidP="006248E1">
      <w:pPr>
        <w:autoSpaceDE w:val="0"/>
        <w:autoSpaceDN w:val="0"/>
        <w:adjustRightInd w:val="0"/>
        <w:jc w:val="right"/>
        <w:rPr>
          <w:rFonts w:ascii="Arial" w:hAnsi="Arial" w:cs="Arial"/>
          <w:sz w:val="20"/>
          <w:szCs w:val="20"/>
        </w:rPr>
      </w:pPr>
    </w:p>
    <w:p w:rsidR="00914131" w:rsidRDefault="00914131" w:rsidP="006248E1">
      <w:pPr>
        <w:autoSpaceDE w:val="0"/>
        <w:autoSpaceDN w:val="0"/>
        <w:adjustRightInd w:val="0"/>
        <w:jc w:val="right"/>
        <w:rPr>
          <w:rFonts w:ascii="Arial" w:hAnsi="Arial" w:cs="Arial"/>
          <w:sz w:val="20"/>
          <w:szCs w:val="20"/>
        </w:rPr>
      </w:pPr>
    </w:p>
    <w:p w:rsidR="00914131" w:rsidRDefault="00237869" w:rsidP="006248E1">
      <w:pPr>
        <w:autoSpaceDE w:val="0"/>
        <w:autoSpaceDN w:val="0"/>
        <w:adjustRightInd w:val="0"/>
        <w:jc w:val="right"/>
        <w:rPr>
          <w:rFonts w:ascii="Arial" w:hAnsi="Arial" w:cs="Arial"/>
          <w:sz w:val="20"/>
          <w:szCs w:val="20"/>
        </w:rPr>
      </w:pPr>
      <w:r>
        <w:rPr>
          <w:rFonts w:ascii="Arial" w:hAnsi="Arial" w:cs="Arial"/>
          <w:sz w:val="20"/>
          <w:szCs w:val="20"/>
        </w:rPr>
        <w:t>Roberto Bermúdez de Castro Mur</w:t>
      </w:r>
    </w:p>
    <w:p w:rsidR="00C62F6C" w:rsidRDefault="00C62F6C" w:rsidP="006248E1">
      <w:pPr>
        <w:autoSpaceDE w:val="0"/>
        <w:autoSpaceDN w:val="0"/>
        <w:adjustRightInd w:val="0"/>
        <w:jc w:val="right"/>
        <w:rPr>
          <w:rFonts w:ascii="Arial" w:hAnsi="Arial" w:cs="Arial"/>
          <w:sz w:val="20"/>
          <w:szCs w:val="20"/>
        </w:rPr>
      </w:pPr>
    </w:p>
    <w:p w:rsidR="00C62F6C" w:rsidRPr="006248E1" w:rsidRDefault="00C62F6C" w:rsidP="006248E1">
      <w:pPr>
        <w:autoSpaceDE w:val="0"/>
        <w:autoSpaceDN w:val="0"/>
        <w:adjustRightInd w:val="0"/>
        <w:jc w:val="right"/>
        <w:rPr>
          <w:rFonts w:ascii="Arial" w:hAnsi="Arial" w:cs="Arial"/>
          <w:color w:val="000000"/>
          <w:sz w:val="20"/>
          <w:szCs w:val="20"/>
        </w:rPr>
      </w:pPr>
    </w:p>
    <w:sectPr w:rsidR="00C62F6C" w:rsidRPr="006248E1" w:rsidSect="00C62F6C">
      <w:headerReference w:type="default" r:id="rId9"/>
      <w:footerReference w:type="default" r:id="rId10"/>
      <w:pgSz w:w="11906" w:h="16838" w:code="9"/>
      <w:pgMar w:top="1843"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D81" w:rsidRDefault="00564D81">
      <w:r>
        <w:separator/>
      </w:r>
    </w:p>
  </w:endnote>
  <w:endnote w:type="continuationSeparator" w:id="0">
    <w:p w:rsidR="00564D81" w:rsidRDefault="0056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D7E" w:rsidRDefault="00BB6D7E" w:rsidP="00D7186B">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D81" w:rsidRDefault="00564D81">
      <w:r>
        <w:separator/>
      </w:r>
    </w:p>
  </w:footnote>
  <w:footnote w:type="continuationSeparator" w:id="0">
    <w:p w:rsidR="00564D81" w:rsidRDefault="00564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D7E" w:rsidRDefault="005975EE">
    <w:pPr>
      <w:pStyle w:val="Encabezado"/>
    </w:pPr>
    <w:r>
      <w:rPr>
        <w:noProof/>
      </w:rPr>
      <w:drawing>
        <wp:inline distT="0" distB="0" distL="0" distR="0">
          <wp:extent cx="1647825" cy="590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2C9A"/>
    <w:multiLevelType w:val="hybridMultilevel"/>
    <w:tmpl w:val="D4485C32"/>
    <w:lvl w:ilvl="0" w:tplc="7CF0727E">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474253"/>
    <w:multiLevelType w:val="hybridMultilevel"/>
    <w:tmpl w:val="2CA2CA08"/>
    <w:lvl w:ilvl="0" w:tplc="24FA0A9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097754CF"/>
    <w:multiLevelType w:val="hybridMultilevel"/>
    <w:tmpl w:val="810E5D36"/>
    <w:lvl w:ilvl="0" w:tplc="0C0A0017">
      <w:start w:val="1"/>
      <w:numFmt w:val="lowerLetter"/>
      <w:lvlText w:val="%1)"/>
      <w:lvlJc w:val="left"/>
      <w:pPr>
        <w:tabs>
          <w:tab w:val="num" w:pos="900"/>
        </w:tabs>
        <w:ind w:left="900" w:hanging="360"/>
      </w:p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3" w15:restartNumberingAfterBreak="0">
    <w:nsid w:val="154F20C1"/>
    <w:multiLevelType w:val="hybridMultilevel"/>
    <w:tmpl w:val="97225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B0147F"/>
    <w:multiLevelType w:val="hybridMultilevel"/>
    <w:tmpl w:val="4E94FB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135C57"/>
    <w:multiLevelType w:val="hybridMultilevel"/>
    <w:tmpl w:val="C12C6774"/>
    <w:lvl w:ilvl="0" w:tplc="0C0A0017">
      <w:start w:val="1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CC05EF"/>
    <w:multiLevelType w:val="hybridMultilevel"/>
    <w:tmpl w:val="55C017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E0673FB"/>
    <w:multiLevelType w:val="hybridMultilevel"/>
    <w:tmpl w:val="5218DE54"/>
    <w:lvl w:ilvl="0" w:tplc="538EC2A0">
      <w:numFmt w:val="bullet"/>
      <w:lvlText w:val="-"/>
      <w:lvlJc w:val="left"/>
      <w:pPr>
        <w:tabs>
          <w:tab w:val="num" w:pos="1004"/>
        </w:tabs>
        <w:ind w:left="1004" w:hanging="360"/>
      </w:pPr>
      <w:rPr>
        <w:rFonts w:ascii="Arial" w:eastAsia="Times New Roman"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4F925FF"/>
    <w:multiLevelType w:val="hybridMultilevel"/>
    <w:tmpl w:val="A9F8FF08"/>
    <w:lvl w:ilvl="0" w:tplc="C514097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587A09DC"/>
    <w:multiLevelType w:val="hybridMultilevel"/>
    <w:tmpl w:val="1E8AF7EC"/>
    <w:lvl w:ilvl="0" w:tplc="A8A68FFC">
      <w:start w:val="1"/>
      <w:numFmt w:val="lowerLetter"/>
      <w:lvlText w:val="%1)"/>
      <w:lvlJc w:val="left"/>
      <w:pPr>
        <w:tabs>
          <w:tab w:val="num" w:pos="645"/>
        </w:tabs>
        <w:ind w:left="645" w:hanging="360"/>
      </w:pPr>
      <w:rPr>
        <w:rFonts w:hint="default"/>
      </w:rPr>
    </w:lvl>
    <w:lvl w:ilvl="1" w:tplc="0C0A0019" w:tentative="1">
      <w:start w:val="1"/>
      <w:numFmt w:val="lowerLetter"/>
      <w:lvlText w:val="%2."/>
      <w:lvlJc w:val="left"/>
      <w:pPr>
        <w:tabs>
          <w:tab w:val="num" w:pos="1365"/>
        </w:tabs>
        <w:ind w:left="1365" w:hanging="360"/>
      </w:pPr>
    </w:lvl>
    <w:lvl w:ilvl="2" w:tplc="0C0A001B" w:tentative="1">
      <w:start w:val="1"/>
      <w:numFmt w:val="lowerRoman"/>
      <w:lvlText w:val="%3."/>
      <w:lvlJc w:val="right"/>
      <w:pPr>
        <w:tabs>
          <w:tab w:val="num" w:pos="2085"/>
        </w:tabs>
        <w:ind w:left="2085" w:hanging="180"/>
      </w:pPr>
    </w:lvl>
    <w:lvl w:ilvl="3" w:tplc="0C0A000F" w:tentative="1">
      <w:start w:val="1"/>
      <w:numFmt w:val="decimal"/>
      <w:lvlText w:val="%4."/>
      <w:lvlJc w:val="left"/>
      <w:pPr>
        <w:tabs>
          <w:tab w:val="num" w:pos="2805"/>
        </w:tabs>
        <w:ind w:left="2805" w:hanging="360"/>
      </w:pPr>
    </w:lvl>
    <w:lvl w:ilvl="4" w:tplc="0C0A0019" w:tentative="1">
      <w:start w:val="1"/>
      <w:numFmt w:val="lowerLetter"/>
      <w:lvlText w:val="%5."/>
      <w:lvlJc w:val="left"/>
      <w:pPr>
        <w:tabs>
          <w:tab w:val="num" w:pos="3525"/>
        </w:tabs>
        <w:ind w:left="3525" w:hanging="360"/>
      </w:pPr>
    </w:lvl>
    <w:lvl w:ilvl="5" w:tplc="0C0A001B" w:tentative="1">
      <w:start w:val="1"/>
      <w:numFmt w:val="lowerRoman"/>
      <w:lvlText w:val="%6."/>
      <w:lvlJc w:val="right"/>
      <w:pPr>
        <w:tabs>
          <w:tab w:val="num" w:pos="4245"/>
        </w:tabs>
        <w:ind w:left="4245" w:hanging="180"/>
      </w:pPr>
    </w:lvl>
    <w:lvl w:ilvl="6" w:tplc="0C0A000F" w:tentative="1">
      <w:start w:val="1"/>
      <w:numFmt w:val="decimal"/>
      <w:lvlText w:val="%7."/>
      <w:lvlJc w:val="left"/>
      <w:pPr>
        <w:tabs>
          <w:tab w:val="num" w:pos="4965"/>
        </w:tabs>
        <w:ind w:left="4965" w:hanging="360"/>
      </w:pPr>
    </w:lvl>
    <w:lvl w:ilvl="7" w:tplc="0C0A0019" w:tentative="1">
      <w:start w:val="1"/>
      <w:numFmt w:val="lowerLetter"/>
      <w:lvlText w:val="%8."/>
      <w:lvlJc w:val="left"/>
      <w:pPr>
        <w:tabs>
          <w:tab w:val="num" w:pos="5685"/>
        </w:tabs>
        <w:ind w:left="5685" w:hanging="360"/>
      </w:pPr>
    </w:lvl>
    <w:lvl w:ilvl="8" w:tplc="0C0A001B" w:tentative="1">
      <w:start w:val="1"/>
      <w:numFmt w:val="lowerRoman"/>
      <w:lvlText w:val="%9."/>
      <w:lvlJc w:val="right"/>
      <w:pPr>
        <w:tabs>
          <w:tab w:val="num" w:pos="6405"/>
        </w:tabs>
        <w:ind w:left="6405" w:hanging="180"/>
      </w:pPr>
    </w:lvl>
  </w:abstractNum>
  <w:abstractNum w:abstractNumId="10" w15:restartNumberingAfterBreak="0">
    <w:nsid w:val="5D0A1B5E"/>
    <w:multiLevelType w:val="hybridMultilevel"/>
    <w:tmpl w:val="2C2878CA"/>
    <w:lvl w:ilvl="0" w:tplc="3A82E540">
      <w:start w:val="1"/>
      <w:numFmt w:val="lowerLetter"/>
      <w:lvlText w:val="%1)"/>
      <w:lvlJc w:val="left"/>
      <w:pPr>
        <w:tabs>
          <w:tab w:val="num" w:pos="720"/>
        </w:tabs>
        <w:ind w:left="720" w:hanging="360"/>
      </w:pPr>
      <w:rPr>
        <w:rFonts w:cs="Times New Roman" w:hint="default"/>
        <w:i w:val="0"/>
        <w:strike w:val="0"/>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1" w15:restartNumberingAfterBreak="0">
    <w:nsid w:val="637959BF"/>
    <w:multiLevelType w:val="hybridMultilevel"/>
    <w:tmpl w:val="81B0AD1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9FB0334"/>
    <w:multiLevelType w:val="hybridMultilevel"/>
    <w:tmpl w:val="0C6A896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A2E433F"/>
    <w:multiLevelType w:val="hybridMultilevel"/>
    <w:tmpl w:val="ABA08A18"/>
    <w:lvl w:ilvl="0" w:tplc="1B2CE934">
      <w:start w:val="1"/>
      <w:numFmt w:val="lowerLetter"/>
      <w:lvlText w:val="%1)"/>
      <w:lvlJc w:val="left"/>
      <w:pPr>
        <w:tabs>
          <w:tab w:val="num" w:pos="1070"/>
        </w:tabs>
        <w:ind w:left="1070" w:hanging="360"/>
      </w:pPr>
      <w:rPr>
        <w:rFonts w:hint="default"/>
      </w:rPr>
    </w:lvl>
    <w:lvl w:ilvl="1" w:tplc="0C0A0019" w:tentative="1">
      <w:start w:val="1"/>
      <w:numFmt w:val="lowerLetter"/>
      <w:lvlText w:val="%2."/>
      <w:lvlJc w:val="left"/>
      <w:pPr>
        <w:tabs>
          <w:tab w:val="num" w:pos="1865"/>
        </w:tabs>
        <w:ind w:left="1865" w:hanging="360"/>
      </w:pPr>
    </w:lvl>
    <w:lvl w:ilvl="2" w:tplc="0C0A001B" w:tentative="1">
      <w:start w:val="1"/>
      <w:numFmt w:val="lowerRoman"/>
      <w:lvlText w:val="%3."/>
      <w:lvlJc w:val="right"/>
      <w:pPr>
        <w:tabs>
          <w:tab w:val="num" w:pos="2585"/>
        </w:tabs>
        <w:ind w:left="2585" w:hanging="180"/>
      </w:pPr>
    </w:lvl>
    <w:lvl w:ilvl="3" w:tplc="0C0A000F" w:tentative="1">
      <w:start w:val="1"/>
      <w:numFmt w:val="decimal"/>
      <w:lvlText w:val="%4."/>
      <w:lvlJc w:val="left"/>
      <w:pPr>
        <w:tabs>
          <w:tab w:val="num" w:pos="3305"/>
        </w:tabs>
        <w:ind w:left="3305" w:hanging="360"/>
      </w:pPr>
    </w:lvl>
    <w:lvl w:ilvl="4" w:tplc="0C0A0019" w:tentative="1">
      <w:start w:val="1"/>
      <w:numFmt w:val="lowerLetter"/>
      <w:lvlText w:val="%5."/>
      <w:lvlJc w:val="left"/>
      <w:pPr>
        <w:tabs>
          <w:tab w:val="num" w:pos="4025"/>
        </w:tabs>
        <w:ind w:left="4025" w:hanging="360"/>
      </w:pPr>
    </w:lvl>
    <w:lvl w:ilvl="5" w:tplc="0C0A001B" w:tentative="1">
      <w:start w:val="1"/>
      <w:numFmt w:val="lowerRoman"/>
      <w:lvlText w:val="%6."/>
      <w:lvlJc w:val="right"/>
      <w:pPr>
        <w:tabs>
          <w:tab w:val="num" w:pos="4745"/>
        </w:tabs>
        <w:ind w:left="4745" w:hanging="180"/>
      </w:pPr>
    </w:lvl>
    <w:lvl w:ilvl="6" w:tplc="0C0A000F" w:tentative="1">
      <w:start w:val="1"/>
      <w:numFmt w:val="decimal"/>
      <w:lvlText w:val="%7."/>
      <w:lvlJc w:val="left"/>
      <w:pPr>
        <w:tabs>
          <w:tab w:val="num" w:pos="5465"/>
        </w:tabs>
        <w:ind w:left="5465" w:hanging="360"/>
      </w:pPr>
    </w:lvl>
    <w:lvl w:ilvl="7" w:tplc="0C0A0019" w:tentative="1">
      <w:start w:val="1"/>
      <w:numFmt w:val="lowerLetter"/>
      <w:lvlText w:val="%8."/>
      <w:lvlJc w:val="left"/>
      <w:pPr>
        <w:tabs>
          <w:tab w:val="num" w:pos="6185"/>
        </w:tabs>
        <w:ind w:left="6185" w:hanging="360"/>
      </w:pPr>
    </w:lvl>
    <w:lvl w:ilvl="8" w:tplc="0C0A001B" w:tentative="1">
      <w:start w:val="1"/>
      <w:numFmt w:val="lowerRoman"/>
      <w:lvlText w:val="%9."/>
      <w:lvlJc w:val="right"/>
      <w:pPr>
        <w:tabs>
          <w:tab w:val="num" w:pos="6905"/>
        </w:tabs>
        <w:ind w:left="6905" w:hanging="180"/>
      </w:pPr>
    </w:lvl>
  </w:abstractNum>
  <w:abstractNum w:abstractNumId="14" w15:restartNumberingAfterBreak="0">
    <w:nsid w:val="6FF73141"/>
    <w:multiLevelType w:val="hybridMultilevel"/>
    <w:tmpl w:val="3014C29A"/>
    <w:lvl w:ilvl="0" w:tplc="0C0A0017">
      <w:start w:val="1"/>
      <w:numFmt w:val="lowerLetter"/>
      <w:lvlText w:val="%1)"/>
      <w:lvlJc w:val="left"/>
      <w:pPr>
        <w:ind w:left="720" w:hanging="360"/>
      </w:pPr>
    </w:lvl>
    <w:lvl w:ilvl="1" w:tplc="04EC4958">
      <w:start w:val="1"/>
      <w:numFmt w:val="bullet"/>
      <w:lvlText w:val="-"/>
      <w:lvlJc w:val="left"/>
      <w:pPr>
        <w:ind w:left="1440" w:hanging="360"/>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65A2D30"/>
    <w:multiLevelType w:val="hybridMultilevel"/>
    <w:tmpl w:val="9F46A990"/>
    <w:lvl w:ilvl="0" w:tplc="0C0A000F">
      <w:start w:val="1"/>
      <w:numFmt w:val="decimal"/>
      <w:lvlText w:val="%1."/>
      <w:lvlJc w:val="left"/>
      <w:pPr>
        <w:tabs>
          <w:tab w:val="num" w:pos="1145"/>
        </w:tabs>
        <w:ind w:left="1145" w:hanging="360"/>
      </w:pPr>
    </w:lvl>
    <w:lvl w:ilvl="1" w:tplc="0C0A0019" w:tentative="1">
      <w:start w:val="1"/>
      <w:numFmt w:val="lowerLetter"/>
      <w:lvlText w:val="%2."/>
      <w:lvlJc w:val="left"/>
      <w:pPr>
        <w:tabs>
          <w:tab w:val="num" w:pos="1865"/>
        </w:tabs>
        <w:ind w:left="1865" w:hanging="360"/>
      </w:pPr>
    </w:lvl>
    <w:lvl w:ilvl="2" w:tplc="0C0A001B" w:tentative="1">
      <w:start w:val="1"/>
      <w:numFmt w:val="lowerRoman"/>
      <w:lvlText w:val="%3."/>
      <w:lvlJc w:val="right"/>
      <w:pPr>
        <w:tabs>
          <w:tab w:val="num" w:pos="2585"/>
        </w:tabs>
        <w:ind w:left="2585" w:hanging="180"/>
      </w:pPr>
    </w:lvl>
    <w:lvl w:ilvl="3" w:tplc="0C0A000F" w:tentative="1">
      <w:start w:val="1"/>
      <w:numFmt w:val="decimal"/>
      <w:lvlText w:val="%4."/>
      <w:lvlJc w:val="left"/>
      <w:pPr>
        <w:tabs>
          <w:tab w:val="num" w:pos="3305"/>
        </w:tabs>
        <w:ind w:left="3305" w:hanging="360"/>
      </w:pPr>
    </w:lvl>
    <w:lvl w:ilvl="4" w:tplc="0C0A0019" w:tentative="1">
      <w:start w:val="1"/>
      <w:numFmt w:val="lowerLetter"/>
      <w:lvlText w:val="%5."/>
      <w:lvlJc w:val="left"/>
      <w:pPr>
        <w:tabs>
          <w:tab w:val="num" w:pos="4025"/>
        </w:tabs>
        <w:ind w:left="4025" w:hanging="360"/>
      </w:pPr>
    </w:lvl>
    <w:lvl w:ilvl="5" w:tplc="0C0A001B" w:tentative="1">
      <w:start w:val="1"/>
      <w:numFmt w:val="lowerRoman"/>
      <w:lvlText w:val="%6."/>
      <w:lvlJc w:val="right"/>
      <w:pPr>
        <w:tabs>
          <w:tab w:val="num" w:pos="4745"/>
        </w:tabs>
        <w:ind w:left="4745" w:hanging="180"/>
      </w:pPr>
    </w:lvl>
    <w:lvl w:ilvl="6" w:tplc="0C0A000F" w:tentative="1">
      <w:start w:val="1"/>
      <w:numFmt w:val="decimal"/>
      <w:lvlText w:val="%7."/>
      <w:lvlJc w:val="left"/>
      <w:pPr>
        <w:tabs>
          <w:tab w:val="num" w:pos="5465"/>
        </w:tabs>
        <w:ind w:left="5465" w:hanging="360"/>
      </w:pPr>
    </w:lvl>
    <w:lvl w:ilvl="7" w:tplc="0C0A0019" w:tentative="1">
      <w:start w:val="1"/>
      <w:numFmt w:val="lowerLetter"/>
      <w:lvlText w:val="%8."/>
      <w:lvlJc w:val="left"/>
      <w:pPr>
        <w:tabs>
          <w:tab w:val="num" w:pos="6185"/>
        </w:tabs>
        <w:ind w:left="6185" w:hanging="360"/>
      </w:pPr>
    </w:lvl>
    <w:lvl w:ilvl="8" w:tplc="0C0A001B" w:tentative="1">
      <w:start w:val="1"/>
      <w:numFmt w:val="lowerRoman"/>
      <w:lvlText w:val="%9."/>
      <w:lvlJc w:val="right"/>
      <w:pPr>
        <w:tabs>
          <w:tab w:val="num" w:pos="6905"/>
        </w:tabs>
        <w:ind w:left="6905" w:hanging="180"/>
      </w:pPr>
    </w:lvl>
  </w:abstractNum>
  <w:num w:numId="1">
    <w:abstractNumId w:val="9"/>
  </w:num>
  <w:num w:numId="2">
    <w:abstractNumId w:val="11"/>
  </w:num>
  <w:num w:numId="3">
    <w:abstractNumId w:val="12"/>
  </w:num>
  <w:num w:numId="4">
    <w:abstractNumId w:val="2"/>
  </w:num>
  <w:num w:numId="5">
    <w:abstractNumId w:val="1"/>
  </w:num>
  <w:num w:numId="6">
    <w:abstractNumId w:val="3"/>
  </w:num>
  <w:num w:numId="7">
    <w:abstractNumId w:val="4"/>
  </w:num>
  <w:num w:numId="8">
    <w:abstractNumId w:val="13"/>
  </w:num>
  <w:num w:numId="9">
    <w:abstractNumId w:val="10"/>
  </w:num>
  <w:num w:numId="10">
    <w:abstractNumId w:val="15"/>
  </w:num>
  <w:num w:numId="11">
    <w:abstractNumId w:val="7"/>
  </w:num>
  <w:num w:numId="12">
    <w:abstractNumId w:val="8"/>
  </w:num>
  <w:num w:numId="13">
    <w:abstractNumId w:val="6"/>
  </w:num>
  <w:num w:numId="14">
    <w:abstractNumId w:val="0"/>
  </w:num>
  <w:num w:numId="15">
    <w:abstractNumId w:val="5"/>
  </w:num>
  <w:num w:numId="16">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evenAndOddHeaders/>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863"/>
    <w:rsid w:val="000025FE"/>
    <w:rsid w:val="000052C8"/>
    <w:rsid w:val="00006A64"/>
    <w:rsid w:val="000129BE"/>
    <w:rsid w:val="00013D6D"/>
    <w:rsid w:val="00014E0F"/>
    <w:rsid w:val="00016057"/>
    <w:rsid w:val="0001747B"/>
    <w:rsid w:val="00017F80"/>
    <w:rsid w:val="00021321"/>
    <w:rsid w:val="0002512D"/>
    <w:rsid w:val="00025EDD"/>
    <w:rsid w:val="0002622E"/>
    <w:rsid w:val="00027045"/>
    <w:rsid w:val="000274A4"/>
    <w:rsid w:val="000275C1"/>
    <w:rsid w:val="000303F2"/>
    <w:rsid w:val="0003085C"/>
    <w:rsid w:val="000367C2"/>
    <w:rsid w:val="00040687"/>
    <w:rsid w:val="00040BD0"/>
    <w:rsid w:val="00044E38"/>
    <w:rsid w:val="000458D0"/>
    <w:rsid w:val="00046399"/>
    <w:rsid w:val="00051A63"/>
    <w:rsid w:val="00052227"/>
    <w:rsid w:val="000528E2"/>
    <w:rsid w:val="0005756E"/>
    <w:rsid w:val="00060F6D"/>
    <w:rsid w:val="00061639"/>
    <w:rsid w:val="00063E8D"/>
    <w:rsid w:val="000652FE"/>
    <w:rsid w:val="00065525"/>
    <w:rsid w:val="00073224"/>
    <w:rsid w:val="00074603"/>
    <w:rsid w:val="00075425"/>
    <w:rsid w:val="000758FD"/>
    <w:rsid w:val="00076E29"/>
    <w:rsid w:val="00077660"/>
    <w:rsid w:val="00081860"/>
    <w:rsid w:val="00081B50"/>
    <w:rsid w:val="000831F2"/>
    <w:rsid w:val="00084185"/>
    <w:rsid w:val="0008429A"/>
    <w:rsid w:val="00092F97"/>
    <w:rsid w:val="000969F7"/>
    <w:rsid w:val="000A15F6"/>
    <w:rsid w:val="000A16FB"/>
    <w:rsid w:val="000A1CFB"/>
    <w:rsid w:val="000A46D4"/>
    <w:rsid w:val="000A50A3"/>
    <w:rsid w:val="000A6098"/>
    <w:rsid w:val="000A6197"/>
    <w:rsid w:val="000B0231"/>
    <w:rsid w:val="000B03CB"/>
    <w:rsid w:val="000B08E5"/>
    <w:rsid w:val="000B171C"/>
    <w:rsid w:val="000B25B6"/>
    <w:rsid w:val="000B2A53"/>
    <w:rsid w:val="000B393C"/>
    <w:rsid w:val="000B54C7"/>
    <w:rsid w:val="000B7894"/>
    <w:rsid w:val="000C0CD3"/>
    <w:rsid w:val="000C2740"/>
    <w:rsid w:val="000C2BC1"/>
    <w:rsid w:val="000C57B0"/>
    <w:rsid w:val="000C632D"/>
    <w:rsid w:val="000C7617"/>
    <w:rsid w:val="000C78CE"/>
    <w:rsid w:val="000D12DD"/>
    <w:rsid w:val="000D5693"/>
    <w:rsid w:val="000D7A27"/>
    <w:rsid w:val="000E140D"/>
    <w:rsid w:val="000E24D0"/>
    <w:rsid w:val="000E26B0"/>
    <w:rsid w:val="000E3BDD"/>
    <w:rsid w:val="000E7C5C"/>
    <w:rsid w:val="000F0AA5"/>
    <w:rsid w:val="000F20E7"/>
    <w:rsid w:val="000F525C"/>
    <w:rsid w:val="000F52E7"/>
    <w:rsid w:val="000F7E69"/>
    <w:rsid w:val="00100C25"/>
    <w:rsid w:val="00101358"/>
    <w:rsid w:val="00102853"/>
    <w:rsid w:val="00104DF3"/>
    <w:rsid w:val="00105635"/>
    <w:rsid w:val="00112C43"/>
    <w:rsid w:val="001148F5"/>
    <w:rsid w:val="00114B29"/>
    <w:rsid w:val="00114B5C"/>
    <w:rsid w:val="00115587"/>
    <w:rsid w:val="001171D7"/>
    <w:rsid w:val="001179F0"/>
    <w:rsid w:val="00117CD3"/>
    <w:rsid w:val="001221D5"/>
    <w:rsid w:val="0012389B"/>
    <w:rsid w:val="0012526A"/>
    <w:rsid w:val="001309ED"/>
    <w:rsid w:val="001331F7"/>
    <w:rsid w:val="00137BF6"/>
    <w:rsid w:val="00140CB7"/>
    <w:rsid w:val="00142E19"/>
    <w:rsid w:val="00144465"/>
    <w:rsid w:val="00144539"/>
    <w:rsid w:val="00147EA6"/>
    <w:rsid w:val="00154025"/>
    <w:rsid w:val="00155F45"/>
    <w:rsid w:val="00155F73"/>
    <w:rsid w:val="001614E5"/>
    <w:rsid w:val="00165FEB"/>
    <w:rsid w:val="00166306"/>
    <w:rsid w:val="00167128"/>
    <w:rsid w:val="00171104"/>
    <w:rsid w:val="00171A7E"/>
    <w:rsid w:val="001745DC"/>
    <w:rsid w:val="00174ED2"/>
    <w:rsid w:val="00175213"/>
    <w:rsid w:val="00175696"/>
    <w:rsid w:val="00180246"/>
    <w:rsid w:val="00182030"/>
    <w:rsid w:val="0018277C"/>
    <w:rsid w:val="00182987"/>
    <w:rsid w:val="00182B4E"/>
    <w:rsid w:val="00191B6F"/>
    <w:rsid w:val="00191F16"/>
    <w:rsid w:val="00194965"/>
    <w:rsid w:val="00194F58"/>
    <w:rsid w:val="00196170"/>
    <w:rsid w:val="00197141"/>
    <w:rsid w:val="001A1270"/>
    <w:rsid w:val="001A16A8"/>
    <w:rsid w:val="001A4E98"/>
    <w:rsid w:val="001A69F1"/>
    <w:rsid w:val="001B0069"/>
    <w:rsid w:val="001B0E16"/>
    <w:rsid w:val="001B25BB"/>
    <w:rsid w:val="001B2A76"/>
    <w:rsid w:val="001B2C61"/>
    <w:rsid w:val="001B3365"/>
    <w:rsid w:val="001B5CA3"/>
    <w:rsid w:val="001B6B8A"/>
    <w:rsid w:val="001B7180"/>
    <w:rsid w:val="001B7420"/>
    <w:rsid w:val="001B7C23"/>
    <w:rsid w:val="001C32B9"/>
    <w:rsid w:val="001C7EE1"/>
    <w:rsid w:val="001D5B4B"/>
    <w:rsid w:val="001D5B50"/>
    <w:rsid w:val="001D7FE2"/>
    <w:rsid w:val="001E0382"/>
    <w:rsid w:val="001E0595"/>
    <w:rsid w:val="001E20CA"/>
    <w:rsid w:val="001E4139"/>
    <w:rsid w:val="001E4D57"/>
    <w:rsid w:val="001E6330"/>
    <w:rsid w:val="001E6CE7"/>
    <w:rsid w:val="001F0413"/>
    <w:rsid w:val="001F4288"/>
    <w:rsid w:val="001F4B30"/>
    <w:rsid w:val="001F7467"/>
    <w:rsid w:val="001F7617"/>
    <w:rsid w:val="00203379"/>
    <w:rsid w:val="00203A36"/>
    <w:rsid w:val="00211979"/>
    <w:rsid w:val="00216438"/>
    <w:rsid w:val="00216960"/>
    <w:rsid w:val="00217086"/>
    <w:rsid w:val="00223B62"/>
    <w:rsid w:val="00223E05"/>
    <w:rsid w:val="00223F04"/>
    <w:rsid w:val="002243DB"/>
    <w:rsid w:val="00224DC5"/>
    <w:rsid w:val="00227C89"/>
    <w:rsid w:val="00231D37"/>
    <w:rsid w:val="002331F0"/>
    <w:rsid w:val="00233CE7"/>
    <w:rsid w:val="00235999"/>
    <w:rsid w:val="00235B8B"/>
    <w:rsid w:val="00237869"/>
    <w:rsid w:val="00241EDA"/>
    <w:rsid w:val="00242537"/>
    <w:rsid w:val="00244D39"/>
    <w:rsid w:val="00246A96"/>
    <w:rsid w:val="00250328"/>
    <w:rsid w:val="00253358"/>
    <w:rsid w:val="00253CBA"/>
    <w:rsid w:val="00254A24"/>
    <w:rsid w:val="002558EA"/>
    <w:rsid w:val="00257E1F"/>
    <w:rsid w:val="00260BC6"/>
    <w:rsid w:val="00263260"/>
    <w:rsid w:val="0026385E"/>
    <w:rsid w:val="00264863"/>
    <w:rsid w:val="00266B7B"/>
    <w:rsid w:val="00267CFD"/>
    <w:rsid w:val="00270864"/>
    <w:rsid w:val="00272029"/>
    <w:rsid w:val="002755EE"/>
    <w:rsid w:val="00277F21"/>
    <w:rsid w:val="002811B4"/>
    <w:rsid w:val="00285C78"/>
    <w:rsid w:val="002865E8"/>
    <w:rsid w:val="00287E83"/>
    <w:rsid w:val="00287EFE"/>
    <w:rsid w:val="002917AD"/>
    <w:rsid w:val="00295357"/>
    <w:rsid w:val="0029538A"/>
    <w:rsid w:val="00296E29"/>
    <w:rsid w:val="002A1D04"/>
    <w:rsid w:val="002A254E"/>
    <w:rsid w:val="002A4933"/>
    <w:rsid w:val="002A655A"/>
    <w:rsid w:val="002A753F"/>
    <w:rsid w:val="002B38D6"/>
    <w:rsid w:val="002B5070"/>
    <w:rsid w:val="002C03F4"/>
    <w:rsid w:val="002C0D2E"/>
    <w:rsid w:val="002C163D"/>
    <w:rsid w:val="002C2F72"/>
    <w:rsid w:val="002C5E27"/>
    <w:rsid w:val="002D023B"/>
    <w:rsid w:val="002D0B13"/>
    <w:rsid w:val="002E10C9"/>
    <w:rsid w:val="002E2510"/>
    <w:rsid w:val="002E325E"/>
    <w:rsid w:val="002E6FA8"/>
    <w:rsid w:val="002F07EB"/>
    <w:rsid w:val="002F2749"/>
    <w:rsid w:val="002F2764"/>
    <w:rsid w:val="002F3857"/>
    <w:rsid w:val="002F3F6E"/>
    <w:rsid w:val="002F3FFE"/>
    <w:rsid w:val="002F4171"/>
    <w:rsid w:val="002F479B"/>
    <w:rsid w:val="002F5AA2"/>
    <w:rsid w:val="002F5F8B"/>
    <w:rsid w:val="00304C2A"/>
    <w:rsid w:val="00305D3D"/>
    <w:rsid w:val="0031060D"/>
    <w:rsid w:val="00312372"/>
    <w:rsid w:val="00317030"/>
    <w:rsid w:val="003206A5"/>
    <w:rsid w:val="00320A25"/>
    <w:rsid w:val="00321380"/>
    <w:rsid w:val="003224B7"/>
    <w:rsid w:val="00322502"/>
    <w:rsid w:val="00325494"/>
    <w:rsid w:val="0033120C"/>
    <w:rsid w:val="00331CF3"/>
    <w:rsid w:val="00332E02"/>
    <w:rsid w:val="003339F8"/>
    <w:rsid w:val="0033538C"/>
    <w:rsid w:val="00341830"/>
    <w:rsid w:val="00343C62"/>
    <w:rsid w:val="00345896"/>
    <w:rsid w:val="00346013"/>
    <w:rsid w:val="00355B51"/>
    <w:rsid w:val="00360708"/>
    <w:rsid w:val="0036075E"/>
    <w:rsid w:val="00360DFE"/>
    <w:rsid w:val="00361997"/>
    <w:rsid w:val="00361D7A"/>
    <w:rsid w:val="00363D5E"/>
    <w:rsid w:val="003653E3"/>
    <w:rsid w:val="00367B09"/>
    <w:rsid w:val="00367F55"/>
    <w:rsid w:val="003712A4"/>
    <w:rsid w:val="003717E7"/>
    <w:rsid w:val="0037279F"/>
    <w:rsid w:val="00372B8A"/>
    <w:rsid w:val="00377D62"/>
    <w:rsid w:val="00382ED0"/>
    <w:rsid w:val="00384157"/>
    <w:rsid w:val="003849E3"/>
    <w:rsid w:val="00385D3A"/>
    <w:rsid w:val="0038750C"/>
    <w:rsid w:val="00393897"/>
    <w:rsid w:val="00393BB7"/>
    <w:rsid w:val="00394891"/>
    <w:rsid w:val="00397913"/>
    <w:rsid w:val="00397BFB"/>
    <w:rsid w:val="003A00FC"/>
    <w:rsid w:val="003A2969"/>
    <w:rsid w:val="003A2AAA"/>
    <w:rsid w:val="003A3149"/>
    <w:rsid w:val="003A7D44"/>
    <w:rsid w:val="003B094E"/>
    <w:rsid w:val="003B1449"/>
    <w:rsid w:val="003B2552"/>
    <w:rsid w:val="003B307F"/>
    <w:rsid w:val="003B466F"/>
    <w:rsid w:val="003B4CBD"/>
    <w:rsid w:val="003B54DF"/>
    <w:rsid w:val="003B5529"/>
    <w:rsid w:val="003B58DF"/>
    <w:rsid w:val="003B5C60"/>
    <w:rsid w:val="003B72B0"/>
    <w:rsid w:val="003B7A61"/>
    <w:rsid w:val="003C0CE4"/>
    <w:rsid w:val="003C3B8C"/>
    <w:rsid w:val="003C57D0"/>
    <w:rsid w:val="003C5FC2"/>
    <w:rsid w:val="003D01A9"/>
    <w:rsid w:val="003D08B2"/>
    <w:rsid w:val="003D22FA"/>
    <w:rsid w:val="003D2ABE"/>
    <w:rsid w:val="003D53B7"/>
    <w:rsid w:val="003D5A0D"/>
    <w:rsid w:val="003D5F5F"/>
    <w:rsid w:val="003D7D55"/>
    <w:rsid w:val="003E040D"/>
    <w:rsid w:val="003E2275"/>
    <w:rsid w:val="003E2EBA"/>
    <w:rsid w:val="003E364A"/>
    <w:rsid w:val="003E5FB9"/>
    <w:rsid w:val="003F0C63"/>
    <w:rsid w:val="003F6401"/>
    <w:rsid w:val="004004D7"/>
    <w:rsid w:val="00400CC1"/>
    <w:rsid w:val="00401703"/>
    <w:rsid w:val="004026B0"/>
    <w:rsid w:val="00404A09"/>
    <w:rsid w:val="004112E9"/>
    <w:rsid w:val="00413BFB"/>
    <w:rsid w:val="0041575F"/>
    <w:rsid w:val="00416B09"/>
    <w:rsid w:val="0041700F"/>
    <w:rsid w:val="00420E52"/>
    <w:rsid w:val="00420F49"/>
    <w:rsid w:val="004222F5"/>
    <w:rsid w:val="004241FE"/>
    <w:rsid w:val="00424FB6"/>
    <w:rsid w:val="004250B2"/>
    <w:rsid w:val="00430A5F"/>
    <w:rsid w:val="00431E9B"/>
    <w:rsid w:val="00433590"/>
    <w:rsid w:val="0043449E"/>
    <w:rsid w:val="004355BE"/>
    <w:rsid w:val="004371A6"/>
    <w:rsid w:val="00437433"/>
    <w:rsid w:val="0043788F"/>
    <w:rsid w:val="004419E1"/>
    <w:rsid w:val="00445F28"/>
    <w:rsid w:val="004462F1"/>
    <w:rsid w:val="00446D8D"/>
    <w:rsid w:val="00450D18"/>
    <w:rsid w:val="00453490"/>
    <w:rsid w:val="00454604"/>
    <w:rsid w:val="00456ADA"/>
    <w:rsid w:val="00456EBD"/>
    <w:rsid w:val="00457BCB"/>
    <w:rsid w:val="004604C2"/>
    <w:rsid w:val="0046476B"/>
    <w:rsid w:val="00464782"/>
    <w:rsid w:val="0046731A"/>
    <w:rsid w:val="00467F4F"/>
    <w:rsid w:val="00470F81"/>
    <w:rsid w:val="00473397"/>
    <w:rsid w:val="00474B75"/>
    <w:rsid w:val="00476C0E"/>
    <w:rsid w:val="00481864"/>
    <w:rsid w:val="00483137"/>
    <w:rsid w:val="00487A67"/>
    <w:rsid w:val="00493534"/>
    <w:rsid w:val="0049579F"/>
    <w:rsid w:val="004A1040"/>
    <w:rsid w:val="004A152F"/>
    <w:rsid w:val="004A21F9"/>
    <w:rsid w:val="004A343F"/>
    <w:rsid w:val="004A7EEC"/>
    <w:rsid w:val="004B0A9A"/>
    <w:rsid w:val="004B0E97"/>
    <w:rsid w:val="004B1493"/>
    <w:rsid w:val="004B157A"/>
    <w:rsid w:val="004B29A9"/>
    <w:rsid w:val="004B4B84"/>
    <w:rsid w:val="004B5D63"/>
    <w:rsid w:val="004C14CF"/>
    <w:rsid w:val="004C286E"/>
    <w:rsid w:val="004C324E"/>
    <w:rsid w:val="004C34A6"/>
    <w:rsid w:val="004C5737"/>
    <w:rsid w:val="004C6463"/>
    <w:rsid w:val="004D06E0"/>
    <w:rsid w:val="004D0F6E"/>
    <w:rsid w:val="004D38D4"/>
    <w:rsid w:val="004E1ED4"/>
    <w:rsid w:val="004E2C5E"/>
    <w:rsid w:val="004E364C"/>
    <w:rsid w:val="004E452E"/>
    <w:rsid w:val="004E567F"/>
    <w:rsid w:val="004E5AA9"/>
    <w:rsid w:val="004F252D"/>
    <w:rsid w:val="004F42A4"/>
    <w:rsid w:val="0050181E"/>
    <w:rsid w:val="00502D81"/>
    <w:rsid w:val="00510162"/>
    <w:rsid w:val="0051059D"/>
    <w:rsid w:val="0051092C"/>
    <w:rsid w:val="00510FF8"/>
    <w:rsid w:val="00512A0C"/>
    <w:rsid w:val="00512CDC"/>
    <w:rsid w:val="0051303B"/>
    <w:rsid w:val="005133C5"/>
    <w:rsid w:val="005136B5"/>
    <w:rsid w:val="00521E7A"/>
    <w:rsid w:val="00522D9D"/>
    <w:rsid w:val="005249D0"/>
    <w:rsid w:val="00527B70"/>
    <w:rsid w:val="0053163E"/>
    <w:rsid w:val="005331FF"/>
    <w:rsid w:val="005333CD"/>
    <w:rsid w:val="00534262"/>
    <w:rsid w:val="00541F22"/>
    <w:rsid w:val="00542C22"/>
    <w:rsid w:val="00544682"/>
    <w:rsid w:val="0054549A"/>
    <w:rsid w:val="00547547"/>
    <w:rsid w:val="00551751"/>
    <w:rsid w:val="00551926"/>
    <w:rsid w:val="0055549F"/>
    <w:rsid w:val="00557A0D"/>
    <w:rsid w:val="005602AA"/>
    <w:rsid w:val="005616AB"/>
    <w:rsid w:val="00562113"/>
    <w:rsid w:val="00563AD9"/>
    <w:rsid w:val="00564D81"/>
    <w:rsid w:val="00564E09"/>
    <w:rsid w:val="0056694D"/>
    <w:rsid w:val="00572969"/>
    <w:rsid w:val="00573402"/>
    <w:rsid w:val="005765AC"/>
    <w:rsid w:val="00580B51"/>
    <w:rsid w:val="00583D58"/>
    <w:rsid w:val="005851A0"/>
    <w:rsid w:val="00585684"/>
    <w:rsid w:val="005861E1"/>
    <w:rsid w:val="00590430"/>
    <w:rsid w:val="005916F3"/>
    <w:rsid w:val="00592676"/>
    <w:rsid w:val="00593AA9"/>
    <w:rsid w:val="00596134"/>
    <w:rsid w:val="00596534"/>
    <w:rsid w:val="005975EE"/>
    <w:rsid w:val="005A228E"/>
    <w:rsid w:val="005A239D"/>
    <w:rsid w:val="005A245D"/>
    <w:rsid w:val="005A42E5"/>
    <w:rsid w:val="005A4ABD"/>
    <w:rsid w:val="005A55A2"/>
    <w:rsid w:val="005B2B0C"/>
    <w:rsid w:val="005B3227"/>
    <w:rsid w:val="005B46EA"/>
    <w:rsid w:val="005B4B2B"/>
    <w:rsid w:val="005B5D50"/>
    <w:rsid w:val="005B5D71"/>
    <w:rsid w:val="005B7224"/>
    <w:rsid w:val="005C1B91"/>
    <w:rsid w:val="005C24C4"/>
    <w:rsid w:val="005C5B43"/>
    <w:rsid w:val="005C63F2"/>
    <w:rsid w:val="005C7667"/>
    <w:rsid w:val="005D25C2"/>
    <w:rsid w:val="005D443A"/>
    <w:rsid w:val="005D63EE"/>
    <w:rsid w:val="005D66BC"/>
    <w:rsid w:val="005E120B"/>
    <w:rsid w:val="005E6394"/>
    <w:rsid w:val="005F435D"/>
    <w:rsid w:val="005F50CE"/>
    <w:rsid w:val="005F60A5"/>
    <w:rsid w:val="00603F1A"/>
    <w:rsid w:val="00604324"/>
    <w:rsid w:val="00604D62"/>
    <w:rsid w:val="00604F63"/>
    <w:rsid w:val="00606D41"/>
    <w:rsid w:val="00611BE7"/>
    <w:rsid w:val="006151F8"/>
    <w:rsid w:val="00620217"/>
    <w:rsid w:val="006208EE"/>
    <w:rsid w:val="006215D8"/>
    <w:rsid w:val="006248E1"/>
    <w:rsid w:val="00626A15"/>
    <w:rsid w:val="0063284B"/>
    <w:rsid w:val="00632A72"/>
    <w:rsid w:val="00632C81"/>
    <w:rsid w:val="00637417"/>
    <w:rsid w:val="006402F5"/>
    <w:rsid w:val="00642817"/>
    <w:rsid w:val="006434E2"/>
    <w:rsid w:val="00644190"/>
    <w:rsid w:val="006444A3"/>
    <w:rsid w:val="0064478B"/>
    <w:rsid w:val="00647395"/>
    <w:rsid w:val="00650726"/>
    <w:rsid w:val="0065377C"/>
    <w:rsid w:val="00653C69"/>
    <w:rsid w:val="00654434"/>
    <w:rsid w:val="00657660"/>
    <w:rsid w:val="00663D6B"/>
    <w:rsid w:val="006672D8"/>
    <w:rsid w:val="006719A9"/>
    <w:rsid w:val="006747A1"/>
    <w:rsid w:val="00676D5A"/>
    <w:rsid w:val="006855E9"/>
    <w:rsid w:val="00685940"/>
    <w:rsid w:val="00687113"/>
    <w:rsid w:val="006923D9"/>
    <w:rsid w:val="00694E1C"/>
    <w:rsid w:val="0069558F"/>
    <w:rsid w:val="006A01E2"/>
    <w:rsid w:val="006A11B2"/>
    <w:rsid w:val="006A31E4"/>
    <w:rsid w:val="006A35B5"/>
    <w:rsid w:val="006A498B"/>
    <w:rsid w:val="006A5DE3"/>
    <w:rsid w:val="006B04DE"/>
    <w:rsid w:val="006B27E9"/>
    <w:rsid w:val="006B36CD"/>
    <w:rsid w:val="006B4915"/>
    <w:rsid w:val="006C109B"/>
    <w:rsid w:val="006C6E58"/>
    <w:rsid w:val="006D06AC"/>
    <w:rsid w:val="006D2CB0"/>
    <w:rsid w:val="006D34D2"/>
    <w:rsid w:val="006D7D92"/>
    <w:rsid w:val="006E27DC"/>
    <w:rsid w:val="006E337F"/>
    <w:rsid w:val="006E3CA8"/>
    <w:rsid w:val="006E4346"/>
    <w:rsid w:val="006E4FB1"/>
    <w:rsid w:val="006E71F1"/>
    <w:rsid w:val="006E7285"/>
    <w:rsid w:val="006F0F89"/>
    <w:rsid w:val="006F3AFD"/>
    <w:rsid w:val="006F434A"/>
    <w:rsid w:val="0070309C"/>
    <w:rsid w:val="00705000"/>
    <w:rsid w:val="00706F38"/>
    <w:rsid w:val="007116D9"/>
    <w:rsid w:val="00715CDF"/>
    <w:rsid w:val="00721A7A"/>
    <w:rsid w:val="00722788"/>
    <w:rsid w:val="00725F95"/>
    <w:rsid w:val="00726C00"/>
    <w:rsid w:val="00730FA2"/>
    <w:rsid w:val="007311DF"/>
    <w:rsid w:val="00732009"/>
    <w:rsid w:val="0073234A"/>
    <w:rsid w:val="0073502A"/>
    <w:rsid w:val="007353EC"/>
    <w:rsid w:val="00735DE6"/>
    <w:rsid w:val="0074300D"/>
    <w:rsid w:val="007443F2"/>
    <w:rsid w:val="00744447"/>
    <w:rsid w:val="007473FF"/>
    <w:rsid w:val="00750F2B"/>
    <w:rsid w:val="00753890"/>
    <w:rsid w:val="00754190"/>
    <w:rsid w:val="00755991"/>
    <w:rsid w:val="00756614"/>
    <w:rsid w:val="007577CB"/>
    <w:rsid w:val="00767357"/>
    <w:rsid w:val="00771B31"/>
    <w:rsid w:val="0077626F"/>
    <w:rsid w:val="00781DA3"/>
    <w:rsid w:val="00782857"/>
    <w:rsid w:val="00797877"/>
    <w:rsid w:val="007A1AD2"/>
    <w:rsid w:val="007A1F89"/>
    <w:rsid w:val="007A3943"/>
    <w:rsid w:val="007A5E12"/>
    <w:rsid w:val="007A611C"/>
    <w:rsid w:val="007A7663"/>
    <w:rsid w:val="007B2B6A"/>
    <w:rsid w:val="007B6793"/>
    <w:rsid w:val="007B724B"/>
    <w:rsid w:val="007C0481"/>
    <w:rsid w:val="007C2983"/>
    <w:rsid w:val="007C7742"/>
    <w:rsid w:val="007C783B"/>
    <w:rsid w:val="007D0523"/>
    <w:rsid w:val="007D068A"/>
    <w:rsid w:val="007D29A3"/>
    <w:rsid w:val="007D6CDA"/>
    <w:rsid w:val="007E1236"/>
    <w:rsid w:val="007E1882"/>
    <w:rsid w:val="007E4FA9"/>
    <w:rsid w:val="007E6723"/>
    <w:rsid w:val="007F2C7A"/>
    <w:rsid w:val="007F385F"/>
    <w:rsid w:val="007F703A"/>
    <w:rsid w:val="00803DEB"/>
    <w:rsid w:val="0080688B"/>
    <w:rsid w:val="008072FD"/>
    <w:rsid w:val="00807C22"/>
    <w:rsid w:val="008127BF"/>
    <w:rsid w:val="0082161F"/>
    <w:rsid w:val="00823D57"/>
    <w:rsid w:val="00826380"/>
    <w:rsid w:val="00832AF3"/>
    <w:rsid w:val="00833B3F"/>
    <w:rsid w:val="0083696A"/>
    <w:rsid w:val="00842A50"/>
    <w:rsid w:val="00845ADE"/>
    <w:rsid w:val="00846BD0"/>
    <w:rsid w:val="008476ED"/>
    <w:rsid w:val="00851709"/>
    <w:rsid w:val="00854551"/>
    <w:rsid w:val="00855FA2"/>
    <w:rsid w:val="008601B7"/>
    <w:rsid w:val="00864A23"/>
    <w:rsid w:val="008659DA"/>
    <w:rsid w:val="00867529"/>
    <w:rsid w:val="00867B69"/>
    <w:rsid w:val="00870D7E"/>
    <w:rsid w:val="00871F58"/>
    <w:rsid w:val="0087203D"/>
    <w:rsid w:val="008766E0"/>
    <w:rsid w:val="00876AFC"/>
    <w:rsid w:val="00876F5D"/>
    <w:rsid w:val="00877DB1"/>
    <w:rsid w:val="00881626"/>
    <w:rsid w:val="00884DCA"/>
    <w:rsid w:val="008850DD"/>
    <w:rsid w:val="00887362"/>
    <w:rsid w:val="00891434"/>
    <w:rsid w:val="008951F8"/>
    <w:rsid w:val="00895B32"/>
    <w:rsid w:val="008973C5"/>
    <w:rsid w:val="00897FB9"/>
    <w:rsid w:val="008A19D0"/>
    <w:rsid w:val="008A5825"/>
    <w:rsid w:val="008A7001"/>
    <w:rsid w:val="008A75C4"/>
    <w:rsid w:val="008B1186"/>
    <w:rsid w:val="008B20C2"/>
    <w:rsid w:val="008B4E92"/>
    <w:rsid w:val="008B56CD"/>
    <w:rsid w:val="008B788C"/>
    <w:rsid w:val="008C7C1F"/>
    <w:rsid w:val="008D01A8"/>
    <w:rsid w:val="008D6BEA"/>
    <w:rsid w:val="008E119A"/>
    <w:rsid w:val="008F18D3"/>
    <w:rsid w:val="008F28AE"/>
    <w:rsid w:val="008F2A3D"/>
    <w:rsid w:val="008F38C8"/>
    <w:rsid w:val="008F550C"/>
    <w:rsid w:val="008F6131"/>
    <w:rsid w:val="008F6D97"/>
    <w:rsid w:val="009008ED"/>
    <w:rsid w:val="009039D9"/>
    <w:rsid w:val="00906533"/>
    <w:rsid w:val="00907C46"/>
    <w:rsid w:val="00911BB9"/>
    <w:rsid w:val="00911FE4"/>
    <w:rsid w:val="009126A7"/>
    <w:rsid w:val="009136C2"/>
    <w:rsid w:val="00913A8B"/>
    <w:rsid w:val="00914131"/>
    <w:rsid w:val="00914C32"/>
    <w:rsid w:val="00921602"/>
    <w:rsid w:val="009226AA"/>
    <w:rsid w:val="00922AB1"/>
    <w:rsid w:val="0092516F"/>
    <w:rsid w:val="00926B71"/>
    <w:rsid w:val="00930FF5"/>
    <w:rsid w:val="00933D19"/>
    <w:rsid w:val="009342A6"/>
    <w:rsid w:val="00937F11"/>
    <w:rsid w:val="00937F27"/>
    <w:rsid w:val="00941872"/>
    <w:rsid w:val="009450FD"/>
    <w:rsid w:val="0094596C"/>
    <w:rsid w:val="00947DAE"/>
    <w:rsid w:val="00951DBC"/>
    <w:rsid w:val="00951F2B"/>
    <w:rsid w:val="009531BF"/>
    <w:rsid w:val="0095415A"/>
    <w:rsid w:val="00957D24"/>
    <w:rsid w:val="00960725"/>
    <w:rsid w:val="00962F09"/>
    <w:rsid w:val="00966555"/>
    <w:rsid w:val="009679E0"/>
    <w:rsid w:val="009747DC"/>
    <w:rsid w:val="00975A85"/>
    <w:rsid w:val="00975B2F"/>
    <w:rsid w:val="0097793C"/>
    <w:rsid w:val="00977EDD"/>
    <w:rsid w:val="00981EE1"/>
    <w:rsid w:val="00985DB9"/>
    <w:rsid w:val="009879EA"/>
    <w:rsid w:val="00987AE7"/>
    <w:rsid w:val="0099021D"/>
    <w:rsid w:val="00992560"/>
    <w:rsid w:val="00992788"/>
    <w:rsid w:val="00994012"/>
    <w:rsid w:val="00996081"/>
    <w:rsid w:val="009A4CA2"/>
    <w:rsid w:val="009A54E2"/>
    <w:rsid w:val="009A6976"/>
    <w:rsid w:val="009A74D7"/>
    <w:rsid w:val="009B07E6"/>
    <w:rsid w:val="009B3075"/>
    <w:rsid w:val="009B7D93"/>
    <w:rsid w:val="009C12EF"/>
    <w:rsid w:val="009C2092"/>
    <w:rsid w:val="009C34E3"/>
    <w:rsid w:val="009C3D32"/>
    <w:rsid w:val="009C5787"/>
    <w:rsid w:val="009C5EE6"/>
    <w:rsid w:val="009C68EA"/>
    <w:rsid w:val="009D330F"/>
    <w:rsid w:val="009D3EE0"/>
    <w:rsid w:val="009D6178"/>
    <w:rsid w:val="009D765F"/>
    <w:rsid w:val="009E034D"/>
    <w:rsid w:val="009E1A4E"/>
    <w:rsid w:val="009E498C"/>
    <w:rsid w:val="009E7083"/>
    <w:rsid w:val="009E7501"/>
    <w:rsid w:val="009F4BC2"/>
    <w:rsid w:val="009F5853"/>
    <w:rsid w:val="00A017CE"/>
    <w:rsid w:val="00A02E9D"/>
    <w:rsid w:val="00A0565B"/>
    <w:rsid w:val="00A06AC4"/>
    <w:rsid w:val="00A07D24"/>
    <w:rsid w:val="00A100EB"/>
    <w:rsid w:val="00A1259A"/>
    <w:rsid w:val="00A12A1D"/>
    <w:rsid w:val="00A162F5"/>
    <w:rsid w:val="00A1696A"/>
    <w:rsid w:val="00A169E0"/>
    <w:rsid w:val="00A21A8B"/>
    <w:rsid w:val="00A23218"/>
    <w:rsid w:val="00A26E52"/>
    <w:rsid w:val="00A40E64"/>
    <w:rsid w:val="00A415CF"/>
    <w:rsid w:val="00A44A0E"/>
    <w:rsid w:val="00A452B8"/>
    <w:rsid w:val="00A511AB"/>
    <w:rsid w:val="00A55226"/>
    <w:rsid w:val="00A6155A"/>
    <w:rsid w:val="00A62EA9"/>
    <w:rsid w:val="00A63CBB"/>
    <w:rsid w:val="00A66B19"/>
    <w:rsid w:val="00A72A92"/>
    <w:rsid w:val="00A73CA6"/>
    <w:rsid w:val="00A7562E"/>
    <w:rsid w:val="00A76C7C"/>
    <w:rsid w:val="00A819C7"/>
    <w:rsid w:val="00A81D00"/>
    <w:rsid w:val="00A8365E"/>
    <w:rsid w:val="00A84AC2"/>
    <w:rsid w:val="00A8530D"/>
    <w:rsid w:val="00A8785F"/>
    <w:rsid w:val="00A87ADD"/>
    <w:rsid w:val="00A9066E"/>
    <w:rsid w:val="00A93F5D"/>
    <w:rsid w:val="00A94640"/>
    <w:rsid w:val="00A94747"/>
    <w:rsid w:val="00A9599E"/>
    <w:rsid w:val="00A970ED"/>
    <w:rsid w:val="00A973AB"/>
    <w:rsid w:val="00AA0989"/>
    <w:rsid w:val="00AA0A6B"/>
    <w:rsid w:val="00AA2D88"/>
    <w:rsid w:val="00AA3398"/>
    <w:rsid w:val="00AA541C"/>
    <w:rsid w:val="00AA5A7D"/>
    <w:rsid w:val="00AA709A"/>
    <w:rsid w:val="00AB22A2"/>
    <w:rsid w:val="00AB2AFA"/>
    <w:rsid w:val="00AB4452"/>
    <w:rsid w:val="00AB6048"/>
    <w:rsid w:val="00AC026E"/>
    <w:rsid w:val="00AC396C"/>
    <w:rsid w:val="00AC4DBB"/>
    <w:rsid w:val="00AD03E7"/>
    <w:rsid w:val="00AD263E"/>
    <w:rsid w:val="00AD4347"/>
    <w:rsid w:val="00AD63AC"/>
    <w:rsid w:val="00AD70F9"/>
    <w:rsid w:val="00AE21CB"/>
    <w:rsid w:val="00AE2EC0"/>
    <w:rsid w:val="00AE3FEB"/>
    <w:rsid w:val="00AE5B5E"/>
    <w:rsid w:val="00AF2622"/>
    <w:rsid w:val="00AF31D5"/>
    <w:rsid w:val="00AF4837"/>
    <w:rsid w:val="00AF74FD"/>
    <w:rsid w:val="00B00FB0"/>
    <w:rsid w:val="00B051C0"/>
    <w:rsid w:val="00B0698C"/>
    <w:rsid w:val="00B1034D"/>
    <w:rsid w:val="00B10459"/>
    <w:rsid w:val="00B1050B"/>
    <w:rsid w:val="00B166D8"/>
    <w:rsid w:val="00B1680C"/>
    <w:rsid w:val="00B20638"/>
    <w:rsid w:val="00B2189B"/>
    <w:rsid w:val="00B236BD"/>
    <w:rsid w:val="00B257E5"/>
    <w:rsid w:val="00B26EBF"/>
    <w:rsid w:val="00B2700E"/>
    <w:rsid w:val="00B301B6"/>
    <w:rsid w:val="00B316E6"/>
    <w:rsid w:val="00B33BBB"/>
    <w:rsid w:val="00B353B3"/>
    <w:rsid w:val="00B40E50"/>
    <w:rsid w:val="00B43212"/>
    <w:rsid w:val="00B4626D"/>
    <w:rsid w:val="00B46A5E"/>
    <w:rsid w:val="00B46BB0"/>
    <w:rsid w:val="00B50379"/>
    <w:rsid w:val="00B52571"/>
    <w:rsid w:val="00B5335C"/>
    <w:rsid w:val="00B54286"/>
    <w:rsid w:val="00B552F6"/>
    <w:rsid w:val="00B5559D"/>
    <w:rsid w:val="00B61A24"/>
    <w:rsid w:val="00B635E1"/>
    <w:rsid w:val="00B706B7"/>
    <w:rsid w:val="00B71BCA"/>
    <w:rsid w:val="00B746F9"/>
    <w:rsid w:val="00B7575B"/>
    <w:rsid w:val="00B7599A"/>
    <w:rsid w:val="00B75E3A"/>
    <w:rsid w:val="00B76FEA"/>
    <w:rsid w:val="00B8042A"/>
    <w:rsid w:val="00B8107F"/>
    <w:rsid w:val="00B81708"/>
    <w:rsid w:val="00B82835"/>
    <w:rsid w:val="00B86D35"/>
    <w:rsid w:val="00B92D9E"/>
    <w:rsid w:val="00BA0289"/>
    <w:rsid w:val="00BA0719"/>
    <w:rsid w:val="00BA2EF6"/>
    <w:rsid w:val="00BB1DB5"/>
    <w:rsid w:val="00BB405A"/>
    <w:rsid w:val="00BB55C7"/>
    <w:rsid w:val="00BB6D7E"/>
    <w:rsid w:val="00BB7EFB"/>
    <w:rsid w:val="00BC04CE"/>
    <w:rsid w:val="00BC7287"/>
    <w:rsid w:val="00BD1876"/>
    <w:rsid w:val="00BD1FC6"/>
    <w:rsid w:val="00BD26CD"/>
    <w:rsid w:val="00BD37C5"/>
    <w:rsid w:val="00BE21B2"/>
    <w:rsid w:val="00BE36D5"/>
    <w:rsid w:val="00BE7B88"/>
    <w:rsid w:val="00BE7F14"/>
    <w:rsid w:val="00BF0F7A"/>
    <w:rsid w:val="00BF2106"/>
    <w:rsid w:val="00BF2685"/>
    <w:rsid w:val="00BF29BF"/>
    <w:rsid w:val="00BF3231"/>
    <w:rsid w:val="00BF6F26"/>
    <w:rsid w:val="00C0043C"/>
    <w:rsid w:val="00C005AE"/>
    <w:rsid w:val="00C016AE"/>
    <w:rsid w:val="00C01732"/>
    <w:rsid w:val="00C03C7D"/>
    <w:rsid w:val="00C0495C"/>
    <w:rsid w:val="00C07656"/>
    <w:rsid w:val="00C1063B"/>
    <w:rsid w:val="00C11624"/>
    <w:rsid w:val="00C11790"/>
    <w:rsid w:val="00C13F00"/>
    <w:rsid w:val="00C2046B"/>
    <w:rsid w:val="00C209AA"/>
    <w:rsid w:val="00C20C28"/>
    <w:rsid w:val="00C21A3F"/>
    <w:rsid w:val="00C2312C"/>
    <w:rsid w:val="00C2790C"/>
    <w:rsid w:val="00C27A1E"/>
    <w:rsid w:val="00C32684"/>
    <w:rsid w:val="00C32734"/>
    <w:rsid w:val="00C342F0"/>
    <w:rsid w:val="00C34874"/>
    <w:rsid w:val="00C43D69"/>
    <w:rsid w:val="00C468A8"/>
    <w:rsid w:val="00C47005"/>
    <w:rsid w:val="00C517D5"/>
    <w:rsid w:val="00C5645F"/>
    <w:rsid w:val="00C600B2"/>
    <w:rsid w:val="00C618C1"/>
    <w:rsid w:val="00C61BBE"/>
    <w:rsid w:val="00C62F6C"/>
    <w:rsid w:val="00C63014"/>
    <w:rsid w:val="00C70E0D"/>
    <w:rsid w:val="00C72889"/>
    <w:rsid w:val="00C73936"/>
    <w:rsid w:val="00C752FB"/>
    <w:rsid w:val="00C76547"/>
    <w:rsid w:val="00C76DC2"/>
    <w:rsid w:val="00C76E5B"/>
    <w:rsid w:val="00C8007C"/>
    <w:rsid w:val="00C819C2"/>
    <w:rsid w:val="00C84321"/>
    <w:rsid w:val="00C86D83"/>
    <w:rsid w:val="00C86DCA"/>
    <w:rsid w:val="00C90E4F"/>
    <w:rsid w:val="00C90E64"/>
    <w:rsid w:val="00C92D76"/>
    <w:rsid w:val="00C944CF"/>
    <w:rsid w:val="00C95099"/>
    <w:rsid w:val="00C959C2"/>
    <w:rsid w:val="00C962E9"/>
    <w:rsid w:val="00C964A4"/>
    <w:rsid w:val="00C96E1E"/>
    <w:rsid w:val="00C973E3"/>
    <w:rsid w:val="00CA13D2"/>
    <w:rsid w:val="00CA31DB"/>
    <w:rsid w:val="00CA3D48"/>
    <w:rsid w:val="00CB2465"/>
    <w:rsid w:val="00CB2D5F"/>
    <w:rsid w:val="00CC065E"/>
    <w:rsid w:val="00CC07A6"/>
    <w:rsid w:val="00CC6664"/>
    <w:rsid w:val="00CC7951"/>
    <w:rsid w:val="00CD3499"/>
    <w:rsid w:val="00CD4044"/>
    <w:rsid w:val="00CD4BF7"/>
    <w:rsid w:val="00CD6C8C"/>
    <w:rsid w:val="00CE10B8"/>
    <w:rsid w:val="00CE18F1"/>
    <w:rsid w:val="00CE1C67"/>
    <w:rsid w:val="00CE4177"/>
    <w:rsid w:val="00CE65B0"/>
    <w:rsid w:val="00CF22F0"/>
    <w:rsid w:val="00CF448F"/>
    <w:rsid w:val="00CF6459"/>
    <w:rsid w:val="00D0090E"/>
    <w:rsid w:val="00D0311B"/>
    <w:rsid w:val="00D03622"/>
    <w:rsid w:val="00D04A3F"/>
    <w:rsid w:val="00D07774"/>
    <w:rsid w:val="00D1108A"/>
    <w:rsid w:val="00D12BC0"/>
    <w:rsid w:val="00D151C8"/>
    <w:rsid w:val="00D1731F"/>
    <w:rsid w:val="00D20D12"/>
    <w:rsid w:val="00D21384"/>
    <w:rsid w:val="00D2263F"/>
    <w:rsid w:val="00D25B51"/>
    <w:rsid w:val="00D27B07"/>
    <w:rsid w:val="00D27D5A"/>
    <w:rsid w:val="00D30E01"/>
    <w:rsid w:val="00D319B7"/>
    <w:rsid w:val="00D31CD2"/>
    <w:rsid w:val="00D33C6E"/>
    <w:rsid w:val="00D3506A"/>
    <w:rsid w:val="00D36304"/>
    <w:rsid w:val="00D40BAF"/>
    <w:rsid w:val="00D41713"/>
    <w:rsid w:val="00D424BB"/>
    <w:rsid w:val="00D4292E"/>
    <w:rsid w:val="00D43375"/>
    <w:rsid w:val="00D44D4E"/>
    <w:rsid w:val="00D45EE4"/>
    <w:rsid w:val="00D47367"/>
    <w:rsid w:val="00D47679"/>
    <w:rsid w:val="00D50417"/>
    <w:rsid w:val="00D50FA4"/>
    <w:rsid w:val="00D54050"/>
    <w:rsid w:val="00D619D2"/>
    <w:rsid w:val="00D63365"/>
    <w:rsid w:val="00D63EE7"/>
    <w:rsid w:val="00D67A0D"/>
    <w:rsid w:val="00D7186B"/>
    <w:rsid w:val="00D754EF"/>
    <w:rsid w:val="00D76EC2"/>
    <w:rsid w:val="00D80EF3"/>
    <w:rsid w:val="00D8240D"/>
    <w:rsid w:val="00D84782"/>
    <w:rsid w:val="00D84E0C"/>
    <w:rsid w:val="00D87264"/>
    <w:rsid w:val="00D87981"/>
    <w:rsid w:val="00D92801"/>
    <w:rsid w:val="00D930A0"/>
    <w:rsid w:val="00D931AB"/>
    <w:rsid w:val="00D96FD5"/>
    <w:rsid w:val="00D9764C"/>
    <w:rsid w:val="00DA1330"/>
    <w:rsid w:val="00DA3C15"/>
    <w:rsid w:val="00DA4F4B"/>
    <w:rsid w:val="00DA77F3"/>
    <w:rsid w:val="00DB5B94"/>
    <w:rsid w:val="00DB61D5"/>
    <w:rsid w:val="00DC0055"/>
    <w:rsid w:val="00DC09E5"/>
    <w:rsid w:val="00DC4480"/>
    <w:rsid w:val="00DC55A1"/>
    <w:rsid w:val="00DD0C72"/>
    <w:rsid w:val="00DD2849"/>
    <w:rsid w:val="00DD35DC"/>
    <w:rsid w:val="00DD36B7"/>
    <w:rsid w:val="00DD7118"/>
    <w:rsid w:val="00DE4E3A"/>
    <w:rsid w:val="00DE6742"/>
    <w:rsid w:val="00DE6F2D"/>
    <w:rsid w:val="00DF0947"/>
    <w:rsid w:val="00DF1820"/>
    <w:rsid w:val="00DF1B7A"/>
    <w:rsid w:val="00DF3693"/>
    <w:rsid w:val="00DF3A4C"/>
    <w:rsid w:val="00DF7204"/>
    <w:rsid w:val="00E00AE8"/>
    <w:rsid w:val="00E01C3E"/>
    <w:rsid w:val="00E04946"/>
    <w:rsid w:val="00E11FA9"/>
    <w:rsid w:val="00E15109"/>
    <w:rsid w:val="00E20054"/>
    <w:rsid w:val="00E205A5"/>
    <w:rsid w:val="00E20B10"/>
    <w:rsid w:val="00E21512"/>
    <w:rsid w:val="00E21F87"/>
    <w:rsid w:val="00E26348"/>
    <w:rsid w:val="00E26E54"/>
    <w:rsid w:val="00E27131"/>
    <w:rsid w:val="00E401B0"/>
    <w:rsid w:val="00E41777"/>
    <w:rsid w:val="00E42CA6"/>
    <w:rsid w:val="00E450B3"/>
    <w:rsid w:val="00E46AB8"/>
    <w:rsid w:val="00E46C19"/>
    <w:rsid w:val="00E47915"/>
    <w:rsid w:val="00E50EB4"/>
    <w:rsid w:val="00E51066"/>
    <w:rsid w:val="00E543B4"/>
    <w:rsid w:val="00E56435"/>
    <w:rsid w:val="00E60E28"/>
    <w:rsid w:val="00E67307"/>
    <w:rsid w:val="00E71E30"/>
    <w:rsid w:val="00E74050"/>
    <w:rsid w:val="00E744D6"/>
    <w:rsid w:val="00E7480A"/>
    <w:rsid w:val="00E76BC5"/>
    <w:rsid w:val="00E76C98"/>
    <w:rsid w:val="00E80ABF"/>
    <w:rsid w:val="00E83DA8"/>
    <w:rsid w:val="00E856FE"/>
    <w:rsid w:val="00E8599E"/>
    <w:rsid w:val="00E92741"/>
    <w:rsid w:val="00E93545"/>
    <w:rsid w:val="00E95132"/>
    <w:rsid w:val="00E95148"/>
    <w:rsid w:val="00E95303"/>
    <w:rsid w:val="00E95BA2"/>
    <w:rsid w:val="00EA10B1"/>
    <w:rsid w:val="00EA11B5"/>
    <w:rsid w:val="00EA1CE6"/>
    <w:rsid w:val="00EA22D5"/>
    <w:rsid w:val="00EA2BA2"/>
    <w:rsid w:val="00EA3B48"/>
    <w:rsid w:val="00EA3FA5"/>
    <w:rsid w:val="00EA4A42"/>
    <w:rsid w:val="00EB02BD"/>
    <w:rsid w:val="00EB2D0A"/>
    <w:rsid w:val="00EC2957"/>
    <w:rsid w:val="00ED3CF7"/>
    <w:rsid w:val="00ED5D41"/>
    <w:rsid w:val="00ED6FDA"/>
    <w:rsid w:val="00EE029B"/>
    <w:rsid w:val="00EE4152"/>
    <w:rsid w:val="00EF2B1D"/>
    <w:rsid w:val="00EF5DBD"/>
    <w:rsid w:val="00EF6DD7"/>
    <w:rsid w:val="00EF77A5"/>
    <w:rsid w:val="00F01C91"/>
    <w:rsid w:val="00F03539"/>
    <w:rsid w:val="00F04563"/>
    <w:rsid w:val="00F05937"/>
    <w:rsid w:val="00F13250"/>
    <w:rsid w:val="00F135AA"/>
    <w:rsid w:val="00F1519C"/>
    <w:rsid w:val="00F15336"/>
    <w:rsid w:val="00F163E7"/>
    <w:rsid w:val="00F16D49"/>
    <w:rsid w:val="00F21521"/>
    <w:rsid w:val="00F218B9"/>
    <w:rsid w:val="00F23FE1"/>
    <w:rsid w:val="00F254EA"/>
    <w:rsid w:val="00F26506"/>
    <w:rsid w:val="00F2680F"/>
    <w:rsid w:val="00F30F14"/>
    <w:rsid w:val="00F315A7"/>
    <w:rsid w:val="00F328EB"/>
    <w:rsid w:val="00F3314E"/>
    <w:rsid w:val="00F34F93"/>
    <w:rsid w:val="00F35339"/>
    <w:rsid w:val="00F36AEB"/>
    <w:rsid w:val="00F3762F"/>
    <w:rsid w:val="00F37B58"/>
    <w:rsid w:val="00F434D4"/>
    <w:rsid w:val="00F44387"/>
    <w:rsid w:val="00F44EB7"/>
    <w:rsid w:val="00F46784"/>
    <w:rsid w:val="00F47282"/>
    <w:rsid w:val="00F54930"/>
    <w:rsid w:val="00F549BF"/>
    <w:rsid w:val="00F55FDF"/>
    <w:rsid w:val="00F55FE2"/>
    <w:rsid w:val="00F57AB9"/>
    <w:rsid w:val="00F60B0C"/>
    <w:rsid w:val="00F60ECB"/>
    <w:rsid w:val="00F6408D"/>
    <w:rsid w:val="00F64BF1"/>
    <w:rsid w:val="00F651F0"/>
    <w:rsid w:val="00F65453"/>
    <w:rsid w:val="00F65C75"/>
    <w:rsid w:val="00F66B85"/>
    <w:rsid w:val="00F708B5"/>
    <w:rsid w:val="00F70BFF"/>
    <w:rsid w:val="00F74458"/>
    <w:rsid w:val="00F77907"/>
    <w:rsid w:val="00F82962"/>
    <w:rsid w:val="00F82F2B"/>
    <w:rsid w:val="00F84D1F"/>
    <w:rsid w:val="00F85E2B"/>
    <w:rsid w:val="00F943B1"/>
    <w:rsid w:val="00F95E42"/>
    <w:rsid w:val="00FA0069"/>
    <w:rsid w:val="00FA03D0"/>
    <w:rsid w:val="00FA10D9"/>
    <w:rsid w:val="00FA5CB3"/>
    <w:rsid w:val="00FA675B"/>
    <w:rsid w:val="00FA69A4"/>
    <w:rsid w:val="00FA7960"/>
    <w:rsid w:val="00FB0783"/>
    <w:rsid w:val="00FB0B2F"/>
    <w:rsid w:val="00FB18EB"/>
    <w:rsid w:val="00FB197B"/>
    <w:rsid w:val="00FC081B"/>
    <w:rsid w:val="00FC1A42"/>
    <w:rsid w:val="00FC2A0C"/>
    <w:rsid w:val="00FC530E"/>
    <w:rsid w:val="00FD27CC"/>
    <w:rsid w:val="00FE011A"/>
    <w:rsid w:val="00FE1D50"/>
    <w:rsid w:val="00FE4016"/>
    <w:rsid w:val="00FE4AB4"/>
    <w:rsid w:val="00FE4F2B"/>
    <w:rsid w:val="00FF1E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457"/>
    <o:shapelayout v:ext="edit">
      <o:idmap v:ext="edit" data="1"/>
    </o:shapelayout>
  </w:shapeDefaults>
  <w:decimalSymbol w:val=","/>
  <w:listSeparator w:val=";"/>
  <w14:docId w14:val="3ADE0DA6"/>
  <w15:chartTrackingRefBased/>
  <w15:docId w15:val="{E45E3D81-A2A7-448C-A311-4EF205B1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99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797877"/>
    <w:pPr>
      <w:ind w:left="720"/>
      <w:contextualSpacing/>
    </w:pPr>
  </w:style>
  <w:style w:type="paragraph" w:styleId="Encabezado">
    <w:name w:val="header"/>
    <w:basedOn w:val="Normal"/>
    <w:link w:val="EncabezadoCar"/>
    <w:rsid w:val="009008ED"/>
    <w:pPr>
      <w:tabs>
        <w:tab w:val="center" w:pos="4252"/>
        <w:tab w:val="right" w:pos="8504"/>
      </w:tabs>
    </w:pPr>
  </w:style>
  <w:style w:type="character" w:customStyle="1" w:styleId="EncabezadoCar">
    <w:name w:val="Encabezado Car"/>
    <w:link w:val="Encabezado"/>
    <w:semiHidden/>
    <w:locked/>
    <w:rsid w:val="00A84AC2"/>
    <w:rPr>
      <w:rFonts w:cs="Times New Roman"/>
      <w:sz w:val="24"/>
      <w:szCs w:val="24"/>
    </w:rPr>
  </w:style>
  <w:style w:type="paragraph" w:styleId="Piedepgina">
    <w:name w:val="footer"/>
    <w:basedOn w:val="Normal"/>
    <w:link w:val="PiedepginaCar"/>
    <w:rsid w:val="009008ED"/>
    <w:pPr>
      <w:tabs>
        <w:tab w:val="center" w:pos="4252"/>
        <w:tab w:val="right" w:pos="8504"/>
      </w:tabs>
    </w:pPr>
  </w:style>
  <w:style w:type="character" w:customStyle="1" w:styleId="PiedepginaCar">
    <w:name w:val="Pie de página Car"/>
    <w:link w:val="Piedepgina"/>
    <w:semiHidden/>
    <w:locked/>
    <w:rsid w:val="00A84AC2"/>
    <w:rPr>
      <w:rFonts w:cs="Times New Roman"/>
      <w:sz w:val="24"/>
      <w:szCs w:val="24"/>
    </w:rPr>
  </w:style>
  <w:style w:type="paragraph" w:styleId="Textodeglobo">
    <w:name w:val="Balloon Text"/>
    <w:basedOn w:val="Normal"/>
    <w:semiHidden/>
    <w:rsid w:val="00FA7960"/>
    <w:rPr>
      <w:rFonts w:ascii="Tahoma" w:hAnsi="Tahoma" w:cs="Tahoma"/>
      <w:sz w:val="16"/>
      <w:szCs w:val="16"/>
    </w:rPr>
  </w:style>
  <w:style w:type="character" w:styleId="Refdecomentario">
    <w:name w:val="annotation reference"/>
    <w:semiHidden/>
    <w:rsid w:val="00564E09"/>
    <w:rPr>
      <w:sz w:val="16"/>
      <w:szCs w:val="16"/>
    </w:rPr>
  </w:style>
  <w:style w:type="paragraph" w:styleId="Textocomentario">
    <w:name w:val="annotation text"/>
    <w:basedOn w:val="Normal"/>
    <w:semiHidden/>
    <w:rsid w:val="00564E09"/>
    <w:rPr>
      <w:sz w:val="20"/>
      <w:szCs w:val="20"/>
    </w:rPr>
  </w:style>
  <w:style w:type="paragraph" w:styleId="Asuntodelcomentario">
    <w:name w:val="annotation subject"/>
    <w:basedOn w:val="Textocomentario"/>
    <w:next w:val="Textocomentario"/>
    <w:semiHidden/>
    <w:rsid w:val="00564E09"/>
    <w:rPr>
      <w:b/>
      <w:bCs/>
    </w:rPr>
  </w:style>
  <w:style w:type="paragraph" w:styleId="NormalWeb">
    <w:name w:val="Normal (Web)"/>
    <w:basedOn w:val="Normal"/>
    <w:rsid w:val="000C632D"/>
    <w:pPr>
      <w:spacing w:before="100" w:beforeAutospacing="1" w:after="100" w:afterAutospacing="1"/>
    </w:pPr>
  </w:style>
  <w:style w:type="character" w:styleId="Hipervnculo">
    <w:name w:val="Hyperlink"/>
    <w:rsid w:val="000969F7"/>
    <w:rPr>
      <w:color w:val="0000FF"/>
      <w:u w:val="single"/>
    </w:rPr>
  </w:style>
  <w:style w:type="character" w:styleId="Nmerodepgina">
    <w:name w:val="page number"/>
    <w:basedOn w:val="Fuentedeprrafopredeter"/>
    <w:rsid w:val="00C468A8"/>
  </w:style>
  <w:style w:type="paragraph" w:customStyle="1" w:styleId="xdef">
    <w:name w:val="xdef"/>
    <w:basedOn w:val="Normal"/>
    <w:rsid w:val="00590430"/>
    <w:pPr>
      <w:spacing w:before="100" w:beforeAutospacing="1" w:after="100" w:afterAutospacing="1"/>
    </w:pPr>
  </w:style>
  <w:style w:type="paragraph" w:customStyle="1" w:styleId="Pa6">
    <w:name w:val="Pa6"/>
    <w:basedOn w:val="Normal"/>
    <w:next w:val="Normal"/>
    <w:uiPriority w:val="99"/>
    <w:rsid w:val="001B7C23"/>
    <w:pPr>
      <w:autoSpaceDE w:val="0"/>
      <w:autoSpaceDN w:val="0"/>
      <w:adjustRightInd w:val="0"/>
      <w:spacing w:line="201" w:lineRule="atLeast"/>
    </w:pPr>
    <w:rPr>
      <w:rFonts w:ascii="Arial" w:hAnsi="Arial" w:cs="Arial"/>
    </w:rPr>
  </w:style>
  <w:style w:type="character" w:customStyle="1" w:styleId="searchterm">
    <w:name w:val="searchterm"/>
    <w:basedOn w:val="Fuentedeprrafopredeter"/>
    <w:rsid w:val="00911BB9"/>
  </w:style>
  <w:style w:type="paragraph" w:styleId="Prrafodelista">
    <w:name w:val="List Paragraph"/>
    <w:basedOn w:val="Normal"/>
    <w:uiPriority w:val="34"/>
    <w:qFormat/>
    <w:rsid w:val="00E76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Child>
    </w:div>
    <w:div w:id="28871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bierno.aragon.es/fedaparag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BB435-ED72-4666-8669-CB0BE722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15</Pages>
  <Words>9137</Words>
  <Characters>49850</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Orden del Consejero de Hacienda y Administración Pública de…de…de 2013 por la que se aprueban las bases reguladoras de subvenciones destinadas a la financiación de planes de formación de las entidades locales, en el marco del Acuerdo de Formación para el</vt:lpstr>
    </vt:vector>
  </TitlesOfParts>
  <Company>DGA</Company>
  <LinksUpToDate>false</LinksUpToDate>
  <CharactersWithSpaces>58870</CharactersWithSpaces>
  <SharedDoc>false</SharedDoc>
  <HLinks>
    <vt:vector size="6" baseType="variant">
      <vt:variant>
        <vt:i4>5308487</vt:i4>
      </vt:variant>
      <vt:variant>
        <vt:i4>0</vt:i4>
      </vt:variant>
      <vt:variant>
        <vt:i4>0</vt:i4>
      </vt:variant>
      <vt:variant>
        <vt:i4>5</vt:i4>
      </vt:variant>
      <vt:variant>
        <vt:lpwstr>http://gobierno.aragon.es/fedaparagon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del Consejero de Hacienda y Administración Pública de…de…de 2013 por la que se aprueban las bases reguladoras de subvenciones destinadas a la financiación de planes de formación de las entidades locales, en el marco del Acuerdo de Formación para el</dc:title>
  <dc:subject/>
  <dc:creator>DGA</dc:creator>
  <cp:keywords/>
  <dc:description/>
  <cp:lastModifiedBy>Administrador</cp:lastModifiedBy>
  <cp:revision>8</cp:revision>
  <cp:lastPrinted>2023-04-25T11:15:00Z</cp:lastPrinted>
  <dcterms:created xsi:type="dcterms:W3CDTF">2024-04-18T07:58:00Z</dcterms:created>
  <dcterms:modified xsi:type="dcterms:W3CDTF">2024-06-06T14:57:00Z</dcterms:modified>
</cp:coreProperties>
</file>