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F7EDD8" w14:textId="6A16DCEF" w:rsidR="00535319" w:rsidRDefault="00535319" w:rsidP="00535319">
      <w:pPr>
        <w:spacing w:after="0" w:line="240" w:lineRule="auto"/>
        <w:contextualSpacing/>
        <w:jc w:val="right"/>
        <w:rPr>
          <w:lang w:val="ca-ES"/>
        </w:rPr>
      </w:pPr>
      <w:proofErr w:type="spellStart"/>
      <w:r>
        <w:t>Expedient</w:t>
      </w:r>
      <w:proofErr w:type="spellEnd"/>
      <w:r>
        <w:t xml:space="preserve"> núm.: X2024000532</w:t>
      </w:r>
    </w:p>
    <w:p w14:paraId="5A6C7220" w14:textId="77777777" w:rsidR="00535319" w:rsidRDefault="00535319" w:rsidP="00EC0ACD">
      <w:pPr>
        <w:jc w:val="center"/>
        <w:rPr>
          <w:b/>
          <w:lang w:val="ca-ES"/>
        </w:rPr>
      </w:pPr>
    </w:p>
    <w:p w14:paraId="0D631CCE" w14:textId="77777777" w:rsidR="006D0598" w:rsidRDefault="00A52029" w:rsidP="0057457E">
      <w:pPr>
        <w:spacing w:after="0" w:line="240" w:lineRule="auto"/>
        <w:ind w:left="-284" w:right="-284"/>
        <w:rPr>
          <w:rFonts w:eastAsia="Times New Roman" w:cs="Arial"/>
          <w:b/>
          <w:bCs/>
          <w:lang w:val="ca-ES" w:eastAsia="es-ES"/>
        </w:rPr>
      </w:pPr>
      <w:r w:rsidRPr="00A52029">
        <w:rPr>
          <w:rFonts w:eastAsia="Times New Roman" w:cs="Arial"/>
          <w:b/>
          <w:bCs/>
          <w:lang w:eastAsia="es-ES"/>
        </w:rPr>
        <w:t>"Bases de la convocatoria del concurso Premios San Juan de narrativa, fotografía y diseño de los carteles de la fiesta mayor de Aiguaviva</w:t>
      </w:r>
    </w:p>
    <w:p w14:paraId="2E54C2E2" w14:textId="77777777" w:rsidR="00A52029" w:rsidRDefault="00A52029" w:rsidP="00A52029">
      <w:p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</w:p>
    <w:p w14:paraId="04C52CD9" w14:textId="77777777" w:rsidR="00A52029" w:rsidRDefault="00A52029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>
        <w:rPr>
          <w:rFonts w:eastAsia="Times New Roman" w:cs="Arial"/>
          <w:b/>
          <w:bCs/>
          <w:lang w:eastAsia="es-ES"/>
        </w:rPr>
        <w:t>Objeto de la convocatoria y crédito presupuestario</w:t>
      </w:r>
    </w:p>
    <w:p w14:paraId="1B564505" w14:textId="77777777" w:rsidR="00A52029" w:rsidRDefault="00A52029" w:rsidP="00A52029">
      <w:pPr>
        <w:spacing w:after="0" w:line="240" w:lineRule="auto"/>
        <w:ind w:left="76" w:right="-284"/>
        <w:rPr>
          <w:rFonts w:eastAsia="Times New Roman" w:cs="Arial"/>
          <w:b/>
          <w:bCs/>
          <w:lang w:val="ca-ES" w:eastAsia="es-ES"/>
        </w:rPr>
      </w:pPr>
    </w:p>
    <w:p w14:paraId="57A28F88" w14:textId="77777777" w:rsidR="00A52029" w:rsidRDefault="00A52029" w:rsidP="00A52029">
      <w:pPr>
        <w:spacing w:after="0" w:line="240" w:lineRule="auto"/>
        <w:ind w:left="360" w:right="-284"/>
        <w:rPr>
          <w:rFonts w:eastAsia="Times New Roman" w:cs="Arial"/>
          <w:lang w:val="ca-ES" w:eastAsia="es-ES"/>
        </w:rPr>
      </w:pPr>
      <w:r w:rsidRPr="00A52029">
        <w:rPr>
          <w:rFonts w:eastAsia="Times New Roman" w:cs="Arial"/>
          <w:lang w:eastAsia="es-ES"/>
        </w:rPr>
        <w:t xml:space="preserve">Es objeto de las presentes bases la regulación de la convocatoria y concesión de los premios de narrativa, fotografía y diseño de carteles de la fiesta mayor, que conceda el Ayuntamiento de Aiguaviva, con cargo a los créditos del presupuesto, para fomentar la cultura en el municipio. </w:t>
      </w:r>
    </w:p>
    <w:p w14:paraId="12692F86" w14:textId="77777777" w:rsidR="00A52029" w:rsidRDefault="00A52029" w:rsidP="00A52029">
      <w:pPr>
        <w:spacing w:after="0" w:line="240" w:lineRule="auto"/>
        <w:ind w:left="76" w:right="-284"/>
        <w:rPr>
          <w:rFonts w:eastAsia="Times New Roman" w:cs="Arial"/>
          <w:lang w:val="ca-ES" w:eastAsia="es-ES"/>
        </w:rPr>
      </w:pPr>
    </w:p>
    <w:p w14:paraId="6850D65C" w14:textId="77777777" w:rsidR="003B71A3" w:rsidRPr="003B71A3" w:rsidRDefault="003B71A3" w:rsidP="00A52029">
      <w:pPr>
        <w:spacing w:after="0" w:line="240" w:lineRule="auto"/>
        <w:ind w:left="76" w:right="-284"/>
        <w:rPr>
          <w:rFonts w:eastAsia="Times New Roman" w:cs="Arial"/>
          <w:b/>
          <w:bCs/>
          <w:lang w:val="ca-ES" w:eastAsia="es-ES"/>
        </w:rPr>
      </w:pPr>
      <w:r>
        <w:rPr>
          <w:rFonts w:eastAsia="Times New Roman" w:cs="Arial"/>
          <w:lang w:eastAsia="es-ES"/>
        </w:rPr>
        <w:tab/>
      </w:r>
      <w:r w:rsidRPr="003B71A3">
        <w:rPr>
          <w:rFonts w:eastAsia="Times New Roman" w:cs="Arial"/>
          <w:b/>
          <w:bCs/>
          <w:lang w:eastAsia="es-ES"/>
        </w:rPr>
        <w:t>CONCURS NARRATIVA</w:t>
      </w:r>
    </w:p>
    <w:p w14:paraId="003C677C" w14:textId="77777777" w:rsidR="003B71A3" w:rsidRDefault="003B71A3" w:rsidP="00A52029">
      <w:pPr>
        <w:spacing w:after="0" w:line="240" w:lineRule="auto"/>
        <w:ind w:left="76" w:right="-284"/>
        <w:rPr>
          <w:rFonts w:eastAsia="Times New Roman" w:cs="Arial"/>
          <w:lang w:val="ca-ES" w:eastAsia="es-ES"/>
        </w:rPr>
      </w:pPr>
    </w:p>
    <w:p w14:paraId="285AAE48" w14:textId="77777777" w:rsidR="00A52029" w:rsidRDefault="002D30F1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bookmarkStart w:id="0" w:name="_Hlk166152420"/>
      <w:r w:rsidRPr="000A74C3">
        <w:rPr>
          <w:rFonts w:eastAsia="Times New Roman" w:cs="Arial"/>
          <w:b/>
          <w:bCs/>
          <w:lang w:eastAsia="es-ES"/>
        </w:rPr>
        <w:t>Solicitantes participación en los premios de concurso narrativa</w:t>
      </w:r>
    </w:p>
    <w:p w14:paraId="39DCB668" w14:textId="77777777" w:rsid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634E891F" w14:textId="77777777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 xml:space="preserve">Se establecen siete categorías: </w:t>
      </w:r>
    </w:p>
    <w:p w14:paraId="56EF6631" w14:textId="77777777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>Categoría A: 2º primaria</w:t>
      </w:r>
    </w:p>
    <w:p w14:paraId="39305046" w14:textId="77777777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>Categoría B: 3º primaria</w:t>
      </w:r>
    </w:p>
    <w:p w14:paraId="0D846B8B" w14:textId="77777777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>Categoría C: 4º primaria</w:t>
      </w:r>
    </w:p>
    <w:p w14:paraId="2C1E6C5E" w14:textId="0614462D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>Categoría D: 5º prim</w:t>
      </w:r>
      <w:r w:rsidR="001C4DD6">
        <w:rPr>
          <w:rFonts w:eastAsia="Times New Roman" w:cs="Arial"/>
          <w:lang w:eastAsia="es-ES"/>
        </w:rPr>
        <w:t>aria</w:t>
      </w:r>
    </w:p>
    <w:p w14:paraId="263026D2" w14:textId="2CA23E9A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>Categoría E: 6º</w:t>
      </w:r>
      <w:r w:rsidR="001C4DD6">
        <w:rPr>
          <w:rFonts w:eastAsia="Times New Roman" w:cs="Arial"/>
          <w:lang w:eastAsia="es-ES"/>
        </w:rPr>
        <w:t xml:space="preserve"> primaria</w:t>
      </w:r>
    </w:p>
    <w:p w14:paraId="204E0382" w14:textId="77777777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>Categoría F: de 13 a 17 años</w:t>
      </w:r>
    </w:p>
    <w:p w14:paraId="6BE9550F" w14:textId="77777777" w:rsid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 xml:space="preserve">Categoría G: a partir de 18 años </w:t>
      </w:r>
    </w:p>
    <w:p w14:paraId="7171218C" w14:textId="77777777" w:rsid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1C20F6DE" w14:textId="77777777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 xml:space="preserve">La participación de las categorías A, B, C, D y E queda restringida a los alumnos del CEIP Vilademany y niños de Aiguaviva, empadronados y/o residentes Aiguaviva. </w:t>
      </w:r>
    </w:p>
    <w:p w14:paraId="37AB51A1" w14:textId="77777777" w:rsidR="003B71A3" w:rsidRPr="000A74C3" w:rsidRDefault="003B71A3" w:rsidP="003B71A3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bookmarkEnd w:id="0"/>
    <w:p w14:paraId="4267630E" w14:textId="77777777" w:rsidR="00A52029" w:rsidRDefault="00A52029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 w:rsidRPr="000A74C3">
        <w:rPr>
          <w:rFonts w:eastAsia="Times New Roman" w:cs="Arial"/>
          <w:b/>
          <w:bCs/>
          <w:lang w:eastAsia="es-ES"/>
        </w:rPr>
        <w:t>Requisitos concurso narrativa</w:t>
      </w:r>
    </w:p>
    <w:p w14:paraId="134FFA90" w14:textId="77777777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7E4C1E0E" w14:textId="77777777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 xml:space="preserve">Características de las obras: </w:t>
      </w:r>
    </w:p>
    <w:p w14:paraId="492A04AF" w14:textId="6029D691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>Tema: l</w:t>
      </w:r>
      <w:r w:rsidR="001C4DD6">
        <w:rPr>
          <w:rFonts w:eastAsia="Times New Roman" w:cs="Arial"/>
          <w:lang w:eastAsia="es-ES"/>
        </w:rPr>
        <w:t>ibre</w:t>
      </w:r>
    </w:p>
    <w:p w14:paraId="6C028251" w14:textId="77777777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>Género: Cuento o narración</w:t>
      </w:r>
    </w:p>
    <w:p w14:paraId="374E47FA" w14:textId="77777777" w:rsidR="003B71A3" w:rsidRP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 xml:space="preserve">Llengua: Catalana </w:t>
      </w:r>
    </w:p>
    <w:p w14:paraId="512C00AF" w14:textId="77777777" w:rsidR="003B71A3" w:rsidRDefault="003B71A3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B71A3">
        <w:rPr>
          <w:rFonts w:eastAsia="Times New Roman" w:cs="Arial"/>
          <w:lang w:eastAsia="es-ES"/>
        </w:rPr>
        <w:t xml:space="preserve">Extensión de las obras: Para las categorías A,B,C,D y E se establece un máximo de 5 hojas y por las F y G un máximo de 10. Para las categorías D y E se exige también un mínimo de 1 hoja y para las categorías F y G un mínimo de 2 hojas. </w:t>
      </w:r>
    </w:p>
    <w:p w14:paraId="202322A0" w14:textId="77777777" w:rsidR="00A5116E" w:rsidRDefault="00A5116E" w:rsidP="003B71A3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7EF420EC" w14:textId="77777777" w:rsidR="003B71A3" w:rsidRPr="000A74C3" w:rsidRDefault="003B71A3" w:rsidP="003B71A3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76A004E7" w14:textId="77777777" w:rsidR="00A52029" w:rsidRDefault="00A52029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 w:rsidRPr="000A74C3">
        <w:rPr>
          <w:rFonts w:eastAsia="Times New Roman" w:cs="Arial"/>
          <w:b/>
          <w:bCs/>
          <w:lang w:eastAsia="es-ES"/>
        </w:rPr>
        <w:t>Plazo y presentación de solicitudes concurso narrativa</w:t>
      </w:r>
    </w:p>
    <w:p w14:paraId="73E905D4" w14:textId="77777777" w:rsidR="00456648" w:rsidRDefault="00456648" w:rsidP="00456648">
      <w:p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</w:p>
    <w:p w14:paraId="4D919638" w14:textId="77777777" w:rsidR="00456648" w:rsidRDefault="00456648" w:rsidP="00456648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 xml:space="preserve">Las obras deberán presentarse en formato A4, escrito en el ordenador por una cara y a doble espacio. Hasta 4º de primaria se podrá presentar el trabajo de manera manuscrita y acompañado de un dibujo. </w:t>
      </w:r>
    </w:p>
    <w:p w14:paraId="653CB417" w14:textId="77777777" w:rsidR="00456648" w:rsidRDefault="00456648" w:rsidP="00456648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64D5B6B6" w14:textId="77777777" w:rsidR="00456648" w:rsidRPr="003B71A3" w:rsidRDefault="00456648" w:rsidP="00456648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 xml:space="preserve">En los originales no podrá constar el nombre del autor, deberá constar un seudónimo. A la obra se adjuntará un sobre cerrado, en cuya parte exterior figurará el título del trabajo, </w:t>
      </w:r>
      <w:r>
        <w:rPr>
          <w:rFonts w:eastAsia="Times New Roman" w:cs="Arial"/>
          <w:lang w:eastAsia="es-ES"/>
        </w:rPr>
        <w:lastRenderedPageBreak/>
        <w:t xml:space="preserve">el seudónimo y la categoría en que participa. En el interior constarán los datos personales del autor (nombre, apellidos, dirección, teléfono, fecha nacimiento). Los participantes de las categorías A,B,C,D y E deben indicar el curso. </w:t>
      </w:r>
    </w:p>
    <w:p w14:paraId="75CF5495" w14:textId="77777777" w:rsidR="00456648" w:rsidRDefault="00456648" w:rsidP="00456648">
      <w:p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</w:p>
    <w:p w14:paraId="2DECCA9F" w14:textId="77777777" w:rsid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A5116E">
        <w:rPr>
          <w:rFonts w:eastAsia="Times New Roman" w:cs="Arial"/>
          <w:lang w:eastAsia="es-ES"/>
        </w:rPr>
        <w:t>Los trabajos deben presentarse en el registro del Ayuntamiento de Aiguaviva.</w:t>
      </w:r>
    </w:p>
    <w:p w14:paraId="7025FE37" w14:textId="77777777" w:rsid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>La fecha límite para la presentación es del día 14 de junio del año en curso.</w:t>
      </w:r>
    </w:p>
    <w:p w14:paraId="7C96769E" w14:textId="77777777" w:rsidR="00A5116E" w:rsidRP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3351884E" w14:textId="77777777" w:rsidR="00A5116E" w:rsidRDefault="00A5116E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>
        <w:rPr>
          <w:rFonts w:eastAsia="Times New Roman" w:cs="Arial"/>
          <w:b/>
          <w:bCs/>
          <w:lang w:eastAsia="es-ES"/>
        </w:rPr>
        <w:t>Premios</w:t>
      </w:r>
    </w:p>
    <w:p w14:paraId="59E6EA62" w14:textId="77777777" w:rsidR="00A5116E" w:rsidRDefault="00A5116E" w:rsidP="00A5116E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0ABA8779" w14:textId="77777777" w:rsidR="00A5116E" w:rsidRP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A5116E">
        <w:rPr>
          <w:rFonts w:eastAsia="Times New Roman" w:cs="Arial"/>
          <w:lang w:eastAsia="es-ES"/>
        </w:rPr>
        <w:t>Hola haurà un premio por categoría</w:t>
      </w:r>
    </w:p>
    <w:p w14:paraId="30EBE694" w14:textId="77777777" w:rsidR="00A5116E" w:rsidRP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A5116E">
        <w:rPr>
          <w:rFonts w:eastAsia="Times New Roman" w:cs="Arial"/>
          <w:lang w:eastAsia="es-ES"/>
        </w:rPr>
        <w:t>Categorías A,B,C,D y E: un lote de libros y/o material escolar</w:t>
      </w:r>
    </w:p>
    <w:p w14:paraId="64F98964" w14:textId="77777777" w:rsidR="00A5116E" w:rsidRP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A5116E">
        <w:rPr>
          <w:rFonts w:eastAsia="Times New Roman" w:cs="Arial"/>
          <w:lang w:eastAsia="es-ES"/>
        </w:rPr>
        <w:t>Categorías F: 100,00€</w:t>
      </w:r>
    </w:p>
    <w:p w14:paraId="5418A20F" w14:textId="77777777" w:rsid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A5116E">
        <w:rPr>
          <w:rFonts w:eastAsia="Times New Roman" w:cs="Arial"/>
          <w:lang w:eastAsia="es-ES"/>
        </w:rPr>
        <w:t>Categorías G: 200,00€</w:t>
      </w:r>
    </w:p>
    <w:p w14:paraId="500E0665" w14:textId="77777777" w:rsidR="00321C9F" w:rsidRDefault="00321C9F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45182E94" w14:textId="77777777" w:rsidR="00321C9F" w:rsidRPr="00321C9F" w:rsidRDefault="00321C9F" w:rsidP="00A5116E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  <w:r w:rsidRPr="00321C9F">
        <w:rPr>
          <w:rFonts w:eastAsia="Times New Roman" w:cs="Arial"/>
          <w:b/>
          <w:bCs/>
          <w:lang w:eastAsia="es-ES"/>
        </w:rPr>
        <w:t xml:space="preserve">CONCURSO DE FOTOGRAFÍA </w:t>
      </w:r>
    </w:p>
    <w:p w14:paraId="4BBFAE18" w14:textId="77777777" w:rsidR="00A5116E" w:rsidRP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1386AFC1" w14:textId="77777777" w:rsidR="00A52029" w:rsidRDefault="00321C9F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 w:rsidRPr="000A74C3">
        <w:rPr>
          <w:rFonts w:eastAsia="Times New Roman" w:cs="Arial"/>
          <w:b/>
          <w:bCs/>
          <w:lang w:eastAsia="es-ES"/>
        </w:rPr>
        <w:t>Solicitantes participación en los premios de fotografía</w:t>
      </w:r>
    </w:p>
    <w:p w14:paraId="31113B35" w14:textId="77777777" w:rsidR="00A5116E" w:rsidRDefault="00A5116E" w:rsidP="00A5116E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7D192DA7" w14:textId="77777777" w:rsid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A5116E">
        <w:rPr>
          <w:rFonts w:eastAsia="Times New Roman" w:cs="Arial"/>
          <w:lang w:eastAsia="es-ES"/>
        </w:rPr>
        <w:t xml:space="preserve">Puede participar todo el mundo que lo desee. </w:t>
      </w:r>
    </w:p>
    <w:p w14:paraId="49F951DC" w14:textId="77777777" w:rsidR="00456648" w:rsidRPr="00A5116E" w:rsidRDefault="00456648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7CC637DD" w14:textId="77777777" w:rsidR="00A5116E" w:rsidRPr="000A74C3" w:rsidRDefault="00A5116E" w:rsidP="00A5116E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5B5A1C69" w14:textId="77777777" w:rsidR="00A52029" w:rsidRDefault="00A52029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 w:rsidRPr="000A74C3">
        <w:rPr>
          <w:rFonts w:eastAsia="Times New Roman" w:cs="Arial"/>
          <w:b/>
          <w:bCs/>
          <w:lang w:eastAsia="es-ES"/>
        </w:rPr>
        <w:t>Requisitos presentación concurso fotografía</w:t>
      </w:r>
    </w:p>
    <w:p w14:paraId="2B00BD31" w14:textId="77777777" w:rsidR="00A5116E" w:rsidRDefault="00A5116E" w:rsidP="00A5116E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5666BA7F" w14:textId="77777777" w:rsidR="00F516EC" w:rsidRDefault="00F516EC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 xml:space="preserve">El tema de la fotografía debe ser el municipio de Aiguaviva. </w:t>
      </w:r>
    </w:p>
    <w:p w14:paraId="3E0D6EBB" w14:textId="77777777" w:rsidR="00A5116E" w:rsidRP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A5116E">
        <w:rPr>
          <w:rFonts w:eastAsia="Times New Roman" w:cs="Arial"/>
          <w:lang w:eastAsia="es-ES"/>
        </w:rPr>
        <w:t xml:space="preserve">Las fotografías deben presentarse en papel fotográfico de 20x30cm. </w:t>
      </w:r>
    </w:p>
    <w:p w14:paraId="245DD88C" w14:textId="77777777" w:rsid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A5116E">
        <w:rPr>
          <w:rFonts w:eastAsia="Times New Roman" w:cs="Arial"/>
          <w:lang w:eastAsia="es-ES"/>
        </w:rPr>
        <w:t xml:space="preserve">En el dorso de la fotografía se debe hacer constar el título, el lugar donde se ha hecho la fotografía, que debe estar dentro del municipio de Aiguaviva, y el seudónimo. Junto con la obra se entregará un sobre cerrado que contendrá los datos personales y de contacto del autor. </w:t>
      </w:r>
    </w:p>
    <w:p w14:paraId="3F4939D1" w14:textId="77777777" w:rsidR="00321C9F" w:rsidRDefault="00321C9F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773BE149" w14:textId="77777777" w:rsidR="00321C9F" w:rsidRDefault="00321C9F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>Las obras premiadas deberán presentarse en formato digital en las oficinas del ayuntamiento.</w:t>
      </w:r>
    </w:p>
    <w:p w14:paraId="4F3EAFF8" w14:textId="77777777" w:rsidR="00321C9F" w:rsidRDefault="00321C9F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 xml:space="preserve">Todas las fotografías presentadas serán expuestas en el Centro Polivalente La Torrentera. </w:t>
      </w:r>
    </w:p>
    <w:p w14:paraId="32F1A013" w14:textId="77777777" w:rsidR="00A5116E" w:rsidRP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7A96D0B7" w14:textId="77777777" w:rsidR="00A52029" w:rsidRDefault="00A52029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 w:rsidRPr="000A74C3">
        <w:rPr>
          <w:rFonts w:eastAsia="Times New Roman" w:cs="Arial"/>
          <w:b/>
          <w:bCs/>
          <w:lang w:eastAsia="es-ES"/>
        </w:rPr>
        <w:t xml:space="preserve">Plazo y presentación de solicitudes </w:t>
      </w:r>
    </w:p>
    <w:p w14:paraId="06D1F831" w14:textId="77777777" w:rsidR="00321C9F" w:rsidRDefault="00321C9F" w:rsidP="00321C9F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402B1F15" w14:textId="77777777" w:rsidR="002D30F1" w:rsidRDefault="00A5116E" w:rsidP="002D30F1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21C9F">
        <w:rPr>
          <w:rFonts w:eastAsia="Times New Roman" w:cs="Arial"/>
          <w:lang w:eastAsia="es-ES"/>
        </w:rPr>
        <w:t>Las obras deben presentarse en el registro del Ayuntamiento de Aiguaviva. Un mismo concursante sólo puede presentar un máximo de tres fotografías.</w:t>
      </w:r>
    </w:p>
    <w:p w14:paraId="515433B5" w14:textId="77777777" w:rsidR="002D30F1" w:rsidRDefault="002D30F1" w:rsidP="002D30F1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265080BF" w14:textId="77777777" w:rsidR="00A5116E" w:rsidRDefault="00A5116E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21C9F">
        <w:rPr>
          <w:rFonts w:eastAsia="Times New Roman" w:cs="Arial"/>
          <w:lang w:eastAsia="es-ES"/>
        </w:rPr>
        <w:t xml:space="preserve">La fecha límite para la presentación es el día 14 de junio. </w:t>
      </w:r>
    </w:p>
    <w:p w14:paraId="7967D8A1" w14:textId="77777777" w:rsidR="00321C9F" w:rsidRDefault="00321C9F" w:rsidP="00A5116E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1FEE9000" w14:textId="77777777" w:rsidR="00321C9F" w:rsidRDefault="00321C9F" w:rsidP="00A52029">
      <w:pPr>
        <w:numPr>
          <w:ilvl w:val="0"/>
          <w:numId w:val="2"/>
        </w:numPr>
        <w:rPr>
          <w:rFonts w:eastAsia="Times New Roman" w:cs="Arial"/>
          <w:b/>
          <w:bCs/>
          <w:lang w:val="ca-ES" w:eastAsia="es-ES"/>
        </w:rPr>
      </w:pPr>
      <w:r>
        <w:rPr>
          <w:rFonts w:eastAsia="Times New Roman" w:cs="Arial"/>
          <w:b/>
          <w:bCs/>
          <w:lang w:eastAsia="es-ES"/>
        </w:rPr>
        <w:t xml:space="preserve">Premios </w:t>
      </w:r>
    </w:p>
    <w:p w14:paraId="1E171F0D" w14:textId="77777777" w:rsidR="00321C9F" w:rsidRPr="00321C9F" w:rsidRDefault="00321C9F" w:rsidP="00321C9F">
      <w:pPr>
        <w:ind w:left="644"/>
        <w:rPr>
          <w:rFonts w:eastAsia="Times New Roman" w:cs="Arial"/>
          <w:lang w:val="ca-ES" w:eastAsia="es-ES"/>
        </w:rPr>
      </w:pPr>
      <w:r w:rsidRPr="00321C9F">
        <w:rPr>
          <w:rFonts w:eastAsia="Times New Roman" w:cs="Arial"/>
          <w:lang w:eastAsia="es-ES"/>
        </w:rPr>
        <w:t xml:space="preserve">Se entregarán 3 premios que consistirán en: </w:t>
      </w:r>
    </w:p>
    <w:p w14:paraId="780F0166" w14:textId="77777777" w:rsidR="00321C9F" w:rsidRPr="00321C9F" w:rsidRDefault="00321C9F" w:rsidP="00321C9F">
      <w:pPr>
        <w:spacing w:after="0"/>
        <w:ind w:left="644"/>
        <w:rPr>
          <w:rFonts w:eastAsia="Times New Roman" w:cs="Arial"/>
          <w:lang w:val="ca-ES" w:eastAsia="es-ES"/>
        </w:rPr>
      </w:pPr>
      <w:r w:rsidRPr="00321C9F">
        <w:rPr>
          <w:rFonts w:eastAsia="Times New Roman" w:cs="Arial"/>
          <w:lang w:eastAsia="es-ES"/>
        </w:rPr>
        <w:t>1º premio: un diploma acreditado por 100,00 €</w:t>
      </w:r>
    </w:p>
    <w:p w14:paraId="72B5916D" w14:textId="77777777" w:rsidR="00321C9F" w:rsidRPr="00321C9F" w:rsidRDefault="00321C9F" w:rsidP="00321C9F">
      <w:pPr>
        <w:spacing w:after="0"/>
        <w:ind w:left="644"/>
        <w:rPr>
          <w:rFonts w:eastAsia="Times New Roman" w:cs="Arial"/>
          <w:lang w:val="ca-ES" w:eastAsia="es-ES"/>
        </w:rPr>
      </w:pPr>
      <w:r w:rsidRPr="00321C9F">
        <w:rPr>
          <w:rFonts w:eastAsia="Times New Roman" w:cs="Arial"/>
          <w:lang w:eastAsia="es-ES"/>
        </w:rPr>
        <w:t>2º premios: un diploma acreditado con 60,00 €</w:t>
      </w:r>
    </w:p>
    <w:p w14:paraId="3A98E7AD" w14:textId="315BB58D" w:rsidR="00321C9F" w:rsidRDefault="00321C9F" w:rsidP="00321C9F">
      <w:pPr>
        <w:spacing w:after="0"/>
        <w:ind w:left="644"/>
        <w:rPr>
          <w:rFonts w:eastAsia="Times New Roman" w:cs="Arial"/>
          <w:lang w:val="ca-ES" w:eastAsia="es-ES"/>
        </w:rPr>
      </w:pPr>
      <w:r w:rsidRPr="00321C9F">
        <w:rPr>
          <w:rFonts w:eastAsia="Times New Roman" w:cs="Arial"/>
          <w:lang w:eastAsia="es-ES"/>
        </w:rPr>
        <w:t xml:space="preserve">3º Premios: </w:t>
      </w:r>
      <w:r w:rsidR="001C4DD6">
        <w:rPr>
          <w:rFonts w:eastAsia="Times New Roman" w:cs="Arial"/>
          <w:lang w:eastAsia="es-ES"/>
        </w:rPr>
        <w:t>un diploma acreditado con</w:t>
      </w:r>
      <w:r w:rsidRPr="00321C9F">
        <w:rPr>
          <w:rFonts w:eastAsia="Times New Roman" w:cs="Arial"/>
          <w:lang w:eastAsia="es-ES"/>
        </w:rPr>
        <w:t xml:space="preserve"> 30,00€</w:t>
      </w:r>
    </w:p>
    <w:p w14:paraId="16FCB30A" w14:textId="77777777" w:rsidR="00A72C1B" w:rsidRDefault="00A72C1B" w:rsidP="00321C9F">
      <w:pPr>
        <w:spacing w:after="0"/>
        <w:ind w:left="644"/>
        <w:rPr>
          <w:rFonts w:eastAsia="Times New Roman" w:cs="Arial"/>
          <w:lang w:val="ca-ES" w:eastAsia="es-ES"/>
        </w:rPr>
      </w:pPr>
    </w:p>
    <w:p w14:paraId="776D3C47" w14:textId="77777777" w:rsidR="00634111" w:rsidRDefault="00634111" w:rsidP="00321C9F">
      <w:pPr>
        <w:spacing w:after="0"/>
        <w:ind w:left="644"/>
        <w:rPr>
          <w:rFonts w:eastAsia="Times New Roman" w:cs="Arial"/>
          <w:lang w:val="ca-ES" w:eastAsia="es-ES"/>
        </w:rPr>
      </w:pPr>
    </w:p>
    <w:p w14:paraId="34AE7218" w14:textId="77777777" w:rsidR="00A72C1B" w:rsidRDefault="00A72C1B" w:rsidP="00321C9F">
      <w:pPr>
        <w:spacing w:after="0"/>
        <w:ind w:left="644"/>
        <w:rPr>
          <w:rFonts w:eastAsia="Times New Roman" w:cs="Arial"/>
          <w:b/>
          <w:bCs/>
          <w:lang w:val="ca-ES" w:eastAsia="es-ES"/>
        </w:rPr>
      </w:pPr>
      <w:r w:rsidRPr="00A72C1B">
        <w:rPr>
          <w:rFonts w:eastAsia="Times New Roman" w:cs="Arial"/>
          <w:b/>
          <w:bCs/>
          <w:lang w:eastAsia="es-ES"/>
        </w:rPr>
        <w:t xml:space="preserve">CONCURSO DISEÑO CARTEL FIESTA MAYOR </w:t>
      </w:r>
    </w:p>
    <w:p w14:paraId="235BD7C4" w14:textId="77777777" w:rsidR="00A72C1B" w:rsidRPr="00A72C1B" w:rsidRDefault="00A72C1B" w:rsidP="00321C9F">
      <w:pPr>
        <w:spacing w:after="0"/>
        <w:ind w:left="644"/>
        <w:rPr>
          <w:rFonts w:eastAsia="Times New Roman" w:cs="Arial"/>
          <w:b/>
          <w:bCs/>
          <w:lang w:val="ca-ES" w:eastAsia="es-ES"/>
        </w:rPr>
      </w:pPr>
    </w:p>
    <w:p w14:paraId="157133E7" w14:textId="77777777" w:rsidR="00A52029" w:rsidRDefault="00A72C1B" w:rsidP="00A52029">
      <w:pPr>
        <w:numPr>
          <w:ilvl w:val="0"/>
          <w:numId w:val="2"/>
        </w:numPr>
        <w:rPr>
          <w:rFonts w:eastAsia="Times New Roman" w:cs="Arial"/>
          <w:b/>
          <w:bCs/>
          <w:lang w:val="ca-ES" w:eastAsia="es-ES"/>
        </w:rPr>
      </w:pPr>
      <w:r w:rsidRPr="000A74C3">
        <w:rPr>
          <w:rFonts w:eastAsia="Times New Roman" w:cs="Arial"/>
          <w:b/>
          <w:bCs/>
          <w:lang w:eastAsia="es-ES"/>
        </w:rPr>
        <w:t>Solicitantes participación en los premios de diseño cartel fiesta mayor</w:t>
      </w:r>
    </w:p>
    <w:p w14:paraId="32E0D326" w14:textId="77777777" w:rsidR="00A72C1B" w:rsidRPr="00A72C1B" w:rsidRDefault="00A72C1B" w:rsidP="00A72C1B">
      <w:pPr>
        <w:ind w:left="644"/>
        <w:rPr>
          <w:rFonts w:eastAsia="Times New Roman" w:cs="Arial"/>
          <w:lang w:val="ca-ES" w:eastAsia="es-ES"/>
        </w:rPr>
      </w:pPr>
      <w:r w:rsidRPr="00A72C1B">
        <w:rPr>
          <w:rFonts w:eastAsia="Times New Roman" w:cs="Arial"/>
          <w:lang w:eastAsia="es-ES"/>
        </w:rPr>
        <w:t xml:space="preserve">El concurso está abierto a todos los particulares que quieran participar de manera individual o colectiva presentando una obra original e inédita. </w:t>
      </w:r>
    </w:p>
    <w:p w14:paraId="7611356A" w14:textId="77777777" w:rsidR="00A52029" w:rsidRDefault="007B50EA" w:rsidP="00A52029">
      <w:pPr>
        <w:numPr>
          <w:ilvl w:val="0"/>
          <w:numId w:val="2"/>
        </w:numPr>
        <w:rPr>
          <w:rFonts w:eastAsia="Times New Roman" w:cs="Arial"/>
          <w:b/>
          <w:bCs/>
          <w:lang w:val="ca-ES" w:eastAsia="es-ES"/>
        </w:rPr>
      </w:pPr>
      <w:r w:rsidRPr="000A74C3">
        <w:rPr>
          <w:rFonts w:eastAsia="Times New Roman" w:cs="Arial"/>
          <w:b/>
          <w:bCs/>
          <w:lang w:eastAsia="es-ES"/>
        </w:rPr>
        <w:t>Requisitos concurso carteles fiesta mayor</w:t>
      </w:r>
    </w:p>
    <w:p w14:paraId="0D3B10D5" w14:textId="77777777" w:rsidR="00A72C1B" w:rsidRDefault="00A72C1B" w:rsidP="00A72C1B">
      <w:pPr>
        <w:ind w:left="644"/>
        <w:rPr>
          <w:rFonts w:eastAsia="Times New Roman" w:cs="Arial"/>
          <w:lang w:val="ca-ES" w:eastAsia="es-ES"/>
        </w:rPr>
      </w:pPr>
      <w:r w:rsidRPr="00A72C1B">
        <w:rPr>
          <w:rFonts w:eastAsia="Times New Roman" w:cs="Arial"/>
          <w:lang w:eastAsia="es-ES"/>
        </w:rPr>
        <w:t xml:space="preserve">El formato del cartel debe ser tamaño A3 (42x29,7cm), donde el concursante deberá incluir el siguiente texto (leyenda): </w:t>
      </w:r>
      <w:r w:rsidRPr="00BE4D38">
        <w:rPr>
          <w:rFonts w:eastAsia="Times New Roman" w:cs="Arial"/>
          <w:i/>
          <w:iCs/>
          <w:lang w:eastAsia="es-ES"/>
        </w:rPr>
        <w:t>Fiesta Mayor. Aiguaviva, el año y días (que toque del año en curso).</w:t>
      </w:r>
      <w:r w:rsidRPr="00A72C1B">
        <w:rPr>
          <w:rFonts w:eastAsia="Times New Roman" w:cs="Arial"/>
          <w:lang w:eastAsia="es-ES"/>
        </w:rPr>
        <w:t xml:space="preserve"> El cartel sólo se podrá presentar centrado sobre un soporte de cartulina blanca de 47 cm x 35 cm, sólo pegado por la parte superior para poder ser desenganchado. El sentido del diseño deberá ser vertical y deberá ser concebido para ser reproducido por cuatritrimia. Por este motivo no serán admitidas tintas metalizadas ni fluorescentes ni tampoco relieves y/o volumen pegados. </w:t>
      </w:r>
    </w:p>
    <w:p w14:paraId="2E016F75" w14:textId="77777777" w:rsidR="00A52029" w:rsidRDefault="007B50EA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 w:rsidRPr="000A74C3">
        <w:rPr>
          <w:rFonts w:eastAsia="Times New Roman" w:cs="Arial"/>
          <w:b/>
          <w:bCs/>
          <w:lang w:eastAsia="es-ES"/>
        </w:rPr>
        <w:t>Plazo y presentación carteles fiesta mayor</w:t>
      </w:r>
    </w:p>
    <w:p w14:paraId="081D9833" w14:textId="77777777" w:rsidR="002D30F1" w:rsidRDefault="002D30F1" w:rsidP="002D30F1">
      <w:p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</w:p>
    <w:p w14:paraId="726494F2" w14:textId="77777777" w:rsidR="002D30F1" w:rsidRDefault="002D30F1" w:rsidP="002D30F1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  <w:r>
        <w:rPr>
          <w:rFonts w:eastAsia="Times New Roman" w:cs="Arial"/>
          <w:lang w:eastAsia="es-ES"/>
        </w:rPr>
        <w:t>Los trabajos se presentarán impresos a tamaño original, dentro de un sobre firmado o bajo seudónimo, acompañada de un sobre cerrado con los datos en el interior (nombre, la dirección postal, teléfono y correo electrónico), y el seudónimo en el exterior. Los autores podrán firmarlo una vez conocido el veredicto del jurado y , si es posible</w:t>
      </w:r>
    </w:p>
    <w:p w14:paraId="17B2FF81" w14:textId="77777777" w:rsidR="002D30F1" w:rsidRPr="000A74C3" w:rsidRDefault="002D30F1" w:rsidP="002D30F1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4900A771" w14:textId="77777777" w:rsidR="00456648" w:rsidRDefault="00456648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>
        <w:rPr>
          <w:rFonts w:eastAsia="Times New Roman" w:cs="Arial"/>
          <w:b/>
          <w:bCs/>
          <w:lang w:eastAsia="es-ES"/>
        </w:rPr>
        <w:t>Premios</w:t>
      </w:r>
    </w:p>
    <w:p w14:paraId="39248101" w14:textId="77777777" w:rsidR="00456648" w:rsidRDefault="00456648" w:rsidP="00456648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4875CCDE" w14:textId="77777777" w:rsidR="00456648" w:rsidRPr="00456648" w:rsidRDefault="00456648" w:rsidP="00456648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456648">
        <w:rPr>
          <w:rFonts w:eastAsia="Times New Roman" w:cs="Arial"/>
          <w:lang w:eastAsia="es-ES"/>
        </w:rPr>
        <w:t xml:space="preserve">La obra ganadora será premiada en 150,00 euros. </w:t>
      </w:r>
    </w:p>
    <w:p w14:paraId="6A4141C1" w14:textId="77777777" w:rsidR="00456648" w:rsidRDefault="00456648" w:rsidP="00456648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64847289" w14:textId="77777777" w:rsidR="007B50EA" w:rsidRDefault="007B50EA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 w:rsidRPr="000A74C3">
        <w:rPr>
          <w:rFonts w:eastAsia="Times New Roman" w:cs="Arial"/>
          <w:b/>
          <w:bCs/>
          <w:lang w:eastAsia="es-ES"/>
        </w:rPr>
        <w:t>Crédito presupuestario y cuantía máxima</w:t>
      </w:r>
    </w:p>
    <w:p w14:paraId="482AE16A" w14:textId="77777777" w:rsidR="00456648" w:rsidRDefault="00456648" w:rsidP="00456648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30166BB6" w14:textId="77777777" w:rsidR="00456648" w:rsidRPr="00456648" w:rsidRDefault="00456648" w:rsidP="00456648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456648">
        <w:rPr>
          <w:rFonts w:eastAsia="Times New Roman" w:cs="Arial"/>
          <w:lang w:eastAsia="es-ES"/>
        </w:rPr>
        <w:t xml:space="preserve">La aplicación presupuestaria que ampara estos gastos es la 2024.3340.48002 del presupuesto del Ayuntamiento de Aiguaviva, con un total de 890,00€ </w:t>
      </w:r>
    </w:p>
    <w:p w14:paraId="672EF48A" w14:textId="77777777" w:rsidR="00456648" w:rsidRPr="00456648" w:rsidRDefault="00456648" w:rsidP="00456648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</w:p>
    <w:p w14:paraId="0F6840A8" w14:textId="77777777" w:rsidR="007B50EA" w:rsidRDefault="007B50EA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 w:rsidRPr="000A74C3">
        <w:rPr>
          <w:rFonts w:eastAsia="Times New Roman" w:cs="Arial"/>
          <w:b/>
          <w:bCs/>
          <w:lang w:eastAsia="es-ES"/>
        </w:rPr>
        <w:t>Procedimiento resolución del concurso y Jurado calificador</w:t>
      </w:r>
    </w:p>
    <w:p w14:paraId="2D851D70" w14:textId="77777777" w:rsidR="00456648" w:rsidRDefault="00456648" w:rsidP="00456648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66C71233" w14:textId="77777777" w:rsidR="00394848" w:rsidRDefault="00394848" w:rsidP="00456648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94848">
        <w:rPr>
          <w:rFonts w:eastAsia="Times New Roman" w:cs="Arial"/>
          <w:lang w:eastAsia="es-ES"/>
        </w:rPr>
        <w:t xml:space="preserve">En el caso del concurso de fotografía habrá dos jurados diferentes: </w:t>
      </w:r>
    </w:p>
    <w:p w14:paraId="7E12176C" w14:textId="77777777" w:rsidR="00394848" w:rsidRPr="00394848" w:rsidRDefault="00394848" w:rsidP="00456648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 w:rsidRPr="00394848">
        <w:rPr>
          <w:rFonts w:eastAsia="Times New Roman" w:cs="Arial"/>
          <w:lang w:eastAsia="es-ES"/>
        </w:rPr>
        <w:t>Un Jurado popular, formado por todo el mundo que vaya a ver las fotografías expuestas y emita su voto.</w:t>
      </w:r>
    </w:p>
    <w:p w14:paraId="171995D4" w14:textId="77777777" w:rsidR="00394848" w:rsidRPr="00394848" w:rsidRDefault="00394848" w:rsidP="00456648">
      <w:pPr>
        <w:spacing w:after="0" w:line="240" w:lineRule="auto"/>
        <w:ind w:left="644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 xml:space="preserve">Un Jurado especializado, formado por personas vinculadas al mundo del diseño y/o fotografía, y/o a las artes gráficas. </w:t>
      </w:r>
    </w:p>
    <w:p w14:paraId="4B95A8C7" w14:textId="77777777" w:rsidR="00456648" w:rsidRDefault="00456648" w:rsidP="00456648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4778AE10" w14:textId="77777777" w:rsidR="00F516EC" w:rsidRDefault="00F516EC" w:rsidP="00456648">
      <w:pPr>
        <w:spacing w:after="0" w:line="240" w:lineRule="auto"/>
        <w:ind w:left="644" w:right="-284"/>
        <w:rPr>
          <w:rFonts w:eastAsia="Times New Roman" w:cs="Arial"/>
          <w:b/>
          <w:bCs/>
          <w:lang w:val="ca-ES" w:eastAsia="es-ES"/>
        </w:rPr>
      </w:pPr>
    </w:p>
    <w:p w14:paraId="7BBA787F" w14:textId="77777777" w:rsidR="007B50EA" w:rsidRPr="000A74C3" w:rsidRDefault="007B50EA" w:rsidP="00A52029">
      <w:pPr>
        <w:numPr>
          <w:ilvl w:val="0"/>
          <w:numId w:val="2"/>
        </w:numPr>
        <w:spacing w:after="0" w:line="240" w:lineRule="auto"/>
        <w:ind w:right="-284"/>
        <w:rPr>
          <w:rFonts w:eastAsia="Times New Roman" w:cs="Arial"/>
          <w:b/>
          <w:bCs/>
          <w:lang w:val="ca-ES" w:eastAsia="es-ES"/>
        </w:rPr>
      </w:pPr>
      <w:r w:rsidRPr="000A74C3">
        <w:rPr>
          <w:rFonts w:eastAsia="Times New Roman" w:cs="Arial"/>
          <w:b/>
          <w:bCs/>
          <w:lang w:eastAsia="es-ES"/>
        </w:rPr>
        <w:t xml:space="preserve">Normativa reguladora </w:t>
      </w:r>
    </w:p>
    <w:p w14:paraId="3BAD946D" w14:textId="77777777" w:rsidR="00A52029" w:rsidRDefault="00A52029" w:rsidP="00A52029">
      <w:pPr>
        <w:spacing w:after="0" w:line="240" w:lineRule="auto"/>
        <w:ind w:left="76" w:right="-284"/>
        <w:rPr>
          <w:rFonts w:eastAsia="Times New Roman" w:cs="Arial"/>
          <w:lang w:val="ca-ES" w:eastAsia="es-ES"/>
        </w:rPr>
      </w:pPr>
    </w:p>
    <w:p w14:paraId="0D23EFD8" w14:textId="77777777" w:rsidR="00204BF6" w:rsidRDefault="00204BF6" w:rsidP="00BE4D38">
      <w:pPr>
        <w:spacing w:after="0" w:line="240" w:lineRule="auto"/>
        <w:ind w:left="709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lastRenderedPageBreak/>
        <w:t xml:space="preserve">El ayuntamiento de Aiguaviva se reserva el derecho de dominio sobres las obras premiadas de narrativa y fotografía, así como el derecho de publicar las obras premiadas en la revista y redes municipales, citando al autor. Igualmente con el cartel, publicándolo donde crea oportuno para hacer publicidad de la Fiesta Mayor. </w:t>
      </w:r>
    </w:p>
    <w:p w14:paraId="36B4E791" w14:textId="77777777" w:rsidR="00204BF6" w:rsidRDefault="00204BF6" w:rsidP="00BE4D38">
      <w:pPr>
        <w:spacing w:after="0" w:line="240" w:lineRule="auto"/>
        <w:ind w:left="709" w:right="-284"/>
        <w:rPr>
          <w:rFonts w:eastAsia="Times New Roman" w:cs="Arial"/>
          <w:lang w:val="ca-ES" w:eastAsia="es-ES"/>
        </w:rPr>
      </w:pPr>
    </w:p>
    <w:p w14:paraId="5524850F" w14:textId="77777777" w:rsidR="00204BF6" w:rsidRDefault="00204BF6" w:rsidP="00BE4D38">
      <w:pPr>
        <w:spacing w:after="0" w:line="240" w:lineRule="auto"/>
        <w:ind w:left="709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 xml:space="preserve">El jurado puede dejar cualquier premio desierto si lo cree conveniente. El premio de narrativa no será compartido y se podrán conceder hasta dos accésit en cada categoría. </w:t>
      </w:r>
    </w:p>
    <w:p w14:paraId="7511730D" w14:textId="77777777" w:rsidR="00204BF6" w:rsidRDefault="00204BF6" w:rsidP="00BE4D38">
      <w:pPr>
        <w:spacing w:after="0" w:line="240" w:lineRule="auto"/>
        <w:ind w:left="709" w:right="-284"/>
        <w:rPr>
          <w:rFonts w:eastAsia="Times New Roman" w:cs="Arial"/>
          <w:lang w:val="ca-ES" w:eastAsia="es-ES"/>
        </w:rPr>
      </w:pPr>
    </w:p>
    <w:p w14:paraId="3977BB6D" w14:textId="77777777" w:rsidR="00204BF6" w:rsidRDefault="00204BF6" w:rsidP="00BE4D38">
      <w:pPr>
        <w:spacing w:after="0" w:line="240" w:lineRule="auto"/>
        <w:ind w:left="709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 xml:space="preserve">El hecho de concursar implica la total aceptación de las bases reguladoras del concurso. </w:t>
      </w:r>
    </w:p>
    <w:p w14:paraId="415E0842" w14:textId="77777777" w:rsidR="00204BF6" w:rsidRDefault="00204BF6" w:rsidP="00BE4D38">
      <w:pPr>
        <w:spacing w:after="0" w:line="240" w:lineRule="auto"/>
        <w:ind w:left="709" w:right="-284"/>
        <w:rPr>
          <w:rFonts w:eastAsia="Times New Roman" w:cs="Arial"/>
          <w:lang w:val="ca-ES" w:eastAsia="es-ES"/>
        </w:rPr>
      </w:pPr>
    </w:p>
    <w:p w14:paraId="4F6FA6A4" w14:textId="77777777" w:rsidR="00204BF6" w:rsidRDefault="00204BF6" w:rsidP="00BE4D38">
      <w:pPr>
        <w:spacing w:after="0" w:line="240" w:lineRule="auto"/>
        <w:ind w:left="709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 xml:space="preserve">Los originales no premiados de narrativa se podrán retirar del Ayuntamiento a partir de julio, y durante el plazo de un mes. Las obras que no se hayan pasado a recoger serán destruidas. Los originales de fotografía no premiados se podrán retirar del Ayuntamiento de Aiguaviva a partir del día siguiente de la clausura de la exposición y durante un plazo de un mes. </w:t>
      </w:r>
    </w:p>
    <w:p w14:paraId="0958B32E" w14:textId="77777777" w:rsidR="00394848" w:rsidRDefault="00394848" w:rsidP="00BE4D38">
      <w:pPr>
        <w:spacing w:after="0" w:line="240" w:lineRule="auto"/>
        <w:ind w:left="709" w:right="-284"/>
        <w:rPr>
          <w:rFonts w:eastAsia="Times New Roman" w:cs="Arial"/>
          <w:lang w:val="ca-ES" w:eastAsia="es-ES"/>
        </w:rPr>
      </w:pPr>
    </w:p>
    <w:p w14:paraId="2ADE97C5" w14:textId="77777777" w:rsidR="00394848" w:rsidRDefault="00394848" w:rsidP="00BE4D38">
      <w:pPr>
        <w:spacing w:after="0" w:line="240" w:lineRule="auto"/>
        <w:ind w:left="709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 xml:space="preserve">Los carteles no premiados se podrán retirar de las oficinas del Ayuntamiento a partir del mes de octubre y en el plazo de un mes. Una vez transcurrido este periodo de tiempo, el Ayuntamiento podrá hacer el uso que crea conveniente, y se entiende que el autor renuncia a su propiedad. </w:t>
      </w:r>
    </w:p>
    <w:p w14:paraId="387132EA" w14:textId="77777777" w:rsidR="00394848" w:rsidRDefault="00394848" w:rsidP="00BE4D38">
      <w:pPr>
        <w:spacing w:after="0" w:line="240" w:lineRule="auto"/>
        <w:ind w:left="709" w:right="-284"/>
        <w:rPr>
          <w:rFonts w:eastAsia="Times New Roman" w:cs="Arial"/>
          <w:lang w:val="ca-ES" w:eastAsia="es-ES"/>
        </w:rPr>
      </w:pPr>
    </w:p>
    <w:p w14:paraId="69BB0662" w14:textId="77777777" w:rsidR="00394848" w:rsidRDefault="00394848" w:rsidP="00BE4D38">
      <w:pPr>
        <w:spacing w:after="0" w:line="240" w:lineRule="auto"/>
        <w:ind w:left="709" w:right="-284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eastAsia="es-ES"/>
        </w:rPr>
        <w:t xml:space="preserve">Cualquier evento no previsto en estas bases será resuelto por la Concejalía de Cultura del Ayuntamiento de Aguaviva, organizadora del concurso, o el jurado calificador según cuál sea su competencia. </w:t>
      </w:r>
    </w:p>
    <w:p w14:paraId="46F0D377" w14:textId="501FAC03" w:rsidR="00394848" w:rsidRDefault="00394848" w:rsidP="00204BF6">
      <w:pPr>
        <w:spacing w:after="0" w:line="240" w:lineRule="auto"/>
        <w:ind w:left="284" w:right="-284"/>
        <w:rPr>
          <w:rFonts w:eastAsia="Times New Roman" w:cs="Arial"/>
          <w:lang w:val="ca-ES" w:eastAsia="es-ES"/>
        </w:rPr>
      </w:pPr>
    </w:p>
    <w:sectPr w:rsidR="00394848" w:rsidSect="000D784F">
      <w:headerReference w:type="default" r:id="rId7"/>
      <w:headerReference w:type="firs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60D23B" w14:textId="77777777" w:rsidR="001C0F76" w:rsidRDefault="001C0F76" w:rsidP="0040600E">
      <w:pPr>
        <w:spacing w:after="0" w:line="240" w:lineRule="auto"/>
      </w:pPr>
      <w:r>
        <w:separator/>
      </w:r>
    </w:p>
  </w:endnote>
  <w:endnote w:type="continuationSeparator" w:id="0">
    <w:p w14:paraId="268F1899" w14:textId="77777777" w:rsidR="001C0F76" w:rsidRDefault="001C0F76" w:rsidP="00406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A83B64" w14:textId="77777777" w:rsidR="001C0F76" w:rsidRDefault="001C0F76" w:rsidP="0040600E">
      <w:pPr>
        <w:spacing w:after="0" w:line="240" w:lineRule="auto"/>
      </w:pPr>
      <w:r>
        <w:separator/>
      </w:r>
    </w:p>
  </w:footnote>
  <w:footnote w:type="continuationSeparator" w:id="0">
    <w:p w14:paraId="5D87928A" w14:textId="77777777" w:rsidR="001C0F76" w:rsidRDefault="001C0F76" w:rsidP="00406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0A3FE" w14:textId="047EA025" w:rsidR="00F94839" w:rsidRPr="00F94839" w:rsidRDefault="00F013A9">
    <w:pPr>
      <w:rPr>
        <w:bCs/>
      </w:rPr>
    </w:pPr>
    <w:r w:rsidRPr="00D51501">
      <w:rPr>
        <w:noProof/>
        <w:lang w:eastAsia="es-ES"/>
      </w:rPr>
      <w:drawing>
        <wp:inline distT="0" distB="0" distL="0" distR="0" wp14:anchorId="05AC8890" wp14:editId="1C6C5ED4">
          <wp:extent cx="2800350" cy="1076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35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70278E" w14:textId="77777777" w:rsidR="00B360CE" w:rsidRPr="006B71FE" w:rsidRDefault="00B360CE" w:rsidP="004853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9B883D" w14:textId="77777777" w:rsidR="00C729FF" w:rsidRDefault="00C729FF" w:rsidP="00C729FF">
    <w:r w:rsidRPr="0040600E">
      <w:fldChar w:fldCharType="begin"/>
    </w:r>
    <w:r w:rsidR="00F94839">
      <w:instrText xml:space="preserve"> INCLUDETEXT "c:\\temp\\tmp880225121441627114720180504_Encap_Aiguaviva.docx"  \* MERGEFORMAT </w:instrText>
    </w:r>
    <w:r w:rsidRPr="0040600E">
      <w:fldChar w:fldCharType="separate"/>
    </w:r>
    <w:r w:rsidR="00F516EC">
      <w:rPr>
        <w:b/>
        <w:bCs/>
      </w:rPr>
      <w:t>¡Error! No se encuentra el origen de la referencia.</w:t>
    </w:r>
    <w:r w:rsidRPr="0040600E">
      <w:fldChar w:fldCharType="end"/>
    </w:r>
  </w:p>
  <w:p w14:paraId="55C67A9B" w14:textId="77777777" w:rsidR="00C729FF" w:rsidRDefault="00C729FF" w:rsidP="00C729F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00401B">
      <w:rPr>
        <w:color w:val="FFFFFF"/>
      </w:rPr>
      <w:t>decreto]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30942"/>
    <w:multiLevelType w:val="hybridMultilevel"/>
    <w:tmpl w:val="44D4D97A"/>
    <w:lvl w:ilvl="0" w:tplc="D45C5D7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796" w:hanging="360"/>
      </w:pPr>
    </w:lvl>
    <w:lvl w:ilvl="2" w:tplc="0403001B" w:tentative="1">
      <w:start w:val="1"/>
      <w:numFmt w:val="lowerRoman"/>
      <w:lvlText w:val="%3."/>
      <w:lvlJc w:val="right"/>
      <w:pPr>
        <w:ind w:left="1516" w:hanging="180"/>
      </w:pPr>
    </w:lvl>
    <w:lvl w:ilvl="3" w:tplc="0403000F" w:tentative="1">
      <w:start w:val="1"/>
      <w:numFmt w:val="decimal"/>
      <w:lvlText w:val="%4."/>
      <w:lvlJc w:val="left"/>
      <w:pPr>
        <w:ind w:left="2236" w:hanging="360"/>
      </w:pPr>
    </w:lvl>
    <w:lvl w:ilvl="4" w:tplc="04030019" w:tentative="1">
      <w:start w:val="1"/>
      <w:numFmt w:val="lowerLetter"/>
      <w:lvlText w:val="%5."/>
      <w:lvlJc w:val="left"/>
      <w:pPr>
        <w:ind w:left="2956" w:hanging="360"/>
      </w:pPr>
    </w:lvl>
    <w:lvl w:ilvl="5" w:tplc="0403001B" w:tentative="1">
      <w:start w:val="1"/>
      <w:numFmt w:val="lowerRoman"/>
      <w:lvlText w:val="%6."/>
      <w:lvlJc w:val="right"/>
      <w:pPr>
        <w:ind w:left="3676" w:hanging="180"/>
      </w:pPr>
    </w:lvl>
    <w:lvl w:ilvl="6" w:tplc="0403000F" w:tentative="1">
      <w:start w:val="1"/>
      <w:numFmt w:val="decimal"/>
      <w:lvlText w:val="%7."/>
      <w:lvlJc w:val="left"/>
      <w:pPr>
        <w:ind w:left="4396" w:hanging="360"/>
      </w:pPr>
    </w:lvl>
    <w:lvl w:ilvl="7" w:tplc="04030019" w:tentative="1">
      <w:start w:val="1"/>
      <w:numFmt w:val="lowerLetter"/>
      <w:lvlText w:val="%8."/>
      <w:lvlJc w:val="left"/>
      <w:pPr>
        <w:ind w:left="5116" w:hanging="360"/>
      </w:pPr>
    </w:lvl>
    <w:lvl w:ilvl="8" w:tplc="0403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296F307A"/>
    <w:multiLevelType w:val="hybridMultilevel"/>
    <w:tmpl w:val="BE7E81AE"/>
    <w:lvl w:ilvl="0" w:tplc="0403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4203811">
    <w:abstractNumId w:val="0"/>
  </w:num>
  <w:num w:numId="2" w16cid:durableId="810904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E0"/>
    <w:rsid w:val="0000401B"/>
    <w:rsid w:val="00091F5B"/>
    <w:rsid w:val="000A74C3"/>
    <w:rsid w:val="000C3AB0"/>
    <w:rsid w:val="000C4844"/>
    <w:rsid w:val="000D784F"/>
    <w:rsid w:val="000E4243"/>
    <w:rsid w:val="001015F2"/>
    <w:rsid w:val="00161C8A"/>
    <w:rsid w:val="001757F4"/>
    <w:rsid w:val="0019209B"/>
    <w:rsid w:val="001A0254"/>
    <w:rsid w:val="001B28A2"/>
    <w:rsid w:val="001C0F76"/>
    <w:rsid w:val="001C4DD6"/>
    <w:rsid w:val="001E0B0E"/>
    <w:rsid w:val="00204BF6"/>
    <w:rsid w:val="00234BE7"/>
    <w:rsid w:val="002732B2"/>
    <w:rsid w:val="00277175"/>
    <w:rsid w:val="002D30F1"/>
    <w:rsid w:val="003034FE"/>
    <w:rsid w:val="003102BD"/>
    <w:rsid w:val="00321C9F"/>
    <w:rsid w:val="00342597"/>
    <w:rsid w:val="00343B7C"/>
    <w:rsid w:val="0036072D"/>
    <w:rsid w:val="00392C8A"/>
    <w:rsid w:val="00394848"/>
    <w:rsid w:val="003B0797"/>
    <w:rsid w:val="003B71A3"/>
    <w:rsid w:val="003C63F8"/>
    <w:rsid w:val="003F3FF7"/>
    <w:rsid w:val="004047DC"/>
    <w:rsid w:val="0040600E"/>
    <w:rsid w:val="0044714D"/>
    <w:rsid w:val="00456648"/>
    <w:rsid w:val="0048536B"/>
    <w:rsid w:val="004E1B87"/>
    <w:rsid w:val="00535319"/>
    <w:rsid w:val="00537326"/>
    <w:rsid w:val="0057457E"/>
    <w:rsid w:val="00592625"/>
    <w:rsid w:val="005C12AD"/>
    <w:rsid w:val="005E202F"/>
    <w:rsid w:val="00634111"/>
    <w:rsid w:val="00657A8C"/>
    <w:rsid w:val="006B71FE"/>
    <w:rsid w:val="006C3447"/>
    <w:rsid w:val="006D0598"/>
    <w:rsid w:val="006E1EB4"/>
    <w:rsid w:val="006E66AD"/>
    <w:rsid w:val="00713155"/>
    <w:rsid w:val="007559AB"/>
    <w:rsid w:val="0078295E"/>
    <w:rsid w:val="00792BF4"/>
    <w:rsid w:val="007B0546"/>
    <w:rsid w:val="007B2894"/>
    <w:rsid w:val="007B50EA"/>
    <w:rsid w:val="007C59E3"/>
    <w:rsid w:val="00816C8A"/>
    <w:rsid w:val="008671D2"/>
    <w:rsid w:val="008C0CD3"/>
    <w:rsid w:val="008D3D6C"/>
    <w:rsid w:val="008E0B51"/>
    <w:rsid w:val="009454D1"/>
    <w:rsid w:val="00992452"/>
    <w:rsid w:val="009A7DE0"/>
    <w:rsid w:val="009C20F5"/>
    <w:rsid w:val="00A5116E"/>
    <w:rsid w:val="00A52029"/>
    <w:rsid w:val="00A66AB9"/>
    <w:rsid w:val="00A72C1B"/>
    <w:rsid w:val="00B27DB4"/>
    <w:rsid w:val="00B360CE"/>
    <w:rsid w:val="00B66D9A"/>
    <w:rsid w:val="00BD5C28"/>
    <w:rsid w:val="00BE42BE"/>
    <w:rsid w:val="00BE4D38"/>
    <w:rsid w:val="00C579CD"/>
    <w:rsid w:val="00C729FF"/>
    <w:rsid w:val="00C76C15"/>
    <w:rsid w:val="00C924AE"/>
    <w:rsid w:val="00D102CF"/>
    <w:rsid w:val="00D15CB5"/>
    <w:rsid w:val="00D226AD"/>
    <w:rsid w:val="00D537B3"/>
    <w:rsid w:val="00D91304"/>
    <w:rsid w:val="00DA7F65"/>
    <w:rsid w:val="00DB2FCD"/>
    <w:rsid w:val="00DD3D1B"/>
    <w:rsid w:val="00E00D67"/>
    <w:rsid w:val="00E2779C"/>
    <w:rsid w:val="00E8458A"/>
    <w:rsid w:val="00EB0273"/>
    <w:rsid w:val="00EC0ACD"/>
    <w:rsid w:val="00ED6D8F"/>
    <w:rsid w:val="00F013A9"/>
    <w:rsid w:val="00F516EC"/>
    <w:rsid w:val="00F63769"/>
    <w:rsid w:val="00F643FE"/>
    <w:rsid w:val="00F83BC2"/>
    <w:rsid w:val="00F9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31D6C"/>
  <w15:chartTrackingRefBased/>
  <w15:docId w15:val="{BB09FB1E-10F8-4AA4-9445-98A9B295D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F5B"/>
    <w:pPr>
      <w:spacing w:after="200" w:line="276" w:lineRule="auto"/>
      <w:jc w:val="both"/>
    </w:pPr>
    <w:rPr>
      <w:rFonts w:ascii="Arial" w:hAnsi="Arial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40600E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0600E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1B2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1C4DD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33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                                                                                                                                                                                                                                                        </vt:lpstr>
    </vt:vector>
  </TitlesOfParts>
  <Company>OVH SAS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(X2024000532)</dc:title>
  <dc:subject/>
  <dc:creator>aserra</dc:creator>
  <cp:keywords/>
  <dc:description/>
  <cp:lastModifiedBy>Anna</cp:lastModifiedBy>
  <cp:revision>2</cp:revision>
  <cp:lastPrinted>2024-05-10T11:43:00Z</cp:lastPrinted>
  <dcterms:created xsi:type="dcterms:W3CDTF">2024-06-11T08:25:00Z</dcterms:created>
  <dcterms:modified xsi:type="dcterms:W3CDTF">2024-06-11T08:25:00Z</dcterms:modified>
</cp:coreProperties>
</file>