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2377BF" w14:textId="77777777" w:rsidR="00773278" w:rsidRPr="00FB4BDC" w:rsidRDefault="00773278" w:rsidP="00F276C7">
      <w:pPr>
        <w:rPr>
          <w:rFonts w:ascii="Arial" w:hAnsi="Arial" w:cs="Arial"/>
        </w:rPr>
      </w:pPr>
    </w:p>
    <w:p w14:paraId="07B5ACD0" w14:textId="77777777" w:rsidR="00F276C7" w:rsidRPr="00FB4BDC" w:rsidRDefault="00A92006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5FB3538B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7D98ED3C" w14:textId="77777777" w:rsidR="00F276C7" w:rsidRPr="00FB4BDC" w:rsidRDefault="00A92006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2024GDIR0001</w:t>
      </w:r>
    </w:p>
    <w:p w14:paraId="6ED20CA8" w14:textId="77777777" w:rsidR="00F276C7" w:rsidRPr="00FB4BDC" w:rsidRDefault="00A92006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B24/0548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14:paraId="0B3C7E99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1B1557" w14:paraId="3E65BC61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2AD166E9" w14:textId="77777777" w:rsidR="00F276C7" w:rsidRPr="00FB4BDC" w:rsidRDefault="00A9200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1B1557" w14:paraId="134CDC15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5FF8B6DE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5E943CE" w14:textId="77777777" w:rsidR="00A92006" w:rsidRPr="00796BC4" w:rsidRDefault="00A92006" w:rsidP="00A92006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796BC4">
              <w:rPr>
                <w:rFonts w:ascii="Arial" w:hAnsi="Arial" w:cs="Arial"/>
                <w:sz w:val="22"/>
                <w:szCs w:val="22"/>
              </w:rPr>
              <w:t>Subvención nominativa en especie</w:t>
            </w:r>
            <w:r>
              <w:rPr>
                <w:rFonts w:ascii="Arial" w:hAnsi="Arial" w:cs="Arial"/>
                <w:sz w:val="22"/>
                <w:szCs w:val="22"/>
              </w:rPr>
              <w:t xml:space="preserve"> (suministro de agua)</w:t>
            </w:r>
            <w:r w:rsidRPr="00796BC4">
              <w:rPr>
                <w:rFonts w:ascii="Arial" w:hAnsi="Arial" w:cs="Arial"/>
                <w:sz w:val="22"/>
                <w:szCs w:val="22"/>
              </w:rPr>
              <w:t xml:space="preserve"> a FUNDACION PATRONATO JOSE ARANA   </w:t>
            </w:r>
          </w:p>
          <w:p w14:paraId="19DECC35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1B1557" w14:paraId="748F3EAD" w14:textId="77777777" w:rsidTr="00FD3BC7">
        <w:tc>
          <w:tcPr>
            <w:tcW w:w="5382" w:type="dxa"/>
          </w:tcPr>
          <w:p w14:paraId="06A3C868" w14:textId="77777777" w:rsidR="00F276C7" w:rsidRPr="00FB4BDC" w:rsidRDefault="00A9200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544BE8CA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F2E7142" w14:textId="77777777" w:rsidR="00F276C7" w:rsidRPr="00FB4BDC" w:rsidRDefault="00A9200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Jose Arana Patronatuaren Fundazioa- Fundación Patronato Jose Arana</w:t>
            </w:r>
          </w:p>
        </w:tc>
        <w:tc>
          <w:tcPr>
            <w:tcW w:w="3112" w:type="dxa"/>
          </w:tcPr>
          <w:p w14:paraId="33BBF60D" w14:textId="77777777" w:rsidR="00F276C7" w:rsidRPr="00FB4BDC" w:rsidRDefault="00A9200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4CDB1AFA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CA6C2E3" w14:textId="77777777" w:rsidR="00F276C7" w:rsidRPr="00FB4BDC" w:rsidRDefault="00A9200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G20177614</w:t>
            </w:r>
          </w:p>
        </w:tc>
      </w:tr>
      <w:tr w:rsidR="001B1557" w14:paraId="1BC3102F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3664663D" w14:textId="77777777" w:rsidR="00F276C7" w:rsidRPr="00FB4BDC" w:rsidRDefault="00A9200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44B30182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24DBFC8" w14:textId="76603AB9" w:rsidR="00F276C7" w:rsidRPr="00FB4BDC" w:rsidRDefault="00A9200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SUMINISTRO DE AGUA</w:t>
            </w:r>
          </w:p>
        </w:tc>
      </w:tr>
      <w:tr w:rsidR="001B1557" w14:paraId="205F530A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25509B37" w14:textId="77777777" w:rsidR="00F276C7" w:rsidRPr="00FB4BDC" w:rsidRDefault="00A9200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1B1557" w14:paraId="30C1982C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04017A1B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7B61E9F" w14:textId="77777777" w:rsidR="008C108E" w:rsidRPr="00FB4BDC" w:rsidRDefault="00A9200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2.000,00 €</w:t>
            </w:r>
          </w:p>
        </w:tc>
      </w:tr>
      <w:tr w:rsidR="001B1557" w14:paraId="15541703" w14:textId="77777777" w:rsidTr="00FD3BC7">
        <w:tc>
          <w:tcPr>
            <w:tcW w:w="8494" w:type="dxa"/>
            <w:gridSpan w:val="2"/>
          </w:tcPr>
          <w:p w14:paraId="0DF7A4BB" w14:textId="77777777" w:rsidR="00F276C7" w:rsidRPr="00FB4BDC" w:rsidRDefault="00A9200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70775E1E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E6289FA" w14:textId="77777777" w:rsidR="00F276C7" w:rsidRPr="00FB4BDC" w:rsidRDefault="00A92006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1 0300.471.231.92.01.2024</w:t>
            </w:r>
          </w:p>
        </w:tc>
      </w:tr>
    </w:tbl>
    <w:p w14:paraId="560383BD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65ADC7" w14:textId="77777777" w:rsidR="00A92006" w:rsidRDefault="00A92006">
      <w:r>
        <w:separator/>
      </w:r>
    </w:p>
  </w:endnote>
  <w:endnote w:type="continuationSeparator" w:id="0">
    <w:p w14:paraId="5F21781F" w14:textId="77777777" w:rsidR="00A92006" w:rsidRDefault="00A92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5C2C7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293B4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C0C3F" w14:textId="77777777" w:rsidR="00F31B24" w:rsidRDefault="00873CB2" w:rsidP="00F31B24">
    <w:pPr>
      <w:pStyle w:val="Orri-oina"/>
      <w:rPr>
        <w:rFonts w:ascii="Tahoma" w:hAnsi="Tahoma" w:cs="Tahoma"/>
        <w:sz w:val="20"/>
      </w:rPr>
    </w:pPr>
    <w:hyperlink r:id="rId1" w:history="1">
      <w:r w:rsidR="00A92006">
        <w:rPr>
          <w:rStyle w:val="Hiperesteka"/>
          <w:rFonts w:ascii="Tahoma" w:hAnsi="Tahoma" w:cs="Tahoma"/>
          <w:color w:val="0000FF"/>
          <w:sz w:val="20"/>
        </w:rPr>
        <w:t>https://uzt.gipuzkoa.eus/PortalV/r/eu/34/AAAAD09YN.RBBm</w:t>
      </w:r>
    </w:hyperlink>
  </w:p>
  <w:p w14:paraId="45DE9471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66538C" w14:textId="77777777" w:rsidR="00A92006" w:rsidRDefault="00A92006">
      <w:r>
        <w:separator/>
      </w:r>
    </w:p>
  </w:footnote>
  <w:footnote w:type="continuationSeparator" w:id="0">
    <w:p w14:paraId="152AD2DB" w14:textId="77777777" w:rsidR="00A92006" w:rsidRDefault="00A920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DFEA4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05C0A" w14:textId="77777777" w:rsidR="00F31B24" w:rsidRPr="006933DA" w:rsidRDefault="00A92006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2024GDIR0001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6787D3EE" w14:textId="77777777" w:rsidR="00F31B24" w:rsidRDefault="00A92006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4595BC3" wp14:editId="1321FC84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97EDF" w14:textId="77777777" w:rsidR="00F31B24" w:rsidRDefault="00A92006" w:rsidP="00F31B24">
    <w:pPr>
      <w:pStyle w:val="Goiburua"/>
      <w:ind w:left="-284"/>
    </w:pPr>
    <w:r>
      <w:rPr>
        <w:noProof/>
      </w:rPr>
      <w:drawing>
        <wp:inline distT="0" distB="0" distL="0" distR="0" wp14:anchorId="19E12208" wp14:editId="6CE34AB8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6412D11"/>
    <w:multiLevelType w:val="hybridMultilevel"/>
    <w:tmpl w:val="5B2AD842"/>
    <w:lvl w:ilvl="0" w:tplc="208E6A60">
      <w:start w:val="1"/>
      <w:numFmt w:val="decimal"/>
      <w:lvlText w:val="%1."/>
      <w:lvlJc w:val="left"/>
      <w:pPr>
        <w:ind w:left="720" w:hanging="360"/>
      </w:pPr>
    </w:lvl>
    <w:lvl w:ilvl="1" w:tplc="70C0D70E" w:tentative="1">
      <w:start w:val="1"/>
      <w:numFmt w:val="lowerLetter"/>
      <w:lvlText w:val="%2."/>
      <w:lvlJc w:val="left"/>
      <w:pPr>
        <w:ind w:left="1440" w:hanging="360"/>
      </w:pPr>
    </w:lvl>
    <w:lvl w:ilvl="2" w:tplc="F54AD2AA" w:tentative="1">
      <w:start w:val="1"/>
      <w:numFmt w:val="lowerRoman"/>
      <w:lvlText w:val="%3."/>
      <w:lvlJc w:val="right"/>
      <w:pPr>
        <w:ind w:left="2160" w:hanging="180"/>
      </w:pPr>
    </w:lvl>
    <w:lvl w:ilvl="3" w:tplc="3F7278E0" w:tentative="1">
      <w:start w:val="1"/>
      <w:numFmt w:val="decimal"/>
      <w:lvlText w:val="%4."/>
      <w:lvlJc w:val="left"/>
      <w:pPr>
        <w:ind w:left="2880" w:hanging="360"/>
      </w:pPr>
    </w:lvl>
    <w:lvl w:ilvl="4" w:tplc="85D01A62" w:tentative="1">
      <w:start w:val="1"/>
      <w:numFmt w:val="lowerLetter"/>
      <w:lvlText w:val="%5."/>
      <w:lvlJc w:val="left"/>
      <w:pPr>
        <w:ind w:left="3600" w:hanging="360"/>
      </w:pPr>
    </w:lvl>
    <w:lvl w:ilvl="5" w:tplc="837A4A4C" w:tentative="1">
      <w:start w:val="1"/>
      <w:numFmt w:val="lowerRoman"/>
      <w:lvlText w:val="%6."/>
      <w:lvlJc w:val="right"/>
      <w:pPr>
        <w:ind w:left="4320" w:hanging="180"/>
      </w:pPr>
    </w:lvl>
    <w:lvl w:ilvl="6" w:tplc="D5966C18" w:tentative="1">
      <w:start w:val="1"/>
      <w:numFmt w:val="decimal"/>
      <w:lvlText w:val="%7."/>
      <w:lvlJc w:val="left"/>
      <w:pPr>
        <w:ind w:left="5040" w:hanging="360"/>
      </w:pPr>
    </w:lvl>
    <w:lvl w:ilvl="7" w:tplc="55C26C7E" w:tentative="1">
      <w:start w:val="1"/>
      <w:numFmt w:val="lowerLetter"/>
      <w:lvlText w:val="%8."/>
      <w:lvlJc w:val="left"/>
      <w:pPr>
        <w:ind w:left="5760" w:hanging="360"/>
      </w:pPr>
    </w:lvl>
    <w:lvl w:ilvl="8" w:tplc="BC3E0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9780B5E6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E4BA6A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0EC98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3E2F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E4CD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A21B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8CCF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044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E743D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600548">
    <w:abstractNumId w:val="0"/>
  </w:num>
  <w:num w:numId="2" w16cid:durableId="1015156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09756A"/>
    <w:rsid w:val="00135605"/>
    <w:rsid w:val="001B1557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73CB2"/>
    <w:rsid w:val="008C108E"/>
    <w:rsid w:val="00945381"/>
    <w:rsid w:val="009726CD"/>
    <w:rsid w:val="00972C4A"/>
    <w:rsid w:val="009B0A5F"/>
    <w:rsid w:val="009C6FF5"/>
    <w:rsid w:val="00A92006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D88BA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D09YN.RBB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2024-05-31T11:29:00Z</dcterms:created>
  <dcterms:modified xsi:type="dcterms:W3CDTF">2024-05-31T11:29:00Z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E24/0558</vt:lpwstr>
  </property>
  <property fmtid="{D5CDD505-2E9C-101B-9397-08002B2CF9AE}" pid="4" name="cgsCodigoExpediente">
    <vt:lpwstr>2024GDIR0001</vt:lpwstr>
  </property>
  <property fmtid="{D5CDD505-2E9C-101B-9397-08002B2CF9AE}" pid="5" name="cgsGenerador">
    <vt:lpwstr>MUNIGEX</vt:lpwstr>
  </property>
  <property fmtid="{D5CDD505-2E9C-101B-9397-08002B2CF9AE}" pid="6" name="cgsIDGlobalDoc">
    <vt:lpwstr>261757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223020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