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035F9E40" w:rsidR="00A85DAE" w:rsidRPr="008F2E52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230353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4</w:t>
      </w:r>
      <w:r w:rsidR="00CC05FB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</w:t>
      </w:r>
      <w:r w:rsidR="008F2E52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HDAD. </w:t>
      </w:r>
      <w:r w:rsidR="008F2E52" w:rsidRPr="008F2E52">
        <w:rPr>
          <w:rFonts w:ascii="AytoRoquetas Light Condensed" w:hAnsi="AytoRoquetas Light Condensed"/>
          <w:b/>
          <w:sz w:val="24"/>
          <w:szCs w:val="24"/>
        </w:rPr>
        <w:t>STMO. CRISTO DEL MAR Y MARIA STMA. DE LAS ANGUSTIAS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03D58BC" w14:textId="22BAE4B2" w:rsidR="00403644" w:rsidRPr="008F2E52" w:rsidRDefault="0085763A" w:rsidP="008F2E5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516B1">
        <w:rPr>
          <w:rFonts w:ascii="AytoRoquetas Light Condensed" w:hAnsi="AytoRoquetas Light Condensed"/>
          <w:sz w:val="24"/>
          <w:szCs w:val="24"/>
        </w:rPr>
        <w:t xml:space="preserve">1.- </w:t>
      </w:r>
      <w:r w:rsidR="008F2E52" w:rsidRPr="008F2E52">
        <w:rPr>
          <w:rFonts w:ascii="AytoRoquetas Light Condensed" w:hAnsi="AytoRoquetas Light Condensed"/>
          <w:sz w:val="24"/>
          <w:szCs w:val="24"/>
        </w:rPr>
        <w:t xml:space="preserve">Con fecha 29 de enero de 2024 (registro de entrada n.º 2024/3549), D. José Gutiérrez Cuadrado, con DNI n.º ***5127***, en nombre y representación de la </w:t>
      </w:r>
      <w:r w:rsidR="008F2E52" w:rsidRPr="008F2E52">
        <w:rPr>
          <w:rFonts w:ascii="AytoRoquetas Light Condensed" w:hAnsi="AytoRoquetas Light Condensed"/>
          <w:b/>
          <w:sz w:val="24"/>
          <w:szCs w:val="24"/>
        </w:rPr>
        <w:t>HERMANDAD STMO. CRISTO DEL MAR Y MARIA STMA. DE LAS ANGUSTIAS</w:t>
      </w:r>
      <w:r w:rsidR="008F2E52" w:rsidRPr="008F2E52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8F2E52" w:rsidRPr="008F2E52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R0400430E</w:t>
      </w:r>
      <w:r w:rsidR="008F2E52" w:rsidRPr="008F2E52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Quince Mil </w:t>
      </w:r>
      <w:proofErr w:type="gramStart"/>
      <w:r w:rsidR="008F2E52" w:rsidRPr="008F2E52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8F2E52" w:rsidRPr="008F2E52">
        <w:rPr>
          <w:rFonts w:ascii="AytoRoquetas Light Condensed" w:hAnsi="AytoRoquetas Light Condensed"/>
          <w:sz w:val="24"/>
          <w:szCs w:val="24"/>
        </w:rPr>
        <w:t xml:space="preserve"> (15.000 Euros) </w:t>
      </w:r>
      <w:r w:rsidR="008F2E52" w:rsidRPr="008F2E52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8F2E52" w:rsidRPr="008F2E52">
        <w:rPr>
          <w:rFonts w:ascii="AytoRoquetas Light Condensed" w:hAnsi="AytoRoquetas Light Condensed"/>
          <w:sz w:val="24"/>
          <w:szCs w:val="24"/>
        </w:rPr>
        <w:t xml:space="preserve">los gastos de </w:t>
      </w:r>
      <w:r w:rsidR="008F2E52" w:rsidRPr="008F2E52">
        <w:rPr>
          <w:rFonts w:ascii="AytoRoquetas Light Condensed" w:hAnsi="AytoRoquetas Light Condensed"/>
          <w:b/>
          <w:bCs/>
          <w:color w:val="333333"/>
          <w:sz w:val="24"/>
          <w:szCs w:val="24"/>
          <w:shd w:val="clear" w:color="auto" w:fill="FFFFFF"/>
        </w:rPr>
        <w:t>climatización del Salón de Actos de la Casa de Hermandad y Salón de Juntas.</w:t>
      </w:r>
    </w:p>
    <w:p w14:paraId="7EF883A1" w14:textId="77777777" w:rsidR="00A91A8E" w:rsidRPr="00C516B1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516B1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516B1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E354B0B" w14:textId="77777777" w:rsidR="008F2E52" w:rsidRPr="008F2E52" w:rsidRDefault="00A91A8E" w:rsidP="008F2E5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8F2E52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8F2E52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8F2E52">
        <w:rPr>
          <w:rFonts w:ascii="AytoRoquetas Light Condensed" w:hAnsi="AytoRoquetas Light Condensed"/>
          <w:sz w:val="24"/>
          <w:szCs w:val="24"/>
        </w:rPr>
        <w:t>relativos a</w:t>
      </w:r>
      <w:r w:rsidR="00403644" w:rsidRPr="00C516B1">
        <w:rPr>
          <w:rFonts w:ascii="AytoRoquetas Light Condensed" w:hAnsi="AytoRoquetas Light Condensed"/>
          <w:sz w:val="24"/>
          <w:szCs w:val="24"/>
        </w:rPr>
        <w:t xml:space="preserve"> </w:t>
      </w:r>
      <w:r w:rsidR="008F2E52" w:rsidRPr="008F2E52">
        <w:rPr>
          <w:rFonts w:ascii="AytoRoquetas Light Condensed" w:hAnsi="AytoRoquetas Light Condensed"/>
          <w:sz w:val="24"/>
          <w:szCs w:val="24"/>
        </w:rPr>
        <w:t xml:space="preserve">de </w:t>
      </w:r>
      <w:r w:rsidR="008F2E52" w:rsidRPr="008F2E52">
        <w:rPr>
          <w:rFonts w:ascii="AytoRoquetas Light Condensed" w:hAnsi="AytoRoquetas Light Condensed"/>
          <w:b/>
          <w:bCs/>
          <w:color w:val="333333"/>
          <w:sz w:val="24"/>
          <w:szCs w:val="24"/>
          <w:shd w:val="clear" w:color="auto" w:fill="FFFFFF"/>
        </w:rPr>
        <w:t>climatización del Salón de Actos de la Casa de Hermandad y Salón de Juntas.</w:t>
      </w:r>
    </w:p>
    <w:p w14:paraId="7BB32928" w14:textId="5D8CE01A" w:rsidR="0085763A" w:rsidRPr="00C516B1" w:rsidRDefault="0085763A" w:rsidP="00C516B1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C516B1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516B1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C516B1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516B1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516B1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516B1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516B1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516B1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516B1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516B1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516B1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62B05054" w14:textId="3B8175D7" w:rsidR="00C516B1" w:rsidRPr="00C516B1" w:rsidRDefault="00C516B1" w:rsidP="00C516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2024 y Plan Estratégico de Subvenciones del Ayuntamiento de Roquetas de Mar, ejercicio presupuestario 2024</w:t>
      </w:r>
      <w:r w:rsidR="008F2E52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7CA2EDB9" w14:textId="095FB9EF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C516B1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C516B1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516B1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378395CB" w:rsidR="009F54A1" w:rsidRPr="00C516B1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C516B1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516B1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516B1">
        <w:rPr>
          <w:rFonts w:ascii="AytoRoquetas Light Condensed" w:hAnsi="AytoRoquetas Light Condensed"/>
          <w:bCs/>
          <w:sz w:val="24"/>
          <w:szCs w:val="24"/>
        </w:rPr>
        <w:t>2</w:t>
      </w:r>
      <w:r w:rsidR="00C516B1" w:rsidRPr="00C516B1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516B1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516B1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516B1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C516B1">
        <w:rPr>
          <w:rFonts w:ascii="AytoRoquetas Light Condensed" w:hAnsi="AytoRoquetas Light Condensed"/>
          <w:sz w:val="24"/>
          <w:szCs w:val="24"/>
        </w:rPr>
        <w:t>la</w:t>
      </w:r>
      <w:r w:rsidR="008F2E52">
        <w:rPr>
          <w:rFonts w:ascii="AytoRoquetas Light Condensed" w:hAnsi="AytoRoquetas Light Condensed"/>
          <w:sz w:val="24"/>
          <w:szCs w:val="24"/>
        </w:rPr>
        <w:t xml:space="preserve"> </w:t>
      </w:r>
      <w:r w:rsidR="008F2E52" w:rsidRPr="008F2E52">
        <w:rPr>
          <w:rFonts w:ascii="AytoRoquetas Light Condensed" w:hAnsi="AytoRoquetas Light Condensed"/>
          <w:b/>
          <w:sz w:val="24"/>
          <w:szCs w:val="24"/>
        </w:rPr>
        <w:t>HERMANDAD STMO. CRISTO DEL MAR Y MARIA STMA. DE LAS ANGUSTIAS</w:t>
      </w:r>
      <w:r w:rsidR="008F2E52" w:rsidRPr="008F2E52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8F2E52" w:rsidRPr="008F2E52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R0400430E</w:t>
      </w:r>
      <w:r w:rsidR="00EC730D" w:rsidRPr="00C516B1">
        <w:rPr>
          <w:rFonts w:ascii="AytoRoquetas Light Condensed" w:hAnsi="AytoRoquetas Light Condensed"/>
          <w:sz w:val="24"/>
          <w:szCs w:val="24"/>
        </w:rPr>
        <w:t>,</w:t>
      </w:r>
      <w:r w:rsidR="00C06FB9" w:rsidRPr="00C516B1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C516B1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403644" w:rsidRPr="00C516B1">
        <w:rPr>
          <w:rFonts w:ascii="AytoRoquetas Light Condensed" w:hAnsi="AytoRoquetas Light Condensed"/>
          <w:bCs/>
          <w:sz w:val="24"/>
          <w:szCs w:val="24"/>
        </w:rPr>
        <w:t>Quince</w:t>
      </w:r>
      <w:r w:rsidR="00C06FB9" w:rsidRPr="00C516B1">
        <w:rPr>
          <w:rFonts w:ascii="AytoRoquetas Light Condensed" w:hAnsi="AytoRoquetas Light Condensed"/>
          <w:bCs/>
          <w:sz w:val="24"/>
          <w:szCs w:val="24"/>
        </w:rPr>
        <w:t xml:space="preserve"> Mil </w:t>
      </w:r>
      <w:proofErr w:type="gramStart"/>
      <w:r w:rsidR="00C06FB9" w:rsidRPr="00C516B1">
        <w:rPr>
          <w:rFonts w:ascii="AytoRoquetas Light Condensed" w:hAnsi="AytoRoquetas Light Condensed"/>
          <w:bCs/>
          <w:sz w:val="24"/>
          <w:szCs w:val="24"/>
        </w:rPr>
        <w:t>Euros</w:t>
      </w:r>
      <w:proofErr w:type="gramEnd"/>
      <w:r w:rsidR="000F6D4E" w:rsidRPr="00C516B1">
        <w:rPr>
          <w:rFonts w:ascii="AytoRoquetas Light Condensed" w:hAnsi="AytoRoquetas Light Condensed"/>
          <w:sz w:val="24"/>
          <w:szCs w:val="24"/>
        </w:rPr>
        <w:t xml:space="preserve"> (</w:t>
      </w:r>
      <w:r w:rsidR="00403644" w:rsidRPr="00C516B1">
        <w:rPr>
          <w:rFonts w:ascii="AytoRoquetas Light Condensed" w:hAnsi="AytoRoquetas Light Condensed"/>
          <w:sz w:val="24"/>
          <w:szCs w:val="24"/>
        </w:rPr>
        <w:t>15</w:t>
      </w:r>
      <w:r w:rsidR="00C06FB9" w:rsidRPr="00C516B1">
        <w:rPr>
          <w:rFonts w:ascii="AytoRoquetas Light Condensed" w:hAnsi="AytoRoquetas Light Condensed"/>
          <w:sz w:val="24"/>
          <w:szCs w:val="24"/>
        </w:rPr>
        <w:t>.000</w:t>
      </w:r>
      <w:r w:rsidR="000F6D4E" w:rsidRPr="00C516B1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C516B1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516B1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516B1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516B1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516B1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516B1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516B1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516B1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516B1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516B1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C516B1" w:rsidSect="00184897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84897"/>
    <w:rsid w:val="001925D9"/>
    <w:rsid w:val="00205D2D"/>
    <w:rsid w:val="00230353"/>
    <w:rsid w:val="0023232A"/>
    <w:rsid w:val="00232817"/>
    <w:rsid w:val="002619E8"/>
    <w:rsid w:val="002A2DCF"/>
    <w:rsid w:val="00403644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7D69D6"/>
    <w:rsid w:val="007F75A3"/>
    <w:rsid w:val="00855138"/>
    <w:rsid w:val="0085763A"/>
    <w:rsid w:val="00861C42"/>
    <w:rsid w:val="00866D48"/>
    <w:rsid w:val="008B4440"/>
    <w:rsid w:val="008C7236"/>
    <w:rsid w:val="008F2E52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516B1"/>
    <w:rsid w:val="00C7651B"/>
    <w:rsid w:val="00CB53BC"/>
    <w:rsid w:val="00CC05FB"/>
    <w:rsid w:val="00CF5E1E"/>
    <w:rsid w:val="00D6267C"/>
    <w:rsid w:val="00DE5A99"/>
    <w:rsid w:val="00E72667"/>
    <w:rsid w:val="00E81F85"/>
    <w:rsid w:val="00E822E1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708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2024-01-31T07:24:00Z</dcterms:created>
  <dcterms:modified xsi:type="dcterms:W3CDTF">2024-01-31T07:28:00Z</dcterms:modified>
</cp:coreProperties>
</file>