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tbl>
      <w:tblPr>
        <w:tblStyle w:val="Tablaconcuadrcula"/>
        <w:tblW w:w="489.05pt" w:type="dxa"/>
        <w:tblInd w:w="-53.30pt" w:type="dxa"/>
        <w:tblBorders>
          <w:top w:val="none" w:sz="0" w:space="0" w:color="auto"/>
          <w:start w:val="none" w:sz="0" w:space="0" w:color="auto"/>
          <w:bottom w:val="none" w:sz="0" w:space="0" w:color="auto"/>
          <w:end w:val="none" w:sz="0" w:space="0" w:color="auto"/>
        </w:tblBorders>
        <w:tblLayout w:type="fixed"/>
        <w:tblLook w:firstRow="1" w:lastRow="0" w:firstColumn="1" w:lastColumn="0" w:noHBand="0" w:noVBand="1"/>
      </w:tblPr>
      <w:tblGrid>
        <w:gridCol w:w="4820"/>
        <w:gridCol w:w="4961"/>
      </w:tblGrid>
      <w:tr w:rsidR="00947F49" w:rsidRPr="00C31B6D" w14:paraId="2F8F7167" w14:textId="77777777" w:rsidTr="00481F53">
        <w:tc>
          <w:tcPr>
            <w:tcW w:w="241pt" w:type="dxa"/>
          </w:tcPr>
          <w:p w14:paraId="0EFAB5A3" w14:textId="1A903D6D" w:rsidR="00947F49" w:rsidRPr="00424D41" w:rsidRDefault="00DB28C1">
            <w:pPr>
              <w:pStyle w:val="Standard"/>
              <w:spacing w:line="12pt" w:lineRule="atLeast"/>
              <w:jc w:val="both"/>
              <w:rPr>
                <w:rFonts w:asciiTheme="minorHAnsi" w:hAnsiTheme="minorHAnsi" w:cstheme="minorHAnsi"/>
                <w:b/>
                <w:bCs/>
                <w:sz w:val="22"/>
                <w:szCs w:val="22"/>
                <w:lang w:val="ca-ES-valencia"/>
              </w:rPr>
            </w:pPr>
            <w:r w:rsidRPr="00424D41">
              <w:rPr>
                <w:rFonts w:asciiTheme="minorHAnsi" w:hAnsiTheme="minorHAnsi" w:cstheme="minorHAnsi"/>
                <w:b/>
                <w:bCs/>
                <w:sz w:val="22"/>
                <w:szCs w:val="22"/>
                <w:lang w:val="ca-ES-valencia"/>
              </w:rPr>
              <w:t xml:space="preserve">Resolució de </w:t>
            </w:r>
            <w:r w:rsidR="00CA3769">
              <w:rPr>
                <w:rFonts w:asciiTheme="minorHAnsi" w:hAnsiTheme="minorHAnsi" w:cstheme="minorHAnsi"/>
                <w:b/>
                <w:bCs/>
                <w:sz w:val="22"/>
                <w:szCs w:val="22"/>
                <w:lang w:val="ca-ES-valencia"/>
              </w:rPr>
              <w:t xml:space="preserve">21 de maig </w:t>
            </w:r>
            <w:r w:rsidRPr="00424D41">
              <w:rPr>
                <w:rFonts w:asciiTheme="minorHAnsi" w:hAnsiTheme="minorHAnsi" w:cstheme="minorHAnsi"/>
                <w:b/>
                <w:bCs/>
                <w:sz w:val="22"/>
                <w:szCs w:val="22"/>
                <w:lang w:val="ca-ES-valencia"/>
              </w:rPr>
              <w:t xml:space="preserve">de 2024, de la Presidència de la Generalitat, per la qual es convoquen ajudes destinades a promoure la protecció, el foment i el desenvolupament del patrimoni i </w:t>
            </w:r>
            <w:r w:rsidR="000349A6" w:rsidRPr="00424D41">
              <w:rPr>
                <w:rFonts w:asciiTheme="minorHAnsi" w:hAnsiTheme="minorHAnsi" w:cstheme="minorHAnsi"/>
                <w:b/>
                <w:bCs/>
                <w:sz w:val="22"/>
                <w:szCs w:val="22"/>
                <w:lang w:val="ca-ES-valencia"/>
              </w:rPr>
              <w:t xml:space="preserve">la </w:t>
            </w:r>
            <w:r w:rsidRPr="00424D41">
              <w:rPr>
                <w:rFonts w:asciiTheme="minorHAnsi" w:hAnsiTheme="minorHAnsi" w:cstheme="minorHAnsi"/>
                <w:b/>
                <w:bCs/>
                <w:sz w:val="22"/>
                <w:szCs w:val="22"/>
                <w:lang w:val="ca-ES-valencia"/>
              </w:rPr>
              <w:t xml:space="preserve">dinamització cultural, i l'adequació i </w:t>
            </w:r>
            <w:r w:rsidR="000349A6" w:rsidRPr="00424D41">
              <w:rPr>
                <w:rFonts w:asciiTheme="minorHAnsi" w:hAnsiTheme="minorHAnsi" w:cstheme="minorHAnsi"/>
                <w:b/>
                <w:bCs/>
                <w:sz w:val="22"/>
                <w:szCs w:val="22"/>
                <w:lang w:val="ca-ES-valencia"/>
              </w:rPr>
              <w:t xml:space="preserve">la </w:t>
            </w:r>
            <w:r w:rsidRPr="00424D41">
              <w:rPr>
                <w:rFonts w:asciiTheme="minorHAnsi" w:hAnsiTheme="minorHAnsi" w:cstheme="minorHAnsi"/>
                <w:b/>
                <w:bCs/>
                <w:sz w:val="22"/>
                <w:szCs w:val="22"/>
                <w:lang w:val="ca-ES-valencia"/>
              </w:rPr>
              <w:t>renovació de béns i espais municipals de la Comunitat Valenciana per a l'exercici 2024.</w:t>
            </w:r>
          </w:p>
          <w:p w14:paraId="61F97CA8" w14:textId="50F6D140" w:rsidR="00DB28C1" w:rsidRPr="00424D41" w:rsidRDefault="00DB28C1">
            <w:pPr>
              <w:pStyle w:val="Standard"/>
              <w:spacing w:line="12pt" w:lineRule="atLeast"/>
              <w:jc w:val="both"/>
              <w:rPr>
                <w:rFonts w:asciiTheme="minorHAnsi" w:hAnsiTheme="minorHAnsi" w:cstheme="minorHAnsi"/>
                <w:sz w:val="22"/>
                <w:szCs w:val="22"/>
                <w:lang w:val="ca-ES-valencia"/>
              </w:rPr>
            </w:pPr>
          </w:p>
          <w:p w14:paraId="4348EFED" w14:textId="77777777" w:rsidR="00424D41" w:rsidRPr="00424D41" w:rsidRDefault="00424D41">
            <w:pPr>
              <w:pStyle w:val="Standard"/>
              <w:spacing w:line="12pt" w:lineRule="atLeast"/>
              <w:jc w:val="both"/>
              <w:rPr>
                <w:rFonts w:asciiTheme="minorHAnsi" w:hAnsiTheme="minorHAnsi" w:cstheme="minorHAnsi"/>
                <w:sz w:val="22"/>
                <w:szCs w:val="22"/>
                <w:lang w:val="ca-ES-valencia"/>
              </w:rPr>
            </w:pPr>
          </w:p>
          <w:p w14:paraId="79F6E510" w14:textId="396668A4" w:rsidR="00DB28C1" w:rsidRPr="00424D41" w:rsidRDefault="000349A6"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Per mitjà d</w:t>
            </w:r>
            <w:r w:rsidR="00BE5A5F" w:rsidRPr="00424D41">
              <w:rPr>
                <w:rFonts w:asciiTheme="minorHAnsi" w:hAnsiTheme="minorHAnsi" w:cstheme="minorHAnsi"/>
                <w:sz w:val="22"/>
                <w:szCs w:val="22"/>
                <w:lang w:val="ca-ES-valencia"/>
              </w:rPr>
              <w:t xml:space="preserve">el </w:t>
            </w:r>
            <w:r w:rsidR="00DB28C1" w:rsidRPr="00424D41">
              <w:rPr>
                <w:rFonts w:asciiTheme="minorHAnsi" w:hAnsiTheme="minorHAnsi" w:cstheme="minorHAnsi"/>
                <w:sz w:val="22"/>
                <w:szCs w:val="22"/>
                <w:lang w:val="ca-ES-valencia"/>
              </w:rPr>
              <w:t>Decret 8/2023, de 1</w:t>
            </w:r>
            <w:r w:rsidRPr="00424D41">
              <w:rPr>
                <w:rFonts w:asciiTheme="minorHAnsi" w:hAnsiTheme="minorHAnsi" w:cstheme="minorHAnsi"/>
                <w:sz w:val="22"/>
                <w:szCs w:val="22"/>
                <w:lang w:val="ca-ES-valencia"/>
              </w:rPr>
              <w:t>3</w:t>
            </w:r>
            <w:r w:rsidR="00DB28C1" w:rsidRPr="00424D41">
              <w:rPr>
                <w:rFonts w:asciiTheme="minorHAnsi" w:hAnsiTheme="minorHAnsi" w:cstheme="minorHAnsi"/>
                <w:sz w:val="22"/>
                <w:szCs w:val="22"/>
                <w:lang w:val="ca-ES-valencia"/>
              </w:rPr>
              <w:t xml:space="preserve"> de </w:t>
            </w:r>
            <w:r w:rsidRPr="00424D41">
              <w:rPr>
                <w:rFonts w:asciiTheme="minorHAnsi" w:hAnsiTheme="minorHAnsi" w:cstheme="minorHAnsi"/>
                <w:sz w:val="22"/>
                <w:szCs w:val="22"/>
                <w:lang w:val="ca-ES-valencia"/>
              </w:rPr>
              <w:t>juny</w:t>
            </w:r>
            <w:r w:rsidR="00DB28C1" w:rsidRPr="00424D41">
              <w:rPr>
                <w:rFonts w:asciiTheme="minorHAnsi" w:hAnsiTheme="minorHAnsi" w:cstheme="minorHAnsi"/>
                <w:sz w:val="22"/>
                <w:szCs w:val="22"/>
                <w:lang w:val="ca-ES-valencia"/>
              </w:rPr>
              <w:t xml:space="preserve">, del president de la Generalitat, es van aprovar les bases reguladores de les subvencions destinades a promoure la protecció, el foment i el desenvolupament del patrimoni i </w:t>
            </w:r>
            <w:r w:rsidRPr="00424D41">
              <w:rPr>
                <w:rFonts w:asciiTheme="minorHAnsi" w:hAnsiTheme="minorHAnsi" w:cstheme="minorHAnsi"/>
                <w:sz w:val="22"/>
                <w:szCs w:val="22"/>
                <w:lang w:val="ca-ES-valencia"/>
              </w:rPr>
              <w:t xml:space="preserve">la </w:t>
            </w:r>
            <w:r w:rsidR="00DB28C1" w:rsidRPr="00424D41">
              <w:rPr>
                <w:rFonts w:asciiTheme="minorHAnsi" w:hAnsiTheme="minorHAnsi" w:cstheme="minorHAnsi"/>
                <w:sz w:val="22"/>
                <w:szCs w:val="22"/>
                <w:lang w:val="ca-ES-valencia"/>
              </w:rPr>
              <w:t xml:space="preserve">dinamització cultural, i l'adequació i </w:t>
            </w:r>
            <w:r w:rsidRPr="00424D41">
              <w:rPr>
                <w:rFonts w:asciiTheme="minorHAnsi" w:hAnsiTheme="minorHAnsi" w:cstheme="minorHAnsi"/>
                <w:sz w:val="22"/>
                <w:szCs w:val="22"/>
                <w:lang w:val="ca-ES-valencia"/>
              </w:rPr>
              <w:t xml:space="preserve">la </w:t>
            </w:r>
            <w:r w:rsidR="00DB28C1" w:rsidRPr="00424D41">
              <w:rPr>
                <w:rFonts w:asciiTheme="minorHAnsi" w:hAnsiTheme="minorHAnsi" w:cstheme="minorHAnsi"/>
                <w:sz w:val="22"/>
                <w:szCs w:val="22"/>
                <w:lang w:val="ca-ES-valencia"/>
              </w:rPr>
              <w:t>renovació de béns i espais municipals de la Comunitat Valenciana</w:t>
            </w:r>
            <w:r w:rsidR="002E15E4" w:rsidRPr="00424D41">
              <w:rPr>
                <w:rFonts w:asciiTheme="minorHAnsi" w:hAnsiTheme="minorHAnsi" w:cstheme="minorHAnsi"/>
                <w:sz w:val="22"/>
                <w:szCs w:val="22"/>
                <w:lang w:val="ca-ES-valencia"/>
              </w:rPr>
              <w:t xml:space="preserve"> (DOGV núm. 9621</w:t>
            </w:r>
            <w:r w:rsidRPr="00424D41">
              <w:rPr>
                <w:rFonts w:asciiTheme="minorHAnsi" w:hAnsiTheme="minorHAnsi" w:cstheme="minorHAnsi"/>
                <w:sz w:val="22"/>
                <w:szCs w:val="22"/>
                <w:lang w:val="ca-ES-valencia"/>
              </w:rPr>
              <w:t>,</w:t>
            </w:r>
            <w:r w:rsidR="002E15E4" w:rsidRPr="00424D41">
              <w:rPr>
                <w:rFonts w:asciiTheme="minorHAnsi" w:hAnsiTheme="minorHAnsi" w:cstheme="minorHAnsi"/>
                <w:sz w:val="22"/>
                <w:szCs w:val="22"/>
                <w:lang w:val="ca-ES-valencia"/>
              </w:rPr>
              <w:t xml:space="preserve"> de 20.06.2023)</w:t>
            </w:r>
            <w:r w:rsidR="00DB28C1" w:rsidRPr="00424D41">
              <w:rPr>
                <w:rFonts w:asciiTheme="minorHAnsi" w:hAnsiTheme="minorHAnsi" w:cstheme="minorHAnsi"/>
                <w:sz w:val="22"/>
                <w:szCs w:val="22"/>
                <w:lang w:val="ca-ES-valencia"/>
              </w:rPr>
              <w:t>.</w:t>
            </w:r>
          </w:p>
          <w:p w14:paraId="09CC4A44" w14:textId="77777777" w:rsidR="00536B67" w:rsidRPr="00424D41" w:rsidRDefault="00536B67" w:rsidP="00DB28C1">
            <w:pPr>
              <w:pStyle w:val="Standard"/>
              <w:spacing w:line="12pt" w:lineRule="atLeast"/>
              <w:jc w:val="both"/>
              <w:rPr>
                <w:rFonts w:asciiTheme="minorHAnsi" w:hAnsiTheme="minorHAnsi" w:cstheme="minorHAnsi"/>
                <w:sz w:val="22"/>
                <w:szCs w:val="22"/>
                <w:lang w:val="ca-ES-valencia"/>
              </w:rPr>
            </w:pPr>
          </w:p>
          <w:p w14:paraId="1F523394" w14:textId="57BEB690"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En virtut de</w:t>
            </w:r>
            <w:r w:rsidR="00F27EA7" w:rsidRPr="00424D41">
              <w:rPr>
                <w:rFonts w:asciiTheme="minorHAnsi" w:hAnsiTheme="minorHAnsi" w:cstheme="minorHAnsi"/>
                <w:sz w:val="22"/>
                <w:szCs w:val="22"/>
                <w:lang w:val="ca-ES-valencia"/>
              </w:rPr>
              <w:t xml:space="preserve">l que s’ha </w:t>
            </w:r>
            <w:r w:rsidRPr="00424D41">
              <w:rPr>
                <w:rFonts w:asciiTheme="minorHAnsi" w:hAnsiTheme="minorHAnsi" w:cstheme="minorHAnsi"/>
                <w:sz w:val="22"/>
                <w:szCs w:val="22"/>
                <w:lang w:val="ca-ES-valencia"/>
              </w:rPr>
              <w:t>exposat</w:t>
            </w:r>
            <w:r w:rsidR="00F27EA7" w:rsidRPr="00424D41">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 xml:space="preserve"> i de conformitat amb l'article 160.4.b) de la Llei 1/2015, de 6 de febrer, de la Generalitat, d'hisenda pública, del sector públic instrumental i de subvencions, i la Resolució de 8 de novembre de 2023, del president de la Generalitat, per la qual delega determinades atribucions en diferents òrgans de la Presidència</w:t>
            </w:r>
            <w:r w:rsidR="00F27EA7" w:rsidRPr="00424D41">
              <w:rPr>
                <w:rFonts w:asciiTheme="minorHAnsi" w:hAnsiTheme="minorHAnsi" w:cstheme="minorHAnsi"/>
                <w:sz w:val="22"/>
                <w:szCs w:val="22"/>
                <w:lang w:val="ca-ES-valencia"/>
              </w:rPr>
              <w:t>,</w:t>
            </w:r>
          </w:p>
          <w:p w14:paraId="2F918324" w14:textId="7D49B64A"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7C60D5C4" w14:textId="77777777" w:rsidR="00DB28C1" w:rsidRPr="00424D41" w:rsidRDefault="00DB28C1" w:rsidP="00536B67">
            <w:pPr>
              <w:pStyle w:val="Standard"/>
              <w:spacing w:line="12pt" w:lineRule="atLeast"/>
              <w:jc w:val="center"/>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RESOLC</w:t>
            </w:r>
          </w:p>
          <w:p w14:paraId="29F5AA4E"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50932D9B"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Article 1. Convocatòria</w:t>
            </w:r>
          </w:p>
          <w:p w14:paraId="394960C9"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4F12D1D1" w14:textId="537C0DD5"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Es convoquen, per al</w:t>
            </w:r>
            <w:r w:rsidR="00F27EA7" w:rsidRPr="00424D41">
              <w:rPr>
                <w:rFonts w:asciiTheme="minorHAnsi" w:hAnsiTheme="minorHAnsi" w:cstheme="minorHAnsi"/>
                <w:sz w:val="22"/>
                <w:szCs w:val="22"/>
                <w:lang w:val="ca-ES-valencia"/>
              </w:rPr>
              <w:t xml:space="preserve"> exercici</w:t>
            </w:r>
            <w:r w:rsidRPr="00424D41">
              <w:rPr>
                <w:rFonts w:asciiTheme="minorHAnsi" w:hAnsiTheme="minorHAnsi" w:cstheme="minorHAnsi"/>
                <w:sz w:val="22"/>
                <w:szCs w:val="22"/>
                <w:lang w:val="ca-ES-valencia"/>
              </w:rPr>
              <w:t xml:space="preserve"> 2024, subvencions destinades a promoure la protecció, el foment i el desenvolupament del patrimoni i </w:t>
            </w:r>
            <w:r w:rsidR="00F27EA7"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 xml:space="preserve">dinamització cultural, i l'adequació i </w:t>
            </w:r>
            <w:r w:rsidR="00F27EA7"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renovació de béns i espais municipals de la Comunitat Valenciana.</w:t>
            </w:r>
          </w:p>
          <w:p w14:paraId="302F5F41" w14:textId="77777777" w:rsidR="00536B67" w:rsidRPr="00424D41" w:rsidRDefault="00536B67" w:rsidP="00DB28C1">
            <w:pPr>
              <w:pStyle w:val="Standard"/>
              <w:spacing w:line="12pt" w:lineRule="atLeast"/>
              <w:jc w:val="both"/>
              <w:rPr>
                <w:rFonts w:asciiTheme="minorHAnsi" w:hAnsiTheme="minorHAnsi" w:cstheme="minorHAnsi"/>
                <w:sz w:val="22"/>
                <w:szCs w:val="22"/>
                <w:lang w:val="ca-ES-valencia"/>
              </w:rPr>
            </w:pPr>
          </w:p>
          <w:p w14:paraId="70045BE2" w14:textId="05338BB4"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La present convocatòria es regula </w:t>
            </w:r>
            <w:r w:rsidR="00F27EA7" w:rsidRPr="00424D41">
              <w:rPr>
                <w:rFonts w:asciiTheme="minorHAnsi" w:hAnsiTheme="minorHAnsi" w:cstheme="minorHAnsi"/>
                <w:sz w:val="22"/>
                <w:szCs w:val="22"/>
                <w:lang w:val="ca-ES-valencia"/>
              </w:rPr>
              <w:t>p</w:t>
            </w:r>
            <w:r w:rsidRPr="00424D41">
              <w:rPr>
                <w:rFonts w:asciiTheme="minorHAnsi" w:hAnsiTheme="minorHAnsi" w:cstheme="minorHAnsi"/>
                <w:sz w:val="22"/>
                <w:szCs w:val="22"/>
                <w:lang w:val="ca-ES-valencia"/>
              </w:rPr>
              <w:t>el Decret 8/2023, de 1</w:t>
            </w:r>
            <w:r w:rsidR="00644A26">
              <w:rPr>
                <w:rFonts w:asciiTheme="minorHAnsi" w:hAnsiTheme="minorHAnsi" w:cstheme="minorHAnsi"/>
                <w:sz w:val="22"/>
                <w:szCs w:val="22"/>
                <w:lang w:val="ca-ES-valencia"/>
              </w:rPr>
              <w:t>3</w:t>
            </w:r>
            <w:r w:rsidRPr="00424D41">
              <w:rPr>
                <w:rFonts w:asciiTheme="minorHAnsi" w:hAnsiTheme="minorHAnsi" w:cstheme="minorHAnsi"/>
                <w:sz w:val="22"/>
                <w:szCs w:val="22"/>
                <w:lang w:val="ca-ES-valencia"/>
              </w:rPr>
              <w:t xml:space="preserve"> de </w:t>
            </w:r>
            <w:r w:rsidR="00644A26">
              <w:rPr>
                <w:rFonts w:asciiTheme="minorHAnsi" w:hAnsiTheme="minorHAnsi" w:cstheme="minorHAnsi"/>
                <w:sz w:val="22"/>
                <w:szCs w:val="22"/>
                <w:lang w:val="ca-ES-valencia"/>
              </w:rPr>
              <w:t>juny</w:t>
            </w:r>
            <w:r w:rsidRPr="00424D41">
              <w:rPr>
                <w:rFonts w:asciiTheme="minorHAnsi" w:hAnsiTheme="minorHAnsi" w:cstheme="minorHAnsi"/>
                <w:sz w:val="22"/>
                <w:szCs w:val="22"/>
                <w:lang w:val="ca-ES-valencia"/>
              </w:rPr>
              <w:t xml:space="preserve">, del president de la Generalitat, pel qual s'aproven les bases reguladores per a la concessió de subvencions destinades a promoure la protecció, el foment i el desenvolupament del patrimoni i </w:t>
            </w:r>
            <w:r w:rsidR="00F27EA7"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 xml:space="preserve">dinamització cultural, i l'adequació i </w:t>
            </w:r>
            <w:r w:rsidR="00F27EA7"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renovació de béns i espais municipals de la Comunitat Valenciana</w:t>
            </w:r>
            <w:r w:rsidR="006B332C" w:rsidRPr="00424D41">
              <w:rPr>
                <w:rFonts w:asciiTheme="minorHAnsi" w:hAnsiTheme="minorHAnsi" w:cstheme="minorHAnsi"/>
                <w:sz w:val="22"/>
                <w:szCs w:val="22"/>
                <w:lang w:val="ca-ES-valencia"/>
              </w:rPr>
              <w:t xml:space="preserve"> (d’ara endavant Decret 8/2023)</w:t>
            </w:r>
            <w:r w:rsidRPr="00424D41">
              <w:rPr>
                <w:rFonts w:asciiTheme="minorHAnsi" w:hAnsiTheme="minorHAnsi" w:cstheme="minorHAnsi"/>
                <w:sz w:val="22"/>
                <w:szCs w:val="22"/>
                <w:lang w:val="ca-ES-valencia"/>
              </w:rPr>
              <w:t>.</w:t>
            </w:r>
          </w:p>
          <w:p w14:paraId="7245E4D6" w14:textId="246615CF"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7E68C9C5"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lastRenderedPageBreak/>
              <w:t>Article 2. Entitats beneficiàries</w:t>
            </w:r>
          </w:p>
          <w:p w14:paraId="1511774A"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5A1A1AF0" w14:textId="4ABF3461"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1.</w:t>
            </w:r>
            <w:r w:rsidR="006B332C" w:rsidRPr="00424D41">
              <w:rPr>
                <w:rFonts w:asciiTheme="minorHAnsi" w:hAnsiTheme="minorHAnsi" w:cstheme="minorHAnsi"/>
                <w:sz w:val="22"/>
                <w:szCs w:val="22"/>
                <w:lang w:val="ca-ES-valencia"/>
              </w:rPr>
              <w:t>D’acord amb el que disposa l’article 2, apartat 1, del Decret 8/2023, p</w:t>
            </w:r>
            <w:r w:rsidRPr="00424D41">
              <w:rPr>
                <w:rFonts w:asciiTheme="minorHAnsi" w:hAnsiTheme="minorHAnsi" w:cstheme="minorHAnsi"/>
                <w:sz w:val="22"/>
                <w:szCs w:val="22"/>
                <w:lang w:val="ca-ES-valencia"/>
              </w:rPr>
              <w:t>odran ser benefici</w:t>
            </w:r>
            <w:r w:rsidR="00F27EA7" w:rsidRPr="00424D41">
              <w:rPr>
                <w:rFonts w:asciiTheme="minorHAnsi" w:hAnsiTheme="minorHAnsi" w:cstheme="minorHAnsi"/>
                <w:sz w:val="22"/>
                <w:szCs w:val="22"/>
                <w:lang w:val="ca-ES-valencia"/>
              </w:rPr>
              <w:t>a</w:t>
            </w:r>
            <w:r w:rsidRPr="00424D41">
              <w:rPr>
                <w:rFonts w:asciiTheme="minorHAnsi" w:hAnsiTheme="minorHAnsi" w:cstheme="minorHAnsi"/>
                <w:sz w:val="22"/>
                <w:szCs w:val="22"/>
                <w:lang w:val="ca-ES-valencia"/>
              </w:rPr>
              <w:t>ris de les subvencions tots els municipis i les entitats locals menors de la Comunitat Valenciana que acrediten la titularitat pública o privada dels béns, sempre que, en este últim cas, l'actuació municipal revista especial significació per al municipi, i que amb ella es complisca amb un objectiu d'utilitat pública o d'interés social.</w:t>
            </w:r>
          </w:p>
          <w:p w14:paraId="368846D9" w14:textId="00E64097" w:rsidR="00DB28C1" w:rsidRDefault="00DB28C1" w:rsidP="00DB28C1">
            <w:pPr>
              <w:pStyle w:val="Standard"/>
              <w:spacing w:line="12pt" w:lineRule="atLeast"/>
              <w:jc w:val="both"/>
              <w:rPr>
                <w:rFonts w:asciiTheme="minorHAnsi" w:hAnsiTheme="minorHAnsi" w:cstheme="minorHAnsi"/>
                <w:sz w:val="22"/>
                <w:szCs w:val="22"/>
                <w:lang w:val="ca-ES-valencia"/>
              </w:rPr>
            </w:pPr>
          </w:p>
          <w:p w14:paraId="61752422" w14:textId="77777777" w:rsidR="00481F53" w:rsidRPr="00424D41" w:rsidRDefault="00481F53" w:rsidP="00DB28C1">
            <w:pPr>
              <w:pStyle w:val="Standard"/>
              <w:spacing w:line="12pt" w:lineRule="atLeast"/>
              <w:jc w:val="both"/>
              <w:rPr>
                <w:rFonts w:asciiTheme="minorHAnsi" w:hAnsiTheme="minorHAnsi" w:cstheme="minorHAnsi"/>
                <w:sz w:val="22"/>
                <w:szCs w:val="22"/>
                <w:lang w:val="ca-ES-valencia"/>
              </w:rPr>
            </w:pPr>
          </w:p>
          <w:p w14:paraId="2512CE9F" w14:textId="3B7C783C"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2. </w:t>
            </w:r>
            <w:r w:rsidR="006B332C" w:rsidRPr="00424D41">
              <w:rPr>
                <w:rFonts w:asciiTheme="minorHAnsi" w:hAnsiTheme="minorHAnsi" w:cstheme="minorHAnsi"/>
                <w:sz w:val="22"/>
                <w:szCs w:val="22"/>
                <w:lang w:val="ca-ES-valencia"/>
              </w:rPr>
              <w:t>Segons el que establix l’apartat 5 de l’article 2 del Decret 8/2023, l</w:t>
            </w:r>
            <w:r w:rsidRPr="00424D41">
              <w:rPr>
                <w:rFonts w:asciiTheme="minorHAnsi" w:hAnsiTheme="minorHAnsi" w:cstheme="minorHAnsi"/>
                <w:sz w:val="22"/>
                <w:szCs w:val="22"/>
                <w:lang w:val="ca-ES-valencia"/>
              </w:rPr>
              <w:t xml:space="preserve">es entitats beneficiàries hauran de justificar amb la sol·licitud de la subvenció, </w:t>
            </w:r>
            <w:r w:rsidR="00F612E9" w:rsidRPr="00424D41">
              <w:rPr>
                <w:rFonts w:asciiTheme="minorHAnsi" w:hAnsiTheme="minorHAnsi" w:cstheme="minorHAnsi"/>
                <w:sz w:val="22"/>
                <w:szCs w:val="22"/>
                <w:lang w:val="ca-ES-valencia"/>
              </w:rPr>
              <w:t xml:space="preserve">per qualsevol títol vàlid en dret, </w:t>
            </w:r>
            <w:r w:rsidRPr="00424D41">
              <w:rPr>
                <w:rFonts w:asciiTheme="minorHAnsi" w:hAnsiTheme="minorHAnsi" w:cstheme="minorHAnsi"/>
                <w:sz w:val="22"/>
                <w:szCs w:val="22"/>
                <w:lang w:val="ca-ES-valencia"/>
              </w:rPr>
              <w:t>la disponibilitat dels béns</w:t>
            </w:r>
            <w:r w:rsidR="00F27EA7" w:rsidRPr="00424D41">
              <w:rPr>
                <w:rFonts w:asciiTheme="minorHAnsi" w:hAnsiTheme="minorHAnsi" w:cstheme="minorHAnsi"/>
                <w:sz w:val="22"/>
                <w:szCs w:val="22"/>
                <w:lang w:val="ca-ES-valencia"/>
              </w:rPr>
              <w:t xml:space="preserve"> </w:t>
            </w:r>
            <w:r w:rsidRPr="00424D41">
              <w:rPr>
                <w:rFonts w:asciiTheme="minorHAnsi" w:hAnsiTheme="minorHAnsi" w:cstheme="minorHAnsi"/>
                <w:sz w:val="22"/>
                <w:szCs w:val="22"/>
                <w:lang w:val="ca-ES-valencia"/>
              </w:rPr>
              <w:t>on es realitzaran les actuacions, en el cas que estes no es realitzen sobre béns de titularitat municipal.</w:t>
            </w:r>
          </w:p>
          <w:p w14:paraId="5D8D70CB" w14:textId="2846E8DB"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162CFD15" w14:textId="14786CA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En el cas que la disponibilitat dels béns siga mitjançant arrendaments o convenis, s'haurà d'acreditar un període mínim de vigència del contracte o conveni de cinc anys a partir de la data de publicació de </w:t>
            </w:r>
            <w:r w:rsidR="00F612E9" w:rsidRPr="00424D41">
              <w:rPr>
                <w:rFonts w:asciiTheme="minorHAnsi" w:hAnsiTheme="minorHAnsi" w:cstheme="minorHAnsi"/>
                <w:sz w:val="22"/>
                <w:szCs w:val="22"/>
                <w:lang w:val="ca-ES-valencia"/>
              </w:rPr>
              <w:t>esta</w:t>
            </w:r>
            <w:r w:rsidRPr="00424D41">
              <w:rPr>
                <w:rFonts w:asciiTheme="minorHAnsi" w:hAnsiTheme="minorHAnsi" w:cstheme="minorHAnsi"/>
                <w:sz w:val="22"/>
                <w:szCs w:val="22"/>
                <w:lang w:val="ca-ES-valencia"/>
              </w:rPr>
              <w:t xml:space="preserve"> convocatòria</w:t>
            </w:r>
            <w:r w:rsidR="00091BD8">
              <w:rPr>
                <w:rFonts w:asciiTheme="minorHAnsi" w:hAnsiTheme="minorHAnsi" w:cstheme="minorHAnsi"/>
                <w:sz w:val="22"/>
                <w:szCs w:val="22"/>
                <w:lang w:val="ca-ES-valencia"/>
              </w:rPr>
              <w:t>.</w:t>
            </w:r>
          </w:p>
          <w:p w14:paraId="2CDC7AB7"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215C8BCF"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Article 3. Objecte i condicions de la concessió</w:t>
            </w:r>
          </w:p>
          <w:p w14:paraId="766C490E"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333B9B84" w14:textId="1C3A041A"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1. </w:t>
            </w:r>
            <w:r w:rsidR="006B332C" w:rsidRPr="00424D41">
              <w:rPr>
                <w:rFonts w:asciiTheme="minorHAnsi" w:hAnsiTheme="minorHAnsi" w:cstheme="minorHAnsi"/>
                <w:sz w:val="22"/>
                <w:szCs w:val="22"/>
                <w:lang w:val="ca-ES-valencia"/>
              </w:rPr>
              <w:t>De conformitat amb el que disposa l’article 3, apartats 1 i 2, del Decret 8/2023, l</w:t>
            </w:r>
            <w:r w:rsidRPr="00424D41">
              <w:rPr>
                <w:rFonts w:asciiTheme="minorHAnsi" w:hAnsiTheme="minorHAnsi" w:cstheme="minorHAnsi"/>
                <w:sz w:val="22"/>
                <w:szCs w:val="22"/>
                <w:lang w:val="ca-ES-valencia"/>
              </w:rPr>
              <w:t xml:space="preserve">'actuació subvencionada tindrà </w:t>
            </w:r>
            <w:r w:rsidR="00F27EA7" w:rsidRPr="00424D41">
              <w:rPr>
                <w:rFonts w:asciiTheme="minorHAnsi" w:hAnsiTheme="minorHAnsi" w:cstheme="minorHAnsi"/>
                <w:sz w:val="22"/>
                <w:szCs w:val="22"/>
                <w:lang w:val="ca-ES-valencia"/>
              </w:rPr>
              <w:t xml:space="preserve">com a </w:t>
            </w:r>
            <w:r w:rsidRPr="00424D41">
              <w:rPr>
                <w:rFonts w:asciiTheme="minorHAnsi" w:hAnsiTheme="minorHAnsi" w:cstheme="minorHAnsi"/>
                <w:sz w:val="22"/>
                <w:szCs w:val="22"/>
                <w:lang w:val="ca-ES-valencia"/>
              </w:rPr>
              <w:t xml:space="preserve">objecte una obra o </w:t>
            </w:r>
            <w:r w:rsidR="00F27EA7" w:rsidRPr="00424D41">
              <w:rPr>
                <w:rFonts w:asciiTheme="minorHAnsi" w:hAnsiTheme="minorHAnsi" w:cstheme="minorHAnsi"/>
                <w:sz w:val="22"/>
                <w:szCs w:val="22"/>
                <w:lang w:val="ca-ES-valencia"/>
              </w:rPr>
              <w:t xml:space="preserve">una </w:t>
            </w:r>
            <w:r w:rsidRPr="00424D41">
              <w:rPr>
                <w:rFonts w:asciiTheme="minorHAnsi" w:hAnsiTheme="minorHAnsi" w:cstheme="minorHAnsi"/>
                <w:sz w:val="22"/>
                <w:szCs w:val="22"/>
                <w:lang w:val="ca-ES-valencia"/>
              </w:rPr>
              <w:t xml:space="preserve">fase completa d'esta. En la documentació o projecte d'actuació hauran de quedar clarament definides les actuacions per a les quals se sol·licita la subvenció, </w:t>
            </w:r>
            <w:r w:rsidR="00A94DD2" w:rsidRPr="00424D41">
              <w:rPr>
                <w:rFonts w:asciiTheme="minorHAnsi" w:hAnsiTheme="minorHAnsi" w:cstheme="minorHAnsi"/>
                <w:sz w:val="22"/>
                <w:szCs w:val="22"/>
                <w:lang w:val="ca-ES-valencia"/>
              </w:rPr>
              <w:t xml:space="preserve">que </w:t>
            </w:r>
            <w:r w:rsidR="00F612E9" w:rsidRPr="00424D41">
              <w:rPr>
                <w:rFonts w:asciiTheme="minorHAnsi" w:hAnsiTheme="minorHAnsi" w:cstheme="minorHAnsi"/>
                <w:sz w:val="22"/>
                <w:szCs w:val="22"/>
                <w:lang w:val="ca-ES-valencia"/>
              </w:rPr>
              <w:t>podran</w:t>
            </w:r>
            <w:r w:rsidRPr="00424D41">
              <w:rPr>
                <w:rFonts w:asciiTheme="minorHAnsi" w:hAnsiTheme="minorHAnsi" w:cstheme="minorHAnsi"/>
                <w:sz w:val="22"/>
                <w:szCs w:val="22"/>
                <w:lang w:val="ca-ES-valencia"/>
              </w:rPr>
              <w:t xml:space="preserve"> referir-se a:</w:t>
            </w:r>
          </w:p>
          <w:p w14:paraId="41F6F35F" w14:textId="77777777" w:rsidR="00536B67" w:rsidRPr="00424D41" w:rsidRDefault="00536B67" w:rsidP="00DB28C1">
            <w:pPr>
              <w:pStyle w:val="Standard"/>
              <w:spacing w:line="12pt" w:lineRule="atLeast"/>
              <w:jc w:val="both"/>
              <w:rPr>
                <w:rFonts w:asciiTheme="minorHAnsi" w:hAnsiTheme="minorHAnsi" w:cstheme="minorHAnsi"/>
                <w:sz w:val="22"/>
                <w:szCs w:val="22"/>
                <w:lang w:val="ca-ES-valencia"/>
              </w:rPr>
            </w:pPr>
          </w:p>
          <w:p w14:paraId="2E8EE8C3" w14:textId="1CA4F09A"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 Les obres destinades a la reparació, la conservació o el manteniment, la restauració i la rehabilitació de béns immobles que </w:t>
            </w:r>
            <w:r w:rsidR="00A94DD2" w:rsidRPr="00424D41">
              <w:rPr>
                <w:rFonts w:asciiTheme="minorHAnsi" w:hAnsiTheme="minorHAnsi" w:cstheme="minorHAnsi"/>
                <w:sz w:val="22"/>
                <w:szCs w:val="22"/>
                <w:lang w:val="ca-ES-valencia"/>
              </w:rPr>
              <w:t>posseïsquen</w:t>
            </w:r>
            <w:r w:rsidRPr="00424D41">
              <w:rPr>
                <w:rFonts w:asciiTheme="minorHAnsi" w:hAnsiTheme="minorHAnsi" w:cstheme="minorHAnsi"/>
                <w:sz w:val="22"/>
                <w:szCs w:val="22"/>
                <w:lang w:val="ca-ES-valencia"/>
              </w:rPr>
              <w:t xml:space="preserve"> valor històric, artístic o d'interés local, d'accés o utilització pública.</w:t>
            </w:r>
          </w:p>
          <w:p w14:paraId="5FA9D816" w14:textId="77777777" w:rsidR="00536B67" w:rsidRDefault="00536B67" w:rsidP="00DB28C1">
            <w:pPr>
              <w:pStyle w:val="Standard"/>
              <w:spacing w:line="12pt" w:lineRule="atLeast"/>
              <w:jc w:val="both"/>
              <w:rPr>
                <w:rFonts w:asciiTheme="minorHAnsi" w:hAnsiTheme="minorHAnsi" w:cstheme="minorHAnsi"/>
                <w:sz w:val="22"/>
                <w:szCs w:val="22"/>
                <w:lang w:val="ca-ES-valencia"/>
              </w:rPr>
            </w:pPr>
          </w:p>
          <w:p w14:paraId="4EB7CE17" w14:textId="77777777" w:rsidR="008A6E95" w:rsidRPr="00424D41" w:rsidRDefault="008A6E95" w:rsidP="00DB28C1">
            <w:pPr>
              <w:pStyle w:val="Standard"/>
              <w:spacing w:line="12pt" w:lineRule="atLeast"/>
              <w:jc w:val="both"/>
              <w:rPr>
                <w:rFonts w:asciiTheme="minorHAnsi" w:hAnsiTheme="minorHAnsi" w:cstheme="minorHAnsi"/>
                <w:sz w:val="22"/>
                <w:szCs w:val="22"/>
                <w:lang w:val="ca-ES-valencia"/>
              </w:rPr>
            </w:pPr>
          </w:p>
          <w:p w14:paraId="6049CEDD" w14:textId="2638A1D8"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Les obres destinades a l'adequació i la renovació de béns i espais municipals, d'accés o utilització pública.</w:t>
            </w:r>
          </w:p>
          <w:p w14:paraId="0A91DAB7"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18805D93" w14:textId="18DBEB0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2. Les ajudes </w:t>
            </w:r>
            <w:r w:rsidR="00A94DD2" w:rsidRPr="00424D41">
              <w:rPr>
                <w:rFonts w:asciiTheme="minorHAnsi" w:hAnsiTheme="minorHAnsi" w:cstheme="minorHAnsi"/>
                <w:sz w:val="22"/>
                <w:szCs w:val="22"/>
                <w:lang w:val="ca-ES-valencia"/>
              </w:rPr>
              <w:t>es destinaran</w:t>
            </w:r>
            <w:r w:rsidRPr="00424D41">
              <w:rPr>
                <w:rFonts w:asciiTheme="minorHAnsi" w:hAnsiTheme="minorHAnsi" w:cstheme="minorHAnsi"/>
                <w:sz w:val="22"/>
                <w:szCs w:val="22"/>
                <w:lang w:val="ca-ES-valencia"/>
              </w:rPr>
              <w:t xml:space="preserve"> a finançar </w:t>
            </w:r>
            <w:r w:rsidR="00A94DD2" w:rsidRPr="00424D41">
              <w:rPr>
                <w:rFonts w:asciiTheme="minorHAnsi" w:hAnsiTheme="minorHAnsi" w:cstheme="minorHAnsi"/>
                <w:sz w:val="22"/>
                <w:szCs w:val="22"/>
                <w:lang w:val="ca-ES-valencia"/>
              </w:rPr>
              <w:t>els gastos</w:t>
            </w:r>
            <w:r w:rsidRPr="00424D41">
              <w:rPr>
                <w:rFonts w:asciiTheme="minorHAnsi" w:hAnsiTheme="minorHAnsi" w:cstheme="minorHAnsi"/>
                <w:sz w:val="22"/>
                <w:szCs w:val="22"/>
                <w:lang w:val="ca-ES-valencia"/>
              </w:rPr>
              <w:t xml:space="preserve"> en els quals incórreguen les entitats beneficiàries consistents en:</w:t>
            </w:r>
          </w:p>
          <w:p w14:paraId="0F9281A2"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0283E44B"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a) El cost de la redacció dels projectes (inclòs, si és el cas, l'estudi </w:t>
            </w:r>
            <w:proofErr w:type="spellStart"/>
            <w:r w:rsidRPr="00424D41">
              <w:rPr>
                <w:rFonts w:asciiTheme="minorHAnsi" w:hAnsiTheme="minorHAnsi" w:cstheme="minorHAnsi"/>
                <w:sz w:val="22"/>
                <w:szCs w:val="22"/>
                <w:lang w:val="ca-ES-valencia"/>
              </w:rPr>
              <w:t>geotècnic</w:t>
            </w:r>
            <w:proofErr w:type="spellEnd"/>
            <w:r w:rsidRPr="00424D41">
              <w:rPr>
                <w:rFonts w:asciiTheme="minorHAnsi" w:hAnsiTheme="minorHAnsi" w:cstheme="minorHAnsi"/>
                <w:sz w:val="22"/>
                <w:szCs w:val="22"/>
                <w:lang w:val="ca-ES-valencia"/>
              </w:rPr>
              <w:t>, arqueològic, o estructural) i de direcció de les obres fins a un màxim del 10% del cost d'execució de l'obra subvencionada.</w:t>
            </w:r>
          </w:p>
          <w:p w14:paraId="64BCBE17" w14:textId="77777777" w:rsidR="00A94DD2" w:rsidRDefault="00A94DD2" w:rsidP="00DB28C1">
            <w:pPr>
              <w:pStyle w:val="Standard"/>
              <w:spacing w:line="12pt" w:lineRule="atLeast"/>
              <w:jc w:val="both"/>
              <w:rPr>
                <w:rFonts w:asciiTheme="minorHAnsi" w:hAnsiTheme="minorHAnsi" w:cstheme="minorHAnsi"/>
                <w:sz w:val="22"/>
                <w:szCs w:val="22"/>
                <w:lang w:val="ca-ES-valencia"/>
              </w:rPr>
            </w:pPr>
          </w:p>
          <w:p w14:paraId="0D7B8844" w14:textId="77777777" w:rsidR="00424D41" w:rsidRPr="00424D41" w:rsidRDefault="00424D41" w:rsidP="00DB28C1">
            <w:pPr>
              <w:pStyle w:val="Standard"/>
              <w:spacing w:line="12pt" w:lineRule="atLeast"/>
              <w:jc w:val="both"/>
              <w:rPr>
                <w:rFonts w:asciiTheme="minorHAnsi" w:hAnsiTheme="minorHAnsi" w:cstheme="minorHAnsi"/>
                <w:sz w:val="22"/>
                <w:szCs w:val="22"/>
                <w:lang w:val="ca-ES-valencia"/>
              </w:rPr>
            </w:pPr>
          </w:p>
          <w:p w14:paraId="18D9CCD1" w14:textId="11D3A434"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b) El cost d'execució de les obres de reparació, conservació o manteniment, restauració i rehabilitació de béns immobles que posseïsquen valors de caràcter històric, artístic o d'interés local, d'accés o utilització pública.</w:t>
            </w:r>
          </w:p>
          <w:p w14:paraId="7F4F1B0E" w14:textId="77777777" w:rsidR="00536B67" w:rsidRPr="00424D41" w:rsidRDefault="00536B67" w:rsidP="00DB28C1">
            <w:pPr>
              <w:pStyle w:val="Standard"/>
              <w:spacing w:line="12pt" w:lineRule="atLeast"/>
              <w:jc w:val="both"/>
              <w:rPr>
                <w:rFonts w:asciiTheme="minorHAnsi" w:hAnsiTheme="minorHAnsi" w:cstheme="minorHAnsi"/>
                <w:sz w:val="22"/>
                <w:szCs w:val="22"/>
                <w:lang w:val="ca-ES-valencia"/>
              </w:rPr>
            </w:pPr>
          </w:p>
          <w:p w14:paraId="769330E9" w14:textId="6EECD131"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c) El cost dels treballs i instal·lacions destinats a l'adequació i </w:t>
            </w:r>
            <w:r w:rsidR="00A94DD2"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renovació de béns i espais municipals</w:t>
            </w:r>
            <w:r w:rsidR="00A94DD2" w:rsidRPr="00424D41">
              <w:rPr>
                <w:rFonts w:asciiTheme="minorHAnsi" w:hAnsiTheme="minorHAnsi" w:cstheme="minorHAnsi"/>
                <w:sz w:val="22"/>
                <w:szCs w:val="22"/>
                <w:lang w:val="ca-ES-valencia"/>
              </w:rPr>
              <w:t>.</w:t>
            </w:r>
          </w:p>
          <w:p w14:paraId="07C85A53" w14:textId="085956DA"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2C3DE969" w14:textId="6557A083"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3. Les </w:t>
            </w:r>
            <w:r w:rsidR="00F612E9" w:rsidRPr="00424D41">
              <w:rPr>
                <w:rFonts w:asciiTheme="minorHAnsi" w:hAnsiTheme="minorHAnsi" w:cstheme="minorHAnsi"/>
                <w:sz w:val="22"/>
                <w:szCs w:val="22"/>
                <w:lang w:val="ca-ES-valencia"/>
              </w:rPr>
              <w:t>actuacions</w:t>
            </w:r>
            <w:r w:rsidRPr="00424D41">
              <w:rPr>
                <w:rFonts w:asciiTheme="minorHAnsi" w:hAnsiTheme="minorHAnsi" w:cstheme="minorHAnsi"/>
                <w:sz w:val="22"/>
                <w:szCs w:val="22"/>
                <w:lang w:val="ca-ES-valencia"/>
              </w:rPr>
              <w:t xml:space="preserve"> subvencionades </w:t>
            </w:r>
            <w:r w:rsidR="00F612E9" w:rsidRPr="00424D41">
              <w:rPr>
                <w:rFonts w:asciiTheme="minorHAnsi" w:hAnsiTheme="minorHAnsi" w:cstheme="minorHAnsi"/>
                <w:sz w:val="22"/>
                <w:szCs w:val="22"/>
                <w:lang w:val="ca-ES-valencia"/>
              </w:rPr>
              <w:t>hauran d’executar-se</w:t>
            </w:r>
            <w:r w:rsidRPr="00424D41">
              <w:rPr>
                <w:rFonts w:asciiTheme="minorHAnsi" w:hAnsiTheme="minorHAnsi" w:cstheme="minorHAnsi"/>
                <w:sz w:val="22"/>
                <w:szCs w:val="22"/>
                <w:lang w:val="ca-ES-valencia"/>
              </w:rPr>
              <w:t xml:space="preserve"> des de l'1 de gener de 2024 fins a la finalització del termini de justificació de l'execució de les actuacions o treballs realitzats.</w:t>
            </w:r>
          </w:p>
          <w:p w14:paraId="50244AB9"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5E303104" w14:textId="6EE1510C"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Les actuacions no seran subvencionables si han conclòs materialment o s'han executat íntegrament abans que l</w:t>
            </w:r>
            <w:r w:rsidR="00426C05" w:rsidRPr="00424D41">
              <w:rPr>
                <w:rFonts w:asciiTheme="minorHAnsi" w:hAnsiTheme="minorHAnsi" w:cstheme="minorHAnsi"/>
                <w:sz w:val="22"/>
                <w:szCs w:val="22"/>
                <w:lang w:val="ca-ES-valencia"/>
              </w:rPr>
              <w:t>’entitat</w:t>
            </w:r>
            <w:r w:rsidRPr="00424D41">
              <w:rPr>
                <w:rFonts w:asciiTheme="minorHAnsi" w:hAnsiTheme="minorHAnsi" w:cstheme="minorHAnsi"/>
                <w:sz w:val="22"/>
                <w:szCs w:val="22"/>
                <w:lang w:val="ca-ES-valencia"/>
              </w:rPr>
              <w:t xml:space="preserve"> benefici</w:t>
            </w:r>
            <w:r w:rsidR="00426C05" w:rsidRPr="00424D41">
              <w:rPr>
                <w:rFonts w:asciiTheme="minorHAnsi" w:hAnsiTheme="minorHAnsi" w:cstheme="minorHAnsi"/>
                <w:sz w:val="22"/>
                <w:szCs w:val="22"/>
                <w:lang w:val="ca-ES-valencia"/>
              </w:rPr>
              <w:t>à</w:t>
            </w:r>
            <w:r w:rsidRPr="00424D41">
              <w:rPr>
                <w:rFonts w:asciiTheme="minorHAnsi" w:hAnsiTheme="minorHAnsi" w:cstheme="minorHAnsi"/>
                <w:sz w:val="22"/>
                <w:szCs w:val="22"/>
                <w:lang w:val="ca-ES-valencia"/>
              </w:rPr>
              <w:t>ri</w:t>
            </w:r>
            <w:r w:rsidR="00426C05" w:rsidRPr="00424D41">
              <w:rPr>
                <w:rFonts w:asciiTheme="minorHAnsi" w:hAnsiTheme="minorHAnsi" w:cstheme="minorHAnsi"/>
                <w:sz w:val="22"/>
                <w:szCs w:val="22"/>
                <w:lang w:val="ca-ES-valencia"/>
              </w:rPr>
              <w:t>a</w:t>
            </w:r>
            <w:r w:rsidRPr="00424D41">
              <w:rPr>
                <w:rFonts w:asciiTheme="minorHAnsi" w:hAnsiTheme="minorHAnsi" w:cstheme="minorHAnsi"/>
                <w:sz w:val="22"/>
                <w:szCs w:val="22"/>
                <w:lang w:val="ca-ES-valencia"/>
              </w:rPr>
              <w:t xml:space="preserve"> present</w:t>
            </w:r>
            <w:r w:rsidR="00A94DD2" w:rsidRPr="00424D41">
              <w:rPr>
                <w:rFonts w:asciiTheme="minorHAnsi" w:hAnsiTheme="minorHAnsi" w:cstheme="minorHAnsi"/>
                <w:sz w:val="22"/>
                <w:szCs w:val="22"/>
                <w:lang w:val="ca-ES-valencia"/>
              </w:rPr>
              <w:t>e</w:t>
            </w:r>
            <w:r w:rsidRPr="00424D41">
              <w:rPr>
                <w:rFonts w:asciiTheme="minorHAnsi" w:hAnsiTheme="minorHAnsi" w:cstheme="minorHAnsi"/>
                <w:sz w:val="22"/>
                <w:szCs w:val="22"/>
                <w:lang w:val="ca-ES-valencia"/>
              </w:rPr>
              <w:t xml:space="preserve"> la sol·licitud d'ajuda.</w:t>
            </w:r>
          </w:p>
          <w:p w14:paraId="79D5586A"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08ADE547" w14:textId="2A913CB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4. La quantia màxima de </w:t>
            </w:r>
            <w:r w:rsidR="008A6E95">
              <w:rPr>
                <w:rFonts w:asciiTheme="minorHAnsi" w:hAnsiTheme="minorHAnsi" w:cstheme="minorHAnsi"/>
                <w:sz w:val="22"/>
                <w:szCs w:val="22"/>
                <w:lang w:val="ca-ES-valencia"/>
              </w:rPr>
              <w:t>l</w:t>
            </w:r>
            <w:r w:rsidR="008A6E95" w:rsidRPr="00424D41">
              <w:rPr>
                <w:rFonts w:asciiTheme="minorHAnsi" w:hAnsiTheme="minorHAnsi" w:cstheme="minorHAnsi"/>
                <w:sz w:val="22"/>
                <w:szCs w:val="22"/>
                <w:lang w:val="ca-ES-valencia"/>
              </w:rPr>
              <w:t xml:space="preserve">a </w:t>
            </w:r>
            <w:r w:rsidRPr="00424D41">
              <w:rPr>
                <w:rFonts w:asciiTheme="minorHAnsi" w:hAnsiTheme="minorHAnsi" w:cstheme="minorHAnsi"/>
                <w:sz w:val="22"/>
                <w:szCs w:val="22"/>
                <w:lang w:val="ca-ES-valencia"/>
              </w:rPr>
              <w:t>subvenció</w:t>
            </w:r>
            <w:r w:rsidR="006B332C" w:rsidRPr="00424D41">
              <w:rPr>
                <w:rFonts w:asciiTheme="minorHAnsi" w:hAnsiTheme="minorHAnsi" w:cstheme="minorHAnsi"/>
                <w:sz w:val="22"/>
                <w:szCs w:val="22"/>
                <w:lang w:val="ca-ES-valencia"/>
              </w:rPr>
              <w:t xml:space="preserve"> que es concedisca</w:t>
            </w:r>
            <w:r w:rsidR="008A6E95">
              <w:rPr>
                <w:rFonts w:asciiTheme="minorHAnsi" w:hAnsiTheme="minorHAnsi" w:cstheme="minorHAnsi"/>
                <w:sz w:val="22"/>
                <w:szCs w:val="22"/>
                <w:lang w:val="ca-ES-valencia"/>
              </w:rPr>
              <w:t xml:space="preserve"> </w:t>
            </w:r>
            <w:r w:rsidRPr="00424D41">
              <w:rPr>
                <w:rFonts w:asciiTheme="minorHAnsi" w:hAnsiTheme="minorHAnsi" w:cstheme="minorHAnsi"/>
                <w:sz w:val="22"/>
                <w:szCs w:val="22"/>
                <w:lang w:val="ca-ES-valencia"/>
              </w:rPr>
              <w:t>no podrà superar els 150.000</w:t>
            </w:r>
            <w:r w:rsidR="00A94DD2" w:rsidRPr="00424D41">
              <w:rPr>
                <w:rFonts w:asciiTheme="minorHAnsi" w:hAnsiTheme="minorHAnsi" w:cstheme="minorHAnsi"/>
                <w:sz w:val="22"/>
                <w:szCs w:val="22"/>
                <w:lang w:val="ca-ES-valencia"/>
              </w:rPr>
              <w:t xml:space="preserve"> </w:t>
            </w:r>
            <w:r w:rsidRPr="00424D41">
              <w:rPr>
                <w:rFonts w:asciiTheme="minorHAnsi" w:hAnsiTheme="minorHAnsi" w:cstheme="minorHAnsi"/>
                <w:sz w:val="22"/>
                <w:szCs w:val="22"/>
                <w:lang w:val="ca-ES-valencia"/>
              </w:rPr>
              <w:t>euros</w:t>
            </w:r>
            <w:r w:rsidR="008A6E95">
              <w:rPr>
                <w:rFonts w:asciiTheme="minorHAnsi" w:hAnsiTheme="minorHAnsi" w:cstheme="minorHAnsi"/>
                <w:sz w:val="22"/>
                <w:szCs w:val="22"/>
                <w:lang w:val="ca-ES-valencia"/>
              </w:rPr>
              <w:t xml:space="preserve"> per entitat beneficiària</w:t>
            </w:r>
            <w:r w:rsidRPr="00424D41">
              <w:rPr>
                <w:rFonts w:asciiTheme="minorHAnsi" w:hAnsiTheme="minorHAnsi" w:cstheme="minorHAnsi"/>
                <w:sz w:val="22"/>
                <w:szCs w:val="22"/>
                <w:lang w:val="ca-ES-valencia"/>
              </w:rPr>
              <w:t>.</w:t>
            </w:r>
          </w:p>
          <w:p w14:paraId="1241978F" w14:textId="77777777" w:rsidR="00DB28C1" w:rsidRPr="00424D41" w:rsidRDefault="00DB28C1" w:rsidP="00DB28C1">
            <w:pPr>
              <w:pStyle w:val="Standard"/>
              <w:spacing w:line="12pt" w:lineRule="atLeast"/>
              <w:jc w:val="both"/>
              <w:rPr>
                <w:rFonts w:asciiTheme="minorHAnsi" w:hAnsiTheme="minorHAnsi" w:cstheme="minorHAnsi"/>
                <w:sz w:val="22"/>
                <w:szCs w:val="22"/>
                <w:lang w:val="ca-ES-valencia"/>
              </w:rPr>
            </w:pPr>
          </w:p>
          <w:p w14:paraId="795FF65A" w14:textId="54D84FBA"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5. </w:t>
            </w:r>
            <w:r w:rsidR="004B639D" w:rsidRPr="00424D41">
              <w:rPr>
                <w:rFonts w:asciiTheme="minorHAnsi" w:hAnsiTheme="minorHAnsi" w:cstheme="minorHAnsi"/>
                <w:sz w:val="22"/>
                <w:szCs w:val="22"/>
                <w:lang w:val="ca-ES-valencia"/>
              </w:rPr>
              <w:t>D’acord amb el que establix l’apartat 3 de l’article 3 del Decret 8/2023, e</w:t>
            </w:r>
            <w:r w:rsidRPr="00424D41">
              <w:rPr>
                <w:rFonts w:asciiTheme="minorHAnsi" w:hAnsiTheme="minorHAnsi" w:cstheme="minorHAnsi"/>
                <w:sz w:val="22"/>
                <w:szCs w:val="22"/>
                <w:lang w:val="ca-ES-valencia"/>
              </w:rPr>
              <w:t xml:space="preserve">s consideraran </w:t>
            </w:r>
            <w:r w:rsidR="006B332C" w:rsidRPr="00424D41">
              <w:rPr>
                <w:rFonts w:asciiTheme="minorHAnsi" w:hAnsiTheme="minorHAnsi" w:cstheme="minorHAnsi"/>
                <w:sz w:val="22"/>
                <w:szCs w:val="22"/>
                <w:lang w:val="ca-ES-valencia"/>
              </w:rPr>
              <w:t xml:space="preserve">gastos </w:t>
            </w:r>
            <w:r w:rsidRPr="00424D41">
              <w:rPr>
                <w:rFonts w:asciiTheme="minorHAnsi" w:hAnsiTheme="minorHAnsi" w:cstheme="minorHAnsi"/>
                <w:sz w:val="22"/>
                <w:szCs w:val="22"/>
                <w:lang w:val="ca-ES-valencia"/>
              </w:rPr>
              <w:t xml:space="preserve">subvencionables aquells que de manera indubtable responguen a la naturalesa de l'actuació subvencionada, resulten estrictament necessaris i </w:t>
            </w:r>
            <w:r w:rsidR="004B639D" w:rsidRPr="00424D41">
              <w:rPr>
                <w:rFonts w:asciiTheme="minorHAnsi" w:hAnsiTheme="minorHAnsi" w:cstheme="minorHAnsi"/>
                <w:sz w:val="22"/>
                <w:szCs w:val="22"/>
                <w:lang w:val="ca-ES-valencia"/>
              </w:rPr>
              <w:t>s’efectuen</w:t>
            </w:r>
            <w:r w:rsidRPr="00424D41">
              <w:rPr>
                <w:rFonts w:asciiTheme="minorHAnsi" w:hAnsiTheme="minorHAnsi" w:cstheme="minorHAnsi"/>
                <w:sz w:val="22"/>
                <w:szCs w:val="22"/>
                <w:lang w:val="ca-ES-valencia"/>
              </w:rPr>
              <w:t xml:space="preserve"> dins del termini establit per a l'execució dels projectes en la present convocatòria i en la resolució de concessió, i complisquen el que disposa l'article 31 de la Llei 38/2003, de 17 de novembre, general de subvencions</w:t>
            </w:r>
            <w:r w:rsidR="004B639D" w:rsidRPr="00424D41">
              <w:rPr>
                <w:rFonts w:asciiTheme="minorHAnsi" w:hAnsiTheme="minorHAnsi" w:cstheme="minorHAnsi"/>
                <w:sz w:val="22"/>
                <w:szCs w:val="22"/>
                <w:lang w:val="ca-ES-valencia"/>
              </w:rPr>
              <w:t xml:space="preserve"> (d’ara endavant, LGS)</w:t>
            </w:r>
            <w:r w:rsidRPr="00424D41">
              <w:rPr>
                <w:rFonts w:asciiTheme="minorHAnsi" w:hAnsiTheme="minorHAnsi" w:cstheme="minorHAnsi"/>
                <w:sz w:val="22"/>
                <w:szCs w:val="22"/>
                <w:lang w:val="ca-ES-valencia"/>
              </w:rPr>
              <w:t>.</w:t>
            </w:r>
          </w:p>
          <w:p w14:paraId="717ADDBE" w14:textId="77777777" w:rsidR="00DB28C1" w:rsidRDefault="00DB28C1" w:rsidP="00DB28C1">
            <w:pPr>
              <w:pStyle w:val="Standard"/>
              <w:spacing w:line="12pt" w:lineRule="atLeast"/>
              <w:jc w:val="both"/>
              <w:rPr>
                <w:rFonts w:asciiTheme="minorHAnsi" w:hAnsiTheme="minorHAnsi" w:cstheme="minorHAnsi"/>
                <w:sz w:val="22"/>
                <w:szCs w:val="22"/>
                <w:lang w:val="ca-ES-valencia"/>
              </w:rPr>
            </w:pPr>
          </w:p>
          <w:p w14:paraId="4C03DD71" w14:textId="77777777" w:rsidR="00424D41" w:rsidRPr="00424D41" w:rsidRDefault="00424D41" w:rsidP="00DB28C1">
            <w:pPr>
              <w:pStyle w:val="Standard"/>
              <w:spacing w:line="12pt" w:lineRule="atLeast"/>
              <w:jc w:val="both"/>
              <w:rPr>
                <w:rFonts w:asciiTheme="minorHAnsi" w:hAnsiTheme="minorHAnsi" w:cstheme="minorHAnsi"/>
                <w:sz w:val="22"/>
                <w:szCs w:val="22"/>
                <w:lang w:val="ca-ES-valencia"/>
              </w:rPr>
            </w:pPr>
          </w:p>
          <w:p w14:paraId="698562C8" w14:textId="569A4C52" w:rsidR="00DB28C1" w:rsidRPr="00424D41" w:rsidRDefault="00DB28C1" w:rsidP="00DB28C1">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6. </w:t>
            </w:r>
            <w:r w:rsidR="004B639D" w:rsidRPr="00424D41">
              <w:rPr>
                <w:rFonts w:asciiTheme="minorHAnsi" w:hAnsiTheme="minorHAnsi" w:cstheme="minorHAnsi"/>
                <w:sz w:val="22"/>
                <w:szCs w:val="22"/>
                <w:lang w:val="ca-ES-valencia"/>
              </w:rPr>
              <w:t>Segons disposa l’apartat 4 de l’article 3 del Decret 8/2023, e</w:t>
            </w:r>
            <w:r w:rsidRPr="00424D41">
              <w:rPr>
                <w:rFonts w:asciiTheme="minorHAnsi" w:hAnsiTheme="minorHAnsi" w:cstheme="minorHAnsi"/>
                <w:sz w:val="22"/>
                <w:szCs w:val="22"/>
                <w:lang w:val="ca-ES-valencia"/>
              </w:rPr>
              <w:t xml:space="preserve">ls tributs són despesa subvencionable quan </w:t>
            </w:r>
            <w:r w:rsidR="004B639D" w:rsidRPr="00424D41">
              <w:rPr>
                <w:rFonts w:asciiTheme="minorHAnsi" w:hAnsiTheme="minorHAnsi" w:cstheme="minorHAnsi"/>
                <w:sz w:val="22"/>
                <w:szCs w:val="22"/>
                <w:lang w:val="ca-ES-valencia"/>
              </w:rPr>
              <w:t xml:space="preserve">l’entitat </w:t>
            </w:r>
            <w:r w:rsidRPr="00424D41">
              <w:rPr>
                <w:rFonts w:asciiTheme="minorHAnsi" w:hAnsiTheme="minorHAnsi" w:cstheme="minorHAnsi"/>
                <w:sz w:val="22"/>
                <w:szCs w:val="22"/>
                <w:lang w:val="ca-ES-valencia"/>
              </w:rPr>
              <w:t>benefici</w:t>
            </w:r>
            <w:r w:rsidR="004B639D" w:rsidRPr="00424D41">
              <w:rPr>
                <w:rFonts w:asciiTheme="minorHAnsi" w:hAnsiTheme="minorHAnsi" w:cstheme="minorHAnsi"/>
                <w:sz w:val="22"/>
                <w:szCs w:val="22"/>
                <w:lang w:val="ca-ES-valencia"/>
              </w:rPr>
              <w:t>à</w:t>
            </w:r>
            <w:r w:rsidRPr="00424D41">
              <w:rPr>
                <w:rFonts w:asciiTheme="minorHAnsi" w:hAnsiTheme="minorHAnsi" w:cstheme="minorHAnsi"/>
                <w:sz w:val="22"/>
                <w:szCs w:val="22"/>
                <w:lang w:val="ca-ES-valencia"/>
              </w:rPr>
              <w:t>ri</w:t>
            </w:r>
            <w:r w:rsidR="004B639D" w:rsidRPr="00424D41">
              <w:rPr>
                <w:rFonts w:asciiTheme="minorHAnsi" w:hAnsiTheme="minorHAnsi" w:cstheme="minorHAnsi"/>
                <w:sz w:val="22"/>
                <w:szCs w:val="22"/>
                <w:lang w:val="ca-ES-valencia"/>
              </w:rPr>
              <w:t>a</w:t>
            </w:r>
            <w:r w:rsidRPr="00424D41">
              <w:rPr>
                <w:rFonts w:asciiTheme="minorHAnsi" w:hAnsiTheme="minorHAnsi" w:cstheme="minorHAnsi"/>
                <w:sz w:val="22"/>
                <w:szCs w:val="22"/>
                <w:lang w:val="ca-ES-valencia"/>
              </w:rPr>
              <w:t xml:space="preserve"> de la subvenció els abon</w:t>
            </w:r>
            <w:r w:rsidR="004B639D" w:rsidRPr="00424D41">
              <w:rPr>
                <w:rFonts w:asciiTheme="minorHAnsi" w:hAnsiTheme="minorHAnsi" w:cstheme="minorHAnsi"/>
                <w:sz w:val="22"/>
                <w:szCs w:val="22"/>
                <w:lang w:val="ca-ES-valencia"/>
              </w:rPr>
              <w:t>e</w:t>
            </w:r>
            <w:r w:rsidRPr="00424D41">
              <w:rPr>
                <w:rFonts w:asciiTheme="minorHAnsi" w:hAnsiTheme="minorHAnsi" w:cstheme="minorHAnsi"/>
                <w:sz w:val="22"/>
                <w:szCs w:val="22"/>
                <w:lang w:val="ca-ES-valencia"/>
              </w:rPr>
              <w:t xml:space="preserve"> efectivament. En cap cas es consideren despeses subvencionables l'IVA, i els altres impostos indirectes quan siguen susceptibles de recuperació o </w:t>
            </w:r>
            <w:r w:rsidR="004B639D" w:rsidRPr="00424D41">
              <w:rPr>
                <w:rFonts w:asciiTheme="minorHAnsi" w:hAnsiTheme="minorHAnsi" w:cstheme="minorHAnsi"/>
                <w:sz w:val="22"/>
                <w:szCs w:val="22"/>
                <w:lang w:val="ca-ES-valencia"/>
              </w:rPr>
              <w:t xml:space="preserve">de </w:t>
            </w:r>
            <w:r w:rsidRPr="00424D41">
              <w:rPr>
                <w:rFonts w:asciiTheme="minorHAnsi" w:hAnsiTheme="minorHAnsi" w:cstheme="minorHAnsi"/>
                <w:sz w:val="22"/>
                <w:szCs w:val="22"/>
                <w:lang w:val="ca-ES-valencia"/>
              </w:rPr>
              <w:t>compensació</w:t>
            </w:r>
            <w:r w:rsidR="004B639D" w:rsidRPr="00424D41">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 xml:space="preserve"> tot això de conformitat amb l'article 31.8 de l</w:t>
            </w:r>
            <w:r w:rsidR="004B639D" w:rsidRPr="00424D41">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LGS.</w:t>
            </w:r>
          </w:p>
          <w:p w14:paraId="08748A07" w14:textId="77777777" w:rsidR="00536B67" w:rsidRDefault="00536B67" w:rsidP="00DB28C1">
            <w:pPr>
              <w:pStyle w:val="Standard"/>
              <w:spacing w:line="12pt" w:lineRule="atLeast"/>
              <w:jc w:val="both"/>
              <w:rPr>
                <w:rFonts w:asciiTheme="minorHAnsi" w:hAnsiTheme="minorHAnsi" w:cstheme="minorHAnsi"/>
                <w:sz w:val="22"/>
                <w:szCs w:val="22"/>
                <w:lang w:val="ca-ES-valencia"/>
              </w:rPr>
            </w:pPr>
          </w:p>
          <w:p w14:paraId="7974FA16" w14:textId="77777777" w:rsidR="00481F53" w:rsidRPr="00424D41" w:rsidRDefault="00481F53" w:rsidP="00DB28C1">
            <w:pPr>
              <w:pStyle w:val="Standard"/>
              <w:spacing w:line="12pt" w:lineRule="atLeast"/>
              <w:jc w:val="both"/>
              <w:rPr>
                <w:rFonts w:asciiTheme="minorHAnsi" w:hAnsiTheme="minorHAnsi" w:cstheme="minorHAnsi"/>
                <w:sz w:val="22"/>
                <w:szCs w:val="22"/>
                <w:lang w:val="ca-ES-valencia"/>
              </w:rPr>
            </w:pPr>
          </w:p>
          <w:p w14:paraId="2A6D378E" w14:textId="77777777" w:rsidR="00536B67" w:rsidRPr="00424D41" w:rsidRDefault="00536B67" w:rsidP="00536B67">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Article 4. Sol·licitud, terminis i tramitació</w:t>
            </w:r>
          </w:p>
          <w:p w14:paraId="3AF91B4D" w14:textId="77777777" w:rsidR="00536B67" w:rsidRPr="00424D41" w:rsidRDefault="00536B67" w:rsidP="00536B67">
            <w:pPr>
              <w:pStyle w:val="Standard"/>
              <w:spacing w:line="12pt" w:lineRule="atLeast"/>
              <w:jc w:val="both"/>
              <w:rPr>
                <w:rFonts w:asciiTheme="minorHAnsi" w:hAnsiTheme="minorHAnsi" w:cstheme="minorHAnsi"/>
                <w:sz w:val="22"/>
                <w:szCs w:val="22"/>
                <w:lang w:val="ca-ES-valencia"/>
              </w:rPr>
            </w:pPr>
          </w:p>
          <w:p w14:paraId="01993537" w14:textId="77777777" w:rsidR="00536B67" w:rsidRPr="00424D41" w:rsidRDefault="00536B67" w:rsidP="00536B67">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1. El termini per a la presentació de sol·licituds serà d'un mes comptat des de l'endemà de la publicació de la present convocatòria en el </w:t>
            </w:r>
            <w:r w:rsidRPr="008A6E95">
              <w:rPr>
                <w:rFonts w:asciiTheme="minorHAnsi" w:hAnsiTheme="minorHAnsi" w:cstheme="minorHAnsi"/>
                <w:i/>
                <w:iCs/>
                <w:sz w:val="22"/>
                <w:szCs w:val="22"/>
                <w:lang w:val="ca-ES-valencia"/>
              </w:rPr>
              <w:t>Diari Oficial de la Generalitat Valenciana</w:t>
            </w:r>
            <w:r w:rsidRPr="00424D41">
              <w:rPr>
                <w:rFonts w:asciiTheme="minorHAnsi" w:hAnsiTheme="minorHAnsi" w:cstheme="minorHAnsi"/>
                <w:sz w:val="22"/>
                <w:szCs w:val="22"/>
                <w:lang w:val="ca-ES-valencia"/>
              </w:rPr>
              <w:t xml:space="preserve">. L'incompliment d'este termini determinarà la </w:t>
            </w:r>
            <w:proofErr w:type="spellStart"/>
            <w:r w:rsidRPr="00424D41">
              <w:rPr>
                <w:rFonts w:asciiTheme="minorHAnsi" w:hAnsiTheme="minorHAnsi" w:cstheme="minorHAnsi"/>
                <w:sz w:val="22"/>
                <w:szCs w:val="22"/>
                <w:lang w:val="ca-ES-valencia"/>
              </w:rPr>
              <w:t>inadmissió</w:t>
            </w:r>
            <w:proofErr w:type="spellEnd"/>
            <w:r w:rsidRPr="00424D41">
              <w:rPr>
                <w:rFonts w:asciiTheme="minorHAnsi" w:hAnsiTheme="minorHAnsi" w:cstheme="minorHAnsi"/>
                <w:sz w:val="22"/>
                <w:szCs w:val="22"/>
                <w:lang w:val="ca-ES-valencia"/>
              </w:rPr>
              <w:t xml:space="preserve"> de la sol·licitud. </w:t>
            </w:r>
          </w:p>
          <w:p w14:paraId="6D9B2318" w14:textId="77777777" w:rsidR="00536B67" w:rsidRDefault="00536B67" w:rsidP="00536B67">
            <w:pPr>
              <w:pStyle w:val="Standard"/>
              <w:spacing w:line="12pt" w:lineRule="atLeast"/>
              <w:jc w:val="both"/>
              <w:rPr>
                <w:rFonts w:asciiTheme="minorHAnsi" w:hAnsiTheme="minorHAnsi" w:cstheme="minorHAnsi"/>
                <w:sz w:val="22"/>
                <w:szCs w:val="22"/>
                <w:lang w:val="ca-ES-valencia"/>
              </w:rPr>
            </w:pPr>
          </w:p>
          <w:p w14:paraId="224A6790" w14:textId="77777777" w:rsidR="00481F53" w:rsidRPr="00424D41" w:rsidRDefault="00481F53" w:rsidP="00536B67">
            <w:pPr>
              <w:pStyle w:val="Standard"/>
              <w:spacing w:line="12pt" w:lineRule="atLeast"/>
              <w:jc w:val="both"/>
              <w:rPr>
                <w:rFonts w:asciiTheme="minorHAnsi" w:hAnsiTheme="minorHAnsi" w:cstheme="minorHAnsi"/>
                <w:sz w:val="22"/>
                <w:szCs w:val="22"/>
                <w:lang w:val="ca-ES-valencia"/>
              </w:rPr>
            </w:pPr>
          </w:p>
          <w:p w14:paraId="4AB9B0F2" w14:textId="12564619" w:rsidR="00536B67" w:rsidRPr="00424D41" w:rsidRDefault="00536B67" w:rsidP="00536B67">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2. Únicament es presentaran sol·licituds de subvenció de manera telemàtica, que hauran de signar-se per l'Alcaldia-Presidència </w:t>
            </w:r>
            <w:r w:rsidR="00CE7428" w:rsidRPr="00424D41">
              <w:rPr>
                <w:rFonts w:asciiTheme="minorHAnsi" w:hAnsiTheme="minorHAnsi" w:cstheme="minorHAnsi"/>
                <w:sz w:val="22"/>
                <w:szCs w:val="22"/>
                <w:lang w:val="ca-ES-valencia"/>
              </w:rPr>
              <w:t>o per</w:t>
            </w:r>
            <w:r w:rsidRPr="00424D41">
              <w:rPr>
                <w:rFonts w:asciiTheme="minorHAnsi" w:hAnsiTheme="minorHAnsi" w:cstheme="minorHAnsi"/>
                <w:sz w:val="22"/>
                <w:szCs w:val="22"/>
                <w:lang w:val="ca-ES-valencia"/>
              </w:rPr>
              <w:t xml:space="preserve"> </w:t>
            </w:r>
            <w:r w:rsidR="00CE7428" w:rsidRPr="00424D41">
              <w:rPr>
                <w:rFonts w:asciiTheme="minorHAnsi" w:hAnsiTheme="minorHAnsi" w:cstheme="minorHAnsi"/>
                <w:sz w:val="22"/>
                <w:szCs w:val="22"/>
                <w:lang w:val="ca-ES-valencia"/>
              </w:rPr>
              <w:t>l</w:t>
            </w:r>
            <w:r w:rsidRPr="00424D41">
              <w:rPr>
                <w:rFonts w:asciiTheme="minorHAnsi" w:hAnsiTheme="minorHAnsi" w:cstheme="minorHAnsi"/>
                <w:sz w:val="22"/>
                <w:szCs w:val="22"/>
                <w:lang w:val="ca-ES-valencia"/>
              </w:rPr>
              <w:t xml:space="preserve">a persona representant de l'entitat local, i es formalitzaran segons els models que figuren en </w:t>
            </w:r>
            <w:r w:rsidR="00A04B6E" w:rsidRPr="00424D41">
              <w:rPr>
                <w:rFonts w:asciiTheme="minorHAnsi" w:hAnsiTheme="minorHAnsi" w:cstheme="minorHAnsi"/>
                <w:sz w:val="22"/>
                <w:szCs w:val="22"/>
                <w:lang w:val="ca-ES-valencia"/>
              </w:rPr>
              <w:t>l’</w:t>
            </w:r>
            <w:r w:rsidRPr="00424D41">
              <w:rPr>
                <w:rFonts w:asciiTheme="minorHAnsi" w:hAnsiTheme="minorHAnsi" w:cstheme="minorHAnsi"/>
                <w:sz w:val="22"/>
                <w:szCs w:val="22"/>
                <w:lang w:val="ca-ES-valencia"/>
              </w:rPr>
              <w:t>enllaç:</w:t>
            </w:r>
          </w:p>
          <w:p w14:paraId="6E9EFD30" w14:textId="77777777" w:rsidR="00536B67" w:rsidRPr="00424D41" w:rsidRDefault="00536B67" w:rsidP="00536B67">
            <w:pPr>
              <w:pStyle w:val="Standard"/>
              <w:spacing w:line="12pt" w:lineRule="atLeast"/>
              <w:jc w:val="both"/>
              <w:rPr>
                <w:rFonts w:asciiTheme="minorHAnsi" w:hAnsiTheme="minorHAnsi" w:cstheme="minorHAnsi"/>
                <w:sz w:val="22"/>
                <w:szCs w:val="22"/>
                <w:lang w:val="ca-ES-valencia"/>
              </w:rPr>
            </w:pPr>
          </w:p>
          <w:p w14:paraId="29B0F259" w14:textId="12CBF9F6" w:rsidR="00536B67" w:rsidRPr="00424D41" w:rsidRDefault="00BD00BC" w:rsidP="00536B67">
            <w:pPr>
              <w:pStyle w:val="Standard"/>
              <w:spacing w:line="12pt" w:lineRule="atLeast"/>
              <w:jc w:val="both"/>
              <w:rPr>
                <w:rFonts w:asciiTheme="minorHAnsi" w:hAnsiTheme="minorHAnsi" w:cstheme="minorHAnsi"/>
                <w:sz w:val="22"/>
                <w:szCs w:val="22"/>
                <w:lang w:val="ca-ES-valencia"/>
              </w:rPr>
            </w:pPr>
            <w:hyperlink r:id="rId8" w:history="1">
              <w:r w:rsidR="00A04B6E" w:rsidRPr="00424D41">
                <w:rPr>
                  <w:rStyle w:val="Hipervnculo"/>
                  <w:rFonts w:asciiTheme="minorHAnsi" w:hAnsiTheme="minorHAnsi" w:cstheme="minorHAnsi"/>
                  <w:sz w:val="22"/>
                  <w:szCs w:val="22"/>
                  <w:lang w:val="ca-ES-valencia"/>
                </w:rPr>
                <w:t>https://www.gva.es/va/inicio/procedimientos?id_proc=G22638</w:t>
              </w:r>
            </w:hyperlink>
            <w:r w:rsidR="00536B67" w:rsidRPr="00424D41">
              <w:rPr>
                <w:rFonts w:asciiTheme="minorHAnsi" w:hAnsiTheme="minorHAnsi" w:cstheme="minorHAnsi"/>
                <w:sz w:val="22"/>
                <w:szCs w:val="22"/>
                <w:lang w:val="ca-ES-valencia"/>
              </w:rPr>
              <w:t>.</w:t>
            </w:r>
          </w:p>
          <w:p w14:paraId="55623B47" w14:textId="77777777" w:rsidR="00536B67" w:rsidRPr="00424D41" w:rsidRDefault="00536B67" w:rsidP="00536B67">
            <w:pPr>
              <w:pStyle w:val="Standard"/>
              <w:spacing w:line="12pt" w:lineRule="atLeast"/>
              <w:jc w:val="both"/>
              <w:rPr>
                <w:rFonts w:asciiTheme="minorHAnsi" w:hAnsiTheme="minorHAnsi" w:cstheme="minorHAnsi"/>
                <w:sz w:val="22"/>
                <w:szCs w:val="22"/>
                <w:lang w:val="ca-ES-valencia"/>
              </w:rPr>
            </w:pPr>
          </w:p>
          <w:p w14:paraId="3A3031BF" w14:textId="77777777"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DF65D4">
              <w:rPr>
                <w:rFonts w:asciiTheme="minorHAnsi" w:hAnsiTheme="minorHAnsi" w:cstheme="minorHAnsi"/>
                <w:sz w:val="22"/>
                <w:szCs w:val="22"/>
                <w:lang w:val="ca-ES-valencia"/>
              </w:rPr>
              <w:t>Per a això, haurà de disposar de certificat digital</w:t>
            </w:r>
            <w:r w:rsidRPr="00424D41">
              <w:rPr>
                <w:rFonts w:asciiTheme="minorHAnsi" w:hAnsiTheme="minorHAnsi" w:cstheme="minorHAnsi"/>
                <w:sz w:val="22"/>
                <w:szCs w:val="22"/>
                <w:lang w:val="ca-ES-valencia"/>
              </w:rPr>
              <w:t>, ja siga de l'entitat, de la persona que ocupe la presidència de l'entitat o de la persona representant davant la Generalitat, tot això de conformitat amb les instruccions previstes en la pàgina web de l'Agència de Tecnologia i Certificació Electrònica (ACCV) &lt;www.accv.es&gt;.</w:t>
            </w:r>
          </w:p>
          <w:p w14:paraId="65F13345" w14:textId="77777777" w:rsidR="00255F89" w:rsidRPr="00424D41" w:rsidRDefault="00255F89" w:rsidP="00255F89">
            <w:pPr>
              <w:pStyle w:val="Standard"/>
              <w:spacing w:line="12pt" w:lineRule="atLeast"/>
              <w:jc w:val="both"/>
              <w:rPr>
                <w:rFonts w:asciiTheme="minorHAnsi" w:hAnsiTheme="minorHAnsi" w:cstheme="minorHAnsi"/>
                <w:sz w:val="22"/>
                <w:szCs w:val="22"/>
                <w:lang w:val="ca-ES-valencia"/>
              </w:rPr>
            </w:pPr>
          </w:p>
          <w:p w14:paraId="7148C876" w14:textId="4E5D1259"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Si algun dels subjectes previstos en esta convocatòria presenta la sol·licitud presencialment, se li requerirà que </w:t>
            </w:r>
            <w:r w:rsidR="00CE7428" w:rsidRPr="00424D41">
              <w:rPr>
                <w:rFonts w:asciiTheme="minorHAnsi" w:hAnsiTheme="minorHAnsi" w:cstheme="minorHAnsi"/>
                <w:sz w:val="22"/>
                <w:szCs w:val="22"/>
                <w:lang w:val="ca-ES-valencia"/>
              </w:rPr>
              <w:t xml:space="preserve">la </w:t>
            </w:r>
            <w:r w:rsidRPr="00424D41">
              <w:rPr>
                <w:rFonts w:asciiTheme="minorHAnsi" w:hAnsiTheme="minorHAnsi" w:cstheme="minorHAnsi"/>
                <w:sz w:val="22"/>
                <w:szCs w:val="22"/>
                <w:lang w:val="ca-ES-valencia"/>
              </w:rPr>
              <w:t>rectifique</w:t>
            </w:r>
            <w:r w:rsidR="008A6E95">
              <w:rPr>
                <w:rFonts w:asciiTheme="minorHAnsi" w:hAnsiTheme="minorHAnsi" w:cstheme="minorHAnsi"/>
                <w:sz w:val="22"/>
                <w:szCs w:val="22"/>
                <w:lang w:val="ca-ES-valencia"/>
              </w:rPr>
              <w:t xml:space="preserve"> </w:t>
            </w:r>
            <w:r w:rsidRPr="00424D41">
              <w:rPr>
                <w:rFonts w:asciiTheme="minorHAnsi" w:hAnsiTheme="minorHAnsi" w:cstheme="minorHAnsi"/>
                <w:sz w:val="22"/>
                <w:szCs w:val="22"/>
                <w:lang w:val="ca-ES-valencia"/>
              </w:rPr>
              <w:t xml:space="preserve">a través de la presentació electrònica. A este efecte, es considerarà com a data de presentació de la sol·licitud </w:t>
            </w:r>
            <w:r w:rsidR="00F42C29">
              <w:rPr>
                <w:rFonts w:asciiTheme="minorHAnsi" w:hAnsiTheme="minorHAnsi" w:cstheme="minorHAnsi"/>
                <w:sz w:val="22"/>
                <w:szCs w:val="22"/>
                <w:lang w:val="ca-ES-valencia"/>
              </w:rPr>
              <w:t>la</w:t>
            </w:r>
            <w:r w:rsidR="00CE7428" w:rsidRPr="00424D41">
              <w:rPr>
                <w:rFonts w:asciiTheme="minorHAnsi" w:hAnsiTheme="minorHAnsi" w:cstheme="minorHAnsi"/>
                <w:sz w:val="22"/>
                <w:szCs w:val="22"/>
                <w:lang w:val="ca-ES-valencia"/>
              </w:rPr>
              <w:t xml:space="preserve"> de la correcta presentació telemàtica</w:t>
            </w:r>
            <w:r w:rsidRPr="00424D41">
              <w:rPr>
                <w:rFonts w:asciiTheme="minorHAnsi" w:hAnsiTheme="minorHAnsi" w:cstheme="minorHAnsi"/>
                <w:sz w:val="22"/>
                <w:szCs w:val="22"/>
                <w:lang w:val="ca-ES-valencia"/>
              </w:rPr>
              <w:t xml:space="preserve">. En tot cas, no es tindran per presentades les sol·licituds realitzades per </w:t>
            </w:r>
            <w:r w:rsidR="00F42C29">
              <w:rPr>
                <w:rFonts w:asciiTheme="minorHAnsi" w:hAnsiTheme="minorHAnsi" w:cstheme="minorHAnsi"/>
                <w:sz w:val="22"/>
                <w:szCs w:val="22"/>
                <w:lang w:val="ca-ES-valencia"/>
              </w:rPr>
              <w:t xml:space="preserve">una </w:t>
            </w:r>
            <w:r w:rsidRPr="00424D41">
              <w:rPr>
                <w:rFonts w:asciiTheme="minorHAnsi" w:hAnsiTheme="minorHAnsi" w:cstheme="minorHAnsi"/>
                <w:sz w:val="22"/>
                <w:szCs w:val="22"/>
                <w:lang w:val="ca-ES-valencia"/>
              </w:rPr>
              <w:t xml:space="preserve">via diferent de la indicada, en virtut dels articles 14.2 i 16.8 de la Llei </w:t>
            </w:r>
            <w:r w:rsidRPr="00424D41">
              <w:rPr>
                <w:rFonts w:asciiTheme="minorHAnsi" w:hAnsiTheme="minorHAnsi" w:cstheme="minorHAnsi"/>
                <w:sz w:val="22"/>
                <w:szCs w:val="22"/>
                <w:lang w:val="ca-ES-valencia"/>
              </w:rPr>
              <w:lastRenderedPageBreak/>
              <w:t>39/2015</w:t>
            </w:r>
            <w:r w:rsidR="003965AF">
              <w:rPr>
                <w:rFonts w:asciiTheme="minorHAnsi" w:hAnsiTheme="minorHAnsi" w:cstheme="minorHAnsi"/>
                <w:sz w:val="22"/>
                <w:szCs w:val="22"/>
                <w:lang w:val="ca-ES-valencia"/>
              </w:rPr>
              <w:t>, d</w:t>
            </w:r>
            <w:r w:rsidR="008A6E95">
              <w:rPr>
                <w:rFonts w:asciiTheme="minorHAnsi" w:hAnsiTheme="minorHAnsi" w:cstheme="minorHAnsi"/>
                <w:sz w:val="22"/>
                <w:szCs w:val="22"/>
                <w:lang w:val="ca-ES-valencia"/>
              </w:rPr>
              <w:t>’</w:t>
            </w:r>
            <w:r w:rsidR="003965AF">
              <w:rPr>
                <w:rFonts w:asciiTheme="minorHAnsi" w:hAnsiTheme="minorHAnsi" w:cstheme="minorHAnsi"/>
                <w:sz w:val="22"/>
                <w:szCs w:val="22"/>
                <w:lang w:val="ca-ES-valencia"/>
              </w:rPr>
              <w:t>1 d</w:t>
            </w:r>
            <w:r w:rsidR="008A6E95">
              <w:rPr>
                <w:rFonts w:asciiTheme="minorHAnsi" w:hAnsiTheme="minorHAnsi" w:cstheme="minorHAnsi"/>
                <w:sz w:val="22"/>
                <w:szCs w:val="22"/>
                <w:lang w:val="ca-ES-valencia"/>
              </w:rPr>
              <w:t>’</w:t>
            </w:r>
            <w:r w:rsidR="003965AF">
              <w:rPr>
                <w:rFonts w:asciiTheme="minorHAnsi" w:hAnsiTheme="minorHAnsi" w:cstheme="minorHAnsi"/>
                <w:sz w:val="22"/>
                <w:szCs w:val="22"/>
                <w:lang w:val="ca-ES-valencia"/>
              </w:rPr>
              <w:t>octubre, del procediment administrati</w:t>
            </w:r>
            <w:r w:rsidR="008A6E95">
              <w:rPr>
                <w:rFonts w:asciiTheme="minorHAnsi" w:hAnsiTheme="minorHAnsi" w:cstheme="minorHAnsi"/>
                <w:sz w:val="22"/>
                <w:szCs w:val="22"/>
                <w:lang w:val="ca-ES-valencia"/>
              </w:rPr>
              <w:t>u</w:t>
            </w:r>
            <w:r w:rsidR="003965AF">
              <w:rPr>
                <w:rFonts w:asciiTheme="minorHAnsi" w:hAnsiTheme="minorHAnsi" w:cstheme="minorHAnsi"/>
                <w:sz w:val="22"/>
                <w:szCs w:val="22"/>
                <w:lang w:val="ca-ES-valencia"/>
              </w:rPr>
              <w:t xml:space="preserve"> comú de las administracions públi</w:t>
            </w:r>
            <w:r w:rsidR="00A01E73">
              <w:rPr>
                <w:rFonts w:asciiTheme="minorHAnsi" w:hAnsiTheme="minorHAnsi" w:cstheme="minorHAnsi"/>
                <w:sz w:val="22"/>
                <w:szCs w:val="22"/>
                <w:lang w:val="ca-ES-valencia"/>
              </w:rPr>
              <w:t>que</w:t>
            </w:r>
            <w:r w:rsidR="003965AF">
              <w:rPr>
                <w:rFonts w:asciiTheme="minorHAnsi" w:hAnsiTheme="minorHAnsi" w:cstheme="minorHAnsi"/>
                <w:sz w:val="22"/>
                <w:szCs w:val="22"/>
                <w:lang w:val="ca-ES-valencia"/>
              </w:rPr>
              <w:t>s</w:t>
            </w:r>
            <w:r w:rsidRPr="00424D41">
              <w:rPr>
                <w:rFonts w:asciiTheme="minorHAnsi" w:hAnsiTheme="minorHAnsi" w:cstheme="minorHAnsi"/>
                <w:sz w:val="22"/>
                <w:szCs w:val="22"/>
                <w:lang w:val="ca-ES-valencia"/>
              </w:rPr>
              <w:t>.</w:t>
            </w:r>
          </w:p>
          <w:p w14:paraId="59D8F5E8" w14:textId="77777777" w:rsidR="00CE7428" w:rsidRPr="00424D41" w:rsidRDefault="00CE7428" w:rsidP="00255F89">
            <w:pPr>
              <w:pStyle w:val="Standard"/>
              <w:spacing w:line="12pt" w:lineRule="atLeast"/>
              <w:jc w:val="both"/>
              <w:rPr>
                <w:rFonts w:asciiTheme="minorHAnsi" w:hAnsiTheme="minorHAnsi" w:cstheme="minorHAnsi"/>
                <w:sz w:val="22"/>
                <w:szCs w:val="22"/>
                <w:lang w:val="ca-ES-valencia"/>
              </w:rPr>
            </w:pPr>
          </w:p>
          <w:p w14:paraId="6894A3F0" w14:textId="6CDC93BC"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3. La sol·licitud es presentarà signada per l'alcalde o l'alcaldessa o per la persona representant de l'entitat local, mitjançant el model de sol·licitud general de subvencions i el formulari específic d'ajudes per a finançar les actuacions contemplades en la present convocatòria.</w:t>
            </w:r>
          </w:p>
          <w:p w14:paraId="651C82B7" w14:textId="77777777" w:rsidR="00255F89" w:rsidRPr="00424D41" w:rsidRDefault="00255F89" w:rsidP="00255F89">
            <w:pPr>
              <w:pStyle w:val="Standard"/>
              <w:spacing w:line="12pt" w:lineRule="atLeast"/>
              <w:jc w:val="both"/>
              <w:rPr>
                <w:rFonts w:asciiTheme="minorHAnsi" w:hAnsiTheme="minorHAnsi" w:cstheme="minorHAnsi"/>
                <w:sz w:val="22"/>
                <w:szCs w:val="22"/>
                <w:lang w:val="ca-ES-valencia"/>
              </w:rPr>
            </w:pPr>
          </w:p>
          <w:p w14:paraId="29622FD1" w14:textId="6927C40D"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Solament podrà presentar-se una sol·licitud d'ajuda per entitat local interessada, per a una de les actuacions previstes en </w:t>
            </w:r>
            <w:r w:rsidR="00CE7428" w:rsidRPr="00424D41">
              <w:rPr>
                <w:rFonts w:asciiTheme="minorHAnsi" w:hAnsiTheme="minorHAnsi" w:cstheme="minorHAnsi"/>
                <w:sz w:val="22"/>
                <w:szCs w:val="22"/>
                <w:lang w:val="ca-ES-valencia"/>
              </w:rPr>
              <w:t>l’article tercer de esta convocatòria</w:t>
            </w:r>
            <w:r w:rsidRPr="00424D41">
              <w:rPr>
                <w:rFonts w:asciiTheme="minorHAnsi" w:hAnsiTheme="minorHAnsi" w:cstheme="minorHAnsi"/>
                <w:sz w:val="22"/>
                <w:szCs w:val="22"/>
                <w:lang w:val="ca-ES-valencia"/>
              </w:rPr>
              <w:t xml:space="preserve"> i en relació amb un projecte d'actuació concret.</w:t>
            </w:r>
          </w:p>
          <w:p w14:paraId="36D1218B" w14:textId="11CF8438" w:rsidR="00255F89" w:rsidRPr="00424D41" w:rsidRDefault="00255F89" w:rsidP="00255F89">
            <w:pPr>
              <w:pStyle w:val="Standard"/>
              <w:spacing w:line="12pt" w:lineRule="atLeast"/>
              <w:jc w:val="both"/>
              <w:rPr>
                <w:rFonts w:asciiTheme="minorHAnsi" w:hAnsiTheme="minorHAnsi" w:cstheme="minorHAnsi"/>
                <w:sz w:val="22"/>
                <w:szCs w:val="22"/>
                <w:lang w:val="ca-ES-valencia"/>
              </w:rPr>
            </w:pPr>
          </w:p>
          <w:p w14:paraId="1000A951" w14:textId="0985999A"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Les sol·licituds </w:t>
            </w:r>
            <w:r w:rsidR="00C01B8B">
              <w:rPr>
                <w:rFonts w:asciiTheme="minorHAnsi" w:hAnsiTheme="minorHAnsi" w:cstheme="minorHAnsi"/>
                <w:sz w:val="22"/>
                <w:szCs w:val="22"/>
                <w:lang w:val="ca-ES-valencia"/>
              </w:rPr>
              <w:t>s’hauran d’</w:t>
            </w:r>
            <w:r w:rsidRPr="00424D41">
              <w:rPr>
                <w:rFonts w:asciiTheme="minorHAnsi" w:hAnsiTheme="minorHAnsi" w:cstheme="minorHAnsi"/>
                <w:sz w:val="22"/>
                <w:szCs w:val="22"/>
                <w:lang w:val="ca-ES-valencia"/>
              </w:rPr>
              <w:t>acompanya</w:t>
            </w:r>
            <w:r w:rsidR="00C01B8B">
              <w:rPr>
                <w:rFonts w:asciiTheme="minorHAnsi" w:hAnsiTheme="minorHAnsi" w:cstheme="minorHAnsi"/>
                <w:sz w:val="22"/>
                <w:szCs w:val="22"/>
                <w:lang w:val="ca-ES-valencia"/>
              </w:rPr>
              <w:t>r</w:t>
            </w:r>
            <w:r w:rsidRPr="00424D41">
              <w:rPr>
                <w:rFonts w:asciiTheme="minorHAnsi" w:hAnsiTheme="minorHAnsi" w:cstheme="minorHAnsi"/>
                <w:sz w:val="22"/>
                <w:szCs w:val="22"/>
                <w:lang w:val="ca-ES-valencia"/>
              </w:rPr>
              <w:t xml:space="preserve"> de la següent documentació</w:t>
            </w:r>
            <w:r w:rsidR="000845F9" w:rsidRPr="00424D41">
              <w:rPr>
                <w:rFonts w:asciiTheme="minorHAnsi" w:hAnsiTheme="minorHAnsi" w:cstheme="minorHAnsi"/>
                <w:sz w:val="22"/>
                <w:szCs w:val="22"/>
                <w:lang w:val="ca-ES-valencia"/>
              </w:rPr>
              <w:t>, a la que s’accedirà a través de la direcció d’internet en la qual es localitzen la sol·licitud i el formulari específic d'ajudes:</w:t>
            </w:r>
          </w:p>
          <w:p w14:paraId="46966659" w14:textId="0BBF61AE"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a) Projecte d'actuació a realitzar o memòria valorada</w:t>
            </w:r>
            <w:r w:rsidR="00CE7428" w:rsidRPr="00424D41">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 xml:space="preserve"> subscrita per persona tècnica competent</w:t>
            </w:r>
            <w:r w:rsidR="00CE7428" w:rsidRPr="00424D41">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 xml:space="preserve"> prou descriptiva de les actuacions a </w:t>
            </w:r>
            <w:r w:rsidR="00C01B8B">
              <w:rPr>
                <w:rFonts w:asciiTheme="minorHAnsi" w:hAnsiTheme="minorHAnsi" w:cstheme="minorHAnsi"/>
                <w:sz w:val="22"/>
                <w:szCs w:val="22"/>
                <w:lang w:val="ca-ES-valencia"/>
              </w:rPr>
              <w:t>realitzar.</w:t>
            </w:r>
          </w:p>
          <w:p w14:paraId="129117C0" w14:textId="77777777" w:rsidR="00255F89" w:rsidRDefault="00255F89" w:rsidP="00255F89">
            <w:pPr>
              <w:pStyle w:val="Standard"/>
              <w:spacing w:line="12pt" w:lineRule="atLeast"/>
              <w:jc w:val="both"/>
              <w:rPr>
                <w:rFonts w:asciiTheme="minorHAnsi" w:hAnsiTheme="minorHAnsi" w:cstheme="minorHAnsi"/>
                <w:sz w:val="22"/>
                <w:szCs w:val="22"/>
                <w:lang w:val="ca-ES-valencia"/>
              </w:rPr>
            </w:pPr>
          </w:p>
          <w:p w14:paraId="12E14ECF" w14:textId="6852EBFB"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b) Resum del pressupost de l'exercici corrent (classificació econòmica a nivell de capítol), si ha sigut aprovat, i, en cas contrari, del pressupost prorrogat de l'exercici anterior.</w:t>
            </w:r>
          </w:p>
          <w:p w14:paraId="689912F2" w14:textId="147FF38E"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c) Certificat </w:t>
            </w:r>
            <w:r w:rsidR="000845F9" w:rsidRPr="00424D41">
              <w:rPr>
                <w:rFonts w:asciiTheme="minorHAnsi" w:hAnsiTheme="minorHAnsi" w:cstheme="minorHAnsi"/>
                <w:sz w:val="22"/>
                <w:szCs w:val="22"/>
                <w:lang w:val="ca-ES-valencia"/>
              </w:rPr>
              <w:t xml:space="preserve">acreditatiu </w:t>
            </w:r>
            <w:r w:rsidRPr="00424D41">
              <w:rPr>
                <w:rFonts w:asciiTheme="minorHAnsi" w:hAnsiTheme="minorHAnsi" w:cstheme="minorHAnsi"/>
                <w:sz w:val="22"/>
                <w:szCs w:val="22"/>
                <w:lang w:val="ca-ES-valencia"/>
              </w:rPr>
              <w:t>d</w:t>
            </w:r>
            <w:r w:rsidR="000845F9" w:rsidRPr="00424D41">
              <w:rPr>
                <w:rFonts w:asciiTheme="minorHAnsi" w:hAnsiTheme="minorHAnsi" w:cstheme="minorHAnsi"/>
                <w:sz w:val="22"/>
                <w:szCs w:val="22"/>
                <w:lang w:val="ca-ES-valencia"/>
              </w:rPr>
              <w:t>e l</w:t>
            </w:r>
            <w:r w:rsidR="00644A26">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aprovació, per l'òrgan competent, de la sol·licitud de subvenció, del projecte o memòria i del compromís de</w:t>
            </w:r>
            <w:r w:rsidR="00644A26">
              <w:rPr>
                <w:rFonts w:asciiTheme="minorHAnsi" w:hAnsiTheme="minorHAnsi" w:cstheme="minorHAnsi"/>
                <w:sz w:val="22"/>
                <w:szCs w:val="22"/>
                <w:lang w:val="ca-ES-valencia"/>
              </w:rPr>
              <w:t>l gasto</w:t>
            </w:r>
            <w:r w:rsidRPr="00424D41">
              <w:rPr>
                <w:rFonts w:asciiTheme="minorHAnsi" w:hAnsiTheme="minorHAnsi" w:cstheme="minorHAnsi"/>
                <w:sz w:val="22"/>
                <w:szCs w:val="22"/>
                <w:lang w:val="ca-ES-valencia"/>
              </w:rPr>
              <w:t>.</w:t>
            </w:r>
          </w:p>
          <w:p w14:paraId="5378AD26" w14:textId="5DBFAEE5"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d) Documentació acreditativa de la tipologia del bé a l'efecte de valoració, si és el cas</w:t>
            </w:r>
            <w:r w:rsidR="00C01B8B">
              <w:rPr>
                <w:rFonts w:asciiTheme="minorHAnsi" w:hAnsiTheme="minorHAnsi" w:cstheme="minorHAnsi"/>
                <w:sz w:val="22"/>
                <w:szCs w:val="22"/>
                <w:lang w:val="ca-ES-valencia"/>
              </w:rPr>
              <w:t>,</w:t>
            </w:r>
            <w:r w:rsidRPr="00424D41">
              <w:rPr>
                <w:rFonts w:asciiTheme="minorHAnsi" w:hAnsiTheme="minorHAnsi" w:cstheme="minorHAnsi"/>
                <w:sz w:val="22"/>
                <w:szCs w:val="22"/>
                <w:lang w:val="ca-ES-valencia"/>
              </w:rPr>
              <w:t xml:space="preserve"> conforme es preveu en l'article 8 del Decret 8/2023, de 1</w:t>
            </w:r>
            <w:r w:rsidR="00644A26">
              <w:rPr>
                <w:rFonts w:asciiTheme="minorHAnsi" w:hAnsiTheme="minorHAnsi" w:cstheme="minorHAnsi"/>
                <w:sz w:val="22"/>
                <w:szCs w:val="22"/>
                <w:lang w:val="ca-ES-valencia"/>
              </w:rPr>
              <w:t>3</w:t>
            </w:r>
            <w:r w:rsidRPr="00424D41">
              <w:rPr>
                <w:rFonts w:asciiTheme="minorHAnsi" w:hAnsiTheme="minorHAnsi" w:cstheme="minorHAnsi"/>
                <w:sz w:val="22"/>
                <w:szCs w:val="22"/>
                <w:lang w:val="ca-ES-valencia"/>
              </w:rPr>
              <w:t xml:space="preserve"> de </w:t>
            </w:r>
            <w:r w:rsidR="00644A26">
              <w:rPr>
                <w:rFonts w:asciiTheme="minorHAnsi" w:hAnsiTheme="minorHAnsi" w:cstheme="minorHAnsi"/>
                <w:sz w:val="22"/>
                <w:szCs w:val="22"/>
                <w:lang w:val="ca-ES-valencia"/>
              </w:rPr>
              <w:t>juny</w:t>
            </w:r>
            <w:r w:rsidRPr="00424D41">
              <w:rPr>
                <w:rFonts w:asciiTheme="minorHAnsi" w:hAnsiTheme="minorHAnsi" w:cstheme="minorHAnsi"/>
                <w:sz w:val="22"/>
                <w:szCs w:val="22"/>
                <w:lang w:val="ca-ES-valencia"/>
              </w:rPr>
              <w:t>.</w:t>
            </w:r>
          </w:p>
          <w:p w14:paraId="57975F79" w14:textId="7C8E8123" w:rsidR="00255F89"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e) Certificat expedit pe</w:t>
            </w:r>
            <w:r w:rsidR="00644A26">
              <w:rPr>
                <w:rFonts w:asciiTheme="minorHAnsi" w:hAnsiTheme="minorHAnsi" w:cstheme="minorHAnsi"/>
                <w:sz w:val="22"/>
                <w:szCs w:val="22"/>
                <w:lang w:val="ca-ES-valencia"/>
              </w:rPr>
              <w:t xml:space="preserve">r la persona titular de la </w:t>
            </w:r>
            <w:r w:rsidRPr="00424D41">
              <w:rPr>
                <w:rFonts w:asciiTheme="minorHAnsi" w:hAnsiTheme="minorHAnsi" w:cstheme="minorHAnsi"/>
                <w:sz w:val="22"/>
                <w:szCs w:val="22"/>
                <w:lang w:val="ca-ES-valencia"/>
              </w:rPr>
              <w:t xml:space="preserve"> secretaria o </w:t>
            </w:r>
            <w:r w:rsidR="00644A26">
              <w:rPr>
                <w:rFonts w:asciiTheme="minorHAnsi" w:hAnsiTheme="minorHAnsi" w:cstheme="minorHAnsi"/>
                <w:sz w:val="22"/>
                <w:szCs w:val="22"/>
                <w:lang w:val="ca-ES-valencia"/>
              </w:rPr>
              <w:t xml:space="preserve">de la </w:t>
            </w:r>
            <w:r w:rsidRPr="00424D41">
              <w:rPr>
                <w:rFonts w:asciiTheme="minorHAnsi" w:hAnsiTheme="minorHAnsi" w:cstheme="minorHAnsi"/>
                <w:sz w:val="22"/>
                <w:szCs w:val="22"/>
                <w:lang w:val="ca-ES-valencia"/>
              </w:rPr>
              <w:t>interven</w:t>
            </w:r>
            <w:r w:rsidR="00644A26">
              <w:rPr>
                <w:rFonts w:asciiTheme="minorHAnsi" w:hAnsiTheme="minorHAnsi" w:cstheme="minorHAnsi"/>
                <w:sz w:val="22"/>
                <w:szCs w:val="22"/>
                <w:lang w:val="ca-ES-valencia"/>
              </w:rPr>
              <w:t>ció</w:t>
            </w:r>
            <w:r w:rsidRPr="00424D41">
              <w:rPr>
                <w:rFonts w:asciiTheme="minorHAnsi" w:hAnsiTheme="minorHAnsi" w:cstheme="minorHAnsi"/>
                <w:sz w:val="22"/>
                <w:szCs w:val="22"/>
                <w:lang w:val="ca-ES-valencia"/>
              </w:rPr>
              <w:t xml:space="preserve"> del compliment de</w:t>
            </w:r>
            <w:r w:rsidR="00644A26">
              <w:rPr>
                <w:rFonts w:asciiTheme="minorHAnsi" w:hAnsiTheme="minorHAnsi" w:cstheme="minorHAnsi"/>
                <w:sz w:val="22"/>
                <w:szCs w:val="22"/>
                <w:lang w:val="ca-ES-valencia"/>
              </w:rPr>
              <w:t xml:space="preserve"> la</w:t>
            </w:r>
            <w:r w:rsidRPr="00424D41">
              <w:rPr>
                <w:rFonts w:asciiTheme="minorHAnsi" w:hAnsiTheme="minorHAnsi" w:cstheme="minorHAnsi"/>
                <w:sz w:val="22"/>
                <w:szCs w:val="22"/>
                <w:lang w:val="ca-ES-valencia"/>
              </w:rPr>
              <w:t xml:space="preserve"> rendició de comptes anuals davant la Sindicatura de Comptes o certificat expedit per este mateix òrgan, conforme disposa l'article 199.4 de la Llei 8/2010, de 23 de juny, de règim local de la Comunitat Valenciana.</w:t>
            </w:r>
          </w:p>
          <w:p w14:paraId="79F56E9A" w14:textId="1B1256F9" w:rsidR="00536B67" w:rsidRPr="00424D41" w:rsidRDefault="00255F89" w:rsidP="00255F89">
            <w:pPr>
              <w:pStyle w:val="Standard"/>
              <w:spacing w:line="12pt" w:lineRule="atLeast"/>
              <w:jc w:val="both"/>
              <w:rPr>
                <w:rFonts w:asciiTheme="minorHAnsi" w:hAnsiTheme="minorHAnsi" w:cstheme="minorHAnsi"/>
                <w:sz w:val="22"/>
                <w:szCs w:val="22"/>
                <w:lang w:val="ca-ES-valencia"/>
              </w:rPr>
            </w:pPr>
            <w:r w:rsidRPr="00424D41">
              <w:rPr>
                <w:rFonts w:asciiTheme="minorHAnsi" w:hAnsiTheme="minorHAnsi" w:cstheme="minorHAnsi"/>
                <w:sz w:val="22"/>
                <w:szCs w:val="22"/>
                <w:lang w:val="ca-ES-valencia"/>
              </w:rPr>
              <w:t xml:space="preserve">f) Respecte de les dades bancàries, d'acord amb la Resolució de 16 de juny de 2022, del conseller d'Hisenda i Model Econòmic, per la qual s'aprova la </w:t>
            </w:r>
            <w:r w:rsidRPr="00424D41">
              <w:rPr>
                <w:rFonts w:asciiTheme="minorHAnsi" w:hAnsiTheme="minorHAnsi" w:cstheme="minorHAnsi"/>
                <w:sz w:val="22"/>
                <w:szCs w:val="22"/>
                <w:lang w:val="ca-ES-valencia"/>
              </w:rPr>
              <w:lastRenderedPageBreak/>
              <w:t>implementació del sistema informàtic PROPER i es regulen les actuacions automatitzades de la Intervenció de la Generalitat Valenciana, serà obligatori utilitzar el següent tràmit telemàtic per a totes les actuacions d'alta, modificació i baixa d'estes dades</w:t>
            </w:r>
            <w:r w:rsidR="00F26CB9">
              <w:rPr>
                <w:rFonts w:asciiTheme="minorHAnsi" w:hAnsiTheme="minorHAnsi" w:cstheme="minorHAnsi"/>
                <w:sz w:val="22"/>
                <w:szCs w:val="22"/>
                <w:lang w:val="ca-ES-valencia"/>
              </w:rPr>
              <w:t>:</w:t>
            </w:r>
          </w:p>
          <w:p w14:paraId="54BC4BD5" w14:textId="77777777" w:rsidR="00255F89" w:rsidRPr="00CA3769" w:rsidRDefault="00BD00BC" w:rsidP="00255F89">
            <w:pPr>
              <w:widowControl/>
              <w:autoSpaceDN/>
              <w:jc w:val="both"/>
              <w:textAlignment w:val="auto"/>
              <w:rPr>
                <w:rFonts w:asciiTheme="minorHAnsi" w:eastAsia="Times New Roman" w:hAnsiTheme="minorHAnsi" w:cstheme="minorHAnsi"/>
                <w:sz w:val="22"/>
                <w:szCs w:val="22"/>
                <w:lang w:val="ca-ES-valencia" w:eastAsia="zh-CN"/>
              </w:rPr>
            </w:pPr>
            <w:r>
              <w:fldChar w:fldCharType="begin"/>
            </w:r>
            <w:r w:rsidRPr="0075634D">
              <w:rPr>
                <w:lang w:val="ca-ES-valencia"/>
              </w:rPr>
              <w:instrText>HYPERLINK "https://www.gva.es/es/inicio/procedimientos?id_proc=22648"</w:instrText>
            </w:r>
            <w:r>
              <w:fldChar w:fldCharType="separate"/>
            </w:r>
            <w:r w:rsidR="00255F89" w:rsidRPr="00CA3769">
              <w:rPr>
                <w:rFonts w:asciiTheme="minorHAnsi" w:eastAsia="Times New Roman" w:hAnsiTheme="minorHAnsi" w:cstheme="minorHAnsi"/>
                <w:color w:val="0563C1" w:themeColor="hyperlink"/>
                <w:sz w:val="22"/>
                <w:szCs w:val="22"/>
                <w:u w:val="single"/>
                <w:lang w:val="ca-ES-valencia" w:eastAsia="zh-CN"/>
              </w:rPr>
              <w:t>https://www.gva.es/es/inicio/procedimientos?id_proc=22648</w:t>
            </w:r>
            <w:r>
              <w:rPr>
                <w:rFonts w:asciiTheme="minorHAnsi" w:eastAsia="Times New Roman" w:hAnsiTheme="minorHAnsi" w:cstheme="minorHAnsi"/>
                <w:color w:val="0563C1" w:themeColor="hyperlink"/>
                <w:sz w:val="22"/>
                <w:szCs w:val="22"/>
                <w:u w:val="single"/>
                <w:lang w:val="ca-ES-valencia" w:eastAsia="zh-CN"/>
              </w:rPr>
              <w:fldChar w:fldCharType="end"/>
            </w:r>
            <w:r w:rsidR="00255F89" w:rsidRPr="00CA3769">
              <w:rPr>
                <w:rFonts w:asciiTheme="minorHAnsi" w:eastAsia="Times New Roman" w:hAnsiTheme="minorHAnsi" w:cstheme="minorHAnsi"/>
                <w:sz w:val="22"/>
                <w:szCs w:val="22"/>
                <w:lang w:val="ca-ES-valencia" w:eastAsia="zh-CN"/>
              </w:rPr>
              <w:t xml:space="preserve"> </w:t>
            </w:r>
          </w:p>
          <w:p w14:paraId="3C3041B2" w14:textId="62E4CF93" w:rsidR="00255F89" w:rsidRPr="00424D41" w:rsidRDefault="00255F89" w:rsidP="00255F89">
            <w:pPr>
              <w:pStyle w:val="Standard"/>
              <w:spacing w:line="12pt" w:lineRule="atLeast"/>
              <w:jc w:val="both"/>
              <w:rPr>
                <w:rFonts w:asciiTheme="minorHAnsi" w:hAnsiTheme="minorHAnsi" w:cstheme="minorHAnsi"/>
                <w:sz w:val="22"/>
                <w:szCs w:val="22"/>
                <w:lang w:val="ca-ES-valencia"/>
              </w:rPr>
            </w:pPr>
          </w:p>
          <w:p w14:paraId="245FEB53" w14:textId="4E58EB6E"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4.</w:t>
            </w:r>
            <w:r w:rsidR="000845F9" w:rsidRPr="00424D41">
              <w:rPr>
                <w:rFonts w:asciiTheme="minorHAnsi" w:hAnsiTheme="minorHAnsi" w:cstheme="minorHAnsi"/>
                <w:sz w:val="22"/>
                <w:szCs w:val="22"/>
              </w:rPr>
              <w:t xml:space="preserve"> </w:t>
            </w:r>
            <w:r w:rsidR="000845F9" w:rsidRPr="00424D41">
              <w:rPr>
                <w:rFonts w:asciiTheme="minorHAnsi" w:eastAsia="Times New Roman" w:hAnsiTheme="minorHAnsi" w:cstheme="minorHAnsi"/>
                <w:sz w:val="22"/>
                <w:szCs w:val="22"/>
                <w:lang w:val="ca-ES-valencia" w:eastAsia="zh-CN"/>
              </w:rPr>
              <w:t>La signatura de la sol·licitud i del formulari específic suposa la declaració responsable de l'entitat sol·licitant que complix els requisits específics d'esta convocatòria i, en particular, les següents declaracions responsables:</w:t>
            </w:r>
          </w:p>
          <w:p w14:paraId="67F8B61A" w14:textId="1555C04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a) Declaració de no estar incursa l'entitat local en les prohibicions previstes en l'article 13 de l</w:t>
            </w:r>
            <w:r w:rsidR="00B70941">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LGS.</w:t>
            </w:r>
          </w:p>
          <w:p w14:paraId="4B6EE095" w14:textId="77A76E5E"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b) Declaració responsable de l'entitat sol·licitant d'obtindre tots els permisos i autoritzacions necessaris, segons la legislació vigent, per a la realització dels treballs objecte de la subvenció.</w:t>
            </w:r>
          </w:p>
          <w:p w14:paraId="77AA857F" w14:textId="376D30CD"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c) Declaració responsable de l'entitat sol·licitant d'haver obtingut o sol·licitat</w:t>
            </w:r>
            <w:r w:rsidR="008F756D" w:rsidRPr="00424D41">
              <w:rPr>
                <w:rFonts w:asciiTheme="minorHAnsi" w:eastAsia="Times New Roman" w:hAnsiTheme="minorHAnsi" w:cstheme="minorHAnsi"/>
                <w:sz w:val="22"/>
                <w:szCs w:val="22"/>
                <w:lang w:val="ca-ES-valencia" w:eastAsia="zh-CN"/>
              </w:rPr>
              <w:t>, en cas de resultar preceptiva</w:t>
            </w:r>
            <w:r w:rsidRPr="00424D41">
              <w:rPr>
                <w:rFonts w:asciiTheme="minorHAnsi" w:eastAsia="Times New Roman" w:hAnsiTheme="minorHAnsi" w:cstheme="minorHAnsi"/>
                <w:sz w:val="22"/>
                <w:szCs w:val="22"/>
                <w:lang w:val="ca-ES-valencia" w:eastAsia="zh-CN"/>
              </w:rPr>
              <w:t xml:space="preserve"> l'autorització de la Direcció General de </w:t>
            </w:r>
            <w:r w:rsidR="00AF66B0">
              <w:rPr>
                <w:rFonts w:asciiTheme="minorHAnsi" w:eastAsia="Times New Roman" w:hAnsiTheme="minorHAnsi" w:cstheme="minorHAnsi"/>
                <w:sz w:val="22"/>
                <w:szCs w:val="22"/>
                <w:lang w:val="ca-ES-valencia" w:eastAsia="zh-CN"/>
              </w:rPr>
              <w:t>P</w:t>
            </w:r>
            <w:r w:rsidRPr="00424D41">
              <w:rPr>
                <w:rFonts w:asciiTheme="minorHAnsi" w:eastAsia="Times New Roman" w:hAnsiTheme="minorHAnsi" w:cstheme="minorHAnsi"/>
                <w:sz w:val="22"/>
                <w:szCs w:val="22"/>
                <w:lang w:val="ca-ES-valencia" w:eastAsia="zh-CN"/>
              </w:rPr>
              <w:t xml:space="preserve">atrimoni </w:t>
            </w:r>
            <w:r w:rsidR="00AF66B0">
              <w:rPr>
                <w:rFonts w:asciiTheme="minorHAnsi" w:eastAsia="Times New Roman" w:hAnsiTheme="minorHAnsi" w:cstheme="minorHAnsi"/>
                <w:sz w:val="22"/>
                <w:szCs w:val="22"/>
                <w:lang w:val="ca-ES-valencia" w:eastAsia="zh-CN"/>
              </w:rPr>
              <w:t>C</w:t>
            </w:r>
            <w:r w:rsidRPr="00424D41">
              <w:rPr>
                <w:rFonts w:asciiTheme="minorHAnsi" w:eastAsia="Times New Roman" w:hAnsiTheme="minorHAnsi" w:cstheme="minorHAnsi"/>
                <w:sz w:val="22"/>
                <w:szCs w:val="22"/>
                <w:lang w:val="ca-ES-valencia" w:eastAsia="zh-CN"/>
              </w:rPr>
              <w:t>ultural.</w:t>
            </w:r>
          </w:p>
          <w:p w14:paraId="63D06361"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d) Declaració responsable de l'entitat sol·licitant de tindre, per qualsevol mitjà vàlid en dret, la disponibilitat dels béns en els quals es realitzarà l'actuació, de manera prèvia a la concessió de l'ajuda, en el cas que esta actuació no es realitze sobre béns de titularitat municipal, i de comptar amb l'autorització de la persona titular de la propietat del bé en el qual es durà a terme l'actuació</w:t>
            </w:r>
          </w:p>
          <w:p w14:paraId="4C815F06"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e) Declaració de no haver sol·licitat o rebut ajudes per al finançament de l'actuació, o, en cas afirmatiu, d'assumir l'obligació de comunicar-ho a la Generalitat.</w:t>
            </w:r>
          </w:p>
          <w:p w14:paraId="1A273A68" w14:textId="07827431"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f) Declaració responsable d'inclusió,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p>
          <w:p w14:paraId="6DF8575C" w14:textId="27762006"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6B3C4B5F" w14:textId="677DAF9E"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lastRenderedPageBreak/>
              <w:t>5. Conforme al que s'estableix en l'article 68 de la Llei 39/2015, si la sol·licitud no reunira els requisits exigits o no s'acompany</w:t>
            </w:r>
            <w:r w:rsidR="002E15E4" w:rsidRPr="00424D41">
              <w:rPr>
                <w:rFonts w:asciiTheme="minorHAnsi" w:eastAsia="Times New Roman" w:hAnsiTheme="minorHAnsi" w:cstheme="minorHAnsi"/>
                <w:sz w:val="22"/>
                <w:szCs w:val="22"/>
                <w:lang w:val="ca-ES-valencia" w:eastAsia="zh-CN"/>
              </w:rPr>
              <w:t>ara</w:t>
            </w:r>
            <w:r w:rsidRPr="00424D41">
              <w:rPr>
                <w:rFonts w:asciiTheme="minorHAnsi" w:eastAsia="Times New Roman" w:hAnsiTheme="minorHAnsi" w:cstheme="minorHAnsi"/>
                <w:sz w:val="22"/>
                <w:szCs w:val="22"/>
                <w:lang w:val="ca-ES-valencia" w:eastAsia="zh-CN"/>
              </w:rPr>
              <w:t xml:space="preserve"> la documentació que resulte exigible, es requerirà a l'</w:t>
            </w:r>
            <w:r w:rsidR="002E15E4" w:rsidRPr="00424D41">
              <w:rPr>
                <w:rFonts w:asciiTheme="minorHAnsi" w:eastAsia="Times New Roman" w:hAnsiTheme="minorHAnsi" w:cstheme="minorHAnsi"/>
                <w:sz w:val="22"/>
                <w:szCs w:val="22"/>
                <w:lang w:val="ca-ES-valencia" w:eastAsia="zh-CN"/>
              </w:rPr>
              <w:t xml:space="preserve">entitat </w:t>
            </w:r>
            <w:r w:rsidRPr="00424D41">
              <w:rPr>
                <w:rFonts w:asciiTheme="minorHAnsi" w:eastAsia="Times New Roman" w:hAnsiTheme="minorHAnsi" w:cstheme="minorHAnsi"/>
                <w:sz w:val="22"/>
                <w:szCs w:val="22"/>
                <w:lang w:val="ca-ES-valencia" w:eastAsia="zh-CN"/>
              </w:rPr>
              <w:t>interessa</w:t>
            </w:r>
            <w:r w:rsidR="002E15E4" w:rsidRPr="00424D41">
              <w:rPr>
                <w:rFonts w:asciiTheme="minorHAnsi" w:eastAsia="Times New Roman" w:hAnsiTheme="minorHAnsi" w:cstheme="minorHAnsi"/>
                <w:sz w:val="22"/>
                <w:szCs w:val="22"/>
                <w:lang w:val="ca-ES-valencia" w:eastAsia="zh-CN"/>
              </w:rPr>
              <w:t>da</w:t>
            </w:r>
            <w:r w:rsidRPr="00424D41">
              <w:rPr>
                <w:rFonts w:asciiTheme="minorHAnsi" w:eastAsia="Times New Roman" w:hAnsiTheme="minorHAnsi" w:cstheme="minorHAnsi"/>
                <w:sz w:val="22"/>
                <w:szCs w:val="22"/>
                <w:lang w:val="ca-ES-valencia" w:eastAsia="zh-CN"/>
              </w:rPr>
              <w:t xml:space="preserve"> perquè, en el termini de 10 dies, esmene la falta o perquè adjunte els documents preceptius, amb indicació que, si així no ho fera, se</w:t>
            </w:r>
            <w:r w:rsidR="003965AF">
              <w:rPr>
                <w:rFonts w:asciiTheme="minorHAnsi" w:eastAsia="Times New Roman" w:hAnsiTheme="minorHAnsi" w:cstheme="minorHAnsi"/>
                <w:sz w:val="22"/>
                <w:szCs w:val="22"/>
                <w:lang w:val="ca-ES-valencia" w:eastAsia="zh-CN"/>
              </w:rPr>
              <w:t xml:space="preserve"> la</w:t>
            </w:r>
            <w:r w:rsidRPr="00424D41">
              <w:rPr>
                <w:rFonts w:asciiTheme="minorHAnsi" w:eastAsia="Times New Roman" w:hAnsiTheme="minorHAnsi" w:cstheme="minorHAnsi"/>
                <w:sz w:val="22"/>
                <w:szCs w:val="22"/>
                <w:lang w:val="ca-ES-valencia" w:eastAsia="zh-CN"/>
              </w:rPr>
              <w:t xml:space="preserve"> tindrà per desisti</w:t>
            </w:r>
            <w:r w:rsidR="003965AF">
              <w:rPr>
                <w:rFonts w:asciiTheme="minorHAnsi" w:eastAsia="Times New Roman" w:hAnsiTheme="minorHAnsi" w:cstheme="minorHAnsi"/>
                <w:sz w:val="22"/>
                <w:szCs w:val="22"/>
                <w:lang w:val="ca-ES-valencia" w:eastAsia="zh-CN"/>
              </w:rPr>
              <w:t>da</w:t>
            </w:r>
            <w:r w:rsidRPr="00424D41">
              <w:rPr>
                <w:rFonts w:asciiTheme="minorHAnsi" w:eastAsia="Times New Roman" w:hAnsiTheme="minorHAnsi" w:cstheme="minorHAnsi"/>
                <w:sz w:val="22"/>
                <w:szCs w:val="22"/>
                <w:lang w:val="ca-ES-valencia" w:eastAsia="zh-CN"/>
              </w:rPr>
              <w:t xml:space="preserve"> de la seua petició, prèvia resolució que haurà de ser dictada en els termes previstos en l'article 21 d'esta llei.</w:t>
            </w:r>
          </w:p>
          <w:p w14:paraId="03246B89" w14:textId="0902C77A"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273E092A"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6. Les notificacions i comunicacions es practicaran únicament a través de mitjans electrònics, de conformitat amb els articles 14.2, 41 i 43 de la Llei 39/2015, d'1 d'octubre, del procediment administratiu comú de les administracions públiques.</w:t>
            </w:r>
          </w:p>
          <w:p w14:paraId="11F2520D"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18427346" w14:textId="17A12668" w:rsidR="00255F89" w:rsidRPr="001074AB"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1074AB">
              <w:rPr>
                <w:rFonts w:asciiTheme="minorHAnsi" w:eastAsia="Times New Roman" w:hAnsiTheme="minorHAnsi" w:cstheme="minorHAnsi"/>
                <w:sz w:val="22"/>
                <w:szCs w:val="22"/>
                <w:lang w:val="ca-ES-valencia" w:eastAsia="zh-CN"/>
              </w:rPr>
              <w:t xml:space="preserve">Article 5. </w:t>
            </w:r>
            <w:r w:rsidR="003965AF">
              <w:rPr>
                <w:rFonts w:asciiTheme="minorHAnsi" w:eastAsia="Times New Roman" w:hAnsiTheme="minorHAnsi" w:cstheme="minorHAnsi"/>
                <w:sz w:val="22"/>
                <w:szCs w:val="22"/>
                <w:lang w:val="ca-ES-valencia" w:eastAsia="zh-CN"/>
              </w:rPr>
              <w:t>F</w:t>
            </w:r>
            <w:r w:rsidRPr="001074AB">
              <w:rPr>
                <w:rFonts w:asciiTheme="minorHAnsi" w:eastAsia="Times New Roman" w:hAnsiTheme="minorHAnsi" w:cstheme="minorHAnsi"/>
                <w:sz w:val="22"/>
                <w:szCs w:val="22"/>
                <w:lang w:val="ca-ES-valencia" w:eastAsia="zh-CN"/>
              </w:rPr>
              <w:t>inançament de les ajudes</w:t>
            </w:r>
          </w:p>
          <w:p w14:paraId="484D00E6"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1C631CEA" w14:textId="0332DBB1"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1. L'import </w:t>
            </w:r>
            <w:r w:rsidRPr="00A50703">
              <w:rPr>
                <w:rFonts w:asciiTheme="minorHAnsi" w:eastAsia="Times New Roman" w:hAnsiTheme="minorHAnsi" w:cstheme="minorHAnsi"/>
                <w:sz w:val="22"/>
                <w:szCs w:val="22"/>
                <w:lang w:val="ca-ES-valencia" w:eastAsia="zh-CN"/>
              </w:rPr>
              <w:t>màxim</w:t>
            </w:r>
            <w:r w:rsidRPr="00424D41">
              <w:rPr>
                <w:rFonts w:asciiTheme="minorHAnsi" w:eastAsia="Times New Roman" w:hAnsiTheme="minorHAnsi" w:cstheme="minorHAnsi"/>
                <w:sz w:val="22"/>
                <w:szCs w:val="22"/>
                <w:lang w:val="ca-ES-valencia" w:eastAsia="zh-CN"/>
              </w:rPr>
              <w:t xml:space="preserve"> per a finançar estes actuacions, segons la Llei 8/2023, de 27 de desembre</w:t>
            </w:r>
            <w:r w:rsidR="003965AF">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de pressupostos de la Generalitat per a l'exercici 2024</w:t>
            </w:r>
            <w:r w:rsidR="0045528A">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ascendix a </w:t>
            </w:r>
            <w:r w:rsidR="008E20A7">
              <w:rPr>
                <w:rFonts w:asciiTheme="minorHAnsi" w:eastAsia="Times New Roman" w:hAnsiTheme="minorHAnsi" w:cstheme="minorHAnsi"/>
                <w:sz w:val="22"/>
                <w:szCs w:val="22"/>
                <w:lang w:val="ca-ES-valencia" w:eastAsia="zh-CN"/>
              </w:rPr>
              <w:t>7.371.594,59</w:t>
            </w:r>
            <w:r w:rsidR="001074AB">
              <w:rPr>
                <w:rFonts w:asciiTheme="minorHAnsi" w:eastAsia="Times New Roman" w:hAnsiTheme="minorHAnsi" w:cstheme="minorHAnsi"/>
                <w:sz w:val="22"/>
                <w:szCs w:val="22"/>
                <w:lang w:val="ca-ES-valencia" w:eastAsia="zh-CN"/>
              </w:rPr>
              <w:t xml:space="preserve"> €, </w:t>
            </w:r>
            <w:r w:rsidRPr="00424D41">
              <w:rPr>
                <w:rFonts w:asciiTheme="minorHAnsi" w:eastAsia="Times New Roman" w:hAnsiTheme="minorHAnsi" w:cstheme="minorHAnsi"/>
                <w:sz w:val="22"/>
                <w:szCs w:val="22"/>
                <w:lang w:val="ca-ES-valencia" w:eastAsia="zh-CN"/>
              </w:rPr>
              <w:t xml:space="preserve">amb càrrec al capítol VII, </w:t>
            </w:r>
            <w:r w:rsidRPr="00A50703">
              <w:rPr>
                <w:rFonts w:asciiTheme="minorHAnsi" w:eastAsia="Times New Roman" w:hAnsiTheme="minorHAnsi" w:cstheme="minorHAnsi"/>
                <w:sz w:val="22"/>
                <w:szCs w:val="22"/>
                <w:lang w:val="ca-ES-valencia" w:eastAsia="zh-CN"/>
              </w:rPr>
              <w:t>línia de subvenció S0174 de</w:t>
            </w:r>
            <w:r w:rsidR="00470BA9" w:rsidRPr="001074AB">
              <w:rPr>
                <w:rFonts w:asciiTheme="minorHAnsi" w:eastAsia="Times New Roman" w:hAnsiTheme="minorHAnsi" w:cstheme="minorHAnsi"/>
                <w:sz w:val="22"/>
                <w:szCs w:val="22"/>
                <w:lang w:val="ca-ES-valencia" w:eastAsia="zh-CN"/>
              </w:rPr>
              <w:t xml:space="preserve"> </w:t>
            </w:r>
            <w:r w:rsidRPr="00A50703">
              <w:rPr>
                <w:rFonts w:asciiTheme="minorHAnsi" w:eastAsia="Times New Roman" w:hAnsiTheme="minorHAnsi" w:cstheme="minorHAnsi"/>
                <w:sz w:val="22"/>
                <w:szCs w:val="22"/>
                <w:lang w:val="ca-ES-valencia" w:eastAsia="zh-CN"/>
              </w:rPr>
              <w:t>l</w:t>
            </w:r>
            <w:r w:rsidR="00470BA9" w:rsidRPr="001074AB">
              <w:rPr>
                <w:rFonts w:asciiTheme="minorHAnsi" w:eastAsia="Times New Roman" w:hAnsiTheme="minorHAnsi" w:cstheme="minorHAnsi"/>
                <w:sz w:val="22"/>
                <w:szCs w:val="22"/>
                <w:lang w:val="ca-ES-valencia" w:eastAsia="zh-CN"/>
              </w:rPr>
              <w:t>’aplicació G01050403,</w:t>
            </w:r>
            <w:r w:rsidRPr="00A50703">
              <w:rPr>
                <w:rFonts w:asciiTheme="minorHAnsi" w:eastAsia="Times New Roman" w:hAnsiTheme="minorHAnsi" w:cstheme="minorHAnsi"/>
                <w:sz w:val="22"/>
                <w:szCs w:val="22"/>
                <w:lang w:val="ca-ES-valencia" w:eastAsia="zh-CN"/>
              </w:rPr>
              <w:t xml:space="preserve"> programa G</w:t>
            </w:r>
            <w:r w:rsidR="001A5CC1" w:rsidRPr="001074AB">
              <w:rPr>
                <w:rFonts w:asciiTheme="minorHAnsi" w:eastAsia="Times New Roman" w:hAnsiTheme="minorHAnsi" w:cstheme="minorHAnsi"/>
                <w:sz w:val="22"/>
                <w:szCs w:val="22"/>
                <w:lang w:val="ca-ES-valencia" w:eastAsia="zh-CN"/>
              </w:rPr>
              <w:t>.</w:t>
            </w:r>
            <w:r w:rsidRPr="00A50703">
              <w:rPr>
                <w:rFonts w:asciiTheme="minorHAnsi" w:eastAsia="Times New Roman" w:hAnsiTheme="minorHAnsi" w:cstheme="minorHAnsi"/>
                <w:sz w:val="22"/>
                <w:szCs w:val="22"/>
                <w:lang w:val="ca-ES-valencia" w:eastAsia="zh-CN"/>
              </w:rPr>
              <w:t>125A00</w:t>
            </w:r>
            <w:r w:rsidR="001A5CC1">
              <w:rPr>
                <w:rFonts w:asciiTheme="minorHAnsi" w:eastAsia="Times New Roman" w:hAnsiTheme="minorHAnsi" w:cstheme="minorHAnsi"/>
                <w:sz w:val="22"/>
                <w:szCs w:val="22"/>
                <w:lang w:val="ca-ES-valencia" w:eastAsia="zh-CN"/>
              </w:rPr>
              <w:t>.7</w:t>
            </w:r>
            <w:r w:rsidRPr="00424D41">
              <w:rPr>
                <w:rFonts w:asciiTheme="minorHAnsi" w:eastAsia="Times New Roman" w:hAnsiTheme="minorHAnsi" w:cstheme="minorHAnsi"/>
                <w:sz w:val="22"/>
                <w:szCs w:val="22"/>
                <w:lang w:val="ca-ES-valencia" w:eastAsia="zh-CN"/>
              </w:rPr>
              <w:t>, Administració Local i Organització Territorial del Consell</w:t>
            </w:r>
            <w:r w:rsidR="001A5CC1">
              <w:rPr>
                <w:rFonts w:asciiTheme="minorHAnsi" w:eastAsia="Times New Roman" w:hAnsiTheme="minorHAnsi" w:cstheme="minorHAnsi"/>
                <w:sz w:val="22"/>
                <w:szCs w:val="22"/>
                <w:lang w:val="ca-ES-valencia" w:eastAsia="zh-CN"/>
              </w:rPr>
              <w:t>.</w:t>
            </w:r>
          </w:p>
          <w:p w14:paraId="6285021B" w14:textId="77777777" w:rsidR="002E15E4" w:rsidRPr="00424D41" w:rsidRDefault="002E15E4" w:rsidP="00255F89">
            <w:pPr>
              <w:widowControl/>
              <w:autoSpaceDN/>
              <w:jc w:val="both"/>
              <w:textAlignment w:val="auto"/>
              <w:rPr>
                <w:rFonts w:asciiTheme="minorHAnsi" w:eastAsia="Times New Roman" w:hAnsiTheme="minorHAnsi" w:cstheme="minorHAnsi"/>
                <w:sz w:val="22"/>
                <w:szCs w:val="22"/>
                <w:lang w:val="ca-ES-valencia" w:eastAsia="zh-CN"/>
              </w:rPr>
            </w:pPr>
          </w:p>
          <w:p w14:paraId="2A4B338F" w14:textId="00BAEA39" w:rsidR="00255F89" w:rsidRPr="00424D41" w:rsidRDefault="00255F89" w:rsidP="001A5CC1">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2.</w:t>
            </w:r>
            <w:r w:rsidR="002E15E4" w:rsidRPr="00424D41">
              <w:rPr>
                <w:rFonts w:asciiTheme="minorHAnsi" w:hAnsiTheme="minorHAnsi" w:cstheme="minorHAnsi"/>
                <w:sz w:val="22"/>
                <w:szCs w:val="22"/>
              </w:rPr>
              <w:t xml:space="preserve"> </w:t>
            </w:r>
            <w:r w:rsidR="001A5CC1">
              <w:rPr>
                <w:rFonts w:asciiTheme="minorHAnsi" w:hAnsiTheme="minorHAnsi" w:cstheme="minorHAnsi"/>
                <w:sz w:val="22"/>
                <w:szCs w:val="22"/>
              </w:rPr>
              <w:t xml:space="preserve">Per </w:t>
            </w:r>
            <w:r w:rsidR="002E15E4" w:rsidRPr="001074AB">
              <w:rPr>
                <w:rFonts w:asciiTheme="minorHAnsi" w:hAnsiTheme="minorHAnsi" w:cstheme="minorHAnsi"/>
                <w:sz w:val="22"/>
                <w:szCs w:val="22"/>
                <w:lang w:val="ca-ES-valencia"/>
              </w:rPr>
              <w:t>mitj</w:t>
            </w:r>
            <w:r w:rsidR="001A5CC1" w:rsidRPr="001074AB">
              <w:rPr>
                <w:rFonts w:asciiTheme="minorHAnsi" w:hAnsiTheme="minorHAnsi" w:cstheme="minorHAnsi"/>
                <w:sz w:val="22"/>
                <w:szCs w:val="22"/>
                <w:lang w:val="ca-ES-valencia"/>
              </w:rPr>
              <w:t>à d’una</w:t>
            </w:r>
            <w:r w:rsidR="002E15E4" w:rsidRPr="001074AB">
              <w:rPr>
                <w:rFonts w:asciiTheme="minorHAnsi" w:hAnsiTheme="minorHAnsi" w:cstheme="minorHAnsi"/>
                <w:sz w:val="22"/>
                <w:szCs w:val="22"/>
                <w:lang w:val="ca-ES-valencia"/>
              </w:rPr>
              <w:t xml:space="preserve"> </w:t>
            </w:r>
            <w:r w:rsidR="002E15E4" w:rsidRPr="001074AB">
              <w:rPr>
                <w:rFonts w:asciiTheme="minorHAnsi" w:eastAsia="Times New Roman" w:hAnsiTheme="minorHAnsi" w:cstheme="minorHAnsi"/>
                <w:sz w:val="22"/>
                <w:szCs w:val="22"/>
                <w:lang w:val="ca-ES-valencia" w:eastAsia="zh-CN"/>
              </w:rPr>
              <w:t>resolució</w:t>
            </w:r>
            <w:r w:rsidR="002E15E4" w:rsidRPr="00424D41">
              <w:rPr>
                <w:rFonts w:asciiTheme="minorHAnsi" w:eastAsia="Times New Roman" w:hAnsiTheme="minorHAnsi" w:cstheme="minorHAnsi"/>
                <w:sz w:val="22"/>
                <w:szCs w:val="22"/>
                <w:lang w:val="ca-ES-valencia" w:eastAsia="zh-CN"/>
              </w:rPr>
              <w:t xml:space="preserve"> del director general d'Administració Local</w:t>
            </w:r>
            <w:r w:rsidR="00720B7E">
              <w:rPr>
                <w:rFonts w:asciiTheme="minorHAnsi" w:eastAsia="Times New Roman" w:hAnsiTheme="minorHAnsi" w:cstheme="minorHAnsi"/>
                <w:sz w:val="22"/>
                <w:szCs w:val="22"/>
                <w:lang w:val="ca-ES-valencia" w:eastAsia="zh-CN"/>
              </w:rPr>
              <w:t xml:space="preserve"> </w:t>
            </w:r>
            <w:r w:rsidRPr="00424D41">
              <w:rPr>
                <w:rFonts w:asciiTheme="minorHAnsi" w:eastAsia="Times New Roman" w:hAnsiTheme="minorHAnsi" w:cstheme="minorHAnsi"/>
                <w:sz w:val="22"/>
                <w:szCs w:val="22"/>
                <w:lang w:val="ca-ES-valencia" w:eastAsia="zh-CN"/>
              </w:rPr>
              <w:t>es donarà publicitat a qualsevol increment de crèdit en esta línia pressupostària per a la concessió de les ajudes previstes en la present convocatòria, a conseqüència d'una generació, ampliació o modificació pressupostària.</w:t>
            </w:r>
          </w:p>
          <w:p w14:paraId="2205D097"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541FE9F3"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En este supòsit, l'assignació d'estos crèdits objecte d'ampliació no requerirà una nova convocatòria i es realitzarà d'acord amb els mateixos criteris de valoració i procediment d'assignació recollits en la present convocatòria.</w:t>
            </w:r>
          </w:p>
          <w:p w14:paraId="675EF8D9" w14:textId="1607A721"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17D9A69"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L'efectivitat de la quantia addicional queda condicionada a la declaració de disponibilitat del crèdit a conseqüència de les circumstàncies abans assenyalades, i, si és el cas, prèvia aprovació de la </w:t>
            </w:r>
            <w:r w:rsidRPr="00424D41">
              <w:rPr>
                <w:rFonts w:asciiTheme="minorHAnsi" w:eastAsia="Times New Roman" w:hAnsiTheme="minorHAnsi" w:cstheme="minorHAnsi"/>
                <w:sz w:val="22"/>
                <w:szCs w:val="22"/>
                <w:lang w:val="ca-ES-valencia" w:eastAsia="zh-CN"/>
              </w:rPr>
              <w:lastRenderedPageBreak/>
              <w:t>modificació pressupostària que procedisca, en un moment anterior a la resolució de concessió de la subvenció.</w:t>
            </w:r>
          </w:p>
          <w:p w14:paraId="0A999879" w14:textId="19EB3B90"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17B03C4" w14:textId="77777777" w:rsidR="00255F89" w:rsidRPr="00CA376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CA3769">
              <w:rPr>
                <w:rFonts w:asciiTheme="minorHAnsi" w:eastAsia="Times New Roman" w:hAnsiTheme="minorHAnsi" w:cstheme="minorHAnsi"/>
                <w:sz w:val="22"/>
                <w:szCs w:val="22"/>
                <w:lang w:val="ca-ES-valencia" w:eastAsia="zh-CN"/>
              </w:rPr>
              <w:t>Article 6. Criteris de valoració de les sol·licituds</w:t>
            </w:r>
          </w:p>
          <w:p w14:paraId="274C5DAE"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37B2B022" w14:textId="31B2E239"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1. Les sol·licituds que complisquen els requisits establits en esta convocatòria seran valora</w:t>
            </w:r>
            <w:r w:rsidR="002E15E4" w:rsidRPr="00424D41">
              <w:rPr>
                <w:rFonts w:asciiTheme="minorHAnsi" w:eastAsia="Times New Roman" w:hAnsiTheme="minorHAnsi" w:cstheme="minorHAnsi"/>
                <w:sz w:val="22"/>
                <w:szCs w:val="22"/>
                <w:lang w:val="ca-ES-valencia" w:eastAsia="zh-CN"/>
              </w:rPr>
              <w:t>de</w:t>
            </w:r>
            <w:r w:rsidRPr="00424D41">
              <w:rPr>
                <w:rFonts w:asciiTheme="minorHAnsi" w:eastAsia="Times New Roman" w:hAnsiTheme="minorHAnsi" w:cstheme="minorHAnsi"/>
                <w:sz w:val="22"/>
                <w:szCs w:val="22"/>
                <w:lang w:val="ca-ES-valencia" w:eastAsia="zh-CN"/>
              </w:rPr>
              <w:t>s i puntua</w:t>
            </w:r>
            <w:r w:rsidR="002E15E4" w:rsidRPr="00424D41">
              <w:rPr>
                <w:rFonts w:asciiTheme="minorHAnsi" w:eastAsia="Times New Roman" w:hAnsiTheme="minorHAnsi" w:cstheme="minorHAnsi"/>
                <w:sz w:val="22"/>
                <w:szCs w:val="22"/>
                <w:lang w:val="ca-ES-valencia" w:eastAsia="zh-CN"/>
              </w:rPr>
              <w:t>de</w:t>
            </w:r>
            <w:r w:rsidRPr="00424D41">
              <w:rPr>
                <w:rFonts w:asciiTheme="minorHAnsi" w:eastAsia="Times New Roman" w:hAnsiTheme="minorHAnsi" w:cstheme="minorHAnsi"/>
                <w:sz w:val="22"/>
                <w:szCs w:val="22"/>
                <w:lang w:val="ca-ES-valencia" w:eastAsia="zh-CN"/>
              </w:rPr>
              <w:t>s segons els criteris objectius descrits en l'article 8 del Decret 8/2023, de 1</w:t>
            </w:r>
            <w:r w:rsidR="00B70941">
              <w:rPr>
                <w:rFonts w:asciiTheme="minorHAnsi" w:eastAsia="Times New Roman" w:hAnsiTheme="minorHAnsi" w:cstheme="minorHAnsi"/>
                <w:sz w:val="22"/>
                <w:szCs w:val="22"/>
                <w:lang w:val="ca-ES-valencia" w:eastAsia="zh-CN"/>
              </w:rPr>
              <w:t>3</w:t>
            </w:r>
            <w:r w:rsidRPr="00424D41">
              <w:rPr>
                <w:rFonts w:asciiTheme="minorHAnsi" w:eastAsia="Times New Roman" w:hAnsiTheme="minorHAnsi" w:cstheme="minorHAnsi"/>
                <w:sz w:val="22"/>
                <w:szCs w:val="22"/>
                <w:lang w:val="ca-ES-valencia" w:eastAsia="zh-CN"/>
              </w:rPr>
              <w:t xml:space="preserve"> de </w:t>
            </w:r>
            <w:r w:rsidR="00B70941">
              <w:rPr>
                <w:rFonts w:asciiTheme="minorHAnsi" w:eastAsia="Times New Roman" w:hAnsiTheme="minorHAnsi" w:cstheme="minorHAnsi"/>
                <w:sz w:val="22"/>
                <w:szCs w:val="22"/>
                <w:lang w:val="ca-ES-valencia" w:eastAsia="zh-CN"/>
              </w:rPr>
              <w:t>juny</w:t>
            </w:r>
            <w:r w:rsidRPr="00424D41">
              <w:rPr>
                <w:rFonts w:asciiTheme="minorHAnsi" w:eastAsia="Times New Roman" w:hAnsiTheme="minorHAnsi" w:cstheme="minorHAnsi"/>
                <w:sz w:val="22"/>
                <w:szCs w:val="22"/>
                <w:lang w:val="ca-ES-valencia" w:eastAsia="zh-CN"/>
              </w:rPr>
              <w:t xml:space="preserve">, del president de la Generalitat, pel qual s'aproven les bases reguladores per a la concessió de subvencions destinades a promoure la protecció, el foment i el desenvolupament del patrimoni i </w:t>
            </w:r>
            <w:r w:rsidR="0061238D">
              <w:rPr>
                <w:rFonts w:asciiTheme="minorHAnsi" w:eastAsia="Times New Roman" w:hAnsiTheme="minorHAnsi" w:cstheme="minorHAnsi"/>
                <w:sz w:val="22"/>
                <w:szCs w:val="22"/>
                <w:lang w:val="ca-ES-valencia" w:eastAsia="zh-CN"/>
              </w:rPr>
              <w:t xml:space="preserve">la </w:t>
            </w:r>
            <w:r w:rsidRPr="00424D41">
              <w:rPr>
                <w:rFonts w:asciiTheme="minorHAnsi" w:eastAsia="Times New Roman" w:hAnsiTheme="minorHAnsi" w:cstheme="minorHAnsi"/>
                <w:sz w:val="22"/>
                <w:szCs w:val="22"/>
                <w:lang w:val="ca-ES-valencia" w:eastAsia="zh-CN"/>
              </w:rPr>
              <w:t xml:space="preserve">dinamització cultural, i l'adequació i </w:t>
            </w:r>
            <w:r w:rsidR="00A50703">
              <w:rPr>
                <w:rFonts w:asciiTheme="minorHAnsi" w:eastAsia="Times New Roman" w:hAnsiTheme="minorHAnsi" w:cstheme="minorHAnsi"/>
                <w:sz w:val="22"/>
                <w:szCs w:val="22"/>
                <w:lang w:val="ca-ES-valencia" w:eastAsia="zh-CN"/>
              </w:rPr>
              <w:t xml:space="preserve">la </w:t>
            </w:r>
            <w:r w:rsidRPr="00424D41">
              <w:rPr>
                <w:rFonts w:asciiTheme="minorHAnsi" w:eastAsia="Times New Roman" w:hAnsiTheme="minorHAnsi" w:cstheme="minorHAnsi"/>
                <w:sz w:val="22"/>
                <w:szCs w:val="22"/>
                <w:lang w:val="ca-ES-valencia" w:eastAsia="zh-CN"/>
              </w:rPr>
              <w:t xml:space="preserve">renovació de béns i espais municipals de la Comunitat Valenciana. </w:t>
            </w:r>
          </w:p>
          <w:p w14:paraId="5D1BCC9C" w14:textId="77777777"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1402F1ED" w14:textId="77777777" w:rsidR="00481F53" w:rsidRPr="00424D41" w:rsidRDefault="00481F53" w:rsidP="00255F89">
            <w:pPr>
              <w:widowControl/>
              <w:autoSpaceDN/>
              <w:jc w:val="both"/>
              <w:textAlignment w:val="auto"/>
              <w:rPr>
                <w:rFonts w:asciiTheme="minorHAnsi" w:eastAsia="Times New Roman" w:hAnsiTheme="minorHAnsi" w:cstheme="minorHAnsi"/>
                <w:sz w:val="22"/>
                <w:szCs w:val="22"/>
                <w:lang w:val="ca-ES-valencia" w:eastAsia="zh-CN"/>
              </w:rPr>
            </w:pPr>
          </w:p>
          <w:p w14:paraId="0E8568B9" w14:textId="137C931E"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2. Per a determinar la valoració de les actuacions subvencionables, s'aplicaran els criteris i barems d'avaluació i de puntuació següents, fins a un màxim de 60 punts, de conformitat amb la següent escala:</w:t>
            </w:r>
          </w:p>
          <w:p w14:paraId="7CCA9790" w14:textId="2D249C26" w:rsidR="006016A4" w:rsidRDefault="006016A4" w:rsidP="00255F89">
            <w:pPr>
              <w:widowControl/>
              <w:autoSpaceDN/>
              <w:jc w:val="both"/>
              <w:textAlignment w:val="auto"/>
              <w:rPr>
                <w:rFonts w:asciiTheme="minorHAnsi" w:eastAsia="Times New Roman" w:hAnsiTheme="minorHAnsi" w:cstheme="minorHAnsi"/>
                <w:sz w:val="22"/>
                <w:szCs w:val="22"/>
                <w:lang w:val="ca-ES-valencia" w:eastAsia="zh-CN"/>
              </w:rPr>
            </w:pPr>
          </w:p>
          <w:p w14:paraId="5447C6B4" w14:textId="77777777" w:rsidR="003B2477" w:rsidRPr="00424D41" w:rsidRDefault="003B2477" w:rsidP="00255F89">
            <w:pPr>
              <w:widowControl/>
              <w:autoSpaceDN/>
              <w:jc w:val="both"/>
              <w:textAlignment w:val="auto"/>
              <w:rPr>
                <w:rFonts w:asciiTheme="minorHAnsi" w:eastAsia="Times New Roman" w:hAnsiTheme="minorHAnsi" w:cstheme="minorHAnsi"/>
                <w:sz w:val="22"/>
                <w:szCs w:val="22"/>
                <w:lang w:val="ca-ES-valencia" w:eastAsia="zh-CN"/>
              </w:rPr>
            </w:pPr>
          </w:p>
          <w:p w14:paraId="2F0F31D6" w14:textId="0B9A2735"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A/ Pressupost de l'entitat local de l'exercici al qual corresponga la convocatòria (fins a 15 punts):</w:t>
            </w:r>
          </w:p>
          <w:p w14:paraId="74F7B428" w14:textId="620A0C75"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Fins a 5.000.000 €: 15 punts</w:t>
            </w:r>
          </w:p>
          <w:p w14:paraId="5DC7656E" w14:textId="5FC99461"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De 5.000.000,01 € a 15.000.000 €: 10 punts</w:t>
            </w:r>
          </w:p>
          <w:p w14:paraId="458B1363" w14:textId="6CDD2D0D"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De 15.000.000,01 € en avant: 5 punts</w:t>
            </w:r>
          </w:p>
          <w:p w14:paraId="70806153" w14:textId="2F0B2546" w:rsidR="006016A4" w:rsidRPr="00424D41" w:rsidRDefault="006016A4" w:rsidP="00255F89">
            <w:pPr>
              <w:widowControl/>
              <w:autoSpaceDN/>
              <w:jc w:val="both"/>
              <w:textAlignment w:val="auto"/>
              <w:rPr>
                <w:rFonts w:asciiTheme="minorHAnsi" w:eastAsia="Times New Roman" w:hAnsiTheme="minorHAnsi" w:cstheme="minorHAnsi"/>
                <w:sz w:val="22"/>
                <w:szCs w:val="22"/>
                <w:lang w:val="ca-ES-valencia" w:eastAsia="zh-CN"/>
              </w:rPr>
            </w:pPr>
          </w:p>
          <w:p w14:paraId="062ABA77" w14:textId="08AB8DB4"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B/ Població de l'entitat local (fins a 15 punts). La població que es prenga en consideració serà la corresponent a les xifres oficials de població que es publiquen en el Reial decret pel qual es declaren oficials les xifres de població resultants de la revisió del Padró municipal referides a l'1 de gener de l'any anterior a aquell en què s'efectue la convocatòria, d'acord amb el que es disposa en els articles 82.2 i 85.b) del Reglament de població i demarcació territorial de les entitats locals, aprovat pel Reial decret 1690/1986, d'11 de juliol, i de conformitat amb la següent escala:</w:t>
            </w:r>
          </w:p>
          <w:p w14:paraId="304027AC" w14:textId="532F8514"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Fins a 5.000 habitants: 15 punts</w:t>
            </w:r>
          </w:p>
          <w:p w14:paraId="283EAD0E" w14:textId="6D3540B3"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De 5.001 a 20.000 habitants: 10 punts</w:t>
            </w:r>
          </w:p>
          <w:p w14:paraId="0781B513" w14:textId="1033EC11"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De 20.001 habitants en avant: 5 punts</w:t>
            </w:r>
          </w:p>
          <w:p w14:paraId="160C5C37" w14:textId="18858055"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p>
          <w:p w14:paraId="733A7A4D" w14:textId="20D30236"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lastRenderedPageBreak/>
              <w:t xml:space="preserve">C/ Tipologia del bé (fins a 30 punts), segons la rellevància patrimonial de la naturalesa del bé o de l'espai sobre el qual s'actua, de conformitat amb el decret 62/2011, de 20 de maig, del </w:t>
            </w:r>
            <w:r w:rsidR="00445C06">
              <w:rPr>
                <w:rFonts w:asciiTheme="minorHAnsi" w:eastAsia="Times New Roman" w:hAnsiTheme="minorHAnsi" w:cstheme="minorHAnsi"/>
                <w:sz w:val="22"/>
                <w:szCs w:val="22"/>
                <w:lang w:val="ca-ES-valencia" w:eastAsia="zh-CN"/>
              </w:rPr>
              <w:t>C</w:t>
            </w:r>
            <w:r w:rsidRPr="00424D41">
              <w:rPr>
                <w:rFonts w:asciiTheme="minorHAnsi" w:eastAsia="Times New Roman" w:hAnsiTheme="minorHAnsi" w:cstheme="minorHAnsi"/>
                <w:sz w:val="22"/>
                <w:szCs w:val="22"/>
                <w:lang w:val="ca-ES-valencia" w:eastAsia="zh-CN"/>
              </w:rPr>
              <w:t>onsell, pel qual es regula el procediment de declaració i el règim de protecció dels béns de rellevància local (DGGV núm. 6529, de 26.05.2011):</w:t>
            </w:r>
          </w:p>
          <w:p w14:paraId="2572D163" w14:textId="0EBFA69E"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a) Si es tracta d'un Bé d'Interés Cultural: 30 punts.</w:t>
            </w:r>
          </w:p>
          <w:p w14:paraId="40D78EB8" w14:textId="3C55B5BD"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b) Si es tracta d'un Bé de Rellevància Local: 20 punts.</w:t>
            </w:r>
          </w:p>
          <w:p w14:paraId="288AF4D3" w14:textId="308E3F72"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c) Si es tracta d'un Bé Local Catalogat: 10 punts.</w:t>
            </w:r>
          </w:p>
          <w:p w14:paraId="75DEFD2B" w14:textId="558D84CF" w:rsidR="00255F89" w:rsidRPr="00424D41" w:rsidRDefault="00255F89" w:rsidP="002E15E4">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d) Si es tracta d'un bé que es considere d'interés per la seua rellevància cultural o patrimonial, encara sense disposar d'un reconeixement oficial o bé estant en procés la seua obtenció: 5 punts.</w:t>
            </w:r>
          </w:p>
          <w:p w14:paraId="06A35582" w14:textId="01C8B8AA"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22F9398B" w14:textId="77777777" w:rsidR="00481F53" w:rsidRPr="00424D41" w:rsidRDefault="00481F53" w:rsidP="00255F89">
            <w:pPr>
              <w:widowControl/>
              <w:autoSpaceDN/>
              <w:jc w:val="both"/>
              <w:textAlignment w:val="auto"/>
              <w:rPr>
                <w:rFonts w:asciiTheme="minorHAnsi" w:eastAsia="Times New Roman" w:hAnsiTheme="minorHAnsi" w:cstheme="minorHAnsi"/>
                <w:sz w:val="22"/>
                <w:szCs w:val="22"/>
                <w:lang w:val="ca-ES-valencia" w:eastAsia="zh-CN"/>
              </w:rPr>
            </w:pPr>
          </w:p>
          <w:p w14:paraId="43140B82" w14:textId="77777777" w:rsidR="00255F89" w:rsidRPr="003B2477"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3B2477">
              <w:rPr>
                <w:rFonts w:asciiTheme="minorHAnsi" w:eastAsia="Times New Roman" w:hAnsiTheme="minorHAnsi" w:cstheme="minorHAnsi"/>
                <w:sz w:val="22"/>
                <w:szCs w:val="22"/>
                <w:lang w:val="ca-ES-valencia" w:eastAsia="zh-CN"/>
              </w:rPr>
              <w:t>Article 7. Procediment per a l'atorgament de la subvenció</w:t>
            </w:r>
          </w:p>
          <w:p w14:paraId="730A454D"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6C119B53" w14:textId="301FC7CC"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1. En aplicació dels criteris de valoració establits en el Decret de bases i amb la valoració corresponent de totes les sol·licituds que hagen complit els requisits de la convocatòria, s'elaborarà una llista ordenada per la puntuació obtinguda i s'adjudica</w:t>
            </w:r>
            <w:r w:rsidR="00A50703">
              <w:rPr>
                <w:rFonts w:asciiTheme="minorHAnsi" w:eastAsia="Times New Roman" w:hAnsiTheme="minorHAnsi" w:cstheme="minorHAnsi"/>
                <w:sz w:val="22"/>
                <w:szCs w:val="22"/>
                <w:lang w:val="ca-ES-valencia" w:eastAsia="zh-CN"/>
              </w:rPr>
              <w:t>ran</w:t>
            </w:r>
            <w:r w:rsidRPr="00424D41">
              <w:rPr>
                <w:rFonts w:asciiTheme="minorHAnsi" w:eastAsia="Times New Roman" w:hAnsiTheme="minorHAnsi" w:cstheme="minorHAnsi"/>
                <w:sz w:val="22"/>
                <w:szCs w:val="22"/>
                <w:lang w:val="ca-ES-valencia" w:eastAsia="zh-CN"/>
              </w:rPr>
              <w:t xml:space="preserve"> les ajudes en este ordre fins a esgotar el crèdit existent, i amb la quantia econòmica </w:t>
            </w:r>
            <w:r w:rsidR="00A50703">
              <w:rPr>
                <w:rFonts w:asciiTheme="minorHAnsi" w:eastAsia="Times New Roman" w:hAnsiTheme="minorHAnsi" w:cstheme="minorHAnsi"/>
                <w:sz w:val="22"/>
                <w:szCs w:val="22"/>
                <w:lang w:val="ca-ES-valencia" w:eastAsia="zh-CN"/>
              </w:rPr>
              <w:t xml:space="preserve">màxima </w:t>
            </w:r>
            <w:r w:rsidRPr="00424D41">
              <w:rPr>
                <w:rFonts w:asciiTheme="minorHAnsi" w:eastAsia="Times New Roman" w:hAnsiTheme="minorHAnsi" w:cstheme="minorHAnsi"/>
                <w:sz w:val="22"/>
                <w:szCs w:val="22"/>
                <w:lang w:val="ca-ES-valencia" w:eastAsia="zh-CN"/>
              </w:rPr>
              <w:t>a percebre</w:t>
            </w:r>
            <w:r w:rsidR="00A50703">
              <w:rPr>
                <w:rFonts w:asciiTheme="minorHAnsi" w:eastAsia="Times New Roman" w:hAnsiTheme="minorHAnsi" w:cstheme="minorHAnsi"/>
                <w:sz w:val="22"/>
                <w:szCs w:val="22"/>
                <w:lang w:val="ca-ES-valencia" w:eastAsia="zh-CN"/>
              </w:rPr>
              <w:t xml:space="preserve"> per entitat</w:t>
            </w:r>
            <w:r w:rsidR="003806E4" w:rsidRPr="00424D41">
              <w:rPr>
                <w:rFonts w:asciiTheme="minorHAnsi" w:eastAsia="Times New Roman" w:hAnsiTheme="minorHAnsi" w:cstheme="minorHAnsi"/>
                <w:sz w:val="22"/>
                <w:szCs w:val="22"/>
                <w:lang w:val="ca-ES-valencia" w:eastAsia="zh-CN"/>
              </w:rPr>
              <w:t xml:space="preserve"> que preveu</w:t>
            </w:r>
            <w:r w:rsidRPr="00424D41">
              <w:rPr>
                <w:rFonts w:asciiTheme="minorHAnsi" w:eastAsia="Times New Roman" w:hAnsiTheme="minorHAnsi" w:cstheme="minorHAnsi"/>
                <w:sz w:val="22"/>
                <w:szCs w:val="22"/>
                <w:lang w:val="ca-ES-valencia" w:eastAsia="zh-CN"/>
              </w:rPr>
              <w:t xml:space="preserve">  l'article </w:t>
            </w:r>
            <w:r w:rsidR="00A50703">
              <w:rPr>
                <w:rFonts w:asciiTheme="minorHAnsi" w:eastAsia="Times New Roman" w:hAnsiTheme="minorHAnsi" w:cstheme="minorHAnsi"/>
                <w:sz w:val="22"/>
                <w:szCs w:val="22"/>
                <w:lang w:val="ca-ES-valencia" w:eastAsia="zh-CN"/>
              </w:rPr>
              <w:t>3, apartat 4</w:t>
            </w:r>
            <w:r w:rsidR="00E57F07">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de </w:t>
            </w:r>
            <w:r w:rsidR="003806E4" w:rsidRPr="00424D41">
              <w:rPr>
                <w:rFonts w:asciiTheme="minorHAnsi" w:eastAsia="Times New Roman" w:hAnsiTheme="minorHAnsi" w:cstheme="minorHAnsi"/>
                <w:sz w:val="22"/>
                <w:szCs w:val="22"/>
                <w:lang w:val="ca-ES-valencia" w:eastAsia="zh-CN"/>
              </w:rPr>
              <w:t>esta</w:t>
            </w:r>
            <w:r w:rsidRPr="00424D41">
              <w:rPr>
                <w:rFonts w:asciiTheme="minorHAnsi" w:eastAsia="Times New Roman" w:hAnsiTheme="minorHAnsi" w:cstheme="minorHAnsi"/>
                <w:sz w:val="22"/>
                <w:szCs w:val="22"/>
                <w:lang w:val="ca-ES-valencia" w:eastAsia="zh-CN"/>
              </w:rPr>
              <w:t xml:space="preserve"> convocatòria.</w:t>
            </w:r>
          </w:p>
          <w:p w14:paraId="7A809ED5" w14:textId="4EDD4F41"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1EBAD154" w14:textId="77777777" w:rsidR="00481F53" w:rsidRPr="00424D41" w:rsidRDefault="00481F53" w:rsidP="00255F89">
            <w:pPr>
              <w:widowControl/>
              <w:autoSpaceDN/>
              <w:jc w:val="both"/>
              <w:textAlignment w:val="auto"/>
              <w:rPr>
                <w:rFonts w:asciiTheme="minorHAnsi" w:eastAsia="Times New Roman" w:hAnsiTheme="minorHAnsi" w:cstheme="minorHAnsi"/>
                <w:sz w:val="22"/>
                <w:szCs w:val="22"/>
                <w:lang w:val="ca-ES-valencia" w:eastAsia="zh-CN"/>
              </w:rPr>
            </w:pPr>
          </w:p>
          <w:p w14:paraId="335A4FEF" w14:textId="7FA4DFE9"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2. Les entitats locals obtindran la condició de beneficiàries seguint l'ordre descendent en l'esmentada llista ordenada per la puntuació obtinguda fins a l'esgotament de la dotació econòmica. En cas d'empat, es prioritzaran les sol·licituds de les entitats locals per l'ordre de presentació d'estes.</w:t>
            </w:r>
          </w:p>
          <w:p w14:paraId="2AB955B9" w14:textId="21ED8F7A"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231A6224" w14:textId="77777777" w:rsidR="00255F89" w:rsidRPr="003B2477"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3B2477">
              <w:rPr>
                <w:rFonts w:asciiTheme="minorHAnsi" w:eastAsia="Times New Roman" w:hAnsiTheme="minorHAnsi" w:cstheme="minorHAnsi"/>
                <w:sz w:val="22"/>
                <w:szCs w:val="22"/>
                <w:lang w:val="ca-ES-valencia" w:eastAsia="zh-CN"/>
              </w:rPr>
              <w:t>Article 8. Resolució de la subvenció.</w:t>
            </w:r>
          </w:p>
          <w:p w14:paraId="4633C0F1"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A7DAA6D" w14:textId="355854DB" w:rsidR="00255F89" w:rsidRPr="00424D41" w:rsidRDefault="00255F89" w:rsidP="003B2477">
            <w:pPr>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1. </w:t>
            </w:r>
            <w:r w:rsidR="000C7837">
              <w:rPr>
                <w:rFonts w:asciiTheme="minorHAnsi" w:eastAsia="Times New Roman" w:hAnsiTheme="minorHAnsi" w:cstheme="minorHAnsi"/>
                <w:sz w:val="22"/>
                <w:szCs w:val="22"/>
                <w:lang w:val="ca-ES-valencia" w:eastAsia="zh-CN"/>
              </w:rPr>
              <w:t>D’acord amb el que preveu l’article 9, apartat 1, del Decret 8/2023, de 13 de juny, del president de la Generalitat, e</w:t>
            </w:r>
            <w:r w:rsidRPr="00424D41">
              <w:rPr>
                <w:rFonts w:asciiTheme="minorHAnsi" w:eastAsia="Times New Roman" w:hAnsiTheme="minorHAnsi" w:cstheme="minorHAnsi"/>
                <w:sz w:val="22"/>
                <w:szCs w:val="22"/>
                <w:lang w:val="ca-ES-valencia" w:eastAsia="zh-CN"/>
              </w:rPr>
              <w:t xml:space="preserve">l termini màxim per a tramitar, resoldre i notificar les resolucions de concessió serà de sis mesos a comptar des de la data de publicació de </w:t>
            </w:r>
            <w:r w:rsidR="003806E4" w:rsidRPr="00424D41">
              <w:rPr>
                <w:rFonts w:asciiTheme="minorHAnsi" w:eastAsia="Times New Roman" w:hAnsiTheme="minorHAnsi" w:cstheme="minorHAnsi"/>
                <w:sz w:val="22"/>
                <w:szCs w:val="22"/>
                <w:lang w:val="ca-ES-valencia" w:eastAsia="zh-CN"/>
              </w:rPr>
              <w:t>esta</w:t>
            </w:r>
            <w:r w:rsidRPr="00424D41">
              <w:rPr>
                <w:rFonts w:asciiTheme="minorHAnsi" w:eastAsia="Times New Roman" w:hAnsiTheme="minorHAnsi" w:cstheme="minorHAnsi"/>
                <w:sz w:val="22"/>
                <w:szCs w:val="22"/>
                <w:lang w:val="ca-ES-valencia" w:eastAsia="zh-CN"/>
              </w:rPr>
              <w:t xml:space="preserve"> convocatòria, en el </w:t>
            </w:r>
            <w:r w:rsidRPr="003B2477">
              <w:rPr>
                <w:rFonts w:asciiTheme="minorHAnsi" w:eastAsia="Times New Roman" w:hAnsiTheme="minorHAnsi" w:cstheme="minorHAnsi"/>
                <w:i/>
                <w:iCs/>
                <w:sz w:val="22"/>
                <w:szCs w:val="22"/>
                <w:lang w:val="ca-ES-valencia" w:eastAsia="zh-CN"/>
              </w:rPr>
              <w:t xml:space="preserve">Diari Oficial de la </w:t>
            </w:r>
            <w:r w:rsidRPr="003B2477">
              <w:rPr>
                <w:rFonts w:asciiTheme="minorHAnsi" w:eastAsia="Times New Roman" w:hAnsiTheme="minorHAnsi" w:cstheme="minorHAnsi"/>
                <w:i/>
                <w:iCs/>
                <w:sz w:val="22"/>
                <w:szCs w:val="22"/>
                <w:lang w:val="ca-ES-valencia" w:eastAsia="zh-CN"/>
              </w:rPr>
              <w:lastRenderedPageBreak/>
              <w:t>Generalitat Valenciana</w:t>
            </w:r>
            <w:r w:rsidRPr="00424D41">
              <w:rPr>
                <w:rFonts w:asciiTheme="minorHAnsi" w:eastAsia="Times New Roman" w:hAnsiTheme="minorHAnsi" w:cstheme="minorHAnsi"/>
                <w:sz w:val="22"/>
                <w:szCs w:val="22"/>
                <w:lang w:val="ca-ES-valencia" w:eastAsia="zh-CN"/>
              </w:rPr>
              <w:t>. El venciment del termini màxim</w:t>
            </w:r>
            <w:r w:rsidR="00FD180A" w:rsidRPr="00424D41">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sense </w:t>
            </w:r>
            <w:r w:rsidR="000C7837">
              <w:rPr>
                <w:rFonts w:asciiTheme="minorHAnsi" w:eastAsia="Times New Roman" w:hAnsiTheme="minorHAnsi" w:cstheme="minorHAnsi"/>
                <w:sz w:val="22"/>
                <w:szCs w:val="22"/>
                <w:lang w:val="ca-ES-valencia" w:eastAsia="zh-CN"/>
              </w:rPr>
              <w:t>que s’haja</w:t>
            </w:r>
            <w:r w:rsidRPr="00424D41">
              <w:rPr>
                <w:rFonts w:asciiTheme="minorHAnsi" w:eastAsia="Times New Roman" w:hAnsiTheme="minorHAnsi" w:cstheme="minorHAnsi"/>
                <w:sz w:val="22"/>
                <w:szCs w:val="22"/>
                <w:lang w:val="ca-ES-valencia" w:eastAsia="zh-CN"/>
              </w:rPr>
              <w:t xml:space="preserve"> notificat la resolució</w:t>
            </w:r>
            <w:r w:rsidR="00FD180A" w:rsidRPr="00424D41">
              <w:rPr>
                <w:rFonts w:asciiTheme="minorHAnsi" w:eastAsia="Times New Roman" w:hAnsiTheme="minorHAnsi" w:cstheme="minorHAnsi"/>
                <w:sz w:val="22"/>
                <w:szCs w:val="22"/>
                <w:lang w:val="ca-ES-valencia" w:eastAsia="zh-CN"/>
              </w:rPr>
              <w:t xml:space="preserve"> de conce</w:t>
            </w:r>
            <w:r w:rsidR="000C7837">
              <w:rPr>
                <w:rFonts w:asciiTheme="minorHAnsi" w:eastAsia="Times New Roman" w:hAnsiTheme="minorHAnsi" w:cstheme="minorHAnsi"/>
                <w:sz w:val="22"/>
                <w:szCs w:val="22"/>
                <w:lang w:val="ca-ES-valencia" w:eastAsia="zh-CN"/>
              </w:rPr>
              <w:t>s</w:t>
            </w:r>
            <w:r w:rsidR="00FD180A" w:rsidRPr="00424D41">
              <w:rPr>
                <w:rFonts w:asciiTheme="minorHAnsi" w:eastAsia="Times New Roman" w:hAnsiTheme="minorHAnsi" w:cstheme="minorHAnsi"/>
                <w:sz w:val="22"/>
                <w:szCs w:val="22"/>
                <w:lang w:val="ca-ES-valencia" w:eastAsia="zh-CN"/>
              </w:rPr>
              <w:t>sió,</w:t>
            </w:r>
            <w:r w:rsidRPr="00424D41">
              <w:rPr>
                <w:rFonts w:asciiTheme="minorHAnsi" w:eastAsia="Times New Roman" w:hAnsiTheme="minorHAnsi" w:cstheme="minorHAnsi"/>
                <w:sz w:val="22"/>
                <w:szCs w:val="22"/>
                <w:lang w:val="ca-ES-valencia" w:eastAsia="zh-CN"/>
              </w:rPr>
              <w:t xml:space="preserve"> legitima l</w:t>
            </w:r>
            <w:r w:rsidR="003806E4" w:rsidRPr="00424D41">
              <w:rPr>
                <w:rFonts w:asciiTheme="minorHAnsi" w:eastAsia="Times New Roman" w:hAnsiTheme="minorHAnsi" w:cstheme="minorHAnsi"/>
                <w:sz w:val="22"/>
                <w:szCs w:val="22"/>
                <w:lang w:val="ca-ES-valencia" w:eastAsia="zh-CN"/>
              </w:rPr>
              <w:t>e</w:t>
            </w:r>
            <w:r w:rsidRPr="00424D41">
              <w:rPr>
                <w:rFonts w:asciiTheme="minorHAnsi" w:eastAsia="Times New Roman" w:hAnsiTheme="minorHAnsi" w:cstheme="minorHAnsi"/>
                <w:sz w:val="22"/>
                <w:szCs w:val="22"/>
                <w:lang w:val="ca-ES-valencia" w:eastAsia="zh-CN"/>
              </w:rPr>
              <w:t>s</w:t>
            </w:r>
            <w:r w:rsidR="003806E4" w:rsidRPr="00424D41">
              <w:rPr>
                <w:rFonts w:asciiTheme="minorHAnsi" w:eastAsia="Times New Roman" w:hAnsiTheme="minorHAnsi" w:cstheme="minorHAnsi"/>
                <w:sz w:val="22"/>
                <w:szCs w:val="22"/>
                <w:lang w:val="ca-ES-valencia" w:eastAsia="zh-CN"/>
              </w:rPr>
              <w:t xml:space="preserve"> entitats</w:t>
            </w:r>
            <w:r w:rsidRPr="00424D41">
              <w:rPr>
                <w:rFonts w:asciiTheme="minorHAnsi" w:eastAsia="Times New Roman" w:hAnsiTheme="minorHAnsi" w:cstheme="minorHAnsi"/>
                <w:sz w:val="22"/>
                <w:szCs w:val="22"/>
                <w:lang w:val="ca-ES-valencia" w:eastAsia="zh-CN"/>
              </w:rPr>
              <w:t xml:space="preserve"> interessa</w:t>
            </w:r>
            <w:r w:rsidR="003806E4" w:rsidRPr="00424D41">
              <w:rPr>
                <w:rFonts w:asciiTheme="minorHAnsi" w:eastAsia="Times New Roman" w:hAnsiTheme="minorHAnsi" w:cstheme="minorHAnsi"/>
                <w:sz w:val="22"/>
                <w:szCs w:val="22"/>
                <w:lang w:val="ca-ES-valencia" w:eastAsia="zh-CN"/>
              </w:rPr>
              <w:t>de</w:t>
            </w:r>
            <w:r w:rsidRPr="00424D41">
              <w:rPr>
                <w:rFonts w:asciiTheme="minorHAnsi" w:eastAsia="Times New Roman" w:hAnsiTheme="minorHAnsi" w:cstheme="minorHAnsi"/>
                <w:sz w:val="22"/>
                <w:szCs w:val="22"/>
                <w:lang w:val="ca-ES-valencia" w:eastAsia="zh-CN"/>
              </w:rPr>
              <w:t>s per a entendre desestimada per silenci administratiu la</w:t>
            </w:r>
            <w:r w:rsidR="00FD180A" w:rsidRPr="00424D41">
              <w:rPr>
                <w:rFonts w:asciiTheme="minorHAnsi" w:eastAsia="Times New Roman" w:hAnsiTheme="minorHAnsi" w:cstheme="minorHAnsi"/>
                <w:sz w:val="22"/>
                <w:szCs w:val="22"/>
                <w:lang w:val="ca-ES-valencia" w:eastAsia="zh-CN"/>
              </w:rPr>
              <w:t xml:space="preserve"> seua</w:t>
            </w:r>
            <w:r w:rsidRPr="00424D41">
              <w:rPr>
                <w:rFonts w:asciiTheme="minorHAnsi" w:eastAsia="Times New Roman" w:hAnsiTheme="minorHAnsi" w:cstheme="minorHAnsi"/>
                <w:sz w:val="22"/>
                <w:szCs w:val="22"/>
                <w:lang w:val="ca-ES-valencia" w:eastAsia="zh-CN"/>
              </w:rPr>
              <w:t xml:space="preserve"> sol·licitud.</w:t>
            </w:r>
          </w:p>
          <w:p w14:paraId="51FFFF5F" w14:textId="77777777" w:rsidR="00255F89" w:rsidRPr="00424D41" w:rsidRDefault="00255F89" w:rsidP="003B2477">
            <w:pPr>
              <w:autoSpaceDN/>
              <w:jc w:val="both"/>
              <w:textAlignment w:val="auto"/>
              <w:rPr>
                <w:rFonts w:asciiTheme="minorHAnsi" w:eastAsia="Times New Roman" w:hAnsiTheme="minorHAnsi" w:cstheme="minorHAnsi"/>
                <w:sz w:val="22"/>
                <w:szCs w:val="22"/>
                <w:lang w:val="ca-ES-valencia" w:eastAsia="zh-CN"/>
              </w:rPr>
            </w:pPr>
          </w:p>
          <w:p w14:paraId="178CB8EF" w14:textId="6E7EF08C" w:rsidR="00551CD0" w:rsidRDefault="00255F89" w:rsidP="008A5C9C">
            <w:pPr>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2. </w:t>
            </w:r>
            <w:r w:rsidR="00C51E54">
              <w:rPr>
                <w:rFonts w:asciiTheme="minorHAnsi" w:eastAsia="Times New Roman" w:hAnsiTheme="minorHAnsi" w:cstheme="minorHAnsi"/>
                <w:sz w:val="22"/>
                <w:szCs w:val="22"/>
                <w:lang w:val="ca-ES-valencia" w:eastAsia="zh-CN"/>
              </w:rPr>
              <w:t>Segons establix l’apartat 2 de l’article 9 del Decret 8/2023, e</w:t>
            </w:r>
            <w:r w:rsidR="003806E4" w:rsidRPr="00424D41">
              <w:rPr>
                <w:rFonts w:asciiTheme="minorHAnsi" w:eastAsia="Times New Roman" w:hAnsiTheme="minorHAnsi" w:cstheme="minorHAnsi"/>
                <w:sz w:val="22"/>
                <w:szCs w:val="22"/>
                <w:lang w:val="ca-ES-valencia" w:eastAsia="zh-CN"/>
              </w:rPr>
              <w:t>n l</w:t>
            </w:r>
            <w:r w:rsidRPr="00424D41">
              <w:rPr>
                <w:rFonts w:asciiTheme="minorHAnsi" w:eastAsia="Times New Roman" w:hAnsiTheme="minorHAnsi" w:cstheme="minorHAnsi"/>
                <w:sz w:val="22"/>
                <w:szCs w:val="22"/>
                <w:lang w:val="ca-ES-valencia" w:eastAsia="zh-CN"/>
              </w:rPr>
              <w:t>a resolució</w:t>
            </w:r>
            <w:r w:rsidR="003806E4" w:rsidRPr="00424D41">
              <w:rPr>
                <w:rFonts w:asciiTheme="minorHAnsi" w:eastAsia="Times New Roman" w:hAnsiTheme="minorHAnsi" w:cstheme="minorHAnsi"/>
                <w:sz w:val="22"/>
                <w:szCs w:val="22"/>
                <w:lang w:val="ca-ES-valencia" w:eastAsia="zh-CN"/>
              </w:rPr>
              <w:t>, que</w:t>
            </w:r>
            <w:r w:rsidRPr="00424D41">
              <w:rPr>
                <w:rFonts w:asciiTheme="minorHAnsi" w:eastAsia="Times New Roman" w:hAnsiTheme="minorHAnsi" w:cstheme="minorHAnsi"/>
                <w:sz w:val="22"/>
                <w:szCs w:val="22"/>
                <w:lang w:val="ca-ES-valencia" w:eastAsia="zh-CN"/>
              </w:rPr>
              <w:t xml:space="preserve"> es publicarà en el </w:t>
            </w:r>
            <w:r w:rsidRPr="003B2477">
              <w:rPr>
                <w:rFonts w:asciiTheme="minorHAnsi" w:eastAsia="Times New Roman" w:hAnsiTheme="minorHAnsi" w:cstheme="minorHAnsi"/>
                <w:i/>
                <w:iCs/>
                <w:sz w:val="22"/>
                <w:szCs w:val="22"/>
                <w:lang w:val="ca-ES-valencia" w:eastAsia="zh-CN"/>
              </w:rPr>
              <w:t>Diari Oficial de la Generalitat Valenciana</w:t>
            </w:r>
            <w:r w:rsidRPr="00424D41">
              <w:rPr>
                <w:rFonts w:asciiTheme="minorHAnsi" w:eastAsia="Times New Roman" w:hAnsiTheme="minorHAnsi" w:cstheme="minorHAnsi"/>
                <w:sz w:val="22"/>
                <w:szCs w:val="22"/>
                <w:lang w:val="ca-ES-valencia" w:eastAsia="zh-CN"/>
              </w:rPr>
              <w:t>,</w:t>
            </w:r>
            <w:r w:rsidR="00551CD0" w:rsidRPr="00424D41">
              <w:rPr>
                <w:rFonts w:asciiTheme="minorHAnsi" w:hAnsiTheme="minorHAnsi" w:cstheme="minorHAnsi"/>
                <w:sz w:val="22"/>
                <w:szCs w:val="22"/>
              </w:rPr>
              <w:t xml:space="preserve"> </w:t>
            </w:r>
            <w:r w:rsidR="00551CD0" w:rsidRPr="00424D41">
              <w:rPr>
                <w:rFonts w:asciiTheme="minorHAnsi" w:eastAsia="Times New Roman" w:hAnsiTheme="minorHAnsi" w:cstheme="minorHAnsi"/>
                <w:sz w:val="22"/>
                <w:szCs w:val="22"/>
                <w:lang w:val="ca-ES-valencia" w:eastAsia="zh-CN"/>
              </w:rPr>
              <w:t>i en la Base de dades nacional de subvencions i ajudes</w:t>
            </w:r>
            <w:r w:rsidRPr="00424D41">
              <w:rPr>
                <w:rFonts w:asciiTheme="minorHAnsi" w:eastAsia="Times New Roman" w:hAnsiTheme="minorHAnsi" w:cstheme="minorHAnsi"/>
                <w:sz w:val="22"/>
                <w:szCs w:val="22"/>
                <w:lang w:val="ca-ES-valencia" w:eastAsia="zh-CN"/>
              </w:rPr>
              <w:t xml:space="preserve"> constaran les entitats beneficiàries, l'import de la subvenció i el títol del projecte local d'actuació</w:t>
            </w:r>
            <w:r w:rsidR="00551CD0" w:rsidRPr="00424D41">
              <w:rPr>
                <w:rFonts w:asciiTheme="minorHAnsi" w:eastAsia="Times New Roman" w:hAnsiTheme="minorHAnsi" w:cstheme="minorHAnsi"/>
                <w:sz w:val="22"/>
                <w:szCs w:val="22"/>
                <w:lang w:val="ca-ES-valencia" w:eastAsia="zh-CN"/>
              </w:rPr>
              <w:t>,</w:t>
            </w:r>
            <w:r w:rsidR="00C51E54">
              <w:rPr>
                <w:rFonts w:asciiTheme="minorHAnsi" w:eastAsia="Times New Roman" w:hAnsiTheme="minorHAnsi" w:cstheme="minorHAnsi"/>
                <w:sz w:val="22"/>
                <w:szCs w:val="22"/>
                <w:lang w:val="ca-ES-valencia" w:eastAsia="zh-CN"/>
              </w:rPr>
              <w:t xml:space="preserve"> i també</w:t>
            </w:r>
            <w:r w:rsidR="00551CD0" w:rsidRPr="00424D41">
              <w:rPr>
                <w:rFonts w:asciiTheme="minorHAnsi" w:eastAsia="Times New Roman" w:hAnsiTheme="minorHAnsi" w:cstheme="minorHAnsi"/>
                <w:sz w:val="22"/>
                <w:szCs w:val="22"/>
                <w:lang w:val="ca-ES-valencia" w:eastAsia="zh-CN"/>
              </w:rPr>
              <w:t xml:space="preserve"> la llista de reserva</w:t>
            </w:r>
            <w:r w:rsidR="00551CD0" w:rsidRPr="00424D41">
              <w:rPr>
                <w:rFonts w:asciiTheme="minorHAnsi" w:hAnsiTheme="minorHAnsi" w:cstheme="minorHAnsi"/>
                <w:sz w:val="22"/>
                <w:szCs w:val="22"/>
              </w:rPr>
              <w:t xml:space="preserve"> </w:t>
            </w:r>
            <w:r w:rsidR="00551CD0" w:rsidRPr="00424D41">
              <w:rPr>
                <w:rFonts w:asciiTheme="minorHAnsi" w:eastAsia="Times New Roman" w:hAnsiTheme="minorHAnsi" w:cstheme="minorHAnsi"/>
                <w:sz w:val="22"/>
                <w:szCs w:val="22"/>
                <w:lang w:val="ca-ES-valencia" w:eastAsia="zh-CN"/>
              </w:rPr>
              <w:t>i la relació d'aquelles sol·licituds que ha</w:t>
            </w:r>
            <w:r w:rsidR="00C51E54">
              <w:rPr>
                <w:rFonts w:asciiTheme="minorHAnsi" w:eastAsia="Times New Roman" w:hAnsiTheme="minorHAnsi" w:cstheme="minorHAnsi"/>
                <w:sz w:val="22"/>
                <w:szCs w:val="22"/>
                <w:lang w:val="ca-ES-valencia" w:eastAsia="zh-CN"/>
              </w:rPr>
              <w:t>ge</w:t>
            </w:r>
            <w:r w:rsidR="00551CD0" w:rsidRPr="00424D41">
              <w:rPr>
                <w:rFonts w:asciiTheme="minorHAnsi" w:eastAsia="Times New Roman" w:hAnsiTheme="minorHAnsi" w:cstheme="minorHAnsi"/>
                <w:sz w:val="22"/>
                <w:szCs w:val="22"/>
                <w:lang w:val="ca-ES-valencia" w:eastAsia="zh-CN"/>
              </w:rPr>
              <w:t xml:space="preserve">n sigut desestimades, amb </w:t>
            </w:r>
            <w:r w:rsidR="00C51E54">
              <w:rPr>
                <w:rFonts w:asciiTheme="minorHAnsi" w:eastAsia="Times New Roman" w:hAnsiTheme="minorHAnsi" w:cstheme="minorHAnsi"/>
                <w:sz w:val="22"/>
                <w:szCs w:val="22"/>
                <w:lang w:val="ca-ES-valencia" w:eastAsia="zh-CN"/>
              </w:rPr>
              <w:t>la indicació</w:t>
            </w:r>
            <w:r w:rsidR="00551CD0" w:rsidRPr="00424D41">
              <w:rPr>
                <w:rFonts w:asciiTheme="minorHAnsi" w:eastAsia="Times New Roman" w:hAnsiTheme="minorHAnsi" w:cstheme="minorHAnsi"/>
                <w:sz w:val="22"/>
                <w:szCs w:val="22"/>
                <w:lang w:val="ca-ES-valencia" w:eastAsia="zh-CN"/>
              </w:rPr>
              <w:t xml:space="preserve"> de la causa de denegació</w:t>
            </w:r>
            <w:r w:rsidR="008A5C9C">
              <w:rPr>
                <w:rFonts w:asciiTheme="minorHAnsi" w:eastAsia="Times New Roman" w:hAnsiTheme="minorHAnsi" w:cstheme="minorHAnsi"/>
                <w:sz w:val="22"/>
                <w:szCs w:val="22"/>
                <w:lang w:val="ca-ES-valencia" w:eastAsia="zh-CN"/>
              </w:rPr>
              <w:t>.</w:t>
            </w:r>
            <w:r w:rsidR="00551CD0" w:rsidRPr="00424D41">
              <w:rPr>
                <w:rFonts w:asciiTheme="minorHAnsi" w:eastAsia="Times New Roman" w:hAnsiTheme="minorHAnsi" w:cstheme="minorHAnsi"/>
                <w:sz w:val="22"/>
                <w:szCs w:val="22"/>
                <w:lang w:val="ca-ES-valencia" w:eastAsia="zh-CN"/>
              </w:rPr>
              <w:t xml:space="preserve"> </w:t>
            </w:r>
          </w:p>
          <w:p w14:paraId="2F2B3011" w14:textId="77777777" w:rsidR="008A5C9C" w:rsidRPr="00424D41" w:rsidRDefault="008A5C9C" w:rsidP="003B2477">
            <w:pPr>
              <w:autoSpaceDN/>
              <w:jc w:val="both"/>
              <w:textAlignment w:val="auto"/>
              <w:rPr>
                <w:rFonts w:asciiTheme="minorHAnsi" w:eastAsia="Times New Roman" w:hAnsiTheme="minorHAnsi" w:cstheme="minorHAnsi"/>
                <w:sz w:val="22"/>
                <w:szCs w:val="22"/>
                <w:lang w:val="ca-ES-valencia" w:eastAsia="zh-CN"/>
              </w:rPr>
            </w:pPr>
          </w:p>
          <w:p w14:paraId="1EC1BD7A" w14:textId="2053F40F" w:rsidR="00255F89" w:rsidRPr="00424D41" w:rsidRDefault="00551CD0"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Aix</w:t>
            </w:r>
            <w:r w:rsidR="00C51E54">
              <w:rPr>
                <w:rFonts w:asciiTheme="minorHAnsi" w:eastAsia="Times New Roman" w:hAnsiTheme="minorHAnsi" w:cstheme="minorHAnsi"/>
                <w:sz w:val="22"/>
                <w:szCs w:val="22"/>
                <w:lang w:val="ca-ES-valencia" w:eastAsia="zh-CN"/>
              </w:rPr>
              <w:t>í</w:t>
            </w:r>
            <w:r w:rsidRPr="00424D41">
              <w:rPr>
                <w:rFonts w:asciiTheme="minorHAnsi" w:eastAsia="Times New Roman" w:hAnsiTheme="minorHAnsi" w:cstheme="minorHAnsi"/>
                <w:sz w:val="22"/>
                <w:szCs w:val="22"/>
                <w:lang w:val="ca-ES-valencia" w:eastAsia="zh-CN"/>
              </w:rPr>
              <w:t xml:space="preserve"> mateix, </w:t>
            </w:r>
            <w:r w:rsidR="00255F89" w:rsidRPr="00424D41">
              <w:rPr>
                <w:rFonts w:asciiTheme="minorHAnsi" w:eastAsia="Times New Roman" w:hAnsiTheme="minorHAnsi" w:cstheme="minorHAnsi"/>
                <w:sz w:val="22"/>
                <w:szCs w:val="22"/>
                <w:lang w:val="ca-ES-valencia" w:eastAsia="zh-CN"/>
              </w:rPr>
              <w:t xml:space="preserve">la resolució farà menció </w:t>
            </w:r>
            <w:r w:rsidR="009C4E70">
              <w:rPr>
                <w:rFonts w:asciiTheme="minorHAnsi" w:eastAsia="Times New Roman" w:hAnsiTheme="minorHAnsi" w:cstheme="minorHAnsi"/>
                <w:sz w:val="22"/>
                <w:szCs w:val="22"/>
                <w:lang w:val="ca-ES-valencia" w:eastAsia="zh-CN"/>
              </w:rPr>
              <w:t>a</w:t>
            </w:r>
            <w:r w:rsidR="009C4E70" w:rsidRPr="00424D41">
              <w:rPr>
                <w:rFonts w:asciiTheme="minorHAnsi" w:eastAsia="Times New Roman" w:hAnsiTheme="minorHAnsi" w:cstheme="minorHAnsi"/>
                <w:sz w:val="22"/>
                <w:szCs w:val="22"/>
                <w:lang w:val="ca-ES-valencia" w:eastAsia="zh-CN"/>
              </w:rPr>
              <w:t xml:space="preserve">l </w:t>
            </w:r>
            <w:r w:rsidR="00255F89" w:rsidRPr="00424D41">
              <w:rPr>
                <w:rFonts w:asciiTheme="minorHAnsi" w:eastAsia="Times New Roman" w:hAnsiTheme="minorHAnsi" w:cstheme="minorHAnsi"/>
                <w:sz w:val="22"/>
                <w:szCs w:val="22"/>
                <w:lang w:val="ca-ES-valencia" w:eastAsia="zh-CN"/>
              </w:rPr>
              <w:t xml:space="preserve">fet que l'entitat beneficiària quedarà sotmesa a totes les obligacions que establixen </w:t>
            </w:r>
            <w:r w:rsidR="009C4E70">
              <w:rPr>
                <w:rFonts w:asciiTheme="minorHAnsi" w:eastAsia="Times New Roman" w:hAnsiTheme="minorHAnsi" w:cstheme="minorHAnsi"/>
                <w:sz w:val="22"/>
                <w:szCs w:val="22"/>
                <w:lang w:val="ca-ES-valencia" w:eastAsia="zh-CN"/>
              </w:rPr>
              <w:t>l</w:t>
            </w:r>
            <w:r w:rsidR="00255F89" w:rsidRPr="00424D41">
              <w:rPr>
                <w:rFonts w:asciiTheme="minorHAnsi" w:eastAsia="Times New Roman" w:hAnsiTheme="minorHAnsi" w:cstheme="minorHAnsi"/>
                <w:sz w:val="22"/>
                <w:szCs w:val="22"/>
                <w:lang w:val="ca-ES-valencia" w:eastAsia="zh-CN"/>
              </w:rPr>
              <w:t>es bases reguladores i la normativa en matèria de subvencions</w:t>
            </w:r>
            <w:r w:rsidR="009C4E70">
              <w:rPr>
                <w:rFonts w:asciiTheme="minorHAnsi" w:eastAsia="Times New Roman" w:hAnsiTheme="minorHAnsi" w:cstheme="minorHAnsi"/>
                <w:sz w:val="22"/>
                <w:szCs w:val="22"/>
                <w:lang w:val="ca-ES-valencia" w:eastAsia="zh-CN"/>
              </w:rPr>
              <w:t>, i al fet</w:t>
            </w:r>
            <w:r w:rsidR="008A5C9C">
              <w:rPr>
                <w:rFonts w:asciiTheme="minorHAnsi" w:eastAsia="Times New Roman" w:hAnsiTheme="minorHAnsi" w:cstheme="minorHAnsi"/>
                <w:sz w:val="22"/>
                <w:szCs w:val="22"/>
                <w:lang w:val="ca-ES-valencia" w:eastAsia="zh-CN"/>
              </w:rPr>
              <w:t xml:space="preserve"> </w:t>
            </w:r>
            <w:r w:rsidR="009C4E70">
              <w:rPr>
                <w:rFonts w:asciiTheme="minorHAnsi" w:eastAsia="Times New Roman" w:hAnsiTheme="minorHAnsi" w:cstheme="minorHAnsi"/>
                <w:sz w:val="22"/>
                <w:szCs w:val="22"/>
                <w:lang w:val="ca-ES-valencia" w:eastAsia="zh-CN"/>
              </w:rPr>
              <w:t>que,</w:t>
            </w:r>
            <w:r w:rsidRPr="00424D41">
              <w:rPr>
                <w:rFonts w:asciiTheme="minorHAnsi" w:eastAsia="Times New Roman" w:hAnsiTheme="minorHAnsi" w:cstheme="minorHAnsi"/>
                <w:sz w:val="22"/>
                <w:szCs w:val="22"/>
                <w:lang w:val="ca-ES-valencia" w:eastAsia="zh-CN"/>
              </w:rPr>
              <w:t xml:space="preserve"> en el </w:t>
            </w:r>
            <w:r w:rsidR="00255F89" w:rsidRPr="00424D41">
              <w:rPr>
                <w:rFonts w:asciiTheme="minorHAnsi" w:eastAsia="Times New Roman" w:hAnsiTheme="minorHAnsi" w:cstheme="minorHAnsi"/>
                <w:sz w:val="22"/>
                <w:szCs w:val="22"/>
                <w:lang w:val="ca-ES-valencia" w:eastAsia="zh-CN"/>
              </w:rPr>
              <w:t>cas que alguna entitat local propos</w:t>
            </w:r>
            <w:r w:rsidR="009C4E70">
              <w:rPr>
                <w:rFonts w:asciiTheme="minorHAnsi" w:eastAsia="Times New Roman" w:hAnsiTheme="minorHAnsi" w:cstheme="minorHAnsi"/>
                <w:sz w:val="22"/>
                <w:szCs w:val="22"/>
                <w:lang w:val="ca-ES-valencia" w:eastAsia="zh-CN"/>
              </w:rPr>
              <w:t>ada</w:t>
            </w:r>
            <w:r w:rsidR="00255F89" w:rsidRPr="00424D41">
              <w:rPr>
                <w:rFonts w:asciiTheme="minorHAnsi" w:eastAsia="Times New Roman" w:hAnsiTheme="minorHAnsi" w:cstheme="minorHAnsi"/>
                <w:sz w:val="22"/>
                <w:szCs w:val="22"/>
                <w:lang w:val="ca-ES-valencia" w:eastAsia="zh-CN"/>
              </w:rPr>
              <w:t xml:space="preserve"> per a ser beneficiària de la subvenció renunci</w:t>
            </w:r>
            <w:r w:rsidRPr="00424D41">
              <w:rPr>
                <w:rFonts w:asciiTheme="minorHAnsi" w:eastAsia="Times New Roman" w:hAnsiTheme="minorHAnsi" w:cstheme="minorHAnsi"/>
                <w:sz w:val="22"/>
                <w:szCs w:val="22"/>
                <w:lang w:val="ca-ES-valencia" w:eastAsia="zh-CN"/>
              </w:rPr>
              <w:t>a</w:t>
            </w:r>
            <w:r w:rsidR="009C4E70">
              <w:rPr>
                <w:rFonts w:asciiTheme="minorHAnsi" w:eastAsia="Times New Roman" w:hAnsiTheme="minorHAnsi" w:cstheme="minorHAnsi"/>
                <w:sz w:val="22"/>
                <w:szCs w:val="22"/>
                <w:lang w:val="ca-ES-valencia" w:eastAsia="zh-CN"/>
              </w:rPr>
              <w:t>ra</w:t>
            </w:r>
            <w:r w:rsidR="00255F89" w:rsidRPr="00424D41">
              <w:rPr>
                <w:rFonts w:asciiTheme="minorHAnsi" w:eastAsia="Times New Roman" w:hAnsiTheme="minorHAnsi" w:cstheme="minorHAnsi"/>
                <w:sz w:val="22"/>
                <w:szCs w:val="22"/>
                <w:lang w:val="ca-ES-valencia" w:eastAsia="zh-CN"/>
              </w:rPr>
              <w:t xml:space="preserve"> a </w:t>
            </w:r>
            <w:r w:rsidRPr="00424D41">
              <w:rPr>
                <w:rFonts w:asciiTheme="minorHAnsi" w:eastAsia="Times New Roman" w:hAnsiTheme="minorHAnsi" w:cstheme="minorHAnsi"/>
                <w:sz w:val="22"/>
                <w:szCs w:val="22"/>
                <w:lang w:val="ca-ES-valencia" w:eastAsia="zh-CN"/>
              </w:rPr>
              <w:t>esta</w:t>
            </w:r>
            <w:r w:rsidR="00255F89" w:rsidRPr="00424D41">
              <w:rPr>
                <w:rFonts w:asciiTheme="minorHAnsi" w:eastAsia="Times New Roman" w:hAnsiTheme="minorHAnsi" w:cstheme="minorHAnsi"/>
                <w:sz w:val="22"/>
                <w:szCs w:val="22"/>
                <w:lang w:val="ca-ES-valencia" w:eastAsia="zh-CN"/>
              </w:rPr>
              <w:t xml:space="preserve">, es concedirà la subvenció a les entitats locals que figuren en la llista de reserva, segons l'ordre de puntuació obtinguda, sempre que hi haja crèdit suficient per a atendre estes sol·licituds, amb l'aportació prèvia de la documentació preceptiva prevista en </w:t>
            </w:r>
            <w:r w:rsidR="009C4E70">
              <w:rPr>
                <w:rFonts w:asciiTheme="minorHAnsi" w:eastAsia="Times New Roman" w:hAnsiTheme="minorHAnsi" w:cstheme="minorHAnsi"/>
                <w:sz w:val="22"/>
                <w:szCs w:val="22"/>
                <w:lang w:val="ca-ES-valencia" w:eastAsia="zh-CN"/>
              </w:rPr>
              <w:t>les</w:t>
            </w:r>
            <w:r w:rsidR="009C4E70" w:rsidRPr="00424D41">
              <w:rPr>
                <w:rFonts w:asciiTheme="minorHAnsi" w:eastAsia="Times New Roman" w:hAnsiTheme="minorHAnsi" w:cstheme="minorHAnsi"/>
                <w:sz w:val="22"/>
                <w:szCs w:val="22"/>
                <w:lang w:val="ca-ES-valencia" w:eastAsia="zh-CN"/>
              </w:rPr>
              <w:t xml:space="preserve"> </w:t>
            </w:r>
            <w:r w:rsidR="00255F89" w:rsidRPr="00424D41">
              <w:rPr>
                <w:rFonts w:asciiTheme="minorHAnsi" w:eastAsia="Times New Roman" w:hAnsiTheme="minorHAnsi" w:cstheme="minorHAnsi"/>
                <w:sz w:val="22"/>
                <w:szCs w:val="22"/>
                <w:lang w:val="ca-ES-valencia" w:eastAsia="zh-CN"/>
              </w:rPr>
              <w:t>bases reguladores.</w:t>
            </w:r>
          </w:p>
          <w:p w14:paraId="098EB881" w14:textId="77777777"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02AFE1F6" w14:textId="77777777" w:rsidR="00481F53" w:rsidRPr="00424D41" w:rsidRDefault="00481F53" w:rsidP="00255F89">
            <w:pPr>
              <w:widowControl/>
              <w:autoSpaceDN/>
              <w:jc w:val="both"/>
              <w:textAlignment w:val="auto"/>
              <w:rPr>
                <w:rFonts w:asciiTheme="minorHAnsi" w:eastAsia="Times New Roman" w:hAnsiTheme="minorHAnsi" w:cstheme="minorHAnsi"/>
                <w:sz w:val="22"/>
                <w:szCs w:val="22"/>
                <w:lang w:val="ca-ES-valencia" w:eastAsia="zh-CN"/>
              </w:rPr>
            </w:pPr>
          </w:p>
          <w:p w14:paraId="4348F5C5"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La publicació de l'esmentada resolució produirà els efectes de notificació a les entitats beneficiàries, d'acord amb el que es disposa en l'article 45 de la Llei 39/2015, d'1 d'octubre, del procediment administratiu comú de les administracions públiques. </w:t>
            </w:r>
          </w:p>
          <w:p w14:paraId="6109564A"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27271242" w14:textId="77777777" w:rsidR="00255F89" w:rsidRPr="00D67B32"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D67B32">
              <w:rPr>
                <w:rFonts w:asciiTheme="minorHAnsi" w:eastAsia="Times New Roman" w:hAnsiTheme="minorHAnsi" w:cstheme="minorHAnsi"/>
                <w:sz w:val="22"/>
                <w:szCs w:val="22"/>
                <w:lang w:val="ca-ES-valencia" w:eastAsia="zh-CN"/>
              </w:rPr>
              <w:t>Article 9. Obligacions</w:t>
            </w:r>
          </w:p>
          <w:p w14:paraId="20F448CB"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56994CEA" w14:textId="72CD2514"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1. </w:t>
            </w:r>
            <w:r w:rsidR="00FD180A" w:rsidRPr="00424D41">
              <w:rPr>
                <w:rFonts w:asciiTheme="minorHAnsi" w:eastAsia="Times New Roman" w:hAnsiTheme="minorHAnsi" w:cstheme="minorHAnsi"/>
                <w:sz w:val="22"/>
                <w:szCs w:val="22"/>
                <w:lang w:val="ca-ES-valencia" w:eastAsia="zh-CN"/>
              </w:rPr>
              <w:t>Les entitats</w:t>
            </w:r>
            <w:r w:rsidRPr="00424D41">
              <w:rPr>
                <w:rFonts w:asciiTheme="minorHAnsi" w:eastAsia="Times New Roman" w:hAnsiTheme="minorHAnsi" w:cstheme="minorHAnsi"/>
                <w:sz w:val="22"/>
                <w:szCs w:val="22"/>
                <w:lang w:val="ca-ES-valencia" w:eastAsia="zh-CN"/>
              </w:rPr>
              <w:t xml:space="preserve"> benefici</w:t>
            </w:r>
            <w:r w:rsidR="00FD180A" w:rsidRPr="00424D41">
              <w:rPr>
                <w:rFonts w:asciiTheme="minorHAnsi" w:eastAsia="Times New Roman" w:hAnsiTheme="minorHAnsi" w:cstheme="minorHAnsi"/>
                <w:sz w:val="22"/>
                <w:szCs w:val="22"/>
                <w:lang w:val="ca-ES-valencia" w:eastAsia="zh-CN"/>
              </w:rPr>
              <w:t>à</w:t>
            </w:r>
            <w:r w:rsidRPr="00424D41">
              <w:rPr>
                <w:rFonts w:asciiTheme="minorHAnsi" w:eastAsia="Times New Roman" w:hAnsiTheme="minorHAnsi" w:cstheme="minorHAnsi"/>
                <w:sz w:val="22"/>
                <w:szCs w:val="22"/>
                <w:lang w:val="ca-ES-valencia" w:eastAsia="zh-CN"/>
              </w:rPr>
              <w:t>ri</w:t>
            </w:r>
            <w:r w:rsidR="00FD180A" w:rsidRPr="00424D41">
              <w:rPr>
                <w:rFonts w:asciiTheme="minorHAnsi" w:eastAsia="Times New Roman" w:hAnsiTheme="minorHAnsi" w:cstheme="minorHAnsi"/>
                <w:sz w:val="22"/>
                <w:szCs w:val="22"/>
                <w:lang w:val="ca-ES-valencia" w:eastAsia="zh-CN"/>
              </w:rPr>
              <w:t>e</w:t>
            </w:r>
            <w:r w:rsidRPr="00424D41">
              <w:rPr>
                <w:rFonts w:asciiTheme="minorHAnsi" w:eastAsia="Times New Roman" w:hAnsiTheme="minorHAnsi" w:cstheme="minorHAnsi"/>
                <w:sz w:val="22"/>
                <w:szCs w:val="22"/>
                <w:lang w:val="ca-ES-valencia" w:eastAsia="zh-CN"/>
              </w:rPr>
              <w:t xml:space="preserve">s estaran subjectes a les obligacions generals derivades de la normativa vigent sobre ajudes o subvencions públiques a </w:t>
            </w:r>
            <w:r w:rsidR="00FD180A" w:rsidRPr="00424D41">
              <w:rPr>
                <w:rFonts w:asciiTheme="minorHAnsi" w:eastAsia="Times New Roman" w:hAnsiTheme="minorHAnsi" w:cstheme="minorHAnsi"/>
                <w:sz w:val="22"/>
                <w:szCs w:val="22"/>
                <w:lang w:val="ca-ES-valencia" w:eastAsia="zh-CN"/>
              </w:rPr>
              <w:t xml:space="preserve">les </w:t>
            </w:r>
            <w:r w:rsidRPr="00424D41">
              <w:rPr>
                <w:rFonts w:asciiTheme="minorHAnsi" w:eastAsia="Times New Roman" w:hAnsiTheme="minorHAnsi" w:cstheme="minorHAnsi"/>
                <w:sz w:val="22"/>
                <w:szCs w:val="22"/>
                <w:lang w:val="ca-ES-valencia" w:eastAsia="zh-CN"/>
              </w:rPr>
              <w:t>què fa referència l</w:t>
            </w:r>
            <w:r w:rsidR="00B70941">
              <w:rPr>
                <w:rFonts w:asciiTheme="minorHAnsi" w:eastAsia="Times New Roman" w:hAnsiTheme="minorHAnsi" w:cstheme="minorHAnsi"/>
                <w:sz w:val="22"/>
                <w:szCs w:val="22"/>
                <w:lang w:val="ca-ES-valencia" w:eastAsia="zh-CN"/>
              </w:rPr>
              <w:t>’LGS</w:t>
            </w:r>
            <w:r w:rsidRPr="00424D41">
              <w:rPr>
                <w:rFonts w:asciiTheme="minorHAnsi" w:eastAsia="Times New Roman" w:hAnsiTheme="minorHAnsi" w:cstheme="minorHAnsi"/>
                <w:sz w:val="22"/>
                <w:szCs w:val="22"/>
                <w:lang w:val="ca-ES-valencia" w:eastAsia="zh-CN"/>
              </w:rPr>
              <w:t xml:space="preserve">. També estaran subjectes a les obligacions establides en la Llei 1/2015, de 6 de febrer, </w:t>
            </w:r>
            <w:r w:rsidR="004C02FF" w:rsidRPr="00424D41">
              <w:rPr>
                <w:rFonts w:asciiTheme="minorHAnsi" w:eastAsia="Times New Roman" w:hAnsiTheme="minorHAnsi" w:cstheme="minorHAnsi"/>
                <w:sz w:val="22"/>
                <w:szCs w:val="22"/>
                <w:lang w:val="ca-ES-valencia" w:eastAsia="zh-CN"/>
              </w:rPr>
              <w:t xml:space="preserve">de la Generalitat, </w:t>
            </w:r>
            <w:r w:rsidRPr="00424D41">
              <w:rPr>
                <w:rFonts w:asciiTheme="minorHAnsi" w:eastAsia="Times New Roman" w:hAnsiTheme="minorHAnsi" w:cstheme="minorHAnsi"/>
                <w:sz w:val="22"/>
                <w:szCs w:val="22"/>
                <w:lang w:val="ca-ES-valencia" w:eastAsia="zh-CN"/>
              </w:rPr>
              <w:t>d'hisenda pública, del sector públic instrumental i de subvencions</w:t>
            </w:r>
            <w:r w:rsidR="006A5AF5">
              <w:rPr>
                <w:rFonts w:asciiTheme="minorHAnsi" w:eastAsia="Times New Roman" w:hAnsiTheme="minorHAnsi" w:cstheme="minorHAnsi"/>
                <w:sz w:val="22"/>
                <w:szCs w:val="22"/>
                <w:lang w:val="ca-ES-valencia" w:eastAsia="zh-CN"/>
              </w:rPr>
              <w:t xml:space="preserve"> (d’ara </w:t>
            </w:r>
            <w:r w:rsidR="006A5AF5">
              <w:rPr>
                <w:rFonts w:asciiTheme="minorHAnsi" w:eastAsia="Times New Roman" w:hAnsiTheme="minorHAnsi" w:cstheme="minorHAnsi"/>
                <w:sz w:val="22"/>
                <w:szCs w:val="22"/>
                <w:lang w:val="ca-ES-valencia" w:eastAsia="zh-CN"/>
              </w:rPr>
              <w:lastRenderedPageBreak/>
              <w:t>en avant, Llei 1/2015)</w:t>
            </w:r>
            <w:r w:rsidR="00BD3B05">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w:t>
            </w:r>
            <w:r w:rsidR="00BD3B05">
              <w:rPr>
                <w:rFonts w:asciiTheme="minorHAnsi" w:eastAsia="Times New Roman" w:hAnsiTheme="minorHAnsi" w:cstheme="minorHAnsi"/>
                <w:sz w:val="22"/>
                <w:szCs w:val="22"/>
                <w:lang w:val="ca-ES-valencia" w:eastAsia="zh-CN"/>
              </w:rPr>
              <w:t>si és el</w:t>
            </w:r>
            <w:r w:rsidR="00FD180A" w:rsidRPr="00424D41">
              <w:rPr>
                <w:rFonts w:asciiTheme="minorHAnsi" w:eastAsia="Times New Roman" w:hAnsiTheme="minorHAnsi" w:cstheme="minorHAnsi"/>
                <w:sz w:val="22"/>
                <w:szCs w:val="22"/>
                <w:lang w:val="ca-ES-valencia" w:eastAsia="zh-CN"/>
              </w:rPr>
              <w:t xml:space="preserve"> cas, </w:t>
            </w:r>
            <w:r w:rsidRPr="00424D41">
              <w:rPr>
                <w:rFonts w:asciiTheme="minorHAnsi" w:eastAsia="Times New Roman" w:hAnsiTheme="minorHAnsi" w:cstheme="minorHAnsi"/>
                <w:sz w:val="22"/>
                <w:szCs w:val="22"/>
                <w:lang w:val="ca-ES-valencia" w:eastAsia="zh-CN"/>
              </w:rPr>
              <w:t>a les derivades la Llei 4/1998, d'11 de juny, del patrimoni cultural valencià, i a les relacionades en l'article 4 del Decret 8/2023, de 1</w:t>
            </w:r>
            <w:r w:rsidR="00B70941">
              <w:rPr>
                <w:rFonts w:asciiTheme="minorHAnsi" w:eastAsia="Times New Roman" w:hAnsiTheme="minorHAnsi" w:cstheme="minorHAnsi"/>
                <w:sz w:val="22"/>
                <w:szCs w:val="22"/>
                <w:lang w:val="ca-ES-valencia" w:eastAsia="zh-CN"/>
              </w:rPr>
              <w:t>3</w:t>
            </w:r>
            <w:r w:rsidRPr="00424D41">
              <w:rPr>
                <w:rFonts w:asciiTheme="minorHAnsi" w:eastAsia="Times New Roman" w:hAnsiTheme="minorHAnsi" w:cstheme="minorHAnsi"/>
                <w:sz w:val="22"/>
                <w:szCs w:val="22"/>
                <w:lang w:val="ca-ES-valencia" w:eastAsia="zh-CN"/>
              </w:rPr>
              <w:t xml:space="preserve"> de </w:t>
            </w:r>
            <w:r w:rsidR="00B70941">
              <w:rPr>
                <w:rFonts w:asciiTheme="minorHAnsi" w:eastAsia="Times New Roman" w:hAnsiTheme="minorHAnsi" w:cstheme="minorHAnsi"/>
                <w:sz w:val="22"/>
                <w:szCs w:val="22"/>
                <w:lang w:val="ca-ES-valencia" w:eastAsia="zh-CN"/>
              </w:rPr>
              <w:t>juny</w:t>
            </w:r>
            <w:r w:rsidRPr="00424D41">
              <w:rPr>
                <w:rFonts w:asciiTheme="minorHAnsi" w:eastAsia="Times New Roman" w:hAnsiTheme="minorHAnsi" w:cstheme="minorHAnsi"/>
                <w:sz w:val="22"/>
                <w:szCs w:val="22"/>
                <w:lang w:val="ca-ES-valencia" w:eastAsia="zh-CN"/>
              </w:rPr>
              <w:t xml:space="preserve">, del president de la Generalitat, pel qual s'aproven les bases reguladores per a la concessió de subvencions destinades a promoure la protecció, el foment i el desenvolupament del patrimoni i dinamització cultural, i l'adequació i renovació de béns i espais municipals de la Comunitat Valenciana. </w:t>
            </w:r>
          </w:p>
          <w:p w14:paraId="52289D8D" w14:textId="6EEA7512"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7B30FD51" w14:textId="34DF0C6B"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2. En compliment del que s'estableix en l'article 18.4 de l</w:t>
            </w:r>
            <w:r w:rsidR="00B70941">
              <w:rPr>
                <w:rFonts w:asciiTheme="minorHAnsi" w:eastAsia="Times New Roman" w:hAnsiTheme="minorHAnsi" w:cstheme="minorHAnsi"/>
                <w:sz w:val="22"/>
                <w:szCs w:val="22"/>
                <w:lang w:val="ca-ES-valencia" w:eastAsia="zh-CN"/>
              </w:rPr>
              <w:t>’LGS</w:t>
            </w:r>
            <w:r w:rsidRPr="00424D41">
              <w:rPr>
                <w:rFonts w:asciiTheme="minorHAnsi" w:eastAsia="Times New Roman" w:hAnsiTheme="minorHAnsi" w:cstheme="minorHAnsi"/>
                <w:sz w:val="22"/>
                <w:szCs w:val="22"/>
                <w:lang w:val="ca-ES-valencia" w:eastAsia="zh-CN"/>
              </w:rPr>
              <w:t>, l'entitat local es compromet a incloure la participació de la Generalitat de manera visible des de la via pública en la zona d'actuació mitjançant el cartell descriptiu, en el qual</w:t>
            </w:r>
            <w:r w:rsidR="00FD180A" w:rsidRPr="00424D41">
              <w:rPr>
                <w:rFonts w:asciiTheme="minorHAnsi" w:eastAsia="Times New Roman" w:hAnsiTheme="minorHAnsi" w:cstheme="minorHAnsi"/>
                <w:sz w:val="22"/>
                <w:szCs w:val="22"/>
                <w:lang w:val="ca-ES-valencia" w:eastAsia="zh-CN"/>
              </w:rPr>
              <w:t xml:space="preserve"> ha de</w:t>
            </w:r>
            <w:r w:rsidRPr="00424D41">
              <w:rPr>
                <w:rFonts w:asciiTheme="minorHAnsi" w:eastAsia="Times New Roman" w:hAnsiTheme="minorHAnsi" w:cstheme="minorHAnsi"/>
                <w:sz w:val="22"/>
                <w:szCs w:val="22"/>
                <w:lang w:val="ca-ES-valencia" w:eastAsia="zh-CN"/>
              </w:rPr>
              <w:t xml:space="preserve"> figurar, a més, l'import de la subvenció aportada per la Generalitat.</w:t>
            </w:r>
          </w:p>
          <w:p w14:paraId="2172F720" w14:textId="3B0B1103"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73E05725" w14:textId="77777777" w:rsidR="00481F53" w:rsidRPr="00424D41" w:rsidRDefault="00481F53" w:rsidP="00255F89">
            <w:pPr>
              <w:widowControl/>
              <w:autoSpaceDN/>
              <w:jc w:val="both"/>
              <w:textAlignment w:val="auto"/>
              <w:rPr>
                <w:rFonts w:asciiTheme="minorHAnsi" w:eastAsia="Times New Roman" w:hAnsiTheme="minorHAnsi" w:cstheme="minorHAnsi"/>
                <w:sz w:val="22"/>
                <w:szCs w:val="22"/>
                <w:lang w:val="ca-ES-valencia" w:eastAsia="zh-CN"/>
              </w:rPr>
            </w:pPr>
          </w:p>
          <w:p w14:paraId="527F5347"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3. En el cas d'instal·lació de plaques commemoratives permanents, estes inclouran la referència al finançament amb càrrec a esta ajuda.</w:t>
            </w:r>
          </w:p>
          <w:p w14:paraId="79AA9DA9"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216F588E" w14:textId="1FEC013A"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4. La comunicació d'accions dirigides als mitjans de comunicació (premsa, ràdio, televisió, pàgines web, etc.) haurà de contemplar, en tot cas, la participació de les administracions que financen les intervencions.</w:t>
            </w:r>
          </w:p>
          <w:p w14:paraId="3BF7DF4B" w14:textId="77777777" w:rsidR="002946E3" w:rsidRPr="00424D41" w:rsidRDefault="002946E3" w:rsidP="00255F89">
            <w:pPr>
              <w:widowControl/>
              <w:autoSpaceDN/>
              <w:jc w:val="both"/>
              <w:textAlignment w:val="auto"/>
              <w:rPr>
                <w:rFonts w:asciiTheme="minorHAnsi" w:eastAsia="Times New Roman" w:hAnsiTheme="minorHAnsi" w:cstheme="minorHAnsi"/>
                <w:sz w:val="22"/>
                <w:szCs w:val="22"/>
                <w:lang w:val="ca-ES-valencia" w:eastAsia="zh-CN"/>
              </w:rPr>
            </w:pPr>
          </w:p>
          <w:p w14:paraId="1DF0BFC8" w14:textId="27ADF83B" w:rsidR="00255F89" w:rsidRPr="00D67B32"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D67B32">
              <w:rPr>
                <w:rFonts w:asciiTheme="minorHAnsi" w:eastAsia="Times New Roman" w:hAnsiTheme="minorHAnsi" w:cstheme="minorHAnsi"/>
                <w:sz w:val="22"/>
                <w:szCs w:val="22"/>
                <w:lang w:val="ca-ES-valencia" w:eastAsia="zh-CN"/>
              </w:rPr>
              <w:t xml:space="preserve">Article 10. Justificació i </w:t>
            </w:r>
            <w:r w:rsidR="00D67B32">
              <w:rPr>
                <w:rFonts w:asciiTheme="minorHAnsi" w:eastAsia="Times New Roman" w:hAnsiTheme="minorHAnsi" w:cstheme="minorHAnsi"/>
                <w:sz w:val="22"/>
                <w:szCs w:val="22"/>
                <w:lang w:val="ca-ES-valencia" w:eastAsia="zh-CN"/>
              </w:rPr>
              <w:t xml:space="preserve">procediment de </w:t>
            </w:r>
            <w:r w:rsidRPr="00D67B32">
              <w:rPr>
                <w:rFonts w:asciiTheme="minorHAnsi" w:eastAsia="Times New Roman" w:hAnsiTheme="minorHAnsi" w:cstheme="minorHAnsi"/>
                <w:sz w:val="22"/>
                <w:szCs w:val="22"/>
                <w:lang w:val="ca-ES-valencia" w:eastAsia="zh-CN"/>
              </w:rPr>
              <w:t>pagament de la subvenció</w:t>
            </w:r>
          </w:p>
          <w:p w14:paraId="37FA1188" w14:textId="77777777" w:rsidR="00255F89"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617E44AE" w14:textId="0BA8ED07" w:rsidR="00800BE6"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1</w:t>
            </w:r>
            <w:r w:rsidRPr="00424D41">
              <w:rPr>
                <w:rFonts w:asciiTheme="minorHAnsi" w:eastAsia="Times New Roman" w:hAnsiTheme="minorHAnsi" w:cstheme="minorHAnsi"/>
                <w:sz w:val="22"/>
                <w:szCs w:val="22"/>
                <w:lang w:val="ca-ES-valencia" w:eastAsia="zh-CN"/>
              </w:rPr>
              <w:t xml:space="preserve">. La justificació </w:t>
            </w:r>
            <w:r>
              <w:rPr>
                <w:rFonts w:asciiTheme="minorHAnsi" w:eastAsia="Times New Roman" w:hAnsiTheme="minorHAnsi" w:cstheme="minorHAnsi"/>
                <w:sz w:val="22"/>
                <w:szCs w:val="22"/>
                <w:lang w:val="ca-ES-valencia" w:eastAsia="zh-CN"/>
              </w:rPr>
              <w:t>del compliment de les obligacions imposades a les entitats beneficiàries i de l’aplicació de la subvenció rebuda es realitzarà, en el model normalitzat, que es publicarà en l’enllaç següent</w:t>
            </w:r>
            <w:r w:rsidRPr="00424D41">
              <w:rPr>
                <w:rFonts w:asciiTheme="minorHAnsi" w:eastAsia="Times New Roman" w:hAnsiTheme="minorHAnsi" w:cstheme="minorHAnsi"/>
                <w:sz w:val="22"/>
                <w:szCs w:val="22"/>
                <w:lang w:val="ca-ES-valencia" w:eastAsia="zh-CN"/>
              </w:rPr>
              <w:t>:</w:t>
            </w:r>
          </w:p>
          <w:p w14:paraId="4FF8CA1C"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441DBE6C" w14:textId="77777777" w:rsidR="00800BE6" w:rsidRPr="00424D41" w:rsidRDefault="00BD00BC" w:rsidP="00800BE6">
            <w:pPr>
              <w:pStyle w:val="Standard"/>
              <w:spacing w:line="12pt" w:lineRule="atLeast"/>
              <w:jc w:val="both"/>
              <w:rPr>
                <w:rFonts w:asciiTheme="minorHAnsi" w:hAnsiTheme="minorHAnsi" w:cstheme="minorHAnsi"/>
                <w:sz w:val="22"/>
                <w:szCs w:val="22"/>
                <w:lang w:val="ca-ES-valencia"/>
              </w:rPr>
            </w:pPr>
            <w:r>
              <w:fldChar w:fldCharType="begin"/>
            </w:r>
            <w:r w:rsidRPr="0075634D">
              <w:rPr>
                <w:lang w:val="ca-ES-valencia"/>
              </w:rPr>
              <w:instrText>HYPERLINK "https://www.gva.es/va/inicio/procedimientos?id_proc=G22638"</w:instrText>
            </w:r>
            <w:r>
              <w:fldChar w:fldCharType="separate"/>
            </w:r>
            <w:r w:rsidR="00800BE6" w:rsidRPr="00643AB7">
              <w:rPr>
                <w:rStyle w:val="Hipervnculo"/>
                <w:rFonts w:asciiTheme="minorHAnsi" w:hAnsiTheme="minorHAnsi" w:cstheme="minorHAnsi"/>
                <w:sz w:val="22"/>
                <w:szCs w:val="22"/>
                <w:lang w:val="ca-ES-valencia"/>
              </w:rPr>
              <w:t>https://www.gva.es/va/inicio/procedimientos?id_proc=G22638</w:t>
            </w:r>
            <w:r>
              <w:rPr>
                <w:rStyle w:val="Hipervnculo"/>
                <w:rFonts w:asciiTheme="minorHAnsi" w:hAnsiTheme="minorHAnsi" w:cstheme="minorHAnsi"/>
                <w:sz w:val="22"/>
                <w:szCs w:val="22"/>
                <w:lang w:val="ca-ES-valencia"/>
              </w:rPr>
              <w:fldChar w:fldCharType="end"/>
            </w:r>
          </w:p>
          <w:p w14:paraId="441F0EB3" w14:textId="28B2758C" w:rsidR="00800BE6" w:rsidRDefault="00846813" w:rsidP="00800BE6">
            <w:pPr>
              <w:pStyle w:val="Standard"/>
              <w:spacing w:line="12pt" w:lineRule="atLeast"/>
              <w:jc w:val="both"/>
              <w:rPr>
                <w:rFonts w:asciiTheme="minorHAnsi" w:hAnsiTheme="minorHAnsi" w:cstheme="minorHAnsi"/>
                <w:sz w:val="22"/>
                <w:szCs w:val="22"/>
                <w:lang w:val="ca-ES-valencia"/>
              </w:rPr>
            </w:pPr>
            <w:r>
              <w:rPr>
                <w:rFonts w:asciiTheme="minorHAnsi" w:hAnsiTheme="minorHAnsi" w:cstheme="minorHAnsi"/>
                <w:sz w:val="22"/>
                <w:szCs w:val="22"/>
                <w:lang w:val="ca-ES-valencia"/>
              </w:rPr>
              <w:t>per mitjà de la presentació d’un compte justificatiu subscrit per la persona representant legal de l’entitat local, que contindrà, com a mínim:</w:t>
            </w:r>
          </w:p>
          <w:p w14:paraId="1BE134F6" w14:textId="77777777" w:rsidR="00846813" w:rsidRPr="00424D41" w:rsidRDefault="00846813" w:rsidP="00800BE6">
            <w:pPr>
              <w:pStyle w:val="Standard"/>
              <w:spacing w:line="12pt" w:lineRule="atLeast"/>
              <w:jc w:val="both"/>
              <w:rPr>
                <w:rFonts w:asciiTheme="minorHAnsi" w:hAnsiTheme="minorHAnsi" w:cstheme="minorHAnsi"/>
                <w:sz w:val="22"/>
                <w:szCs w:val="22"/>
                <w:lang w:val="ca-ES-valencia"/>
              </w:rPr>
            </w:pPr>
          </w:p>
          <w:p w14:paraId="7683BE38" w14:textId="278FAD8B"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a) Declaració de les actuacions realitzades. Declaració signada per l</w:t>
            </w:r>
            <w:r>
              <w:rPr>
                <w:rFonts w:asciiTheme="minorHAnsi" w:eastAsia="Times New Roman" w:hAnsiTheme="minorHAnsi" w:cstheme="minorHAnsi"/>
                <w:sz w:val="22"/>
                <w:szCs w:val="22"/>
                <w:lang w:val="ca-ES-valencia" w:eastAsia="zh-CN"/>
              </w:rPr>
              <w:t>a representació legal de l</w:t>
            </w:r>
            <w:r w:rsidRPr="00424D41">
              <w:rPr>
                <w:rFonts w:asciiTheme="minorHAnsi" w:eastAsia="Times New Roman" w:hAnsiTheme="minorHAnsi" w:cstheme="minorHAnsi"/>
                <w:sz w:val="22"/>
                <w:szCs w:val="22"/>
                <w:lang w:val="ca-ES-valencia" w:eastAsia="zh-CN"/>
              </w:rPr>
              <w:t xml:space="preserve">'entitat beneficiària en la qual conste que les </w:t>
            </w:r>
            <w:r w:rsidRPr="00424D41">
              <w:rPr>
                <w:rFonts w:asciiTheme="minorHAnsi" w:eastAsia="Times New Roman" w:hAnsiTheme="minorHAnsi" w:cstheme="minorHAnsi"/>
                <w:sz w:val="22"/>
                <w:szCs w:val="22"/>
                <w:lang w:val="ca-ES-valencia" w:eastAsia="zh-CN"/>
              </w:rPr>
              <w:lastRenderedPageBreak/>
              <w:t>actuacions han sigut executades d'acord amb l</w:t>
            </w:r>
            <w:r>
              <w:rPr>
                <w:rFonts w:asciiTheme="minorHAnsi" w:eastAsia="Times New Roman" w:hAnsiTheme="minorHAnsi" w:cstheme="minorHAnsi"/>
                <w:sz w:val="22"/>
                <w:szCs w:val="22"/>
                <w:lang w:val="ca-ES-valencia" w:eastAsia="zh-CN"/>
              </w:rPr>
              <w:t>’actuació objecte de</w:t>
            </w:r>
            <w:r w:rsidRPr="00424D41">
              <w:rPr>
                <w:rFonts w:asciiTheme="minorHAnsi" w:eastAsia="Times New Roman" w:hAnsiTheme="minorHAnsi" w:cstheme="minorHAnsi"/>
                <w:sz w:val="22"/>
                <w:szCs w:val="22"/>
                <w:lang w:val="ca-ES-valencia" w:eastAsia="zh-CN"/>
              </w:rPr>
              <w:t xml:space="preserve"> subvenció.</w:t>
            </w:r>
          </w:p>
          <w:p w14:paraId="37255857"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2EBACDF5" w14:textId="7A3B6033"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b)  </w:t>
            </w:r>
            <w:r>
              <w:rPr>
                <w:rFonts w:asciiTheme="minorHAnsi" w:eastAsia="Times New Roman" w:hAnsiTheme="minorHAnsi" w:cstheme="minorHAnsi"/>
                <w:sz w:val="22"/>
                <w:szCs w:val="22"/>
                <w:lang w:val="ca-ES-valencia" w:eastAsia="zh-CN"/>
              </w:rPr>
              <w:t>Un c</w:t>
            </w:r>
            <w:r w:rsidRPr="00424D41">
              <w:rPr>
                <w:rFonts w:asciiTheme="minorHAnsi" w:eastAsia="Times New Roman" w:hAnsiTheme="minorHAnsi" w:cstheme="minorHAnsi"/>
                <w:sz w:val="22"/>
                <w:szCs w:val="22"/>
                <w:lang w:val="ca-ES-valencia" w:eastAsia="zh-CN"/>
              </w:rPr>
              <w:t>ertificat expedit</w:t>
            </w:r>
            <w:r>
              <w:rPr>
                <w:rFonts w:asciiTheme="minorHAnsi" w:eastAsia="Times New Roman" w:hAnsiTheme="minorHAnsi" w:cstheme="minorHAnsi"/>
                <w:sz w:val="22"/>
                <w:szCs w:val="22"/>
                <w:lang w:val="ca-ES-valencia" w:eastAsia="zh-CN"/>
              </w:rPr>
              <w:t xml:space="preserve"> per</w:t>
            </w:r>
            <w:r w:rsidRPr="00424D41">
              <w:rPr>
                <w:rFonts w:asciiTheme="minorHAnsi" w:eastAsia="Times New Roman" w:hAnsiTheme="minorHAnsi" w:cstheme="minorHAnsi"/>
                <w:sz w:val="22"/>
                <w:szCs w:val="22"/>
                <w:lang w:val="ca-ES-valencia" w:eastAsia="zh-CN"/>
              </w:rPr>
              <w:t xml:space="preserve"> personal tècnic municipal competent que acredite que les actuacions realitzades complixen els requisits tècnics exigits per la normativa vigent i que compten amb les autoritzacions i informes sectorials corresponents.</w:t>
            </w:r>
          </w:p>
          <w:p w14:paraId="4F7C0D5D"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65198F0F" w14:textId="5A138F8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c)  </w:t>
            </w:r>
            <w:r w:rsidR="0018034C">
              <w:rPr>
                <w:rFonts w:asciiTheme="minorHAnsi" w:eastAsia="Times New Roman" w:hAnsiTheme="minorHAnsi" w:cstheme="minorHAnsi"/>
                <w:sz w:val="22"/>
                <w:szCs w:val="22"/>
                <w:lang w:val="ca-ES-valencia" w:eastAsia="zh-CN"/>
              </w:rPr>
              <w:t>Un c</w:t>
            </w:r>
            <w:r w:rsidRPr="00424D41">
              <w:rPr>
                <w:rFonts w:asciiTheme="minorHAnsi" w:eastAsia="Times New Roman" w:hAnsiTheme="minorHAnsi" w:cstheme="minorHAnsi"/>
                <w:sz w:val="22"/>
                <w:szCs w:val="22"/>
                <w:lang w:val="ca-ES-valencia" w:eastAsia="zh-CN"/>
              </w:rPr>
              <w:t xml:space="preserve">ertificat </w:t>
            </w:r>
            <w:r>
              <w:rPr>
                <w:rFonts w:asciiTheme="minorHAnsi" w:eastAsia="Times New Roman" w:hAnsiTheme="minorHAnsi" w:cstheme="minorHAnsi"/>
                <w:sz w:val="22"/>
                <w:szCs w:val="22"/>
                <w:lang w:val="ca-ES-valencia" w:eastAsia="zh-CN"/>
              </w:rPr>
              <w:t>de</w:t>
            </w:r>
            <w:r w:rsidRPr="00424D41">
              <w:rPr>
                <w:rFonts w:asciiTheme="minorHAnsi" w:eastAsia="Times New Roman" w:hAnsiTheme="minorHAnsi" w:cstheme="minorHAnsi"/>
                <w:sz w:val="22"/>
                <w:szCs w:val="22"/>
                <w:lang w:val="ca-ES-valencia" w:eastAsia="zh-CN"/>
              </w:rPr>
              <w:t xml:space="preserve"> la persona titular de la secretaria municipal, que acredite el compliment de</w:t>
            </w:r>
            <w:r w:rsidR="0018034C">
              <w:rPr>
                <w:rFonts w:asciiTheme="minorHAnsi" w:eastAsia="Times New Roman" w:hAnsiTheme="minorHAnsi" w:cstheme="minorHAnsi"/>
                <w:sz w:val="22"/>
                <w:szCs w:val="22"/>
                <w:lang w:val="ca-ES-valencia" w:eastAsia="zh-CN"/>
              </w:rPr>
              <w:t xml:space="preserve"> </w:t>
            </w:r>
            <w:r w:rsidRPr="00424D41">
              <w:rPr>
                <w:rFonts w:asciiTheme="minorHAnsi" w:eastAsia="Times New Roman" w:hAnsiTheme="minorHAnsi" w:cstheme="minorHAnsi"/>
                <w:sz w:val="22"/>
                <w:szCs w:val="22"/>
                <w:lang w:val="ca-ES-valencia" w:eastAsia="zh-CN"/>
              </w:rPr>
              <w:t>l</w:t>
            </w:r>
            <w:r w:rsidR="0018034C">
              <w:rPr>
                <w:rFonts w:asciiTheme="minorHAnsi" w:eastAsia="Times New Roman" w:hAnsiTheme="minorHAnsi" w:cstheme="minorHAnsi"/>
                <w:sz w:val="22"/>
                <w:szCs w:val="22"/>
                <w:lang w:val="ca-ES-valencia" w:eastAsia="zh-CN"/>
              </w:rPr>
              <w:t xml:space="preserve">es obligacions imposades pel Decret </w:t>
            </w:r>
            <w:r w:rsidRPr="00424D41">
              <w:rPr>
                <w:rFonts w:asciiTheme="minorHAnsi" w:eastAsia="Times New Roman" w:hAnsiTheme="minorHAnsi" w:cstheme="minorHAnsi"/>
                <w:sz w:val="22"/>
                <w:szCs w:val="22"/>
                <w:lang w:val="ca-ES-valencia" w:eastAsia="zh-CN"/>
              </w:rPr>
              <w:t>118/2022</w:t>
            </w:r>
            <w:r w:rsidR="0018034C">
              <w:rPr>
                <w:rFonts w:asciiTheme="minorHAnsi" w:eastAsia="Times New Roman" w:hAnsiTheme="minorHAnsi" w:cstheme="minorHAnsi"/>
                <w:sz w:val="22"/>
                <w:szCs w:val="22"/>
                <w:lang w:val="ca-ES-valencia" w:eastAsia="zh-CN"/>
              </w:rPr>
              <w:t>,</w:t>
            </w:r>
            <w:r w:rsidRPr="00424D41">
              <w:rPr>
                <w:rFonts w:asciiTheme="minorHAnsi" w:hAnsiTheme="minorHAnsi" w:cstheme="minorHAnsi"/>
                <w:sz w:val="22"/>
                <w:szCs w:val="22"/>
              </w:rPr>
              <w:t xml:space="preserve"> </w:t>
            </w:r>
            <w:r w:rsidRPr="00424D41">
              <w:rPr>
                <w:rFonts w:asciiTheme="minorHAnsi" w:eastAsia="Times New Roman" w:hAnsiTheme="minorHAnsi" w:cstheme="minorHAnsi"/>
                <w:sz w:val="22"/>
                <w:szCs w:val="22"/>
                <w:lang w:val="ca-ES-valencia" w:eastAsia="zh-CN"/>
              </w:rPr>
              <w:t xml:space="preserve">de 5 d'agost, del Consell, i </w:t>
            </w:r>
            <w:r w:rsidR="0018034C">
              <w:rPr>
                <w:rFonts w:asciiTheme="minorHAnsi" w:eastAsia="Times New Roman" w:hAnsiTheme="minorHAnsi" w:cstheme="minorHAnsi"/>
                <w:sz w:val="22"/>
                <w:szCs w:val="22"/>
                <w:lang w:val="ca-ES-valencia" w:eastAsia="zh-CN"/>
              </w:rPr>
              <w:t>pels apartats 4 i 5 de</w:t>
            </w:r>
            <w:r w:rsidRPr="00424D41">
              <w:rPr>
                <w:rFonts w:asciiTheme="minorHAnsi" w:eastAsia="Times New Roman" w:hAnsiTheme="minorHAnsi" w:cstheme="minorHAnsi"/>
                <w:sz w:val="22"/>
                <w:szCs w:val="22"/>
                <w:lang w:val="ca-ES-valencia" w:eastAsia="zh-CN"/>
              </w:rPr>
              <w:t xml:space="preserve"> l'article 2 del Decret 8/2023, de 1</w:t>
            </w:r>
            <w:r>
              <w:rPr>
                <w:rFonts w:asciiTheme="minorHAnsi" w:eastAsia="Times New Roman" w:hAnsiTheme="minorHAnsi" w:cstheme="minorHAnsi"/>
                <w:sz w:val="22"/>
                <w:szCs w:val="22"/>
                <w:lang w:val="ca-ES-valencia" w:eastAsia="zh-CN"/>
              </w:rPr>
              <w:t>3</w:t>
            </w:r>
            <w:r w:rsidRPr="00424D41">
              <w:rPr>
                <w:rFonts w:asciiTheme="minorHAnsi" w:eastAsia="Times New Roman" w:hAnsiTheme="minorHAnsi" w:cstheme="minorHAnsi"/>
                <w:sz w:val="22"/>
                <w:szCs w:val="22"/>
                <w:lang w:val="ca-ES-valencia" w:eastAsia="zh-CN"/>
              </w:rPr>
              <w:t xml:space="preserve"> de </w:t>
            </w:r>
            <w:r>
              <w:rPr>
                <w:rFonts w:asciiTheme="minorHAnsi" w:eastAsia="Times New Roman" w:hAnsiTheme="minorHAnsi" w:cstheme="minorHAnsi"/>
                <w:sz w:val="22"/>
                <w:szCs w:val="22"/>
                <w:lang w:val="ca-ES-valencia" w:eastAsia="zh-CN"/>
              </w:rPr>
              <w:t>juny</w:t>
            </w:r>
            <w:r w:rsidRPr="00424D41">
              <w:rPr>
                <w:rFonts w:asciiTheme="minorHAnsi" w:eastAsia="Times New Roman" w:hAnsiTheme="minorHAnsi" w:cstheme="minorHAnsi"/>
                <w:sz w:val="22"/>
                <w:szCs w:val="22"/>
                <w:lang w:val="ca-ES-valencia" w:eastAsia="zh-CN"/>
              </w:rPr>
              <w:t>, del president de la Generalitat.</w:t>
            </w:r>
          </w:p>
          <w:p w14:paraId="20923055"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2354E65A" w14:textId="51D420FF"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d) </w:t>
            </w:r>
            <w:r w:rsidR="0018034C">
              <w:rPr>
                <w:rFonts w:asciiTheme="minorHAnsi" w:eastAsia="Times New Roman" w:hAnsiTheme="minorHAnsi" w:cstheme="minorHAnsi"/>
                <w:sz w:val="22"/>
                <w:szCs w:val="22"/>
                <w:lang w:val="ca-ES-valencia" w:eastAsia="zh-CN"/>
              </w:rPr>
              <w:t xml:space="preserve">Un </w:t>
            </w:r>
            <w:r w:rsidR="00605BC1">
              <w:rPr>
                <w:rFonts w:asciiTheme="minorHAnsi" w:eastAsia="Times New Roman" w:hAnsiTheme="minorHAnsi" w:cstheme="minorHAnsi"/>
                <w:sz w:val="22"/>
                <w:szCs w:val="22"/>
                <w:lang w:val="ca-ES-valencia" w:eastAsia="zh-CN"/>
              </w:rPr>
              <w:t>c</w:t>
            </w:r>
            <w:r w:rsidRPr="00424D41">
              <w:rPr>
                <w:rFonts w:asciiTheme="minorHAnsi" w:eastAsia="Times New Roman" w:hAnsiTheme="minorHAnsi" w:cstheme="minorHAnsi"/>
                <w:sz w:val="22"/>
                <w:szCs w:val="22"/>
                <w:lang w:val="ca-ES-valencia" w:eastAsia="zh-CN"/>
              </w:rPr>
              <w:t>ertifica</w:t>
            </w:r>
            <w:r w:rsidR="0018034C">
              <w:rPr>
                <w:rFonts w:asciiTheme="minorHAnsi" w:eastAsia="Times New Roman" w:hAnsiTheme="minorHAnsi" w:cstheme="minorHAnsi"/>
                <w:sz w:val="22"/>
                <w:szCs w:val="22"/>
                <w:lang w:val="ca-ES-valencia" w:eastAsia="zh-CN"/>
              </w:rPr>
              <w:t>t</w:t>
            </w:r>
            <w:r w:rsidRPr="00424D41">
              <w:rPr>
                <w:rFonts w:asciiTheme="minorHAnsi" w:eastAsia="Times New Roman" w:hAnsiTheme="minorHAnsi" w:cstheme="minorHAnsi"/>
                <w:sz w:val="22"/>
                <w:szCs w:val="22"/>
                <w:lang w:val="ca-ES-valencia" w:eastAsia="zh-CN"/>
              </w:rPr>
              <w:t xml:space="preserve"> de finalització de les actuacions subvencionades</w:t>
            </w:r>
            <w:r w:rsidR="00605BC1">
              <w:rPr>
                <w:rFonts w:asciiTheme="minorHAnsi" w:eastAsia="Times New Roman" w:hAnsiTheme="minorHAnsi" w:cstheme="minorHAnsi"/>
                <w:sz w:val="22"/>
                <w:szCs w:val="22"/>
                <w:lang w:val="ca-ES-valencia" w:eastAsia="zh-CN"/>
              </w:rPr>
              <w:t>.</w:t>
            </w:r>
          </w:p>
          <w:p w14:paraId="0B15CA63"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d.1. La certificació final d'obra, en els supòsits en els quals els ajuntaments hagen contractat l'obra. </w:t>
            </w:r>
          </w:p>
          <w:p w14:paraId="5E01FA93"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d.2. Una certificació municipal de final d'obres expedida per personal funcionari competent, en cas que l'obra s'execute per mitjans propis.</w:t>
            </w:r>
          </w:p>
          <w:p w14:paraId="0CF6C59A"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208165C5" w14:textId="23BD5A1B" w:rsidR="00800BE6" w:rsidRPr="00424D41" w:rsidRDefault="00800BE6" w:rsidP="00846813">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e) </w:t>
            </w:r>
            <w:r w:rsidR="0018034C">
              <w:rPr>
                <w:rFonts w:asciiTheme="minorHAnsi" w:eastAsia="Times New Roman" w:hAnsiTheme="minorHAnsi" w:cstheme="minorHAnsi"/>
                <w:sz w:val="22"/>
                <w:szCs w:val="22"/>
                <w:lang w:val="ca-ES-valencia" w:eastAsia="zh-CN"/>
              </w:rPr>
              <w:t>F</w:t>
            </w:r>
            <w:r w:rsidRPr="00424D41">
              <w:rPr>
                <w:rFonts w:asciiTheme="minorHAnsi" w:eastAsia="Times New Roman" w:hAnsiTheme="minorHAnsi" w:cstheme="minorHAnsi"/>
                <w:sz w:val="22"/>
                <w:szCs w:val="22"/>
                <w:lang w:val="ca-ES-valencia" w:eastAsia="zh-CN"/>
              </w:rPr>
              <w:t xml:space="preserve">actures </w:t>
            </w:r>
            <w:r w:rsidR="0018034C">
              <w:rPr>
                <w:rFonts w:asciiTheme="minorHAnsi" w:eastAsia="Times New Roman" w:hAnsiTheme="minorHAnsi" w:cstheme="minorHAnsi"/>
                <w:sz w:val="22"/>
                <w:szCs w:val="22"/>
                <w:lang w:val="ca-ES-valencia" w:eastAsia="zh-CN"/>
              </w:rPr>
              <w:t xml:space="preserve">o documents de valor probatori equivalent en el tràfic mercantil, incorporades </w:t>
            </w:r>
            <w:r w:rsidR="00846813">
              <w:rPr>
                <w:rFonts w:asciiTheme="minorHAnsi" w:eastAsia="Times New Roman" w:hAnsiTheme="minorHAnsi" w:cstheme="minorHAnsi"/>
                <w:sz w:val="22"/>
                <w:szCs w:val="22"/>
                <w:lang w:val="ca-ES-valencia" w:eastAsia="zh-CN"/>
              </w:rPr>
              <w:t>en la relació classificada dels gastos, així com la documentació acreditativa del pagament, si és el cas, d’acord a</w:t>
            </w:r>
            <w:r w:rsidRPr="003267BB">
              <w:rPr>
                <w:rFonts w:asciiTheme="minorHAnsi" w:eastAsia="Times New Roman" w:hAnsiTheme="minorHAnsi" w:cstheme="minorHAnsi"/>
                <w:sz w:val="22"/>
                <w:szCs w:val="22"/>
                <w:lang w:val="ca-ES-valencia" w:eastAsia="zh-CN"/>
              </w:rPr>
              <w:t>mb l’article</w:t>
            </w:r>
            <w:r>
              <w:rPr>
                <w:rFonts w:asciiTheme="minorHAnsi" w:eastAsia="Times New Roman" w:hAnsiTheme="minorHAnsi" w:cstheme="minorHAnsi"/>
                <w:sz w:val="22"/>
                <w:szCs w:val="22"/>
                <w:lang w:val="ca-ES-valencia" w:eastAsia="zh-CN"/>
              </w:rPr>
              <w:t xml:space="preserve"> </w:t>
            </w:r>
            <w:r w:rsidRPr="003267BB">
              <w:rPr>
                <w:rFonts w:asciiTheme="minorHAnsi" w:eastAsia="Times New Roman" w:hAnsiTheme="minorHAnsi" w:cstheme="minorHAnsi"/>
                <w:sz w:val="22"/>
                <w:szCs w:val="22"/>
                <w:lang w:val="ca-ES-valencia" w:eastAsia="zh-CN"/>
              </w:rPr>
              <w:t>30 de l’LGS</w:t>
            </w:r>
            <w:r w:rsidRPr="00424D41">
              <w:rPr>
                <w:rFonts w:asciiTheme="minorHAnsi" w:eastAsia="Times New Roman" w:hAnsiTheme="minorHAnsi" w:cstheme="minorHAnsi"/>
                <w:sz w:val="22"/>
                <w:szCs w:val="22"/>
                <w:lang w:val="ca-ES-valencia" w:eastAsia="zh-CN"/>
              </w:rPr>
              <w:t>.</w:t>
            </w:r>
          </w:p>
          <w:p w14:paraId="1F29EDA4"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268E7376" w14:textId="47CA38E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f) Testimoniatge fotogràfic de l'actuació realitzada</w:t>
            </w:r>
            <w:r>
              <w:rPr>
                <w:rFonts w:asciiTheme="minorHAnsi" w:eastAsia="Times New Roman" w:hAnsiTheme="minorHAnsi" w:cstheme="minorHAnsi"/>
                <w:sz w:val="22"/>
                <w:szCs w:val="22"/>
                <w:lang w:val="ca-ES-valencia" w:eastAsia="zh-CN"/>
              </w:rPr>
              <w:t>, junt amb el qual h</w:t>
            </w:r>
            <w:r w:rsidRPr="00424D41">
              <w:rPr>
                <w:rFonts w:asciiTheme="minorHAnsi" w:eastAsia="Times New Roman" w:hAnsiTheme="minorHAnsi" w:cstheme="minorHAnsi"/>
                <w:sz w:val="22"/>
                <w:szCs w:val="22"/>
                <w:lang w:val="ca-ES-valencia" w:eastAsia="zh-CN"/>
              </w:rPr>
              <w:t>aurà d'incorporar-se</w:t>
            </w:r>
            <w:r w:rsidR="00846813">
              <w:rPr>
                <w:rFonts w:asciiTheme="minorHAnsi" w:eastAsia="Times New Roman" w:hAnsiTheme="minorHAnsi" w:cstheme="minorHAnsi"/>
                <w:sz w:val="22"/>
                <w:szCs w:val="22"/>
                <w:lang w:val="ca-ES-valencia" w:eastAsia="zh-CN"/>
              </w:rPr>
              <w:t>,</w:t>
            </w:r>
            <w:r w:rsidRPr="00424D41">
              <w:rPr>
                <w:rFonts w:asciiTheme="minorHAnsi" w:eastAsia="Times New Roman" w:hAnsiTheme="minorHAnsi" w:cstheme="minorHAnsi"/>
                <w:sz w:val="22"/>
                <w:szCs w:val="22"/>
                <w:lang w:val="ca-ES-valencia" w:eastAsia="zh-CN"/>
              </w:rPr>
              <w:t xml:space="preserve"> a més la publicitat </w:t>
            </w:r>
            <w:r w:rsidR="00846813">
              <w:rPr>
                <w:rFonts w:asciiTheme="minorHAnsi" w:eastAsia="Times New Roman" w:hAnsiTheme="minorHAnsi" w:cstheme="minorHAnsi"/>
                <w:sz w:val="22"/>
                <w:szCs w:val="22"/>
                <w:lang w:val="ca-ES-valencia" w:eastAsia="zh-CN"/>
              </w:rPr>
              <w:t xml:space="preserve">de la participació de la Generalitat </w:t>
            </w:r>
            <w:r w:rsidRPr="00424D41">
              <w:rPr>
                <w:rFonts w:asciiTheme="minorHAnsi" w:eastAsia="Times New Roman" w:hAnsiTheme="minorHAnsi" w:cstheme="minorHAnsi"/>
                <w:sz w:val="22"/>
                <w:szCs w:val="22"/>
                <w:lang w:val="ca-ES-valencia" w:eastAsia="zh-CN"/>
              </w:rPr>
              <w:t>prevista en l'apartat 4 de l'article 4 del Decret 8/2023, de 13 de juny, del president de la Generalitat.</w:t>
            </w:r>
          </w:p>
          <w:p w14:paraId="41F04943" w14:textId="77777777" w:rsidR="00800BE6" w:rsidRPr="00424D41" w:rsidRDefault="00800BE6" w:rsidP="00800BE6">
            <w:pPr>
              <w:widowControl/>
              <w:autoSpaceDN/>
              <w:jc w:val="both"/>
              <w:textAlignment w:val="auto"/>
              <w:rPr>
                <w:rFonts w:asciiTheme="minorHAnsi" w:eastAsia="Times New Roman" w:hAnsiTheme="minorHAnsi" w:cstheme="minorHAnsi"/>
                <w:sz w:val="22"/>
                <w:szCs w:val="22"/>
                <w:lang w:val="ca-ES-valencia" w:eastAsia="zh-CN"/>
              </w:rPr>
            </w:pPr>
          </w:p>
          <w:p w14:paraId="3A629F0B" w14:textId="514B9A25" w:rsidR="00846813" w:rsidRDefault="00800BE6" w:rsidP="00481F53">
            <w:pPr>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g) </w:t>
            </w:r>
            <w:r w:rsidR="00846813">
              <w:rPr>
                <w:rFonts w:asciiTheme="minorHAnsi" w:eastAsia="Times New Roman" w:hAnsiTheme="minorHAnsi" w:cstheme="minorHAnsi"/>
                <w:sz w:val="22"/>
                <w:szCs w:val="22"/>
                <w:lang w:val="ca-ES-valencia" w:eastAsia="zh-CN"/>
              </w:rPr>
              <w:t>L’acredita</w:t>
            </w:r>
            <w:r w:rsidR="006B58D1">
              <w:rPr>
                <w:rFonts w:asciiTheme="minorHAnsi" w:eastAsia="Times New Roman" w:hAnsiTheme="minorHAnsi" w:cstheme="minorHAnsi"/>
                <w:sz w:val="22"/>
                <w:szCs w:val="22"/>
                <w:lang w:val="ca-ES-valencia" w:eastAsia="zh-CN"/>
              </w:rPr>
              <w:t>ció</w:t>
            </w:r>
            <w:r w:rsidR="00846813">
              <w:rPr>
                <w:rFonts w:asciiTheme="minorHAnsi" w:eastAsia="Times New Roman" w:hAnsiTheme="minorHAnsi" w:cstheme="minorHAnsi"/>
                <w:sz w:val="22"/>
                <w:szCs w:val="22"/>
                <w:lang w:val="ca-ES-valencia" w:eastAsia="zh-CN"/>
              </w:rPr>
              <w:t xml:space="preserve">, amb caràcter previ al pagament, que </w:t>
            </w:r>
            <w:r w:rsidR="006B58D1">
              <w:rPr>
                <w:rFonts w:asciiTheme="minorHAnsi" w:eastAsia="Times New Roman" w:hAnsiTheme="minorHAnsi" w:cstheme="minorHAnsi"/>
                <w:sz w:val="22"/>
                <w:szCs w:val="22"/>
                <w:lang w:val="ca-ES-valencia" w:eastAsia="zh-CN"/>
              </w:rPr>
              <w:t xml:space="preserve">l’entitat local </w:t>
            </w:r>
            <w:r w:rsidR="00846813">
              <w:rPr>
                <w:rFonts w:asciiTheme="minorHAnsi" w:eastAsia="Times New Roman" w:hAnsiTheme="minorHAnsi" w:cstheme="minorHAnsi"/>
                <w:sz w:val="22"/>
                <w:szCs w:val="22"/>
                <w:lang w:val="ca-ES-valencia" w:eastAsia="zh-CN"/>
              </w:rPr>
              <w:t>est</w:t>
            </w:r>
            <w:r w:rsidR="006B58D1">
              <w:rPr>
                <w:rFonts w:asciiTheme="minorHAnsi" w:eastAsia="Times New Roman" w:hAnsiTheme="minorHAnsi" w:cstheme="minorHAnsi"/>
                <w:sz w:val="22"/>
                <w:szCs w:val="22"/>
                <w:lang w:val="ca-ES-valencia" w:eastAsia="zh-CN"/>
              </w:rPr>
              <w:t>à</w:t>
            </w:r>
            <w:r w:rsidR="00846813">
              <w:rPr>
                <w:rFonts w:asciiTheme="minorHAnsi" w:eastAsia="Times New Roman" w:hAnsiTheme="minorHAnsi" w:cstheme="minorHAnsi"/>
                <w:sz w:val="22"/>
                <w:szCs w:val="22"/>
                <w:lang w:val="ca-ES-valencia" w:eastAsia="zh-CN"/>
              </w:rPr>
              <w:t xml:space="preserve"> al corrent de la seua obligació de rendir comptes anuals davant la Sindicatura de Comptes, conforme disposa l’article 199.4 de la llei 8/2010, de 23 de juny, de règim local de la Comunitat Valenciana</w:t>
            </w:r>
            <w:r w:rsidR="00C31B6D">
              <w:rPr>
                <w:rFonts w:asciiTheme="minorHAnsi" w:eastAsia="Times New Roman" w:hAnsiTheme="minorHAnsi" w:cstheme="minorHAnsi"/>
                <w:sz w:val="22"/>
                <w:szCs w:val="22"/>
                <w:lang w:val="ca-ES-valencia" w:eastAsia="zh-CN"/>
              </w:rPr>
              <w:t>.</w:t>
            </w:r>
          </w:p>
          <w:p w14:paraId="669DF3E9" w14:textId="77777777" w:rsidR="00846813" w:rsidRDefault="00846813" w:rsidP="00800BE6">
            <w:pPr>
              <w:widowControl/>
              <w:autoSpaceDN/>
              <w:jc w:val="both"/>
              <w:textAlignment w:val="auto"/>
              <w:rPr>
                <w:rFonts w:asciiTheme="minorHAnsi" w:eastAsia="Times New Roman" w:hAnsiTheme="minorHAnsi" w:cstheme="minorHAnsi"/>
                <w:sz w:val="22"/>
                <w:szCs w:val="22"/>
                <w:lang w:val="ca-ES-valencia" w:eastAsia="zh-CN"/>
              </w:rPr>
            </w:pPr>
          </w:p>
          <w:p w14:paraId="3A376F8C" w14:textId="00A0C127" w:rsidR="00800BE6" w:rsidRPr="00424D41" w:rsidRDefault="00445C06" w:rsidP="00800BE6">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lastRenderedPageBreak/>
              <w:t>h</w:t>
            </w:r>
            <w:r w:rsidR="006B58D1">
              <w:rPr>
                <w:rFonts w:asciiTheme="minorHAnsi" w:eastAsia="Times New Roman" w:hAnsiTheme="minorHAnsi" w:cstheme="minorHAnsi"/>
                <w:sz w:val="22"/>
                <w:szCs w:val="22"/>
                <w:lang w:val="ca-ES-valencia" w:eastAsia="zh-CN"/>
              </w:rPr>
              <w:t xml:space="preserve">) </w:t>
            </w:r>
            <w:r w:rsidR="00800BE6" w:rsidRPr="00424D41">
              <w:rPr>
                <w:rFonts w:asciiTheme="minorHAnsi" w:eastAsia="Times New Roman" w:hAnsiTheme="minorHAnsi" w:cstheme="minorHAnsi"/>
                <w:sz w:val="22"/>
                <w:szCs w:val="22"/>
                <w:lang w:val="ca-ES-valencia" w:eastAsia="zh-CN"/>
              </w:rPr>
              <w:t>Una declaració d</w:t>
            </w:r>
            <w:r w:rsidR="00800BE6">
              <w:rPr>
                <w:rFonts w:asciiTheme="minorHAnsi" w:eastAsia="Times New Roman" w:hAnsiTheme="minorHAnsi" w:cstheme="minorHAnsi"/>
                <w:sz w:val="22"/>
                <w:szCs w:val="22"/>
                <w:lang w:val="ca-ES-valencia" w:eastAsia="zh-CN"/>
              </w:rPr>
              <w:t xml:space="preserve">e les </w:t>
            </w:r>
            <w:r w:rsidR="00800BE6" w:rsidRPr="00424D41">
              <w:rPr>
                <w:rFonts w:asciiTheme="minorHAnsi" w:eastAsia="Times New Roman" w:hAnsiTheme="minorHAnsi" w:cstheme="minorHAnsi"/>
                <w:sz w:val="22"/>
                <w:szCs w:val="22"/>
                <w:lang w:val="ca-ES-valencia" w:eastAsia="zh-CN"/>
              </w:rPr>
              <w:t>ajudes sol·licitades o rebudes per al finançament de l'actuació</w:t>
            </w:r>
            <w:r>
              <w:rPr>
                <w:rFonts w:asciiTheme="minorHAnsi" w:eastAsia="Times New Roman" w:hAnsiTheme="minorHAnsi" w:cstheme="minorHAnsi"/>
                <w:sz w:val="22"/>
                <w:szCs w:val="22"/>
                <w:lang w:val="ca-ES-valencia" w:eastAsia="zh-CN"/>
              </w:rPr>
              <w:t>.</w:t>
            </w:r>
            <w:r w:rsidR="00800BE6" w:rsidRPr="00424D41">
              <w:rPr>
                <w:rFonts w:asciiTheme="minorHAnsi" w:eastAsia="Times New Roman" w:hAnsiTheme="minorHAnsi" w:cstheme="minorHAnsi"/>
                <w:sz w:val="22"/>
                <w:szCs w:val="22"/>
                <w:lang w:val="ca-ES-valencia" w:eastAsia="zh-CN"/>
              </w:rPr>
              <w:t xml:space="preserve"> </w:t>
            </w:r>
          </w:p>
          <w:p w14:paraId="423CF558" w14:textId="77777777" w:rsidR="00800BE6" w:rsidRDefault="00800BE6" w:rsidP="00255F89">
            <w:pPr>
              <w:widowControl/>
              <w:autoSpaceDN/>
              <w:jc w:val="both"/>
              <w:textAlignment w:val="auto"/>
              <w:rPr>
                <w:rFonts w:asciiTheme="minorHAnsi" w:eastAsia="Times New Roman" w:hAnsiTheme="minorHAnsi" w:cstheme="minorHAnsi"/>
                <w:sz w:val="22"/>
                <w:szCs w:val="22"/>
                <w:lang w:val="ca-ES-valencia" w:eastAsia="zh-CN"/>
              </w:rPr>
            </w:pPr>
          </w:p>
          <w:p w14:paraId="5D1008E9" w14:textId="50624149" w:rsidR="006B58D1" w:rsidRDefault="006B58D1" w:rsidP="00CA3769">
            <w:pPr>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2</w:t>
            </w:r>
            <w:r w:rsidRPr="006B58D1">
              <w:rPr>
                <w:rFonts w:asciiTheme="minorHAnsi" w:eastAsia="Times New Roman" w:hAnsiTheme="minorHAnsi" w:cstheme="minorHAnsi"/>
                <w:sz w:val="22"/>
                <w:szCs w:val="22"/>
                <w:lang w:val="ca-ES-valencia" w:eastAsia="zh-CN"/>
              </w:rPr>
              <w:t>. La no presentació de la justificació de</w:t>
            </w:r>
            <w:r>
              <w:rPr>
                <w:rFonts w:asciiTheme="minorHAnsi" w:eastAsia="Times New Roman" w:hAnsiTheme="minorHAnsi" w:cstheme="minorHAnsi"/>
                <w:sz w:val="22"/>
                <w:szCs w:val="22"/>
                <w:lang w:val="ca-ES-valencia" w:eastAsia="zh-CN"/>
              </w:rPr>
              <w:t>l gasto</w:t>
            </w:r>
            <w:r w:rsidRPr="006B58D1">
              <w:rPr>
                <w:rFonts w:asciiTheme="minorHAnsi" w:eastAsia="Times New Roman" w:hAnsiTheme="minorHAnsi" w:cstheme="minorHAnsi"/>
                <w:sz w:val="22"/>
                <w:szCs w:val="22"/>
                <w:lang w:val="ca-ES-valencia" w:eastAsia="zh-CN"/>
              </w:rPr>
              <w:t xml:space="preserve"> en el termini fixat en l’article 11.2  del Decret 8/2023, donarà lloc a la pèrdua de la subvenció i consegüent revocació. En la tramitació del procediment es garantirà, en tot cas, l'audiència de l'entitat interessada.</w:t>
            </w:r>
          </w:p>
          <w:p w14:paraId="25C7F899" w14:textId="77777777" w:rsidR="006B58D1" w:rsidRDefault="006B58D1" w:rsidP="00255F89">
            <w:pPr>
              <w:widowControl/>
              <w:autoSpaceDN/>
              <w:jc w:val="both"/>
              <w:textAlignment w:val="auto"/>
              <w:rPr>
                <w:rFonts w:asciiTheme="minorHAnsi" w:eastAsia="Times New Roman" w:hAnsiTheme="minorHAnsi" w:cstheme="minorHAnsi"/>
                <w:sz w:val="22"/>
                <w:szCs w:val="22"/>
                <w:lang w:val="ca-ES-valencia" w:eastAsia="zh-CN"/>
              </w:rPr>
            </w:pPr>
          </w:p>
          <w:p w14:paraId="5FD42E00" w14:textId="1D8FCA51" w:rsidR="006B58D1" w:rsidRDefault="00964C5C"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3. El pagament de la subvenció es realitzarà amb la justificació prèvia, per l’entitat beneficiària de la realització efectiva de l’actuació objecte de la subvenció, i després de la comprovació, per part de la Generalitat, d’acord amb la sol·licitud presentada i en els terminis establits en la resolució de concessió.</w:t>
            </w:r>
          </w:p>
          <w:p w14:paraId="289B5877" w14:textId="77777777" w:rsidR="006B58D1" w:rsidRDefault="006B58D1" w:rsidP="00255F89">
            <w:pPr>
              <w:widowControl/>
              <w:autoSpaceDN/>
              <w:jc w:val="both"/>
              <w:textAlignment w:val="auto"/>
              <w:rPr>
                <w:rFonts w:asciiTheme="minorHAnsi" w:eastAsia="Times New Roman" w:hAnsiTheme="minorHAnsi" w:cstheme="minorHAnsi"/>
                <w:sz w:val="22"/>
                <w:szCs w:val="22"/>
                <w:lang w:val="ca-ES-valencia" w:eastAsia="zh-CN"/>
              </w:rPr>
            </w:pPr>
          </w:p>
          <w:p w14:paraId="0F7F58E3" w14:textId="46CD9B77" w:rsidR="00255F89" w:rsidRPr="00424D41" w:rsidRDefault="00964C5C"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4. Sense perjuí del que es preveu en l’apartat anterior, es podran realitzar pagament anticipats en els termes previstos en l’article 171 de la Llei 1/2015</w:t>
            </w:r>
            <w:r w:rsidR="006A5AF5">
              <w:rPr>
                <w:rFonts w:asciiTheme="minorHAnsi" w:eastAsia="Times New Roman" w:hAnsiTheme="minorHAnsi" w:cstheme="minorHAnsi"/>
                <w:sz w:val="22"/>
                <w:szCs w:val="22"/>
                <w:lang w:val="ca-ES-valencia" w:eastAsia="zh-CN"/>
              </w:rPr>
              <w:t>.</w:t>
            </w:r>
          </w:p>
          <w:p w14:paraId="2381C513"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4721DC1" w14:textId="090A415D" w:rsidR="00255F89" w:rsidRPr="00424D41" w:rsidRDefault="006A5AF5"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En la resolució de concessió</w:t>
            </w:r>
            <w:r w:rsidR="00255F89" w:rsidRPr="00424D41">
              <w:rPr>
                <w:rFonts w:asciiTheme="minorHAnsi" w:eastAsia="Times New Roman" w:hAnsiTheme="minorHAnsi" w:cstheme="minorHAnsi"/>
                <w:sz w:val="22"/>
                <w:szCs w:val="22"/>
                <w:lang w:val="ca-ES-valencia" w:eastAsia="zh-CN"/>
              </w:rPr>
              <w:t xml:space="preserve"> es podrà </w:t>
            </w:r>
            <w:r>
              <w:rPr>
                <w:rFonts w:asciiTheme="minorHAnsi" w:eastAsia="Times New Roman" w:hAnsiTheme="minorHAnsi" w:cstheme="minorHAnsi"/>
                <w:sz w:val="22"/>
                <w:szCs w:val="22"/>
                <w:lang w:val="ca-ES-valencia" w:eastAsia="zh-CN"/>
              </w:rPr>
              <w:t>preveure bestretes</w:t>
            </w:r>
            <w:r w:rsidR="00255F89" w:rsidRPr="00424D41">
              <w:rPr>
                <w:rFonts w:asciiTheme="minorHAnsi" w:eastAsia="Times New Roman" w:hAnsiTheme="minorHAnsi" w:cstheme="minorHAnsi"/>
                <w:sz w:val="22"/>
                <w:szCs w:val="22"/>
                <w:lang w:val="ca-ES-valencia" w:eastAsia="zh-CN"/>
              </w:rPr>
              <w:t xml:space="preserve"> fins al 30 per cent de la subvenció aprovada, en concepte de pagament anticipat per a l'arrancada de l'actuació</w:t>
            </w:r>
            <w:r w:rsidR="004C02FF" w:rsidRPr="00424D41">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 xml:space="preserve"> Esta bestreta, de conformitat amb el que s'estableix en l'article 171.5, lletra a, de la </w:t>
            </w:r>
            <w:r w:rsidR="004C02FF" w:rsidRPr="00424D41">
              <w:rPr>
                <w:rFonts w:asciiTheme="minorHAnsi" w:eastAsia="Times New Roman" w:hAnsiTheme="minorHAnsi" w:cstheme="minorHAnsi"/>
                <w:sz w:val="22"/>
                <w:szCs w:val="22"/>
                <w:lang w:val="ca-ES-valencia" w:eastAsia="zh-CN"/>
              </w:rPr>
              <w:t>citada Llei 1/2015,</w:t>
            </w:r>
            <w:r w:rsidR="00255F89" w:rsidRPr="00424D41">
              <w:rPr>
                <w:rFonts w:asciiTheme="minorHAnsi" w:eastAsia="Times New Roman" w:hAnsiTheme="minorHAnsi" w:cstheme="minorHAnsi"/>
                <w:sz w:val="22"/>
                <w:szCs w:val="22"/>
                <w:lang w:val="ca-ES-valencia" w:eastAsia="zh-CN"/>
              </w:rPr>
              <w:t xml:space="preserve"> està exonerada de la constitució de garanties per tractar-se d'una administració pública de caràcter territorial. </w:t>
            </w:r>
          </w:p>
          <w:p w14:paraId="68EC4343" w14:textId="57B127B0"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ADD4C7D"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La bestreta s'abonarà, sense necessitat de sol·licitud prèvia, una vegada resolta la convocatòria de concessió de les ajudes. </w:t>
            </w:r>
          </w:p>
          <w:p w14:paraId="26CC2783"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011486BD" w14:textId="7A4DDA22" w:rsidR="00255F89" w:rsidRPr="00424D41" w:rsidRDefault="006A5AF5"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5. E</w:t>
            </w:r>
            <w:r w:rsidR="00255F89" w:rsidRPr="00424D41">
              <w:rPr>
                <w:rFonts w:asciiTheme="minorHAnsi" w:eastAsia="Times New Roman" w:hAnsiTheme="minorHAnsi" w:cstheme="minorHAnsi"/>
                <w:sz w:val="22"/>
                <w:szCs w:val="22"/>
                <w:lang w:val="ca-ES-valencia" w:eastAsia="zh-CN"/>
              </w:rPr>
              <w:t xml:space="preserve">l pagament </w:t>
            </w:r>
            <w:r>
              <w:rPr>
                <w:rFonts w:asciiTheme="minorHAnsi" w:eastAsia="Times New Roman" w:hAnsiTheme="minorHAnsi" w:cstheme="minorHAnsi"/>
                <w:sz w:val="22"/>
                <w:szCs w:val="22"/>
                <w:lang w:val="ca-ES-valencia" w:eastAsia="zh-CN"/>
              </w:rPr>
              <w:t xml:space="preserve">final </w:t>
            </w:r>
            <w:r w:rsidR="00255F89" w:rsidRPr="00424D41">
              <w:rPr>
                <w:rFonts w:asciiTheme="minorHAnsi" w:eastAsia="Times New Roman" w:hAnsiTheme="minorHAnsi" w:cstheme="minorHAnsi"/>
                <w:sz w:val="22"/>
                <w:szCs w:val="22"/>
                <w:lang w:val="ca-ES-valencia" w:eastAsia="zh-CN"/>
              </w:rPr>
              <w:t>de la subvenció es</w:t>
            </w:r>
            <w:r w:rsidR="004C02FF" w:rsidRPr="00424D41">
              <w:rPr>
                <w:rFonts w:asciiTheme="minorHAnsi" w:hAnsiTheme="minorHAnsi" w:cstheme="minorHAnsi"/>
                <w:sz w:val="22"/>
                <w:szCs w:val="22"/>
              </w:rPr>
              <w:t xml:space="preserve"> </w:t>
            </w:r>
            <w:r w:rsidR="004C02FF" w:rsidRPr="00424D41">
              <w:rPr>
                <w:rFonts w:asciiTheme="minorHAnsi" w:eastAsia="Times New Roman" w:hAnsiTheme="minorHAnsi" w:cstheme="minorHAnsi"/>
                <w:sz w:val="22"/>
                <w:szCs w:val="22"/>
                <w:lang w:val="ca-ES-valencia" w:eastAsia="zh-CN"/>
              </w:rPr>
              <w:t>realitzarà una vegada comprova</w:t>
            </w:r>
            <w:r w:rsidR="00F2348A">
              <w:rPr>
                <w:rFonts w:asciiTheme="minorHAnsi" w:eastAsia="Times New Roman" w:hAnsiTheme="minorHAnsi" w:cstheme="minorHAnsi"/>
                <w:sz w:val="22"/>
                <w:szCs w:val="22"/>
                <w:lang w:val="ca-ES-valencia" w:eastAsia="zh-CN"/>
              </w:rPr>
              <w:t>t el compte justificatiu en els termes previstos en esta convocatòria i en la resolució de concessió</w:t>
            </w:r>
            <w:r w:rsidR="00255F89" w:rsidRPr="00424D41">
              <w:rPr>
                <w:rFonts w:asciiTheme="minorHAnsi" w:eastAsia="Times New Roman" w:hAnsiTheme="minorHAnsi" w:cstheme="minorHAnsi"/>
                <w:sz w:val="22"/>
                <w:szCs w:val="22"/>
                <w:lang w:val="ca-ES-valencia" w:eastAsia="zh-CN"/>
              </w:rPr>
              <w:t>.</w:t>
            </w:r>
          </w:p>
          <w:p w14:paraId="0B81B257"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1A731092" w14:textId="771E9ACB" w:rsidR="00255F89" w:rsidRPr="00424D41" w:rsidRDefault="00F2348A" w:rsidP="00015301">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6</w:t>
            </w:r>
            <w:r w:rsidR="00255F89" w:rsidRPr="00424D41">
              <w:rPr>
                <w:rFonts w:asciiTheme="minorHAnsi" w:eastAsia="Times New Roman" w:hAnsiTheme="minorHAnsi" w:cstheme="minorHAnsi"/>
                <w:sz w:val="22"/>
                <w:szCs w:val="22"/>
                <w:lang w:val="ca-ES-valencia" w:eastAsia="zh-CN"/>
              </w:rPr>
              <w:t>. Amb caràcter previ al pagament de la subvenció, l</w:t>
            </w:r>
            <w:r w:rsidR="00426C05" w:rsidRPr="00424D41">
              <w:rPr>
                <w:rFonts w:asciiTheme="minorHAnsi" w:eastAsia="Times New Roman" w:hAnsiTheme="minorHAnsi" w:cstheme="minorHAnsi"/>
                <w:sz w:val="22"/>
                <w:szCs w:val="22"/>
                <w:lang w:val="ca-ES-valencia" w:eastAsia="zh-CN"/>
              </w:rPr>
              <w:t>’entitat</w:t>
            </w:r>
            <w:r w:rsidR="00255F89" w:rsidRPr="00424D41">
              <w:rPr>
                <w:rFonts w:asciiTheme="minorHAnsi" w:eastAsia="Times New Roman" w:hAnsiTheme="minorHAnsi" w:cstheme="minorHAnsi"/>
                <w:sz w:val="22"/>
                <w:szCs w:val="22"/>
                <w:lang w:val="ca-ES-valencia" w:eastAsia="zh-CN"/>
              </w:rPr>
              <w:t xml:space="preserve"> benefici</w:t>
            </w:r>
            <w:r w:rsidR="00426C05" w:rsidRPr="00424D41">
              <w:rPr>
                <w:rFonts w:asciiTheme="minorHAnsi" w:eastAsia="Times New Roman" w:hAnsiTheme="minorHAnsi" w:cstheme="minorHAnsi"/>
                <w:sz w:val="22"/>
                <w:szCs w:val="22"/>
                <w:lang w:val="ca-ES-valencia" w:eastAsia="zh-CN"/>
              </w:rPr>
              <w:t>à</w:t>
            </w:r>
            <w:r w:rsidR="00255F89" w:rsidRPr="00424D41">
              <w:rPr>
                <w:rFonts w:asciiTheme="minorHAnsi" w:eastAsia="Times New Roman" w:hAnsiTheme="minorHAnsi" w:cstheme="minorHAnsi"/>
                <w:sz w:val="22"/>
                <w:szCs w:val="22"/>
                <w:lang w:val="ca-ES-valencia" w:eastAsia="zh-CN"/>
              </w:rPr>
              <w:t>ri</w:t>
            </w:r>
            <w:r w:rsidR="00426C05" w:rsidRPr="00424D41">
              <w:rPr>
                <w:rFonts w:asciiTheme="minorHAnsi" w:eastAsia="Times New Roman" w:hAnsiTheme="minorHAnsi" w:cstheme="minorHAnsi"/>
                <w:sz w:val="22"/>
                <w:szCs w:val="22"/>
                <w:lang w:val="ca-ES-valencia" w:eastAsia="zh-CN"/>
              </w:rPr>
              <w:t>a</w:t>
            </w:r>
            <w:r w:rsidR="00255F89" w:rsidRPr="00424D41">
              <w:rPr>
                <w:rFonts w:asciiTheme="minorHAnsi" w:eastAsia="Times New Roman" w:hAnsiTheme="minorHAnsi" w:cstheme="minorHAnsi"/>
                <w:sz w:val="22"/>
                <w:szCs w:val="22"/>
                <w:lang w:val="ca-ES-valencia" w:eastAsia="zh-CN"/>
              </w:rPr>
              <w:t xml:space="preserve"> haurà de trobar-se al corrent en el compliment d'obligacions tributàries i enfront de la Seguretat Social i aportarà declaració responsable de no ser deutor</w:t>
            </w:r>
            <w:r>
              <w:rPr>
                <w:rFonts w:asciiTheme="minorHAnsi" w:eastAsia="Times New Roman" w:hAnsiTheme="minorHAnsi" w:cstheme="minorHAnsi"/>
                <w:sz w:val="22"/>
                <w:szCs w:val="22"/>
                <w:lang w:val="ca-ES-valencia" w:eastAsia="zh-CN"/>
              </w:rPr>
              <w:t>a</w:t>
            </w:r>
            <w:r w:rsidR="00255F89" w:rsidRPr="00424D41">
              <w:rPr>
                <w:rFonts w:asciiTheme="minorHAnsi" w:eastAsia="Times New Roman" w:hAnsiTheme="minorHAnsi" w:cstheme="minorHAnsi"/>
                <w:sz w:val="22"/>
                <w:szCs w:val="22"/>
                <w:lang w:val="ca-ES-valencia" w:eastAsia="zh-CN"/>
              </w:rPr>
              <w:t xml:space="preserve"> per resolució de </w:t>
            </w:r>
            <w:r w:rsidR="00255F89" w:rsidRPr="00424D41">
              <w:rPr>
                <w:rFonts w:asciiTheme="minorHAnsi" w:eastAsia="Times New Roman" w:hAnsiTheme="minorHAnsi" w:cstheme="minorHAnsi"/>
                <w:sz w:val="22"/>
                <w:szCs w:val="22"/>
                <w:lang w:val="ca-ES-valencia" w:eastAsia="zh-CN"/>
              </w:rPr>
              <w:lastRenderedPageBreak/>
              <w:t>procediment de reintegrament de subvencions, d'acord amb el que s'estableix en l'article 34.5 de l</w:t>
            </w:r>
            <w:r w:rsidR="00B70941">
              <w:rPr>
                <w:rFonts w:asciiTheme="minorHAnsi" w:eastAsia="Times New Roman" w:hAnsiTheme="minorHAnsi" w:cstheme="minorHAnsi"/>
                <w:sz w:val="22"/>
                <w:szCs w:val="22"/>
                <w:lang w:val="ca-ES-valencia" w:eastAsia="zh-CN"/>
              </w:rPr>
              <w:t>’LGS</w:t>
            </w:r>
            <w:r w:rsidR="00255F89" w:rsidRPr="00424D41">
              <w:rPr>
                <w:rFonts w:asciiTheme="minorHAnsi" w:eastAsia="Times New Roman" w:hAnsiTheme="minorHAnsi" w:cstheme="minorHAnsi"/>
                <w:sz w:val="22"/>
                <w:szCs w:val="22"/>
                <w:lang w:val="ca-ES-valencia" w:eastAsia="zh-CN"/>
              </w:rPr>
              <w:t>. En aquells supòsits en els quals les entitats sol·licitants, en aplicació del que s'establix en l'article 28 de la Llei 39/2015, d'1 d'octubre, del procediment administratiu comú de les administracions, hagen manifestat la seua oposició al fet que l'Administració recapte electrònicament la documentació necessària per a la tramitació de l'expedient, hauran d'aportar els certificats de l'Agència Tributària, de l</w:t>
            </w:r>
            <w:r w:rsidR="004F6BE8">
              <w:rPr>
                <w:rFonts w:asciiTheme="minorHAnsi" w:eastAsia="Times New Roman" w:hAnsiTheme="minorHAnsi" w:cstheme="minorHAnsi"/>
                <w:sz w:val="22"/>
                <w:szCs w:val="22"/>
                <w:lang w:val="ca-ES-valencia" w:eastAsia="zh-CN"/>
              </w:rPr>
              <w:t>’Agència Tributària Valenciana</w:t>
            </w:r>
            <w:r w:rsidR="00255F89" w:rsidRPr="00424D41">
              <w:rPr>
                <w:rFonts w:asciiTheme="minorHAnsi" w:eastAsia="Times New Roman" w:hAnsiTheme="minorHAnsi" w:cstheme="minorHAnsi"/>
                <w:sz w:val="22"/>
                <w:szCs w:val="22"/>
                <w:lang w:val="ca-ES-valencia" w:eastAsia="zh-CN"/>
              </w:rPr>
              <w:t xml:space="preserve"> i de la Tresoreria General de la Seguretat Social d'estar al corrent en les seues obligacions</w:t>
            </w:r>
          </w:p>
          <w:p w14:paraId="4B4F7BF8"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4353A525" w14:textId="4BF7A981" w:rsidR="00255F89" w:rsidRPr="00424D41" w:rsidRDefault="00015301"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7</w:t>
            </w:r>
            <w:r w:rsidR="00255F89" w:rsidRPr="00424D41">
              <w:rPr>
                <w:rFonts w:asciiTheme="minorHAnsi" w:eastAsia="Times New Roman" w:hAnsiTheme="minorHAnsi" w:cstheme="minorHAnsi"/>
                <w:sz w:val="22"/>
                <w:szCs w:val="22"/>
                <w:lang w:val="ca-ES-valencia" w:eastAsia="zh-CN"/>
              </w:rPr>
              <w:t xml:space="preserve">. En el cas que el cost de l'actuació siga inferior al cost inicial previst inclòs en la sol·licitud d'ajudes, es </w:t>
            </w:r>
            <w:proofErr w:type="spellStart"/>
            <w:r w:rsidR="00255F89" w:rsidRPr="00424D41">
              <w:rPr>
                <w:rFonts w:asciiTheme="minorHAnsi" w:eastAsia="Times New Roman" w:hAnsiTheme="minorHAnsi" w:cstheme="minorHAnsi"/>
                <w:sz w:val="22"/>
                <w:szCs w:val="22"/>
                <w:lang w:val="ca-ES-valencia" w:eastAsia="zh-CN"/>
              </w:rPr>
              <w:t>recalcularà</w:t>
            </w:r>
            <w:proofErr w:type="spellEnd"/>
            <w:r w:rsidR="00255F89" w:rsidRPr="00424D41">
              <w:rPr>
                <w:rFonts w:asciiTheme="minorHAnsi" w:eastAsia="Times New Roman" w:hAnsiTheme="minorHAnsi" w:cstheme="minorHAnsi"/>
                <w:sz w:val="22"/>
                <w:szCs w:val="22"/>
                <w:lang w:val="ca-ES-valencia" w:eastAsia="zh-CN"/>
              </w:rPr>
              <w:t xml:space="preserve"> l'import de la subvenció, </w:t>
            </w:r>
            <w:r w:rsidR="004F6BE8">
              <w:rPr>
                <w:rFonts w:asciiTheme="minorHAnsi" w:eastAsia="Times New Roman" w:hAnsiTheme="minorHAnsi" w:cstheme="minorHAnsi"/>
                <w:sz w:val="22"/>
                <w:szCs w:val="22"/>
                <w:lang w:val="ca-ES-valencia" w:eastAsia="zh-CN"/>
              </w:rPr>
              <w:t>i esta podrà</w:t>
            </w:r>
            <w:r w:rsidR="00255F89" w:rsidRPr="00424D41">
              <w:rPr>
                <w:rFonts w:asciiTheme="minorHAnsi" w:eastAsia="Times New Roman" w:hAnsiTheme="minorHAnsi" w:cstheme="minorHAnsi"/>
                <w:sz w:val="22"/>
                <w:szCs w:val="22"/>
                <w:lang w:val="ca-ES-valencia" w:eastAsia="zh-CN"/>
              </w:rPr>
              <w:t xml:space="preserve"> ser minorada si de l'aplicació dels criteris d</w:t>
            </w:r>
            <w:r>
              <w:rPr>
                <w:rFonts w:asciiTheme="minorHAnsi" w:eastAsia="Times New Roman" w:hAnsiTheme="minorHAnsi" w:cstheme="minorHAnsi"/>
                <w:sz w:val="22"/>
                <w:szCs w:val="22"/>
                <w:lang w:val="ca-ES-valencia" w:eastAsia="zh-CN"/>
              </w:rPr>
              <w:t>e les bases reguladores aprovades pel Decret 8/2023</w:t>
            </w:r>
            <w:r w:rsidR="00255F89" w:rsidRPr="00424D41">
              <w:rPr>
                <w:rFonts w:asciiTheme="minorHAnsi" w:eastAsia="Times New Roman" w:hAnsiTheme="minorHAnsi" w:cstheme="minorHAnsi"/>
                <w:sz w:val="22"/>
                <w:szCs w:val="22"/>
                <w:lang w:val="ca-ES-valencia" w:eastAsia="zh-CN"/>
              </w:rPr>
              <w:t xml:space="preserve"> resultara un import d</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ajuda inferior a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inicialment previst.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import de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ajuda no s</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incrementarà encara que el cost de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actuació supere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inicialment previst.</w:t>
            </w:r>
          </w:p>
          <w:p w14:paraId="7AF3644A" w14:textId="66CF58D9"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5ABDCD08"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3E6FA0CB" w14:textId="538B938A" w:rsidR="00255F89" w:rsidRPr="00424D41" w:rsidRDefault="00015301" w:rsidP="00255F89">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8</w:t>
            </w:r>
            <w:r w:rsidR="00255F89" w:rsidRPr="00424D41">
              <w:rPr>
                <w:rFonts w:asciiTheme="minorHAnsi" w:eastAsia="Times New Roman" w:hAnsiTheme="minorHAnsi" w:cstheme="minorHAnsi"/>
                <w:sz w:val="22"/>
                <w:szCs w:val="22"/>
                <w:lang w:val="ca-ES-valencia" w:eastAsia="zh-CN"/>
              </w:rPr>
              <w:t xml:space="preserve">. El pagament es realitzarà </w:t>
            </w:r>
            <w:r w:rsidR="0026466E">
              <w:rPr>
                <w:rFonts w:asciiTheme="minorHAnsi" w:eastAsia="Times New Roman" w:hAnsiTheme="minorHAnsi" w:cstheme="minorHAnsi"/>
                <w:sz w:val="22"/>
                <w:szCs w:val="22"/>
                <w:lang w:val="ca-ES-valencia" w:eastAsia="zh-CN"/>
              </w:rPr>
              <w:t xml:space="preserve">per </w:t>
            </w:r>
            <w:r w:rsidR="00255F89" w:rsidRPr="00424D41">
              <w:rPr>
                <w:rFonts w:asciiTheme="minorHAnsi" w:eastAsia="Times New Roman" w:hAnsiTheme="minorHAnsi" w:cstheme="minorHAnsi"/>
                <w:sz w:val="22"/>
                <w:szCs w:val="22"/>
                <w:lang w:val="ca-ES-valencia" w:eastAsia="zh-CN"/>
              </w:rPr>
              <w:t>mitj</w:t>
            </w:r>
            <w:r w:rsidR="0026466E">
              <w:rPr>
                <w:rFonts w:asciiTheme="minorHAnsi" w:eastAsia="Times New Roman" w:hAnsiTheme="minorHAnsi" w:cstheme="minorHAnsi"/>
                <w:sz w:val="22"/>
                <w:szCs w:val="22"/>
                <w:lang w:val="ca-ES-valencia" w:eastAsia="zh-CN"/>
              </w:rPr>
              <w:t>à</w:t>
            </w:r>
            <w:r w:rsidR="00255F89" w:rsidRPr="00424D41">
              <w:rPr>
                <w:rFonts w:asciiTheme="minorHAnsi" w:eastAsia="Times New Roman" w:hAnsiTheme="minorHAnsi" w:cstheme="minorHAnsi"/>
                <w:sz w:val="22"/>
                <w:szCs w:val="22"/>
                <w:lang w:val="ca-ES-valencia" w:eastAsia="zh-CN"/>
              </w:rPr>
              <w:t xml:space="preserve"> </w:t>
            </w:r>
            <w:r w:rsidR="0026466E">
              <w:rPr>
                <w:rFonts w:asciiTheme="minorHAnsi" w:eastAsia="Times New Roman" w:hAnsiTheme="minorHAnsi" w:cstheme="minorHAnsi"/>
                <w:sz w:val="22"/>
                <w:szCs w:val="22"/>
                <w:lang w:val="ca-ES-valencia" w:eastAsia="zh-CN"/>
              </w:rPr>
              <w:t xml:space="preserve">d’una </w:t>
            </w:r>
            <w:r w:rsidR="00255F89" w:rsidRPr="00424D41">
              <w:rPr>
                <w:rFonts w:asciiTheme="minorHAnsi" w:eastAsia="Times New Roman" w:hAnsiTheme="minorHAnsi" w:cstheme="minorHAnsi"/>
                <w:sz w:val="22"/>
                <w:szCs w:val="22"/>
                <w:lang w:val="ca-ES-valencia" w:eastAsia="zh-CN"/>
              </w:rPr>
              <w:t>transferència al compte bancari de l</w:t>
            </w:r>
            <w:r>
              <w:rPr>
                <w:rFonts w:asciiTheme="minorHAnsi" w:eastAsia="Times New Roman" w:hAnsiTheme="minorHAnsi" w:cstheme="minorHAnsi"/>
                <w:sz w:val="22"/>
                <w:szCs w:val="22"/>
                <w:lang w:val="ca-ES-valencia" w:eastAsia="zh-CN"/>
              </w:rPr>
              <w:t>’</w:t>
            </w:r>
            <w:r w:rsidR="00255F89" w:rsidRPr="00424D41">
              <w:rPr>
                <w:rFonts w:asciiTheme="minorHAnsi" w:eastAsia="Times New Roman" w:hAnsiTheme="minorHAnsi" w:cstheme="minorHAnsi"/>
                <w:sz w:val="22"/>
                <w:szCs w:val="22"/>
                <w:lang w:val="ca-ES-valencia" w:eastAsia="zh-CN"/>
              </w:rPr>
              <w:t>entitat beneficiària indicada per esta.</w:t>
            </w:r>
          </w:p>
          <w:p w14:paraId="5B78735F"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36EEE55E" w14:textId="2CA8078D" w:rsidR="00255F89" w:rsidRPr="003267BB"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3267BB">
              <w:rPr>
                <w:rFonts w:asciiTheme="minorHAnsi" w:eastAsia="Times New Roman" w:hAnsiTheme="minorHAnsi" w:cstheme="minorHAnsi"/>
                <w:sz w:val="22"/>
                <w:szCs w:val="22"/>
                <w:lang w:val="ca-ES-valencia" w:eastAsia="zh-CN"/>
              </w:rPr>
              <w:t>Article 11. Termini d</w:t>
            </w:r>
            <w:r w:rsidR="00015301">
              <w:rPr>
                <w:rFonts w:asciiTheme="minorHAnsi" w:eastAsia="Times New Roman" w:hAnsiTheme="minorHAnsi" w:cstheme="minorHAnsi"/>
                <w:sz w:val="22"/>
                <w:szCs w:val="22"/>
                <w:lang w:val="ca-ES-valencia" w:eastAsia="zh-CN"/>
              </w:rPr>
              <w:t>’</w:t>
            </w:r>
            <w:r w:rsidRPr="003267BB">
              <w:rPr>
                <w:rFonts w:asciiTheme="minorHAnsi" w:eastAsia="Times New Roman" w:hAnsiTheme="minorHAnsi" w:cstheme="minorHAnsi"/>
                <w:sz w:val="22"/>
                <w:szCs w:val="22"/>
                <w:lang w:val="ca-ES-valencia" w:eastAsia="zh-CN"/>
              </w:rPr>
              <w:t>execució</w:t>
            </w:r>
            <w:r w:rsidR="00383ABF">
              <w:rPr>
                <w:rFonts w:asciiTheme="minorHAnsi" w:eastAsia="Times New Roman" w:hAnsiTheme="minorHAnsi" w:cstheme="minorHAnsi"/>
                <w:sz w:val="22"/>
                <w:szCs w:val="22"/>
                <w:lang w:val="ca-ES-valencia" w:eastAsia="zh-CN"/>
              </w:rPr>
              <w:t xml:space="preserve"> i justificació</w:t>
            </w:r>
          </w:p>
          <w:p w14:paraId="05E22988" w14:textId="77777777"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p>
          <w:p w14:paraId="50600CD7" w14:textId="45366DB6" w:rsidR="00255F89" w:rsidRPr="00424D41" w:rsidRDefault="00255F89" w:rsidP="00255F89">
            <w:pPr>
              <w:widowControl/>
              <w:autoSpaceDN/>
              <w:jc w:val="both"/>
              <w:textAlignment w:val="auto"/>
              <w:rPr>
                <w:rFonts w:asciiTheme="minorHAnsi" w:eastAsia="Times New Roman" w:hAnsiTheme="minorHAnsi" w:cstheme="minorHAnsi"/>
                <w:sz w:val="22"/>
                <w:szCs w:val="22"/>
                <w:lang w:val="ca-ES-valencia" w:eastAsia="zh-CN"/>
              </w:rPr>
            </w:pPr>
            <w:r w:rsidRPr="00424D41">
              <w:rPr>
                <w:rFonts w:asciiTheme="minorHAnsi" w:eastAsia="Times New Roman" w:hAnsiTheme="minorHAnsi" w:cstheme="minorHAnsi"/>
                <w:sz w:val="22"/>
                <w:szCs w:val="22"/>
                <w:lang w:val="ca-ES-valencia" w:eastAsia="zh-CN"/>
              </w:rPr>
              <w:t xml:space="preserve">El termini per a executar les actuacions subvencionades </w:t>
            </w:r>
            <w:r w:rsidR="00DA16F5" w:rsidRPr="00424D41">
              <w:rPr>
                <w:rFonts w:asciiTheme="minorHAnsi" w:eastAsia="Times New Roman" w:hAnsiTheme="minorHAnsi" w:cstheme="minorHAnsi"/>
                <w:sz w:val="22"/>
                <w:szCs w:val="22"/>
                <w:lang w:val="ca-ES-valencia" w:eastAsia="zh-CN"/>
              </w:rPr>
              <w:t>finali</w:t>
            </w:r>
            <w:r w:rsidR="002D317A">
              <w:rPr>
                <w:rFonts w:asciiTheme="minorHAnsi" w:eastAsia="Times New Roman" w:hAnsiTheme="minorHAnsi" w:cstheme="minorHAnsi"/>
                <w:sz w:val="22"/>
                <w:szCs w:val="22"/>
                <w:lang w:val="ca-ES-valencia" w:eastAsia="zh-CN"/>
              </w:rPr>
              <w:t>t</w:t>
            </w:r>
            <w:r w:rsidR="00DA16F5" w:rsidRPr="00424D41">
              <w:rPr>
                <w:rFonts w:asciiTheme="minorHAnsi" w:eastAsia="Times New Roman" w:hAnsiTheme="minorHAnsi" w:cstheme="minorHAnsi"/>
                <w:sz w:val="22"/>
                <w:szCs w:val="22"/>
                <w:lang w:val="ca-ES-valencia" w:eastAsia="zh-CN"/>
              </w:rPr>
              <w:t>zar</w:t>
            </w:r>
            <w:r w:rsidR="002D317A">
              <w:rPr>
                <w:rFonts w:asciiTheme="minorHAnsi" w:eastAsia="Times New Roman" w:hAnsiTheme="minorHAnsi" w:cstheme="minorHAnsi"/>
                <w:sz w:val="22"/>
                <w:szCs w:val="22"/>
                <w:lang w:val="ca-ES-valencia" w:eastAsia="zh-CN"/>
              </w:rPr>
              <w:t>à</w:t>
            </w:r>
            <w:r w:rsidR="00DA16F5" w:rsidRPr="00424D41">
              <w:rPr>
                <w:rFonts w:asciiTheme="minorHAnsi" w:eastAsia="Times New Roman" w:hAnsiTheme="minorHAnsi" w:cstheme="minorHAnsi"/>
                <w:sz w:val="22"/>
                <w:szCs w:val="22"/>
                <w:lang w:val="ca-ES-valencia" w:eastAsia="zh-CN"/>
              </w:rPr>
              <w:t xml:space="preserve"> </w:t>
            </w:r>
            <w:r w:rsidRPr="00424D41">
              <w:rPr>
                <w:rFonts w:asciiTheme="minorHAnsi" w:eastAsia="Times New Roman" w:hAnsiTheme="minorHAnsi" w:cstheme="minorHAnsi"/>
                <w:sz w:val="22"/>
                <w:szCs w:val="22"/>
                <w:lang w:val="ca-ES-valencia" w:eastAsia="zh-CN"/>
              </w:rPr>
              <w:t xml:space="preserve">el </w:t>
            </w:r>
            <w:r w:rsidR="00383ABF" w:rsidRPr="00C31B6D">
              <w:rPr>
                <w:rFonts w:asciiTheme="minorHAnsi" w:eastAsia="Times New Roman" w:hAnsiTheme="minorHAnsi" w:cstheme="minorHAnsi"/>
                <w:sz w:val="22"/>
                <w:szCs w:val="22"/>
                <w:lang w:val="ca-ES-valencia" w:eastAsia="zh-CN"/>
              </w:rPr>
              <w:t>31 d’octubre</w:t>
            </w:r>
            <w:r w:rsidRPr="00C31B6D">
              <w:rPr>
                <w:rFonts w:asciiTheme="minorHAnsi" w:eastAsia="Times New Roman" w:hAnsiTheme="minorHAnsi" w:cstheme="minorHAnsi"/>
                <w:sz w:val="22"/>
                <w:szCs w:val="22"/>
                <w:lang w:val="ca-ES-valencia" w:eastAsia="zh-CN"/>
              </w:rPr>
              <w:t xml:space="preserve"> de 2024</w:t>
            </w:r>
            <w:r w:rsidR="00383ABF">
              <w:rPr>
                <w:rFonts w:asciiTheme="minorHAnsi" w:eastAsia="Times New Roman" w:hAnsiTheme="minorHAnsi" w:cstheme="minorHAnsi"/>
                <w:sz w:val="22"/>
                <w:szCs w:val="22"/>
                <w:lang w:val="ca-ES-valencia" w:eastAsia="zh-CN"/>
              </w:rPr>
              <w:t>, sense perjuí de la possibilitat de prorrogar este termini quan s’acredite la impossibilitat del compliment per circumstàncies alienes a la voluntat de l’entitat local beneficiària, d’acord amb el que disposa l’article 11.2 del Decret 8/2023</w:t>
            </w:r>
            <w:r w:rsidRPr="00424D41">
              <w:rPr>
                <w:rFonts w:asciiTheme="minorHAnsi" w:eastAsia="Times New Roman" w:hAnsiTheme="minorHAnsi" w:cstheme="minorHAnsi"/>
                <w:sz w:val="22"/>
                <w:szCs w:val="22"/>
                <w:lang w:val="ca-ES-valencia" w:eastAsia="zh-CN"/>
              </w:rPr>
              <w:t xml:space="preserve">. </w:t>
            </w:r>
          </w:p>
          <w:p w14:paraId="32F6F051" w14:textId="77777777" w:rsidR="00255F89" w:rsidRPr="00424D41" w:rsidRDefault="00255F89" w:rsidP="00255F89">
            <w:pPr>
              <w:widowControl/>
              <w:autoSpaceDN/>
              <w:jc w:val="both"/>
              <w:textAlignment w:val="auto"/>
              <w:rPr>
                <w:rFonts w:asciiTheme="minorHAnsi" w:eastAsia="Times New Roman" w:hAnsiTheme="minorHAnsi" w:cstheme="minorHAnsi"/>
                <w:bCs/>
                <w:sz w:val="22"/>
                <w:szCs w:val="22"/>
                <w:lang w:val="ca-ES-valencia" w:eastAsia="zh-CN"/>
              </w:rPr>
            </w:pPr>
          </w:p>
          <w:p w14:paraId="466E1690" w14:textId="77777777" w:rsidR="00255F89" w:rsidRPr="00CA3769"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CA3769">
              <w:rPr>
                <w:rFonts w:asciiTheme="minorHAnsi" w:eastAsia="SimSun" w:hAnsiTheme="minorHAnsi" w:cstheme="minorHAnsi"/>
                <w:bCs/>
                <w:kern w:val="1"/>
                <w:sz w:val="22"/>
                <w:szCs w:val="22"/>
                <w:lang w:val="ca-ES-valencia" w:eastAsia="zh-CN" w:bidi="hi-IN"/>
              </w:rPr>
              <w:t>Article 12. Informació relativa al tractament de dades personals</w:t>
            </w:r>
          </w:p>
          <w:p w14:paraId="08646290"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0E25F666" w14:textId="7196C6D6" w:rsidR="00255F89" w:rsidRPr="00CA3769" w:rsidRDefault="00383ABF" w:rsidP="00383ABF">
            <w:pPr>
              <w:widowControl/>
              <w:autoSpaceDN/>
              <w:jc w:val="both"/>
              <w:textAlignment w:val="auto"/>
              <w:rPr>
                <w:rFonts w:asciiTheme="minorHAnsi" w:eastAsia="SimSun" w:hAnsiTheme="minorHAnsi" w:cstheme="minorHAnsi"/>
                <w:bCs/>
                <w:kern w:val="1"/>
                <w:sz w:val="22"/>
                <w:szCs w:val="22"/>
                <w:lang w:val="ca-ES-valencia" w:eastAsia="zh-CN" w:bidi="hi-IN"/>
              </w:rPr>
            </w:pPr>
            <w:r>
              <w:rPr>
                <w:rFonts w:asciiTheme="minorHAnsi" w:eastAsia="SimSun" w:hAnsiTheme="minorHAnsi" w:cstheme="minorHAnsi"/>
                <w:bCs/>
                <w:kern w:val="1"/>
                <w:sz w:val="22"/>
                <w:szCs w:val="22"/>
                <w:lang w:val="ca-ES-valencia" w:eastAsia="zh-CN" w:bidi="hi-IN"/>
              </w:rPr>
              <w:t xml:space="preserve">1. </w:t>
            </w:r>
            <w:r w:rsidR="00255F89" w:rsidRPr="00CA3769">
              <w:rPr>
                <w:rFonts w:asciiTheme="minorHAnsi" w:eastAsia="SimSun" w:hAnsiTheme="minorHAnsi" w:cstheme="minorHAnsi"/>
                <w:bCs/>
                <w:kern w:val="1"/>
                <w:sz w:val="22"/>
                <w:szCs w:val="22"/>
                <w:lang w:val="ca-ES-valencia" w:eastAsia="zh-CN" w:bidi="hi-IN"/>
              </w:rPr>
              <w:t>La gestió d</w:t>
            </w:r>
            <w:r w:rsidR="00015301" w:rsidRPr="00CA3769">
              <w:rPr>
                <w:rFonts w:asciiTheme="minorHAnsi" w:eastAsia="SimSun" w:hAnsiTheme="minorHAnsi" w:cstheme="minorHAnsi"/>
                <w:bCs/>
                <w:kern w:val="1"/>
                <w:sz w:val="22"/>
                <w:szCs w:val="22"/>
                <w:lang w:val="ca-ES-valencia" w:eastAsia="zh-CN" w:bidi="hi-IN"/>
              </w:rPr>
              <w:t>’</w:t>
            </w:r>
            <w:r w:rsidR="00255F89" w:rsidRPr="00CA3769">
              <w:rPr>
                <w:rFonts w:asciiTheme="minorHAnsi" w:eastAsia="SimSun" w:hAnsiTheme="minorHAnsi" w:cstheme="minorHAnsi"/>
                <w:bCs/>
                <w:kern w:val="1"/>
                <w:sz w:val="22"/>
                <w:szCs w:val="22"/>
                <w:lang w:val="ca-ES-valencia" w:eastAsia="zh-CN" w:bidi="hi-IN"/>
              </w:rPr>
              <w:t>esta subvenció comporta el tractament de dades de caràcter personal, per la qual cosa s</w:t>
            </w:r>
            <w:r w:rsidR="00015301" w:rsidRPr="00CA3769">
              <w:rPr>
                <w:rFonts w:asciiTheme="minorHAnsi" w:eastAsia="SimSun" w:hAnsiTheme="minorHAnsi" w:cstheme="minorHAnsi"/>
                <w:bCs/>
                <w:kern w:val="1"/>
                <w:sz w:val="22"/>
                <w:szCs w:val="22"/>
                <w:lang w:val="ca-ES-valencia" w:eastAsia="zh-CN" w:bidi="hi-IN"/>
              </w:rPr>
              <w:t>’</w:t>
            </w:r>
            <w:r w:rsidR="00255F89" w:rsidRPr="00CA3769">
              <w:rPr>
                <w:rFonts w:asciiTheme="minorHAnsi" w:eastAsia="SimSun" w:hAnsiTheme="minorHAnsi" w:cstheme="minorHAnsi"/>
                <w:bCs/>
                <w:kern w:val="1"/>
                <w:sz w:val="22"/>
                <w:szCs w:val="22"/>
                <w:lang w:val="ca-ES-valencia" w:eastAsia="zh-CN" w:bidi="hi-IN"/>
              </w:rPr>
              <w:t xml:space="preserve">apliquen les mesures i garanties regulades en la normativa en matèria de protecció de dades, especialment el Reglament (UE) 2016/679, del </w:t>
            </w:r>
            <w:r w:rsidR="00255F89" w:rsidRPr="00CA3769">
              <w:rPr>
                <w:rFonts w:asciiTheme="minorHAnsi" w:eastAsia="SimSun" w:hAnsiTheme="minorHAnsi" w:cstheme="minorHAnsi"/>
                <w:bCs/>
                <w:kern w:val="1"/>
                <w:sz w:val="22"/>
                <w:szCs w:val="22"/>
                <w:lang w:val="ca-ES-valencia" w:eastAsia="zh-CN" w:bidi="hi-IN"/>
              </w:rPr>
              <w:lastRenderedPageBreak/>
              <w:t>Parlament Europeu i del Consell, de 27 d</w:t>
            </w:r>
            <w:r w:rsidR="00015301" w:rsidRPr="00CA3769">
              <w:rPr>
                <w:rFonts w:asciiTheme="minorHAnsi" w:eastAsia="SimSun" w:hAnsiTheme="minorHAnsi" w:cstheme="minorHAnsi"/>
                <w:bCs/>
                <w:kern w:val="1"/>
                <w:sz w:val="22"/>
                <w:szCs w:val="22"/>
                <w:lang w:val="ca-ES-valencia" w:eastAsia="zh-CN" w:bidi="hi-IN"/>
              </w:rPr>
              <w:t>’</w:t>
            </w:r>
            <w:r w:rsidR="00255F89" w:rsidRPr="00CA3769">
              <w:rPr>
                <w:rFonts w:asciiTheme="minorHAnsi" w:eastAsia="SimSun" w:hAnsiTheme="minorHAnsi" w:cstheme="minorHAnsi"/>
                <w:bCs/>
                <w:kern w:val="1"/>
                <w:sz w:val="22"/>
                <w:szCs w:val="22"/>
                <w:lang w:val="ca-ES-valencia" w:eastAsia="zh-CN" w:bidi="hi-IN"/>
              </w:rPr>
              <w:t>abril de 2016, relatiu a la protecció de les persones físiques quant al tractament de dades personals i a la lliure circulació d</w:t>
            </w:r>
            <w:r w:rsidR="00015301" w:rsidRPr="00CA3769">
              <w:rPr>
                <w:rFonts w:asciiTheme="minorHAnsi" w:eastAsia="SimSun" w:hAnsiTheme="minorHAnsi" w:cstheme="minorHAnsi"/>
                <w:bCs/>
                <w:kern w:val="1"/>
                <w:sz w:val="22"/>
                <w:szCs w:val="22"/>
                <w:lang w:val="ca-ES-valencia" w:eastAsia="zh-CN" w:bidi="hi-IN"/>
              </w:rPr>
              <w:t>’</w:t>
            </w:r>
            <w:r w:rsidR="00255F89" w:rsidRPr="00CA3769">
              <w:rPr>
                <w:rFonts w:asciiTheme="minorHAnsi" w:eastAsia="SimSun" w:hAnsiTheme="minorHAnsi" w:cstheme="minorHAnsi"/>
                <w:bCs/>
                <w:kern w:val="1"/>
                <w:sz w:val="22"/>
                <w:szCs w:val="22"/>
                <w:lang w:val="ca-ES-valencia" w:eastAsia="zh-CN" w:bidi="hi-IN"/>
              </w:rPr>
              <w:t>estes dades (RGPD), i la Llei orgànica 3/2018, de 5 de desembre, de protecció de dades personals i garantia dels drets digitals.</w:t>
            </w:r>
          </w:p>
          <w:p w14:paraId="616A507D"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469EB668" w14:textId="4056E139"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2. En compliment del que es disposa en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article 13 del RGPD, la informació en matèria de protecció de dades és la següent:</w:t>
            </w:r>
          </w:p>
          <w:p w14:paraId="51C89C4E"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18214517" w14:textId="6AE502DB"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a)</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 xml:space="preserve">Responsable del tractament: </w:t>
            </w:r>
            <w:r w:rsidR="002D317A">
              <w:rPr>
                <w:rFonts w:asciiTheme="minorHAnsi" w:eastAsia="SimSun" w:hAnsiTheme="minorHAnsi" w:cstheme="minorHAnsi"/>
                <w:bCs/>
                <w:kern w:val="1"/>
                <w:sz w:val="22"/>
                <w:szCs w:val="22"/>
                <w:lang w:val="ca-ES-valencia" w:eastAsia="zh-CN" w:bidi="hi-IN"/>
              </w:rPr>
              <w:t>Subsecretaria.</w:t>
            </w:r>
          </w:p>
          <w:p w14:paraId="4F643448" w14:textId="600B2DAF"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b)</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Les dades de</w:t>
            </w:r>
            <w:r w:rsidR="002D317A">
              <w:rPr>
                <w:rFonts w:asciiTheme="minorHAnsi" w:eastAsia="SimSun" w:hAnsiTheme="minorHAnsi" w:cstheme="minorHAnsi"/>
                <w:bCs/>
                <w:kern w:val="1"/>
                <w:sz w:val="22"/>
                <w:szCs w:val="22"/>
                <w:lang w:val="ca-ES-valencia" w:eastAsia="zh-CN" w:bidi="hi-IN"/>
              </w:rPr>
              <w:t xml:space="preserve"> contacte de</w:t>
            </w:r>
            <w:r w:rsidRPr="00424D41">
              <w:rPr>
                <w:rFonts w:asciiTheme="minorHAnsi" w:eastAsia="SimSun" w:hAnsiTheme="minorHAnsi" w:cstheme="minorHAnsi"/>
                <w:bCs/>
                <w:kern w:val="1"/>
                <w:sz w:val="22"/>
                <w:szCs w:val="22"/>
                <w:lang w:val="ca-ES-valencia" w:eastAsia="zh-CN" w:bidi="hi-IN"/>
              </w:rPr>
              <w:t>l delegat de protecció de dades són els següents: Passeig de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Albereda, 16. 46010 València. Correu electrònic: </w:t>
            </w:r>
            <w:hyperlink r:id="rId9" w:history="1">
              <w:r w:rsidR="002946E3" w:rsidRPr="00424D41">
                <w:rPr>
                  <w:rStyle w:val="Hipervnculo"/>
                  <w:rFonts w:asciiTheme="minorHAnsi" w:eastAsia="SimSun" w:hAnsiTheme="minorHAnsi" w:cstheme="minorHAnsi"/>
                  <w:bCs/>
                  <w:kern w:val="1"/>
                  <w:sz w:val="22"/>
                  <w:szCs w:val="22"/>
                  <w:lang w:val="ca-ES-valencia" w:eastAsia="zh-CN" w:bidi="hi-IN"/>
                </w:rPr>
                <w:t>dpd@gva.es</w:t>
              </w:r>
            </w:hyperlink>
            <w:r w:rsidRPr="00424D41">
              <w:rPr>
                <w:rFonts w:asciiTheme="minorHAnsi" w:eastAsia="SimSun" w:hAnsiTheme="minorHAnsi" w:cstheme="minorHAnsi"/>
                <w:bCs/>
                <w:kern w:val="1"/>
                <w:sz w:val="22"/>
                <w:szCs w:val="22"/>
                <w:lang w:val="ca-ES-valencia" w:eastAsia="zh-CN" w:bidi="hi-IN"/>
              </w:rPr>
              <w:t>.</w:t>
            </w:r>
          </w:p>
          <w:p w14:paraId="52369F72" w14:textId="02594216"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c)</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 xml:space="preserve">La finalitat per al tractament de dades personals serà la gestió de la concessió de subvencions destinades a promoure la protecció, el foment i el desenvolupament del patrimoni i </w:t>
            </w:r>
            <w:r w:rsidR="0026466E">
              <w:rPr>
                <w:rFonts w:asciiTheme="minorHAnsi" w:eastAsia="SimSun" w:hAnsiTheme="minorHAnsi" w:cstheme="minorHAnsi"/>
                <w:bCs/>
                <w:kern w:val="1"/>
                <w:sz w:val="22"/>
                <w:szCs w:val="22"/>
                <w:lang w:val="ca-ES-valencia" w:eastAsia="zh-CN" w:bidi="hi-IN"/>
              </w:rPr>
              <w:t xml:space="preserve">la </w:t>
            </w:r>
            <w:r w:rsidRPr="00424D41">
              <w:rPr>
                <w:rFonts w:asciiTheme="minorHAnsi" w:eastAsia="SimSun" w:hAnsiTheme="minorHAnsi" w:cstheme="minorHAnsi"/>
                <w:bCs/>
                <w:kern w:val="1"/>
                <w:sz w:val="22"/>
                <w:szCs w:val="22"/>
                <w:lang w:val="ca-ES-valencia" w:eastAsia="zh-CN" w:bidi="hi-IN"/>
              </w:rPr>
              <w:t>dinamització cultural, i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adequació i </w:t>
            </w:r>
            <w:r w:rsidR="0026466E">
              <w:rPr>
                <w:rFonts w:asciiTheme="minorHAnsi" w:eastAsia="SimSun" w:hAnsiTheme="minorHAnsi" w:cstheme="minorHAnsi"/>
                <w:bCs/>
                <w:kern w:val="1"/>
                <w:sz w:val="22"/>
                <w:szCs w:val="22"/>
                <w:lang w:val="ca-ES-valencia" w:eastAsia="zh-CN" w:bidi="hi-IN"/>
              </w:rPr>
              <w:t xml:space="preserve">la </w:t>
            </w:r>
            <w:r w:rsidRPr="00424D41">
              <w:rPr>
                <w:rFonts w:asciiTheme="minorHAnsi" w:eastAsia="SimSun" w:hAnsiTheme="minorHAnsi" w:cstheme="minorHAnsi"/>
                <w:bCs/>
                <w:kern w:val="1"/>
                <w:sz w:val="22"/>
                <w:szCs w:val="22"/>
                <w:lang w:val="ca-ES-valencia" w:eastAsia="zh-CN" w:bidi="hi-IN"/>
              </w:rPr>
              <w:t>renovació de béns i espais municipals de la Comunitat Valenciana per a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exercici 2024.</w:t>
            </w:r>
          </w:p>
          <w:p w14:paraId="148FCAD5" w14:textId="3549042F"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d)</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En compliment dels principis de publicitat i transparència, les subvencions concedides seran publicades en el DOGV a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efecte de notificació, en la pàgina web de la</w:t>
            </w:r>
            <w:r w:rsidR="00764A7B" w:rsidRPr="00424D41">
              <w:rPr>
                <w:rFonts w:asciiTheme="minorHAnsi" w:eastAsia="SimSun" w:hAnsiTheme="minorHAnsi" w:cstheme="minorHAnsi"/>
                <w:bCs/>
                <w:kern w:val="1"/>
                <w:sz w:val="22"/>
                <w:szCs w:val="22"/>
                <w:lang w:val="ca-ES-valencia" w:eastAsia="zh-CN" w:bidi="hi-IN"/>
              </w:rPr>
              <w:t xml:space="preserve"> Presidencia de la Generalitat</w:t>
            </w:r>
            <w:r w:rsidRPr="00424D41">
              <w:rPr>
                <w:rFonts w:asciiTheme="minorHAnsi" w:eastAsia="SimSun" w:hAnsiTheme="minorHAnsi" w:cstheme="minorHAnsi"/>
                <w:bCs/>
                <w:kern w:val="1"/>
                <w:sz w:val="22"/>
                <w:szCs w:val="22"/>
                <w:lang w:val="ca-ES-valencia" w:eastAsia="zh-CN" w:bidi="hi-IN"/>
              </w:rPr>
              <w:t>, en el portal de transparència de la Generalitat i en el Sistema Nacional de Publicitat de Subvencions</w:t>
            </w:r>
            <w:r w:rsidR="00764A7B" w:rsidRPr="00424D41">
              <w:rPr>
                <w:rFonts w:asciiTheme="minorHAnsi" w:eastAsia="SimSun" w:hAnsiTheme="minorHAnsi" w:cstheme="minorHAnsi"/>
                <w:bCs/>
                <w:kern w:val="1"/>
                <w:sz w:val="22"/>
                <w:szCs w:val="22"/>
                <w:lang w:val="ca-ES-valencia" w:eastAsia="zh-CN" w:bidi="hi-IN"/>
              </w:rPr>
              <w:t xml:space="preserve"> i Ajudes</w:t>
            </w:r>
            <w:r w:rsidRPr="00424D41">
              <w:rPr>
                <w:rFonts w:asciiTheme="minorHAnsi" w:eastAsia="SimSun" w:hAnsiTheme="minorHAnsi" w:cstheme="minorHAnsi"/>
                <w:bCs/>
                <w:kern w:val="1"/>
                <w:sz w:val="22"/>
                <w:szCs w:val="22"/>
                <w:lang w:val="ca-ES-valencia" w:eastAsia="zh-CN" w:bidi="hi-IN"/>
              </w:rPr>
              <w:t>.</w:t>
            </w:r>
          </w:p>
          <w:p w14:paraId="6B650EDD"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e) Les dades no seran objecte de transferències internacionals.</w:t>
            </w:r>
          </w:p>
          <w:p w14:paraId="1EF82B0D" w14:textId="1E2B4176"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f)</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 xml:space="preserve">El responsable </w:t>
            </w:r>
            <w:r w:rsidR="00764A7B" w:rsidRPr="00424D41">
              <w:rPr>
                <w:rFonts w:asciiTheme="minorHAnsi" w:eastAsia="SimSun" w:hAnsiTheme="minorHAnsi" w:cstheme="minorHAnsi"/>
                <w:bCs/>
                <w:kern w:val="1"/>
                <w:sz w:val="22"/>
                <w:szCs w:val="22"/>
                <w:lang w:val="ca-ES-valencia" w:eastAsia="zh-CN" w:bidi="hi-IN"/>
              </w:rPr>
              <w:t xml:space="preserve">del tractament </w:t>
            </w:r>
            <w:r w:rsidRPr="00424D41">
              <w:rPr>
                <w:rFonts w:asciiTheme="minorHAnsi" w:eastAsia="SimSun" w:hAnsiTheme="minorHAnsi" w:cstheme="minorHAnsi"/>
                <w:bCs/>
                <w:kern w:val="1"/>
                <w:sz w:val="22"/>
                <w:szCs w:val="22"/>
                <w:lang w:val="ca-ES-valencia" w:eastAsia="zh-CN" w:bidi="hi-IN"/>
              </w:rPr>
              <w:t>podrà efectuar, en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exercici de les seues competències, les verificacions necessàries per a comprovar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exactitud de les dades declarades per la persona interessada que estan en poder de les administracions públiques.</w:t>
            </w:r>
          </w:p>
          <w:p w14:paraId="31984174" w14:textId="3652970B"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g)</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De conformitat amb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article 13.2 del RGPD, totes les dades personals sol·licitats a través dels formularis i la documentació vinculada són necessaris per a poder tramitar la subvenció en les diferents fases del procediment. La falta de comunicació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estes dades a</w:t>
            </w:r>
            <w:r w:rsidR="00764A7B" w:rsidRPr="00424D41">
              <w:rPr>
                <w:rFonts w:asciiTheme="minorHAnsi" w:eastAsia="SimSun" w:hAnsiTheme="minorHAnsi" w:cstheme="minorHAnsi"/>
                <w:bCs/>
                <w:kern w:val="1"/>
                <w:sz w:val="22"/>
                <w:szCs w:val="22"/>
                <w:lang w:val="ca-ES-valencia" w:eastAsia="zh-CN" w:bidi="hi-IN"/>
              </w:rPr>
              <w:t>l responsable del tractament</w:t>
            </w:r>
            <w:r w:rsidRPr="00424D41">
              <w:rPr>
                <w:rFonts w:asciiTheme="minorHAnsi" w:eastAsia="SimSun" w:hAnsiTheme="minorHAnsi" w:cstheme="minorHAnsi"/>
                <w:bCs/>
                <w:kern w:val="1"/>
                <w:sz w:val="22"/>
                <w:szCs w:val="22"/>
                <w:lang w:val="ca-ES-valencia" w:eastAsia="zh-CN" w:bidi="hi-IN"/>
              </w:rPr>
              <w:t xml:space="preserve">  comportarà les conseqüències previstes per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ordenament jurídic.</w:t>
            </w:r>
          </w:p>
          <w:p w14:paraId="3913CDAB" w14:textId="6092EA6B"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lastRenderedPageBreak/>
              <w:t>h)</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Quan la persona sol·licitant o qui li represente legalment, aporte dades de caràcter personal de terceres persones en el procediment administratiu, tindrà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obligació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informar-los dels </w:t>
            </w:r>
            <w:r w:rsidR="00D648C5">
              <w:rPr>
                <w:rFonts w:asciiTheme="minorHAnsi" w:eastAsia="SimSun" w:hAnsiTheme="minorHAnsi" w:cstheme="minorHAnsi"/>
                <w:bCs/>
                <w:kern w:val="1"/>
                <w:sz w:val="22"/>
                <w:szCs w:val="22"/>
                <w:lang w:val="ca-ES-valencia" w:eastAsia="zh-CN" w:bidi="hi-IN"/>
              </w:rPr>
              <w:t xml:space="preserve">aspectes </w:t>
            </w:r>
            <w:r w:rsidRPr="00424D41">
              <w:rPr>
                <w:rFonts w:asciiTheme="minorHAnsi" w:eastAsia="SimSun" w:hAnsiTheme="minorHAnsi" w:cstheme="minorHAnsi"/>
                <w:bCs/>
                <w:kern w:val="1"/>
                <w:sz w:val="22"/>
                <w:szCs w:val="22"/>
                <w:lang w:val="ca-ES-valencia" w:eastAsia="zh-CN" w:bidi="hi-IN"/>
              </w:rPr>
              <w:t>següents:</w:t>
            </w:r>
          </w:p>
          <w:p w14:paraId="47C5DA62" w14:textId="2ED54C0B"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 La comunicació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estes dades a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Admini</w:t>
            </w:r>
            <w:r w:rsidR="00910A8E">
              <w:rPr>
                <w:rFonts w:asciiTheme="minorHAnsi" w:eastAsia="SimSun" w:hAnsiTheme="minorHAnsi" w:cstheme="minorHAnsi"/>
                <w:bCs/>
                <w:kern w:val="1"/>
                <w:sz w:val="22"/>
                <w:szCs w:val="22"/>
                <w:lang w:val="ca-ES-valencia" w:eastAsia="zh-CN" w:bidi="hi-IN"/>
              </w:rPr>
              <w:t>s</w:t>
            </w:r>
            <w:r w:rsidRPr="00424D41">
              <w:rPr>
                <w:rFonts w:asciiTheme="minorHAnsi" w:eastAsia="SimSun" w:hAnsiTheme="minorHAnsi" w:cstheme="minorHAnsi"/>
                <w:bCs/>
                <w:kern w:val="1"/>
                <w:sz w:val="22"/>
                <w:szCs w:val="22"/>
                <w:lang w:val="ca-ES-valencia" w:eastAsia="zh-CN" w:bidi="hi-IN"/>
              </w:rPr>
              <w:t>tració per al seu tractament en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àmbit de les seues competències i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acord amb els fins del procediment.</w:t>
            </w:r>
          </w:p>
          <w:p w14:paraId="0C57C376" w14:textId="73E09931"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 La possibilitat que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Administració realitze consultes relacionades amb les seues dades per a comprovar, entre altres </w:t>
            </w:r>
            <w:r w:rsidR="00FD30D7">
              <w:rPr>
                <w:rFonts w:asciiTheme="minorHAnsi" w:eastAsia="SimSun" w:hAnsiTheme="minorHAnsi" w:cstheme="minorHAnsi"/>
                <w:bCs/>
                <w:kern w:val="1"/>
                <w:sz w:val="22"/>
                <w:szCs w:val="22"/>
                <w:lang w:val="ca-ES-valencia" w:eastAsia="zh-CN" w:bidi="hi-IN"/>
              </w:rPr>
              <w:t>aspecte</w:t>
            </w:r>
            <w:r w:rsidR="00FD30D7" w:rsidRPr="00424D41">
              <w:rPr>
                <w:rFonts w:asciiTheme="minorHAnsi" w:eastAsia="SimSun" w:hAnsiTheme="minorHAnsi" w:cstheme="minorHAnsi"/>
                <w:bCs/>
                <w:kern w:val="1"/>
                <w:sz w:val="22"/>
                <w:szCs w:val="22"/>
                <w:lang w:val="ca-ES-valencia" w:eastAsia="zh-CN" w:bidi="hi-IN"/>
              </w:rPr>
              <w:t>s</w:t>
            </w:r>
            <w:r w:rsidRPr="00424D41">
              <w:rPr>
                <w:rFonts w:asciiTheme="minorHAnsi" w:eastAsia="SimSun" w:hAnsiTheme="minorHAnsi" w:cstheme="minorHAnsi"/>
                <w:bCs/>
                <w:kern w:val="1"/>
                <w:sz w:val="22"/>
                <w:szCs w:val="22"/>
                <w:lang w:val="ca-ES-valencia" w:eastAsia="zh-CN" w:bidi="hi-IN"/>
              </w:rPr>
              <w:t>, la seua veracitat. Si esta consulta requerix autorització</w:t>
            </w:r>
            <w:r w:rsidR="00D648C5">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 per llei</w:t>
            </w:r>
            <w:r w:rsidR="00D648C5">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 de les persones les dades de les quals es consultaran, la persona sol·licitant o qui li represente legalment haurà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haver recaptat esta autorització, que estarà disponible a requeriment de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Administració en qualsevol moment.</w:t>
            </w:r>
          </w:p>
          <w:p w14:paraId="1DF241E3" w14:textId="68D3FC49"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 La possibilitat i manera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exercir els drets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accés, rectificació, supressió, limitació del tractament o oposició que li assistixen en relació amb el tractament de les seues dades personals.</w:t>
            </w:r>
          </w:p>
          <w:p w14:paraId="71D667E5" w14:textId="502362FA" w:rsidR="00255F89"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i)</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Termini de conservació de dades: les dades personals es conservaran durant el temps necessari per a complir la finalitat per a la qual se sol·liciten i pels terminis establits en les normes vigents per a complir obligacions i responsabilitats legals, i seran suprimits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acord amb el que es preveu en la normativa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arxius i documentació.</w:t>
            </w:r>
          </w:p>
          <w:p w14:paraId="5E6B86B4" w14:textId="77777777" w:rsidR="00481F53" w:rsidRPr="00424D41" w:rsidRDefault="00481F53"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495CB281" w14:textId="20FE5E13"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j)</w:t>
            </w:r>
            <w:r w:rsidR="00481F53">
              <w:rPr>
                <w:rFonts w:asciiTheme="minorHAnsi" w:eastAsia="SimSun" w:hAnsiTheme="minorHAnsi" w:cstheme="minorHAnsi"/>
                <w:bCs/>
                <w:kern w:val="1"/>
                <w:sz w:val="22"/>
                <w:szCs w:val="22"/>
                <w:lang w:val="ca-ES-valencia" w:eastAsia="zh-CN" w:bidi="hi-IN"/>
              </w:rPr>
              <w:t xml:space="preserve"> </w:t>
            </w:r>
            <w:r w:rsidRPr="00424D41">
              <w:rPr>
                <w:rFonts w:asciiTheme="minorHAnsi" w:eastAsia="SimSun" w:hAnsiTheme="minorHAnsi" w:cstheme="minorHAnsi"/>
                <w:bCs/>
                <w:kern w:val="1"/>
                <w:sz w:val="22"/>
                <w:szCs w:val="22"/>
                <w:lang w:val="ca-ES-valencia" w:eastAsia="zh-CN" w:bidi="hi-IN"/>
              </w:rPr>
              <w:t>La persona interessada té dret a sol·licitar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accés, rectificació i supressió de les seues dades de caràcter personal, així com </w:t>
            </w:r>
            <w:r w:rsidR="00FD30D7">
              <w:rPr>
                <w:rFonts w:asciiTheme="minorHAnsi" w:eastAsia="SimSun" w:hAnsiTheme="minorHAnsi" w:cstheme="minorHAnsi"/>
                <w:bCs/>
                <w:kern w:val="1"/>
                <w:sz w:val="22"/>
                <w:szCs w:val="22"/>
                <w:lang w:val="ca-ES-valencia" w:eastAsia="zh-CN" w:bidi="hi-IN"/>
              </w:rPr>
              <w:t xml:space="preserve">a </w:t>
            </w:r>
            <w:r w:rsidRPr="00424D41">
              <w:rPr>
                <w:rFonts w:asciiTheme="minorHAnsi" w:eastAsia="SimSun" w:hAnsiTheme="minorHAnsi" w:cstheme="minorHAnsi"/>
                <w:bCs/>
                <w:kern w:val="1"/>
                <w:sz w:val="22"/>
                <w:szCs w:val="22"/>
                <w:lang w:val="ca-ES-valencia" w:eastAsia="zh-CN" w:bidi="hi-IN"/>
              </w:rPr>
              <w:t>sol·licitar la limitació o oposició al seu tractament i a no ser objecte de decisions individuals automatitzades, de manera presencial o telemàtica, de conformitat amb el que es preveu en el següent enllaç: sede.gva.es/</w:t>
            </w:r>
            <w:r w:rsidR="00FD30D7">
              <w:rPr>
                <w:rFonts w:asciiTheme="minorHAnsi" w:eastAsia="SimSun" w:hAnsiTheme="minorHAnsi" w:cstheme="minorHAnsi"/>
                <w:bCs/>
                <w:kern w:val="1"/>
                <w:sz w:val="22"/>
                <w:szCs w:val="22"/>
                <w:lang w:val="ca-ES-valencia" w:eastAsia="zh-CN" w:bidi="hi-IN"/>
              </w:rPr>
              <w:t>va</w:t>
            </w:r>
            <w:r w:rsidRPr="00424D41">
              <w:rPr>
                <w:rFonts w:asciiTheme="minorHAnsi" w:eastAsia="SimSun" w:hAnsiTheme="minorHAnsi" w:cstheme="minorHAnsi"/>
                <w:bCs/>
                <w:kern w:val="1"/>
                <w:sz w:val="22"/>
                <w:szCs w:val="22"/>
                <w:lang w:val="ca-ES-valencia" w:eastAsia="zh-CN" w:bidi="hi-IN"/>
              </w:rPr>
              <w:t>/proc19970</w:t>
            </w:r>
          </w:p>
          <w:p w14:paraId="6C16DDE4" w14:textId="77777777" w:rsidR="008A5C9C"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k)</w:t>
            </w:r>
            <w:r w:rsidRPr="00424D41">
              <w:rPr>
                <w:rFonts w:asciiTheme="minorHAnsi" w:eastAsia="SimSun" w:hAnsiTheme="minorHAnsi" w:cstheme="minorHAnsi"/>
                <w:bCs/>
                <w:kern w:val="1"/>
                <w:sz w:val="22"/>
                <w:szCs w:val="22"/>
                <w:lang w:val="ca-ES-valencia" w:eastAsia="zh-CN" w:bidi="hi-IN"/>
              </w:rPr>
              <w:tab/>
              <w:t xml:space="preserve">Sense perjudici de qualsevol altre recurs administratiu o acció judicial, si la persona interessada entén vulnerat el seu dret a la protecció de dades pot reclamar davant la Delegació de Protecció de Dades de manera presencial o telemàtica de conformitat amb el que es preveu en el següent enllaç: </w:t>
            </w:r>
          </w:p>
          <w:p w14:paraId="70981E36" w14:textId="5543F4FE" w:rsidR="008A5C9C"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 xml:space="preserve">sede.gva.es/es/proc22094 </w:t>
            </w:r>
          </w:p>
          <w:p w14:paraId="0438D183" w14:textId="46268399" w:rsidR="00255F89" w:rsidRPr="00424D41" w:rsidRDefault="002D317A"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Pr>
                <w:rFonts w:asciiTheme="minorHAnsi" w:eastAsia="SimSun" w:hAnsiTheme="minorHAnsi" w:cstheme="minorHAnsi"/>
                <w:bCs/>
                <w:kern w:val="1"/>
                <w:sz w:val="22"/>
                <w:szCs w:val="22"/>
                <w:lang w:val="ca-ES-valencia" w:eastAsia="zh-CN" w:bidi="hi-IN"/>
              </w:rPr>
              <w:lastRenderedPageBreak/>
              <w:t xml:space="preserve">i </w:t>
            </w:r>
            <w:r w:rsidR="00255F89" w:rsidRPr="00424D41">
              <w:rPr>
                <w:rFonts w:asciiTheme="minorHAnsi" w:eastAsia="SimSun" w:hAnsiTheme="minorHAnsi" w:cstheme="minorHAnsi"/>
                <w:bCs/>
                <w:kern w:val="1"/>
                <w:sz w:val="22"/>
                <w:szCs w:val="22"/>
                <w:lang w:val="ca-ES-valencia" w:eastAsia="zh-CN" w:bidi="hi-IN"/>
              </w:rPr>
              <w:t>això, sense perjudici de la possibilitat de reclamar davant l</w:t>
            </w:r>
            <w:r w:rsidR="00015301">
              <w:rPr>
                <w:rFonts w:asciiTheme="minorHAnsi" w:eastAsia="SimSun" w:hAnsiTheme="minorHAnsi" w:cstheme="minorHAnsi"/>
                <w:bCs/>
                <w:kern w:val="1"/>
                <w:sz w:val="22"/>
                <w:szCs w:val="22"/>
                <w:lang w:val="ca-ES-valencia" w:eastAsia="zh-CN" w:bidi="hi-IN"/>
              </w:rPr>
              <w:t>’</w:t>
            </w:r>
            <w:r w:rsidR="00255F89" w:rsidRPr="00424D41">
              <w:rPr>
                <w:rFonts w:asciiTheme="minorHAnsi" w:eastAsia="SimSun" w:hAnsiTheme="minorHAnsi" w:cstheme="minorHAnsi"/>
                <w:bCs/>
                <w:kern w:val="1"/>
                <w:sz w:val="22"/>
                <w:szCs w:val="22"/>
                <w:lang w:val="ca-ES-valencia" w:eastAsia="zh-CN" w:bidi="hi-IN"/>
              </w:rPr>
              <w:t xml:space="preserve">Agència Espanyola de Protecció de Dades. </w:t>
            </w:r>
          </w:p>
          <w:p w14:paraId="245403A7"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76DA56ED" w14:textId="748930D9" w:rsidR="00255F89" w:rsidRPr="002D317A"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2D317A">
              <w:rPr>
                <w:rFonts w:asciiTheme="minorHAnsi" w:eastAsia="SimSun" w:hAnsiTheme="minorHAnsi" w:cstheme="minorHAnsi"/>
                <w:bCs/>
                <w:kern w:val="1"/>
                <w:sz w:val="22"/>
                <w:szCs w:val="22"/>
                <w:lang w:val="ca-ES-valencia" w:eastAsia="zh-CN" w:bidi="hi-IN"/>
              </w:rPr>
              <w:t>Article 1</w:t>
            </w:r>
            <w:r w:rsidR="00764A7B" w:rsidRPr="002D317A">
              <w:rPr>
                <w:rFonts w:asciiTheme="minorHAnsi" w:eastAsia="SimSun" w:hAnsiTheme="minorHAnsi" w:cstheme="minorHAnsi"/>
                <w:bCs/>
                <w:kern w:val="1"/>
                <w:sz w:val="22"/>
                <w:szCs w:val="22"/>
                <w:lang w:val="ca-ES-valencia" w:eastAsia="zh-CN" w:bidi="hi-IN"/>
              </w:rPr>
              <w:t>3</w:t>
            </w:r>
            <w:r w:rsidRPr="002D317A">
              <w:rPr>
                <w:rFonts w:asciiTheme="minorHAnsi" w:eastAsia="SimSun" w:hAnsiTheme="minorHAnsi" w:cstheme="minorHAnsi"/>
                <w:bCs/>
                <w:kern w:val="1"/>
                <w:sz w:val="22"/>
                <w:szCs w:val="22"/>
                <w:lang w:val="ca-ES-valencia" w:eastAsia="zh-CN" w:bidi="hi-IN"/>
              </w:rPr>
              <w:t>. Eficàcia</w:t>
            </w:r>
          </w:p>
          <w:p w14:paraId="3145A814"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05B8B94E" w14:textId="596BAFFB" w:rsidR="00A135FC"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La present resolució produirà efectes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 xml:space="preserve">endemà de la seua publicació en el </w:t>
            </w:r>
            <w:r w:rsidRPr="002D317A">
              <w:rPr>
                <w:rFonts w:asciiTheme="minorHAnsi" w:eastAsia="SimSun" w:hAnsiTheme="minorHAnsi" w:cstheme="minorHAnsi"/>
                <w:bCs/>
                <w:i/>
                <w:iCs/>
                <w:kern w:val="1"/>
                <w:sz w:val="22"/>
                <w:szCs w:val="22"/>
                <w:lang w:val="ca-ES-valencia" w:eastAsia="zh-CN" w:bidi="hi-IN"/>
              </w:rPr>
              <w:t>Diari Oficial de la Generalitat Valenciana</w:t>
            </w:r>
            <w:r w:rsidRPr="00424D41">
              <w:rPr>
                <w:rFonts w:asciiTheme="minorHAnsi" w:eastAsia="SimSun" w:hAnsiTheme="minorHAnsi" w:cstheme="minorHAnsi"/>
                <w:bCs/>
                <w:kern w:val="1"/>
                <w:sz w:val="22"/>
                <w:szCs w:val="22"/>
                <w:lang w:val="ca-ES-valencia" w:eastAsia="zh-CN" w:bidi="hi-IN"/>
              </w:rPr>
              <w:t xml:space="preserve">. </w:t>
            </w:r>
          </w:p>
          <w:p w14:paraId="76293B95" w14:textId="77777777" w:rsidR="00A135FC" w:rsidRDefault="00A135FC"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69AB9BB2" w14:textId="77777777" w:rsidR="00A135FC" w:rsidRDefault="00A135FC"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584DC2FB" w14:textId="134B090D" w:rsidR="00255F89" w:rsidRPr="00424D41" w:rsidRDefault="00A135FC"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Pr>
                <w:rFonts w:asciiTheme="minorHAnsi" w:eastAsia="SimSun" w:hAnsiTheme="minorHAnsi" w:cstheme="minorHAnsi"/>
                <w:bCs/>
                <w:kern w:val="1"/>
                <w:sz w:val="22"/>
                <w:szCs w:val="22"/>
                <w:lang w:val="ca-ES-valencia" w:eastAsia="zh-CN" w:bidi="hi-IN"/>
              </w:rPr>
              <w:t xml:space="preserve">Contra la present resolució, </w:t>
            </w:r>
            <w:r w:rsidR="00255F89" w:rsidRPr="00424D41">
              <w:rPr>
                <w:rFonts w:asciiTheme="minorHAnsi" w:eastAsia="SimSun" w:hAnsiTheme="minorHAnsi" w:cstheme="minorHAnsi"/>
                <w:bCs/>
                <w:kern w:val="1"/>
                <w:sz w:val="22"/>
                <w:szCs w:val="22"/>
                <w:lang w:val="ca-ES-valencia" w:eastAsia="zh-CN" w:bidi="hi-IN"/>
              </w:rPr>
              <w:t>que posa fi a la via administrativa, es podr</w:t>
            </w:r>
            <w:r>
              <w:rPr>
                <w:rFonts w:asciiTheme="minorHAnsi" w:eastAsia="SimSun" w:hAnsiTheme="minorHAnsi" w:cstheme="minorHAnsi"/>
                <w:bCs/>
                <w:kern w:val="1"/>
                <w:sz w:val="22"/>
                <w:szCs w:val="22"/>
                <w:lang w:val="ca-ES-valencia" w:eastAsia="zh-CN" w:bidi="hi-IN"/>
              </w:rPr>
              <w:t>an interposar els recursos següents:</w:t>
            </w:r>
          </w:p>
          <w:p w14:paraId="3A3E0E78" w14:textId="77777777" w:rsidR="00255F89" w:rsidRPr="00424D41"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79BDF206" w14:textId="728F014E" w:rsidR="00255F89" w:rsidRPr="00CA3769" w:rsidRDefault="00255F89" w:rsidP="00383ABF">
            <w:pPr>
              <w:widowControl/>
              <w:autoSpaceDN/>
              <w:jc w:val="both"/>
              <w:textAlignment w:val="auto"/>
              <w:rPr>
                <w:rFonts w:asciiTheme="minorHAnsi" w:eastAsia="SimSun" w:hAnsiTheme="minorHAnsi" w:cstheme="minorHAnsi"/>
                <w:bCs/>
                <w:kern w:val="1"/>
                <w:sz w:val="22"/>
                <w:szCs w:val="22"/>
                <w:lang w:val="ca-ES-valencia" w:eastAsia="zh-CN" w:bidi="hi-IN"/>
              </w:rPr>
            </w:pPr>
            <w:r w:rsidRPr="00383ABF">
              <w:rPr>
                <w:lang w:val="ca-ES-valencia" w:eastAsia="zh-CN" w:bidi="hi-IN"/>
              </w:rPr>
              <w:t xml:space="preserve">a) </w:t>
            </w:r>
            <w:r w:rsidRPr="00CA3769">
              <w:rPr>
                <w:rFonts w:asciiTheme="minorHAnsi" w:eastAsia="SimSun" w:hAnsiTheme="minorHAnsi" w:cstheme="minorHAnsi"/>
                <w:bCs/>
                <w:kern w:val="1"/>
                <w:sz w:val="22"/>
                <w:szCs w:val="22"/>
                <w:lang w:val="ca-ES-valencia" w:eastAsia="zh-CN" w:bidi="hi-IN"/>
              </w:rPr>
              <w:t xml:space="preserve">Potestativament, un recurs </w:t>
            </w:r>
            <w:r w:rsidRPr="00383ABF">
              <w:rPr>
                <w:rFonts w:asciiTheme="minorHAnsi" w:eastAsia="SimSun" w:hAnsiTheme="minorHAnsi" w:cstheme="minorHAnsi"/>
                <w:bCs/>
                <w:kern w:val="1"/>
                <w:sz w:val="22"/>
                <w:szCs w:val="22"/>
                <w:lang w:val="ca-ES-valencia" w:eastAsia="zh-CN" w:bidi="hi-IN"/>
              </w:rPr>
              <w:t>de reposició davant l</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òrgan que ha dictat l</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acte, en el termini d</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un mes a comptar des de l</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endemà de la publicació d</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est</w:t>
            </w:r>
            <w:r w:rsidR="00A135FC" w:rsidRPr="00383ABF">
              <w:rPr>
                <w:rFonts w:asciiTheme="minorHAnsi" w:eastAsia="SimSun" w:hAnsiTheme="minorHAnsi" w:cstheme="minorHAnsi"/>
                <w:bCs/>
                <w:kern w:val="1"/>
                <w:sz w:val="22"/>
                <w:szCs w:val="22"/>
                <w:lang w:val="ca-ES-valencia" w:eastAsia="zh-CN" w:bidi="hi-IN"/>
              </w:rPr>
              <w:t>a</w:t>
            </w:r>
            <w:r w:rsidRPr="00383ABF">
              <w:rPr>
                <w:rFonts w:asciiTheme="minorHAnsi" w:eastAsia="SimSun" w:hAnsiTheme="minorHAnsi" w:cstheme="minorHAnsi"/>
                <w:bCs/>
                <w:kern w:val="1"/>
                <w:sz w:val="22"/>
                <w:szCs w:val="22"/>
                <w:lang w:val="ca-ES-valencia" w:eastAsia="zh-CN" w:bidi="hi-IN"/>
              </w:rPr>
              <w:t xml:space="preserve"> </w:t>
            </w:r>
            <w:r w:rsidR="00A135FC" w:rsidRPr="00383ABF">
              <w:rPr>
                <w:rFonts w:asciiTheme="minorHAnsi" w:eastAsia="SimSun" w:hAnsiTheme="minorHAnsi" w:cstheme="minorHAnsi"/>
                <w:bCs/>
                <w:kern w:val="1"/>
                <w:sz w:val="22"/>
                <w:szCs w:val="22"/>
                <w:lang w:val="ca-ES-valencia" w:eastAsia="zh-CN" w:bidi="hi-IN"/>
              </w:rPr>
              <w:t>resolució</w:t>
            </w:r>
            <w:r w:rsidRPr="00383ABF">
              <w:rPr>
                <w:rFonts w:asciiTheme="minorHAnsi" w:eastAsia="SimSun" w:hAnsiTheme="minorHAnsi" w:cstheme="minorHAnsi"/>
                <w:bCs/>
                <w:kern w:val="1"/>
                <w:sz w:val="22"/>
                <w:szCs w:val="22"/>
                <w:lang w:val="ca-ES-valencia" w:eastAsia="zh-CN" w:bidi="hi-IN"/>
              </w:rPr>
              <w:t>, de conformitat amb el que s</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estableix en els articles 112, 123 i 124 de la Llei 39/2015, d</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1 d</w:t>
            </w:r>
            <w:r w:rsidR="00015301">
              <w:rPr>
                <w:rFonts w:asciiTheme="minorHAnsi" w:eastAsia="SimSun" w:hAnsiTheme="minorHAnsi" w:cstheme="minorHAnsi"/>
                <w:bCs/>
                <w:kern w:val="1"/>
                <w:sz w:val="22"/>
                <w:szCs w:val="22"/>
                <w:lang w:val="ca-ES-valencia" w:eastAsia="zh-CN" w:bidi="hi-IN"/>
              </w:rPr>
              <w:t>’</w:t>
            </w:r>
            <w:r w:rsidRPr="00383ABF">
              <w:rPr>
                <w:rFonts w:asciiTheme="minorHAnsi" w:eastAsia="SimSun" w:hAnsiTheme="minorHAnsi" w:cstheme="minorHAnsi"/>
                <w:bCs/>
                <w:kern w:val="1"/>
                <w:sz w:val="22"/>
                <w:szCs w:val="22"/>
                <w:lang w:val="ca-ES-valencia" w:eastAsia="zh-CN" w:bidi="hi-IN"/>
              </w:rPr>
              <w:t xml:space="preserve">octubre, del procediment administratiu </w:t>
            </w:r>
            <w:r w:rsidRPr="00CA3769">
              <w:rPr>
                <w:rFonts w:asciiTheme="minorHAnsi" w:eastAsia="SimSun" w:hAnsiTheme="minorHAnsi" w:cstheme="minorHAnsi"/>
                <w:bCs/>
                <w:kern w:val="1"/>
                <w:sz w:val="22"/>
                <w:szCs w:val="22"/>
                <w:lang w:val="ca-ES-valencia" w:eastAsia="zh-CN" w:bidi="hi-IN"/>
              </w:rPr>
              <w:t>comú de les administracions públiques, tenint en compte que no és possible simultaniejar el recurs contenciós-administratiu i el potestatiu de reposició.</w:t>
            </w:r>
          </w:p>
          <w:p w14:paraId="3CF35124" w14:textId="77777777" w:rsidR="008A5C9C" w:rsidRPr="00424D41" w:rsidRDefault="008A5C9C"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06FAC79F" w14:textId="368B0B15" w:rsidR="00255F89" w:rsidRDefault="00255F89" w:rsidP="00255F89">
            <w:pPr>
              <w:widowControl/>
              <w:autoSpaceDN/>
              <w:jc w:val="both"/>
              <w:textAlignment w:val="auto"/>
              <w:rPr>
                <w:rFonts w:asciiTheme="minorHAnsi" w:eastAsia="SimSun" w:hAnsiTheme="minorHAnsi" w:cstheme="minorHAnsi"/>
                <w:bCs/>
                <w:kern w:val="1"/>
                <w:sz w:val="22"/>
                <w:szCs w:val="22"/>
                <w:lang w:val="ca-ES-valencia" w:eastAsia="zh-CN" w:bidi="hi-IN"/>
              </w:rPr>
            </w:pPr>
            <w:r w:rsidRPr="00424D41">
              <w:rPr>
                <w:rFonts w:asciiTheme="minorHAnsi" w:eastAsia="SimSun" w:hAnsiTheme="minorHAnsi" w:cstheme="minorHAnsi"/>
                <w:bCs/>
                <w:kern w:val="1"/>
                <w:sz w:val="22"/>
                <w:szCs w:val="22"/>
                <w:lang w:val="ca-ES-valencia" w:eastAsia="zh-CN" w:bidi="hi-IN"/>
              </w:rPr>
              <w:t>b) Directament, un recurs contenciós-administratiu, davant la Sala contenciosa-administrativa del Tribunal Superior de Justícia de la Comunitat Valenciana, en el termini de dos mesos, comptats des de l</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endemà de la publicació d</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est</w:t>
            </w:r>
            <w:r w:rsidR="00A135FC">
              <w:rPr>
                <w:rFonts w:asciiTheme="minorHAnsi" w:eastAsia="SimSun" w:hAnsiTheme="minorHAnsi" w:cstheme="minorHAnsi"/>
                <w:bCs/>
                <w:kern w:val="1"/>
                <w:sz w:val="22"/>
                <w:szCs w:val="22"/>
                <w:lang w:val="ca-ES-valencia" w:eastAsia="zh-CN" w:bidi="hi-IN"/>
              </w:rPr>
              <w:t>a</w:t>
            </w:r>
            <w:r w:rsidRPr="00424D41">
              <w:rPr>
                <w:rFonts w:asciiTheme="minorHAnsi" w:eastAsia="SimSun" w:hAnsiTheme="minorHAnsi" w:cstheme="minorHAnsi"/>
                <w:bCs/>
                <w:kern w:val="1"/>
                <w:sz w:val="22"/>
                <w:szCs w:val="22"/>
                <w:lang w:val="ca-ES-valencia" w:eastAsia="zh-CN" w:bidi="hi-IN"/>
              </w:rPr>
              <w:t xml:space="preserve"> </w:t>
            </w:r>
            <w:r w:rsidR="00A135FC">
              <w:rPr>
                <w:rFonts w:asciiTheme="minorHAnsi" w:eastAsia="SimSun" w:hAnsiTheme="minorHAnsi" w:cstheme="minorHAnsi"/>
                <w:bCs/>
                <w:kern w:val="1"/>
                <w:sz w:val="22"/>
                <w:szCs w:val="22"/>
                <w:lang w:val="ca-ES-valencia" w:eastAsia="zh-CN" w:bidi="hi-IN"/>
              </w:rPr>
              <w:t>resolució</w:t>
            </w:r>
            <w:r w:rsidRPr="00424D41">
              <w:rPr>
                <w:rFonts w:asciiTheme="minorHAnsi" w:eastAsia="SimSun" w:hAnsiTheme="minorHAnsi" w:cstheme="minorHAnsi"/>
                <w:bCs/>
                <w:kern w:val="1"/>
                <w:sz w:val="22"/>
                <w:szCs w:val="22"/>
                <w:lang w:val="ca-ES-valencia" w:eastAsia="zh-CN" w:bidi="hi-IN"/>
              </w:rPr>
              <w:t>, de conformitat amb el que s</w:t>
            </w:r>
            <w:r w:rsidR="00015301">
              <w:rPr>
                <w:rFonts w:asciiTheme="minorHAnsi" w:eastAsia="SimSun" w:hAnsiTheme="minorHAnsi" w:cstheme="minorHAnsi"/>
                <w:bCs/>
                <w:kern w:val="1"/>
                <w:sz w:val="22"/>
                <w:szCs w:val="22"/>
                <w:lang w:val="ca-ES-valencia" w:eastAsia="zh-CN" w:bidi="hi-IN"/>
              </w:rPr>
              <w:t>’</w:t>
            </w:r>
            <w:r w:rsidRPr="00424D41">
              <w:rPr>
                <w:rFonts w:asciiTheme="minorHAnsi" w:eastAsia="SimSun" w:hAnsiTheme="minorHAnsi" w:cstheme="minorHAnsi"/>
                <w:bCs/>
                <w:kern w:val="1"/>
                <w:sz w:val="22"/>
                <w:szCs w:val="22"/>
                <w:lang w:val="ca-ES-valencia" w:eastAsia="zh-CN" w:bidi="hi-IN"/>
              </w:rPr>
              <w:t>estableix en els articles 10.1.a i 46.1 de la Llei 29/1998, de 13 de juliol, reguladora de la jurisdicció contenciosa administrativa.</w:t>
            </w:r>
          </w:p>
          <w:p w14:paraId="4E56448E" w14:textId="77777777" w:rsidR="008A5C9C" w:rsidRDefault="008A5C9C" w:rsidP="00255F89">
            <w:pPr>
              <w:widowControl/>
              <w:autoSpaceDN/>
              <w:jc w:val="both"/>
              <w:textAlignment w:val="auto"/>
              <w:rPr>
                <w:rFonts w:asciiTheme="minorHAnsi" w:eastAsia="SimSun" w:hAnsiTheme="minorHAnsi" w:cstheme="minorHAnsi"/>
                <w:bCs/>
                <w:kern w:val="1"/>
                <w:sz w:val="22"/>
                <w:szCs w:val="22"/>
                <w:lang w:val="ca-ES-valencia" w:eastAsia="zh-CN" w:bidi="hi-IN"/>
              </w:rPr>
            </w:pPr>
          </w:p>
          <w:p w14:paraId="7448C0CB" w14:textId="6D46CE5A" w:rsidR="00255F89" w:rsidRPr="00424D41" w:rsidRDefault="00A135FC" w:rsidP="00255F89">
            <w:pPr>
              <w:pStyle w:val="Standard"/>
              <w:spacing w:line="12pt" w:lineRule="atLeast"/>
              <w:jc w:val="both"/>
              <w:rPr>
                <w:rFonts w:asciiTheme="minorHAnsi" w:hAnsiTheme="minorHAnsi" w:cstheme="minorHAnsi"/>
                <w:sz w:val="22"/>
                <w:szCs w:val="22"/>
                <w:lang w:val="ca-ES-valencia"/>
              </w:rPr>
            </w:pPr>
            <w:r>
              <w:rPr>
                <w:rFonts w:asciiTheme="minorHAnsi" w:eastAsia="SimSun" w:hAnsiTheme="minorHAnsi" w:cstheme="minorHAnsi"/>
                <w:bCs/>
                <w:kern w:val="1"/>
                <w:sz w:val="22"/>
                <w:szCs w:val="22"/>
                <w:lang w:val="ca-ES-valencia" w:eastAsia="zh-CN" w:bidi="hi-IN"/>
              </w:rPr>
              <w:t>Tot això, sense perjuí que la persona interessada utilitze qualsevol altra via que considere oportuna.</w:t>
            </w:r>
          </w:p>
        </w:tc>
        <w:tc>
          <w:tcPr>
            <w:tcW w:w="248.05pt" w:type="dxa"/>
          </w:tcPr>
          <w:p w14:paraId="0530B84A" w14:textId="0B812223" w:rsidR="00DB28C1" w:rsidRPr="00C31B6D" w:rsidRDefault="00DB28C1" w:rsidP="00DB28C1">
            <w:pPr>
              <w:pStyle w:val="Standard"/>
              <w:spacing w:line="12pt" w:lineRule="atLeast"/>
              <w:jc w:val="both"/>
              <w:rPr>
                <w:rFonts w:asciiTheme="minorHAnsi" w:hAnsiTheme="minorHAnsi" w:cstheme="minorHAnsi"/>
                <w:b/>
                <w:bCs/>
                <w:sz w:val="22"/>
                <w:szCs w:val="22"/>
              </w:rPr>
            </w:pPr>
            <w:r w:rsidRPr="00C31B6D">
              <w:rPr>
                <w:rFonts w:asciiTheme="minorHAnsi" w:hAnsiTheme="minorHAnsi" w:cstheme="minorHAnsi"/>
                <w:b/>
                <w:bCs/>
                <w:sz w:val="22"/>
                <w:szCs w:val="22"/>
              </w:rPr>
              <w:lastRenderedPageBreak/>
              <w:t xml:space="preserve">Resolución de </w:t>
            </w:r>
            <w:r w:rsidR="00CA3769" w:rsidRPr="00C31B6D">
              <w:rPr>
                <w:rFonts w:asciiTheme="minorHAnsi" w:hAnsiTheme="minorHAnsi" w:cstheme="minorHAnsi"/>
                <w:b/>
                <w:bCs/>
                <w:sz w:val="22"/>
                <w:szCs w:val="22"/>
              </w:rPr>
              <w:t xml:space="preserve">21 de mayo </w:t>
            </w:r>
            <w:r w:rsidRPr="00C31B6D">
              <w:rPr>
                <w:rFonts w:asciiTheme="minorHAnsi" w:hAnsiTheme="minorHAnsi" w:cstheme="minorHAnsi"/>
                <w:b/>
                <w:bCs/>
                <w:sz w:val="22"/>
                <w:szCs w:val="22"/>
              </w:rPr>
              <w:t xml:space="preserve">de 2024, de la Presidencia de la Generalitat, por la que se convocan ayudas destinadas a promover la protección, el fomento y el desarrollo del patrimonio y </w:t>
            </w:r>
            <w:r w:rsidR="000349A6" w:rsidRPr="00C31B6D">
              <w:rPr>
                <w:rFonts w:asciiTheme="minorHAnsi" w:hAnsiTheme="minorHAnsi" w:cstheme="minorHAnsi"/>
                <w:b/>
                <w:bCs/>
                <w:sz w:val="22"/>
                <w:szCs w:val="22"/>
              </w:rPr>
              <w:t xml:space="preserve">la </w:t>
            </w:r>
            <w:r w:rsidRPr="00C31B6D">
              <w:rPr>
                <w:rFonts w:asciiTheme="minorHAnsi" w:hAnsiTheme="minorHAnsi" w:cstheme="minorHAnsi"/>
                <w:b/>
                <w:bCs/>
                <w:sz w:val="22"/>
                <w:szCs w:val="22"/>
              </w:rPr>
              <w:t xml:space="preserve">dinamización cultural, y la adecuación y </w:t>
            </w:r>
            <w:r w:rsidR="000349A6" w:rsidRPr="00C31B6D">
              <w:rPr>
                <w:rFonts w:asciiTheme="minorHAnsi" w:hAnsiTheme="minorHAnsi" w:cstheme="minorHAnsi"/>
                <w:b/>
                <w:bCs/>
                <w:sz w:val="22"/>
                <w:szCs w:val="22"/>
              </w:rPr>
              <w:t xml:space="preserve">la </w:t>
            </w:r>
            <w:r w:rsidRPr="00C31B6D">
              <w:rPr>
                <w:rFonts w:asciiTheme="minorHAnsi" w:hAnsiTheme="minorHAnsi" w:cstheme="minorHAnsi"/>
                <w:b/>
                <w:bCs/>
                <w:sz w:val="22"/>
                <w:szCs w:val="22"/>
              </w:rPr>
              <w:t xml:space="preserve">renovación de bienes y espacios municipales de la Comunitat Valenciana para el ejercicio 2024. </w:t>
            </w:r>
          </w:p>
          <w:p w14:paraId="13BADF47" w14:textId="77777777" w:rsidR="00424D41" w:rsidRPr="00C31B6D" w:rsidRDefault="00424D41" w:rsidP="00DB28C1">
            <w:pPr>
              <w:pStyle w:val="Standard"/>
              <w:spacing w:line="12pt" w:lineRule="atLeast"/>
              <w:jc w:val="both"/>
              <w:rPr>
                <w:rFonts w:asciiTheme="minorHAnsi" w:hAnsiTheme="minorHAnsi" w:cstheme="minorHAnsi"/>
                <w:sz w:val="22"/>
                <w:szCs w:val="22"/>
              </w:rPr>
            </w:pPr>
          </w:p>
          <w:p w14:paraId="391AB398"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50689759" w14:textId="2BE3E5AB"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Mediante </w:t>
            </w:r>
            <w:r w:rsidR="00BE5A5F" w:rsidRPr="00C31B6D">
              <w:rPr>
                <w:rFonts w:asciiTheme="minorHAnsi" w:hAnsiTheme="minorHAnsi" w:cstheme="minorHAnsi"/>
                <w:sz w:val="22"/>
                <w:szCs w:val="22"/>
              </w:rPr>
              <w:t xml:space="preserve">el </w:t>
            </w:r>
            <w:r w:rsidRPr="00C31B6D">
              <w:rPr>
                <w:rFonts w:asciiTheme="minorHAnsi" w:hAnsiTheme="minorHAnsi" w:cstheme="minorHAnsi"/>
                <w:sz w:val="22"/>
                <w:szCs w:val="22"/>
              </w:rPr>
              <w:t>Decreto 8/2023, de 1</w:t>
            </w:r>
            <w:r w:rsidR="000349A6" w:rsidRPr="00C31B6D">
              <w:rPr>
                <w:rFonts w:asciiTheme="minorHAnsi" w:hAnsiTheme="minorHAnsi" w:cstheme="minorHAnsi"/>
                <w:sz w:val="22"/>
                <w:szCs w:val="22"/>
              </w:rPr>
              <w:t>3</w:t>
            </w:r>
            <w:r w:rsidRPr="00C31B6D">
              <w:rPr>
                <w:rFonts w:asciiTheme="minorHAnsi" w:hAnsiTheme="minorHAnsi" w:cstheme="minorHAnsi"/>
                <w:sz w:val="22"/>
                <w:szCs w:val="22"/>
              </w:rPr>
              <w:t xml:space="preserve"> de </w:t>
            </w:r>
            <w:r w:rsidR="000349A6" w:rsidRPr="00C31B6D">
              <w:rPr>
                <w:rFonts w:asciiTheme="minorHAnsi" w:hAnsiTheme="minorHAnsi" w:cstheme="minorHAnsi"/>
                <w:sz w:val="22"/>
                <w:szCs w:val="22"/>
              </w:rPr>
              <w:t>junio</w:t>
            </w:r>
            <w:r w:rsidRPr="00C31B6D">
              <w:rPr>
                <w:rFonts w:asciiTheme="minorHAnsi" w:hAnsiTheme="minorHAnsi" w:cstheme="minorHAnsi"/>
                <w:sz w:val="22"/>
                <w:szCs w:val="22"/>
              </w:rPr>
              <w:t xml:space="preserve">, del </w:t>
            </w:r>
            <w:proofErr w:type="spellStart"/>
            <w:r w:rsidRPr="00C31B6D">
              <w:rPr>
                <w:rFonts w:asciiTheme="minorHAnsi" w:hAnsiTheme="minorHAnsi" w:cstheme="minorHAnsi"/>
                <w:sz w:val="22"/>
                <w:szCs w:val="22"/>
              </w:rPr>
              <w:t>president</w:t>
            </w:r>
            <w:proofErr w:type="spellEnd"/>
            <w:r w:rsidRPr="00C31B6D">
              <w:rPr>
                <w:rFonts w:asciiTheme="minorHAnsi" w:hAnsiTheme="minorHAnsi" w:cstheme="minorHAnsi"/>
                <w:sz w:val="22"/>
                <w:szCs w:val="22"/>
              </w:rPr>
              <w:t xml:space="preserve"> de la Generalitat, se aprobaron las bases reguladoras de las subvenciones destinadas a promover la protección, el fomento y el desarrollo del patrimonio y </w:t>
            </w:r>
            <w:r w:rsidR="000349A6"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dinamización cultural, y la adecuación y </w:t>
            </w:r>
            <w:r w:rsidR="000349A6" w:rsidRPr="00C31B6D">
              <w:rPr>
                <w:rFonts w:asciiTheme="minorHAnsi" w:hAnsiTheme="minorHAnsi" w:cstheme="minorHAnsi"/>
                <w:sz w:val="22"/>
                <w:szCs w:val="22"/>
              </w:rPr>
              <w:t xml:space="preserve">la </w:t>
            </w:r>
            <w:r w:rsidRPr="00C31B6D">
              <w:rPr>
                <w:rFonts w:asciiTheme="minorHAnsi" w:hAnsiTheme="minorHAnsi" w:cstheme="minorHAnsi"/>
                <w:sz w:val="22"/>
                <w:szCs w:val="22"/>
              </w:rPr>
              <w:t>renovación de bienes y espacios municipales de la Comunitat Valenciana</w:t>
            </w:r>
            <w:r w:rsidR="002E15E4" w:rsidRPr="00C31B6D">
              <w:rPr>
                <w:rFonts w:asciiTheme="minorHAnsi" w:hAnsiTheme="minorHAnsi" w:cstheme="minorHAnsi"/>
                <w:sz w:val="22"/>
                <w:szCs w:val="22"/>
              </w:rPr>
              <w:t xml:space="preserve"> (DOGV núm. 9621</w:t>
            </w:r>
            <w:r w:rsidR="000349A6" w:rsidRPr="00C31B6D">
              <w:rPr>
                <w:rFonts w:asciiTheme="minorHAnsi" w:hAnsiTheme="minorHAnsi" w:cstheme="minorHAnsi"/>
                <w:sz w:val="22"/>
                <w:szCs w:val="22"/>
              </w:rPr>
              <w:t>,</w:t>
            </w:r>
            <w:r w:rsidR="002E15E4" w:rsidRPr="00C31B6D">
              <w:rPr>
                <w:rFonts w:asciiTheme="minorHAnsi" w:hAnsiTheme="minorHAnsi" w:cstheme="minorHAnsi"/>
                <w:sz w:val="22"/>
                <w:szCs w:val="22"/>
              </w:rPr>
              <w:t xml:space="preserve"> de 20.06.2023)</w:t>
            </w:r>
            <w:r w:rsidRPr="00C31B6D">
              <w:rPr>
                <w:rFonts w:asciiTheme="minorHAnsi" w:hAnsiTheme="minorHAnsi" w:cstheme="minorHAnsi"/>
                <w:sz w:val="22"/>
                <w:szCs w:val="22"/>
              </w:rPr>
              <w:t>.</w:t>
            </w:r>
          </w:p>
          <w:p w14:paraId="578315F6"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5AEE5608" w14:textId="36E6B4ED"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En virtud de lo expuesto</w:t>
            </w:r>
            <w:r w:rsidR="00F27EA7" w:rsidRPr="00C31B6D">
              <w:rPr>
                <w:rFonts w:asciiTheme="minorHAnsi" w:hAnsiTheme="minorHAnsi" w:cstheme="minorHAnsi"/>
                <w:sz w:val="22"/>
                <w:szCs w:val="22"/>
              </w:rPr>
              <w:t>,</w:t>
            </w:r>
            <w:r w:rsidRPr="00C31B6D">
              <w:rPr>
                <w:rFonts w:asciiTheme="minorHAnsi" w:hAnsiTheme="minorHAnsi" w:cstheme="minorHAnsi"/>
                <w:sz w:val="22"/>
                <w:szCs w:val="22"/>
              </w:rPr>
              <w:t xml:space="preserve"> y de conformidad con el artículo 160.4.b) de la Ley 1/2015, de 6 de febrero, de la Generalitat, de hacienda pública, del sector público instrumental y de subvenciones, y la Resolución de 8 de noviembre de 2023, del </w:t>
            </w:r>
            <w:proofErr w:type="spellStart"/>
            <w:r w:rsidRPr="00C31B6D">
              <w:rPr>
                <w:rFonts w:asciiTheme="minorHAnsi" w:hAnsiTheme="minorHAnsi" w:cstheme="minorHAnsi"/>
                <w:sz w:val="22"/>
                <w:szCs w:val="22"/>
              </w:rPr>
              <w:t>president</w:t>
            </w:r>
            <w:proofErr w:type="spellEnd"/>
            <w:r w:rsidRPr="00C31B6D">
              <w:rPr>
                <w:rFonts w:asciiTheme="minorHAnsi" w:hAnsiTheme="minorHAnsi" w:cstheme="minorHAnsi"/>
                <w:sz w:val="22"/>
                <w:szCs w:val="22"/>
              </w:rPr>
              <w:t xml:space="preserve"> de la Generalitat, por la que delega determinadas atribuciones en diferentes órganos de la Presidencia</w:t>
            </w:r>
            <w:r w:rsidR="00F27EA7" w:rsidRPr="00C31B6D">
              <w:rPr>
                <w:rFonts w:asciiTheme="minorHAnsi" w:hAnsiTheme="minorHAnsi" w:cstheme="minorHAnsi"/>
                <w:sz w:val="22"/>
                <w:szCs w:val="22"/>
              </w:rPr>
              <w:t>,</w:t>
            </w:r>
          </w:p>
          <w:p w14:paraId="04675EAE" w14:textId="77777777" w:rsidR="00DB28C1" w:rsidRPr="00C31B6D" w:rsidRDefault="00DB28C1" w:rsidP="00536B67">
            <w:pPr>
              <w:pStyle w:val="Standard"/>
              <w:spacing w:line="12pt" w:lineRule="atLeast"/>
              <w:jc w:val="center"/>
              <w:rPr>
                <w:rFonts w:asciiTheme="minorHAnsi" w:hAnsiTheme="minorHAnsi" w:cstheme="minorHAnsi"/>
                <w:sz w:val="22"/>
                <w:szCs w:val="22"/>
              </w:rPr>
            </w:pPr>
          </w:p>
          <w:p w14:paraId="0CA7F0A9" w14:textId="77777777" w:rsidR="00DB28C1" w:rsidRPr="00C31B6D" w:rsidRDefault="00DB28C1" w:rsidP="00536B67">
            <w:pPr>
              <w:pStyle w:val="Standard"/>
              <w:spacing w:line="12pt" w:lineRule="atLeast"/>
              <w:jc w:val="center"/>
              <w:rPr>
                <w:rFonts w:asciiTheme="minorHAnsi" w:hAnsiTheme="minorHAnsi" w:cstheme="minorHAnsi"/>
                <w:sz w:val="22"/>
                <w:szCs w:val="22"/>
              </w:rPr>
            </w:pPr>
            <w:r w:rsidRPr="00C31B6D">
              <w:rPr>
                <w:rFonts w:asciiTheme="minorHAnsi" w:hAnsiTheme="minorHAnsi" w:cstheme="minorHAnsi"/>
                <w:sz w:val="22"/>
                <w:szCs w:val="22"/>
              </w:rPr>
              <w:t>RESUELVO</w:t>
            </w:r>
          </w:p>
          <w:p w14:paraId="21C846C2"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1B4F3F45" w14:textId="77777777"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1. Convocatoria</w:t>
            </w:r>
          </w:p>
          <w:p w14:paraId="4A3AF5C9"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52F3F0F1" w14:textId="7A602BA4"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Se convocan, para el </w:t>
            </w:r>
            <w:r w:rsidR="00F27EA7" w:rsidRPr="00C31B6D">
              <w:rPr>
                <w:rFonts w:asciiTheme="minorHAnsi" w:hAnsiTheme="minorHAnsi" w:cstheme="minorHAnsi"/>
                <w:sz w:val="22"/>
                <w:szCs w:val="22"/>
              </w:rPr>
              <w:t xml:space="preserve">ejercicio </w:t>
            </w:r>
            <w:r w:rsidRPr="00C31B6D">
              <w:rPr>
                <w:rFonts w:asciiTheme="minorHAnsi" w:hAnsiTheme="minorHAnsi" w:cstheme="minorHAnsi"/>
                <w:sz w:val="22"/>
                <w:szCs w:val="22"/>
              </w:rPr>
              <w:t xml:space="preserve">2024, subvenciones destinadas a promover la protección, el fomento y el desarrollo del patrimonio y </w:t>
            </w:r>
            <w:r w:rsidR="00F27EA7"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dinamización cultural, y la adecuación y </w:t>
            </w:r>
            <w:r w:rsidR="00F27EA7" w:rsidRPr="00C31B6D">
              <w:rPr>
                <w:rFonts w:asciiTheme="minorHAnsi" w:hAnsiTheme="minorHAnsi" w:cstheme="minorHAnsi"/>
                <w:sz w:val="22"/>
                <w:szCs w:val="22"/>
              </w:rPr>
              <w:t xml:space="preserve">la </w:t>
            </w:r>
            <w:r w:rsidRPr="00C31B6D">
              <w:rPr>
                <w:rFonts w:asciiTheme="minorHAnsi" w:hAnsiTheme="minorHAnsi" w:cstheme="minorHAnsi"/>
                <w:sz w:val="22"/>
                <w:szCs w:val="22"/>
              </w:rPr>
              <w:t>renovación de bienes y espacios municipales de la Comunitat Valenciana.</w:t>
            </w:r>
          </w:p>
          <w:p w14:paraId="736F2DFB"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0B43ED9F" w14:textId="19EA8C46"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La presente convocatoria se regula </w:t>
            </w:r>
            <w:r w:rsidR="00F27EA7" w:rsidRPr="00C31B6D">
              <w:rPr>
                <w:rFonts w:asciiTheme="minorHAnsi" w:hAnsiTheme="minorHAnsi" w:cstheme="minorHAnsi"/>
                <w:sz w:val="22"/>
                <w:szCs w:val="22"/>
              </w:rPr>
              <w:t xml:space="preserve">por </w:t>
            </w:r>
            <w:r w:rsidRPr="00C31B6D">
              <w:rPr>
                <w:rFonts w:asciiTheme="minorHAnsi" w:hAnsiTheme="minorHAnsi" w:cstheme="minorHAnsi"/>
                <w:sz w:val="22"/>
                <w:szCs w:val="22"/>
              </w:rPr>
              <w:t>el Decreto 8/2023, de 1</w:t>
            </w:r>
            <w:r w:rsidR="00644A26" w:rsidRPr="00C31B6D">
              <w:rPr>
                <w:rFonts w:asciiTheme="minorHAnsi" w:hAnsiTheme="minorHAnsi" w:cstheme="minorHAnsi"/>
                <w:sz w:val="22"/>
                <w:szCs w:val="22"/>
              </w:rPr>
              <w:t>3</w:t>
            </w:r>
            <w:r w:rsidRPr="00C31B6D">
              <w:rPr>
                <w:rFonts w:asciiTheme="minorHAnsi" w:hAnsiTheme="minorHAnsi" w:cstheme="minorHAnsi"/>
                <w:sz w:val="22"/>
                <w:szCs w:val="22"/>
              </w:rPr>
              <w:t xml:space="preserve"> de </w:t>
            </w:r>
            <w:r w:rsidR="00644A26" w:rsidRPr="00C31B6D">
              <w:rPr>
                <w:rFonts w:asciiTheme="minorHAnsi" w:hAnsiTheme="minorHAnsi" w:cstheme="minorHAnsi"/>
                <w:sz w:val="22"/>
                <w:szCs w:val="22"/>
              </w:rPr>
              <w:t>junio</w:t>
            </w:r>
            <w:r w:rsidRPr="00C31B6D">
              <w:rPr>
                <w:rFonts w:asciiTheme="minorHAnsi" w:hAnsiTheme="minorHAnsi" w:cstheme="minorHAnsi"/>
                <w:sz w:val="22"/>
                <w:szCs w:val="22"/>
              </w:rPr>
              <w:t xml:space="preserve">, del </w:t>
            </w:r>
            <w:proofErr w:type="spellStart"/>
            <w:r w:rsidRPr="00C31B6D">
              <w:rPr>
                <w:rFonts w:asciiTheme="minorHAnsi" w:hAnsiTheme="minorHAnsi" w:cstheme="minorHAnsi"/>
                <w:sz w:val="22"/>
                <w:szCs w:val="22"/>
              </w:rPr>
              <w:t>president</w:t>
            </w:r>
            <w:proofErr w:type="spellEnd"/>
            <w:r w:rsidRPr="00C31B6D">
              <w:rPr>
                <w:rFonts w:asciiTheme="minorHAnsi" w:hAnsiTheme="minorHAnsi" w:cstheme="minorHAnsi"/>
                <w:sz w:val="22"/>
                <w:szCs w:val="22"/>
              </w:rPr>
              <w:t xml:space="preserve"> de la Generalitat, por el que se aprueban las bases reguladoras para la concesión de subvenciones destinadas a promover la protección, el fomento y el desarrollo del patrimonio y </w:t>
            </w:r>
            <w:r w:rsidR="00F27EA7"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dinamización cultural, y la adecuación y </w:t>
            </w:r>
            <w:r w:rsidR="00F27EA7" w:rsidRPr="00C31B6D">
              <w:rPr>
                <w:rFonts w:asciiTheme="minorHAnsi" w:hAnsiTheme="minorHAnsi" w:cstheme="minorHAnsi"/>
                <w:sz w:val="22"/>
                <w:szCs w:val="22"/>
              </w:rPr>
              <w:t xml:space="preserve">la </w:t>
            </w:r>
            <w:r w:rsidRPr="00C31B6D">
              <w:rPr>
                <w:rFonts w:asciiTheme="minorHAnsi" w:hAnsiTheme="minorHAnsi" w:cstheme="minorHAnsi"/>
                <w:sz w:val="22"/>
                <w:szCs w:val="22"/>
              </w:rPr>
              <w:t>renovación de bienes y espacios municipales de la Comunitat Valenciana</w:t>
            </w:r>
            <w:r w:rsidR="006B332C" w:rsidRPr="00C31B6D">
              <w:rPr>
                <w:rFonts w:asciiTheme="minorHAnsi" w:hAnsiTheme="minorHAnsi" w:cstheme="minorHAnsi"/>
                <w:sz w:val="22"/>
                <w:szCs w:val="22"/>
              </w:rPr>
              <w:t xml:space="preserve"> (en adelante, Decreto 8/2023)</w:t>
            </w:r>
            <w:r w:rsidRPr="00C31B6D">
              <w:rPr>
                <w:rFonts w:asciiTheme="minorHAnsi" w:hAnsiTheme="minorHAnsi" w:cstheme="minorHAnsi"/>
                <w:sz w:val="22"/>
                <w:szCs w:val="22"/>
              </w:rPr>
              <w:t>.</w:t>
            </w:r>
          </w:p>
          <w:p w14:paraId="47FFB4EB"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37CC7224" w14:textId="45D64571"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lastRenderedPageBreak/>
              <w:t>Artículo 2. Entidades beneficiarias</w:t>
            </w:r>
          </w:p>
          <w:p w14:paraId="39438F98"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6FE87CC1" w14:textId="607B16D7" w:rsidR="00DB28C1" w:rsidRPr="00C31B6D" w:rsidRDefault="00015301" w:rsidP="0001530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w:t>
            </w:r>
            <w:r w:rsidR="006B332C" w:rsidRPr="00C31B6D">
              <w:rPr>
                <w:rFonts w:asciiTheme="minorHAnsi" w:hAnsiTheme="minorHAnsi" w:cstheme="minorHAnsi"/>
                <w:sz w:val="22"/>
                <w:szCs w:val="22"/>
              </w:rPr>
              <w:t>De acuerdo con lo dispuesto en el artículo 2, apartado 1, del Decreto 8/2023, p</w:t>
            </w:r>
            <w:r w:rsidR="00DB28C1" w:rsidRPr="00C31B6D">
              <w:rPr>
                <w:rFonts w:asciiTheme="minorHAnsi" w:hAnsiTheme="minorHAnsi" w:cstheme="minorHAnsi"/>
                <w:sz w:val="22"/>
                <w:szCs w:val="22"/>
              </w:rPr>
              <w:t>odrán ser beneficiari</w:t>
            </w:r>
            <w:r w:rsidR="00F27EA7" w:rsidRPr="00C31B6D">
              <w:rPr>
                <w:rFonts w:asciiTheme="minorHAnsi" w:hAnsiTheme="minorHAnsi" w:cstheme="minorHAnsi"/>
                <w:sz w:val="22"/>
                <w:szCs w:val="22"/>
              </w:rPr>
              <w:t>o</w:t>
            </w:r>
            <w:r w:rsidR="00DB28C1" w:rsidRPr="00C31B6D">
              <w:rPr>
                <w:rFonts w:asciiTheme="minorHAnsi" w:hAnsiTheme="minorHAnsi" w:cstheme="minorHAnsi"/>
                <w:sz w:val="22"/>
                <w:szCs w:val="22"/>
              </w:rPr>
              <w:t>s de las subvenciones todos los municipios y las entidades locales menores de la Comunitat Valenciana que acrediten la titularidad pública o privada de los bienes, siempre que, en este último caso, la actuación municipal revista especial significación para el municipio, y que con ella se cumpla con un objetivo de utilidad pública o de interés social.</w:t>
            </w:r>
          </w:p>
          <w:p w14:paraId="4506DD57"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33663BBB" w14:textId="284CF15A"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2. </w:t>
            </w:r>
            <w:r w:rsidR="006B332C" w:rsidRPr="00C31B6D">
              <w:rPr>
                <w:rFonts w:asciiTheme="minorHAnsi" w:hAnsiTheme="minorHAnsi" w:cstheme="minorHAnsi"/>
                <w:sz w:val="22"/>
                <w:szCs w:val="22"/>
              </w:rPr>
              <w:t>Según lo establecido en el apartado 5 del artículo 2 del Decreto 8/2023, l</w:t>
            </w:r>
            <w:r w:rsidRPr="00C31B6D">
              <w:rPr>
                <w:rFonts w:asciiTheme="minorHAnsi" w:hAnsiTheme="minorHAnsi" w:cstheme="minorHAnsi"/>
                <w:sz w:val="22"/>
                <w:szCs w:val="22"/>
              </w:rPr>
              <w:t xml:space="preserve">as entidades beneficiarias deberán justificar con la solicitud de la subvención, </w:t>
            </w:r>
            <w:r w:rsidR="00F612E9" w:rsidRPr="00C31B6D">
              <w:rPr>
                <w:rFonts w:asciiTheme="minorHAnsi" w:hAnsiTheme="minorHAnsi" w:cstheme="minorHAnsi"/>
                <w:sz w:val="22"/>
                <w:szCs w:val="22"/>
              </w:rPr>
              <w:t xml:space="preserve">por cualquier título válido en derecho, </w:t>
            </w:r>
            <w:r w:rsidRPr="00C31B6D">
              <w:rPr>
                <w:rFonts w:asciiTheme="minorHAnsi" w:hAnsiTheme="minorHAnsi" w:cstheme="minorHAnsi"/>
                <w:sz w:val="22"/>
                <w:szCs w:val="22"/>
              </w:rPr>
              <w:t xml:space="preserve">la disponibilidad de los bienes donde se realizarán las actuaciones, en el caso de que </w:t>
            </w:r>
            <w:r w:rsidR="00F27EA7" w:rsidRPr="00C31B6D">
              <w:rPr>
                <w:rFonts w:asciiTheme="minorHAnsi" w:hAnsiTheme="minorHAnsi" w:cstheme="minorHAnsi"/>
                <w:sz w:val="22"/>
                <w:szCs w:val="22"/>
              </w:rPr>
              <w:t>e</w:t>
            </w:r>
            <w:r w:rsidRPr="00C31B6D">
              <w:rPr>
                <w:rFonts w:asciiTheme="minorHAnsi" w:hAnsiTheme="minorHAnsi" w:cstheme="minorHAnsi"/>
                <w:sz w:val="22"/>
                <w:szCs w:val="22"/>
              </w:rPr>
              <w:t>stas no se realicen sobre bienes de titularidad municipal.</w:t>
            </w:r>
          </w:p>
          <w:p w14:paraId="740E48B3"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6307FE13" w14:textId="24301A65"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En el caso de que la disponibilidad de los bienes sea mediante arrendamientos o convenios, se deberá acreditar un período mínimo de vigencia del contrato o convenio de cinco años a partir de la fecha de publicación de </w:t>
            </w:r>
            <w:r w:rsidR="00F612E9" w:rsidRPr="00C31B6D">
              <w:rPr>
                <w:rFonts w:asciiTheme="minorHAnsi" w:hAnsiTheme="minorHAnsi" w:cstheme="minorHAnsi"/>
                <w:sz w:val="22"/>
                <w:szCs w:val="22"/>
              </w:rPr>
              <w:t>est</w:t>
            </w:r>
            <w:r w:rsidRPr="00C31B6D">
              <w:rPr>
                <w:rFonts w:asciiTheme="minorHAnsi" w:hAnsiTheme="minorHAnsi" w:cstheme="minorHAnsi"/>
                <w:sz w:val="22"/>
                <w:szCs w:val="22"/>
              </w:rPr>
              <w:t>a convocatoria</w:t>
            </w:r>
            <w:r w:rsidR="00091BD8" w:rsidRPr="00C31B6D">
              <w:rPr>
                <w:rFonts w:asciiTheme="minorHAnsi" w:hAnsiTheme="minorHAnsi" w:cstheme="minorHAnsi"/>
                <w:sz w:val="22"/>
                <w:szCs w:val="22"/>
              </w:rPr>
              <w:t>.</w:t>
            </w:r>
          </w:p>
          <w:p w14:paraId="44AB1344"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720EF4E9" w14:textId="77777777"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3. Objeto y condiciones de la concesión</w:t>
            </w:r>
          </w:p>
          <w:p w14:paraId="42D68D59"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3BF96F2A" w14:textId="6960B19F" w:rsidR="00DB28C1" w:rsidRPr="00C31B6D" w:rsidRDefault="00015301" w:rsidP="0001530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w:t>
            </w:r>
            <w:r w:rsidR="006B332C" w:rsidRPr="00C31B6D">
              <w:rPr>
                <w:rFonts w:asciiTheme="minorHAnsi" w:hAnsiTheme="minorHAnsi" w:cstheme="minorHAnsi"/>
                <w:sz w:val="22"/>
                <w:szCs w:val="22"/>
              </w:rPr>
              <w:t>De conformidad con lo dispuesto en el artículo 3, apartados 1 y 2, del Decreto 8/2023, l</w:t>
            </w:r>
            <w:r w:rsidR="00DB28C1" w:rsidRPr="00C31B6D">
              <w:rPr>
                <w:rFonts w:asciiTheme="minorHAnsi" w:hAnsiTheme="minorHAnsi" w:cstheme="minorHAnsi"/>
                <w:sz w:val="22"/>
                <w:szCs w:val="22"/>
              </w:rPr>
              <w:t xml:space="preserve">a actuación subvencionada tendrá por objeto una obra o </w:t>
            </w:r>
            <w:r w:rsidR="00F27EA7" w:rsidRPr="00C31B6D">
              <w:rPr>
                <w:rFonts w:asciiTheme="minorHAnsi" w:hAnsiTheme="minorHAnsi" w:cstheme="minorHAnsi"/>
                <w:sz w:val="22"/>
                <w:szCs w:val="22"/>
              </w:rPr>
              <w:t xml:space="preserve">una </w:t>
            </w:r>
            <w:r w:rsidR="00DB28C1" w:rsidRPr="00C31B6D">
              <w:rPr>
                <w:rFonts w:asciiTheme="minorHAnsi" w:hAnsiTheme="minorHAnsi" w:cstheme="minorHAnsi"/>
                <w:sz w:val="22"/>
                <w:szCs w:val="22"/>
              </w:rPr>
              <w:t xml:space="preserve">fase completa de la misma. En la documentación o proyecto de actuación deberán quedar claramente definidas las actuaciones para las que se solicita la subvención, </w:t>
            </w:r>
            <w:r w:rsidR="00A94DD2" w:rsidRPr="00C31B6D">
              <w:rPr>
                <w:rFonts w:asciiTheme="minorHAnsi" w:hAnsiTheme="minorHAnsi" w:cstheme="minorHAnsi"/>
                <w:sz w:val="22"/>
                <w:szCs w:val="22"/>
              </w:rPr>
              <w:t xml:space="preserve">que </w:t>
            </w:r>
            <w:r w:rsidR="00DB28C1" w:rsidRPr="00C31B6D">
              <w:rPr>
                <w:rFonts w:asciiTheme="minorHAnsi" w:hAnsiTheme="minorHAnsi" w:cstheme="minorHAnsi"/>
                <w:sz w:val="22"/>
                <w:szCs w:val="22"/>
              </w:rPr>
              <w:t>podrá</w:t>
            </w:r>
            <w:r w:rsidR="00F612E9" w:rsidRPr="00C31B6D">
              <w:rPr>
                <w:rFonts w:asciiTheme="minorHAnsi" w:hAnsiTheme="minorHAnsi" w:cstheme="minorHAnsi"/>
                <w:sz w:val="22"/>
                <w:szCs w:val="22"/>
              </w:rPr>
              <w:t>n</w:t>
            </w:r>
            <w:r w:rsidR="00DB28C1" w:rsidRPr="00C31B6D">
              <w:rPr>
                <w:rFonts w:asciiTheme="minorHAnsi" w:hAnsiTheme="minorHAnsi" w:cstheme="minorHAnsi"/>
                <w:sz w:val="22"/>
                <w:szCs w:val="22"/>
              </w:rPr>
              <w:t xml:space="preserve"> referirse a:</w:t>
            </w:r>
          </w:p>
          <w:p w14:paraId="6B2A844F"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5922B3AC" w14:textId="6BE8CC20"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 Las obras destinadas a la reparación, la conservación o el mantenimiento, la restauración y la rehabilitación de bienes inmuebles que </w:t>
            </w:r>
            <w:r w:rsidR="00A94DD2" w:rsidRPr="00C31B6D">
              <w:rPr>
                <w:rFonts w:asciiTheme="minorHAnsi" w:hAnsiTheme="minorHAnsi" w:cstheme="minorHAnsi"/>
                <w:sz w:val="22"/>
                <w:szCs w:val="22"/>
              </w:rPr>
              <w:t>posean</w:t>
            </w:r>
            <w:r w:rsidRPr="00C31B6D">
              <w:rPr>
                <w:rFonts w:asciiTheme="minorHAnsi" w:hAnsiTheme="minorHAnsi" w:cstheme="minorHAnsi"/>
                <w:sz w:val="22"/>
                <w:szCs w:val="22"/>
              </w:rPr>
              <w:t xml:space="preserve"> valor histórico, artístico o de interés local, de acceso o utilización pública.</w:t>
            </w:r>
          </w:p>
          <w:p w14:paraId="47BBDBFF" w14:textId="77777777" w:rsidR="00536B67" w:rsidRPr="00C31B6D" w:rsidRDefault="00536B67" w:rsidP="00DB28C1">
            <w:pPr>
              <w:pStyle w:val="Standard"/>
              <w:spacing w:line="12pt" w:lineRule="atLeast"/>
              <w:jc w:val="both"/>
              <w:rPr>
                <w:rFonts w:asciiTheme="minorHAnsi" w:hAnsiTheme="minorHAnsi" w:cstheme="minorHAnsi"/>
                <w:sz w:val="22"/>
                <w:szCs w:val="22"/>
              </w:rPr>
            </w:pPr>
          </w:p>
          <w:p w14:paraId="1F28AADB" w14:textId="387309D1" w:rsidR="00947F49"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Las obras destinadas a la adecuación y la renovación de bienes y espacios municipales, de acceso o utilización pública.</w:t>
            </w:r>
          </w:p>
          <w:p w14:paraId="0E913846"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5EA9880E" w14:textId="77777777"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Las ayudas irán dirigidas a financiar los gastos en los que incurran las entidades beneficiarias consistentes en:</w:t>
            </w:r>
          </w:p>
          <w:p w14:paraId="28D55FCC"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1CC8DF5E" w14:textId="03EFF5A1" w:rsidR="00DB28C1" w:rsidRPr="00C31B6D" w:rsidRDefault="00DB28C1" w:rsidP="0001530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El coste de la redacción de los proyectos (incluido, en su caso, el estudio geotécnico, arqueológico, o estructural) y de dirección de las obras hasta un máximo del 10 % del coste de ejecución de la obra subvencionada.</w:t>
            </w:r>
          </w:p>
          <w:p w14:paraId="3BD6775A" w14:textId="77777777" w:rsidR="00A94DD2" w:rsidRPr="00C31B6D" w:rsidRDefault="00A94DD2" w:rsidP="00DB28C1">
            <w:pPr>
              <w:pStyle w:val="Standard"/>
              <w:spacing w:line="12pt" w:lineRule="atLeast"/>
              <w:jc w:val="both"/>
              <w:rPr>
                <w:rFonts w:asciiTheme="minorHAnsi" w:hAnsiTheme="minorHAnsi" w:cstheme="minorHAnsi"/>
                <w:sz w:val="22"/>
                <w:szCs w:val="22"/>
              </w:rPr>
            </w:pPr>
          </w:p>
          <w:p w14:paraId="612DCCD9" w14:textId="45462F6C"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El coste de ejecución de las obras de reparación, conservación o mantenimiento, restauración y rehabilitación de bienes inmuebles que posean valores de carácter histórico, artístico o de interés local, de acceso o utilización pública.</w:t>
            </w:r>
          </w:p>
          <w:p w14:paraId="30962BF6" w14:textId="77777777" w:rsidR="00F612E9" w:rsidRPr="00C31B6D" w:rsidRDefault="00F612E9" w:rsidP="00DB28C1">
            <w:pPr>
              <w:pStyle w:val="Standard"/>
              <w:spacing w:line="12pt" w:lineRule="atLeast"/>
              <w:jc w:val="both"/>
              <w:rPr>
                <w:rFonts w:asciiTheme="minorHAnsi" w:hAnsiTheme="minorHAnsi" w:cstheme="minorHAnsi"/>
                <w:sz w:val="22"/>
                <w:szCs w:val="22"/>
              </w:rPr>
            </w:pPr>
          </w:p>
          <w:p w14:paraId="35188769" w14:textId="1EA86942"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c) El coste de los trabajos e instalaciones destinados a la adecuación y </w:t>
            </w:r>
            <w:r w:rsidR="00A94DD2" w:rsidRPr="00C31B6D">
              <w:rPr>
                <w:rFonts w:asciiTheme="minorHAnsi" w:hAnsiTheme="minorHAnsi" w:cstheme="minorHAnsi"/>
                <w:sz w:val="22"/>
                <w:szCs w:val="22"/>
              </w:rPr>
              <w:t xml:space="preserve">la </w:t>
            </w:r>
            <w:r w:rsidRPr="00C31B6D">
              <w:rPr>
                <w:rFonts w:asciiTheme="minorHAnsi" w:hAnsiTheme="minorHAnsi" w:cstheme="minorHAnsi"/>
                <w:sz w:val="22"/>
                <w:szCs w:val="22"/>
              </w:rPr>
              <w:t>renovación de bienes y espacios municipales</w:t>
            </w:r>
            <w:r w:rsidR="00A94DD2" w:rsidRPr="00C31B6D">
              <w:rPr>
                <w:rFonts w:asciiTheme="minorHAnsi" w:hAnsiTheme="minorHAnsi" w:cstheme="minorHAnsi"/>
                <w:sz w:val="22"/>
                <w:szCs w:val="22"/>
              </w:rPr>
              <w:t>.</w:t>
            </w:r>
          </w:p>
          <w:p w14:paraId="090F942D" w14:textId="20C6393C" w:rsidR="00DB28C1" w:rsidRPr="00C31B6D" w:rsidRDefault="00DB28C1" w:rsidP="00DB28C1">
            <w:pPr>
              <w:pStyle w:val="Standard"/>
              <w:spacing w:line="12pt" w:lineRule="atLeast"/>
              <w:jc w:val="both"/>
              <w:rPr>
                <w:rFonts w:asciiTheme="minorHAnsi" w:hAnsiTheme="minorHAnsi" w:cstheme="minorHAnsi"/>
                <w:sz w:val="22"/>
                <w:szCs w:val="22"/>
              </w:rPr>
            </w:pPr>
          </w:p>
          <w:p w14:paraId="35B42B56" w14:textId="6D36CC0A"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3. Las </w:t>
            </w:r>
            <w:r w:rsidR="00F612E9" w:rsidRPr="00C31B6D">
              <w:rPr>
                <w:rFonts w:asciiTheme="minorHAnsi" w:hAnsiTheme="minorHAnsi" w:cstheme="minorHAnsi"/>
                <w:sz w:val="22"/>
                <w:szCs w:val="22"/>
              </w:rPr>
              <w:t>actuaciones</w:t>
            </w:r>
            <w:r w:rsidR="00A94DD2" w:rsidRPr="00C31B6D">
              <w:rPr>
                <w:rFonts w:asciiTheme="minorHAnsi" w:hAnsiTheme="minorHAnsi" w:cstheme="minorHAnsi"/>
                <w:sz w:val="22"/>
                <w:szCs w:val="22"/>
              </w:rPr>
              <w:t xml:space="preserve"> </w:t>
            </w:r>
            <w:r w:rsidRPr="00C31B6D">
              <w:rPr>
                <w:rFonts w:asciiTheme="minorHAnsi" w:hAnsiTheme="minorHAnsi" w:cstheme="minorHAnsi"/>
                <w:sz w:val="22"/>
                <w:szCs w:val="22"/>
              </w:rPr>
              <w:t xml:space="preserve">subvencionadas </w:t>
            </w:r>
            <w:r w:rsidR="00F612E9" w:rsidRPr="00C31B6D">
              <w:rPr>
                <w:rFonts w:asciiTheme="minorHAnsi" w:hAnsiTheme="minorHAnsi" w:cstheme="minorHAnsi"/>
                <w:sz w:val="22"/>
                <w:szCs w:val="22"/>
              </w:rPr>
              <w:t xml:space="preserve">deberán ejecutarse </w:t>
            </w:r>
            <w:r w:rsidRPr="00C31B6D">
              <w:rPr>
                <w:rFonts w:asciiTheme="minorHAnsi" w:hAnsiTheme="minorHAnsi" w:cstheme="minorHAnsi"/>
                <w:sz w:val="22"/>
                <w:szCs w:val="22"/>
              </w:rPr>
              <w:t>desde el 1 de enero de 2024 hasta la finalización del plazo de justificación de la ejecución de las actuaciones o trabajos realizados.</w:t>
            </w:r>
          </w:p>
          <w:p w14:paraId="33CEC44E" w14:textId="77777777" w:rsidR="00F612E9" w:rsidRPr="00C31B6D" w:rsidRDefault="00F612E9" w:rsidP="00DB28C1">
            <w:pPr>
              <w:pStyle w:val="Standard"/>
              <w:spacing w:line="12pt" w:lineRule="atLeast"/>
              <w:jc w:val="both"/>
              <w:rPr>
                <w:rFonts w:asciiTheme="minorHAnsi" w:hAnsiTheme="minorHAnsi" w:cstheme="minorHAnsi"/>
                <w:sz w:val="22"/>
                <w:szCs w:val="22"/>
              </w:rPr>
            </w:pPr>
          </w:p>
          <w:p w14:paraId="5BEF436E" w14:textId="7A0ACAAB"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Las actuaciones no serán subvencionables si han concluido materialmente o se han ejecutado íntegramente antes de que </w:t>
            </w:r>
            <w:r w:rsidR="00426C05" w:rsidRPr="00C31B6D">
              <w:rPr>
                <w:rFonts w:asciiTheme="minorHAnsi" w:hAnsiTheme="minorHAnsi" w:cstheme="minorHAnsi"/>
                <w:sz w:val="22"/>
                <w:szCs w:val="22"/>
              </w:rPr>
              <w:t>la entidad</w:t>
            </w:r>
            <w:r w:rsidRPr="00C31B6D">
              <w:rPr>
                <w:rFonts w:asciiTheme="minorHAnsi" w:hAnsiTheme="minorHAnsi" w:cstheme="minorHAnsi"/>
                <w:sz w:val="22"/>
                <w:szCs w:val="22"/>
              </w:rPr>
              <w:t xml:space="preserve"> beneficiari</w:t>
            </w:r>
            <w:r w:rsidR="00426C05" w:rsidRPr="00C31B6D">
              <w:rPr>
                <w:rFonts w:asciiTheme="minorHAnsi" w:hAnsiTheme="minorHAnsi" w:cstheme="minorHAnsi"/>
                <w:sz w:val="22"/>
                <w:szCs w:val="22"/>
              </w:rPr>
              <w:t>a</w:t>
            </w:r>
            <w:r w:rsidRPr="00C31B6D">
              <w:rPr>
                <w:rFonts w:asciiTheme="minorHAnsi" w:hAnsiTheme="minorHAnsi" w:cstheme="minorHAnsi"/>
                <w:sz w:val="22"/>
                <w:szCs w:val="22"/>
              </w:rPr>
              <w:t xml:space="preserve"> presente la solicitud de ayuda.</w:t>
            </w:r>
          </w:p>
          <w:p w14:paraId="04FAADDA"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1FEC4456" w14:textId="39AF464C"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4. La cuantía máxima de la subvención </w:t>
            </w:r>
            <w:r w:rsidR="006B332C" w:rsidRPr="00C31B6D">
              <w:rPr>
                <w:rFonts w:asciiTheme="minorHAnsi" w:hAnsiTheme="minorHAnsi" w:cstheme="minorHAnsi"/>
                <w:sz w:val="22"/>
                <w:szCs w:val="22"/>
              </w:rPr>
              <w:t>que se conceda</w:t>
            </w:r>
            <w:r w:rsidR="008A6E95" w:rsidRPr="00C31B6D">
              <w:rPr>
                <w:rFonts w:asciiTheme="minorHAnsi" w:hAnsiTheme="minorHAnsi" w:cstheme="minorHAnsi"/>
                <w:sz w:val="22"/>
                <w:szCs w:val="22"/>
              </w:rPr>
              <w:t xml:space="preserve"> </w:t>
            </w:r>
            <w:r w:rsidRPr="00C31B6D">
              <w:rPr>
                <w:rFonts w:asciiTheme="minorHAnsi" w:hAnsiTheme="minorHAnsi" w:cstheme="minorHAnsi"/>
                <w:sz w:val="22"/>
                <w:szCs w:val="22"/>
              </w:rPr>
              <w:t>no podrá superar los 150.000</w:t>
            </w:r>
            <w:r w:rsidR="00A94DD2" w:rsidRPr="00C31B6D">
              <w:rPr>
                <w:rFonts w:asciiTheme="minorHAnsi" w:hAnsiTheme="minorHAnsi" w:cstheme="minorHAnsi"/>
                <w:sz w:val="22"/>
                <w:szCs w:val="22"/>
              </w:rPr>
              <w:t xml:space="preserve"> </w:t>
            </w:r>
            <w:r w:rsidRPr="00C31B6D">
              <w:rPr>
                <w:rFonts w:asciiTheme="minorHAnsi" w:hAnsiTheme="minorHAnsi" w:cstheme="minorHAnsi"/>
                <w:sz w:val="22"/>
                <w:szCs w:val="22"/>
              </w:rPr>
              <w:t>euros</w:t>
            </w:r>
            <w:r w:rsidR="008A6E95" w:rsidRPr="00C31B6D">
              <w:rPr>
                <w:rFonts w:asciiTheme="minorHAnsi" w:hAnsiTheme="minorHAnsi" w:cstheme="minorHAnsi"/>
                <w:sz w:val="22"/>
                <w:szCs w:val="22"/>
              </w:rPr>
              <w:t xml:space="preserve"> por entidad beneficiaria</w:t>
            </w:r>
            <w:r w:rsidRPr="00C31B6D">
              <w:rPr>
                <w:rFonts w:asciiTheme="minorHAnsi" w:hAnsiTheme="minorHAnsi" w:cstheme="minorHAnsi"/>
                <w:sz w:val="22"/>
                <w:szCs w:val="22"/>
              </w:rPr>
              <w:t>.</w:t>
            </w:r>
          </w:p>
          <w:p w14:paraId="46065D4D"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7D362670" w14:textId="660D8D1B"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5. </w:t>
            </w:r>
            <w:r w:rsidR="004B639D" w:rsidRPr="00C31B6D">
              <w:rPr>
                <w:rFonts w:asciiTheme="minorHAnsi" w:hAnsiTheme="minorHAnsi" w:cstheme="minorHAnsi"/>
                <w:sz w:val="22"/>
                <w:szCs w:val="22"/>
              </w:rPr>
              <w:t>De acuerdo con lo que establece el apartado 3 del artículo 3 del Decreto 8/2023, s</w:t>
            </w:r>
            <w:r w:rsidRPr="00C31B6D">
              <w:rPr>
                <w:rFonts w:asciiTheme="minorHAnsi" w:hAnsiTheme="minorHAnsi" w:cstheme="minorHAnsi"/>
                <w:sz w:val="22"/>
                <w:szCs w:val="22"/>
              </w:rPr>
              <w:t xml:space="preserve">e considerarán gastos subvencionables aquellos que de manera indubitada respondan a la naturaleza de la actuación subvencionada, resulten estrictamente necesarios y se </w:t>
            </w:r>
            <w:r w:rsidR="006B332C" w:rsidRPr="00C31B6D">
              <w:rPr>
                <w:rFonts w:asciiTheme="minorHAnsi" w:hAnsiTheme="minorHAnsi" w:cstheme="minorHAnsi"/>
                <w:sz w:val="22"/>
                <w:szCs w:val="22"/>
              </w:rPr>
              <w:t xml:space="preserve">efectúen  </w:t>
            </w:r>
            <w:r w:rsidRPr="00C31B6D">
              <w:rPr>
                <w:rFonts w:asciiTheme="minorHAnsi" w:hAnsiTheme="minorHAnsi" w:cstheme="minorHAnsi"/>
                <w:sz w:val="22"/>
                <w:szCs w:val="22"/>
              </w:rPr>
              <w:t>dentro del plazo establecido para la ejecución de los proyectos en la presente convocatoria y en la resolución de concesión, y cumplan lo que dispone el artículo 31 de la Ley 38/2003, de 17 de noviembre, general de subvenciones</w:t>
            </w:r>
            <w:r w:rsidR="004B639D" w:rsidRPr="00C31B6D">
              <w:rPr>
                <w:rFonts w:asciiTheme="minorHAnsi" w:hAnsiTheme="minorHAnsi" w:cstheme="minorHAnsi"/>
                <w:sz w:val="22"/>
                <w:szCs w:val="22"/>
              </w:rPr>
              <w:t xml:space="preserve"> (en adelante, LGS)</w:t>
            </w:r>
            <w:r w:rsidRPr="00C31B6D">
              <w:rPr>
                <w:rFonts w:asciiTheme="minorHAnsi" w:hAnsiTheme="minorHAnsi" w:cstheme="minorHAnsi"/>
                <w:sz w:val="22"/>
                <w:szCs w:val="22"/>
              </w:rPr>
              <w:t>.</w:t>
            </w:r>
          </w:p>
          <w:p w14:paraId="0642238F" w14:textId="77777777" w:rsidR="00DB28C1" w:rsidRPr="00C31B6D" w:rsidRDefault="00DB28C1" w:rsidP="00DB28C1">
            <w:pPr>
              <w:pStyle w:val="Standard"/>
              <w:spacing w:line="12pt" w:lineRule="atLeast"/>
              <w:jc w:val="both"/>
              <w:rPr>
                <w:rFonts w:asciiTheme="minorHAnsi" w:hAnsiTheme="minorHAnsi" w:cstheme="minorHAnsi"/>
                <w:sz w:val="22"/>
                <w:szCs w:val="22"/>
              </w:rPr>
            </w:pPr>
          </w:p>
          <w:p w14:paraId="325ADA4D" w14:textId="658F356A" w:rsidR="00DB28C1" w:rsidRPr="00C31B6D" w:rsidRDefault="00DB28C1" w:rsidP="00DB28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6. </w:t>
            </w:r>
            <w:r w:rsidR="004B639D" w:rsidRPr="00C31B6D">
              <w:rPr>
                <w:rFonts w:asciiTheme="minorHAnsi" w:hAnsiTheme="minorHAnsi" w:cstheme="minorHAnsi"/>
                <w:sz w:val="22"/>
                <w:szCs w:val="22"/>
              </w:rPr>
              <w:t>Según dispone el apartado 4 del artículo 3 del Decreto 8/2023, l</w:t>
            </w:r>
            <w:r w:rsidRPr="00C31B6D">
              <w:rPr>
                <w:rFonts w:asciiTheme="minorHAnsi" w:hAnsiTheme="minorHAnsi" w:cstheme="minorHAnsi"/>
                <w:sz w:val="22"/>
                <w:szCs w:val="22"/>
              </w:rPr>
              <w:t xml:space="preserve">os tributos son gasto subvencionable cuando </w:t>
            </w:r>
            <w:r w:rsidR="004B639D" w:rsidRPr="00C31B6D">
              <w:rPr>
                <w:rFonts w:asciiTheme="minorHAnsi" w:hAnsiTheme="minorHAnsi" w:cstheme="minorHAnsi"/>
                <w:sz w:val="22"/>
                <w:szCs w:val="22"/>
              </w:rPr>
              <w:t xml:space="preserve">la entidad </w:t>
            </w:r>
            <w:r w:rsidRPr="00C31B6D">
              <w:rPr>
                <w:rFonts w:asciiTheme="minorHAnsi" w:hAnsiTheme="minorHAnsi" w:cstheme="minorHAnsi"/>
                <w:sz w:val="22"/>
                <w:szCs w:val="22"/>
              </w:rPr>
              <w:t>beneficiari</w:t>
            </w:r>
            <w:r w:rsidR="004B639D" w:rsidRPr="00C31B6D">
              <w:rPr>
                <w:rFonts w:asciiTheme="minorHAnsi" w:hAnsiTheme="minorHAnsi" w:cstheme="minorHAnsi"/>
                <w:sz w:val="22"/>
                <w:szCs w:val="22"/>
              </w:rPr>
              <w:t>a</w:t>
            </w:r>
            <w:r w:rsidRPr="00C31B6D">
              <w:rPr>
                <w:rFonts w:asciiTheme="minorHAnsi" w:hAnsiTheme="minorHAnsi" w:cstheme="minorHAnsi"/>
                <w:sz w:val="22"/>
                <w:szCs w:val="22"/>
              </w:rPr>
              <w:t xml:space="preserve"> de la subvención los abon</w:t>
            </w:r>
            <w:r w:rsidR="004B639D" w:rsidRPr="00C31B6D">
              <w:rPr>
                <w:rFonts w:asciiTheme="minorHAnsi" w:hAnsiTheme="minorHAnsi" w:cstheme="minorHAnsi"/>
                <w:sz w:val="22"/>
                <w:szCs w:val="22"/>
              </w:rPr>
              <w:t>e</w:t>
            </w:r>
            <w:r w:rsidRPr="00C31B6D">
              <w:rPr>
                <w:rFonts w:asciiTheme="minorHAnsi" w:hAnsiTheme="minorHAnsi" w:cstheme="minorHAnsi"/>
                <w:sz w:val="22"/>
                <w:szCs w:val="22"/>
              </w:rPr>
              <w:t xml:space="preserve"> efectivamente. En ningún caso se consideran gastos subvencionables el IVA, y los demás impuestos indirectos cuando sean susceptibles de recuperación o </w:t>
            </w:r>
            <w:r w:rsidR="004B639D" w:rsidRPr="00C31B6D">
              <w:rPr>
                <w:rFonts w:asciiTheme="minorHAnsi" w:hAnsiTheme="minorHAnsi" w:cstheme="minorHAnsi"/>
                <w:sz w:val="22"/>
                <w:szCs w:val="22"/>
              </w:rPr>
              <w:t xml:space="preserve">de </w:t>
            </w:r>
            <w:r w:rsidRPr="00C31B6D">
              <w:rPr>
                <w:rFonts w:asciiTheme="minorHAnsi" w:hAnsiTheme="minorHAnsi" w:cstheme="minorHAnsi"/>
                <w:sz w:val="22"/>
                <w:szCs w:val="22"/>
              </w:rPr>
              <w:t>compensación</w:t>
            </w:r>
            <w:r w:rsidR="004B639D" w:rsidRPr="00C31B6D">
              <w:rPr>
                <w:rFonts w:asciiTheme="minorHAnsi" w:hAnsiTheme="minorHAnsi" w:cstheme="minorHAnsi"/>
                <w:sz w:val="22"/>
                <w:szCs w:val="22"/>
              </w:rPr>
              <w:t>,</w:t>
            </w:r>
            <w:r w:rsidRPr="00C31B6D">
              <w:rPr>
                <w:rFonts w:asciiTheme="minorHAnsi" w:hAnsiTheme="minorHAnsi" w:cstheme="minorHAnsi"/>
                <w:sz w:val="22"/>
                <w:szCs w:val="22"/>
              </w:rPr>
              <w:t xml:space="preserve"> todo ello de conformidad con el artículo 31.8 de la LGS.</w:t>
            </w:r>
          </w:p>
          <w:p w14:paraId="4D241C51" w14:textId="77777777" w:rsidR="00536B67" w:rsidRPr="00C31B6D" w:rsidRDefault="00536B67" w:rsidP="00536B67">
            <w:pPr>
              <w:pStyle w:val="Standard"/>
              <w:spacing w:line="12pt" w:lineRule="atLeast"/>
              <w:jc w:val="both"/>
              <w:rPr>
                <w:rFonts w:asciiTheme="minorHAnsi" w:hAnsiTheme="minorHAnsi" w:cstheme="minorHAnsi"/>
                <w:sz w:val="22"/>
                <w:szCs w:val="22"/>
              </w:rPr>
            </w:pPr>
          </w:p>
          <w:p w14:paraId="03A5F344" w14:textId="77777777" w:rsidR="00536B67" w:rsidRPr="00C31B6D" w:rsidRDefault="00536B67" w:rsidP="00536B67">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4. Solicitud, plazos y tramitación</w:t>
            </w:r>
          </w:p>
          <w:p w14:paraId="10722C28" w14:textId="77777777" w:rsidR="00536B67" w:rsidRPr="00C31B6D" w:rsidRDefault="00536B67" w:rsidP="00536B67">
            <w:pPr>
              <w:pStyle w:val="Standard"/>
              <w:spacing w:line="12pt" w:lineRule="atLeast"/>
              <w:jc w:val="both"/>
              <w:rPr>
                <w:rFonts w:asciiTheme="minorHAnsi" w:hAnsiTheme="minorHAnsi" w:cstheme="minorHAnsi"/>
                <w:sz w:val="22"/>
                <w:szCs w:val="22"/>
              </w:rPr>
            </w:pPr>
          </w:p>
          <w:p w14:paraId="0714B3B5" w14:textId="16DFA298" w:rsidR="00536B67" w:rsidRPr="00C31B6D" w:rsidRDefault="00536B67" w:rsidP="0001530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El plazo para la presentación de solicitudes será de un mes contado desde el día siguiente al de la publicación de la presente convocatoria en el </w:t>
            </w:r>
            <w:proofErr w:type="spellStart"/>
            <w:r w:rsidRPr="00C31B6D">
              <w:rPr>
                <w:rFonts w:asciiTheme="minorHAnsi" w:hAnsiTheme="minorHAnsi" w:cstheme="minorHAnsi"/>
                <w:i/>
                <w:iCs/>
                <w:sz w:val="22"/>
                <w:szCs w:val="22"/>
              </w:rPr>
              <w:t>Diari</w:t>
            </w:r>
            <w:proofErr w:type="spellEnd"/>
            <w:r w:rsidRPr="00C31B6D">
              <w:rPr>
                <w:rFonts w:asciiTheme="minorHAnsi" w:hAnsiTheme="minorHAnsi" w:cstheme="minorHAnsi"/>
                <w:i/>
                <w:iCs/>
                <w:sz w:val="22"/>
                <w:szCs w:val="22"/>
              </w:rPr>
              <w:t xml:space="preserve"> Oficial de la Generalitat Valenciana</w:t>
            </w:r>
            <w:r w:rsidRPr="00C31B6D">
              <w:rPr>
                <w:rFonts w:asciiTheme="minorHAnsi" w:hAnsiTheme="minorHAnsi" w:cstheme="minorHAnsi"/>
                <w:sz w:val="22"/>
                <w:szCs w:val="22"/>
              </w:rPr>
              <w:t xml:space="preserve">. El incumplimiento de este plazo determinará la inadmisión de la solicitud. </w:t>
            </w:r>
          </w:p>
          <w:p w14:paraId="403ECA92" w14:textId="77777777" w:rsidR="00536B67" w:rsidRPr="00C31B6D" w:rsidRDefault="00536B67" w:rsidP="00536B67">
            <w:pPr>
              <w:pStyle w:val="Standard"/>
              <w:spacing w:line="12pt" w:lineRule="atLeast"/>
              <w:jc w:val="both"/>
              <w:rPr>
                <w:rFonts w:asciiTheme="minorHAnsi" w:hAnsiTheme="minorHAnsi" w:cstheme="minorHAnsi"/>
                <w:sz w:val="22"/>
                <w:szCs w:val="22"/>
              </w:rPr>
            </w:pPr>
          </w:p>
          <w:p w14:paraId="0ABAB935" w14:textId="19776430" w:rsidR="00536B67" w:rsidRPr="00C31B6D" w:rsidRDefault="00536B67" w:rsidP="00536B67">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Únicamente se presentarán solicitudes de subvención de forma telemática, que deberán firmarse por la Alcaldía-Presidencia o</w:t>
            </w:r>
            <w:r w:rsidR="00CE7428" w:rsidRPr="00C31B6D">
              <w:rPr>
                <w:rFonts w:asciiTheme="minorHAnsi" w:hAnsiTheme="minorHAnsi" w:cstheme="minorHAnsi"/>
                <w:sz w:val="22"/>
                <w:szCs w:val="22"/>
              </w:rPr>
              <w:t xml:space="preserve"> por </w:t>
            </w:r>
            <w:r w:rsidR="000845F9" w:rsidRPr="00C31B6D">
              <w:rPr>
                <w:rFonts w:asciiTheme="minorHAnsi" w:hAnsiTheme="minorHAnsi" w:cstheme="minorHAnsi"/>
                <w:sz w:val="22"/>
                <w:szCs w:val="22"/>
              </w:rPr>
              <w:t>la persona</w:t>
            </w:r>
            <w:r w:rsidRPr="00C31B6D">
              <w:rPr>
                <w:rFonts w:asciiTheme="minorHAnsi" w:hAnsiTheme="minorHAnsi" w:cstheme="minorHAnsi"/>
                <w:sz w:val="22"/>
                <w:szCs w:val="22"/>
              </w:rPr>
              <w:t xml:space="preserve"> representante de la entidad local, y se formalizarán según los modelos que figuran en el siguiente enlace:</w:t>
            </w:r>
          </w:p>
          <w:p w14:paraId="40B0DE7C" w14:textId="77777777" w:rsidR="00536B67" w:rsidRPr="00C31B6D" w:rsidRDefault="00536B67" w:rsidP="00536B67">
            <w:pPr>
              <w:pStyle w:val="Standard"/>
              <w:spacing w:line="12pt" w:lineRule="atLeast"/>
              <w:jc w:val="both"/>
              <w:rPr>
                <w:rFonts w:asciiTheme="minorHAnsi" w:hAnsiTheme="minorHAnsi" w:cstheme="minorHAnsi"/>
                <w:sz w:val="22"/>
                <w:szCs w:val="22"/>
                <w:lang w:val="ca-ES-valencia"/>
              </w:rPr>
            </w:pPr>
          </w:p>
          <w:p w14:paraId="10824D7D" w14:textId="341E1E08" w:rsidR="00015301" w:rsidRPr="00C31B6D" w:rsidRDefault="00BD00BC" w:rsidP="00015301">
            <w:pPr>
              <w:pStyle w:val="Standard"/>
              <w:spacing w:line="12pt" w:lineRule="atLeast"/>
              <w:jc w:val="both"/>
              <w:rPr>
                <w:rFonts w:asciiTheme="minorHAnsi" w:hAnsiTheme="minorHAnsi" w:cstheme="minorHAnsi"/>
                <w:sz w:val="22"/>
                <w:szCs w:val="22"/>
                <w:lang w:val="ca-ES-valencia"/>
              </w:rPr>
            </w:pPr>
            <w:hyperlink r:id="rId10" w:history="1">
              <w:r w:rsidR="00015301" w:rsidRPr="00C31B6D">
                <w:rPr>
                  <w:rStyle w:val="Hipervnculo"/>
                  <w:rFonts w:asciiTheme="minorHAnsi" w:hAnsiTheme="minorHAnsi" w:cstheme="minorHAnsi"/>
                  <w:sz w:val="22"/>
                  <w:szCs w:val="22"/>
                  <w:lang w:val="ca-ES-valencia"/>
                </w:rPr>
                <w:t>https://www.gva.es/es/inicio/procedimientos?id_proc=G22638</w:t>
              </w:r>
            </w:hyperlink>
            <w:r w:rsidR="00015301" w:rsidRPr="00C31B6D">
              <w:rPr>
                <w:rFonts w:asciiTheme="minorHAnsi" w:hAnsiTheme="minorHAnsi" w:cstheme="minorHAnsi"/>
                <w:sz w:val="22"/>
                <w:szCs w:val="22"/>
                <w:lang w:val="ca-ES-valencia"/>
              </w:rPr>
              <w:t>.</w:t>
            </w:r>
          </w:p>
          <w:p w14:paraId="134445A3" w14:textId="7F2EF42B" w:rsidR="00536B67" w:rsidRPr="00C31B6D" w:rsidRDefault="00BD00BC" w:rsidP="00536B67">
            <w:pPr>
              <w:pStyle w:val="Standard"/>
              <w:spacing w:line="12pt" w:lineRule="atLeast"/>
              <w:jc w:val="both"/>
              <w:rPr>
                <w:rFonts w:asciiTheme="minorHAnsi" w:hAnsiTheme="minorHAnsi" w:cstheme="minorHAnsi"/>
                <w:sz w:val="22"/>
                <w:szCs w:val="22"/>
                <w:lang w:val="ca-ES-valencia"/>
              </w:rPr>
            </w:pPr>
            <w:hyperlink w:history="1"/>
          </w:p>
          <w:p w14:paraId="6C028A80"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Para ello, deberá disponer de certificado digital, ya sea de la entidad, de la persona que ocupe la presidencia de la entidad o de la persona representante ante la Generalitat, todo ello de conformidad con las instrucciones previstas en la página web de la Agencia de Tecnología y Certificación Electrónica (ACCV) &lt;www.accv.es&gt;.</w:t>
            </w:r>
          </w:p>
          <w:p w14:paraId="3888470A"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F1A0BE5" w14:textId="27DB41D3"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Si alguno de los sujetos previstos en esta convocatoria presenta la solicitud presencialmente, se le requerirá que</w:t>
            </w:r>
            <w:r w:rsidR="00CE7428" w:rsidRPr="00C31B6D">
              <w:rPr>
                <w:rFonts w:asciiTheme="minorHAnsi" w:hAnsiTheme="minorHAnsi" w:cstheme="minorHAnsi"/>
                <w:sz w:val="22"/>
                <w:szCs w:val="22"/>
              </w:rPr>
              <w:t xml:space="preserve"> la</w:t>
            </w:r>
            <w:r w:rsidRPr="00C31B6D">
              <w:rPr>
                <w:rFonts w:asciiTheme="minorHAnsi" w:hAnsiTheme="minorHAnsi" w:cstheme="minorHAnsi"/>
                <w:sz w:val="22"/>
                <w:szCs w:val="22"/>
              </w:rPr>
              <w:t xml:space="preserve"> rectifique a través de la presentación electrónica. A tal efecto, se considerará como fecha de presentación</w:t>
            </w:r>
            <w:r w:rsidR="00CE7428" w:rsidRPr="00C31B6D">
              <w:rPr>
                <w:rFonts w:asciiTheme="minorHAnsi" w:hAnsiTheme="minorHAnsi" w:cstheme="minorHAnsi"/>
                <w:sz w:val="22"/>
                <w:szCs w:val="22"/>
              </w:rPr>
              <w:t xml:space="preserve"> </w:t>
            </w:r>
            <w:r w:rsidR="00F42C29" w:rsidRPr="00C31B6D">
              <w:rPr>
                <w:rFonts w:asciiTheme="minorHAnsi" w:hAnsiTheme="minorHAnsi" w:cstheme="minorHAnsi"/>
                <w:sz w:val="22"/>
                <w:szCs w:val="22"/>
              </w:rPr>
              <w:t>de la solicitud la</w:t>
            </w:r>
            <w:r w:rsidR="00CE7428" w:rsidRPr="00C31B6D">
              <w:rPr>
                <w:rFonts w:asciiTheme="minorHAnsi" w:hAnsiTheme="minorHAnsi" w:cstheme="minorHAnsi"/>
                <w:sz w:val="22"/>
                <w:szCs w:val="22"/>
              </w:rPr>
              <w:t xml:space="preserve"> de la correcta presentación telemática</w:t>
            </w:r>
            <w:r w:rsidRPr="00C31B6D">
              <w:rPr>
                <w:rFonts w:asciiTheme="minorHAnsi" w:hAnsiTheme="minorHAnsi" w:cstheme="minorHAnsi"/>
                <w:sz w:val="22"/>
                <w:szCs w:val="22"/>
              </w:rPr>
              <w:t xml:space="preserve">. En todo caso, no se tendrán por presentadas las solicitudes realizadas por </w:t>
            </w:r>
            <w:r w:rsidR="00F42C29" w:rsidRPr="00C31B6D">
              <w:rPr>
                <w:rFonts w:asciiTheme="minorHAnsi" w:hAnsiTheme="minorHAnsi" w:cstheme="minorHAnsi"/>
                <w:sz w:val="22"/>
                <w:szCs w:val="22"/>
              </w:rPr>
              <w:t xml:space="preserve">una </w:t>
            </w:r>
            <w:r w:rsidRPr="00C31B6D">
              <w:rPr>
                <w:rFonts w:asciiTheme="minorHAnsi" w:hAnsiTheme="minorHAnsi" w:cstheme="minorHAnsi"/>
                <w:sz w:val="22"/>
                <w:szCs w:val="22"/>
              </w:rPr>
              <w:t>vía diferente de la indicada, en virtud de los artículos 14.2 y 16.8 de la Ley 39/2015</w:t>
            </w:r>
            <w:r w:rsidR="003965AF" w:rsidRPr="00C31B6D">
              <w:rPr>
                <w:rFonts w:asciiTheme="minorHAnsi" w:hAnsiTheme="minorHAnsi" w:cstheme="minorHAnsi"/>
                <w:sz w:val="22"/>
                <w:szCs w:val="22"/>
              </w:rPr>
              <w:t xml:space="preserve">, de 1 de </w:t>
            </w:r>
            <w:r w:rsidR="003965AF" w:rsidRPr="00C31B6D">
              <w:rPr>
                <w:rFonts w:asciiTheme="minorHAnsi" w:hAnsiTheme="minorHAnsi" w:cstheme="minorHAnsi"/>
                <w:sz w:val="22"/>
                <w:szCs w:val="22"/>
              </w:rPr>
              <w:lastRenderedPageBreak/>
              <w:t>octubre, del procedimiento administrativo común de las administraciones públicas</w:t>
            </w:r>
            <w:r w:rsidRPr="00C31B6D">
              <w:rPr>
                <w:rFonts w:asciiTheme="minorHAnsi" w:hAnsiTheme="minorHAnsi" w:cstheme="minorHAnsi"/>
                <w:sz w:val="22"/>
                <w:szCs w:val="22"/>
              </w:rPr>
              <w:t>.</w:t>
            </w:r>
          </w:p>
          <w:p w14:paraId="0547320D"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3ECD25A5" w14:textId="77777777" w:rsidR="00F26CB9" w:rsidRPr="00C31B6D" w:rsidRDefault="00F26CB9" w:rsidP="00255F89">
            <w:pPr>
              <w:pStyle w:val="Standard"/>
              <w:spacing w:line="12pt" w:lineRule="atLeast"/>
              <w:jc w:val="both"/>
              <w:rPr>
                <w:rFonts w:asciiTheme="minorHAnsi" w:hAnsiTheme="minorHAnsi" w:cstheme="minorHAnsi"/>
                <w:sz w:val="22"/>
                <w:szCs w:val="22"/>
              </w:rPr>
            </w:pPr>
          </w:p>
          <w:p w14:paraId="1757D8BE" w14:textId="75B1BDD9"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3. La solicitud se presentará firmada por el alcalde o la alcaldesa o por la persona representante de la entidad local, mediante el modelo de solicitud general de subvenciones y el formulario específico de ayudas para financiar las actuaciones contempladas en la presente convocatoria.</w:t>
            </w:r>
          </w:p>
          <w:p w14:paraId="63CCCAD2" w14:textId="77777777" w:rsidR="00F26CB9" w:rsidRPr="00C31B6D" w:rsidRDefault="00F26CB9" w:rsidP="00255F89">
            <w:pPr>
              <w:pStyle w:val="Standard"/>
              <w:spacing w:line="12pt" w:lineRule="atLeast"/>
              <w:jc w:val="both"/>
              <w:rPr>
                <w:rFonts w:asciiTheme="minorHAnsi" w:hAnsiTheme="minorHAnsi" w:cstheme="minorHAnsi"/>
                <w:sz w:val="22"/>
                <w:szCs w:val="22"/>
              </w:rPr>
            </w:pPr>
          </w:p>
          <w:p w14:paraId="2022B775" w14:textId="4F2BB880"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Solamente podrá presentarse una solicitud de ayuda por entidad local interesada, para una de las actuaciones previstas en el </w:t>
            </w:r>
            <w:r w:rsidR="00CE7428" w:rsidRPr="00C31B6D">
              <w:rPr>
                <w:rFonts w:asciiTheme="minorHAnsi" w:hAnsiTheme="minorHAnsi" w:cstheme="minorHAnsi"/>
                <w:sz w:val="22"/>
                <w:szCs w:val="22"/>
              </w:rPr>
              <w:t>artículo tercero de esta convocatoria</w:t>
            </w:r>
            <w:r w:rsidRPr="00C31B6D">
              <w:rPr>
                <w:rFonts w:asciiTheme="minorHAnsi" w:hAnsiTheme="minorHAnsi" w:cstheme="minorHAnsi"/>
                <w:sz w:val="22"/>
                <w:szCs w:val="22"/>
              </w:rPr>
              <w:t xml:space="preserve"> y en relación con un proyecto de actuación concreto.</w:t>
            </w:r>
          </w:p>
          <w:p w14:paraId="743323D6" w14:textId="77777777" w:rsidR="00CE7428" w:rsidRPr="00C31B6D" w:rsidRDefault="00CE7428" w:rsidP="00255F89">
            <w:pPr>
              <w:pStyle w:val="Standard"/>
              <w:spacing w:line="12pt" w:lineRule="atLeast"/>
              <w:jc w:val="both"/>
              <w:rPr>
                <w:rFonts w:asciiTheme="minorHAnsi" w:hAnsiTheme="minorHAnsi" w:cstheme="minorHAnsi"/>
                <w:sz w:val="22"/>
                <w:szCs w:val="22"/>
              </w:rPr>
            </w:pPr>
          </w:p>
          <w:p w14:paraId="5B90DBB6" w14:textId="5B51F05F"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Las solicitudes irán acompañadas de la siguiente documentación</w:t>
            </w:r>
            <w:r w:rsidR="00CE7428" w:rsidRPr="00C31B6D">
              <w:rPr>
                <w:rFonts w:asciiTheme="minorHAnsi" w:hAnsiTheme="minorHAnsi" w:cstheme="minorHAnsi"/>
                <w:sz w:val="22"/>
                <w:szCs w:val="22"/>
              </w:rPr>
              <w:t>, a la que se acceder</w:t>
            </w:r>
            <w:r w:rsidR="00C01B8B" w:rsidRPr="00C31B6D">
              <w:rPr>
                <w:rFonts w:asciiTheme="minorHAnsi" w:hAnsiTheme="minorHAnsi" w:cstheme="minorHAnsi"/>
                <w:sz w:val="22"/>
                <w:szCs w:val="22"/>
              </w:rPr>
              <w:t>á</w:t>
            </w:r>
            <w:r w:rsidR="00CE7428" w:rsidRPr="00C31B6D">
              <w:rPr>
                <w:rFonts w:asciiTheme="minorHAnsi" w:hAnsiTheme="minorHAnsi" w:cstheme="minorHAnsi"/>
                <w:sz w:val="22"/>
                <w:szCs w:val="22"/>
              </w:rPr>
              <w:t xml:space="preserve"> a través de la misma dirección de internet en la </w:t>
            </w:r>
            <w:r w:rsidR="000845F9" w:rsidRPr="00C31B6D">
              <w:rPr>
                <w:rFonts w:asciiTheme="minorHAnsi" w:hAnsiTheme="minorHAnsi" w:cstheme="minorHAnsi"/>
                <w:sz w:val="22"/>
                <w:szCs w:val="22"/>
              </w:rPr>
              <w:t>que se localizan la solicitud y el formulario específico de ayudas</w:t>
            </w:r>
            <w:r w:rsidRPr="00C31B6D">
              <w:rPr>
                <w:rFonts w:asciiTheme="minorHAnsi" w:hAnsiTheme="minorHAnsi" w:cstheme="minorHAnsi"/>
                <w:sz w:val="22"/>
                <w:szCs w:val="22"/>
              </w:rPr>
              <w:t>:</w:t>
            </w:r>
          </w:p>
          <w:p w14:paraId="29C6B34C" w14:textId="2DFBB97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Proyecto de actuación a realizar o memoria valorada</w:t>
            </w:r>
            <w:r w:rsidR="00CE7428" w:rsidRPr="00C31B6D">
              <w:rPr>
                <w:rFonts w:asciiTheme="minorHAnsi" w:hAnsiTheme="minorHAnsi" w:cstheme="minorHAnsi"/>
                <w:sz w:val="22"/>
                <w:szCs w:val="22"/>
              </w:rPr>
              <w:t>,</w:t>
            </w:r>
            <w:r w:rsidRPr="00C31B6D">
              <w:rPr>
                <w:rFonts w:asciiTheme="minorHAnsi" w:hAnsiTheme="minorHAnsi" w:cstheme="minorHAnsi"/>
                <w:sz w:val="22"/>
                <w:szCs w:val="22"/>
              </w:rPr>
              <w:t xml:space="preserve"> suscrita por persona técnica competente</w:t>
            </w:r>
            <w:r w:rsidR="00CE7428" w:rsidRPr="00C31B6D">
              <w:rPr>
                <w:rFonts w:asciiTheme="minorHAnsi" w:hAnsiTheme="minorHAnsi" w:cstheme="minorHAnsi"/>
                <w:sz w:val="22"/>
                <w:szCs w:val="22"/>
              </w:rPr>
              <w:t>,</w:t>
            </w:r>
            <w:r w:rsidRPr="00C31B6D">
              <w:rPr>
                <w:rFonts w:asciiTheme="minorHAnsi" w:hAnsiTheme="minorHAnsi" w:cstheme="minorHAnsi"/>
                <w:sz w:val="22"/>
                <w:szCs w:val="22"/>
              </w:rPr>
              <w:t xml:space="preserve"> suficientemente descriptiva de las actuaciones a desarrollar</w:t>
            </w:r>
            <w:r w:rsidR="00C01B8B" w:rsidRPr="00C31B6D">
              <w:rPr>
                <w:rFonts w:asciiTheme="minorHAnsi" w:hAnsiTheme="minorHAnsi" w:cstheme="minorHAnsi"/>
                <w:sz w:val="22"/>
                <w:szCs w:val="22"/>
              </w:rPr>
              <w:t>.</w:t>
            </w:r>
          </w:p>
          <w:p w14:paraId="46D9329E" w14:textId="4E9A4C5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Resumen del presupuesto del ejercicio corriente (clasificación económica a nivel de capítulo), si ha sido aprobado, y, en caso contrario, del presupuesto prorrogado del ejercicio anterior.</w:t>
            </w:r>
          </w:p>
          <w:p w14:paraId="1577A03B" w14:textId="6DA89FA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c) Certificado </w:t>
            </w:r>
            <w:r w:rsidR="000845F9" w:rsidRPr="00C31B6D">
              <w:rPr>
                <w:rFonts w:asciiTheme="minorHAnsi" w:hAnsiTheme="minorHAnsi" w:cstheme="minorHAnsi"/>
                <w:sz w:val="22"/>
                <w:szCs w:val="22"/>
              </w:rPr>
              <w:t xml:space="preserve">acreditativo de la </w:t>
            </w:r>
            <w:r w:rsidRPr="00C31B6D">
              <w:rPr>
                <w:rFonts w:asciiTheme="minorHAnsi" w:hAnsiTheme="minorHAnsi" w:cstheme="minorHAnsi"/>
                <w:sz w:val="22"/>
                <w:szCs w:val="22"/>
              </w:rPr>
              <w:t>aprobación, por el órgano competente, de la solicitud de subvención del proyecto o memoria y del compromiso del gasto.</w:t>
            </w:r>
          </w:p>
          <w:p w14:paraId="294AC031" w14:textId="2B401555"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d) Documentación acreditativa de la tipología del bien a los efectos de valoración, en su caso</w:t>
            </w:r>
            <w:r w:rsidR="00C01B8B" w:rsidRPr="00C31B6D">
              <w:rPr>
                <w:rFonts w:asciiTheme="minorHAnsi" w:hAnsiTheme="minorHAnsi" w:cstheme="minorHAnsi"/>
                <w:sz w:val="22"/>
                <w:szCs w:val="22"/>
              </w:rPr>
              <w:t>,</w:t>
            </w:r>
            <w:r w:rsidRPr="00C31B6D">
              <w:rPr>
                <w:rFonts w:asciiTheme="minorHAnsi" w:hAnsiTheme="minorHAnsi" w:cstheme="minorHAnsi"/>
                <w:sz w:val="22"/>
                <w:szCs w:val="22"/>
              </w:rPr>
              <w:t xml:space="preserve"> conforme se prevé en el artículo 8 del Decreto 8/2023, de 1</w:t>
            </w:r>
            <w:r w:rsidR="00644A26" w:rsidRPr="00C31B6D">
              <w:rPr>
                <w:rFonts w:asciiTheme="minorHAnsi" w:hAnsiTheme="minorHAnsi" w:cstheme="minorHAnsi"/>
                <w:sz w:val="22"/>
                <w:szCs w:val="22"/>
              </w:rPr>
              <w:t>3</w:t>
            </w:r>
            <w:r w:rsidRPr="00C31B6D">
              <w:rPr>
                <w:rFonts w:asciiTheme="minorHAnsi" w:hAnsiTheme="minorHAnsi" w:cstheme="minorHAnsi"/>
                <w:sz w:val="22"/>
                <w:szCs w:val="22"/>
              </w:rPr>
              <w:t xml:space="preserve"> de </w:t>
            </w:r>
            <w:r w:rsidR="00644A26" w:rsidRPr="00C31B6D">
              <w:rPr>
                <w:rFonts w:asciiTheme="minorHAnsi" w:hAnsiTheme="minorHAnsi" w:cstheme="minorHAnsi"/>
                <w:sz w:val="22"/>
                <w:szCs w:val="22"/>
              </w:rPr>
              <w:t>junio</w:t>
            </w:r>
            <w:r w:rsidRPr="00C31B6D">
              <w:rPr>
                <w:rFonts w:asciiTheme="minorHAnsi" w:hAnsiTheme="minorHAnsi" w:cstheme="minorHAnsi"/>
                <w:sz w:val="22"/>
                <w:szCs w:val="22"/>
              </w:rPr>
              <w:t>.</w:t>
            </w:r>
          </w:p>
          <w:p w14:paraId="33BBD997" w14:textId="2E9AC61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e) Certificado expedido por </w:t>
            </w:r>
            <w:r w:rsidR="00644A26" w:rsidRPr="00C31B6D">
              <w:rPr>
                <w:rFonts w:asciiTheme="minorHAnsi" w:hAnsiTheme="minorHAnsi" w:cstheme="minorHAnsi"/>
                <w:sz w:val="22"/>
                <w:szCs w:val="22"/>
              </w:rPr>
              <w:t>la persona titular de la</w:t>
            </w:r>
            <w:r w:rsidRPr="00C31B6D">
              <w:rPr>
                <w:rFonts w:asciiTheme="minorHAnsi" w:hAnsiTheme="minorHAnsi" w:cstheme="minorHAnsi"/>
                <w:sz w:val="22"/>
                <w:szCs w:val="22"/>
              </w:rPr>
              <w:t xml:space="preserve"> secretar</w:t>
            </w:r>
            <w:r w:rsidR="00644A26" w:rsidRPr="00C31B6D">
              <w:rPr>
                <w:rFonts w:asciiTheme="minorHAnsi" w:hAnsiTheme="minorHAnsi" w:cstheme="minorHAnsi"/>
                <w:sz w:val="22"/>
                <w:szCs w:val="22"/>
              </w:rPr>
              <w:t>ía</w:t>
            </w:r>
            <w:r w:rsidRPr="00C31B6D">
              <w:rPr>
                <w:rFonts w:asciiTheme="minorHAnsi" w:hAnsiTheme="minorHAnsi" w:cstheme="minorHAnsi"/>
                <w:sz w:val="22"/>
                <w:szCs w:val="22"/>
              </w:rPr>
              <w:t xml:space="preserve"> o </w:t>
            </w:r>
            <w:r w:rsidR="00644A26" w:rsidRPr="00C31B6D">
              <w:rPr>
                <w:rFonts w:asciiTheme="minorHAnsi" w:hAnsiTheme="minorHAnsi" w:cstheme="minorHAnsi"/>
                <w:sz w:val="22"/>
                <w:szCs w:val="22"/>
              </w:rPr>
              <w:t xml:space="preserve">de la </w:t>
            </w:r>
            <w:r w:rsidRPr="00C31B6D">
              <w:rPr>
                <w:rFonts w:asciiTheme="minorHAnsi" w:hAnsiTheme="minorHAnsi" w:cstheme="minorHAnsi"/>
                <w:sz w:val="22"/>
                <w:szCs w:val="22"/>
              </w:rPr>
              <w:t>interven</w:t>
            </w:r>
            <w:r w:rsidR="00644A26" w:rsidRPr="00C31B6D">
              <w:rPr>
                <w:rFonts w:asciiTheme="minorHAnsi" w:hAnsiTheme="minorHAnsi" w:cstheme="minorHAnsi"/>
                <w:sz w:val="22"/>
                <w:szCs w:val="22"/>
              </w:rPr>
              <w:t>ción</w:t>
            </w:r>
            <w:r w:rsidRPr="00C31B6D">
              <w:rPr>
                <w:rFonts w:asciiTheme="minorHAnsi" w:hAnsiTheme="minorHAnsi" w:cstheme="minorHAnsi"/>
                <w:sz w:val="22"/>
                <w:szCs w:val="22"/>
              </w:rPr>
              <w:t xml:space="preserve"> del cumplimiento de </w:t>
            </w:r>
            <w:r w:rsidR="00644A26"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rendición de cuentas anuales ante la Sindicatura de </w:t>
            </w:r>
            <w:proofErr w:type="spellStart"/>
            <w:r w:rsidRPr="00C31B6D">
              <w:rPr>
                <w:rFonts w:asciiTheme="minorHAnsi" w:hAnsiTheme="minorHAnsi" w:cstheme="minorHAnsi"/>
                <w:sz w:val="22"/>
                <w:szCs w:val="22"/>
              </w:rPr>
              <w:t>Comptes</w:t>
            </w:r>
            <w:proofErr w:type="spellEnd"/>
            <w:r w:rsidRPr="00C31B6D">
              <w:rPr>
                <w:rFonts w:asciiTheme="minorHAnsi" w:hAnsiTheme="minorHAnsi" w:cstheme="minorHAnsi"/>
                <w:sz w:val="22"/>
                <w:szCs w:val="22"/>
              </w:rPr>
              <w:t xml:space="preserve"> o certificado expedido por este mismo órgano, conforme dispone el artículo 199.4 de la Ley 8/2010, de 23 de junio, de régimen local de la Comunitat Valenciana.</w:t>
            </w:r>
          </w:p>
          <w:p w14:paraId="4E929F54" w14:textId="3BD1D245"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f) Respecto de los datos bancarios, de acuerdo con la Resolución de 16 de junio de 2022, del conseller de Hacienda y Modelo Económico, por la que se aprueba </w:t>
            </w:r>
            <w:r w:rsidRPr="00C31B6D">
              <w:rPr>
                <w:rFonts w:asciiTheme="minorHAnsi" w:hAnsiTheme="minorHAnsi" w:cstheme="minorHAnsi"/>
                <w:sz w:val="22"/>
                <w:szCs w:val="22"/>
              </w:rPr>
              <w:lastRenderedPageBreak/>
              <w:t>la implementación del sistema informático PROPER y se regulan las actuaciones automatizadas de la Intervención de la Generalitat Valenciana, será obligatorio utilizar el siguiente trámite telemático para todas las actuaciones de alta, modificación y baja de dichos datos</w:t>
            </w:r>
            <w:r w:rsidR="00F26CB9" w:rsidRPr="00C31B6D">
              <w:rPr>
                <w:rFonts w:asciiTheme="minorHAnsi" w:hAnsiTheme="minorHAnsi" w:cstheme="minorHAnsi"/>
                <w:sz w:val="22"/>
                <w:szCs w:val="22"/>
              </w:rPr>
              <w:t>:</w:t>
            </w:r>
          </w:p>
          <w:p w14:paraId="17853BD0" w14:textId="2FE832AC" w:rsidR="00255F89" w:rsidRPr="00C31B6D" w:rsidRDefault="00B270AE" w:rsidP="00255F89">
            <w:pPr>
              <w:pStyle w:val="Standard"/>
              <w:spacing w:line="12pt" w:lineRule="atLeast"/>
              <w:jc w:val="both"/>
              <w:rPr>
                <w:rFonts w:asciiTheme="minorHAnsi" w:eastAsia="Times New Roman" w:hAnsiTheme="minorHAnsi" w:cstheme="minorHAnsi"/>
                <w:color w:val="0563C1" w:themeColor="hyperlink"/>
                <w:sz w:val="22"/>
                <w:szCs w:val="22"/>
                <w:u w:val="single"/>
                <w:lang w:val="es-ES" w:eastAsia="zh-CN"/>
              </w:rPr>
            </w:pPr>
            <w:hyperlink r:id="rId11" w:history="1">
              <w:r w:rsidR="00255F89" w:rsidRPr="00C31B6D">
                <w:rPr>
                  <w:rFonts w:asciiTheme="minorHAnsi" w:eastAsia="Times New Roman" w:hAnsiTheme="minorHAnsi" w:cstheme="minorHAnsi"/>
                  <w:color w:val="0563C1" w:themeColor="hyperlink"/>
                  <w:sz w:val="22"/>
                  <w:szCs w:val="22"/>
                  <w:u w:val="single"/>
                  <w:lang w:val="es-ES" w:eastAsia="zh-CN"/>
                </w:rPr>
                <w:t>https://www.gva.es/es/inicio/procedimientos?id_proc=22648</w:t>
              </w:r>
            </w:hyperlink>
          </w:p>
          <w:p w14:paraId="79ECC048"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42200FE6" w14:textId="7B7C6FD0" w:rsidR="000845F9" w:rsidRPr="00C31B6D" w:rsidRDefault="00255F89" w:rsidP="00A01E73">
            <w:pPr>
              <w:jc w:val="both"/>
              <w:rPr>
                <w:rFonts w:asciiTheme="minorHAnsi" w:hAnsiTheme="minorHAnsi" w:cstheme="minorHAnsi"/>
                <w:sz w:val="22"/>
                <w:szCs w:val="22"/>
              </w:rPr>
            </w:pPr>
            <w:r w:rsidRPr="00C31B6D">
              <w:rPr>
                <w:rFonts w:asciiTheme="minorHAnsi" w:hAnsiTheme="minorHAnsi" w:cstheme="minorHAnsi"/>
                <w:sz w:val="22"/>
                <w:szCs w:val="22"/>
              </w:rPr>
              <w:t xml:space="preserve">4. </w:t>
            </w:r>
            <w:r w:rsidR="000845F9" w:rsidRPr="00C31B6D">
              <w:rPr>
                <w:rFonts w:asciiTheme="minorHAnsi" w:hAnsiTheme="minorHAnsi" w:cstheme="minorHAnsi"/>
                <w:sz w:val="22"/>
                <w:szCs w:val="22"/>
              </w:rPr>
              <w:t>La firma de la solicitud y del formulario específico supone la declaración responsable de la entidad solicitante de que cumple los requisitos específicos de esta convocatoria y, en particular, las siguientes declaraciones responsables:</w:t>
            </w:r>
          </w:p>
          <w:p w14:paraId="626769BB" w14:textId="30E73A20"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Declaración de no estar incursa la entidad local en las prohibiciones previstas en el artículo 13 de la LGS.</w:t>
            </w:r>
          </w:p>
          <w:p w14:paraId="34502358" w14:textId="1B96780F"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Declaración responsable de la entidad solicitante de obtener todos los permisos y autorizaciones necesarios, según la legislación vigente, para la realización de los trabajos objeto de la subvención.</w:t>
            </w:r>
          </w:p>
          <w:p w14:paraId="0168BCD7" w14:textId="6CC3ABAC"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c) Declaración responsable de la entidad solicitante de haber obtenido o solicitado</w:t>
            </w:r>
            <w:r w:rsidR="008F756D" w:rsidRPr="00C31B6D">
              <w:rPr>
                <w:rFonts w:asciiTheme="minorHAnsi" w:hAnsiTheme="minorHAnsi" w:cstheme="minorHAnsi"/>
                <w:sz w:val="22"/>
                <w:szCs w:val="22"/>
              </w:rPr>
              <w:t>, en caso de resultar preceptiva,</w:t>
            </w:r>
            <w:r w:rsidRPr="00C31B6D">
              <w:rPr>
                <w:rFonts w:asciiTheme="minorHAnsi" w:hAnsiTheme="minorHAnsi" w:cstheme="minorHAnsi"/>
                <w:sz w:val="22"/>
                <w:szCs w:val="22"/>
              </w:rPr>
              <w:t xml:space="preserve"> la autorización de la Dirección General de </w:t>
            </w:r>
            <w:r w:rsidR="00AF66B0" w:rsidRPr="00C31B6D">
              <w:rPr>
                <w:rFonts w:asciiTheme="minorHAnsi" w:hAnsiTheme="minorHAnsi" w:cstheme="minorHAnsi"/>
                <w:sz w:val="22"/>
                <w:szCs w:val="22"/>
              </w:rPr>
              <w:t>P</w:t>
            </w:r>
            <w:r w:rsidRPr="00C31B6D">
              <w:rPr>
                <w:rFonts w:asciiTheme="minorHAnsi" w:hAnsiTheme="minorHAnsi" w:cstheme="minorHAnsi"/>
                <w:sz w:val="22"/>
                <w:szCs w:val="22"/>
              </w:rPr>
              <w:t xml:space="preserve">atrimonio </w:t>
            </w:r>
            <w:r w:rsidR="00AF66B0" w:rsidRPr="00C31B6D">
              <w:rPr>
                <w:rFonts w:asciiTheme="minorHAnsi" w:hAnsiTheme="minorHAnsi" w:cstheme="minorHAnsi"/>
                <w:sz w:val="22"/>
                <w:szCs w:val="22"/>
              </w:rPr>
              <w:t>C</w:t>
            </w:r>
            <w:r w:rsidRPr="00C31B6D">
              <w:rPr>
                <w:rFonts w:asciiTheme="minorHAnsi" w:hAnsiTheme="minorHAnsi" w:cstheme="minorHAnsi"/>
                <w:sz w:val="22"/>
                <w:szCs w:val="22"/>
              </w:rPr>
              <w:t>ultural.</w:t>
            </w:r>
          </w:p>
          <w:p w14:paraId="2A213DBA" w14:textId="24BB56D9" w:rsidR="00255F89" w:rsidRPr="00C31B6D" w:rsidRDefault="00255F89" w:rsidP="00A01E73">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d) Declaración responsable de la entidad solicitante de tener, por cualquier medio válido en derecho, la disponibilidad de los bienes en los que se realizará la actuación, de forma previa a la concesión de la ayuda, en el caso de que dicha actuación no se realice sobre bienes de titularidad municipal, y de contar con la autorización de la persona titular de la propiedad del bien en el que se va a llevar a cabo la actuación</w:t>
            </w:r>
          </w:p>
          <w:p w14:paraId="5849D632" w14:textId="4263593A" w:rsidR="00255F89" w:rsidRPr="00C31B6D" w:rsidRDefault="00255F89" w:rsidP="00AF66B0">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e) Declaración de no haber solicitado o recibido ayudas para la financiación de la actuación, o, en caso afirmativo, de asumir la obligación de comunicarlo a la Generalitat.</w:t>
            </w:r>
          </w:p>
          <w:p w14:paraId="23AB2866"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f) Declaración responsable de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p w14:paraId="7839A652"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6AE8CC0" w14:textId="23A86525"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lastRenderedPageBreak/>
              <w:t>5. Conforme a lo establecido en el artículo 68 de la Ley 39/2015, si la solicitud no reuniera los requisitos exigidos o no se acompañ</w:t>
            </w:r>
            <w:r w:rsidR="002E15E4" w:rsidRPr="00C31B6D">
              <w:rPr>
                <w:rFonts w:asciiTheme="minorHAnsi" w:hAnsiTheme="minorHAnsi" w:cstheme="minorHAnsi"/>
                <w:sz w:val="22"/>
                <w:szCs w:val="22"/>
              </w:rPr>
              <w:t>ara</w:t>
            </w:r>
            <w:r w:rsidRPr="00C31B6D">
              <w:rPr>
                <w:rFonts w:asciiTheme="minorHAnsi" w:hAnsiTheme="minorHAnsi" w:cstheme="minorHAnsi"/>
                <w:sz w:val="22"/>
                <w:szCs w:val="22"/>
              </w:rPr>
              <w:t xml:space="preserve"> la documentación que resulte exigible, se requerirá a</w:t>
            </w:r>
            <w:r w:rsidR="002E15E4" w:rsidRPr="00C31B6D">
              <w:rPr>
                <w:rFonts w:asciiTheme="minorHAnsi" w:hAnsiTheme="minorHAnsi" w:cstheme="minorHAnsi"/>
                <w:sz w:val="22"/>
                <w:szCs w:val="22"/>
              </w:rPr>
              <w:t xml:space="preserve"> </w:t>
            </w:r>
            <w:r w:rsidRPr="00C31B6D">
              <w:rPr>
                <w:rFonts w:asciiTheme="minorHAnsi" w:hAnsiTheme="minorHAnsi" w:cstheme="minorHAnsi"/>
                <w:sz w:val="22"/>
                <w:szCs w:val="22"/>
              </w:rPr>
              <w:t>l</w:t>
            </w:r>
            <w:r w:rsidR="002E15E4" w:rsidRPr="00C31B6D">
              <w:rPr>
                <w:rFonts w:asciiTheme="minorHAnsi" w:hAnsiTheme="minorHAnsi" w:cstheme="minorHAnsi"/>
                <w:sz w:val="22"/>
                <w:szCs w:val="22"/>
              </w:rPr>
              <w:t>a entidad</w:t>
            </w:r>
            <w:r w:rsidRPr="00C31B6D">
              <w:rPr>
                <w:rFonts w:asciiTheme="minorHAnsi" w:hAnsiTheme="minorHAnsi" w:cstheme="minorHAnsi"/>
                <w:sz w:val="22"/>
                <w:szCs w:val="22"/>
              </w:rPr>
              <w:t xml:space="preserve"> interesad</w:t>
            </w:r>
            <w:r w:rsidR="002E15E4" w:rsidRPr="00C31B6D">
              <w:rPr>
                <w:rFonts w:asciiTheme="minorHAnsi" w:hAnsiTheme="minorHAnsi" w:cstheme="minorHAnsi"/>
                <w:sz w:val="22"/>
                <w:szCs w:val="22"/>
              </w:rPr>
              <w:t>a</w:t>
            </w:r>
            <w:r w:rsidRPr="00C31B6D">
              <w:rPr>
                <w:rFonts w:asciiTheme="minorHAnsi" w:hAnsiTheme="minorHAnsi" w:cstheme="minorHAnsi"/>
                <w:sz w:val="22"/>
                <w:szCs w:val="22"/>
              </w:rPr>
              <w:t xml:space="preserve"> para que, en el plazo de 10 días, subsane la falta o para que adjunte los documentos preceptivos, con indicación de que, si así no lo hiciera, se le tendrá por desistid</w:t>
            </w:r>
            <w:r w:rsidR="002E15E4" w:rsidRPr="00C31B6D">
              <w:rPr>
                <w:rFonts w:asciiTheme="minorHAnsi" w:hAnsiTheme="minorHAnsi" w:cstheme="minorHAnsi"/>
                <w:sz w:val="22"/>
                <w:szCs w:val="22"/>
              </w:rPr>
              <w:t>a</w:t>
            </w:r>
            <w:r w:rsidRPr="00C31B6D">
              <w:rPr>
                <w:rFonts w:asciiTheme="minorHAnsi" w:hAnsiTheme="minorHAnsi" w:cstheme="minorHAnsi"/>
                <w:sz w:val="22"/>
                <w:szCs w:val="22"/>
              </w:rPr>
              <w:t xml:space="preserve"> de su petición, previa resolución que deberá ser dictada en los términos previstos en el artículo 21 de dicha ley.</w:t>
            </w:r>
          </w:p>
          <w:p w14:paraId="015A906C"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0A633D94" w14:textId="0E3D116A"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6. Las notificaciones y comunicaciones se practicarán únicamente a través de medios electrónicos, </w:t>
            </w:r>
            <w:r w:rsidR="003965AF" w:rsidRPr="00C31B6D">
              <w:rPr>
                <w:rFonts w:asciiTheme="minorHAnsi" w:hAnsiTheme="minorHAnsi" w:cstheme="minorHAnsi"/>
                <w:sz w:val="22"/>
                <w:szCs w:val="22"/>
              </w:rPr>
              <w:t xml:space="preserve">de </w:t>
            </w:r>
            <w:r w:rsidRPr="00C31B6D">
              <w:rPr>
                <w:rFonts w:asciiTheme="minorHAnsi" w:hAnsiTheme="minorHAnsi" w:cstheme="minorHAnsi"/>
                <w:sz w:val="22"/>
                <w:szCs w:val="22"/>
              </w:rPr>
              <w:t>conformidad con los artículos 14.2, 41 y 43 de la Ley 39/2015, de 1 de octubre, del procedimiento administrativo común de las administraciones públicas.</w:t>
            </w:r>
          </w:p>
          <w:p w14:paraId="1C3E0F0A"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13D3C16C" w14:textId="4AB98B39"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Artículo 5. </w:t>
            </w:r>
            <w:r w:rsidR="003965AF" w:rsidRPr="00C31B6D">
              <w:rPr>
                <w:rFonts w:asciiTheme="minorHAnsi" w:hAnsiTheme="minorHAnsi" w:cstheme="minorHAnsi"/>
                <w:sz w:val="22"/>
                <w:szCs w:val="22"/>
              </w:rPr>
              <w:t>F</w:t>
            </w:r>
            <w:r w:rsidRPr="00C31B6D">
              <w:rPr>
                <w:rFonts w:asciiTheme="minorHAnsi" w:hAnsiTheme="minorHAnsi" w:cstheme="minorHAnsi"/>
                <w:sz w:val="22"/>
                <w:szCs w:val="22"/>
              </w:rPr>
              <w:t>inanciación de las ayudas</w:t>
            </w:r>
          </w:p>
          <w:p w14:paraId="3DB012B4"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26CA6A02" w14:textId="26A4366E" w:rsidR="00255F89" w:rsidRPr="00C31B6D" w:rsidRDefault="00255F89" w:rsidP="0001530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1. El importe máximo para financiar estas actuaciones, según la Ley 8/2023, de 27 de diciembre</w:t>
            </w:r>
            <w:r w:rsidR="003965AF" w:rsidRPr="00C31B6D">
              <w:rPr>
                <w:rFonts w:asciiTheme="minorHAnsi" w:hAnsiTheme="minorHAnsi" w:cstheme="minorHAnsi"/>
                <w:sz w:val="22"/>
                <w:szCs w:val="22"/>
              </w:rPr>
              <w:t>,</w:t>
            </w:r>
            <w:r w:rsidRPr="00C31B6D">
              <w:rPr>
                <w:rFonts w:asciiTheme="minorHAnsi" w:hAnsiTheme="minorHAnsi" w:cstheme="minorHAnsi"/>
                <w:sz w:val="22"/>
                <w:szCs w:val="22"/>
              </w:rPr>
              <w:t xml:space="preserve"> de presupuestos de la Generalitat para el ejercicio 2024</w:t>
            </w:r>
            <w:r w:rsidR="0045528A" w:rsidRPr="00C31B6D">
              <w:rPr>
                <w:rFonts w:asciiTheme="minorHAnsi" w:hAnsiTheme="minorHAnsi" w:cstheme="minorHAnsi"/>
                <w:sz w:val="22"/>
                <w:szCs w:val="22"/>
              </w:rPr>
              <w:t>,</w:t>
            </w:r>
            <w:r w:rsidRPr="00C31B6D">
              <w:rPr>
                <w:rFonts w:asciiTheme="minorHAnsi" w:hAnsiTheme="minorHAnsi" w:cstheme="minorHAnsi"/>
                <w:sz w:val="22"/>
                <w:szCs w:val="22"/>
              </w:rPr>
              <w:t xml:space="preserve"> asciende a </w:t>
            </w:r>
            <w:r w:rsidR="005F683D" w:rsidRPr="00C31B6D">
              <w:rPr>
                <w:rFonts w:asciiTheme="minorHAnsi" w:hAnsiTheme="minorHAnsi" w:cstheme="minorHAnsi"/>
                <w:sz w:val="22"/>
                <w:szCs w:val="22"/>
              </w:rPr>
              <w:t>7.371.594,59</w:t>
            </w:r>
            <w:r w:rsidR="001074AB" w:rsidRPr="00C31B6D">
              <w:rPr>
                <w:rFonts w:asciiTheme="minorHAnsi" w:hAnsiTheme="minorHAnsi" w:cstheme="minorHAnsi"/>
                <w:sz w:val="22"/>
                <w:szCs w:val="22"/>
              </w:rPr>
              <w:t xml:space="preserve"> </w:t>
            </w:r>
            <w:r w:rsidR="005F683D" w:rsidRPr="00C31B6D">
              <w:rPr>
                <w:rFonts w:asciiTheme="minorHAnsi" w:hAnsiTheme="minorHAnsi" w:cstheme="minorHAnsi"/>
                <w:sz w:val="22"/>
                <w:szCs w:val="22"/>
              </w:rPr>
              <w:t>€</w:t>
            </w:r>
            <w:r w:rsidRPr="00C31B6D">
              <w:rPr>
                <w:rFonts w:asciiTheme="minorHAnsi" w:hAnsiTheme="minorHAnsi" w:cstheme="minorHAnsi"/>
                <w:sz w:val="22"/>
                <w:szCs w:val="22"/>
              </w:rPr>
              <w:t>, con cargo al capítulo VII, línea de subvención S0174 de</w:t>
            </w:r>
            <w:r w:rsidR="001A5CC1" w:rsidRPr="00C31B6D">
              <w:rPr>
                <w:rFonts w:asciiTheme="minorHAnsi" w:hAnsiTheme="minorHAnsi" w:cstheme="minorHAnsi"/>
                <w:sz w:val="22"/>
                <w:szCs w:val="22"/>
              </w:rPr>
              <w:t xml:space="preserve"> </w:t>
            </w:r>
            <w:r w:rsidR="00720B7E" w:rsidRPr="00C31B6D">
              <w:rPr>
                <w:rFonts w:asciiTheme="minorHAnsi" w:hAnsiTheme="minorHAnsi" w:cstheme="minorHAnsi"/>
                <w:sz w:val="22"/>
                <w:szCs w:val="22"/>
              </w:rPr>
              <w:t xml:space="preserve">la </w:t>
            </w:r>
            <w:r w:rsidR="001A5CC1" w:rsidRPr="00C31B6D">
              <w:rPr>
                <w:rFonts w:asciiTheme="minorHAnsi" w:hAnsiTheme="minorHAnsi" w:cstheme="minorHAnsi"/>
                <w:sz w:val="22"/>
                <w:szCs w:val="22"/>
              </w:rPr>
              <w:t>aplicació</w:t>
            </w:r>
            <w:r w:rsidR="00720B7E" w:rsidRPr="00C31B6D">
              <w:rPr>
                <w:rFonts w:asciiTheme="minorHAnsi" w:hAnsiTheme="minorHAnsi" w:cstheme="minorHAnsi"/>
                <w:sz w:val="22"/>
                <w:szCs w:val="22"/>
              </w:rPr>
              <w:t>n</w:t>
            </w:r>
            <w:r w:rsidRPr="00C31B6D">
              <w:rPr>
                <w:rFonts w:asciiTheme="minorHAnsi" w:hAnsiTheme="minorHAnsi" w:cstheme="minorHAnsi"/>
                <w:sz w:val="22"/>
                <w:szCs w:val="22"/>
              </w:rPr>
              <w:t xml:space="preserve"> G1050403</w:t>
            </w:r>
            <w:r w:rsidR="001A5CC1" w:rsidRPr="00C31B6D">
              <w:rPr>
                <w:rFonts w:asciiTheme="minorHAnsi" w:hAnsiTheme="minorHAnsi" w:cstheme="minorHAnsi"/>
                <w:sz w:val="22"/>
                <w:szCs w:val="22"/>
              </w:rPr>
              <w:t>, programa G.</w:t>
            </w:r>
            <w:r w:rsidRPr="00C31B6D">
              <w:rPr>
                <w:rFonts w:asciiTheme="minorHAnsi" w:hAnsiTheme="minorHAnsi" w:cstheme="minorHAnsi"/>
                <w:sz w:val="22"/>
                <w:szCs w:val="22"/>
              </w:rPr>
              <w:t>125A00</w:t>
            </w:r>
            <w:r w:rsidR="001A5CC1" w:rsidRPr="00C31B6D">
              <w:rPr>
                <w:rFonts w:asciiTheme="minorHAnsi" w:hAnsiTheme="minorHAnsi" w:cstheme="minorHAnsi"/>
                <w:sz w:val="22"/>
                <w:szCs w:val="22"/>
              </w:rPr>
              <w:t>.7</w:t>
            </w:r>
            <w:r w:rsidRPr="00C31B6D">
              <w:rPr>
                <w:rFonts w:asciiTheme="minorHAnsi" w:hAnsiTheme="minorHAnsi" w:cstheme="minorHAnsi"/>
                <w:sz w:val="22"/>
                <w:szCs w:val="22"/>
              </w:rPr>
              <w:t>, Administración Local y Organización Territorial del Consell</w:t>
            </w:r>
            <w:r w:rsidR="002E15E4" w:rsidRPr="00C31B6D">
              <w:rPr>
                <w:rFonts w:asciiTheme="minorHAnsi" w:hAnsiTheme="minorHAnsi" w:cstheme="minorHAnsi"/>
                <w:sz w:val="22"/>
                <w:szCs w:val="22"/>
              </w:rPr>
              <w:t>.</w:t>
            </w:r>
          </w:p>
          <w:p w14:paraId="3E518C05" w14:textId="09A47A58" w:rsidR="00255F89" w:rsidRPr="00C31B6D" w:rsidRDefault="00255F89" w:rsidP="00255F89">
            <w:pPr>
              <w:pStyle w:val="Standard"/>
              <w:spacing w:line="12pt" w:lineRule="atLeast"/>
              <w:jc w:val="both"/>
              <w:rPr>
                <w:rFonts w:asciiTheme="minorHAnsi" w:hAnsiTheme="minorHAnsi" w:cstheme="minorHAnsi"/>
                <w:sz w:val="22"/>
                <w:szCs w:val="22"/>
              </w:rPr>
            </w:pPr>
          </w:p>
          <w:p w14:paraId="2C66712E" w14:textId="774B8289" w:rsidR="00255F89" w:rsidRPr="00C31B6D" w:rsidRDefault="00255F89" w:rsidP="001A5CC1">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w:t>
            </w:r>
            <w:r w:rsidR="002E15E4" w:rsidRPr="00C31B6D">
              <w:rPr>
                <w:rFonts w:asciiTheme="minorHAnsi" w:hAnsiTheme="minorHAnsi" w:cstheme="minorHAnsi"/>
                <w:sz w:val="22"/>
                <w:szCs w:val="22"/>
              </w:rPr>
              <w:t xml:space="preserve"> </w:t>
            </w:r>
            <w:r w:rsidR="001A5CC1" w:rsidRPr="00C31B6D">
              <w:rPr>
                <w:rFonts w:asciiTheme="minorHAnsi" w:hAnsiTheme="minorHAnsi" w:cstheme="minorHAnsi"/>
                <w:sz w:val="22"/>
                <w:szCs w:val="22"/>
              </w:rPr>
              <w:t>M</w:t>
            </w:r>
            <w:r w:rsidR="002E15E4" w:rsidRPr="00C31B6D">
              <w:rPr>
                <w:rFonts w:asciiTheme="minorHAnsi" w:hAnsiTheme="minorHAnsi" w:cstheme="minorHAnsi"/>
                <w:sz w:val="22"/>
                <w:szCs w:val="22"/>
              </w:rPr>
              <w:t xml:space="preserve">ediante </w:t>
            </w:r>
            <w:r w:rsidR="001A5CC1" w:rsidRPr="00C31B6D">
              <w:rPr>
                <w:rFonts w:asciiTheme="minorHAnsi" w:hAnsiTheme="minorHAnsi" w:cstheme="minorHAnsi"/>
                <w:sz w:val="22"/>
                <w:szCs w:val="22"/>
              </w:rPr>
              <w:t xml:space="preserve">una </w:t>
            </w:r>
            <w:r w:rsidR="002E15E4" w:rsidRPr="00C31B6D">
              <w:rPr>
                <w:rFonts w:asciiTheme="minorHAnsi" w:hAnsiTheme="minorHAnsi" w:cstheme="minorHAnsi"/>
                <w:sz w:val="22"/>
                <w:szCs w:val="22"/>
              </w:rPr>
              <w:t>resolución del director general de Administración Local</w:t>
            </w:r>
            <w:r w:rsidRPr="00C31B6D">
              <w:rPr>
                <w:rFonts w:asciiTheme="minorHAnsi" w:hAnsiTheme="minorHAnsi" w:cstheme="minorHAnsi"/>
                <w:sz w:val="22"/>
                <w:szCs w:val="22"/>
              </w:rPr>
              <w:t xml:space="preserve"> se dará publicidad a cualquier incremento de crédito en esta línea presupuestaria para la concesión de las ayudas previstas en la presente convocatoria, como consecuencia de una generación, ampliación o modificación presupuestaria.</w:t>
            </w:r>
          </w:p>
          <w:p w14:paraId="7110BC7D"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2A1BEBE4" w14:textId="2CE8F094"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En dicho supuesto, la asignación de estos créditos objeto de ampliación no requerirá una nueva convocatoria y se realizará de acuerdo con los mismos criterios de valoración y procedimiento de asignación recogidos en la presente convocatoria.</w:t>
            </w:r>
          </w:p>
          <w:p w14:paraId="0C3553A3"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74D64477"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La efectividad de la cuantía adicional queda condicionada a la declaración de disponibilidad del crédito como consecuencia de las circunstancias antes señaladas, y, en su caso, previa aprobación de </w:t>
            </w:r>
            <w:r w:rsidRPr="00C31B6D">
              <w:rPr>
                <w:rFonts w:asciiTheme="minorHAnsi" w:hAnsiTheme="minorHAnsi" w:cstheme="minorHAnsi"/>
                <w:sz w:val="22"/>
                <w:szCs w:val="22"/>
              </w:rPr>
              <w:lastRenderedPageBreak/>
              <w:t>la modificación presupuestaria que proceda, en un momento anterior a la resolución de concesión de la subvención.</w:t>
            </w:r>
          </w:p>
          <w:p w14:paraId="5B0D8888"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313BBAA0"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6. Criterios de valoración de las solicitudes</w:t>
            </w:r>
          </w:p>
          <w:p w14:paraId="3AF71C34" w14:textId="77777777" w:rsidR="003B2477" w:rsidRPr="00C31B6D" w:rsidRDefault="003B2477" w:rsidP="00255F89">
            <w:pPr>
              <w:pStyle w:val="Standard"/>
              <w:spacing w:line="12pt" w:lineRule="atLeast"/>
              <w:jc w:val="both"/>
              <w:rPr>
                <w:rFonts w:asciiTheme="minorHAnsi" w:hAnsiTheme="minorHAnsi" w:cstheme="minorHAnsi"/>
                <w:sz w:val="22"/>
                <w:szCs w:val="22"/>
              </w:rPr>
            </w:pPr>
          </w:p>
          <w:p w14:paraId="71FF4A39" w14:textId="580C7CF8" w:rsidR="00255F89" w:rsidRPr="00C31B6D" w:rsidRDefault="00255F89" w:rsidP="00445C06">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1. Las solicitudes que cumplan los requisitos establecidos en esta convocatoria serán valorad</w:t>
            </w:r>
            <w:r w:rsidR="002E15E4" w:rsidRPr="00C31B6D">
              <w:rPr>
                <w:rFonts w:asciiTheme="minorHAnsi" w:hAnsiTheme="minorHAnsi" w:cstheme="minorHAnsi"/>
                <w:sz w:val="22"/>
                <w:szCs w:val="22"/>
              </w:rPr>
              <w:t>a</w:t>
            </w:r>
            <w:r w:rsidRPr="00C31B6D">
              <w:rPr>
                <w:rFonts w:asciiTheme="minorHAnsi" w:hAnsiTheme="minorHAnsi" w:cstheme="minorHAnsi"/>
                <w:sz w:val="22"/>
                <w:szCs w:val="22"/>
              </w:rPr>
              <w:t>s y puntuad</w:t>
            </w:r>
            <w:r w:rsidR="002E15E4" w:rsidRPr="00C31B6D">
              <w:rPr>
                <w:rFonts w:asciiTheme="minorHAnsi" w:hAnsiTheme="minorHAnsi" w:cstheme="minorHAnsi"/>
                <w:sz w:val="22"/>
                <w:szCs w:val="22"/>
              </w:rPr>
              <w:t>a</w:t>
            </w:r>
            <w:r w:rsidRPr="00C31B6D">
              <w:rPr>
                <w:rFonts w:asciiTheme="minorHAnsi" w:hAnsiTheme="minorHAnsi" w:cstheme="minorHAnsi"/>
                <w:sz w:val="22"/>
                <w:szCs w:val="22"/>
              </w:rPr>
              <w:t>s según los criterios objetivos descritos en el artículo 8 del Decreto 8/2023, de 1</w:t>
            </w:r>
            <w:r w:rsidR="00B70941" w:rsidRPr="00C31B6D">
              <w:rPr>
                <w:rFonts w:asciiTheme="minorHAnsi" w:hAnsiTheme="minorHAnsi" w:cstheme="minorHAnsi"/>
                <w:sz w:val="22"/>
                <w:szCs w:val="22"/>
              </w:rPr>
              <w:t>3</w:t>
            </w:r>
            <w:r w:rsidRPr="00C31B6D">
              <w:rPr>
                <w:rFonts w:asciiTheme="minorHAnsi" w:hAnsiTheme="minorHAnsi" w:cstheme="minorHAnsi"/>
                <w:sz w:val="22"/>
                <w:szCs w:val="22"/>
              </w:rPr>
              <w:t xml:space="preserve"> de </w:t>
            </w:r>
            <w:r w:rsidR="00B70941" w:rsidRPr="00C31B6D">
              <w:rPr>
                <w:rFonts w:asciiTheme="minorHAnsi" w:hAnsiTheme="minorHAnsi" w:cstheme="minorHAnsi"/>
                <w:sz w:val="22"/>
                <w:szCs w:val="22"/>
              </w:rPr>
              <w:t>junio</w:t>
            </w:r>
            <w:r w:rsidRPr="00C31B6D">
              <w:rPr>
                <w:rFonts w:asciiTheme="minorHAnsi" w:hAnsiTheme="minorHAnsi" w:cstheme="minorHAnsi"/>
                <w:sz w:val="22"/>
                <w:szCs w:val="22"/>
              </w:rPr>
              <w:t xml:space="preserve">, del </w:t>
            </w:r>
            <w:proofErr w:type="spellStart"/>
            <w:r w:rsidRPr="00C31B6D">
              <w:rPr>
                <w:rFonts w:asciiTheme="minorHAnsi" w:hAnsiTheme="minorHAnsi" w:cstheme="minorHAnsi"/>
                <w:sz w:val="22"/>
                <w:szCs w:val="22"/>
              </w:rPr>
              <w:t>president</w:t>
            </w:r>
            <w:proofErr w:type="spellEnd"/>
            <w:r w:rsidRPr="00C31B6D">
              <w:rPr>
                <w:rFonts w:asciiTheme="minorHAnsi" w:hAnsiTheme="minorHAnsi" w:cstheme="minorHAnsi"/>
                <w:sz w:val="22"/>
                <w:szCs w:val="22"/>
              </w:rPr>
              <w:t xml:space="preserve"> de la Generalitat, por el </w:t>
            </w:r>
            <w:r w:rsidR="0061238D" w:rsidRPr="00C31B6D">
              <w:rPr>
                <w:rFonts w:asciiTheme="minorHAnsi" w:hAnsiTheme="minorHAnsi" w:cstheme="minorHAnsi"/>
                <w:sz w:val="22"/>
                <w:szCs w:val="22"/>
              </w:rPr>
              <w:t xml:space="preserve">que </w:t>
            </w:r>
            <w:r w:rsidRPr="00C31B6D">
              <w:rPr>
                <w:rFonts w:asciiTheme="minorHAnsi" w:hAnsiTheme="minorHAnsi" w:cstheme="minorHAnsi"/>
                <w:sz w:val="22"/>
                <w:szCs w:val="22"/>
              </w:rPr>
              <w:t>se aprueban las bases reguladoras</w:t>
            </w:r>
            <w:r w:rsidR="00015301" w:rsidRPr="00C31B6D">
              <w:rPr>
                <w:rFonts w:asciiTheme="minorHAnsi" w:hAnsiTheme="minorHAnsi" w:cstheme="minorHAnsi"/>
                <w:sz w:val="22"/>
                <w:szCs w:val="22"/>
              </w:rPr>
              <w:t xml:space="preserve"> </w:t>
            </w:r>
            <w:r w:rsidRPr="00C31B6D">
              <w:rPr>
                <w:rFonts w:asciiTheme="minorHAnsi" w:hAnsiTheme="minorHAnsi" w:cstheme="minorHAnsi"/>
                <w:sz w:val="22"/>
                <w:szCs w:val="22"/>
              </w:rPr>
              <w:t xml:space="preserve">para la concesión de subvenciones destinadas a promover la protección, el fomento y el desarrollo del patrimonio y </w:t>
            </w:r>
            <w:r w:rsidR="0061238D"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dinamización cultural, y la adecuación y </w:t>
            </w:r>
            <w:r w:rsidR="00A50703"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renovación de bienes y espacios municipales de la Comunitat Valenciana.  </w:t>
            </w:r>
          </w:p>
          <w:p w14:paraId="69CF6317"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4196942" w14:textId="28451039"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Para determinar la valoración de las actuaciones subvencionables, se aplicarán los criterios y baremos de evaluación y de puntuación siguientes, hasta un máximo de 60 puntos, de conformidad con la siguiente escala:</w:t>
            </w:r>
          </w:p>
          <w:p w14:paraId="4E0E8E75" w14:textId="783EDE07" w:rsidR="006016A4" w:rsidRPr="00C31B6D" w:rsidRDefault="006016A4" w:rsidP="00255F89">
            <w:pPr>
              <w:pStyle w:val="Standard"/>
              <w:spacing w:line="12pt" w:lineRule="atLeast"/>
              <w:jc w:val="both"/>
              <w:rPr>
                <w:rFonts w:asciiTheme="minorHAnsi" w:hAnsiTheme="minorHAnsi" w:cstheme="minorHAnsi"/>
                <w:sz w:val="22"/>
                <w:szCs w:val="22"/>
              </w:rPr>
            </w:pPr>
          </w:p>
          <w:p w14:paraId="6DE7E523" w14:textId="7479D5C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Presupuesto de la entidad local del ejercicio al que corresponda la convocatoria (hasta 15 puntos):</w:t>
            </w:r>
          </w:p>
          <w:p w14:paraId="496B87EA" w14:textId="3A8931A2"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Hasta 5.000.000 €: 15 puntos</w:t>
            </w:r>
          </w:p>
          <w:p w14:paraId="3D49F09A" w14:textId="450F818E"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De 5.000.000,01 € a 15.000.000 €: 10 puntos</w:t>
            </w:r>
          </w:p>
          <w:p w14:paraId="58A0208E" w14:textId="3DCE6EE6"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De 15.000.000,01 € en adelante: 5 puntos</w:t>
            </w:r>
          </w:p>
          <w:p w14:paraId="120DD4E9" w14:textId="68BCE904" w:rsidR="00255F89" w:rsidRPr="00C31B6D" w:rsidRDefault="00255F89" w:rsidP="00255F89">
            <w:pPr>
              <w:pStyle w:val="Standard"/>
              <w:spacing w:line="12pt" w:lineRule="atLeast"/>
              <w:jc w:val="both"/>
              <w:rPr>
                <w:rFonts w:asciiTheme="minorHAnsi" w:hAnsiTheme="minorHAnsi" w:cstheme="minorHAnsi"/>
                <w:sz w:val="22"/>
                <w:szCs w:val="22"/>
              </w:rPr>
            </w:pPr>
          </w:p>
          <w:p w14:paraId="37ADA2A5" w14:textId="18FE072B"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Población de la entidad local (hasta 15 puntos). La población que se tome en consideración será la correspondiente a las cifras oficiales de población que se publiquen en el Real decreto por el que se declaran oficiales las cifras de población resultantes de la revisión del Padrón municipal referidas al 1 de enero del año anterior a aquel en que se efectúe la convocatoria, de acuerdo con lo dispuesto en los artículos 82.2 y 85.b) del Reglamento de población y demarcación territorial de las entidades locales, aprobado por el Real decreto 1690/1986, de 11 de julio, y de conformidad con la siguiente escala:</w:t>
            </w:r>
          </w:p>
          <w:p w14:paraId="1B457008" w14:textId="2D6C11E2"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Hasta 5.000 habitantes: 15 puntos</w:t>
            </w:r>
          </w:p>
          <w:p w14:paraId="51E79F73" w14:textId="09A03B69"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De 5.001 a 20.000 habitantes: 10 puntos</w:t>
            </w:r>
          </w:p>
          <w:p w14:paraId="3DDCCFA0" w14:textId="0A606CAE"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De 20.001 habitantes en adelante: 5 puntos</w:t>
            </w:r>
          </w:p>
          <w:p w14:paraId="5B160697" w14:textId="3985BE74" w:rsidR="00255F89" w:rsidRPr="00C31B6D" w:rsidRDefault="00255F89" w:rsidP="00255F89">
            <w:pPr>
              <w:pStyle w:val="Standard"/>
              <w:spacing w:line="12pt" w:lineRule="atLeast"/>
              <w:jc w:val="both"/>
              <w:rPr>
                <w:rFonts w:asciiTheme="minorHAnsi" w:hAnsiTheme="minorHAnsi" w:cstheme="minorHAnsi"/>
                <w:sz w:val="22"/>
                <w:szCs w:val="22"/>
              </w:rPr>
            </w:pPr>
          </w:p>
          <w:p w14:paraId="7707A40C" w14:textId="7E133EC6"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lastRenderedPageBreak/>
              <w:t xml:space="preserve">C/ Tipología del bien (hasta 30 puntos), según la relevancia patrimonial de la naturaleza del bien o del espacio sobre el que se actúa, de conformidad con el decreto 62/2011, de 20 de mayo, del </w:t>
            </w:r>
            <w:r w:rsidR="005F683D" w:rsidRPr="00C31B6D">
              <w:rPr>
                <w:rFonts w:asciiTheme="minorHAnsi" w:hAnsiTheme="minorHAnsi" w:cstheme="minorHAnsi"/>
                <w:sz w:val="22"/>
                <w:szCs w:val="22"/>
              </w:rPr>
              <w:t>C</w:t>
            </w:r>
            <w:r w:rsidRPr="00C31B6D">
              <w:rPr>
                <w:rFonts w:asciiTheme="minorHAnsi" w:hAnsiTheme="minorHAnsi" w:cstheme="minorHAnsi"/>
                <w:sz w:val="22"/>
                <w:szCs w:val="22"/>
              </w:rPr>
              <w:t>onsell, por el que se regula el procedimiento de declaración y el régimen de protección de los bienes de relevancia local (DGGV núm. 6529, de 26.05.2011):</w:t>
            </w:r>
          </w:p>
          <w:p w14:paraId="7B2D4E5A" w14:textId="22670CD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Si se trata de un Bien de Interés Cultural: 30 puntos.</w:t>
            </w:r>
          </w:p>
          <w:p w14:paraId="1423C56A" w14:textId="53556CFA"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Si se trata de un Bien de Relevancia Local: 20 puntos.</w:t>
            </w:r>
          </w:p>
          <w:p w14:paraId="3B592A95" w14:textId="088AF084"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c) Si se trata de un Bien Local Catalogado: 10 puntos.</w:t>
            </w:r>
          </w:p>
          <w:p w14:paraId="66C35D02" w14:textId="4C4DF3D7" w:rsidR="00255F89" w:rsidRPr="00C31B6D" w:rsidRDefault="00255F89" w:rsidP="002E15E4">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d) Si se trata de un bien que se considere de interés por su relevancia cultural o patrimonial, aún sin disponer de un reconocimiento oficial o bien estando en proceso su obtención: 5 puntos.</w:t>
            </w:r>
          </w:p>
          <w:p w14:paraId="24F44796" w14:textId="77777777" w:rsidR="001074AB" w:rsidRPr="00C31B6D" w:rsidRDefault="001074AB" w:rsidP="00255F89">
            <w:pPr>
              <w:pStyle w:val="Standard"/>
              <w:spacing w:line="12pt" w:lineRule="atLeast"/>
              <w:jc w:val="both"/>
              <w:rPr>
                <w:rFonts w:asciiTheme="minorHAnsi" w:hAnsiTheme="minorHAnsi" w:cstheme="minorHAnsi"/>
                <w:sz w:val="22"/>
                <w:szCs w:val="22"/>
              </w:rPr>
            </w:pPr>
          </w:p>
          <w:p w14:paraId="3562E841" w14:textId="7A9E461A"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7. Procedimiento para el otorgamiento de la subvención</w:t>
            </w:r>
          </w:p>
          <w:p w14:paraId="2E74E825"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5FAA7CF" w14:textId="722318EC" w:rsidR="00255F89" w:rsidRPr="00C31B6D" w:rsidRDefault="00255F89" w:rsidP="00445C06">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En aplicación de los criterios de valoración establecidos en el Decreto de bases y con la valoración correspondiente de todas las solicitudes que hayan cumplido los requisitos de la convocatoria, se elaborará una lista ordenada por la puntuación obtenida y se irán adjudicando las ayudas en este orden hasta agotar el crédito existente, y con la cuantía económica </w:t>
            </w:r>
            <w:r w:rsidR="00E57F07" w:rsidRPr="00C31B6D">
              <w:rPr>
                <w:rFonts w:asciiTheme="minorHAnsi" w:hAnsiTheme="minorHAnsi" w:cstheme="minorHAnsi"/>
                <w:sz w:val="22"/>
                <w:szCs w:val="22"/>
              </w:rPr>
              <w:t xml:space="preserve">máxima </w:t>
            </w:r>
            <w:r w:rsidRPr="00C31B6D">
              <w:rPr>
                <w:rFonts w:asciiTheme="minorHAnsi" w:hAnsiTheme="minorHAnsi" w:cstheme="minorHAnsi"/>
                <w:sz w:val="22"/>
                <w:szCs w:val="22"/>
              </w:rPr>
              <w:t>a percibir</w:t>
            </w:r>
            <w:r w:rsidR="00E57F07" w:rsidRPr="00C31B6D">
              <w:rPr>
                <w:rFonts w:asciiTheme="minorHAnsi" w:hAnsiTheme="minorHAnsi" w:cstheme="minorHAnsi"/>
                <w:sz w:val="22"/>
                <w:szCs w:val="22"/>
              </w:rPr>
              <w:t xml:space="preserve"> por entidad</w:t>
            </w:r>
            <w:r w:rsidRPr="00C31B6D">
              <w:rPr>
                <w:rFonts w:asciiTheme="minorHAnsi" w:hAnsiTheme="minorHAnsi" w:cstheme="minorHAnsi"/>
                <w:sz w:val="22"/>
                <w:szCs w:val="22"/>
              </w:rPr>
              <w:t xml:space="preserve"> </w:t>
            </w:r>
            <w:r w:rsidR="003806E4" w:rsidRPr="00C31B6D">
              <w:rPr>
                <w:rFonts w:asciiTheme="minorHAnsi" w:hAnsiTheme="minorHAnsi" w:cstheme="minorHAnsi"/>
                <w:sz w:val="22"/>
                <w:szCs w:val="22"/>
              </w:rPr>
              <w:t>previst</w:t>
            </w:r>
            <w:r w:rsidR="00E57F07" w:rsidRPr="00C31B6D">
              <w:rPr>
                <w:rFonts w:asciiTheme="minorHAnsi" w:hAnsiTheme="minorHAnsi" w:cstheme="minorHAnsi"/>
                <w:sz w:val="22"/>
                <w:szCs w:val="22"/>
              </w:rPr>
              <w:t>a</w:t>
            </w:r>
            <w:r w:rsidRPr="00C31B6D">
              <w:rPr>
                <w:rFonts w:asciiTheme="minorHAnsi" w:hAnsiTheme="minorHAnsi" w:cstheme="minorHAnsi"/>
                <w:sz w:val="22"/>
                <w:szCs w:val="22"/>
              </w:rPr>
              <w:t xml:space="preserve"> en el artículo </w:t>
            </w:r>
            <w:r w:rsidR="00E57F07" w:rsidRPr="00C31B6D">
              <w:rPr>
                <w:rFonts w:asciiTheme="minorHAnsi" w:hAnsiTheme="minorHAnsi" w:cstheme="minorHAnsi"/>
                <w:sz w:val="22"/>
                <w:szCs w:val="22"/>
              </w:rPr>
              <w:t>3, apartado 4,</w:t>
            </w:r>
            <w:r w:rsidRPr="00C31B6D">
              <w:rPr>
                <w:rFonts w:asciiTheme="minorHAnsi" w:hAnsiTheme="minorHAnsi" w:cstheme="minorHAnsi"/>
                <w:sz w:val="22"/>
                <w:szCs w:val="22"/>
              </w:rPr>
              <w:t xml:space="preserve"> de </w:t>
            </w:r>
            <w:r w:rsidR="003806E4" w:rsidRPr="00C31B6D">
              <w:rPr>
                <w:rFonts w:asciiTheme="minorHAnsi" w:hAnsiTheme="minorHAnsi" w:cstheme="minorHAnsi"/>
                <w:sz w:val="22"/>
                <w:szCs w:val="22"/>
              </w:rPr>
              <w:t>esta</w:t>
            </w:r>
            <w:r w:rsidRPr="00C31B6D">
              <w:rPr>
                <w:rFonts w:asciiTheme="minorHAnsi" w:hAnsiTheme="minorHAnsi" w:cstheme="minorHAnsi"/>
                <w:sz w:val="22"/>
                <w:szCs w:val="22"/>
              </w:rPr>
              <w:t xml:space="preserve"> convocatoria.</w:t>
            </w:r>
          </w:p>
          <w:p w14:paraId="0C049E46"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28389063" w14:textId="63545946"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Las entidades locales obtendrán la condición de beneficiarias siguiendo el orden descendente en la mencionada lista ordenada por la puntuación obtenida hasta el agotamiento de la dotación económica. En caso de empate, se priorizarán las solicitudes de las entidades locales por el orden de presentación de estas.</w:t>
            </w:r>
          </w:p>
          <w:p w14:paraId="1D07FF35"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6D6548B"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8. Resolución de la subvención.</w:t>
            </w:r>
          </w:p>
          <w:p w14:paraId="77762C7D"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0B95A901" w14:textId="7CC73D6F" w:rsidR="00255F89" w:rsidRPr="00C31B6D" w:rsidRDefault="00255F89" w:rsidP="00445C06">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w:t>
            </w:r>
            <w:r w:rsidR="00C51E54" w:rsidRPr="00C31B6D">
              <w:rPr>
                <w:rFonts w:asciiTheme="minorHAnsi" w:hAnsiTheme="minorHAnsi" w:cstheme="minorHAnsi"/>
                <w:sz w:val="22"/>
                <w:szCs w:val="22"/>
              </w:rPr>
              <w:t xml:space="preserve">De acuerdo con lo que prevé el artículo 9, apartado 1, del Decreto 8/2023, de 13 de junio, del </w:t>
            </w:r>
            <w:proofErr w:type="spellStart"/>
            <w:r w:rsidR="00C51E54" w:rsidRPr="00C31B6D">
              <w:rPr>
                <w:rFonts w:asciiTheme="minorHAnsi" w:hAnsiTheme="minorHAnsi" w:cstheme="minorHAnsi"/>
                <w:sz w:val="22"/>
                <w:szCs w:val="22"/>
              </w:rPr>
              <w:t>president</w:t>
            </w:r>
            <w:proofErr w:type="spellEnd"/>
            <w:r w:rsidR="00C51E54" w:rsidRPr="00C31B6D">
              <w:rPr>
                <w:rFonts w:asciiTheme="minorHAnsi" w:hAnsiTheme="minorHAnsi" w:cstheme="minorHAnsi"/>
                <w:sz w:val="22"/>
                <w:szCs w:val="22"/>
              </w:rPr>
              <w:t xml:space="preserve"> de la Generalitat, e</w:t>
            </w:r>
            <w:r w:rsidRPr="00C31B6D">
              <w:rPr>
                <w:rFonts w:asciiTheme="minorHAnsi" w:hAnsiTheme="minorHAnsi" w:cstheme="minorHAnsi"/>
                <w:sz w:val="22"/>
                <w:szCs w:val="22"/>
              </w:rPr>
              <w:t xml:space="preserve">l plazo máximo para tramitar, resolver y notificar las resoluciones de concesión será de seis meses a contar desde la fecha de publicación de </w:t>
            </w:r>
            <w:r w:rsidR="003806E4" w:rsidRPr="00C31B6D">
              <w:rPr>
                <w:rFonts w:asciiTheme="minorHAnsi" w:hAnsiTheme="minorHAnsi" w:cstheme="minorHAnsi"/>
                <w:sz w:val="22"/>
                <w:szCs w:val="22"/>
              </w:rPr>
              <w:t xml:space="preserve">esta </w:t>
            </w:r>
            <w:r w:rsidRPr="00C31B6D">
              <w:rPr>
                <w:rFonts w:asciiTheme="minorHAnsi" w:hAnsiTheme="minorHAnsi" w:cstheme="minorHAnsi"/>
                <w:sz w:val="22"/>
                <w:szCs w:val="22"/>
              </w:rPr>
              <w:t xml:space="preserve">convocatoria, en el </w:t>
            </w:r>
            <w:proofErr w:type="spellStart"/>
            <w:r w:rsidRPr="00C31B6D">
              <w:rPr>
                <w:rFonts w:asciiTheme="minorHAnsi" w:hAnsiTheme="minorHAnsi" w:cstheme="minorHAnsi"/>
                <w:i/>
                <w:iCs/>
                <w:sz w:val="22"/>
                <w:szCs w:val="22"/>
              </w:rPr>
              <w:t>Diari</w:t>
            </w:r>
            <w:proofErr w:type="spellEnd"/>
            <w:r w:rsidRPr="00C31B6D">
              <w:rPr>
                <w:rFonts w:asciiTheme="minorHAnsi" w:hAnsiTheme="minorHAnsi" w:cstheme="minorHAnsi"/>
                <w:i/>
                <w:iCs/>
                <w:sz w:val="22"/>
                <w:szCs w:val="22"/>
              </w:rPr>
              <w:t xml:space="preserve"> Oficial de la </w:t>
            </w:r>
            <w:r w:rsidRPr="00C31B6D">
              <w:rPr>
                <w:rFonts w:asciiTheme="minorHAnsi" w:hAnsiTheme="minorHAnsi" w:cstheme="minorHAnsi"/>
                <w:i/>
                <w:iCs/>
                <w:sz w:val="22"/>
                <w:szCs w:val="22"/>
              </w:rPr>
              <w:lastRenderedPageBreak/>
              <w:t>Generalitat Valenciana</w:t>
            </w:r>
            <w:r w:rsidRPr="00C31B6D">
              <w:rPr>
                <w:rFonts w:asciiTheme="minorHAnsi" w:hAnsiTheme="minorHAnsi" w:cstheme="minorHAnsi"/>
                <w:sz w:val="22"/>
                <w:szCs w:val="22"/>
              </w:rPr>
              <w:t>. El vencimiento del plazo máximo</w:t>
            </w:r>
            <w:r w:rsidR="00FD180A" w:rsidRPr="00C31B6D">
              <w:rPr>
                <w:rFonts w:asciiTheme="minorHAnsi" w:hAnsiTheme="minorHAnsi" w:cstheme="minorHAnsi"/>
                <w:sz w:val="22"/>
                <w:szCs w:val="22"/>
              </w:rPr>
              <w:t>,</w:t>
            </w:r>
            <w:r w:rsidRPr="00C31B6D">
              <w:rPr>
                <w:rFonts w:asciiTheme="minorHAnsi" w:hAnsiTheme="minorHAnsi" w:cstheme="minorHAnsi"/>
                <w:sz w:val="22"/>
                <w:szCs w:val="22"/>
              </w:rPr>
              <w:t xml:space="preserve"> sin haberse notificado la resolución</w:t>
            </w:r>
            <w:r w:rsidR="00FD180A" w:rsidRPr="00C31B6D">
              <w:rPr>
                <w:rFonts w:asciiTheme="minorHAnsi" w:hAnsiTheme="minorHAnsi" w:cstheme="minorHAnsi"/>
                <w:sz w:val="22"/>
                <w:szCs w:val="22"/>
              </w:rPr>
              <w:t xml:space="preserve"> de concesión,</w:t>
            </w:r>
            <w:r w:rsidRPr="00C31B6D">
              <w:rPr>
                <w:rFonts w:asciiTheme="minorHAnsi" w:hAnsiTheme="minorHAnsi" w:cstheme="minorHAnsi"/>
                <w:sz w:val="22"/>
                <w:szCs w:val="22"/>
              </w:rPr>
              <w:t xml:space="preserve"> legitima a l</w:t>
            </w:r>
            <w:r w:rsidR="003806E4" w:rsidRPr="00C31B6D">
              <w:rPr>
                <w:rFonts w:asciiTheme="minorHAnsi" w:hAnsiTheme="minorHAnsi" w:cstheme="minorHAnsi"/>
                <w:sz w:val="22"/>
                <w:szCs w:val="22"/>
              </w:rPr>
              <w:t>as entidades</w:t>
            </w:r>
            <w:r w:rsidRPr="00C31B6D">
              <w:rPr>
                <w:rFonts w:asciiTheme="minorHAnsi" w:hAnsiTheme="minorHAnsi" w:cstheme="minorHAnsi"/>
                <w:sz w:val="22"/>
                <w:szCs w:val="22"/>
              </w:rPr>
              <w:t xml:space="preserve"> interesad</w:t>
            </w:r>
            <w:r w:rsidR="003806E4" w:rsidRPr="00C31B6D">
              <w:rPr>
                <w:rFonts w:asciiTheme="minorHAnsi" w:hAnsiTheme="minorHAnsi" w:cstheme="minorHAnsi"/>
                <w:sz w:val="22"/>
                <w:szCs w:val="22"/>
              </w:rPr>
              <w:t>a</w:t>
            </w:r>
            <w:r w:rsidRPr="00C31B6D">
              <w:rPr>
                <w:rFonts w:asciiTheme="minorHAnsi" w:hAnsiTheme="minorHAnsi" w:cstheme="minorHAnsi"/>
                <w:sz w:val="22"/>
                <w:szCs w:val="22"/>
              </w:rPr>
              <w:t xml:space="preserve">s para entender desestimada por silencio administrativo </w:t>
            </w:r>
            <w:r w:rsidR="00FD180A" w:rsidRPr="00C31B6D">
              <w:rPr>
                <w:rFonts w:asciiTheme="minorHAnsi" w:hAnsiTheme="minorHAnsi" w:cstheme="minorHAnsi"/>
                <w:sz w:val="22"/>
                <w:szCs w:val="22"/>
              </w:rPr>
              <w:t>su</w:t>
            </w:r>
            <w:r w:rsidRPr="00C31B6D">
              <w:rPr>
                <w:rFonts w:asciiTheme="minorHAnsi" w:hAnsiTheme="minorHAnsi" w:cstheme="minorHAnsi"/>
                <w:sz w:val="22"/>
                <w:szCs w:val="22"/>
              </w:rPr>
              <w:t xml:space="preserve"> solicitud.</w:t>
            </w:r>
          </w:p>
          <w:p w14:paraId="0C9CE60C" w14:textId="77777777" w:rsidR="00C51E54" w:rsidRPr="00C31B6D" w:rsidRDefault="00C51E54" w:rsidP="001074AB">
            <w:pPr>
              <w:pStyle w:val="Standard"/>
              <w:widowControl w:val="0"/>
              <w:spacing w:line="12pt" w:lineRule="atLeast"/>
              <w:jc w:val="both"/>
              <w:rPr>
                <w:rFonts w:asciiTheme="minorHAnsi" w:hAnsiTheme="minorHAnsi" w:cstheme="minorHAnsi"/>
                <w:sz w:val="22"/>
                <w:szCs w:val="22"/>
              </w:rPr>
            </w:pPr>
          </w:p>
          <w:p w14:paraId="0670F778" w14:textId="61213C78" w:rsidR="00255F89" w:rsidRPr="00C31B6D" w:rsidRDefault="00255F89" w:rsidP="001074AB">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2. </w:t>
            </w:r>
            <w:r w:rsidR="00C51E54" w:rsidRPr="00C31B6D">
              <w:rPr>
                <w:rFonts w:asciiTheme="minorHAnsi" w:hAnsiTheme="minorHAnsi" w:cstheme="minorHAnsi"/>
                <w:sz w:val="22"/>
                <w:szCs w:val="22"/>
              </w:rPr>
              <w:t>Según establece el apartado 2 del artículo 9 del Decreto 8/2023, e</w:t>
            </w:r>
            <w:r w:rsidR="003806E4" w:rsidRPr="00C31B6D">
              <w:rPr>
                <w:rFonts w:asciiTheme="minorHAnsi" w:hAnsiTheme="minorHAnsi" w:cstheme="minorHAnsi"/>
                <w:sz w:val="22"/>
                <w:szCs w:val="22"/>
              </w:rPr>
              <w:t>n la</w:t>
            </w:r>
            <w:r w:rsidRPr="00C31B6D">
              <w:rPr>
                <w:rFonts w:asciiTheme="minorHAnsi" w:hAnsiTheme="minorHAnsi" w:cstheme="minorHAnsi"/>
                <w:sz w:val="22"/>
                <w:szCs w:val="22"/>
              </w:rPr>
              <w:t xml:space="preserve"> resolución</w:t>
            </w:r>
            <w:r w:rsidR="003806E4" w:rsidRPr="00C31B6D">
              <w:rPr>
                <w:rFonts w:asciiTheme="minorHAnsi" w:hAnsiTheme="minorHAnsi" w:cstheme="minorHAnsi"/>
                <w:sz w:val="22"/>
                <w:szCs w:val="22"/>
              </w:rPr>
              <w:t>, que</w:t>
            </w:r>
            <w:r w:rsidRPr="00C31B6D">
              <w:rPr>
                <w:rFonts w:asciiTheme="minorHAnsi" w:hAnsiTheme="minorHAnsi" w:cstheme="minorHAnsi"/>
                <w:sz w:val="22"/>
                <w:szCs w:val="22"/>
              </w:rPr>
              <w:t xml:space="preserve"> se publicará en el </w:t>
            </w:r>
            <w:proofErr w:type="spellStart"/>
            <w:r w:rsidRPr="00C31B6D">
              <w:rPr>
                <w:rFonts w:asciiTheme="minorHAnsi" w:hAnsiTheme="minorHAnsi" w:cstheme="minorHAnsi"/>
                <w:i/>
                <w:iCs/>
                <w:sz w:val="22"/>
                <w:szCs w:val="22"/>
              </w:rPr>
              <w:t>Diari</w:t>
            </w:r>
            <w:proofErr w:type="spellEnd"/>
            <w:r w:rsidRPr="00C31B6D">
              <w:rPr>
                <w:rFonts w:asciiTheme="minorHAnsi" w:hAnsiTheme="minorHAnsi" w:cstheme="minorHAnsi"/>
                <w:i/>
                <w:iCs/>
                <w:sz w:val="22"/>
                <w:szCs w:val="22"/>
              </w:rPr>
              <w:t xml:space="preserve"> Oficial de la Generalitat Valenciana</w:t>
            </w:r>
            <w:r w:rsidR="003806E4" w:rsidRPr="00C31B6D">
              <w:rPr>
                <w:rFonts w:asciiTheme="minorHAnsi" w:hAnsiTheme="minorHAnsi" w:cstheme="minorHAnsi"/>
                <w:i/>
                <w:iCs/>
                <w:sz w:val="22"/>
                <w:szCs w:val="22"/>
              </w:rPr>
              <w:t xml:space="preserve"> </w:t>
            </w:r>
            <w:r w:rsidR="003806E4" w:rsidRPr="00C31B6D">
              <w:rPr>
                <w:rFonts w:asciiTheme="minorHAnsi" w:hAnsiTheme="minorHAnsi" w:cstheme="minorHAnsi"/>
                <w:sz w:val="22"/>
                <w:szCs w:val="22"/>
              </w:rPr>
              <w:t>y en la Base de datos nacional de subvenciones y ayudas</w:t>
            </w:r>
            <w:r w:rsidRPr="00C31B6D">
              <w:rPr>
                <w:rFonts w:asciiTheme="minorHAnsi" w:hAnsiTheme="minorHAnsi" w:cstheme="minorHAnsi"/>
                <w:sz w:val="22"/>
                <w:szCs w:val="22"/>
              </w:rPr>
              <w:t>, constarán las entidades beneficiari</w:t>
            </w:r>
            <w:r w:rsidR="00C51E54" w:rsidRPr="00C31B6D">
              <w:rPr>
                <w:rFonts w:asciiTheme="minorHAnsi" w:hAnsiTheme="minorHAnsi" w:cstheme="minorHAnsi"/>
                <w:sz w:val="22"/>
                <w:szCs w:val="22"/>
              </w:rPr>
              <w:t>a</w:t>
            </w:r>
            <w:r w:rsidRPr="00C31B6D">
              <w:rPr>
                <w:rFonts w:asciiTheme="minorHAnsi" w:hAnsiTheme="minorHAnsi" w:cstheme="minorHAnsi"/>
                <w:sz w:val="22"/>
                <w:szCs w:val="22"/>
              </w:rPr>
              <w:t>s, el importe de la subvención y el título del proyecto local de actuación</w:t>
            </w:r>
            <w:r w:rsidR="00C51E54" w:rsidRPr="00C31B6D">
              <w:rPr>
                <w:rFonts w:asciiTheme="minorHAnsi" w:hAnsiTheme="minorHAnsi" w:cstheme="minorHAnsi"/>
                <w:sz w:val="22"/>
                <w:szCs w:val="22"/>
              </w:rPr>
              <w:t>, y también</w:t>
            </w:r>
            <w:r w:rsidR="003806E4" w:rsidRPr="00C31B6D">
              <w:rPr>
                <w:rFonts w:asciiTheme="minorHAnsi" w:hAnsiTheme="minorHAnsi" w:cstheme="minorHAnsi"/>
                <w:sz w:val="22"/>
                <w:szCs w:val="22"/>
              </w:rPr>
              <w:t xml:space="preserve"> la </w:t>
            </w:r>
            <w:r w:rsidR="00551CD0" w:rsidRPr="00C31B6D">
              <w:rPr>
                <w:rFonts w:asciiTheme="minorHAnsi" w:hAnsiTheme="minorHAnsi" w:cstheme="minorHAnsi"/>
                <w:sz w:val="22"/>
                <w:szCs w:val="22"/>
              </w:rPr>
              <w:t xml:space="preserve">lista de reserva y la </w:t>
            </w:r>
            <w:r w:rsidR="003806E4" w:rsidRPr="00C31B6D">
              <w:rPr>
                <w:rFonts w:asciiTheme="minorHAnsi" w:hAnsiTheme="minorHAnsi" w:cstheme="minorHAnsi"/>
                <w:sz w:val="22"/>
                <w:szCs w:val="22"/>
              </w:rPr>
              <w:t>relación de aquellas solicitudes que ha</w:t>
            </w:r>
            <w:r w:rsidR="00C51E54" w:rsidRPr="00C31B6D">
              <w:rPr>
                <w:rFonts w:asciiTheme="minorHAnsi" w:hAnsiTheme="minorHAnsi" w:cstheme="minorHAnsi"/>
                <w:sz w:val="22"/>
                <w:szCs w:val="22"/>
              </w:rPr>
              <w:t>ya</w:t>
            </w:r>
            <w:r w:rsidR="003806E4" w:rsidRPr="00C31B6D">
              <w:rPr>
                <w:rFonts w:asciiTheme="minorHAnsi" w:hAnsiTheme="minorHAnsi" w:cstheme="minorHAnsi"/>
                <w:sz w:val="22"/>
                <w:szCs w:val="22"/>
              </w:rPr>
              <w:t xml:space="preserve">n sido desestimadas, con </w:t>
            </w:r>
            <w:r w:rsidR="00C51E54" w:rsidRPr="00C31B6D">
              <w:rPr>
                <w:rFonts w:asciiTheme="minorHAnsi" w:hAnsiTheme="minorHAnsi" w:cstheme="minorHAnsi"/>
                <w:sz w:val="22"/>
                <w:szCs w:val="22"/>
              </w:rPr>
              <w:t>la indicación</w:t>
            </w:r>
            <w:r w:rsidR="003806E4" w:rsidRPr="00C31B6D">
              <w:rPr>
                <w:rFonts w:asciiTheme="minorHAnsi" w:hAnsiTheme="minorHAnsi" w:cstheme="minorHAnsi"/>
                <w:sz w:val="22"/>
                <w:szCs w:val="22"/>
              </w:rPr>
              <w:t xml:space="preserve"> de la causa de denegación</w:t>
            </w:r>
            <w:r w:rsidR="008A5C9C" w:rsidRPr="00C31B6D">
              <w:rPr>
                <w:rFonts w:asciiTheme="minorHAnsi" w:hAnsiTheme="minorHAnsi" w:cstheme="minorHAnsi"/>
                <w:sz w:val="22"/>
                <w:szCs w:val="22"/>
              </w:rPr>
              <w:t>.</w:t>
            </w:r>
          </w:p>
          <w:p w14:paraId="7B157564" w14:textId="77777777" w:rsidR="00C51E54" w:rsidRPr="00C31B6D" w:rsidRDefault="00C51E54" w:rsidP="00255F89">
            <w:pPr>
              <w:pStyle w:val="Standard"/>
              <w:spacing w:line="12pt" w:lineRule="atLeast"/>
              <w:jc w:val="both"/>
              <w:rPr>
                <w:rFonts w:asciiTheme="minorHAnsi" w:hAnsiTheme="minorHAnsi" w:cstheme="minorHAnsi"/>
                <w:sz w:val="22"/>
                <w:szCs w:val="22"/>
              </w:rPr>
            </w:pPr>
          </w:p>
          <w:p w14:paraId="36D26221" w14:textId="2E23D5AE" w:rsidR="00255F89" w:rsidRPr="00C31B6D" w:rsidRDefault="00551CD0"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Asimismo,</w:t>
            </w:r>
            <w:r w:rsidR="00255F89" w:rsidRPr="00C31B6D">
              <w:rPr>
                <w:rFonts w:asciiTheme="minorHAnsi" w:hAnsiTheme="minorHAnsi" w:cstheme="minorHAnsi"/>
                <w:sz w:val="22"/>
                <w:szCs w:val="22"/>
              </w:rPr>
              <w:t xml:space="preserve"> la resolución hará mención </w:t>
            </w:r>
            <w:r w:rsidR="009C4E70" w:rsidRPr="00C31B6D">
              <w:rPr>
                <w:rFonts w:asciiTheme="minorHAnsi" w:hAnsiTheme="minorHAnsi" w:cstheme="minorHAnsi"/>
                <w:sz w:val="22"/>
                <w:szCs w:val="22"/>
              </w:rPr>
              <w:t xml:space="preserve">al </w:t>
            </w:r>
            <w:r w:rsidR="00255F89" w:rsidRPr="00C31B6D">
              <w:rPr>
                <w:rFonts w:asciiTheme="minorHAnsi" w:hAnsiTheme="minorHAnsi" w:cstheme="minorHAnsi"/>
                <w:sz w:val="22"/>
                <w:szCs w:val="22"/>
              </w:rPr>
              <w:t xml:space="preserve">hecho de que la entidad beneficiaria quedará sometida a todas las obligaciones que establecen </w:t>
            </w:r>
            <w:r w:rsidR="009C4E70" w:rsidRPr="00C31B6D">
              <w:rPr>
                <w:rFonts w:asciiTheme="minorHAnsi" w:hAnsiTheme="minorHAnsi" w:cstheme="minorHAnsi"/>
                <w:sz w:val="22"/>
                <w:szCs w:val="22"/>
              </w:rPr>
              <w:t>l</w:t>
            </w:r>
            <w:r w:rsidR="00255F89" w:rsidRPr="00C31B6D">
              <w:rPr>
                <w:rFonts w:asciiTheme="minorHAnsi" w:hAnsiTheme="minorHAnsi" w:cstheme="minorHAnsi"/>
                <w:sz w:val="22"/>
                <w:szCs w:val="22"/>
              </w:rPr>
              <w:t>as bases reguladoras y la normativa en materia de subvenciones</w:t>
            </w:r>
            <w:r w:rsidR="009C4E70" w:rsidRPr="00C31B6D">
              <w:rPr>
                <w:rFonts w:asciiTheme="minorHAnsi" w:hAnsiTheme="minorHAnsi" w:cstheme="minorHAnsi"/>
                <w:sz w:val="22"/>
                <w:szCs w:val="22"/>
              </w:rPr>
              <w:t>, y al hecho de que,</w:t>
            </w:r>
            <w:r w:rsidR="00255F89" w:rsidRPr="00C31B6D">
              <w:rPr>
                <w:rFonts w:asciiTheme="minorHAnsi" w:hAnsiTheme="minorHAnsi" w:cstheme="minorHAnsi"/>
                <w:sz w:val="22"/>
                <w:szCs w:val="22"/>
              </w:rPr>
              <w:t xml:space="preserve"> </w:t>
            </w:r>
            <w:r w:rsidR="009C4E70" w:rsidRPr="00C31B6D">
              <w:rPr>
                <w:rFonts w:asciiTheme="minorHAnsi" w:hAnsiTheme="minorHAnsi" w:cstheme="minorHAnsi"/>
                <w:sz w:val="22"/>
                <w:szCs w:val="22"/>
              </w:rPr>
              <w:t>e</w:t>
            </w:r>
            <w:r w:rsidR="00255F89" w:rsidRPr="00C31B6D">
              <w:rPr>
                <w:rFonts w:asciiTheme="minorHAnsi" w:hAnsiTheme="minorHAnsi" w:cstheme="minorHAnsi"/>
                <w:sz w:val="22"/>
                <w:szCs w:val="22"/>
              </w:rPr>
              <w:t>n el supuesto de que alguna entidad local propuesta para ser beneficiaria de la subvención renunci</w:t>
            </w:r>
            <w:r w:rsidRPr="00C31B6D">
              <w:rPr>
                <w:rFonts w:asciiTheme="minorHAnsi" w:hAnsiTheme="minorHAnsi" w:cstheme="minorHAnsi"/>
                <w:sz w:val="22"/>
                <w:szCs w:val="22"/>
              </w:rPr>
              <w:t>as</w:t>
            </w:r>
            <w:r w:rsidR="005F683D" w:rsidRPr="00C31B6D">
              <w:rPr>
                <w:rFonts w:asciiTheme="minorHAnsi" w:hAnsiTheme="minorHAnsi" w:cstheme="minorHAnsi"/>
                <w:sz w:val="22"/>
                <w:szCs w:val="22"/>
              </w:rPr>
              <w:t>e</w:t>
            </w:r>
            <w:r w:rsidR="00255F89" w:rsidRPr="00C31B6D">
              <w:rPr>
                <w:rFonts w:asciiTheme="minorHAnsi" w:hAnsiTheme="minorHAnsi" w:cstheme="minorHAnsi"/>
                <w:sz w:val="22"/>
                <w:szCs w:val="22"/>
              </w:rPr>
              <w:t xml:space="preserve"> a ella, se concederá la subvención a las entidades locales que figuren en la lista de reserva, según el orden de puntuación obtenida, siempre que haya crédito suficiente para atender dichas solicitudes, con la aportación previa de la documentación preceptiva prevista en </w:t>
            </w:r>
            <w:r w:rsidR="009C4E70" w:rsidRPr="00C31B6D">
              <w:rPr>
                <w:rFonts w:asciiTheme="minorHAnsi" w:hAnsiTheme="minorHAnsi" w:cstheme="minorHAnsi"/>
                <w:sz w:val="22"/>
                <w:szCs w:val="22"/>
              </w:rPr>
              <w:t xml:space="preserve">las </w:t>
            </w:r>
            <w:r w:rsidR="00255F89" w:rsidRPr="00C31B6D">
              <w:rPr>
                <w:rFonts w:asciiTheme="minorHAnsi" w:hAnsiTheme="minorHAnsi" w:cstheme="minorHAnsi"/>
                <w:sz w:val="22"/>
                <w:szCs w:val="22"/>
              </w:rPr>
              <w:t>bases reguladoras.</w:t>
            </w:r>
          </w:p>
          <w:p w14:paraId="400B53EB" w14:textId="524077C1" w:rsidR="00255F89" w:rsidRPr="00C31B6D" w:rsidRDefault="00255F89" w:rsidP="00255F89">
            <w:pPr>
              <w:pStyle w:val="Standard"/>
              <w:spacing w:line="12pt" w:lineRule="atLeast"/>
              <w:jc w:val="both"/>
              <w:rPr>
                <w:rFonts w:asciiTheme="minorHAnsi" w:hAnsiTheme="minorHAnsi" w:cstheme="minorHAnsi"/>
                <w:sz w:val="22"/>
                <w:szCs w:val="22"/>
              </w:rPr>
            </w:pPr>
          </w:p>
          <w:p w14:paraId="0D9F469A" w14:textId="0817B34C"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La publicación de la mencionada resolución producirá los efectos de notificación a las entidades beneficiarias, de acuerdo con lo dispuesto en el artículo 45 de la Ley 39/2015, de 1 de octubre, del procedimiento administrativo común de las administraciones públicas. </w:t>
            </w:r>
          </w:p>
          <w:p w14:paraId="32642876"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795073A1" w14:textId="29DA08B4"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9. Obligaciones</w:t>
            </w:r>
          </w:p>
          <w:p w14:paraId="1E70D509"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69A98353" w14:textId="4B3C02A3" w:rsidR="00255F89" w:rsidRPr="00C31B6D" w:rsidRDefault="00255F89" w:rsidP="00445C06">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1. L</w:t>
            </w:r>
            <w:r w:rsidR="00FD180A" w:rsidRPr="00C31B6D">
              <w:rPr>
                <w:rFonts w:asciiTheme="minorHAnsi" w:hAnsiTheme="minorHAnsi" w:cstheme="minorHAnsi"/>
                <w:sz w:val="22"/>
                <w:szCs w:val="22"/>
              </w:rPr>
              <w:t>a</w:t>
            </w:r>
            <w:r w:rsidRPr="00C31B6D">
              <w:rPr>
                <w:rFonts w:asciiTheme="minorHAnsi" w:hAnsiTheme="minorHAnsi" w:cstheme="minorHAnsi"/>
                <w:sz w:val="22"/>
                <w:szCs w:val="22"/>
              </w:rPr>
              <w:t xml:space="preserve">s </w:t>
            </w:r>
            <w:r w:rsidR="00FD180A" w:rsidRPr="00C31B6D">
              <w:rPr>
                <w:rFonts w:asciiTheme="minorHAnsi" w:hAnsiTheme="minorHAnsi" w:cstheme="minorHAnsi"/>
                <w:sz w:val="22"/>
                <w:szCs w:val="22"/>
              </w:rPr>
              <w:t xml:space="preserve">entidades </w:t>
            </w:r>
            <w:r w:rsidRPr="00C31B6D">
              <w:rPr>
                <w:rFonts w:asciiTheme="minorHAnsi" w:hAnsiTheme="minorHAnsi" w:cstheme="minorHAnsi"/>
                <w:sz w:val="22"/>
                <w:szCs w:val="22"/>
              </w:rPr>
              <w:t>beneficiari</w:t>
            </w:r>
            <w:r w:rsidR="00FD180A" w:rsidRPr="00C31B6D">
              <w:rPr>
                <w:rFonts w:asciiTheme="minorHAnsi" w:hAnsiTheme="minorHAnsi" w:cstheme="minorHAnsi"/>
                <w:sz w:val="22"/>
                <w:szCs w:val="22"/>
              </w:rPr>
              <w:t>a</w:t>
            </w:r>
            <w:r w:rsidRPr="00C31B6D">
              <w:rPr>
                <w:rFonts w:asciiTheme="minorHAnsi" w:hAnsiTheme="minorHAnsi" w:cstheme="minorHAnsi"/>
                <w:sz w:val="22"/>
                <w:szCs w:val="22"/>
              </w:rPr>
              <w:t>s estarán sujet</w:t>
            </w:r>
            <w:r w:rsidR="00FD180A" w:rsidRPr="00C31B6D">
              <w:rPr>
                <w:rFonts w:asciiTheme="minorHAnsi" w:hAnsiTheme="minorHAnsi" w:cstheme="minorHAnsi"/>
                <w:sz w:val="22"/>
                <w:szCs w:val="22"/>
              </w:rPr>
              <w:t>a</w:t>
            </w:r>
            <w:r w:rsidRPr="00C31B6D">
              <w:rPr>
                <w:rFonts w:asciiTheme="minorHAnsi" w:hAnsiTheme="minorHAnsi" w:cstheme="minorHAnsi"/>
                <w:sz w:val="22"/>
                <w:szCs w:val="22"/>
              </w:rPr>
              <w:t>s a las obligaciones generales derivadas de la normativa vigente sobre ayudas o subvenciones públicas a</w:t>
            </w:r>
            <w:r w:rsidR="00FD180A" w:rsidRPr="00C31B6D">
              <w:rPr>
                <w:rFonts w:asciiTheme="minorHAnsi" w:hAnsiTheme="minorHAnsi" w:cstheme="minorHAnsi"/>
                <w:sz w:val="22"/>
                <w:szCs w:val="22"/>
              </w:rPr>
              <w:t xml:space="preserve"> las que </w:t>
            </w:r>
            <w:r w:rsidRPr="00C31B6D">
              <w:rPr>
                <w:rFonts w:asciiTheme="minorHAnsi" w:hAnsiTheme="minorHAnsi" w:cstheme="minorHAnsi"/>
                <w:sz w:val="22"/>
                <w:szCs w:val="22"/>
              </w:rPr>
              <w:t xml:space="preserve">hace referencia la </w:t>
            </w:r>
            <w:r w:rsidR="00B70941" w:rsidRPr="00C31B6D">
              <w:rPr>
                <w:rFonts w:asciiTheme="minorHAnsi" w:hAnsiTheme="minorHAnsi" w:cstheme="minorHAnsi"/>
                <w:sz w:val="22"/>
                <w:szCs w:val="22"/>
              </w:rPr>
              <w:t>LGS</w:t>
            </w:r>
            <w:r w:rsidRPr="00C31B6D">
              <w:rPr>
                <w:rFonts w:asciiTheme="minorHAnsi" w:hAnsiTheme="minorHAnsi" w:cstheme="minorHAnsi"/>
                <w:sz w:val="22"/>
                <w:szCs w:val="22"/>
              </w:rPr>
              <w:t xml:space="preserve">. También estarán sujetos a las obligaciones establecidas en la Ley 1/2015, de 6 de febrero, </w:t>
            </w:r>
            <w:r w:rsidR="004C02FF" w:rsidRPr="00C31B6D">
              <w:rPr>
                <w:rFonts w:asciiTheme="minorHAnsi" w:hAnsiTheme="minorHAnsi" w:cstheme="minorHAnsi"/>
                <w:sz w:val="22"/>
                <w:szCs w:val="22"/>
              </w:rPr>
              <w:t xml:space="preserve">de la Generalitat, </w:t>
            </w:r>
            <w:r w:rsidRPr="00C31B6D">
              <w:rPr>
                <w:rFonts w:asciiTheme="minorHAnsi" w:hAnsiTheme="minorHAnsi" w:cstheme="minorHAnsi"/>
                <w:sz w:val="22"/>
                <w:szCs w:val="22"/>
              </w:rPr>
              <w:t>de hacienda pública, del sector público instrumental y de subvenciones</w:t>
            </w:r>
            <w:r w:rsidR="00964C5C" w:rsidRPr="00C31B6D">
              <w:rPr>
                <w:rFonts w:asciiTheme="minorHAnsi" w:hAnsiTheme="minorHAnsi" w:cstheme="minorHAnsi"/>
                <w:sz w:val="22"/>
                <w:szCs w:val="22"/>
              </w:rPr>
              <w:t xml:space="preserve"> (en </w:t>
            </w:r>
            <w:r w:rsidR="00964C5C" w:rsidRPr="00C31B6D">
              <w:rPr>
                <w:rFonts w:asciiTheme="minorHAnsi" w:hAnsiTheme="minorHAnsi" w:cstheme="minorHAnsi"/>
                <w:sz w:val="22"/>
                <w:szCs w:val="22"/>
              </w:rPr>
              <w:lastRenderedPageBreak/>
              <w:t>adelante, Ley 1/2015)</w:t>
            </w:r>
            <w:r w:rsidR="00BD3B05" w:rsidRPr="00C31B6D">
              <w:rPr>
                <w:rFonts w:asciiTheme="minorHAnsi" w:hAnsiTheme="minorHAnsi" w:cstheme="minorHAnsi"/>
                <w:sz w:val="22"/>
                <w:szCs w:val="22"/>
              </w:rPr>
              <w:t>;</w:t>
            </w:r>
            <w:r w:rsidRPr="00C31B6D">
              <w:rPr>
                <w:rFonts w:asciiTheme="minorHAnsi" w:hAnsiTheme="minorHAnsi" w:cstheme="minorHAnsi"/>
                <w:sz w:val="22"/>
                <w:szCs w:val="22"/>
              </w:rPr>
              <w:t xml:space="preserve"> </w:t>
            </w:r>
            <w:r w:rsidR="00FD180A" w:rsidRPr="00C31B6D">
              <w:rPr>
                <w:rFonts w:asciiTheme="minorHAnsi" w:hAnsiTheme="minorHAnsi" w:cstheme="minorHAnsi"/>
                <w:sz w:val="22"/>
                <w:szCs w:val="22"/>
              </w:rPr>
              <w:t xml:space="preserve">en su caso, </w:t>
            </w:r>
            <w:r w:rsidRPr="00C31B6D">
              <w:rPr>
                <w:rFonts w:asciiTheme="minorHAnsi" w:hAnsiTheme="minorHAnsi" w:cstheme="minorHAnsi"/>
                <w:sz w:val="22"/>
                <w:szCs w:val="22"/>
              </w:rPr>
              <w:t>a las derivadas la Ley 4/1998, de 11 de junio, del patrimonio cultural valenciano, y a las relacionadas en el artículo 4 del Decreto 8/2023, de 1</w:t>
            </w:r>
            <w:r w:rsidR="00B70941" w:rsidRPr="00C31B6D">
              <w:rPr>
                <w:rFonts w:asciiTheme="minorHAnsi" w:hAnsiTheme="minorHAnsi" w:cstheme="minorHAnsi"/>
                <w:sz w:val="22"/>
                <w:szCs w:val="22"/>
              </w:rPr>
              <w:t>3</w:t>
            </w:r>
            <w:r w:rsidRPr="00C31B6D">
              <w:rPr>
                <w:rFonts w:asciiTheme="minorHAnsi" w:hAnsiTheme="minorHAnsi" w:cstheme="minorHAnsi"/>
                <w:sz w:val="22"/>
                <w:szCs w:val="22"/>
              </w:rPr>
              <w:t xml:space="preserve"> de </w:t>
            </w:r>
            <w:r w:rsidR="00B70941" w:rsidRPr="00C31B6D">
              <w:rPr>
                <w:rFonts w:asciiTheme="minorHAnsi" w:hAnsiTheme="minorHAnsi" w:cstheme="minorHAnsi"/>
                <w:sz w:val="22"/>
                <w:szCs w:val="22"/>
              </w:rPr>
              <w:t>junio</w:t>
            </w:r>
            <w:r w:rsidRPr="00C31B6D">
              <w:rPr>
                <w:rFonts w:asciiTheme="minorHAnsi" w:hAnsiTheme="minorHAnsi" w:cstheme="minorHAnsi"/>
                <w:sz w:val="22"/>
                <w:szCs w:val="22"/>
              </w:rPr>
              <w:t xml:space="preserve">, del </w:t>
            </w:r>
            <w:proofErr w:type="spellStart"/>
            <w:r w:rsidRPr="00C31B6D">
              <w:rPr>
                <w:rFonts w:asciiTheme="minorHAnsi" w:hAnsiTheme="minorHAnsi" w:cstheme="minorHAnsi"/>
                <w:sz w:val="22"/>
                <w:szCs w:val="22"/>
              </w:rPr>
              <w:t>president</w:t>
            </w:r>
            <w:proofErr w:type="spellEnd"/>
            <w:r w:rsidRPr="00C31B6D">
              <w:rPr>
                <w:rFonts w:asciiTheme="minorHAnsi" w:hAnsiTheme="minorHAnsi" w:cstheme="minorHAnsi"/>
                <w:sz w:val="22"/>
                <w:szCs w:val="22"/>
              </w:rPr>
              <w:t xml:space="preserve"> de la Generalitat, por el </w:t>
            </w:r>
            <w:r w:rsidR="00FD180A" w:rsidRPr="00C31B6D">
              <w:rPr>
                <w:rFonts w:asciiTheme="minorHAnsi" w:hAnsiTheme="minorHAnsi" w:cstheme="minorHAnsi"/>
                <w:sz w:val="22"/>
                <w:szCs w:val="22"/>
              </w:rPr>
              <w:t>que</w:t>
            </w:r>
            <w:r w:rsidRPr="00C31B6D">
              <w:rPr>
                <w:rFonts w:asciiTheme="minorHAnsi" w:hAnsiTheme="minorHAnsi" w:cstheme="minorHAnsi"/>
                <w:sz w:val="22"/>
                <w:szCs w:val="22"/>
              </w:rPr>
              <w:t xml:space="preserve"> se aprueban las bases reguladoras para la concesión de subvenciones destinadas a promover la protección, el fomento y el desarrollo del patrimonio y dinamización cultural, y la adecuación y renovación de bienes y espacios municipales de la Comunidad Valenciana. </w:t>
            </w:r>
          </w:p>
          <w:p w14:paraId="271FE4D1"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0D99DB5A" w14:textId="4A94024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En cumplimiento de lo establecido en el artículo 18.4 de la L</w:t>
            </w:r>
            <w:r w:rsidR="00B70941" w:rsidRPr="00C31B6D">
              <w:rPr>
                <w:rFonts w:asciiTheme="minorHAnsi" w:hAnsiTheme="minorHAnsi" w:cstheme="minorHAnsi"/>
                <w:sz w:val="22"/>
                <w:szCs w:val="22"/>
              </w:rPr>
              <w:t>GS</w:t>
            </w:r>
            <w:r w:rsidRPr="00C31B6D">
              <w:rPr>
                <w:rFonts w:asciiTheme="minorHAnsi" w:hAnsiTheme="minorHAnsi" w:cstheme="minorHAnsi"/>
                <w:sz w:val="22"/>
                <w:szCs w:val="22"/>
              </w:rPr>
              <w:t xml:space="preserve">, la entidad local se compromete a incluir la participación de la Generalitat de forma visible desde la vía pública en la zona de actuación mediante el cartel descriptivo, en el que </w:t>
            </w:r>
            <w:r w:rsidR="00FD180A" w:rsidRPr="00C31B6D">
              <w:rPr>
                <w:rFonts w:asciiTheme="minorHAnsi" w:hAnsiTheme="minorHAnsi" w:cstheme="minorHAnsi"/>
                <w:sz w:val="22"/>
                <w:szCs w:val="22"/>
              </w:rPr>
              <w:t xml:space="preserve">debe </w:t>
            </w:r>
            <w:r w:rsidRPr="00C31B6D">
              <w:rPr>
                <w:rFonts w:asciiTheme="minorHAnsi" w:hAnsiTheme="minorHAnsi" w:cstheme="minorHAnsi"/>
                <w:sz w:val="22"/>
                <w:szCs w:val="22"/>
              </w:rPr>
              <w:t>figurar, además, el importe de la subvención aportada por la Generalitat.</w:t>
            </w:r>
          </w:p>
          <w:p w14:paraId="6280D2BA"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03210AE8"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3. En el caso de instalación de placas conmemorativas permanentes, estas incluirán la referencia a la financiación con cargo a esta ayuda.</w:t>
            </w:r>
          </w:p>
          <w:p w14:paraId="25AC17E3"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61D1C62"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4. La comunicación de acciones dirigidas a los medios de comunicación (prensa, radio, televisión, páginas web, etc.) deberá contemplar, en todo caso, la participación de las administraciones que financian las intervenciones.</w:t>
            </w:r>
          </w:p>
          <w:p w14:paraId="35D6BFEE"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3A33771F" w14:textId="78A6CED4" w:rsidR="007A61EE"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Artículo 10. Justificación y </w:t>
            </w:r>
            <w:r w:rsidR="007A61EE" w:rsidRPr="00C31B6D">
              <w:rPr>
                <w:rFonts w:asciiTheme="minorHAnsi" w:hAnsiTheme="minorHAnsi" w:cstheme="minorHAnsi"/>
                <w:sz w:val="22"/>
                <w:szCs w:val="22"/>
              </w:rPr>
              <w:t xml:space="preserve">procedimiento de pago </w:t>
            </w:r>
          </w:p>
          <w:p w14:paraId="0A8DEF9F" w14:textId="2E8833AE"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de la subvención</w:t>
            </w:r>
          </w:p>
          <w:p w14:paraId="022E584B" w14:textId="2F3E1631" w:rsidR="00255F89" w:rsidRPr="00C31B6D" w:rsidRDefault="00255F89" w:rsidP="00255F89">
            <w:pPr>
              <w:pStyle w:val="Standard"/>
              <w:spacing w:line="12pt" w:lineRule="atLeast"/>
              <w:jc w:val="both"/>
              <w:rPr>
                <w:rFonts w:asciiTheme="minorHAnsi" w:hAnsiTheme="minorHAnsi" w:cstheme="minorHAnsi"/>
                <w:sz w:val="22"/>
                <w:szCs w:val="22"/>
              </w:rPr>
            </w:pPr>
          </w:p>
          <w:p w14:paraId="5DFD3D88" w14:textId="078DE7A7" w:rsidR="00813760" w:rsidRPr="00C31B6D" w:rsidRDefault="00813760" w:rsidP="00445C06">
            <w:pPr>
              <w:pStyle w:val="Standard"/>
              <w:spacing w:line="12pt" w:lineRule="atLeast"/>
              <w:jc w:val="both"/>
              <w:rPr>
                <w:rFonts w:asciiTheme="minorHAnsi" w:hAnsiTheme="minorHAnsi" w:cstheme="minorHAnsi"/>
                <w:sz w:val="22"/>
                <w:szCs w:val="22"/>
              </w:rPr>
            </w:pPr>
            <w:r w:rsidRPr="00C31B6D">
              <w:rPr>
                <w:rFonts w:asciiTheme="minorHAnsi" w:eastAsia="NSimSun" w:hAnsiTheme="minorHAnsi" w:cstheme="minorHAnsi"/>
                <w:kern w:val="2"/>
                <w:sz w:val="22"/>
                <w:szCs w:val="22"/>
                <w:lang w:val="es-ES" w:eastAsia="zh-CN" w:bidi="hi-IN"/>
              </w:rPr>
              <w:t xml:space="preserve">1. La justificación del cumplimiento de las obligaciones impuestas </w:t>
            </w:r>
            <w:r w:rsidR="005F683D" w:rsidRPr="00C31B6D">
              <w:rPr>
                <w:rFonts w:asciiTheme="minorHAnsi" w:eastAsia="NSimSun" w:hAnsiTheme="minorHAnsi" w:cstheme="minorHAnsi"/>
                <w:kern w:val="2"/>
                <w:sz w:val="22"/>
                <w:szCs w:val="22"/>
                <w:lang w:val="es-ES" w:eastAsia="zh-CN" w:bidi="hi-IN"/>
              </w:rPr>
              <w:t xml:space="preserve">a las entidades </w:t>
            </w:r>
            <w:r w:rsidR="00C31B6D" w:rsidRPr="00C31B6D">
              <w:rPr>
                <w:rFonts w:asciiTheme="minorHAnsi" w:eastAsia="NSimSun" w:hAnsiTheme="minorHAnsi" w:cstheme="minorHAnsi"/>
                <w:kern w:val="2"/>
                <w:sz w:val="22"/>
                <w:szCs w:val="22"/>
                <w:lang w:val="es-ES" w:eastAsia="zh-CN" w:bidi="hi-IN"/>
              </w:rPr>
              <w:t>beneficiarias</w:t>
            </w:r>
            <w:r w:rsidR="005F683D" w:rsidRPr="00C31B6D">
              <w:rPr>
                <w:rFonts w:asciiTheme="minorHAnsi" w:eastAsia="NSimSun" w:hAnsiTheme="minorHAnsi" w:cstheme="minorHAnsi"/>
                <w:kern w:val="2"/>
                <w:sz w:val="22"/>
                <w:szCs w:val="22"/>
                <w:lang w:val="es-ES" w:eastAsia="zh-CN" w:bidi="hi-IN"/>
              </w:rPr>
              <w:t xml:space="preserve"> </w:t>
            </w:r>
            <w:r w:rsidRPr="00C31B6D">
              <w:rPr>
                <w:rFonts w:asciiTheme="minorHAnsi" w:eastAsia="NSimSun" w:hAnsiTheme="minorHAnsi" w:cstheme="minorHAnsi"/>
                <w:kern w:val="2"/>
                <w:sz w:val="22"/>
                <w:szCs w:val="22"/>
                <w:lang w:val="es-ES" w:eastAsia="zh-CN" w:bidi="hi-IN"/>
              </w:rPr>
              <w:t xml:space="preserve">y de la aplicación de la subvención recibida se realizará, en el modelo normalizado, </w:t>
            </w:r>
            <w:r w:rsidRPr="00C31B6D">
              <w:rPr>
                <w:rFonts w:asciiTheme="minorHAnsi" w:hAnsiTheme="minorHAnsi" w:cstheme="minorHAnsi"/>
                <w:sz w:val="22"/>
                <w:szCs w:val="22"/>
              </w:rPr>
              <w:t>que se publicará en el enlace siguiente:</w:t>
            </w:r>
          </w:p>
          <w:p w14:paraId="2D8B8B3C" w14:textId="77777777" w:rsidR="00813760" w:rsidRPr="00C31B6D" w:rsidRDefault="00B270AE" w:rsidP="00813760">
            <w:pPr>
              <w:pStyle w:val="Standard"/>
              <w:spacing w:line="12pt" w:lineRule="atLeast"/>
              <w:jc w:val="both"/>
              <w:rPr>
                <w:rStyle w:val="Hipervnculo"/>
                <w:rFonts w:asciiTheme="minorHAnsi" w:hAnsiTheme="minorHAnsi" w:cstheme="minorHAnsi"/>
                <w:sz w:val="22"/>
                <w:szCs w:val="22"/>
                <w:lang w:val="ca-ES-valencia"/>
              </w:rPr>
            </w:pPr>
            <w:hyperlink r:id="rId12" w:history="1">
              <w:r w:rsidR="00813760" w:rsidRPr="00C31B6D">
                <w:rPr>
                  <w:rStyle w:val="Hipervnculo"/>
                  <w:rFonts w:asciiTheme="minorHAnsi" w:hAnsiTheme="minorHAnsi" w:cstheme="minorHAnsi"/>
                  <w:sz w:val="22"/>
                  <w:szCs w:val="22"/>
                  <w:lang w:val="ca-ES-valencia"/>
                </w:rPr>
                <w:t>https://www.gva.es/es/inicio/procedimientos?id_proc=G22638</w:t>
              </w:r>
            </w:hyperlink>
          </w:p>
          <w:p w14:paraId="16619C05" w14:textId="2E8C17B9" w:rsidR="00846813" w:rsidRPr="00C31B6D" w:rsidRDefault="00846813" w:rsidP="00846813">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 xml:space="preserve">mediante la presentación de una cuenta justificativa suscrita por la persona representante legal de la entidad local, que contendrá, como mínimo: </w:t>
            </w:r>
          </w:p>
          <w:p w14:paraId="4F77CF42" w14:textId="77777777" w:rsidR="00813760" w:rsidRPr="00C31B6D" w:rsidRDefault="00813760" w:rsidP="00813760">
            <w:pPr>
              <w:pStyle w:val="Standard"/>
              <w:spacing w:line="12pt" w:lineRule="atLeast"/>
              <w:jc w:val="both"/>
              <w:rPr>
                <w:rFonts w:asciiTheme="minorHAnsi" w:hAnsiTheme="minorHAnsi" w:cstheme="minorHAnsi"/>
                <w:sz w:val="22"/>
                <w:szCs w:val="22"/>
                <w:lang w:val="ca-ES-valencia"/>
              </w:rPr>
            </w:pPr>
          </w:p>
          <w:p w14:paraId="4DE7FB11" w14:textId="175FB05E" w:rsidR="00813760" w:rsidRPr="00C31B6D" w:rsidRDefault="00813760" w:rsidP="00445C06">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lang w:val="es-ES" w:eastAsia="zh-CN" w:bidi="hi-IN"/>
              </w:rPr>
              <w:t xml:space="preserve">a) </w:t>
            </w:r>
            <w:r w:rsidRPr="00C31B6D">
              <w:rPr>
                <w:rFonts w:asciiTheme="minorHAnsi" w:eastAsia="NSimSun" w:hAnsiTheme="minorHAnsi" w:cstheme="minorHAnsi"/>
                <w:kern w:val="2"/>
                <w:sz w:val="22"/>
                <w:szCs w:val="22"/>
                <w:lang w:val="es-ES" w:eastAsia="zh-CN" w:bidi="hi-IN"/>
              </w:rPr>
              <w:t>Declaración de las actuaciones realizadas. Declaración firmada por la</w:t>
            </w:r>
            <w:r w:rsidR="005F683D" w:rsidRPr="00C31B6D">
              <w:rPr>
                <w:rFonts w:asciiTheme="minorHAnsi" w:eastAsia="NSimSun" w:hAnsiTheme="minorHAnsi" w:cstheme="minorHAnsi"/>
                <w:kern w:val="2"/>
                <w:sz w:val="22"/>
                <w:szCs w:val="22"/>
                <w:lang w:val="es-ES" w:eastAsia="zh-CN" w:bidi="hi-IN"/>
              </w:rPr>
              <w:t xml:space="preserve"> representación legal de la</w:t>
            </w:r>
            <w:r w:rsidRPr="00C31B6D">
              <w:rPr>
                <w:rFonts w:asciiTheme="minorHAnsi" w:eastAsia="NSimSun" w:hAnsiTheme="minorHAnsi" w:cstheme="minorHAnsi"/>
                <w:kern w:val="2"/>
                <w:sz w:val="22"/>
                <w:szCs w:val="22"/>
                <w:lang w:val="es-ES" w:eastAsia="zh-CN" w:bidi="hi-IN"/>
              </w:rPr>
              <w:t xml:space="preserve"> entidad beneficiaria en la que conste que las </w:t>
            </w:r>
            <w:r w:rsidRPr="00C31B6D">
              <w:rPr>
                <w:rFonts w:asciiTheme="minorHAnsi" w:eastAsia="NSimSun" w:hAnsiTheme="minorHAnsi" w:cstheme="minorHAnsi"/>
                <w:kern w:val="2"/>
                <w:sz w:val="22"/>
                <w:szCs w:val="22"/>
                <w:lang w:val="es-ES" w:eastAsia="zh-CN" w:bidi="hi-IN"/>
              </w:rPr>
              <w:lastRenderedPageBreak/>
              <w:t>actuaciones han sido ejecutadas de acuerdo con la actuación objeto de la subvención.</w:t>
            </w:r>
          </w:p>
          <w:p w14:paraId="57978CFF"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F6A3EB7" w14:textId="09E9308F"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 xml:space="preserve">b) Un certificado </w:t>
            </w:r>
            <w:r w:rsidR="005F683D" w:rsidRPr="00C31B6D">
              <w:rPr>
                <w:rFonts w:asciiTheme="minorHAnsi" w:eastAsia="NSimSun" w:hAnsiTheme="minorHAnsi" w:cstheme="minorHAnsi"/>
                <w:kern w:val="2"/>
                <w:sz w:val="22"/>
                <w:szCs w:val="22"/>
                <w:lang w:val="es-ES" w:eastAsia="zh-CN" w:bidi="hi-IN"/>
              </w:rPr>
              <w:t>expedido por</w:t>
            </w:r>
            <w:r w:rsidRPr="00C31B6D">
              <w:rPr>
                <w:rFonts w:asciiTheme="minorHAnsi" w:eastAsia="NSimSun" w:hAnsiTheme="minorHAnsi" w:cstheme="minorHAnsi"/>
                <w:kern w:val="2"/>
                <w:sz w:val="22"/>
                <w:szCs w:val="22"/>
                <w:lang w:val="es-ES" w:eastAsia="zh-CN" w:bidi="hi-IN"/>
              </w:rPr>
              <w:t xml:space="preserve"> personal técnico municipal competente que acredite que las actuaciones realizadas cumplen con los requisitos técnicos exigidos por la normativa vigente y que cuentan con las autorizaciones e informes sectoriales correspondientes.</w:t>
            </w:r>
          </w:p>
          <w:p w14:paraId="19F4BF22"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5D554E39" w14:textId="23B4135C" w:rsidR="00813760" w:rsidRPr="00C31B6D" w:rsidRDefault="00813760" w:rsidP="0018034C">
            <w:pPr>
              <w:autoSpaceDE w:val="0"/>
              <w:adjustRightInd w:val="0"/>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c) Un certificado de la persona titular de la secretaría municipal, que acredite el cumplimiento de las obligaciones impuestas por el Decreto 118/2022</w:t>
            </w:r>
            <w:r w:rsidR="005F683D" w:rsidRPr="00C31B6D">
              <w:rPr>
                <w:rFonts w:asciiTheme="minorHAnsi" w:eastAsia="NSimSun" w:hAnsiTheme="minorHAnsi" w:cstheme="minorHAnsi"/>
                <w:kern w:val="2"/>
                <w:sz w:val="22"/>
                <w:szCs w:val="22"/>
                <w:lang w:val="es-ES" w:eastAsia="zh-CN" w:bidi="hi-IN"/>
              </w:rPr>
              <w:t>,</w:t>
            </w:r>
            <w:r w:rsidR="005F683D" w:rsidRPr="00C31B6D">
              <w:rPr>
                <w:rFonts w:asciiTheme="minorHAnsi" w:hAnsiTheme="minorHAnsi" w:cstheme="minorHAnsi"/>
                <w:sz w:val="22"/>
                <w:szCs w:val="22"/>
              </w:rPr>
              <w:t xml:space="preserve"> </w:t>
            </w:r>
            <w:r w:rsidR="005F683D" w:rsidRPr="00C31B6D">
              <w:rPr>
                <w:rFonts w:asciiTheme="minorHAnsi" w:eastAsia="NSimSun" w:hAnsiTheme="minorHAnsi" w:cstheme="minorHAnsi"/>
                <w:kern w:val="2"/>
                <w:sz w:val="22"/>
                <w:szCs w:val="22"/>
                <w:lang w:val="es-ES" w:eastAsia="zh-CN" w:bidi="hi-IN"/>
              </w:rPr>
              <w:t>de 5 de agosto, del Consell</w:t>
            </w:r>
            <w:r w:rsidR="0018034C" w:rsidRPr="00C31B6D">
              <w:rPr>
                <w:rFonts w:asciiTheme="minorHAnsi" w:eastAsia="NSimSun" w:hAnsiTheme="minorHAnsi" w:cstheme="minorHAnsi"/>
                <w:kern w:val="2"/>
                <w:sz w:val="22"/>
                <w:szCs w:val="22"/>
                <w:lang w:val="es-ES" w:eastAsia="zh-CN" w:bidi="hi-IN"/>
              </w:rPr>
              <w:t xml:space="preserve">, y por los apartados 4 y 5 del artículo 2 del Decreto 8/2023, de 13 de junio, del </w:t>
            </w:r>
            <w:proofErr w:type="spellStart"/>
            <w:r w:rsidR="0018034C" w:rsidRPr="00C31B6D">
              <w:rPr>
                <w:rFonts w:asciiTheme="minorHAnsi" w:eastAsia="NSimSun" w:hAnsiTheme="minorHAnsi" w:cstheme="minorHAnsi"/>
                <w:kern w:val="2"/>
                <w:sz w:val="22"/>
                <w:szCs w:val="22"/>
                <w:lang w:val="es-ES" w:eastAsia="zh-CN" w:bidi="hi-IN"/>
              </w:rPr>
              <w:t>president</w:t>
            </w:r>
            <w:proofErr w:type="spellEnd"/>
            <w:r w:rsidR="0018034C" w:rsidRPr="00C31B6D">
              <w:rPr>
                <w:rFonts w:asciiTheme="minorHAnsi" w:eastAsia="NSimSun" w:hAnsiTheme="minorHAnsi" w:cstheme="minorHAnsi"/>
                <w:kern w:val="2"/>
                <w:sz w:val="22"/>
                <w:szCs w:val="22"/>
                <w:lang w:val="es-ES" w:eastAsia="zh-CN" w:bidi="hi-IN"/>
              </w:rPr>
              <w:t xml:space="preserve"> de la Generalitat</w:t>
            </w:r>
            <w:r w:rsidRPr="00C31B6D">
              <w:rPr>
                <w:rFonts w:asciiTheme="minorHAnsi" w:eastAsia="NSimSun" w:hAnsiTheme="minorHAnsi" w:cstheme="minorHAnsi"/>
                <w:kern w:val="2"/>
                <w:sz w:val="22"/>
                <w:szCs w:val="22"/>
                <w:lang w:val="es-ES" w:eastAsia="zh-CN" w:bidi="hi-IN"/>
              </w:rPr>
              <w:t>.</w:t>
            </w:r>
          </w:p>
          <w:p w14:paraId="2CA6B680" w14:textId="3BB77700" w:rsidR="00813760" w:rsidRPr="00C31B6D" w:rsidRDefault="00813760" w:rsidP="00813760">
            <w:pPr>
              <w:widowControl/>
              <w:suppressAutoHyphens w:val="0"/>
              <w:autoSpaceDE w:val="0"/>
              <w:adjustRightInd w:val="0"/>
              <w:jc w:val="both"/>
              <w:textAlignment w:val="auto"/>
              <w:rPr>
                <w:rFonts w:asciiTheme="minorHAnsi" w:eastAsia="NSimSun" w:hAnsiTheme="minorHAnsi" w:cstheme="minorHAnsi"/>
                <w:kern w:val="2"/>
                <w:sz w:val="22"/>
                <w:szCs w:val="22"/>
                <w:lang w:val="es-ES" w:eastAsia="zh-CN" w:bidi="hi-IN"/>
              </w:rPr>
            </w:pPr>
            <w:bookmarkStart w:id="0" w:name="_Hlk136003908"/>
          </w:p>
          <w:bookmarkEnd w:id="0"/>
          <w:p w14:paraId="12B42585" w14:textId="11D23113"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d) Una certificación de finalización de las actuaciones subvencionadas</w:t>
            </w:r>
            <w:r w:rsidR="00605BC1">
              <w:rPr>
                <w:rFonts w:asciiTheme="minorHAnsi" w:eastAsia="NSimSun" w:hAnsiTheme="minorHAnsi" w:cstheme="minorHAnsi"/>
                <w:kern w:val="2"/>
                <w:sz w:val="22"/>
                <w:szCs w:val="22"/>
                <w:lang w:val="es-ES" w:eastAsia="zh-CN" w:bidi="hi-IN"/>
              </w:rPr>
              <w:t>.</w:t>
            </w:r>
            <w:r w:rsidRPr="00C31B6D">
              <w:rPr>
                <w:rFonts w:asciiTheme="minorHAnsi" w:eastAsia="NSimSun" w:hAnsiTheme="minorHAnsi" w:cstheme="minorHAnsi"/>
                <w:kern w:val="2"/>
                <w:sz w:val="22"/>
                <w:szCs w:val="22"/>
                <w:lang w:val="es-ES" w:eastAsia="zh-CN" w:bidi="hi-IN"/>
              </w:rPr>
              <w:t xml:space="preserve"> </w:t>
            </w:r>
          </w:p>
          <w:p w14:paraId="24100AB4"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 xml:space="preserve">d.1. La certificación final de obra, en los supuestos en los que los ayuntamientos hayan contratado la obra. </w:t>
            </w:r>
          </w:p>
          <w:p w14:paraId="16775563"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d.2. Una certificación municipal de final de obras expedida por personal funcionario competente, en caso de que la obra se ejecute por medios propios.</w:t>
            </w:r>
          </w:p>
          <w:p w14:paraId="34B87703" w14:textId="77777777" w:rsidR="0018034C" w:rsidRPr="00C31B6D" w:rsidRDefault="0018034C" w:rsidP="00813760">
            <w:pPr>
              <w:widowControl/>
              <w:autoSpaceDN/>
              <w:spacing w:line="0.40pt" w:lineRule="atLeast"/>
              <w:jc w:val="both"/>
              <w:textAlignment w:val="auto"/>
              <w:rPr>
                <w:rFonts w:asciiTheme="minorHAnsi" w:eastAsia="NSimSun" w:hAnsiTheme="minorHAnsi" w:cstheme="minorHAnsi"/>
                <w:color w:val="70AD47" w:themeColor="accent6"/>
                <w:kern w:val="2"/>
                <w:sz w:val="22"/>
                <w:szCs w:val="22"/>
                <w:lang w:val="es-ES" w:eastAsia="zh-CN" w:bidi="hi-IN"/>
              </w:rPr>
            </w:pPr>
          </w:p>
          <w:p w14:paraId="7B138111" w14:textId="70F2FBF2" w:rsidR="00813760" w:rsidRPr="00C31B6D" w:rsidRDefault="00452C61"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e) Facturas o documentos de valor probatorio equivalente en el tráfico mercantil, incorporadas en la relación clasificada de los gastos, así como la documentación acreditativa del pago, en su caso, de acuerdo con el artículo 30 de la LGS.</w:t>
            </w:r>
          </w:p>
          <w:p w14:paraId="53E0350B"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5B5FBD63" w14:textId="57E041DD"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f) Testimonio fotográfico de la actuación realizada, al cual deberá incorporarse, además, la publicidad</w:t>
            </w:r>
            <w:r w:rsidR="008D31E2" w:rsidRPr="00C31B6D">
              <w:rPr>
                <w:rFonts w:asciiTheme="minorHAnsi" w:eastAsia="NSimSun" w:hAnsiTheme="minorHAnsi" w:cstheme="minorHAnsi"/>
                <w:kern w:val="2"/>
                <w:sz w:val="22"/>
                <w:szCs w:val="22"/>
                <w:lang w:val="es-ES" w:eastAsia="zh-CN" w:bidi="hi-IN"/>
              </w:rPr>
              <w:t xml:space="preserve"> de la participación de la Generalitat</w:t>
            </w:r>
            <w:r w:rsidRPr="00C31B6D">
              <w:rPr>
                <w:rFonts w:asciiTheme="minorHAnsi" w:eastAsia="NSimSun" w:hAnsiTheme="minorHAnsi" w:cstheme="minorHAnsi"/>
                <w:kern w:val="2"/>
                <w:sz w:val="22"/>
                <w:szCs w:val="22"/>
                <w:lang w:val="es-ES" w:eastAsia="zh-CN" w:bidi="hi-IN"/>
              </w:rPr>
              <w:t xml:space="preserve"> prevista en el apartado 4 del artículo 4</w:t>
            </w:r>
            <w:r w:rsidR="008D31E2" w:rsidRPr="00C31B6D">
              <w:rPr>
                <w:rFonts w:asciiTheme="minorHAnsi" w:hAnsiTheme="minorHAnsi" w:cstheme="minorHAnsi"/>
                <w:sz w:val="22"/>
                <w:szCs w:val="22"/>
              </w:rPr>
              <w:t xml:space="preserve"> d</w:t>
            </w:r>
            <w:r w:rsidR="008D31E2" w:rsidRPr="00C31B6D">
              <w:rPr>
                <w:rFonts w:asciiTheme="minorHAnsi" w:eastAsia="NSimSun" w:hAnsiTheme="minorHAnsi" w:cstheme="minorHAnsi"/>
                <w:kern w:val="2"/>
                <w:sz w:val="22"/>
                <w:szCs w:val="22"/>
                <w:lang w:val="es-ES" w:eastAsia="zh-CN" w:bidi="hi-IN"/>
              </w:rPr>
              <w:t xml:space="preserve">el Decreto 8/2023, de 13 de junio, del </w:t>
            </w:r>
            <w:proofErr w:type="spellStart"/>
            <w:r w:rsidR="008D31E2" w:rsidRPr="00C31B6D">
              <w:rPr>
                <w:rFonts w:asciiTheme="minorHAnsi" w:eastAsia="NSimSun" w:hAnsiTheme="minorHAnsi" w:cstheme="minorHAnsi"/>
                <w:kern w:val="2"/>
                <w:sz w:val="22"/>
                <w:szCs w:val="22"/>
                <w:lang w:val="es-ES" w:eastAsia="zh-CN" w:bidi="hi-IN"/>
              </w:rPr>
              <w:t>president</w:t>
            </w:r>
            <w:proofErr w:type="spellEnd"/>
            <w:r w:rsidR="008D31E2" w:rsidRPr="00C31B6D">
              <w:rPr>
                <w:rFonts w:asciiTheme="minorHAnsi" w:eastAsia="NSimSun" w:hAnsiTheme="minorHAnsi" w:cstheme="minorHAnsi"/>
                <w:kern w:val="2"/>
                <w:sz w:val="22"/>
                <w:szCs w:val="22"/>
                <w:lang w:val="es-ES" w:eastAsia="zh-CN" w:bidi="hi-IN"/>
              </w:rPr>
              <w:t xml:space="preserve"> de la </w:t>
            </w:r>
            <w:r w:rsidR="00C31B6D" w:rsidRPr="00C31B6D">
              <w:rPr>
                <w:rFonts w:asciiTheme="minorHAnsi" w:eastAsia="NSimSun" w:hAnsiTheme="minorHAnsi" w:cstheme="minorHAnsi"/>
                <w:kern w:val="2"/>
                <w:sz w:val="22"/>
                <w:szCs w:val="22"/>
                <w:lang w:val="es-ES" w:eastAsia="zh-CN" w:bidi="hi-IN"/>
              </w:rPr>
              <w:t>Generalitat.</w:t>
            </w:r>
            <w:r w:rsidRPr="00C31B6D">
              <w:rPr>
                <w:rFonts w:asciiTheme="minorHAnsi" w:eastAsia="NSimSun" w:hAnsiTheme="minorHAnsi" w:cstheme="minorHAnsi"/>
                <w:kern w:val="2"/>
                <w:sz w:val="22"/>
                <w:szCs w:val="22"/>
                <w:lang w:val="es-ES" w:eastAsia="zh-CN" w:bidi="hi-IN"/>
              </w:rPr>
              <w:t xml:space="preserve"> </w:t>
            </w:r>
          </w:p>
          <w:p w14:paraId="02F1695E"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C5B2E07" w14:textId="77777777" w:rsidR="00846813" w:rsidRPr="00C31B6D" w:rsidRDefault="00846813"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0263EBEE" w14:textId="5A0F76D3"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g) La acredita</w:t>
            </w:r>
            <w:r w:rsidR="00846813" w:rsidRPr="00C31B6D">
              <w:rPr>
                <w:rFonts w:asciiTheme="minorHAnsi" w:eastAsia="NSimSun" w:hAnsiTheme="minorHAnsi" w:cstheme="minorHAnsi"/>
                <w:kern w:val="2"/>
                <w:sz w:val="22"/>
                <w:szCs w:val="22"/>
                <w:lang w:val="es-ES" w:eastAsia="zh-CN" w:bidi="hi-IN"/>
              </w:rPr>
              <w:t>ción</w:t>
            </w:r>
            <w:r w:rsidRPr="00C31B6D">
              <w:rPr>
                <w:rFonts w:asciiTheme="minorHAnsi" w:eastAsia="NSimSun" w:hAnsiTheme="minorHAnsi" w:cstheme="minorHAnsi"/>
                <w:kern w:val="2"/>
                <w:sz w:val="22"/>
                <w:szCs w:val="22"/>
                <w:lang w:val="es-ES" w:eastAsia="zh-CN" w:bidi="hi-IN"/>
              </w:rPr>
              <w:t xml:space="preserve">, con carácter previo al pago, </w:t>
            </w:r>
            <w:r w:rsidR="00846813" w:rsidRPr="00C31B6D">
              <w:rPr>
                <w:rFonts w:asciiTheme="minorHAnsi" w:eastAsia="NSimSun" w:hAnsiTheme="minorHAnsi" w:cstheme="minorHAnsi"/>
                <w:kern w:val="2"/>
                <w:sz w:val="22"/>
                <w:szCs w:val="22"/>
                <w:lang w:val="es-ES" w:eastAsia="zh-CN" w:bidi="hi-IN"/>
              </w:rPr>
              <w:t xml:space="preserve">de </w:t>
            </w:r>
            <w:r w:rsidRPr="00C31B6D">
              <w:rPr>
                <w:rFonts w:asciiTheme="minorHAnsi" w:eastAsia="NSimSun" w:hAnsiTheme="minorHAnsi" w:cstheme="minorHAnsi"/>
                <w:kern w:val="2"/>
                <w:sz w:val="22"/>
                <w:szCs w:val="22"/>
                <w:lang w:val="es-ES" w:eastAsia="zh-CN" w:bidi="hi-IN"/>
              </w:rPr>
              <w:t>que</w:t>
            </w:r>
            <w:r w:rsidR="00846813" w:rsidRPr="00C31B6D">
              <w:rPr>
                <w:rFonts w:asciiTheme="minorHAnsi" w:eastAsia="NSimSun" w:hAnsiTheme="minorHAnsi" w:cstheme="minorHAnsi"/>
                <w:kern w:val="2"/>
                <w:sz w:val="22"/>
                <w:szCs w:val="22"/>
                <w:lang w:val="es-ES" w:eastAsia="zh-CN" w:bidi="hi-IN"/>
              </w:rPr>
              <w:t xml:space="preserve"> la entidad local</w:t>
            </w:r>
            <w:r w:rsidRPr="00C31B6D">
              <w:rPr>
                <w:rFonts w:asciiTheme="minorHAnsi" w:eastAsia="NSimSun" w:hAnsiTheme="minorHAnsi" w:cstheme="minorHAnsi"/>
                <w:kern w:val="2"/>
                <w:sz w:val="22"/>
                <w:szCs w:val="22"/>
                <w:lang w:val="es-ES" w:eastAsia="zh-CN" w:bidi="hi-IN"/>
              </w:rPr>
              <w:t xml:space="preserve"> se halla al corriente de su obligación de rendir cuentas anuales ante la Sindicatura de </w:t>
            </w:r>
            <w:proofErr w:type="spellStart"/>
            <w:r w:rsidRPr="00C31B6D">
              <w:rPr>
                <w:rFonts w:asciiTheme="minorHAnsi" w:eastAsia="NSimSun" w:hAnsiTheme="minorHAnsi" w:cstheme="minorHAnsi"/>
                <w:kern w:val="2"/>
                <w:sz w:val="22"/>
                <w:szCs w:val="22"/>
                <w:lang w:val="es-ES" w:eastAsia="zh-CN" w:bidi="hi-IN"/>
              </w:rPr>
              <w:t>Comptes</w:t>
            </w:r>
            <w:proofErr w:type="spellEnd"/>
            <w:r w:rsidRPr="00C31B6D">
              <w:rPr>
                <w:rFonts w:asciiTheme="minorHAnsi" w:eastAsia="NSimSun" w:hAnsiTheme="minorHAnsi" w:cstheme="minorHAnsi"/>
                <w:kern w:val="2"/>
                <w:sz w:val="22"/>
                <w:szCs w:val="22"/>
                <w:lang w:val="es-ES" w:eastAsia="zh-CN" w:bidi="hi-IN"/>
              </w:rPr>
              <w:t>, conforme dispone el artículo 199.4 de la Ley 8/2010, de 23 de junio, de régimen local de la Comunitat Valenciana.</w:t>
            </w:r>
          </w:p>
          <w:p w14:paraId="4E5EC674"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F3D8B59" w14:textId="5484D39F" w:rsidR="006B58D1" w:rsidRPr="00C31B6D" w:rsidRDefault="00445C06"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lastRenderedPageBreak/>
              <w:t>h)</w:t>
            </w:r>
            <w:r w:rsidR="006B58D1" w:rsidRPr="00C31B6D">
              <w:rPr>
                <w:rFonts w:asciiTheme="minorHAnsi" w:eastAsia="NSimSun" w:hAnsiTheme="minorHAnsi" w:cstheme="minorHAnsi"/>
                <w:kern w:val="2"/>
                <w:sz w:val="22"/>
                <w:szCs w:val="22"/>
                <w:lang w:val="es-ES" w:eastAsia="zh-CN" w:bidi="hi-IN"/>
              </w:rPr>
              <w:t xml:space="preserve"> Una declaración de les ayudas solicitadas o recibidas para la financiación de la actuación.</w:t>
            </w:r>
          </w:p>
          <w:p w14:paraId="24004750" w14:textId="77777777" w:rsidR="006B58D1" w:rsidRPr="00C31B6D" w:rsidRDefault="006B58D1"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4F03B6F" w14:textId="4EE4B948" w:rsidR="00813760" w:rsidRPr="00C31B6D" w:rsidRDefault="001324AC"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2</w:t>
            </w:r>
            <w:r w:rsidR="00813760" w:rsidRPr="00C31B6D">
              <w:rPr>
                <w:rFonts w:asciiTheme="minorHAnsi" w:eastAsia="NSimSun" w:hAnsiTheme="minorHAnsi" w:cstheme="minorHAnsi"/>
                <w:kern w:val="2"/>
                <w:sz w:val="22"/>
                <w:szCs w:val="22"/>
                <w:lang w:val="es-ES" w:eastAsia="zh-CN" w:bidi="hi-IN"/>
              </w:rPr>
              <w:t>. La no presentación de la justificación del gasto en el plazo fijado</w:t>
            </w:r>
            <w:r w:rsidR="004A55DD" w:rsidRPr="00C31B6D">
              <w:rPr>
                <w:rFonts w:asciiTheme="minorHAnsi" w:eastAsia="NSimSun" w:hAnsiTheme="minorHAnsi" w:cstheme="minorHAnsi"/>
                <w:kern w:val="2"/>
                <w:sz w:val="22"/>
                <w:szCs w:val="22"/>
                <w:lang w:val="es-ES" w:eastAsia="zh-CN" w:bidi="hi-IN"/>
              </w:rPr>
              <w:t xml:space="preserve"> en esta resolución</w:t>
            </w:r>
            <w:r w:rsidR="00813760" w:rsidRPr="00C31B6D">
              <w:rPr>
                <w:rFonts w:asciiTheme="minorHAnsi" w:eastAsia="NSimSun" w:hAnsiTheme="minorHAnsi" w:cstheme="minorHAnsi"/>
                <w:kern w:val="2"/>
                <w:sz w:val="22"/>
                <w:szCs w:val="22"/>
                <w:lang w:val="es-ES" w:eastAsia="zh-CN" w:bidi="hi-IN"/>
              </w:rPr>
              <w:t xml:space="preserve"> dará lugar a la pérdida de la subvención y la consiguiente revocación. En la tramitación del procedimiento se garantizará, en todo caso, la audiencia de la entidad interesada.</w:t>
            </w:r>
          </w:p>
          <w:p w14:paraId="2F24E7B8"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7B1C7A8A" w14:textId="1E4E676D" w:rsidR="00813760" w:rsidRPr="00C31B6D" w:rsidRDefault="001324AC"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3</w:t>
            </w:r>
            <w:r w:rsidR="00813760" w:rsidRPr="00C31B6D">
              <w:rPr>
                <w:rFonts w:asciiTheme="minorHAnsi" w:eastAsia="NSimSun" w:hAnsiTheme="minorHAnsi" w:cstheme="minorHAnsi"/>
                <w:kern w:val="2"/>
                <w:sz w:val="22"/>
                <w:szCs w:val="22"/>
                <w:lang w:val="es-ES" w:eastAsia="zh-CN" w:bidi="hi-IN"/>
              </w:rPr>
              <w:t xml:space="preserve">. El pago de la subvención se realizará previa justificación por la entidad beneficiaria de la efectiva realización de la actuación objeto de la subvención y tras su comprobación, por parte de la </w:t>
            </w:r>
            <w:r w:rsidR="00964C5C" w:rsidRPr="00C31B6D">
              <w:rPr>
                <w:rFonts w:asciiTheme="minorHAnsi" w:eastAsia="NSimSun" w:hAnsiTheme="minorHAnsi" w:cstheme="minorHAnsi"/>
                <w:kern w:val="2"/>
                <w:sz w:val="22"/>
                <w:szCs w:val="22"/>
                <w:lang w:val="es-ES" w:eastAsia="zh-CN" w:bidi="hi-IN"/>
              </w:rPr>
              <w:t>Generalitat</w:t>
            </w:r>
            <w:r w:rsidR="00813760" w:rsidRPr="00C31B6D">
              <w:rPr>
                <w:rFonts w:asciiTheme="minorHAnsi" w:eastAsia="NSimSun" w:hAnsiTheme="minorHAnsi" w:cstheme="minorHAnsi"/>
                <w:kern w:val="2"/>
                <w:sz w:val="22"/>
                <w:szCs w:val="22"/>
                <w:lang w:val="es-ES" w:eastAsia="zh-CN" w:bidi="hi-IN"/>
              </w:rPr>
              <w:t>, de acuerdo con la solicitud presentada y en los términos establecidos en la resolución de concesión.</w:t>
            </w:r>
          </w:p>
          <w:p w14:paraId="0E95E8D0"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058466E7" w14:textId="77777777" w:rsidR="00481F53" w:rsidRPr="00C31B6D" w:rsidRDefault="00481F53"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33A94C9A" w14:textId="3C8029E3"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 xml:space="preserve"> </w:t>
            </w:r>
            <w:r w:rsidR="001324AC" w:rsidRPr="00C31B6D">
              <w:rPr>
                <w:rFonts w:asciiTheme="minorHAnsi" w:eastAsia="NSimSun" w:hAnsiTheme="minorHAnsi" w:cstheme="minorHAnsi"/>
                <w:kern w:val="2"/>
                <w:sz w:val="22"/>
                <w:szCs w:val="22"/>
                <w:lang w:val="es-ES" w:eastAsia="zh-CN" w:bidi="hi-IN"/>
              </w:rPr>
              <w:t xml:space="preserve">4. </w:t>
            </w:r>
            <w:r w:rsidRPr="00C31B6D">
              <w:rPr>
                <w:rFonts w:asciiTheme="minorHAnsi" w:eastAsia="NSimSun" w:hAnsiTheme="minorHAnsi" w:cstheme="minorHAnsi"/>
                <w:kern w:val="2"/>
                <w:sz w:val="22"/>
                <w:szCs w:val="22"/>
                <w:lang w:val="es-ES" w:eastAsia="zh-CN" w:bidi="hi-IN"/>
              </w:rPr>
              <w:t>Sin perjuicio de lo previsto en el apartado anterior, se podrán realizar pagos anticipados en los términos previstos en el artículo 171 de la Ley 1/2015.</w:t>
            </w:r>
          </w:p>
          <w:p w14:paraId="00EC7782"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0AB15540"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58D49421" w14:textId="47877D75" w:rsidR="009777C5" w:rsidRPr="00C31B6D" w:rsidRDefault="008D31E2" w:rsidP="009777C5">
            <w:pPr>
              <w:pStyle w:val="Standard"/>
              <w:spacing w:line="12pt" w:lineRule="atLeast"/>
              <w:jc w:val="both"/>
              <w:rPr>
                <w:rFonts w:asciiTheme="minorHAnsi" w:hAnsiTheme="minorHAnsi" w:cstheme="minorHAnsi"/>
                <w:sz w:val="22"/>
                <w:szCs w:val="22"/>
              </w:rPr>
            </w:pPr>
            <w:r w:rsidRPr="00C31B6D">
              <w:rPr>
                <w:rFonts w:asciiTheme="minorHAnsi" w:eastAsia="NSimSun" w:hAnsiTheme="minorHAnsi" w:cstheme="minorHAnsi"/>
                <w:kern w:val="2"/>
                <w:sz w:val="22"/>
                <w:szCs w:val="22"/>
                <w:lang w:val="es-ES" w:eastAsia="zh-CN" w:bidi="hi-IN"/>
              </w:rPr>
              <w:t>En la resolución de concesión se podrán prever anticipos de</w:t>
            </w:r>
            <w:r w:rsidR="00813760" w:rsidRPr="00C31B6D">
              <w:rPr>
                <w:rFonts w:asciiTheme="minorHAnsi" w:eastAsia="NSimSun" w:hAnsiTheme="minorHAnsi" w:cstheme="minorHAnsi"/>
                <w:kern w:val="2"/>
                <w:sz w:val="22"/>
                <w:szCs w:val="22"/>
                <w:lang w:val="es-ES" w:eastAsia="zh-CN" w:bidi="hi-IN"/>
              </w:rPr>
              <w:t xml:space="preserve"> hasta el 30 por cien de la subvención aprobada, en concepto de pago anticipado para el arranque de la actuación</w:t>
            </w:r>
            <w:r w:rsidR="00FF2A54" w:rsidRPr="00C31B6D">
              <w:rPr>
                <w:rFonts w:asciiTheme="minorHAnsi" w:eastAsia="NSimSun" w:hAnsiTheme="minorHAnsi" w:cstheme="minorHAnsi"/>
                <w:kern w:val="2"/>
                <w:sz w:val="22"/>
                <w:szCs w:val="22"/>
                <w:lang w:val="es-ES" w:eastAsia="zh-CN" w:bidi="hi-IN"/>
              </w:rPr>
              <w:t>.</w:t>
            </w:r>
            <w:r w:rsidR="009777C5" w:rsidRPr="00C31B6D">
              <w:rPr>
                <w:rFonts w:asciiTheme="minorHAnsi" w:hAnsiTheme="minorHAnsi" w:cstheme="minorHAnsi"/>
                <w:sz w:val="22"/>
                <w:szCs w:val="22"/>
              </w:rPr>
              <w:t xml:space="preserve"> Dicho anticipo, de conformidad con lo establecido en el artículo 171.5, letra a, de la citada Ley 1/2015, está exonerado de la constitución de garantías por tratarse de una administración pública de carácter territorial. </w:t>
            </w:r>
          </w:p>
          <w:p w14:paraId="56B8DCC1" w14:textId="77777777" w:rsidR="009777C5" w:rsidRPr="00C31B6D" w:rsidRDefault="009777C5"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32ECA0DF" w14:textId="640E2F3C" w:rsidR="00813760" w:rsidRPr="00C31B6D" w:rsidRDefault="00FF2A54"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C31B6D">
              <w:rPr>
                <w:rFonts w:asciiTheme="minorHAnsi" w:eastAsia="NSimSun" w:hAnsiTheme="minorHAnsi" w:cstheme="minorHAnsi"/>
                <w:kern w:val="2"/>
                <w:sz w:val="22"/>
                <w:szCs w:val="22"/>
                <w:lang w:val="es-ES" w:eastAsia="zh-CN" w:bidi="hi-IN"/>
              </w:rPr>
              <w:t xml:space="preserve"> </w:t>
            </w:r>
            <w:r w:rsidR="00813760" w:rsidRPr="00C31B6D">
              <w:rPr>
                <w:rFonts w:asciiTheme="minorHAnsi" w:eastAsia="NSimSun" w:hAnsiTheme="minorHAnsi" w:cstheme="minorHAnsi"/>
                <w:kern w:val="2"/>
                <w:sz w:val="22"/>
                <w:szCs w:val="22"/>
                <w:lang w:val="es-ES" w:eastAsia="zh-CN" w:bidi="hi-IN"/>
              </w:rPr>
              <w:t xml:space="preserve">El anticipo se abonará, sin necesidad de solicitud previa, una vez resuelta la convocatoria de concesión de las ayudas. </w:t>
            </w:r>
          </w:p>
          <w:p w14:paraId="3AE46959" w14:textId="77777777" w:rsidR="00813760" w:rsidRPr="00C31B6D" w:rsidRDefault="00813760" w:rsidP="00813760">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08E1AC96" w14:textId="56690B39" w:rsidR="00813760" w:rsidRPr="00C31B6D" w:rsidRDefault="006A5AF5" w:rsidP="00481F53">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5. El</w:t>
            </w:r>
            <w:r w:rsidR="00813760" w:rsidRPr="00C31B6D">
              <w:rPr>
                <w:rFonts w:asciiTheme="minorHAnsi" w:hAnsiTheme="minorHAnsi" w:cstheme="minorHAnsi"/>
                <w:sz w:val="22"/>
                <w:szCs w:val="22"/>
              </w:rPr>
              <w:t xml:space="preserve"> pago </w:t>
            </w:r>
            <w:r w:rsidRPr="00C31B6D">
              <w:rPr>
                <w:rFonts w:asciiTheme="minorHAnsi" w:hAnsiTheme="minorHAnsi" w:cstheme="minorHAnsi"/>
                <w:sz w:val="22"/>
                <w:szCs w:val="22"/>
              </w:rPr>
              <w:t xml:space="preserve">final </w:t>
            </w:r>
            <w:r w:rsidR="00813760" w:rsidRPr="00C31B6D">
              <w:rPr>
                <w:rFonts w:asciiTheme="minorHAnsi" w:hAnsiTheme="minorHAnsi" w:cstheme="minorHAnsi"/>
                <w:sz w:val="22"/>
                <w:szCs w:val="22"/>
              </w:rPr>
              <w:t xml:space="preserve">de la subvención se </w:t>
            </w:r>
            <w:r w:rsidRPr="00C31B6D">
              <w:rPr>
                <w:rFonts w:asciiTheme="minorHAnsi" w:hAnsiTheme="minorHAnsi" w:cstheme="minorHAnsi"/>
                <w:sz w:val="22"/>
                <w:szCs w:val="22"/>
              </w:rPr>
              <w:t>llevará a cabo</w:t>
            </w:r>
            <w:r w:rsidR="008D31E2" w:rsidRPr="00C31B6D">
              <w:rPr>
                <w:rFonts w:asciiTheme="minorHAnsi" w:hAnsiTheme="minorHAnsi" w:cstheme="minorHAnsi"/>
                <w:sz w:val="22"/>
                <w:szCs w:val="22"/>
              </w:rPr>
              <w:t xml:space="preserve"> </w:t>
            </w:r>
            <w:r w:rsidR="00813760" w:rsidRPr="00C31B6D">
              <w:rPr>
                <w:rFonts w:asciiTheme="minorHAnsi" w:hAnsiTheme="minorHAnsi" w:cstheme="minorHAnsi"/>
                <w:sz w:val="22"/>
                <w:szCs w:val="22"/>
              </w:rPr>
              <w:t xml:space="preserve">una vez </w:t>
            </w:r>
            <w:r w:rsidR="008D31E2" w:rsidRPr="00C31B6D">
              <w:rPr>
                <w:rFonts w:asciiTheme="minorHAnsi" w:hAnsiTheme="minorHAnsi" w:cstheme="minorHAnsi"/>
                <w:sz w:val="22"/>
                <w:szCs w:val="22"/>
              </w:rPr>
              <w:t>comproba</w:t>
            </w:r>
            <w:r w:rsidRPr="00C31B6D">
              <w:rPr>
                <w:rFonts w:asciiTheme="minorHAnsi" w:hAnsiTheme="minorHAnsi" w:cstheme="minorHAnsi"/>
                <w:sz w:val="22"/>
                <w:szCs w:val="22"/>
              </w:rPr>
              <w:t>da</w:t>
            </w:r>
            <w:r w:rsidR="008D31E2" w:rsidRPr="00C31B6D">
              <w:rPr>
                <w:rFonts w:asciiTheme="minorHAnsi" w:hAnsiTheme="minorHAnsi" w:cstheme="minorHAnsi"/>
                <w:sz w:val="22"/>
                <w:szCs w:val="22"/>
              </w:rPr>
              <w:t xml:space="preserve"> la cuenta justificativa en los términos previstos en esta convocatoria y </w:t>
            </w:r>
            <w:r w:rsidR="00FE0C95" w:rsidRPr="00C31B6D">
              <w:rPr>
                <w:rFonts w:asciiTheme="minorHAnsi" w:hAnsiTheme="minorHAnsi" w:cstheme="minorHAnsi"/>
                <w:sz w:val="22"/>
                <w:szCs w:val="22"/>
              </w:rPr>
              <w:t>en la resolución de concesión.</w:t>
            </w:r>
          </w:p>
          <w:p w14:paraId="3AC9ADD4" w14:textId="77777777" w:rsidR="00813760" w:rsidRPr="00C31B6D" w:rsidRDefault="00813760" w:rsidP="00481F53">
            <w:pPr>
              <w:pStyle w:val="Standard"/>
              <w:widowControl w:val="0"/>
              <w:spacing w:line="12pt" w:lineRule="atLeast"/>
              <w:jc w:val="both"/>
              <w:rPr>
                <w:rFonts w:asciiTheme="minorHAnsi" w:hAnsiTheme="minorHAnsi" w:cstheme="minorHAnsi"/>
                <w:sz w:val="22"/>
                <w:szCs w:val="22"/>
              </w:rPr>
            </w:pPr>
          </w:p>
          <w:p w14:paraId="11CE0B14" w14:textId="00D15EAB" w:rsidR="001324AC" w:rsidRPr="00C31B6D" w:rsidRDefault="00F2348A" w:rsidP="001324AC">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6</w:t>
            </w:r>
            <w:r w:rsidR="001324AC" w:rsidRPr="00C31B6D">
              <w:rPr>
                <w:rFonts w:asciiTheme="minorHAnsi" w:hAnsiTheme="minorHAnsi" w:cstheme="minorHAnsi"/>
                <w:sz w:val="22"/>
                <w:szCs w:val="22"/>
              </w:rPr>
              <w:t xml:space="preserve">. Con carácter previo al pago de la subvención, la entidad beneficiaria deberá hallarse al corriente en el cumplimiento de obligaciones tributarias y frente a la Seguridad Social y aportará declaración responsable de no ser deudora por resolución de procedimiento </w:t>
            </w:r>
            <w:r w:rsidR="001324AC" w:rsidRPr="00C31B6D">
              <w:rPr>
                <w:rFonts w:asciiTheme="minorHAnsi" w:hAnsiTheme="minorHAnsi" w:cstheme="minorHAnsi"/>
                <w:sz w:val="22"/>
                <w:szCs w:val="22"/>
              </w:rPr>
              <w:lastRenderedPageBreak/>
              <w:t>de reintegro de subvenciones, de acuerdo con lo establecido en el artículo 34.5 de la LGS. En aquellos supuestos en los que las entidades solicitantes, en aplicación de lo establecido en el artículo 28 de la Ley 39/2015, de 1 de octubre, del procedimiento administrativo común de las administraciones, hayan manifestado su oposición a que la Administración recabe electrónicamente la documentación necesaria para la tramitación del expediente, deberán aportar los certificados de la Agencia Tributaria, de la Agencia Tributaria Valenciana y de la Tesorería General de la Seguridad Social de estar al corriente en sus obligaciones</w:t>
            </w:r>
            <w:r w:rsidR="00293599" w:rsidRPr="00C31B6D">
              <w:rPr>
                <w:rFonts w:asciiTheme="minorHAnsi" w:hAnsiTheme="minorHAnsi" w:cstheme="minorHAnsi"/>
                <w:sz w:val="22"/>
                <w:szCs w:val="22"/>
              </w:rPr>
              <w:t>.</w:t>
            </w:r>
          </w:p>
          <w:p w14:paraId="288BBA0F" w14:textId="77777777" w:rsidR="001324AC" w:rsidRPr="00C31B6D" w:rsidRDefault="001324AC" w:rsidP="001324AC">
            <w:pPr>
              <w:pStyle w:val="Standard"/>
              <w:spacing w:line="12pt" w:lineRule="atLeast"/>
              <w:jc w:val="both"/>
              <w:rPr>
                <w:rFonts w:asciiTheme="minorHAnsi" w:hAnsiTheme="minorHAnsi" w:cstheme="minorHAnsi"/>
                <w:sz w:val="22"/>
                <w:szCs w:val="22"/>
              </w:rPr>
            </w:pPr>
          </w:p>
          <w:p w14:paraId="35613ED9" w14:textId="392F8558" w:rsidR="001324AC" w:rsidRPr="00C31B6D" w:rsidRDefault="00015301" w:rsidP="001324AC">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7</w:t>
            </w:r>
            <w:r w:rsidR="001324AC" w:rsidRPr="00C31B6D">
              <w:rPr>
                <w:rFonts w:asciiTheme="minorHAnsi" w:hAnsiTheme="minorHAnsi" w:cstheme="minorHAnsi"/>
                <w:sz w:val="22"/>
                <w:szCs w:val="22"/>
              </w:rPr>
              <w:t xml:space="preserve">.  En el supuesto de que el coste de la actuación sea inferior al coste inicial previsto incluido en la solicitud de ayudas, se recalculará el importe de la subvención, pudiendo esta ser minorada si de la aplicación de los criterios de </w:t>
            </w:r>
            <w:r w:rsidRPr="00C31B6D">
              <w:rPr>
                <w:rFonts w:asciiTheme="minorHAnsi" w:hAnsiTheme="minorHAnsi" w:cstheme="minorHAnsi"/>
                <w:sz w:val="22"/>
                <w:szCs w:val="22"/>
              </w:rPr>
              <w:t>l</w:t>
            </w:r>
            <w:r w:rsidR="001324AC" w:rsidRPr="00C31B6D">
              <w:rPr>
                <w:rFonts w:asciiTheme="minorHAnsi" w:hAnsiTheme="minorHAnsi" w:cstheme="minorHAnsi"/>
                <w:sz w:val="22"/>
                <w:szCs w:val="22"/>
              </w:rPr>
              <w:t>as bases</w:t>
            </w:r>
            <w:r w:rsidRPr="00C31B6D">
              <w:rPr>
                <w:rFonts w:asciiTheme="minorHAnsi" w:hAnsiTheme="minorHAnsi" w:cstheme="minorHAnsi"/>
                <w:sz w:val="22"/>
                <w:szCs w:val="22"/>
              </w:rPr>
              <w:t xml:space="preserve"> reguladoras aprobadas por el Decreto 8/2023</w:t>
            </w:r>
            <w:r w:rsidR="001324AC" w:rsidRPr="00C31B6D">
              <w:rPr>
                <w:rFonts w:asciiTheme="minorHAnsi" w:hAnsiTheme="minorHAnsi" w:cstheme="minorHAnsi"/>
                <w:sz w:val="22"/>
                <w:szCs w:val="22"/>
              </w:rPr>
              <w:t xml:space="preserve"> resultara un importe de ayuda inferior al inicialmente previsto. El importe de la ayuda no se incrementará aun cuando el coste de la actuación supere el inicialmente previsto.</w:t>
            </w:r>
          </w:p>
          <w:p w14:paraId="6EB4EC63" w14:textId="77777777" w:rsidR="001324AC" w:rsidRPr="00C31B6D" w:rsidRDefault="001324AC" w:rsidP="001324AC">
            <w:pPr>
              <w:pStyle w:val="Standard"/>
              <w:spacing w:line="12pt" w:lineRule="atLeast"/>
              <w:jc w:val="both"/>
              <w:rPr>
                <w:rFonts w:asciiTheme="minorHAnsi" w:hAnsiTheme="minorHAnsi" w:cstheme="minorHAnsi"/>
                <w:sz w:val="22"/>
                <w:szCs w:val="22"/>
              </w:rPr>
            </w:pPr>
          </w:p>
          <w:p w14:paraId="2FD737B7" w14:textId="6F1B4753" w:rsidR="001324AC" w:rsidRPr="00C31B6D" w:rsidRDefault="00015301" w:rsidP="001324AC">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8</w:t>
            </w:r>
            <w:r w:rsidR="001324AC" w:rsidRPr="00C31B6D">
              <w:rPr>
                <w:rFonts w:asciiTheme="minorHAnsi" w:hAnsiTheme="minorHAnsi" w:cstheme="minorHAnsi"/>
                <w:sz w:val="22"/>
                <w:szCs w:val="22"/>
              </w:rPr>
              <w:t>. El pago</w:t>
            </w:r>
            <w:r w:rsidR="00FE0C95" w:rsidRPr="00C31B6D">
              <w:rPr>
                <w:rFonts w:asciiTheme="minorHAnsi" w:hAnsiTheme="minorHAnsi" w:cstheme="minorHAnsi"/>
                <w:sz w:val="22"/>
                <w:szCs w:val="22"/>
              </w:rPr>
              <w:t xml:space="preserve"> de la subvención</w:t>
            </w:r>
            <w:r w:rsidR="001324AC" w:rsidRPr="00C31B6D">
              <w:rPr>
                <w:rFonts w:asciiTheme="minorHAnsi" w:hAnsiTheme="minorHAnsi" w:cstheme="minorHAnsi"/>
                <w:sz w:val="22"/>
                <w:szCs w:val="22"/>
              </w:rPr>
              <w:t xml:space="preserve"> se realizará mediante una transferencia a la cuenta bancaria de la entidad beneficiaria indicada por esta</w:t>
            </w:r>
            <w:r w:rsidR="00FE0C95" w:rsidRPr="00C31B6D">
              <w:rPr>
                <w:rFonts w:asciiTheme="minorHAnsi" w:hAnsiTheme="minorHAnsi" w:cstheme="minorHAnsi"/>
                <w:sz w:val="22"/>
                <w:szCs w:val="22"/>
              </w:rPr>
              <w:t xml:space="preserve"> en su solicitud</w:t>
            </w:r>
            <w:r w:rsidR="001324AC" w:rsidRPr="00C31B6D">
              <w:rPr>
                <w:rFonts w:asciiTheme="minorHAnsi" w:hAnsiTheme="minorHAnsi" w:cstheme="minorHAnsi"/>
                <w:sz w:val="22"/>
                <w:szCs w:val="22"/>
              </w:rPr>
              <w:t>.</w:t>
            </w:r>
          </w:p>
          <w:p w14:paraId="6E814404" w14:textId="77777777" w:rsidR="001324AC" w:rsidRPr="00C31B6D" w:rsidRDefault="001324AC" w:rsidP="001324AC">
            <w:pPr>
              <w:pStyle w:val="Standard"/>
              <w:spacing w:line="12pt" w:lineRule="atLeast"/>
              <w:jc w:val="both"/>
              <w:rPr>
                <w:rFonts w:asciiTheme="minorHAnsi" w:hAnsiTheme="minorHAnsi" w:cstheme="minorHAnsi"/>
                <w:sz w:val="22"/>
                <w:szCs w:val="22"/>
              </w:rPr>
            </w:pPr>
          </w:p>
          <w:p w14:paraId="5F38C242" w14:textId="27FF0B8A"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11. Plazo de ejecución</w:t>
            </w:r>
            <w:r w:rsidR="001324AC" w:rsidRPr="00C31B6D">
              <w:rPr>
                <w:rFonts w:asciiTheme="minorHAnsi" w:hAnsiTheme="minorHAnsi" w:cstheme="minorHAnsi"/>
                <w:sz w:val="22"/>
                <w:szCs w:val="22"/>
              </w:rPr>
              <w:t xml:space="preserve"> y justificación</w:t>
            </w:r>
          </w:p>
          <w:p w14:paraId="1F814887"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3DC821C2" w14:textId="104720F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El plazo para ejecutar</w:t>
            </w:r>
            <w:r w:rsidR="00A62310" w:rsidRPr="00C31B6D">
              <w:rPr>
                <w:rFonts w:asciiTheme="minorHAnsi" w:hAnsiTheme="minorHAnsi" w:cstheme="minorHAnsi"/>
                <w:sz w:val="22"/>
                <w:szCs w:val="22"/>
              </w:rPr>
              <w:t xml:space="preserve"> y justificar</w:t>
            </w:r>
            <w:r w:rsidRPr="00C31B6D">
              <w:rPr>
                <w:rFonts w:asciiTheme="minorHAnsi" w:hAnsiTheme="minorHAnsi" w:cstheme="minorHAnsi"/>
                <w:sz w:val="22"/>
                <w:szCs w:val="22"/>
              </w:rPr>
              <w:t xml:space="preserve"> las actuaciones subvencionadas </w:t>
            </w:r>
            <w:r w:rsidR="00DA16F5" w:rsidRPr="00C31B6D">
              <w:rPr>
                <w:rFonts w:asciiTheme="minorHAnsi" w:hAnsiTheme="minorHAnsi" w:cstheme="minorHAnsi"/>
                <w:sz w:val="22"/>
                <w:szCs w:val="22"/>
              </w:rPr>
              <w:t>finalizará el</w:t>
            </w:r>
            <w:r w:rsidRPr="00C31B6D">
              <w:rPr>
                <w:rFonts w:asciiTheme="minorHAnsi" w:hAnsiTheme="minorHAnsi" w:cstheme="minorHAnsi"/>
                <w:sz w:val="22"/>
                <w:szCs w:val="22"/>
              </w:rPr>
              <w:t xml:space="preserve"> </w:t>
            </w:r>
            <w:r w:rsidR="00964C5C" w:rsidRPr="00C31B6D">
              <w:rPr>
                <w:rFonts w:asciiTheme="minorHAnsi" w:hAnsiTheme="minorHAnsi" w:cstheme="minorHAnsi"/>
                <w:sz w:val="22"/>
                <w:szCs w:val="22"/>
              </w:rPr>
              <w:t>31 de octubre</w:t>
            </w:r>
            <w:r w:rsidRPr="00C31B6D">
              <w:rPr>
                <w:rFonts w:asciiTheme="minorHAnsi" w:hAnsiTheme="minorHAnsi" w:cstheme="minorHAnsi"/>
                <w:sz w:val="22"/>
                <w:szCs w:val="22"/>
              </w:rPr>
              <w:t xml:space="preserve"> de 2024</w:t>
            </w:r>
            <w:r w:rsidR="00964C5C" w:rsidRPr="00C31B6D">
              <w:rPr>
                <w:rFonts w:asciiTheme="minorHAnsi" w:hAnsiTheme="minorHAnsi" w:cstheme="minorHAnsi"/>
                <w:sz w:val="22"/>
                <w:szCs w:val="22"/>
              </w:rPr>
              <w:t>, sin perjuicio de la posibilidad de prorrogar dicho plazo cuando se acredite la imposibilidad de su cumplimiento por circunstancias ajenas a la voluntad de la entidad local beneficiaria, de acuerdo con lo que dispone el artículo 11.2 del Decreto 8/2023</w:t>
            </w:r>
            <w:r w:rsidRPr="00C31B6D">
              <w:rPr>
                <w:rFonts w:asciiTheme="minorHAnsi" w:hAnsiTheme="minorHAnsi" w:cstheme="minorHAnsi"/>
                <w:sz w:val="22"/>
                <w:szCs w:val="22"/>
              </w:rPr>
              <w:t xml:space="preserve">. </w:t>
            </w:r>
          </w:p>
          <w:p w14:paraId="41C3EA97" w14:textId="44AFA324" w:rsidR="00255F89" w:rsidRPr="00C31B6D" w:rsidRDefault="00255F89" w:rsidP="00255F89">
            <w:pPr>
              <w:pStyle w:val="Standard"/>
              <w:spacing w:line="12pt" w:lineRule="atLeast"/>
              <w:jc w:val="both"/>
              <w:rPr>
                <w:rFonts w:asciiTheme="minorHAnsi" w:hAnsiTheme="minorHAnsi" w:cstheme="minorHAnsi"/>
                <w:sz w:val="22"/>
                <w:szCs w:val="22"/>
              </w:rPr>
            </w:pPr>
          </w:p>
          <w:p w14:paraId="140B77E7" w14:textId="08FD71E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12. Información relativa al tratamiento de datos personales</w:t>
            </w:r>
          </w:p>
          <w:p w14:paraId="1703929E"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7F1C65A0"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1. La gestión de esta subvención comporta el tratamiento de datos de carácter personal, por lo que se aplican las medidas y garantías reguladas en la normativa en materia de protección de datos, especialmente el Reglamento (UE) 2016/679, del </w:t>
            </w:r>
            <w:r w:rsidRPr="00C31B6D">
              <w:rPr>
                <w:rFonts w:asciiTheme="minorHAnsi" w:hAnsiTheme="minorHAnsi" w:cstheme="minorHAnsi"/>
                <w:sz w:val="22"/>
                <w:szCs w:val="22"/>
              </w:rPr>
              <w:lastRenderedPageBreak/>
              <w:t>Parlamento Europeo y del Consejo,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w:t>
            </w:r>
          </w:p>
          <w:p w14:paraId="7F73AE19"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13EAE268"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2. En cumplimiento de lo dispuesto en el artículo 13 del RGPD, la información en materia de protección de datos es la siguiente:</w:t>
            </w:r>
          </w:p>
          <w:p w14:paraId="34FC63DB"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518FAB9D" w14:textId="13F71223"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w:t>
            </w:r>
            <w:r w:rsidR="00481F53" w:rsidRPr="00C31B6D">
              <w:rPr>
                <w:rFonts w:asciiTheme="minorHAnsi" w:hAnsiTheme="minorHAnsi" w:cstheme="minorHAnsi"/>
                <w:sz w:val="22"/>
                <w:szCs w:val="22"/>
              </w:rPr>
              <w:t xml:space="preserve"> </w:t>
            </w:r>
            <w:proofErr w:type="gramStart"/>
            <w:r w:rsidRPr="00C31B6D">
              <w:rPr>
                <w:rFonts w:asciiTheme="minorHAnsi" w:hAnsiTheme="minorHAnsi" w:cstheme="minorHAnsi"/>
                <w:sz w:val="22"/>
                <w:szCs w:val="22"/>
              </w:rPr>
              <w:t>Responsable</w:t>
            </w:r>
            <w:proofErr w:type="gramEnd"/>
            <w:r w:rsidRPr="00C31B6D">
              <w:rPr>
                <w:rFonts w:asciiTheme="minorHAnsi" w:hAnsiTheme="minorHAnsi" w:cstheme="minorHAnsi"/>
                <w:sz w:val="22"/>
                <w:szCs w:val="22"/>
              </w:rPr>
              <w:t xml:space="preserve"> del tratamiento: </w:t>
            </w:r>
            <w:r w:rsidR="002D317A" w:rsidRPr="00C31B6D">
              <w:rPr>
                <w:rFonts w:asciiTheme="minorHAnsi" w:hAnsiTheme="minorHAnsi" w:cstheme="minorHAnsi"/>
                <w:sz w:val="22"/>
                <w:szCs w:val="22"/>
              </w:rPr>
              <w:t>Subsecretaría.</w:t>
            </w:r>
          </w:p>
          <w:p w14:paraId="0FB784D3" w14:textId="10E05736"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w:t>
            </w:r>
            <w:r w:rsidR="00481F53" w:rsidRPr="00C31B6D">
              <w:rPr>
                <w:rFonts w:asciiTheme="minorHAnsi" w:hAnsiTheme="minorHAnsi" w:cstheme="minorHAnsi"/>
                <w:sz w:val="22"/>
                <w:szCs w:val="22"/>
              </w:rPr>
              <w:t xml:space="preserve"> </w:t>
            </w:r>
            <w:r w:rsidRPr="00C31B6D">
              <w:rPr>
                <w:rFonts w:asciiTheme="minorHAnsi" w:hAnsiTheme="minorHAnsi" w:cstheme="minorHAnsi"/>
                <w:sz w:val="22"/>
                <w:szCs w:val="22"/>
              </w:rPr>
              <w:t xml:space="preserve">Los datos </w:t>
            </w:r>
            <w:r w:rsidR="002D317A" w:rsidRPr="00C31B6D">
              <w:rPr>
                <w:rFonts w:asciiTheme="minorHAnsi" w:hAnsiTheme="minorHAnsi" w:cstheme="minorHAnsi"/>
                <w:sz w:val="22"/>
                <w:szCs w:val="22"/>
              </w:rPr>
              <w:t xml:space="preserve">de contacto </w:t>
            </w:r>
            <w:r w:rsidRPr="00C31B6D">
              <w:rPr>
                <w:rFonts w:asciiTheme="minorHAnsi" w:hAnsiTheme="minorHAnsi" w:cstheme="minorHAnsi"/>
                <w:sz w:val="22"/>
                <w:szCs w:val="22"/>
              </w:rPr>
              <w:t>del delegado de protección de datos son los siguientes: Paseo de la Alameda, 16. 46010 València. Correo electrónico: dpd@gva.es.</w:t>
            </w:r>
          </w:p>
          <w:p w14:paraId="0E6F3D84" w14:textId="43626365"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c)</w:t>
            </w:r>
            <w:r w:rsidR="00481F53" w:rsidRPr="00C31B6D">
              <w:rPr>
                <w:rFonts w:asciiTheme="minorHAnsi" w:hAnsiTheme="minorHAnsi" w:cstheme="minorHAnsi"/>
                <w:sz w:val="22"/>
                <w:szCs w:val="22"/>
              </w:rPr>
              <w:t xml:space="preserve"> </w:t>
            </w:r>
            <w:r w:rsidRPr="00C31B6D">
              <w:rPr>
                <w:rFonts w:asciiTheme="minorHAnsi" w:hAnsiTheme="minorHAnsi" w:cstheme="minorHAnsi"/>
                <w:sz w:val="22"/>
                <w:szCs w:val="22"/>
              </w:rPr>
              <w:t xml:space="preserve">La finalidad para el tratamiento de datos personales será la gestión de la concesión de subvenciones destinadas a promover la protección, el fomento y el desarrollo del patrimonio y </w:t>
            </w:r>
            <w:r w:rsidR="0026466E" w:rsidRPr="00C31B6D">
              <w:rPr>
                <w:rFonts w:asciiTheme="minorHAnsi" w:hAnsiTheme="minorHAnsi" w:cstheme="minorHAnsi"/>
                <w:sz w:val="22"/>
                <w:szCs w:val="22"/>
              </w:rPr>
              <w:t xml:space="preserve">la </w:t>
            </w:r>
            <w:r w:rsidRPr="00C31B6D">
              <w:rPr>
                <w:rFonts w:asciiTheme="minorHAnsi" w:hAnsiTheme="minorHAnsi" w:cstheme="minorHAnsi"/>
                <w:sz w:val="22"/>
                <w:szCs w:val="22"/>
              </w:rPr>
              <w:t xml:space="preserve">dinamización cultural, y la adecuación y </w:t>
            </w:r>
            <w:r w:rsidR="0026466E" w:rsidRPr="00C31B6D">
              <w:rPr>
                <w:rFonts w:asciiTheme="minorHAnsi" w:hAnsiTheme="minorHAnsi" w:cstheme="minorHAnsi"/>
                <w:sz w:val="22"/>
                <w:szCs w:val="22"/>
              </w:rPr>
              <w:t xml:space="preserve">la </w:t>
            </w:r>
            <w:r w:rsidRPr="00C31B6D">
              <w:rPr>
                <w:rFonts w:asciiTheme="minorHAnsi" w:hAnsiTheme="minorHAnsi" w:cstheme="minorHAnsi"/>
                <w:sz w:val="22"/>
                <w:szCs w:val="22"/>
              </w:rPr>
              <w:t>renovación de bienes y espacios municipales de la Comunitat Valenciana para el ejercicio 2024.</w:t>
            </w:r>
          </w:p>
          <w:p w14:paraId="5C97A088" w14:textId="5320214E"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d)</w:t>
            </w:r>
            <w:r w:rsidR="00481F53" w:rsidRPr="00C31B6D">
              <w:rPr>
                <w:rFonts w:asciiTheme="minorHAnsi" w:hAnsiTheme="minorHAnsi" w:cstheme="minorHAnsi"/>
                <w:sz w:val="22"/>
                <w:szCs w:val="22"/>
              </w:rPr>
              <w:t xml:space="preserve"> </w:t>
            </w:r>
            <w:r w:rsidRPr="00C31B6D">
              <w:rPr>
                <w:rFonts w:asciiTheme="minorHAnsi" w:hAnsiTheme="minorHAnsi" w:cstheme="minorHAnsi"/>
                <w:sz w:val="22"/>
                <w:szCs w:val="22"/>
              </w:rPr>
              <w:t xml:space="preserve">En cumplimiento de los principios de publicidad y transparencia, las subvenciones concedidas serán publicadas en el DOGV a efectos de notificación, en la página web de la </w:t>
            </w:r>
            <w:r w:rsidR="00764A7B" w:rsidRPr="00C31B6D">
              <w:rPr>
                <w:rFonts w:asciiTheme="minorHAnsi" w:hAnsiTheme="minorHAnsi" w:cstheme="minorHAnsi"/>
                <w:sz w:val="22"/>
                <w:szCs w:val="22"/>
              </w:rPr>
              <w:t>Presidencia de la Genera</w:t>
            </w:r>
            <w:r w:rsidR="0026466E" w:rsidRPr="00C31B6D">
              <w:rPr>
                <w:rFonts w:asciiTheme="minorHAnsi" w:hAnsiTheme="minorHAnsi" w:cstheme="minorHAnsi"/>
                <w:sz w:val="22"/>
                <w:szCs w:val="22"/>
              </w:rPr>
              <w:t>l</w:t>
            </w:r>
            <w:r w:rsidR="00764A7B" w:rsidRPr="00C31B6D">
              <w:rPr>
                <w:rFonts w:asciiTheme="minorHAnsi" w:hAnsiTheme="minorHAnsi" w:cstheme="minorHAnsi"/>
                <w:sz w:val="22"/>
                <w:szCs w:val="22"/>
              </w:rPr>
              <w:t xml:space="preserve">itat </w:t>
            </w:r>
            <w:r w:rsidRPr="00C31B6D">
              <w:rPr>
                <w:rFonts w:asciiTheme="minorHAnsi" w:hAnsiTheme="minorHAnsi" w:cstheme="minorHAnsi"/>
                <w:sz w:val="22"/>
                <w:szCs w:val="22"/>
              </w:rPr>
              <w:t>en el portal de transparencia de la Generalitat y en el Sistema Nacional de Publicidad de Subvenciones</w:t>
            </w:r>
            <w:r w:rsidR="00764A7B" w:rsidRPr="00C31B6D">
              <w:rPr>
                <w:rFonts w:asciiTheme="minorHAnsi" w:hAnsiTheme="minorHAnsi" w:cstheme="minorHAnsi"/>
                <w:sz w:val="22"/>
                <w:szCs w:val="22"/>
              </w:rPr>
              <w:t xml:space="preserve"> y Ayudas</w:t>
            </w:r>
            <w:r w:rsidRPr="00C31B6D">
              <w:rPr>
                <w:rFonts w:asciiTheme="minorHAnsi" w:hAnsiTheme="minorHAnsi" w:cstheme="minorHAnsi"/>
                <w:sz w:val="22"/>
                <w:szCs w:val="22"/>
              </w:rPr>
              <w:t>.</w:t>
            </w:r>
          </w:p>
          <w:p w14:paraId="3FF6685C"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e) Los datos no serán objeto de transferencias internacionales.</w:t>
            </w:r>
          </w:p>
          <w:p w14:paraId="6B0E5AED" w14:textId="5DB6909A"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f) El responsable </w:t>
            </w:r>
            <w:r w:rsidR="00764A7B" w:rsidRPr="00C31B6D">
              <w:rPr>
                <w:rFonts w:asciiTheme="minorHAnsi" w:hAnsiTheme="minorHAnsi" w:cstheme="minorHAnsi"/>
                <w:sz w:val="22"/>
                <w:szCs w:val="22"/>
              </w:rPr>
              <w:t xml:space="preserve">del tratamiento </w:t>
            </w:r>
            <w:r w:rsidRPr="00C31B6D">
              <w:rPr>
                <w:rFonts w:asciiTheme="minorHAnsi" w:hAnsiTheme="minorHAnsi" w:cstheme="minorHAnsi"/>
                <w:sz w:val="22"/>
                <w:szCs w:val="22"/>
              </w:rPr>
              <w:t>podrá efectuar, en el ejercicio de sus competencias, las verificaciones necesarias para comprobar la exactitud de los datos declarados por la persona interesada que están en poder de las administraciones públicas.</w:t>
            </w:r>
          </w:p>
          <w:p w14:paraId="72FE1578" w14:textId="77777777" w:rsidR="008A5C9C" w:rsidRPr="00C31B6D" w:rsidRDefault="008A5C9C" w:rsidP="00255F89">
            <w:pPr>
              <w:pStyle w:val="Standard"/>
              <w:spacing w:line="12pt" w:lineRule="atLeast"/>
              <w:jc w:val="both"/>
              <w:rPr>
                <w:rFonts w:asciiTheme="minorHAnsi" w:hAnsiTheme="minorHAnsi" w:cstheme="minorHAnsi"/>
                <w:sz w:val="22"/>
                <w:szCs w:val="22"/>
              </w:rPr>
            </w:pPr>
          </w:p>
          <w:p w14:paraId="20C31735" w14:textId="3B6E64F5" w:rsidR="00255F89" w:rsidRPr="00C31B6D" w:rsidRDefault="00255F89" w:rsidP="00CA3769">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g) De conformidad con el artículo 13.2 del RGPD, todos los datos personales solicitados a través de los formularios y la documentación vinculada son necesarios para poder tramitar la subvención en las distintas fases del procedimiento. La falta de comunicación de estos datos a</w:t>
            </w:r>
            <w:r w:rsidR="00764A7B" w:rsidRPr="00C31B6D">
              <w:rPr>
                <w:rFonts w:asciiTheme="minorHAnsi" w:hAnsiTheme="minorHAnsi" w:cstheme="minorHAnsi"/>
                <w:sz w:val="22"/>
                <w:szCs w:val="22"/>
              </w:rPr>
              <w:t>l responsable del tratamiento</w:t>
            </w:r>
            <w:r w:rsidRPr="00C31B6D">
              <w:rPr>
                <w:rFonts w:asciiTheme="minorHAnsi" w:hAnsiTheme="minorHAnsi" w:cstheme="minorHAnsi"/>
                <w:sz w:val="22"/>
                <w:szCs w:val="22"/>
              </w:rPr>
              <w:t xml:space="preserve"> comportará las consecuencias previstas por el ordenamiento jurídico.</w:t>
            </w:r>
          </w:p>
          <w:p w14:paraId="775E0F50" w14:textId="1523E3F2"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lastRenderedPageBreak/>
              <w:t>h) Cuando la persona solicitante o quien le represente legalmente, aporte datos de carácter personal de terceras personas en el procedimiento administrativo, tendrá la obligación de informarles, de los siguientes extremos:</w:t>
            </w:r>
          </w:p>
          <w:p w14:paraId="6E7E5FB4"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La comunicación de dichos datos a la Administración para su tratamiento en el ámbito de sus competencias y de acuerdo con los fines del procedimiento.</w:t>
            </w:r>
          </w:p>
          <w:p w14:paraId="012A6F1C" w14:textId="1CEC85B2" w:rsidR="00255F89" w:rsidRPr="00C31B6D" w:rsidRDefault="00255F89" w:rsidP="002D317A">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La posibilidad de que la Administración realice consultas relacionadas con sus datos para comprobar, entre otros extremos, su veracidad. Si esta consulta requiere autorización</w:t>
            </w:r>
            <w:r w:rsidR="00D648C5" w:rsidRPr="00C31B6D">
              <w:rPr>
                <w:rFonts w:asciiTheme="minorHAnsi" w:hAnsiTheme="minorHAnsi" w:cstheme="minorHAnsi"/>
                <w:sz w:val="22"/>
                <w:szCs w:val="22"/>
              </w:rPr>
              <w:t>,</w:t>
            </w:r>
            <w:r w:rsidRPr="00C31B6D">
              <w:rPr>
                <w:rFonts w:asciiTheme="minorHAnsi" w:hAnsiTheme="minorHAnsi" w:cstheme="minorHAnsi"/>
                <w:sz w:val="22"/>
                <w:szCs w:val="22"/>
              </w:rPr>
              <w:t xml:space="preserve"> por ley</w:t>
            </w:r>
            <w:r w:rsidR="00D648C5" w:rsidRPr="00C31B6D">
              <w:rPr>
                <w:rFonts w:asciiTheme="minorHAnsi" w:hAnsiTheme="minorHAnsi" w:cstheme="minorHAnsi"/>
                <w:sz w:val="22"/>
                <w:szCs w:val="22"/>
              </w:rPr>
              <w:t>,</w:t>
            </w:r>
            <w:r w:rsidRPr="00C31B6D">
              <w:rPr>
                <w:rFonts w:asciiTheme="minorHAnsi" w:hAnsiTheme="minorHAnsi" w:cstheme="minorHAnsi"/>
                <w:sz w:val="22"/>
                <w:szCs w:val="22"/>
              </w:rPr>
              <w:t xml:space="preserve"> de las personas cuyos datos se van a consultar, la persona solicitante o quien le represente legalmente deberá haber recabado dicha autorización, que estará disponible a requerimiento de la Administración en cualquier momento.</w:t>
            </w:r>
          </w:p>
          <w:p w14:paraId="53F53C3E" w14:textId="52B991A2" w:rsidR="00255F89" w:rsidRPr="00C31B6D" w:rsidRDefault="00255F89" w:rsidP="002D317A">
            <w:pPr>
              <w:pStyle w:val="Standard"/>
              <w:widowControl w:val="0"/>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La posibilidad y forma de ejercer los derechos de acceso, rectificación, supresión, limitación del tratamiento u oposición que le asisten en relación con el tratamiento de sus datos personales.</w:t>
            </w:r>
          </w:p>
          <w:p w14:paraId="021503C6" w14:textId="77777777"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i) Plazo de conservación de datos: los datos personales se conservarán durante el tiempo necesario para cumplir la finalidad para la que se solicitan y por los plazos establecidos en las normas vigentes para cumplir obligaciones y responsabilidades legales, y serán suprimidos de acuerdo con lo previsto en la normativa de archivos y documentación.</w:t>
            </w:r>
          </w:p>
          <w:p w14:paraId="31ABD176" w14:textId="77777777" w:rsidR="008A5C9C"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j) La persona interesada tiene derecho a solicitar el acceso, rectificación y supresión de sus datos de carácter personal, así como </w:t>
            </w:r>
            <w:r w:rsidR="00FD30D7" w:rsidRPr="00C31B6D">
              <w:rPr>
                <w:rFonts w:asciiTheme="minorHAnsi" w:hAnsiTheme="minorHAnsi" w:cstheme="minorHAnsi"/>
                <w:sz w:val="22"/>
                <w:szCs w:val="22"/>
              </w:rPr>
              <w:t xml:space="preserve">a </w:t>
            </w:r>
            <w:r w:rsidRPr="00C31B6D">
              <w:rPr>
                <w:rFonts w:asciiTheme="minorHAnsi" w:hAnsiTheme="minorHAnsi" w:cstheme="minorHAnsi"/>
                <w:sz w:val="22"/>
                <w:szCs w:val="22"/>
              </w:rPr>
              <w:t xml:space="preserve">solicitar la limitación u oposición a su tratamiento y a no ser objeto de decisiones individuales automatizadas, de forma presencial o telemática, de conformidad con lo previsto en el siguiente enlace: </w:t>
            </w:r>
          </w:p>
          <w:p w14:paraId="7B3E7B6C" w14:textId="594E77DC"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sede.gva.es/es/proc19970</w:t>
            </w:r>
          </w:p>
          <w:p w14:paraId="16E1C3CB" w14:textId="77777777" w:rsidR="008A5C9C"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k)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el siguiente enlace: </w:t>
            </w:r>
          </w:p>
          <w:p w14:paraId="33494595" w14:textId="32591322" w:rsidR="008A5C9C"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sede.gva.es/es/proc22094 </w:t>
            </w:r>
          </w:p>
          <w:p w14:paraId="2711DCCB" w14:textId="453ECAC3" w:rsidR="00255F89" w:rsidRPr="00C31B6D" w:rsidRDefault="002D317A"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lastRenderedPageBreak/>
              <w:t xml:space="preserve">y </w:t>
            </w:r>
            <w:r w:rsidR="00FD30D7" w:rsidRPr="00C31B6D">
              <w:rPr>
                <w:rFonts w:asciiTheme="minorHAnsi" w:hAnsiTheme="minorHAnsi" w:cstheme="minorHAnsi"/>
                <w:sz w:val="22"/>
                <w:szCs w:val="22"/>
              </w:rPr>
              <w:t>ello</w:t>
            </w:r>
            <w:r w:rsidR="00255F89" w:rsidRPr="00C31B6D">
              <w:rPr>
                <w:rFonts w:asciiTheme="minorHAnsi" w:hAnsiTheme="minorHAnsi" w:cstheme="minorHAnsi"/>
                <w:sz w:val="22"/>
                <w:szCs w:val="22"/>
              </w:rPr>
              <w:t xml:space="preserve">, sin perjuicio de la posibilidad de reclamar ante la Agencia Española de Protección de Datos. </w:t>
            </w:r>
          </w:p>
          <w:p w14:paraId="630A4183" w14:textId="4B2AF29D" w:rsidR="00255F89" w:rsidRPr="00C31B6D" w:rsidRDefault="00255F89" w:rsidP="00255F89">
            <w:pPr>
              <w:pStyle w:val="Standard"/>
              <w:spacing w:line="12pt" w:lineRule="atLeast"/>
              <w:jc w:val="both"/>
              <w:rPr>
                <w:rFonts w:asciiTheme="minorHAnsi" w:hAnsiTheme="minorHAnsi" w:cstheme="minorHAnsi"/>
                <w:sz w:val="22"/>
                <w:szCs w:val="22"/>
              </w:rPr>
            </w:pPr>
          </w:p>
          <w:p w14:paraId="75834E83" w14:textId="2B4EABEF"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Artículo 1</w:t>
            </w:r>
            <w:r w:rsidR="00764A7B" w:rsidRPr="00C31B6D">
              <w:rPr>
                <w:rFonts w:asciiTheme="minorHAnsi" w:hAnsiTheme="minorHAnsi" w:cstheme="minorHAnsi"/>
                <w:sz w:val="22"/>
                <w:szCs w:val="22"/>
              </w:rPr>
              <w:t>3</w:t>
            </w:r>
            <w:r w:rsidRPr="00C31B6D">
              <w:rPr>
                <w:rFonts w:asciiTheme="minorHAnsi" w:hAnsiTheme="minorHAnsi" w:cstheme="minorHAnsi"/>
                <w:sz w:val="22"/>
                <w:szCs w:val="22"/>
              </w:rPr>
              <w:t>. Eficacia</w:t>
            </w:r>
          </w:p>
          <w:p w14:paraId="4967F34C"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78888BAC" w14:textId="77777777" w:rsidR="00A135FC"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 xml:space="preserve">La presente resolución producirá efectos el día siguiente al de su publicación en el </w:t>
            </w:r>
            <w:proofErr w:type="spellStart"/>
            <w:r w:rsidRPr="00C31B6D">
              <w:rPr>
                <w:rFonts w:asciiTheme="minorHAnsi" w:hAnsiTheme="minorHAnsi" w:cstheme="minorHAnsi"/>
                <w:i/>
                <w:iCs/>
                <w:sz w:val="22"/>
                <w:szCs w:val="22"/>
              </w:rPr>
              <w:t>Diari</w:t>
            </w:r>
            <w:proofErr w:type="spellEnd"/>
            <w:r w:rsidRPr="00C31B6D">
              <w:rPr>
                <w:rFonts w:asciiTheme="minorHAnsi" w:hAnsiTheme="minorHAnsi" w:cstheme="minorHAnsi"/>
                <w:i/>
                <w:iCs/>
                <w:sz w:val="22"/>
                <w:szCs w:val="22"/>
              </w:rPr>
              <w:t xml:space="preserve"> Oficial de la Generalitat Valenciana</w:t>
            </w:r>
            <w:r w:rsidRPr="00C31B6D">
              <w:rPr>
                <w:rFonts w:asciiTheme="minorHAnsi" w:hAnsiTheme="minorHAnsi" w:cstheme="minorHAnsi"/>
                <w:sz w:val="22"/>
                <w:szCs w:val="22"/>
              </w:rPr>
              <w:t xml:space="preserve">. </w:t>
            </w:r>
          </w:p>
          <w:p w14:paraId="56FBF24A" w14:textId="77777777" w:rsidR="00A135FC" w:rsidRPr="00C31B6D" w:rsidRDefault="00A135FC" w:rsidP="00255F89">
            <w:pPr>
              <w:pStyle w:val="Standard"/>
              <w:spacing w:line="12pt" w:lineRule="atLeast"/>
              <w:jc w:val="both"/>
              <w:rPr>
                <w:rFonts w:asciiTheme="minorHAnsi" w:hAnsiTheme="minorHAnsi" w:cstheme="minorHAnsi"/>
                <w:sz w:val="22"/>
                <w:szCs w:val="22"/>
              </w:rPr>
            </w:pPr>
          </w:p>
          <w:p w14:paraId="2625C9C0" w14:textId="77777777" w:rsidR="00A135FC" w:rsidRPr="00C31B6D" w:rsidRDefault="00A135FC" w:rsidP="00255F89">
            <w:pPr>
              <w:pStyle w:val="Standard"/>
              <w:spacing w:line="12pt" w:lineRule="atLeast"/>
              <w:jc w:val="both"/>
              <w:rPr>
                <w:rFonts w:asciiTheme="minorHAnsi" w:hAnsiTheme="minorHAnsi" w:cstheme="minorHAnsi"/>
                <w:sz w:val="22"/>
                <w:szCs w:val="22"/>
              </w:rPr>
            </w:pPr>
          </w:p>
          <w:p w14:paraId="33ED8041" w14:textId="13C904AB" w:rsidR="00255F89" w:rsidRPr="00C31B6D" w:rsidRDefault="00A135FC"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C</w:t>
            </w:r>
            <w:r w:rsidR="00255F89" w:rsidRPr="00C31B6D">
              <w:rPr>
                <w:rFonts w:asciiTheme="minorHAnsi" w:hAnsiTheme="minorHAnsi" w:cstheme="minorHAnsi"/>
                <w:sz w:val="22"/>
                <w:szCs w:val="22"/>
              </w:rPr>
              <w:t xml:space="preserve">ontra </w:t>
            </w:r>
            <w:r w:rsidRPr="00C31B6D">
              <w:rPr>
                <w:rFonts w:asciiTheme="minorHAnsi" w:hAnsiTheme="minorHAnsi" w:cstheme="minorHAnsi"/>
                <w:sz w:val="22"/>
                <w:szCs w:val="22"/>
              </w:rPr>
              <w:t>la presente resolución</w:t>
            </w:r>
            <w:r w:rsidR="00255F89" w:rsidRPr="00C31B6D">
              <w:rPr>
                <w:rFonts w:asciiTheme="minorHAnsi" w:hAnsiTheme="minorHAnsi" w:cstheme="minorHAnsi"/>
                <w:sz w:val="22"/>
                <w:szCs w:val="22"/>
              </w:rPr>
              <w:t>, que pone fin a la vía administrativa, se podrá</w:t>
            </w:r>
            <w:r w:rsidRPr="00C31B6D">
              <w:rPr>
                <w:rFonts w:asciiTheme="minorHAnsi" w:hAnsiTheme="minorHAnsi" w:cstheme="minorHAnsi"/>
                <w:sz w:val="22"/>
                <w:szCs w:val="22"/>
              </w:rPr>
              <w:t>n interponer los siguientes recursos:</w:t>
            </w:r>
          </w:p>
          <w:p w14:paraId="395E08B1" w14:textId="77777777" w:rsidR="00255F89" w:rsidRPr="00C31B6D" w:rsidRDefault="00255F89" w:rsidP="00255F89">
            <w:pPr>
              <w:pStyle w:val="Standard"/>
              <w:spacing w:line="12pt" w:lineRule="atLeast"/>
              <w:jc w:val="both"/>
              <w:rPr>
                <w:rFonts w:asciiTheme="minorHAnsi" w:hAnsiTheme="minorHAnsi" w:cstheme="minorHAnsi"/>
                <w:sz w:val="22"/>
                <w:szCs w:val="22"/>
              </w:rPr>
            </w:pPr>
          </w:p>
          <w:p w14:paraId="6780484A" w14:textId="3BB95BEB"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a) Potestativamente, un recurso de reposición ante el órgano que ha dictado el acto, en el plazo de un mes a contar desde el día siguiente al de la publicación de est</w:t>
            </w:r>
            <w:r w:rsidR="00A135FC" w:rsidRPr="00C31B6D">
              <w:rPr>
                <w:rFonts w:asciiTheme="minorHAnsi" w:hAnsiTheme="minorHAnsi" w:cstheme="minorHAnsi"/>
                <w:sz w:val="22"/>
                <w:szCs w:val="22"/>
              </w:rPr>
              <w:t>a</w:t>
            </w:r>
            <w:r w:rsidRPr="00C31B6D">
              <w:rPr>
                <w:rFonts w:asciiTheme="minorHAnsi" w:hAnsiTheme="minorHAnsi" w:cstheme="minorHAnsi"/>
                <w:sz w:val="22"/>
                <w:szCs w:val="22"/>
              </w:rPr>
              <w:t xml:space="preserve"> </w:t>
            </w:r>
            <w:r w:rsidR="00A135FC" w:rsidRPr="00C31B6D">
              <w:rPr>
                <w:rFonts w:asciiTheme="minorHAnsi" w:hAnsiTheme="minorHAnsi" w:cstheme="minorHAnsi"/>
                <w:sz w:val="22"/>
                <w:szCs w:val="22"/>
              </w:rPr>
              <w:t>resolución</w:t>
            </w:r>
            <w:r w:rsidRPr="00C31B6D">
              <w:rPr>
                <w:rFonts w:asciiTheme="minorHAnsi" w:hAnsiTheme="minorHAnsi" w:cstheme="minorHAnsi"/>
                <w:sz w:val="22"/>
                <w:szCs w:val="22"/>
              </w:rPr>
              <w:t>, de conformidad con lo establecido en los artículos 112, 123 y 124 de la Ley 39/2015, de 1 de octubre, del procedimiento administrativo común de las administraciones públicas, teniendo en cuenta que no es posible simultanear el recurso contencioso- administrativo y el potestativo de reposición.</w:t>
            </w:r>
          </w:p>
          <w:p w14:paraId="0A750F62" w14:textId="77777777" w:rsidR="008A5C9C" w:rsidRPr="00C31B6D" w:rsidRDefault="008A5C9C" w:rsidP="00255F89">
            <w:pPr>
              <w:pStyle w:val="Standard"/>
              <w:spacing w:line="12pt" w:lineRule="atLeast"/>
              <w:jc w:val="both"/>
              <w:rPr>
                <w:rFonts w:asciiTheme="minorHAnsi" w:hAnsiTheme="minorHAnsi" w:cstheme="minorHAnsi"/>
                <w:sz w:val="22"/>
                <w:szCs w:val="22"/>
              </w:rPr>
            </w:pPr>
          </w:p>
          <w:p w14:paraId="3F621E7E" w14:textId="48AB9964" w:rsidR="00255F89" w:rsidRPr="00C31B6D" w:rsidRDefault="00255F89" w:rsidP="00255F89">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b) Directamente, un recurso contencioso-administrativo, ante la Sala de lo Contencioso-Administrativo del Tribunal Superior de Just</w:t>
            </w:r>
            <w:r w:rsidR="00A135FC" w:rsidRPr="00C31B6D">
              <w:rPr>
                <w:rFonts w:asciiTheme="minorHAnsi" w:hAnsiTheme="minorHAnsi" w:cstheme="minorHAnsi"/>
                <w:sz w:val="22"/>
                <w:szCs w:val="22"/>
              </w:rPr>
              <w:t>i</w:t>
            </w:r>
            <w:r w:rsidRPr="00C31B6D">
              <w:rPr>
                <w:rFonts w:asciiTheme="minorHAnsi" w:hAnsiTheme="minorHAnsi" w:cstheme="minorHAnsi"/>
                <w:sz w:val="22"/>
                <w:szCs w:val="22"/>
              </w:rPr>
              <w:t>cia de la Comunitat Valenciana, en el plazo de dos meses, contados desde el día siguiente al de la publicación de est</w:t>
            </w:r>
            <w:r w:rsidR="00A135FC" w:rsidRPr="00C31B6D">
              <w:rPr>
                <w:rFonts w:asciiTheme="minorHAnsi" w:hAnsiTheme="minorHAnsi" w:cstheme="minorHAnsi"/>
                <w:sz w:val="22"/>
                <w:szCs w:val="22"/>
              </w:rPr>
              <w:t>a</w:t>
            </w:r>
            <w:r w:rsidRPr="00C31B6D">
              <w:rPr>
                <w:rFonts w:asciiTheme="minorHAnsi" w:hAnsiTheme="minorHAnsi" w:cstheme="minorHAnsi"/>
                <w:sz w:val="22"/>
                <w:szCs w:val="22"/>
              </w:rPr>
              <w:t xml:space="preserve"> </w:t>
            </w:r>
            <w:r w:rsidR="00A135FC" w:rsidRPr="00C31B6D">
              <w:rPr>
                <w:rFonts w:asciiTheme="minorHAnsi" w:hAnsiTheme="minorHAnsi" w:cstheme="minorHAnsi"/>
                <w:sz w:val="22"/>
                <w:szCs w:val="22"/>
              </w:rPr>
              <w:t>resolución</w:t>
            </w:r>
            <w:r w:rsidRPr="00C31B6D">
              <w:rPr>
                <w:rFonts w:asciiTheme="minorHAnsi" w:hAnsiTheme="minorHAnsi" w:cstheme="minorHAnsi"/>
                <w:sz w:val="22"/>
                <w:szCs w:val="22"/>
              </w:rPr>
              <w:t>, de conformidad con lo establecido en los artículos 10.1.a y 46.1 de la Ley 29/1998, de 13 de julio, reguladora de la jurisdicción contencioso-administrativa.</w:t>
            </w:r>
          </w:p>
          <w:p w14:paraId="6E9C6C38" w14:textId="77777777" w:rsidR="008A5C9C" w:rsidRPr="00C31B6D" w:rsidRDefault="008A5C9C" w:rsidP="00255F89">
            <w:pPr>
              <w:pStyle w:val="Standard"/>
              <w:spacing w:line="12pt" w:lineRule="atLeast"/>
              <w:jc w:val="both"/>
              <w:rPr>
                <w:rFonts w:asciiTheme="minorHAnsi" w:hAnsiTheme="minorHAnsi" w:cstheme="minorHAnsi"/>
                <w:sz w:val="22"/>
                <w:szCs w:val="22"/>
              </w:rPr>
            </w:pPr>
          </w:p>
          <w:p w14:paraId="26193192" w14:textId="593C4870" w:rsidR="00764A7B" w:rsidRPr="00C31B6D" w:rsidRDefault="00A135FC" w:rsidP="008A5C9C">
            <w:pPr>
              <w:pStyle w:val="Standard"/>
              <w:spacing w:line="12pt" w:lineRule="atLeast"/>
              <w:jc w:val="both"/>
              <w:rPr>
                <w:rFonts w:asciiTheme="minorHAnsi" w:hAnsiTheme="minorHAnsi" w:cstheme="minorHAnsi"/>
                <w:sz w:val="22"/>
                <w:szCs w:val="22"/>
              </w:rPr>
            </w:pPr>
            <w:r w:rsidRPr="00C31B6D">
              <w:rPr>
                <w:rFonts w:asciiTheme="minorHAnsi" w:hAnsiTheme="minorHAnsi" w:cstheme="minorHAnsi"/>
                <w:sz w:val="22"/>
                <w:szCs w:val="22"/>
              </w:rPr>
              <w:t>Todo ello, sin perjuicio de que la persona interesada utilice cualquier otra vía que considere oportuna.</w:t>
            </w:r>
          </w:p>
        </w:tc>
      </w:tr>
    </w:tbl>
    <w:p w14:paraId="6EF10614" w14:textId="77777777" w:rsidR="00120D41" w:rsidRDefault="00120D41">
      <w:pPr>
        <w:pStyle w:val="Standard"/>
        <w:spacing w:line="12pt" w:lineRule="atLeast"/>
        <w:jc w:val="both"/>
      </w:pPr>
    </w:p>
    <w:p w14:paraId="05192495" w14:textId="303C20C6" w:rsidR="00764A7B" w:rsidRPr="00DB59EA" w:rsidRDefault="00764A7B" w:rsidP="00764A7B">
      <w:pPr>
        <w:widowControl/>
        <w:suppressAutoHyphens w:val="0"/>
        <w:autoSpaceDN/>
        <w:jc w:val="center"/>
        <w:textAlignment w:val="auto"/>
        <w:rPr>
          <w:rFonts w:eastAsia="NSimSun" w:cs="Arial"/>
          <w:kern w:val="2"/>
          <w:sz w:val="22"/>
          <w:szCs w:val="22"/>
          <w:lang w:val="ca-ES-valencia" w:eastAsia="zh-CN"/>
        </w:rPr>
      </w:pPr>
      <w:r>
        <w:rPr>
          <w:rFonts w:eastAsia="NSimSun" w:cs="Arial"/>
          <w:kern w:val="2"/>
          <w:sz w:val="22"/>
          <w:szCs w:val="22"/>
          <w:lang w:val="ca-ES-valencia" w:eastAsia="zh-CN"/>
        </w:rPr>
        <w:t xml:space="preserve">Valencia, </w:t>
      </w:r>
      <w:r w:rsidR="00C31B6D">
        <w:rPr>
          <w:rFonts w:eastAsia="NSimSun" w:cs="Arial"/>
          <w:kern w:val="2"/>
          <w:sz w:val="22"/>
          <w:szCs w:val="22"/>
          <w:lang w:val="ca-ES-valencia" w:eastAsia="zh-CN"/>
        </w:rPr>
        <w:t xml:space="preserve">21 de maig </w:t>
      </w:r>
      <w:r>
        <w:rPr>
          <w:rFonts w:eastAsia="NSimSun" w:cs="Arial"/>
          <w:kern w:val="2"/>
          <w:sz w:val="22"/>
          <w:szCs w:val="22"/>
          <w:lang w:val="ca-ES-valencia" w:eastAsia="zh-CN"/>
        </w:rPr>
        <w:t>de 2024</w:t>
      </w:r>
    </w:p>
    <w:p w14:paraId="309D2918" w14:textId="77777777" w:rsidR="00764A7B" w:rsidRPr="00DB59EA" w:rsidRDefault="00764A7B" w:rsidP="00764A7B">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El president de la Generalitat</w:t>
      </w:r>
    </w:p>
    <w:p w14:paraId="183E43B4" w14:textId="77777777" w:rsidR="00764A7B" w:rsidRPr="00DB59EA" w:rsidRDefault="00764A7B" w:rsidP="00764A7B">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P. D. Resolució 08.11.2023 (DOGV núm. 9723, 13.11.2023) </w:t>
      </w:r>
    </w:p>
    <w:p w14:paraId="27B81CE5" w14:textId="77777777" w:rsidR="00764A7B" w:rsidRDefault="00764A7B" w:rsidP="00764A7B">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El secretari autonòmic de Presidència </w:t>
      </w:r>
    </w:p>
    <w:p w14:paraId="5D394220" w14:textId="77777777" w:rsidR="00764A7B" w:rsidRDefault="00764A7B" w:rsidP="00764A7B">
      <w:pPr>
        <w:widowControl/>
        <w:suppressAutoHyphens w:val="0"/>
        <w:autoSpaceDN/>
        <w:jc w:val="center"/>
        <w:textAlignment w:val="auto"/>
        <w:rPr>
          <w:rFonts w:eastAsia="NSimSun" w:cs="Arial"/>
          <w:kern w:val="2"/>
          <w:sz w:val="22"/>
          <w:szCs w:val="22"/>
          <w:lang w:val="ca-ES-valencia" w:eastAsia="zh-CN"/>
        </w:rPr>
      </w:pPr>
    </w:p>
    <w:p w14:paraId="528BD358" w14:textId="3203A3B5" w:rsidR="005303BF" w:rsidRDefault="005303BF">
      <w:pPr>
        <w:pStyle w:val="Standard"/>
        <w:spacing w:line="12pt" w:lineRule="atLeast"/>
        <w:jc w:val="both"/>
      </w:pPr>
    </w:p>
    <w:p w14:paraId="50AC1B2A" w14:textId="1BEB4173" w:rsidR="00764A7B" w:rsidRDefault="00764A7B">
      <w:pPr>
        <w:pStyle w:val="Standard"/>
        <w:spacing w:line="12pt" w:lineRule="atLeast"/>
        <w:jc w:val="both"/>
        <w:rPr>
          <w:sz w:val="22"/>
          <w:szCs w:val="22"/>
        </w:rPr>
      </w:pPr>
    </w:p>
    <w:p w14:paraId="6223485A" w14:textId="77777777" w:rsidR="00A135FC" w:rsidRPr="002D317A" w:rsidRDefault="00A135FC">
      <w:pPr>
        <w:pStyle w:val="Standard"/>
        <w:spacing w:line="12pt" w:lineRule="atLeast"/>
        <w:jc w:val="both"/>
        <w:rPr>
          <w:sz w:val="22"/>
          <w:szCs w:val="22"/>
        </w:rPr>
      </w:pPr>
    </w:p>
    <w:p w14:paraId="7E82C44F" w14:textId="59AC5FFE" w:rsidR="005303BF" w:rsidRDefault="00764A7B" w:rsidP="00481F53">
      <w:pPr>
        <w:pStyle w:val="Standard"/>
        <w:spacing w:line="12pt" w:lineRule="atLeast"/>
        <w:jc w:val="center"/>
      </w:pPr>
      <w:r w:rsidRPr="002D317A">
        <w:rPr>
          <w:sz w:val="22"/>
          <w:szCs w:val="22"/>
        </w:rPr>
        <w:t>Cayetano García Ramírez</w:t>
      </w:r>
    </w:p>
    <w:sectPr w:rsidR="005303BF">
      <w:headerReference w:type="default" r:id="rId13"/>
      <w:headerReference w:type="first" r:id="rId14"/>
      <w:pgSz w:w="595.30pt" w:h="841.90pt"/>
      <w:pgMar w:top="145.10pt" w:right="70.90pt" w:bottom="70.90pt" w:left="113.40pt" w:header="35.95pt" w:footer="46.20pt" w:gutter="0pt"/>
      <w:cols w:space="36pt"/>
      <w:titlePg/>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64F3085B" w14:textId="77777777" w:rsidR="00B270AE" w:rsidRDefault="00B270AE">
      <w:r>
        <w:separator/>
      </w:r>
    </w:p>
  </w:endnote>
  <w:endnote w:type="continuationSeparator" w:id="0">
    <w:p w14:paraId="0BD1009A" w14:textId="77777777" w:rsidR="00B270AE" w:rsidRDefault="00B270AE">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Liberation Sans">
    <w:altName w:val="Arial"/>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Arial">
    <w:panose1 w:val="020B0604020202020204"/>
    <w:charset w:characterSet="iso-8859-1"/>
    <w:family w:val="swiss"/>
    <w:pitch w:val="variable"/>
    <w:sig w:usb0="E0002EFF" w:usb1="C000785B" w:usb2="00000009" w:usb3="00000000" w:csb0="000001FF" w:csb1="00000000"/>
  </w:font>
  <w:font w:name="Times">
    <w:panose1 w:val="02020603050405020304"/>
    <w:charset w:characterSet="iso-8859-1"/>
    <w:family w:val="roman"/>
    <w:pitch w:val="variable"/>
    <w:sig w:usb0="E0002EFF" w:usb1="C000785B" w:usb2="00000009" w:usb3="00000000" w:csb0="000001FF" w:csb1="00000000"/>
  </w:font>
  <w:font w:name="Roboto">
    <w:panose1 w:val="02000000000000000000"/>
    <w:charset w:characterSet="iso-8859-1"/>
    <w:family w:val="auto"/>
    <w:pitch w:val="variable"/>
    <w:sig w:usb0="E00002FF" w:usb1="5000205B" w:usb2="00000020" w:usb3="00000000" w:csb0="0000019F" w:csb1="00000000"/>
  </w:font>
  <w:font w:name="SimSun">
    <w:altName w:val="宋体"/>
    <w:panose1 w:val="02010600030101010101"/>
    <w:charset w:characterSet="GBK"/>
    <w:family w:val="auto"/>
    <w:pitch w:val="variable"/>
    <w:sig w:usb0="00000203" w:usb1="288F0000" w:usb2="00000016" w:usb3="00000000" w:csb0="00040001" w:csb1="00000000"/>
  </w:font>
  <w:font w:name="NSimSun">
    <w:panose1 w:val="02010609030101010101"/>
    <w:charset w:characterSet="GBK"/>
    <w:family w:val="modern"/>
    <w:pitch w:val="fixed"/>
    <w:sig w:usb0="00000203" w:usb1="288F0000" w:usb2="00000016" w:usb3="00000000" w:csb0="00040001" w:csb1="00000000"/>
  </w:font>
  <w:font w:name="Calibri Light">
    <w:panose1 w:val="020F0302020204030204"/>
    <w:charset w:characterSet="iso-8859-1"/>
    <w:family w:val="swiss"/>
    <w:pitch w:val="variable"/>
    <w:sig w:usb0="E4002EFF" w:usb1="C2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07FC7B37" w14:textId="77777777" w:rsidR="00B270AE" w:rsidRDefault="00B270AE">
      <w:r>
        <w:rPr>
          <w:color w:val="000000"/>
        </w:rPr>
        <w:separator/>
      </w:r>
    </w:p>
  </w:footnote>
  <w:footnote w:type="continuationSeparator" w:id="0">
    <w:p w14:paraId="00742432" w14:textId="77777777" w:rsidR="00B270AE" w:rsidRDefault="00B270AE">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7111C9A" w14:textId="3E400119" w:rsidR="00770C03" w:rsidRDefault="00692A49">
    <w:pPr>
      <w:pStyle w:val="Encabezado"/>
      <w:ind w:start="-26.35pt" w:end="42.55pt"/>
      <w:jc w:val="end"/>
    </w:pPr>
    <w:r>
      <w:rPr>
        <w:noProof/>
      </w:rPr>
      <w:drawing>
        <wp:anchor distT="0" distB="0" distL="114300" distR="114300" simplePos="0" relativeHeight="251658240" behindDoc="0" locked="0" layoutInCell="1" allowOverlap="1" wp14:anchorId="38103C16" wp14:editId="1F37E45A">
          <wp:simplePos x="0" y="0"/>
          <wp:positionH relativeFrom="margin">
            <wp:align>right</wp:align>
          </wp:positionH>
          <wp:positionV relativeFrom="paragraph">
            <wp:posOffset>8890</wp:posOffset>
          </wp:positionV>
          <wp:extent cx="704850" cy="1057275"/>
          <wp:effectExtent l="0" t="0" r="0" b="0"/>
          <wp:wrapNone/>
          <wp:docPr id="2" name="Imagen 3" descr="Logotipo&#10;&#10;Descripción generada automáticamente con confianza baja"/>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3"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31FB5" w14:textId="77777777" w:rsidR="00770C03" w:rsidRDefault="00770C03">
    <w:pPr>
      <w:pStyle w:val="Encabezado"/>
    </w:pPr>
  </w:p>
  <w:p w14:paraId="0F641B7A" w14:textId="77777777" w:rsidR="00770C03" w:rsidRDefault="00770C03">
    <w:pPr>
      <w:pStyle w:val="Encabezad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419848C" w14:textId="3D35F8B9" w:rsidR="00770C03" w:rsidRDefault="00692A49">
    <w:pPr>
      <w:pStyle w:val="Encabezado"/>
      <w:ind w:start="99.25pt" w:end="42.55pt"/>
      <w:rPr>
        <w:rFonts w:ascii="Roboto" w:hAnsi="Roboto" w:cs="Times New Roman"/>
        <w:color w:val="C00000"/>
        <w:sz w:val="16"/>
        <w:szCs w:val="16"/>
        <w:lang w:eastAsia="es-ES_tradnl"/>
      </w:rPr>
    </w:pPr>
    <w:r>
      <w:rPr>
        <w:noProof/>
      </w:rPr>
      <w:drawing>
        <wp:anchor distT="0" distB="0" distL="114300" distR="114300" simplePos="0" relativeHeight="251657216" behindDoc="0" locked="0" layoutInCell="1" allowOverlap="1" wp14:anchorId="61DDEE15" wp14:editId="64982E52">
          <wp:simplePos x="0" y="0"/>
          <wp:positionH relativeFrom="column">
            <wp:posOffset>-741680</wp:posOffset>
          </wp:positionH>
          <wp:positionV relativeFrom="paragraph">
            <wp:posOffset>6985</wp:posOffset>
          </wp:positionV>
          <wp:extent cx="1479550" cy="619125"/>
          <wp:effectExtent l="0" t="0" r="0" b="0"/>
          <wp:wrapThrough wrapText="bothSides">
            <wp:wrapPolygon edited="0">
              <wp:start x="0" y="0"/>
              <wp:lineTo x="0" y="21268"/>
              <wp:lineTo x="21415" y="21268"/>
              <wp:lineTo x="21415" y="0"/>
              <wp:lineTo x="0" y="0"/>
            </wp:wrapPolygon>
          </wp:wrapThrough>
          <wp:docPr id="1" name="Imagen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55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EB0F2" w14:textId="680D6841" w:rsidR="00770C03" w:rsidRDefault="002D2208">
    <w:pPr>
      <w:pStyle w:val="Standard"/>
      <w:ind w:start="99.25pt"/>
      <w:rPr>
        <w:rFonts w:ascii="Roboto" w:hAnsi="Roboto" w:cs="Times New Roman"/>
        <w:bCs/>
        <w:color w:val="C00000"/>
        <w:sz w:val="16"/>
        <w:szCs w:val="16"/>
        <w:lang w:eastAsia="es-ES_tradnl"/>
      </w:rPr>
    </w:pPr>
    <w:r>
      <w:rPr>
        <w:rFonts w:ascii="Roboto" w:hAnsi="Roboto" w:cs="Times New Roman"/>
        <w:bCs/>
        <w:color w:val="C00000"/>
        <w:sz w:val="16"/>
        <w:szCs w:val="16"/>
        <w:lang w:eastAsia="es-ES_tradnl"/>
      </w:rPr>
      <w:t xml:space="preserve">                        </w:t>
    </w:r>
    <w:r w:rsidR="000A54F1">
      <w:rPr>
        <w:rFonts w:ascii="Roboto" w:hAnsi="Roboto" w:cs="Times New Roman"/>
        <w:bCs/>
        <w:color w:val="C00000"/>
        <w:sz w:val="16"/>
        <w:szCs w:val="16"/>
        <w:lang w:eastAsia="es-ES_tradnl"/>
      </w:rPr>
      <w:t xml:space="preserve">Secretaria </w:t>
    </w:r>
    <w:r w:rsidR="000A54F1" w:rsidRPr="002D2208">
      <w:rPr>
        <w:rFonts w:ascii="Roboto" w:hAnsi="Roboto" w:cs="Times New Roman"/>
        <w:bCs/>
        <w:color w:val="C00000"/>
        <w:sz w:val="16"/>
        <w:szCs w:val="16"/>
        <w:lang w:val="ca-ES-valencia" w:eastAsia="es-ES_tradnl"/>
      </w:rPr>
      <w:t>Autonòmica</w:t>
    </w:r>
    <w:r w:rsidR="00947F49">
      <w:rPr>
        <w:rFonts w:ascii="Roboto" w:hAnsi="Roboto" w:cs="Times New Roman"/>
        <w:bCs/>
        <w:color w:val="C00000"/>
        <w:sz w:val="16"/>
        <w:szCs w:val="16"/>
        <w:lang w:eastAsia="es-ES_tradnl"/>
      </w:rPr>
      <w:t xml:space="preserve"> de Presidència</w:t>
    </w:r>
  </w:p>
  <w:p w14:paraId="7AAC2B78" w14:textId="77777777" w:rsidR="00770C03" w:rsidRDefault="00770C03">
    <w:pPr>
      <w:pStyle w:val="Standard"/>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3311D4D"/>
    <w:multiLevelType w:val="hybridMultilevel"/>
    <w:tmpl w:val="B256F9D0"/>
    <w:lvl w:ilvl="0" w:tplc="7DF6C374">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 w15:restartNumberingAfterBreak="0">
    <w:nsid w:val="0A50595C"/>
    <w:multiLevelType w:val="hybridMultilevel"/>
    <w:tmpl w:val="DC5411FA"/>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 w15:restartNumberingAfterBreak="0">
    <w:nsid w:val="11A21CB8"/>
    <w:multiLevelType w:val="hybridMultilevel"/>
    <w:tmpl w:val="3B7C573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131360B2"/>
    <w:multiLevelType w:val="hybridMultilevel"/>
    <w:tmpl w:val="44F6F8DE"/>
    <w:lvl w:ilvl="0" w:tplc="7AD23AE2">
      <w:start w:val="76"/>
      <w:numFmt w:val="decimal"/>
      <w:lvlText w:val="%1."/>
      <w:lvlJc w:val="start"/>
      <w:pPr>
        <w:ind w:start="36.75pt" w:hanging="18.75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 w15:restartNumberingAfterBreak="0">
    <w:nsid w:val="14C4691A"/>
    <w:multiLevelType w:val="hybridMultilevel"/>
    <w:tmpl w:val="0D9EB3B0"/>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 w15:restartNumberingAfterBreak="0">
    <w:nsid w:val="19354D94"/>
    <w:multiLevelType w:val="hybridMultilevel"/>
    <w:tmpl w:val="12C099B8"/>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 w15:restartNumberingAfterBreak="0">
    <w:nsid w:val="29D05B36"/>
    <w:multiLevelType w:val="hybridMultilevel"/>
    <w:tmpl w:val="613E05B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7" w15:restartNumberingAfterBreak="0">
    <w:nsid w:val="2ACD318D"/>
    <w:multiLevelType w:val="hybridMultilevel"/>
    <w:tmpl w:val="64E4079C"/>
    <w:lvl w:ilvl="0" w:tplc="0C0A0011">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 w15:restartNumberingAfterBreak="0">
    <w:nsid w:val="2BDD68F8"/>
    <w:multiLevelType w:val="hybridMultilevel"/>
    <w:tmpl w:val="78967152"/>
    <w:lvl w:ilvl="0" w:tplc="24EA7636">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47D041DA"/>
    <w:multiLevelType w:val="hybridMultilevel"/>
    <w:tmpl w:val="39C6EF28"/>
    <w:lvl w:ilvl="0" w:tplc="06C65E26">
      <w:start w:val="76"/>
      <w:numFmt w:val="decimal"/>
      <w:lvlText w:val="%1)"/>
      <w:lvlJc w:val="start"/>
      <w:pPr>
        <w:ind w:start="38.25pt" w:hanging="20.25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0" w15:restartNumberingAfterBreak="0">
    <w:nsid w:val="4CD82DA1"/>
    <w:multiLevelType w:val="multilevel"/>
    <w:tmpl w:val="656C4924"/>
    <w:styleLink w:val="Sinlista1"/>
    <w:lvl w:ilvl="0">
      <w:start w:val="1"/>
      <w:numFmt w:val="none"/>
      <w:lvlText w:val="%1."/>
      <w:lvlJc w:val="start"/>
      <w:pPr>
        <w:ind w:start="36pt" w:hanging="18pt"/>
      </w:pPr>
    </w:lvl>
    <w:lvl w:ilvl="1">
      <w:start w:val="1"/>
      <w:numFmt w:val="none"/>
      <w:lvlText w:val="%2."/>
      <w:lvlJc w:val="start"/>
      <w:pPr>
        <w:ind w:start="54pt" w:hanging="18pt"/>
      </w:pPr>
    </w:lvl>
    <w:lvl w:ilvl="2">
      <w:start w:val="1"/>
      <w:numFmt w:val="none"/>
      <w:lvlText w:val="%3."/>
      <w:lvlJc w:val="start"/>
      <w:pPr>
        <w:ind w:start="72pt" w:hanging="18pt"/>
      </w:pPr>
    </w:lvl>
    <w:lvl w:ilvl="3">
      <w:start w:val="1"/>
      <w:numFmt w:val="none"/>
      <w:lvlText w:val="%4."/>
      <w:lvlJc w:val="start"/>
      <w:pPr>
        <w:ind w:start="90pt" w:hanging="18pt"/>
      </w:pPr>
    </w:lvl>
    <w:lvl w:ilvl="4">
      <w:start w:val="1"/>
      <w:numFmt w:val="none"/>
      <w:lvlText w:val="%5."/>
      <w:lvlJc w:val="start"/>
      <w:pPr>
        <w:ind w:start="108pt" w:hanging="18pt"/>
      </w:pPr>
    </w:lvl>
    <w:lvl w:ilvl="5">
      <w:start w:val="1"/>
      <w:numFmt w:val="none"/>
      <w:lvlText w:val="%6."/>
      <w:lvlJc w:val="start"/>
      <w:pPr>
        <w:ind w:start="126pt" w:hanging="18pt"/>
      </w:pPr>
    </w:lvl>
    <w:lvl w:ilvl="6">
      <w:start w:val="1"/>
      <w:numFmt w:val="none"/>
      <w:lvlText w:val="%7."/>
      <w:lvlJc w:val="start"/>
      <w:pPr>
        <w:ind w:start="144pt" w:hanging="18pt"/>
      </w:pPr>
    </w:lvl>
    <w:lvl w:ilvl="7">
      <w:start w:val="1"/>
      <w:numFmt w:val="none"/>
      <w:lvlText w:val="%8."/>
      <w:lvlJc w:val="start"/>
      <w:pPr>
        <w:ind w:start="162pt" w:hanging="18pt"/>
      </w:pPr>
    </w:lvl>
    <w:lvl w:ilvl="8">
      <w:start w:val="1"/>
      <w:numFmt w:val="none"/>
      <w:lvlText w:val="%9."/>
      <w:lvlJc w:val="start"/>
      <w:pPr>
        <w:ind w:start="180pt" w:hanging="18pt"/>
      </w:pPr>
    </w:lvl>
  </w:abstractNum>
  <w:abstractNum w:abstractNumId="11" w15:restartNumberingAfterBreak="0">
    <w:nsid w:val="53F4062A"/>
    <w:multiLevelType w:val="hybridMultilevel"/>
    <w:tmpl w:val="0A7C860E"/>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2" w15:restartNumberingAfterBreak="0">
    <w:nsid w:val="5DA30E11"/>
    <w:multiLevelType w:val="hybridMultilevel"/>
    <w:tmpl w:val="4C908A32"/>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3" w15:restartNumberingAfterBreak="0">
    <w:nsid w:val="674104AF"/>
    <w:multiLevelType w:val="hybridMultilevel"/>
    <w:tmpl w:val="A3F80B7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num w:numId="1" w16cid:durableId="1620867485">
    <w:abstractNumId w:val="10"/>
  </w:num>
  <w:num w:numId="2" w16cid:durableId="2075546970">
    <w:abstractNumId w:val="8"/>
  </w:num>
  <w:num w:numId="3" w16cid:durableId="1378624008">
    <w:abstractNumId w:val="0"/>
  </w:num>
  <w:num w:numId="4" w16cid:durableId="1110708561">
    <w:abstractNumId w:val="4"/>
  </w:num>
  <w:num w:numId="5" w16cid:durableId="1626622998">
    <w:abstractNumId w:val="2"/>
  </w:num>
  <w:num w:numId="6" w16cid:durableId="1858498338">
    <w:abstractNumId w:val="7"/>
  </w:num>
  <w:num w:numId="7" w16cid:durableId="103578418">
    <w:abstractNumId w:val="1"/>
  </w:num>
  <w:num w:numId="8" w16cid:durableId="894704469">
    <w:abstractNumId w:val="6"/>
  </w:num>
  <w:num w:numId="9" w16cid:durableId="1247305502">
    <w:abstractNumId w:val="3"/>
  </w:num>
  <w:num w:numId="10" w16cid:durableId="284771337">
    <w:abstractNumId w:val="13"/>
  </w:num>
  <w:num w:numId="11" w16cid:durableId="1969578961">
    <w:abstractNumId w:val="5"/>
  </w:num>
  <w:num w:numId="12" w16cid:durableId="1170293820">
    <w:abstractNumId w:val="11"/>
  </w:num>
  <w:num w:numId="13" w16cid:durableId="2090736852">
    <w:abstractNumId w:val="12"/>
  </w:num>
  <w:num w:numId="14" w16cid:durableId="59406133">
    <w:abstractNumId w:val="9"/>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15301"/>
    <w:rsid w:val="000349A6"/>
    <w:rsid w:val="000845F9"/>
    <w:rsid w:val="00091BD8"/>
    <w:rsid w:val="000A54F1"/>
    <w:rsid w:val="000B2002"/>
    <w:rsid w:val="000C0890"/>
    <w:rsid w:val="000C2206"/>
    <w:rsid w:val="000C7837"/>
    <w:rsid w:val="001074AB"/>
    <w:rsid w:val="00113D34"/>
    <w:rsid w:val="00120D41"/>
    <w:rsid w:val="001324AC"/>
    <w:rsid w:val="00136607"/>
    <w:rsid w:val="00140594"/>
    <w:rsid w:val="0018034C"/>
    <w:rsid w:val="00196020"/>
    <w:rsid w:val="001A5CC1"/>
    <w:rsid w:val="001B5672"/>
    <w:rsid w:val="001F275C"/>
    <w:rsid w:val="00221D8C"/>
    <w:rsid w:val="00255F89"/>
    <w:rsid w:val="00257E59"/>
    <w:rsid w:val="0026466E"/>
    <w:rsid w:val="00273E9F"/>
    <w:rsid w:val="00292C70"/>
    <w:rsid w:val="00293599"/>
    <w:rsid w:val="002946E3"/>
    <w:rsid w:val="002D2208"/>
    <w:rsid w:val="002D317A"/>
    <w:rsid w:val="002E15E4"/>
    <w:rsid w:val="00303AC7"/>
    <w:rsid w:val="003267BB"/>
    <w:rsid w:val="003806E4"/>
    <w:rsid w:val="00383ABF"/>
    <w:rsid w:val="00385073"/>
    <w:rsid w:val="003965AF"/>
    <w:rsid w:val="003B2477"/>
    <w:rsid w:val="003F3335"/>
    <w:rsid w:val="00411ACB"/>
    <w:rsid w:val="00422B92"/>
    <w:rsid w:val="00424D41"/>
    <w:rsid w:val="00426C05"/>
    <w:rsid w:val="00434607"/>
    <w:rsid w:val="00442619"/>
    <w:rsid w:val="00443603"/>
    <w:rsid w:val="00445C06"/>
    <w:rsid w:val="00452C61"/>
    <w:rsid w:val="0045528A"/>
    <w:rsid w:val="00465A27"/>
    <w:rsid w:val="00470BA9"/>
    <w:rsid w:val="00481F53"/>
    <w:rsid w:val="004A55DD"/>
    <w:rsid w:val="004B639D"/>
    <w:rsid w:val="004C02FF"/>
    <w:rsid w:val="004D0924"/>
    <w:rsid w:val="004F6BE8"/>
    <w:rsid w:val="00525960"/>
    <w:rsid w:val="005303BF"/>
    <w:rsid w:val="00536B67"/>
    <w:rsid w:val="00546BA0"/>
    <w:rsid w:val="00550036"/>
    <w:rsid w:val="005505B7"/>
    <w:rsid w:val="00551CD0"/>
    <w:rsid w:val="0055493C"/>
    <w:rsid w:val="00582947"/>
    <w:rsid w:val="005F5F19"/>
    <w:rsid w:val="005F683D"/>
    <w:rsid w:val="006016A4"/>
    <w:rsid w:val="00605BC1"/>
    <w:rsid w:val="00610F66"/>
    <w:rsid w:val="0061238D"/>
    <w:rsid w:val="00643AB7"/>
    <w:rsid w:val="00644A26"/>
    <w:rsid w:val="006578F8"/>
    <w:rsid w:val="00692A49"/>
    <w:rsid w:val="00696A65"/>
    <w:rsid w:val="006A5AF5"/>
    <w:rsid w:val="006B332C"/>
    <w:rsid w:val="006B58D1"/>
    <w:rsid w:val="006E5969"/>
    <w:rsid w:val="00704942"/>
    <w:rsid w:val="00720B7E"/>
    <w:rsid w:val="0075634D"/>
    <w:rsid w:val="007568F0"/>
    <w:rsid w:val="00764A7B"/>
    <w:rsid w:val="00770C03"/>
    <w:rsid w:val="00787701"/>
    <w:rsid w:val="007A246A"/>
    <w:rsid w:val="007A61EE"/>
    <w:rsid w:val="007B33A2"/>
    <w:rsid w:val="007E7711"/>
    <w:rsid w:val="00800BE6"/>
    <w:rsid w:val="00813760"/>
    <w:rsid w:val="008148ED"/>
    <w:rsid w:val="00846813"/>
    <w:rsid w:val="00870AF5"/>
    <w:rsid w:val="008A5C9C"/>
    <w:rsid w:val="008A6E95"/>
    <w:rsid w:val="008B0B7A"/>
    <w:rsid w:val="008D31E2"/>
    <w:rsid w:val="008E20A7"/>
    <w:rsid w:val="008F756D"/>
    <w:rsid w:val="009039D1"/>
    <w:rsid w:val="00906524"/>
    <w:rsid w:val="00910A8E"/>
    <w:rsid w:val="009404B6"/>
    <w:rsid w:val="00947F49"/>
    <w:rsid w:val="009646D0"/>
    <w:rsid w:val="00964C5C"/>
    <w:rsid w:val="00971FB9"/>
    <w:rsid w:val="009777C5"/>
    <w:rsid w:val="009C1C94"/>
    <w:rsid w:val="009C4E70"/>
    <w:rsid w:val="00A01E73"/>
    <w:rsid w:val="00A04B6E"/>
    <w:rsid w:val="00A135FC"/>
    <w:rsid w:val="00A50703"/>
    <w:rsid w:val="00A51C2D"/>
    <w:rsid w:val="00A62310"/>
    <w:rsid w:val="00A94DD2"/>
    <w:rsid w:val="00AF34E4"/>
    <w:rsid w:val="00AF66B0"/>
    <w:rsid w:val="00B121B5"/>
    <w:rsid w:val="00B20D83"/>
    <w:rsid w:val="00B270AE"/>
    <w:rsid w:val="00B70941"/>
    <w:rsid w:val="00B76B73"/>
    <w:rsid w:val="00BD00BC"/>
    <w:rsid w:val="00BD3B05"/>
    <w:rsid w:val="00BE213B"/>
    <w:rsid w:val="00BE5A5F"/>
    <w:rsid w:val="00C01B8B"/>
    <w:rsid w:val="00C31B6D"/>
    <w:rsid w:val="00C51E54"/>
    <w:rsid w:val="00C76D75"/>
    <w:rsid w:val="00CA3769"/>
    <w:rsid w:val="00CA3CB2"/>
    <w:rsid w:val="00CE7428"/>
    <w:rsid w:val="00D31314"/>
    <w:rsid w:val="00D351B0"/>
    <w:rsid w:val="00D5702E"/>
    <w:rsid w:val="00D648C5"/>
    <w:rsid w:val="00D65FE8"/>
    <w:rsid w:val="00D67B32"/>
    <w:rsid w:val="00D954D1"/>
    <w:rsid w:val="00DA16F5"/>
    <w:rsid w:val="00DB28C1"/>
    <w:rsid w:val="00DD10AE"/>
    <w:rsid w:val="00DE36B8"/>
    <w:rsid w:val="00DF2183"/>
    <w:rsid w:val="00DF65D4"/>
    <w:rsid w:val="00E34674"/>
    <w:rsid w:val="00E57F07"/>
    <w:rsid w:val="00F2348A"/>
    <w:rsid w:val="00F26CB9"/>
    <w:rsid w:val="00F27EA7"/>
    <w:rsid w:val="00F42C29"/>
    <w:rsid w:val="00F612E9"/>
    <w:rsid w:val="00FD180A"/>
    <w:rsid w:val="00FD30D7"/>
    <w:rsid w:val="00FE0C95"/>
    <w:rsid w:val="00FF2A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5CBFF95"/>
  <w15:docId w15:val="{35D56B8F-EF9C-4641-8DCD-95AE6625B46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12pt" w:after="6pt"/>
    </w:pPr>
    <w:rPr>
      <w:rFonts w:ascii="Liberation Sans" w:eastAsia="Microsoft YaHei" w:hAnsi="Liberation Sans" w:cs="Arial"/>
      <w:sz w:val="28"/>
      <w:szCs w:val="28"/>
    </w:rPr>
  </w:style>
  <w:style w:type="paragraph" w:customStyle="1" w:styleId="Textbody">
    <w:name w:val="Text body"/>
    <w:basedOn w:val="Standard"/>
    <w:pPr>
      <w:spacing w:after="7pt" w:line="13.80pt" w:lineRule="auto"/>
    </w:pPr>
  </w:style>
  <w:style w:type="paragraph" w:styleId="Lista">
    <w:name w:val="List"/>
    <w:basedOn w:val="Textbody"/>
    <w:rPr>
      <w:rFonts w:cs="Arial"/>
    </w:rPr>
  </w:style>
  <w:style w:type="paragraph" w:styleId="Descripcin">
    <w:name w:val="caption"/>
    <w:basedOn w:val="Standard"/>
    <w:pPr>
      <w:suppressLineNumbers/>
      <w:spacing w:before="6pt" w:after="6pt"/>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212.60pt"/>
        <w:tab w:val="end" w:pos="425.20pt"/>
      </w:tabs>
    </w:pPr>
  </w:style>
  <w:style w:type="paragraph" w:styleId="Piedepgina">
    <w:name w:val="footer"/>
    <w:basedOn w:val="Standard"/>
    <w:pPr>
      <w:tabs>
        <w:tab w:val="center" w:pos="212.60pt"/>
        <w:tab w:val="end" w:pos="425.20pt"/>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start="10.65pt"/>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6B67"/>
    <w:rPr>
      <w:color w:val="0563C1" w:themeColor="hyperlink"/>
      <w:u w:val="single"/>
    </w:rPr>
  </w:style>
  <w:style w:type="character" w:styleId="Mencinsinresolver">
    <w:name w:val="Unresolved Mention"/>
    <w:basedOn w:val="Fuentedeprrafopredeter"/>
    <w:uiPriority w:val="99"/>
    <w:semiHidden/>
    <w:unhideWhenUsed/>
    <w:rsid w:val="00536B67"/>
    <w:rPr>
      <w:color w:val="605E5C"/>
      <w:shd w:val="clear" w:color="auto" w:fill="E1DFDD"/>
    </w:rPr>
  </w:style>
  <w:style w:type="paragraph" w:styleId="Revisin">
    <w:name w:val="Revision"/>
    <w:hidden/>
    <w:uiPriority w:val="99"/>
    <w:semiHidden/>
    <w:rsid w:val="00DF2183"/>
    <w:rPr>
      <w:sz w:val="24"/>
      <w:szCs w:val="24"/>
      <w:lang w:val="es-ES_tradnl" w:eastAsia="en-US"/>
    </w:rPr>
  </w:style>
  <w:style w:type="character" w:styleId="Refdecomentario">
    <w:name w:val="annotation reference"/>
    <w:basedOn w:val="Fuentedeprrafopredeter"/>
    <w:uiPriority w:val="99"/>
    <w:semiHidden/>
    <w:unhideWhenUsed/>
    <w:rsid w:val="000845F9"/>
    <w:rPr>
      <w:sz w:val="16"/>
      <w:szCs w:val="16"/>
    </w:rPr>
  </w:style>
  <w:style w:type="paragraph" w:styleId="Textocomentario">
    <w:name w:val="annotation text"/>
    <w:basedOn w:val="Normal"/>
    <w:link w:val="TextocomentarioCar"/>
    <w:uiPriority w:val="99"/>
    <w:unhideWhenUsed/>
    <w:rsid w:val="000845F9"/>
    <w:rPr>
      <w:sz w:val="20"/>
      <w:szCs w:val="20"/>
    </w:rPr>
  </w:style>
  <w:style w:type="character" w:customStyle="1" w:styleId="TextocomentarioCar">
    <w:name w:val="Texto comentario Car"/>
    <w:basedOn w:val="Fuentedeprrafopredeter"/>
    <w:link w:val="Textocomentario"/>
    <w:uiPriority w:val="99"/>
    <w:rsid w:val="000845F9"/>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845F9"/>
    <w:rPr>
      <w:b/>
      <w:bCs/>
    </w:rPr>
  </w:style>
  <w:style w:type="character" w:customStyle="1" w:styleId="AsuntodelcomentarioCar">
    <w:name w:val="Asunto del comentario Car"/>
    <w:basedOn w:val="TextocomentarioCar"/>
    <w:link w:val="Asuntodelcomentario"/>
    <w:uiPriority w:val="99"/>
    <w:semiHidden/>
    <w:rsid w:val="000845F9"/>
    <w:rPr>
      <w:b/>
      <w:bCs/>
      <w:lang w:val="es-ES_tradnl" w:eastAsia="en-US"/>
    </w:rPr>
  </w:style>
  <w:style w:type="character" w:styleId="Hipervnculovisitado">
    <w:name w:val="FollowedHyperlink"/>
    <w:basedOn w:val="Fuentedeprrafopredeter"/>
    <w:uiPriority w:val="99"/>
    <w:semiHidden/>
    <w:unhideWhenUsed/>
    <w:rsid w:val="00A04B6E"/>
    <w:rPr>
      <w:color w:val="954F72" w:themeColor="followedHyperlink"/>
      <w:u w:val="single"/>
    </w:rPr>
  </w:style>
  <w:style w:type="paragraph" w:styleId="Prrafodelista">
    <w:name w:val="List Paragraph"/>
    <w:basedOn w:val="Normal"/>
    <w:uiPriority w:val="34"/>
    <w:qFormat/>
    <w:rsid w:val="008A5C9C"/>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purl.oclc.org/ooxml/officeDocument/relationships/hyperlink" Target="https://www.gva.es/va/inicio/procedimientos?id_proc=G22638" TargetMode="External"/><Relationship Id="rId13" Type="http://purl.oclc.org/ooxml/officeDocument/relationships/header" Target="header1.xml"/><Relationship Id="rId3" Type="http://purl.oclc.org/ooxml/officeDocument/relationships/styles" Target="styles.xml"/><Relationship Id="rId7" Type="http://purl.oclc.org/ooxml/officeDocument/relationships/endnotes" Target="endnotes.xml"/><Relationship Id="rId12" Type="http://purl.oclc.org/ooxml/officeDocument/relationships/hyperlink" Target="https://www.gva.es/es/inicio/procedimientos?id_proc=G22638" TargetMode="External"/><Relationship Id="rId2" Type="http://purl.oclc.org/ooxml/officeDocument/relationships/numbering" Target="numbering.xml"/><Relationship Id="rId16"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www.gva.es/es/inicio/procedimientos?id_proc=22648" TargetMode="External"/><Relationship Id="rId5" Type="http://purl.oclc.org/ooxml/officeDocument/relationships/webSettings" Target="webSettings.xml"/><Relationship Id="rId15" Type="http://purl.oclc.org/ooxml/officeDocument/relationships/fontTable" Target="fontTable.xml"/><Relationship Id="rId10" Type="http://purl.oclc.org/ooxml/officeDocument/relationships/hyperlink" Target="https://www.gva.es/es/inicio/procedimientos?id_proc=G22638" TargetMode="External"/><Relationship Id="rId4" Type="http://purl.oclc.org/ooxml/officeDocument/relationships/settings" Target="settings.xml"/><Relationship Id="rId9" Type="http://purl.oclc.org/ooxml/officeDocument/relationships/hyperlink" Target="mailto:dpd@gva.es" TargetMode="External"/><Relationship Id="rId14" Type="http://purl.oclc.org/ooxml/officeDocument/relationships/header" Target="header2.xml"/></Relationships>
</file>

<file path=word/_rels/header1.xml.rels><?xml version="1.0" encoding="UTF-8" standalone="yes"?>
<Relationships xmlns="http://schemas.openxmlformats.org/package/2006/relationships"><Relationship Id="rId1" Type="http://purl.oclc.org/ooxml/officeDocument/relationships/image" Target="media/image1.jpeg"/></Relationships>
</file>

<file path=word/_rels/header2.xml.rels><?xml version="1.0" encoding="UTF-8" standalone="yes"?>
<Relationships xmlns="http://schemas.openxmlformats.org/package/2006/relationships"><Relationship Id="rId1" Type="http://purl.oclc.org/ooxml/officeDocument/relationships/image" Target="media/image2.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2BEA06D-931F-4D2B-9C25-461437137AC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5</TotalTime>
  <Pages>17</Pages>
  <Words>9633</Words>
  <Characters>52984</Characters>
  <Application>Microsoft Office Word</Application>
  <DocSecurity>4</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CERVERA TORTOLA, VICENTE</cp:lastModifiedBy>
  <cp:revision>2</cp:revision>
  <cp:lastPrinted>2024-05-21T12:22:00Z</cp:lastPrinted>
  <dcterms:created xsi:type="dcterms:W3CDTF">2024-05-21T12:27:00Z</dcterms:created>
  <dcterms:modified xsi:type="dcterms:W3CDTF">2024-05-21T12:27:00Z</dcterms:modified>
</cp:coreProperties>
</file>

<file path=docProps/custom.xml><?xml version="1.0" encoding="utf-8"?>
<Properties xmlns="http://purl.oclc.org/ooxml/officeDocument/customProperties" xmlns:vt="http://purl.oclc.org/ooxml/officeDocument/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