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11" w:rsidRDefault="00B13D11" w:rsidP="00B13D11">
      <w:pPr>
        <w:pStyle w:val="Standard"/>
        <w:spacing w:line="360" w:lineRule="auto"/>
        <w:jc w:val="center"/>
        <w:rPr>
          <w:rFonts w:asciiTheme="minorHAnsi" w:eastAsia="Times New Roman" w:hAnsiTheme="minorHAnsi" w:cstheme="minorHAnsi"/>
          <w:b/>
          <w:bCs/>
          <w:color w:val="000000" w:themeColor="text1"/>
          <w:sz w:val="20"/>
          <w:szCs w:val="20"/>
          <w:lang w:bidi="ar-SA"/>
        </w:rPr>
      </w:pPr>
    </w:p>
    <w:p w:rsidR="00B13D11" w:rsidRDefault="00B13D11" w:rsidP="00B13D11">
      <w:pPr>
        <w:pStyle w:val="Standard"/>
        <w:spacing w:line="360" w:lineRule="auto"/>
        <w:jc w:val="center"/>
        <w:rPr>
          <w:rFonts w:asciiTheme="minorHAnsi" w:eastAsia="Times New Roman" w:hAnsiTheme="minorHAnsi" w:cstheme="minorHAnsi"/>
          <w:b/>
          <w:bCs/>
          <w:color w:val="000000" w:themeColor="text1"/>
          <w:sz w:val="20"/>
          <w:szCs w:val="20"/>
          <w:lang w:bidi="ar-SA"/>
        </w:rPr>
      </w:pPr>
    </w:p>
    <w:p w:rsidR="001376DF" w:rsidRDefault="001376DF" w:rsidP="001376DF">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ANEXO XI</w:t>
      </w:r>
    </w:p>
    <w:p w:rsidR="001376DF" w:rsidRDefault="001376DF" w:rsidP="001376DF">
      <w:pPr>
        <w:pStyle w:val="Standard"/>
        <w:spacing w:line="360" w:lineRule="auto"/>
        <w:jc w:val="center"/>
        <w:rPr>
          <w:rFonts w:asciiTheme="minorHAnsi" w:eastAsia="Times New Roman" w:hAnsiTheme="minorHAnsi" w:cstheme="minorHAnsi"/>
          <w:b/>
          <w:bCs/>
          <w:color w:val="000000" w:themeColor="text1"/>
          <w:sz w:val="20"/>
          <w:szCs w:val="20"/>
          <w:lang w:bidi="ar-SA"/>
        </w:rPr>
      </w:pPr>
      <w:r>
        <w:rPr>
          <w:rFonts w:asciiTheme="minorHAnsi" w:eastAsia="Times New Roman" w:hAnsiTheme="minorHAnsi" w:cstheme="minorHAnsi"/>
          <w:b/>
          <w:bCs/>
          <w:color w:val="000000" w:themeColor="text1"/>
          <w:sz w:val="20"/>
          <w:szCs w:val="20"/>
          <w:lang w:bidi="ar-SA"/>
        </w:rPr>
        <w:t xml:space="preserve"> DECLARACIÓN DE “NO RESIDENCIA” POR LAS CONDICIONES DEL EDIFICIO</w:t>
      </w:r>
    </w:p>
    <w:p w:rsidR="001376DF" w:rsidRDefault="001376DF" w:rsidP="001376DF">
      <w:pPr>
        <w:pStyle w:val="Standard"/>
        <w:spacing w:line="360" w:lineRule="auto"/>
        <w:jc w:val="center"/>
        <w:rPr>
          <w:rFonts w:asciiTheme="minorHAnsi" w:eastAsia="Times New Roman" w:hAnsiTheme="minorHAnsi" w:cstheme="minorHAnsi"/>
          <w:b/>
          <w:bCs/>
          <w:color w:val="000000" w:themeColor="text1"/>
          <w:sz w:val="20"/>
          <w:szCs w:val="20"/>
          <w:lang w:bidi="ar-SA"/>
        </w:rPr>
      </w:pPr>
    </w:p>
    <w:p w:rsidR="001376DF" w:rsidRDefault="001376DF" w:rsidP="001376DF">
      <w:pPr>
        <w:pStyle w:val="CM37"/>
        <w:spacing w:after="280" w:line="276" w:lineRule="auto"/>
        <w:ind w:right="-15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El/la titular del inmueble situado  en…………………………………………….………….……………. …………………………………………piso ……...…………., declara no residir actualmente en la vivienda por las condiciones en las que se encuentra el edificio. Estando dichas condiciones recogidas como deficiencias en el LEEX y pudiendo ser subsanada a través de las actuaciones que la Comunidad de Propietarios o vivienda unifamiliar llevará a cabo, se compromete a que una vez finalicen las obras, constituirá su residencia habitual y permanente.</w:t>
      </w:r>
    </w:p>
    <w:p w:rsidR="001376DF" w:rsidRDefault="001376DF" w:rsidP="001376DF">
      <w:pPr>
        <w:pStyle w:val="Default"/>
        <w:spacing w:after="280"/>
        <w:ind w:right="-158"/>
        <w:jc w:val="both"/>
        <w:rPr>
          <w:rFonts w:asciiTheme="minorHAnsi" w:hAnsiTheme="minorHAnsi" w:cstheme="minorHAnsi"/>
          <w:color w:val="000000" w:themeColor="text1"/>
          <w:sz w:val="20"/>
          <w:szCs w:val="20"/>
        </w:rPr>
      </w:pPr>
    </w:p>
    <w:p w:rsidR="001376DF" w:rsidRDefault="001376DF" w:rsidP="001376DF">
      <w:pPr>
        <w:pStyle w:val="Default"/>
        <w:spacing w:after="280"/>
        <w:ind w:right="-15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Señalar los motivos de no residencia, conforme a lo establecido en el artículo 5 apartado 3 de las bases reguladoras de la convocatoria:</w:t>
      </w:r>
    </w:p>
    <w:p w:rsidR="001376DF" w:rsidRDefault="001376DF" w:rsidP="001376DF">
      <w:pPr>
        <w:pStyle w:val="Default"/>
        <w:spacing w:after="280"/>
        <w:ind w:right="-158"/>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r>
        <w:rPr>
          <w:rStyle w:val="Textodelmarcadordeposicin"/>
          <w:rFonts w:ascii="Segoe UI Symbol" w:hAnsi="Segoe UI Symbol" w:cs="Segoe UI Symbol"/>
          <w:color w:val="000000" w:themeColor="text1"/>
          <w:sz w:val="20"/>
          <w:szCs w:val="20"/>
        </w:rPr>
        <w:t>☐</w:t>
      </w:r>
      <w:r>
        <w:rPr>
          <w:rFonts w:asciiTheme="minorHAnsi" w:hAnsiTheme="minorHAnsi" w:cstheme="minorHAnsi"/>
          <w:color w:val="000000" w:themeColor="text1"/>
          <w:sz w:val="20"/>
          <w:szCs w:val="20"/>
        </w:rPr>
        <w:t xml:space="preserve">  </w:t>
      </w:r>
      <w:proofErr w:type="gramStart"/>
      <w:r>
        <w:rPr>
          <w:rFonts w:asciiTheme="minorHAnsi" w:hAnsiTheme="minorHAnsi" w:cstheme="minorHAnsi"/>
          <w:color w:val="000000" w:themeColor="text1"/>
          <w:sz w:val="20"/>
          <w:szCs w:val="20"/>
        </w:rPr>
        <w:t>seguridad</w:t>
      </w:r>
      <w:proofErr w:type="gramEnd"/>
      <w:r>
        <w:rPr>
          <w:rFonts w:asciiTheme="minorHAnsi" w:hAnsiTheme="minorHAnsi" w:cstheme="minorHAnsi"/>
          <w:color w:val="000000" w:themeColor="text1"/>
          <w:sz w:val="20"/>
          <w:szCs w:val="20"/>
        </w:rPr>
        <w:t xml:space="preserve"> estructural</w:t>
      </w:r>
    </w:p>
    <w:p w:rsidR="001376DF" w:rsidRDefault="001376DF" w:rsidP="001376DF">
      <w:pPr>
        <w:pStyle w:val="Default"/>
        <w:spacing w:after="280"/>
        <w:ind w:right="-158"/>
        <w:jc w:val="both"/>
      </w:pPr>
      <w:r>
        <w:rPr>
          <w:rFonts w:asciiTheme="minorHAnsi" w:hAnsiTheme="minorHAnsi" w:cstheme="minorHAnsi"/>
          <w:color w:val="000000" w:themeColor="text1"/>
          <w:sz w:val="20"/>
          <w:szCs w:val="20"/>
        </w:rPr>
        <w:t xml:space="preserve">                                                  </w:t>
      </w:r>
      <w:r>
        <w:rPr>
          <w:rStyle w:val="Textodelmarcadordeposicin"/>
          <w:rFonts w:ascii="Segoe UI Symbol" w:hAnsi="Segoe UI Symbol" w:cs="Segoe UI Symbol"/>
          <w:color w:val="000000" w:themeColor="text1"/>
          <w:sz w:val="20"/>
          <w:szCs w:val="20"/>
        </w:rPr>
        <w:t>☐</w:t>
      </w:r>
      <w:r>
        <w:rPr>
          <w:rFonts w:asciiTheme="minorHAnsi" w:hAnsiTheme="minorHAnsi" w:cstheme="minorHAnsi"/>
          <w:color w:val="000000" w:themeColor="text1"/>
          <w:sz w:val="20"/>
          <w:szCs w:val="20"/>
        </w:rPr>
        <w:t xml:space="preserve">  </w:t>
      </w:r>
      <w:proofErr w:type="gramStart"/>
      <w:r>
        <w:rPr>
          <w:rFonts w:asciiTheme="minorHAnsi" w:hAnsiTheme="minorHAnsi" w:cstheme="minorHAnsi"/>
          <w:color w:val="000000" w:themeColor="text1"/>
          <w:sz w:val="20"/>
          <w:szCs w:val="20"/>
        </w:rPr>
        <w:t>salubridad</w:t>
      </w:r>
      <w:proofErr w:type="gramEnd"/>
    </w:p>
    <w:p w:rsidR="001376DF" w:rsidRDefault="001376DF" w:rsidP="001376DF">
      <w:pPr>
        <w:pStyle w:val="Default"/>
        <w:spacing w:after="280"/>
        <w:ind w:right="-158"/>
        <w:jc w:val="both"/>
      </w:pPr>
      <w:r>
        <w:rPr>
          <w:rFonts w:asciiTheme="minorHAnsi" w:hAnsiTheme="minorHAnsi" w:cstheme="minorHAnsi"/>
          <w:color w:val="000000" w:themeColor="text1"/>
          <w:sz w:val="20"/>
          <w:szCs w:val="20"/>
        </w:rPr>
        <w:t xml:space="preserve">                                                  </w:t>
      </w:r>
      <w:r>
        <w:rPr>
          <w:rStyle w:val="Textodelmarcadordeposicin"/>
          <w:rFonts w:ascii="Segoe UI Symbol" w:hAnsi="Segoe UI Symbol" w:cs="Segoe UI Symbol"/>
          <w:color w:val="000000" w:themeColor="text1"/>
          <w:sz w:val="20"/>
          <w:szCs w:val="20"/>
        </w:rPr>
        <w:t>☐</w:t>
      </w:r>
      <w:r>
        <w:rPr>
          <w:rFonts w:asciiTheme="minorHAnsi" w:hAnsiTheme="minorHAnsi" w:cstheme="minorHAnsi"/>
          <w:color w:val="000000" w:themeColor="text1"/>
          <w:sz w:val="20"/>
          <w:szCs w:val="20"/>
        </w:rPr>
        <w:t xml:space="preserve">  </w:t>
      </w:r>
      <w:proofErr w:type="gramStart"/>
      <w:r>
        <w:rPr>
          <w:rFonts w:asciiTheme="minorHAnsi" w:hAnsiTheme="minorHAnsi" w:cstheme="minorHAnsi"/>
          <w:color w:val="000000" w:themeColor="text1"/>
          <w:sz w:val="20"/>
          <w:szCs w:val="20"/>
        </w:rPr>
        <w:t>accesibilidad</w:t>
      </w:r>
      <w:proofErr w:type="gramEnd"/>
    </w:p>
    <w:p w:rsidR="001376DF" w:rsidRDefault="001376DF" w:rsidP="001376DF">
      <w:pPr>
        <w:pStyle w:val="Default"/>
        <w:spacing w:after="280"/>
        <w:ind w:right="-158"/>
        <w:jc w:val="both"/>
      </w:pPr>
      <w:r>
        <w:rPr>
          <w:rFonts w:asciiTheme="minorHAnsi" w:hAnsiTheme="minorHAnsi" w:cstheme="minorHAnsi"/>
          <w:color w:val="000000" w:themeColor="text1"/>
          <w:sz w:val="20"/>
          <w:szCs w:val="20"/>
        </w:rPr>
        <w:t xml:space="preserve">                                                  </w:t>
      </w:r>
      <w:r>
        <w:rPr>
          <w:rStyle w:val="Textodelmarcadordeposicin"/>
          <w:rFonts w:ascii="Segoe UI Symbol" w:hAnsi="Segoe UI Symbol" w:cs="Segoe UI Symbol"/>
          <w:color w:val="000000" w:themeColor="text1"/>
          <w:sz w:val="20"/>
          <w:szCs w:val="20"/>
        </w:rPr>
        <w:t>☐</w:t>
      </w:r>
      <w:r>
        <w:rPr>
          <w:rFonts w:asciiTheme="minorHAnsi" w:hAnsiTheme="minorHAnsi" w:cstheme="minorHAnsi"/>
          <w:color w:val="000000" w:themeColor="text1"/>
          <w:sz w:val="20"/>
          <w:szCs w:val="20"/>
        </w:rPr>
        <w:t xml:space="preserve">  </w:t>
      </w:r>
      <w:proofErr w:type="gramStart"/>
      <w:r>
        <w:rPr>
          <w:rFonts w:asciiTheme="minorHAnsi" w:hAnsiTheme="minorHAnsi" w:cstheme="minorHAnsi"/>
          <w:color w:val="000000" w:themeColor="text1"/>
          <w:sz w:val="20"/>
          <w:szCs w:val="20"/>
        </w:rPr>
        <w:t>otros</w:t>
      </w:r>
      <w:proofErr w:type="gramEnd"/>
      <w:r>
        <w:rPr>
          <w:rFonts w:asciiTheme="minorHAnsi" w:hAnsiTheme="minorHAnsi" w:cstheme="minorHAnsi"/>
          <w:color w:val="000000" w:themeColor="text1"/>
          <w:sz w:val="20"/>
          <w:szCs w:val="20"/>
        </w:rPr>
        <w:t xml:space="preserve"> (especificar):</w:t>
      </w: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pStyle w:val="CM37"/>
        <w:spacing w:after="280"/>
        <w:ind w:right="-158"/>
        <w:jc w:val="righ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En ____________, a ____ </w:t>
      </w:r>
      <w:proofErr w:type="spellStart"/>
      <w:r>
        <w:rPr>
          <w:rFonts w:asciiTheme="minorHAnsi" w:hAnsiTheme="minorHAnsi" w:cstheme="minorHAnsi"/>
          <w:color w:val="000000" w:themeColor="text1"/>
          <w:sz w:val="20"/>
          <w:szCs w:val="20"/>
        </w:rPr>
        <w:t>de________________de</w:t>
      </w:r>
      <w:proofErr w:type="spellEnd"/>
      <w:r>
        <w:rPr>
          <w:rFonts w:asciiTheme="minorHAnsi" w:hAnsiTheme="minorHAnsi" w:cstheme="minorHAnsi"/>
          <w:color w:val="000000" w:themeColor="text1"/>
          <w:sz w:val="20"/>
          <w:szCs w:val="20"/>
        </w:rPr>
        <w:t xml:space="preserve"> 202X</w:t>
      </w: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pStyle w:val="Default"/>
        <w:spacing w:after="280"/>
        <w:ind w:right="-158"/>
        <w:jc w:val="both"/>
        <w:rPr>
          <w:rFonts w:ascii="LTAroma Light" w:hAnsi="LTAroma Light" w:cs="LTAroma Light"/>
          <w:color w:val="000000" w:themeColor="text1"/>
          <w:sz w:val="22"/>
          <w:szCs w:val="22"/>
        </w:rPr>
      </w:pPr>
    </w:p>
    <w:p w:rsidR="001376DF" w:rsidRDefault="001376DF" w:rsidP="001376DF">
      <w:pPr>
        <w:jc w:val="both"/>
        <w:rPr>
          <w:rFonts w:cstheme="minorHAnsi"/>
          <w:color w:val="000000" w:themeColor="text1"/>
        </w:rPr>
      </w:pPr>
      <w:r>
        <w:rPr>
          <w:color w:val="000000" w:themeColor="text1"/>
          <w:sz w:val="14"/>
          <w:szCs w:val="14"/>
        </w:rPr>
        <w:t>Le informamos que el responsable del tratamiento de datos personales es el Excmo. Ayuntamiento de Calatayud. El Ayuntamiento necesita gestionar los datos personales para el estudio y resolución de la solicitud presentada por usted, así como su gestión, tramitación, seguimiento y control de la misma, de acuerdo con la normativa reguladora de las entidades locales. Los datos se conservarán durante los periodos legales, luego serán suprimidos. Datos del Delegado de Protección de Datos: sdiego@calatayud.es. Puede ejercer sus derechos de acceso, rectificación, supresión, oposición, limitación y portabilidad sobre los datos de carácter personal ante el Excmo. Ayuntamiento de Calatayud, Plaza Costa nº 14, 50.300 Calatayud (Zaragoza). Más información sobre sus derechos o presentar una reclamación ante la Agencia Española de Protección de Datos: http://www.agpd.es – C/ Jorge Juan, 6. 28001 – Madrid (901 100 099 – 912 663 517)</w:t>
      </w:r>
    </w:p>
    <w:p w:rsidR="007D395D" w:rsidRPr="00B13D11" w:rsidRDefault="007D395D" w:rsidP="001376DF">
      <w:pPr>
        <w:pStyle w:val="Standard"/>
        <w:spacing w:line="360" w:lineRule="auto"/>
        <w:jc w:val="center"/>
      </w:pPr>
    </w:p>
    <w:sectPr w:rsidR="007D395D" w:rsidRPr="00B13D11" w:rsidSect="007D395D">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C37" w:rsidRDefault="001E1C37" w:rsidP="00794701">
      <w:pPr>
        <w:spacing w:after="0" w:line="240" w:lineRule="auto"/>
      </w:pPr>
      <w:r>
        <w:separator/>
      </w:r>
    </w:p>
  </w:endnote>
  <w:endnote w:type="continuationSeparator" w:id="0">
    <w:p w:rsidR="001E1C37" w:rsidRDefault="001E1C37" w:rsidP="00794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mo">
    <w:altName w:val="Arial"/>
    <w:charset w:val="00"/>
    <w:family w:val="roman"/>
    <w:pitch w:val="variable"/>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LTAroma Light">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C37" w:rsidRDefault="001E1C37" w:rsidP="00794701">
      <w:pPr>
        <w:spacing w:after="0" w:line="240" w:lineRule="auto"/>
      </w:pPr>
      <w:r>
        <w:separator/>
      </w:r>
    </w:p>
  </w:footnote>
  <w:footnote w:type="continuationSeparator" w:id="0">
    <w:p w:rsidR="001E1C37" w:rsidRDefault="001E1C37" w:rsidP="00794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701" w:rsidRDefault="00794701">
    <w:pPr>
      <w:pStyle w:val="Encabezado"/>
    </w:pPr>
    <w:r w:rsidRPr="00794701">
      <w:rPr>
        <w:noProof/>
        <w:lang w:eastAsia="es-ES"/>
      </w:rPr>
      <w:drawing>
        <wp:inline distT="0" distB="0" distL="0" distR="0">
          <wp:extent cx="5400040" cy="450215"/>
          <wp:effectExtent l="19050" t="0" r="0" b="0"/>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0"/>
                  <pic:cNvPicPr>
                    <a:picLocks noChangeAspect="1" noChangeArrowheads="1"/>
                  </pic:cNvPicPr>
                </pic:nvPicPr>
                <pic:blipFill>
                  <a:blip r:embed="rId1"/>
                  <a:stretch>
                    <a:fillRect/>
                  </a:stretch>
                </pic:blipFill>
                <pic:spPr bwMode="auto">
                  <a:xfrm>
                    <a:off x="0" y="0"/>
                    <a:ext cx="5400040" cy="450215"/>
                  </a:xfrm>
                  <a:prstGeom prst="rect">
                    <a:avLst/>
                  </a:prstGeom>
                </pic:spPr>
              </pic:pic>
            </a:graphicData>
          </a:graphic>
        </wp:inline>
      </w:drawing>
    </w:r>
  </w:p>
  <w:p w:rsidR="00794701" w:rsidRDefault="00794701">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794701"/>
    <w:rsid w:val="001376DF"/>
    <w:rsid w:val="001E1C37"/>
    <w:rsid w:val="002E6229"/>
    <w:rsid w:val="004508C5"/>
    <w:rsid w:val="00625A96"/>
    <w:rsid w:val="00794701"/>
    <w:rsid w:val="007D395D"/>
    <w:rsid w:val="00B13D11"/>
    <w:rsid w:val="00CB4D7A"/>
    <w:rsid w:val="00D4525B"/>
    <w:rsid w:val="00D93BF6"/>
    <w:rsid w:val="00F55A4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701"/>
    <w:pPr>
      <w:suppressAutoHyphens/>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4701"/>
    <w:pPr>
      <w:tabs>
        <w:tab w:val="center" w:pos="4252"/>
        <w:tab w:val="right" w:pos="8504"/>
      </w:tabs>
      <w:suppressAutoHyphens w:val="0"/>
      <w:spacing w:after="0" w:line="240" w:lineRule="auto"/>
    </w:pPr>
  </w:style>
  <w:style w:type="character" w:customStyle="1" w:styleId="EncabezadoCar">
    <w:name w:val="Encabezado Car"/>
    <w:basedOn w:val="Fuentedeprrafopredeter"/>
    <w:link w:val="Encabezado"/>
    <w:uiPriority w:val="99"/>
    <w:rsid w:val="00794701"/>
  </w:style>
  <w:style w:type="paragraph" w:styleId="Piedepgina">
    <w:name w:val="footer"/>
    <w:basedOn w:val="Normal"/>
    <w:link w:val="PiedepginaCar"/>
    <w:uiPriority w:val="99"/>
    <w:semiHidden/>
    <w:unhideWhenUsed/>
    <w:rsid w:val="00794701"/>
    <w:pPr>
      <w:tabs>
        <w:tab w:val="center" w:pos="4252"/>
        <w:tab w:val="right" w:pos="8504"/>
      </w:tabs>
      <w:suppressAutoHyphens w:val="0"/>
      <w:spacing w:after="0" w:line="240" w:lineRule="auto"/>
    </w:pPr>
  </w:style>
  <w:style w:type="character" w:customStyle="1" w:styleId="PiedepginaCar">
    <w:name w:val="Pie de página Car"/>
    <w:basedOn w:val="Fuentedeprrafopredeter"/>
    <w:link w:val="Piedepgina"/>
    <w:uiPriority w:val="99"/>
    <w:semiHidden/>
    <w:rsid w:val="00794701"/>
  </w:style>
  <w:style w:type="paragraph" w:styleId="Textodeglobo">
    <w:name w:val="Balloon Text"/>
    <w:basedOn w:val="Normal"/>
    <w:link w:val="TextodegloboCar"/>
    <w:uiPriority w:val="99"/>
    <w:semiHidden/>
    <w:unhideWhenUsed/>
    <w:rsid w:val="00794701"/>
    <w:pPr>
      <w:suppressAutoHyphens w:val="0"/>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701"/>
    <w:rPr>
      <w:rFonts w:ascii="Tahoma" w:hAnsi="Tahoma" w:cs="Tahoma"/>
      <w:sz w:val="16"/>
      <w:szCs w:val="16"/>
    </w:rPr>
  </w:style>
  <w:style w:type="character" w:styleId="Textodelmarcadordeposicin">
    <w:name w:val="Placeholder Text"/>
    <w:uiPriority w:val="99"/>
    <w:semiHidden/>
    <w:qFormat/>
    <w:rsid w:val="00794701"/>
    <w:rPr>
      <w:color w:val="808080"/>
    </w:rPr>
  </w:style>
  <w:style w:type="paragraph" w:customStyle="1" w:styleId="Standard">
    <w:name w:val="Standard"/>
    <w:qFormat/>
    <w:rsid w:val="00794701"/>
    <w:pPr>
      <w:suppressAutoHyphens/>
      <w:spacing w:after="0" w:line="240" w:lineRule="auto"/>
      <w:textAlignment w:val="baseline"/>
    </w:pPr>
    <w:rPr>
      <w:rFonts w:ascii="Liberation Serif" w:eastAsia="SimSun" w:hAnsi="Liberation Serif" w:cs="Lucida Sans"/>
      <w:kern w:val="2"/>
      <w:sz w:val="24"/>
      <w:szCs w:val="24"/>
      <w:lang w:eastAsia="zh-CN" w:bidi="hi-IN"/>
    </w:rPr>
  </w:style>
  <w:style w:type="paragraph" w:customStyle="1" w:styleId="Default">
    <w:name w:val="Default"/>
    <w:qFormat/>
    <w:rsid w:val="00D93BF6"/>
    <w:pPr>
      <w:suppressAutoHyphens/>
      <w:spacing w:after="0" w:line="240" w:lineRule="auto"/>
    </w:pPr>
    <w:rPr>
      <w:rFonts w:ascii="Arimo" w:eastAsia="Calibri" w:hAnsi="Arimo" w:cs="Arimo"/>
      <w:color w:val="000000"/>
      <w:sz w:val="24"/>
      <w:szCs w:val="24"/>
    </w:rPr>
  </w:style>
  <w:style w:type="paragraph" w:customStyle="1" w:styleId="TableParagraph">
    <w:name w:val="Table Paragraph"/>
    <w:basedOn w:val="Normal"/>
    <w:qFormat/>
    <w:rsid w:val="00625A96"/>
  </w:style>
  <w:style w:type="paragraph" w:customStyle="1" w:styleId="CM37">
    <w:name w:val="CM37"/>
    <w:basedOn w:val="Default"/>
    <w:next w:val="Default"/>
    <w:qFormat/>
    <w:rsid w:val="001376DF"/>
    <w:pPr>
      <w:spacing w:after="368"/>
      <w:textAlignment w:val="baseline"/>
    </w:pPr>
    <w:rPr>
      <w:rFonts w:ascii="Times New Roman" w:eastAsia="Times New Roman" w:hAnsi="Times New Roman" w:cs="Times New Roman"/>
      <w:kern w:val="2"/>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1672</Characters>
  <Application>Microsoft Office Word</Application>
  <DocSecurity>0</DocSecurity>
  <Lines>13</Lines>
  <Paragraphs>3</Paragraphs>
  <ScaleCrop>false</ScaleCrop>
  <Company/>
  <LinksUpToDate>false</LinksUpToDate>
  <CharactersWithSpaces>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a_cano</dc:creator>
  <cp:lastModifiedBy>a_cano</cp:lastModifiedBy>
  <cp:revision>2</cp:revision>
  <dcterms:created xsi:type="dcterms:W3CDTF">2024-05-17T08:06:00Z</dcterms:created>
  <dcterms:modified xsi:type="dcterms:W3CDTF">2024-05-17T08:06:00Z</dcterms:modified>
</cp:coreProperties>
</file>