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70C" w:rsidRPr="000B40A7" w:rsidRDefault="006F670C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0B40A7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3C7C3E" w:rsidP="006D4AA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0B40A7">
              <w:rPr>
                <w:rFonts w:ascii="Verdana" w:hAnsi="Verdana" w:cs="Book Antiqua"/>
              </w:rPr>
              <w:t>202</w:t>
            </w:r>
            <w:r w:rsidR="006D4AAC">
              <w:rPr>
                <w:rFonts w:ascii="Verdana" w:hAnsi="Verdana" w:cs="Book Antiqua"/>
              </w:rPr>
              <w:t>4</w:t>
            </w:r>
            <w:r w:rsidRPr="000B40A7">
              <w:rPr>
                <w:rFonts w:ascii="Verdana" w:hAnsi="Verdana" w:cs="Book Antiqua"/>
              </w:rPr>
              <w:t>K9920005</w:t>
            </w:r>
          </w:p>
        </w:tc>
      </w:tr>
      <w:tr w:rsidR="00237BE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eastAsia="Times New Roman" w:hAnsi="Verdana" w:cs="Courier"/>
                <w:lang w:eastAsia="es-ES"/>
              </w:rPr>
              <w:t>ZARAUTZON ASOC FOMENTO BIENESTAR</w:t>
            </w:r>
          </w:p>
        </w:tc>
      </w:tr>
      <w:tr w:rsidR="00237BE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BEB" w:rsidRPr="000B40A7" w:rsidRDefault="00237BEB" w:rsidP="00237BE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eastAsia="Times New Roman" w:hAnsi="Verdana" w:cs="Courier"/>
                <w:lang w:eastAsia="es-ES"/>
              </w:rPr>
              <w:t>G75096016</w:t>
            </w:r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63131A" w:rsidP="006D4AAC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3C7C3E" w:rsidRPr="000B40A7">
              <w:rPr>
                <w:rFonts w:ascii="Verdana" w:hAnsi="Verdana" w:cstheme="minorHAnsi"/>
                <w:lang w:val="es-ES"/>
              </w:rPr>
              <w:t>. 202</w:t>
            </w:r>
            <w:r w:rsidR="006D4AAC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0B40A7" w:rsidRDefault="00F43048" w:rsidP="007F19C6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0B40A7" w:rsidRDefault="003C7C3E" w:rsidP="00522BFC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</w:rPr>
              <w:t>5.350,00 €</w:t>
            </w:r>
          </w:p>
        </w:tc>
      </w:tr>
      <w:tr w:rsidR="0012258B" w:rsidRPr="000B40A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0B40A7" w:rsidRDefault="003C7C3E" w:rsidP="006D4AAC">
            <w:pPr>
              <w:jc w:val="both"/>
              <w:rPr>
                <w:rFonts w:ascii="Verdana" w:hAnsi="Verdana"/>
              </w:rPr>
            </w:pPr>
            <w:r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1 0601.481.06.334.30 202</w:t>
            </w:r>
            <w:r w:rsidR="006D4AAC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4</w:t>
            </w:r>
            <w:r w:rsidR="00237BEB" w:rsidRPr="000B40A7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(7433)</w:t>
            </w:r>
          </w:p>
        </w:tc>
      </w:tr>
      <w:tr w:rsidR="0012258B" w:rsidRPr="003C7C3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0B40A7" w:rsidRDefault="0012258B" w:rsidP="0012258B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C7C3E" w:rsidRDefault="0012258B" w:rsidP="000B40A7">
            <w:pPr>
              <w:rPr>
                <w:rFonts w:ascii="Verdana" w:hAnsi="Verdana"/>
                <w:lang w:val="es-ES"/>
              </w:rPr>
            </w:pPr>
            <w:r w:rsidRPr="000B40A7">
              <w:rPr>
                <w:rFonts w:ascii="Verdana" w:hAnsi="Verdana"/>
                <w:lang w:val="es-ES"/>
              </w:rPr>
              <w:t>Decreto</w:t>
            </w:r>
            <w:r w:rsidR="006F670C">
              <w:rPr>
                <w:rFonts w:ascii="Verdana" w:hAnsi="Verdana"/>
                <w:lang w:val="es-ES"/>
              </w:rPr>
              <w:t xml:space="preserve"> </w:t>
            </w:r>
            <w:r w:rsidR="006F670C">
              <w:rPr>
                <w:rFonts w:ascii="Verdana" w:hAnsi="Verdana"/>
              </w:rPr>
              <w:t>2024/801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B40A7"/>
    <w:rsid w:val="0012258B"/>
    <w:rsid w:val="00134694"/>
    <w:rsid w:val="0022119A"/>
    <w:rsid w:val="00237BEB"/>
    <w:rsid w:val="003979E1"/>
    <w:rsid w:val="003C7C3E"/>
    <w:rsid w:val="00486F3B"/>
    <w:rsid w:val="00492F00"/>
    <w:rsid w:val="004E1BE0"/>
    <w:rsid w:val="00522BFC"/>
    <w:rsid w:val="005B5E02"/>
    <w:rsid w:val="00617EE0"/>
    <w:rsid w:val="0063131A"/>
    <w:rsid w:val="006D4AAC"/>
    <w:rsid w:val="006F670C"/>
    <w:rsid w:val="00755256"/>
    <w:rsid w:val="007F22AA"/>
    <w:rsid w:val="00AA78AA"/>
    <w:rsid w:val="00AE6ED2"/>
    <w:rsid w:val="00C63D71"/>
    <w:rsid w:val="00CC209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2024-05-15T08:15:00Z</dcterms:created>
  <dcterms:modified xsi:type="dcterms:W3CDTF">2024-05-15T08:16:00Z</dcterms:modified>
</cp:coreProperties>
</file>