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CC0CB2" w14:textId="77777777" w:rsidR="003C2B5F" w:rsidRDefault="003C2B5F">
      <w:pPr>
        <w:pStyle w:val="Textoindependiente"/>
        <w:spacing w:before="2"/>
        <w:rPr>
          <w:rFonts w:ascii="Times New Roman"/>
          <w:sz w:val="11"/>
        </w:rPr>
      </w:pPr>
    </w:p>
    <w:p w14:paraId="2643D082" w14:textId="77777777" w:rsidR="00FA5551" w:rsidRDefault="00FA5551" w:rsidP="00E115DA">
      <w:pPr>
        <w:pStyle w:val="Ttulo1"/>
        <w:spacing w:line="276" w:lineRule="auto"/>
        <w:ind w:right="116"/>
      </w:pPr>
    </w:p>
    <w:p w14:paraId="0A18BE71" w14:textId="77777777" w:rsidR="00FA5551" w:rsidRDefault="00FA5551" w:rsidP="00E115DA">
      <w:pPr>
        <w:pStyle w:val="Ttulo1"/>
        <w:spacing w:line="276" w:lineRule="auto"/>
        <w:ind w:right="116"/>
      </w:pPr>
    </w:p>
    <w:p w14:paraId="51A0B250" w14:textId="77777777" w:rsidR="00FA5551" w:rsidRDefault="00FA5551" w:rsidP="00E115DA">
      <w:pPr>
        <w:pStyle w:val="Ttulo1"/>
        <w:spacing w:line="276" w:lineRule="auto"/>
        <w:ind w:right="116"/>
      </w:pPr>
    </w:p>
    <w:p w14:paraId="2DF0542D" w14:textId="77777777" w:rsidR="00FA5551" w:rsidRDefault="00FA5551" w:rsidP="00E115DA">
      <w:pPr>
        <w:pStyle w:val="Ttulo1"/>
        <w:spacing w:line="276" w:lineRule="auto"/>
        <w:ind w:right="116"/>
      </w:pPr>
    </w:p>
    <w:p w14:paraId="649A6FCC" w14:textId="79CA0BCE" w:rsidR="00E115DA" w:rsidRDefault="00E115DA" w:rsidP="00E115DA">
      <w:pPr>
        <w:pStyle w:val="Ttulo1"/>
        <w:spacing w:line="276" w:lineRule="auto"/>
        <w:ind w:right="116"/>
      </w:pPr>
      <w:r>
        <w:t>CONVOCATÒRIA DE</w:t>
      </w:r>
      <w:r>
        <w:rPr>
          <w:spacing w:val="1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SUBVENCIONS</w:t>
      </w:r>
      <w:r>
        <w:rPr>
          <w:spacing w:val="1"/>
        </w:rPr>
        <w:t xml:space="preserve"> </w:t>
      </w:r>
      <w:r>
        <w:t>A CLUBS I ASSOCIACIONS ESPORTIUS</w:t>
      </w:r>
      <w:r>
        <w:rPr>
          <w:spacing w:val="1"/>
        </w:rPr>
        <w:t xml:space="preserve"> </w:t>
      </w:r>
      <w:r>
        <w:t xml:space="preserve">DEL MUNICIPI DE L´ALCÚDIA PER CONCURRÈNCIA COMPETITIVA, ANY </w:t>
      </w:r>
      <w:r>
        <w:rPr>
          <w:spacing w:val="-75"/>
        </w:rPr>
        <w:t xml:space="preserve"> </w:t>
      </w:r>
      <w:r>
        <w:t>202</w:t>
      </w:r>
      <w:r w:rsidR="002437A8">
        <w:t>4</w:t>
      </w:r>
      <w:r>
        <w:t>.</w:t>
      </w:r>
    </w:p>
    <w:p w14:paraId="13BFD222" w14:textId="77777777" w:rsidR="00E115DA" w:rsidRDefault="00E115DA" w:rsidP="00E115DA">
      <w:pPr>
        <w:pStyle w:val="Textoindependiente"/>
        <w:spacing w:before="3"/>
        <w:rPr>
          <w:rFonts w:ascii="Arial"/>
          <w:b/>
          <w:sz w:val="32"/>
        </w:rPr>
      </w:pPr>
    </w:p>
    <w:p w14:paraId="40ED20D8" w14:textId="77777777" w:rsidR="00E115DA" w:rsidRPr="004F0A1E" w:rsidRDefault="00E115DA" w:rsidP="00E115DA">
      <w:pPr>
        <w:pStyle w:val="Ttulo2"/>
      </w:pPr>
      <w:r w:rsidRPr="004F0A1E">
        <w:t>Article</w:t>
      </w:r>
      <w:r w:rsidRPr="004F0A1E">
        <w:rPr>
          <w:spacing w:val="-2"/>
        </w:rPr>
        <w:t xml:space="preserve"> </w:t>
      </w:r>
      <w:r w:rsidRPr="004F0A1E">
        <w:t>1.</w:t>
      </w:r>
      <w:r w:rsidRPr="004F0A1E">
        <w:rPr>
          <w:spacing w:val="-1"/>
        </w:rPr>
        <w:t xml:space="preserve"> </w:t>
      </w:r>
      <w:r w:rsidRPr="004F0A1E">
        <w:t>Objecte,</w:t>
      </w:r>
      <w:r w:rsidRPr="004F0A1E">
        <w:rPr>
          <w:spacing w:val="-3"/>
        </w:rPr>
        <w:t xml:space="preserve"> </w:t>
      </w:r>
      <w:r w:rsidRPr="004F0A1E">
        <w:t>condicions</w:t>
      </w:r>
      <w:r w:rsidRPr="004F0A1E">
        <w:rPr>
          <w:spacing w:val="-2"/>
        </w:rPr>
        <w:t xml:space="preserve"> </w:t>
      </w:r>
      <w:r w:rsidRPr="004F0A1E">
        <w:t>i</w:t>
      </w:r>
      <w:r w:rsidRPr="004F0A1E">
        <w:rPr>
          <w:spacing w:val="-1"/>
        </w:rPr>
        <w:t xml:space="preserve"> </w:t>
      </w:r>
      <w:r w:rsidRPr="004F0A1E">
        <w:t>finalitat</w:t>
      </w:r>
      <w:r w:rsidRPr="004F0A1E">
        <w:rPr>
          <w:spacing w:val="-2"/>
        </w:rPr>
        <w:t xml:space="preserve"> </w:t>
      </w:r>
      <w:r w:rsidRPr="004F0A1E">
        <w:t>de</w:t>
      </w:r>
      <w:r w:rsidRPr="004F0A1E">
        <w:rPr>
          <w:spacing w:val="-6"/>
        </w:rPr>
        <w:t xml:space="preserve"> </w:t>
      </w:r>
      <w:r w:rsidRPr="004F0A1E">
        <w:t>la subvenció.</w:t>
      </w:r>
    </w:p>
    <w:p w14:paraId="6411C4AD" w14:textId="77777777" w:rsidR="00E115DA" w:rsidRPr="004F0A1E" w:rsidRDefault="00E115DA" w:rsidP="00E115DA">
      <w:pPr>
        <w:pStyle w:val="Textoindependiente"/>
        <w:spacing w:before="45" w:line="280" w:lineRule="auto"/>
        <w:ind w:left="328" w:right="114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Són objecte d'ajuda d’aquesta subvenció, les despeses ocasionades amb motiu d’activitats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o esdeveniments propis </w:t>
      </w:r>
      <w:r>
        <w:rPr>
          <w:rFonts w:ascii="Arial" w:hAnsi="Arial" w:cs="Arial"/>
        </w:rPr>
        <w:t>dels clubs i</w:t>
      </w:r>
      <w:r w:rsidRPr="004F0A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</w:t>
      </w:r>
      <w:r w:rsidRPr="004F0A1E">
        <w:rPr>
          <w:rFonts w:ascii="Arial" w:hAnsi="Arial" w:cs="Arial"/>
        </w:rPr>
        <w:t xml:space="preserve">ssociacions </w:t>
      </w:r>
      <w:r>
        <w:rPr>
          <w:rFonts w:ascii="Arial" w:hAnsi="Arial" w:cs="Arial"/>
        </w:rPr>
        <w:t xml:space="preserve">esportius </w:t>
      </w:r>
      <w:r w:rsidRPr="004F0A1E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L’Alcúdia o que realitzen les seues activitats habituals a L’Alcúdia</w:t>
      </w:r>
      <w:r w:rsidRPr="004F0A1E">
        <w:rPr>
          <w:rFonts w:ascii="Arial" w:hAnsi="Arial" w:cs="Arial"/>
        </w:rPr>
        <w:t xml:space="preserve">, sempre que </w:t>
      </w:r>
      <w:proofErr w:type="spellStart"/>
      <w:r w:rsidRPr="004F0A1E">
        <w:rPr>
          <w:rFonts w:ascii="Arial" w:hAnsi="Arial" w:cs="Arial"/>
        </w:rPr>
        <w:t>tinguen</w:t>
      </w:r>
      <w:proofErr w:type="spellEnd"/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utilitat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pública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o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interès social.</w:t>
      </w:r>
    </w:p>
    <w:p w14:paraId="58871804" w14:textId="77777777" w:rsidR="00E115DA" w:rsidRPr="004F0A1E" w:rsidRDefault="00E115DA" w:rsidP="00E115DA">
      <w:pPr>
        <w:pStyle w:val="Textoindependiente"/>
        <w:spacing w:before="7"/>
        <w:rPr>
          <w:rFonts w:ascii="Arial" w:hAnsi="Arial" w:cs="Arial"/>
          <w:sz w:val="27"/>
        </w:rPr>
      </w:pPr>
    </w:p>
    <w:p w14:paraId="01C34AA6" w14:textId="77777777" w:rsidR="00E115DA" w:rsidRDefault="00E115DA" w:rsidP="00E115DA">
      <w:pPr>
        <w:pStyle w:val="Ttulo2"/>
      </w:pPr>
    </w:p>
    <w:p w14:paraId="51B14584" w14:textId="21A2E8A2" w:rsidR="00E115DA" w:rsidRPr="004F0A1E" w:rsidRDefault="00E115DA" w:rsidP="00E115DA">
      <w:pPr>
        <w:pStyle w:val="Ttulo2"/>
      </w:pPr>
      <w:r w:rsidRPr="004F0A1E">
        <w:t>Article</w:t>
      </w:r>
      <w:r w:rsidRPr="004F0A1E">
        <w:rPr>
          <w:spacing w:val="-1"/>
        </w:rPr>
        <w:t xml:space="preserve"> </w:t>
      </w:r>
      <w:r w:rsidRPr="004F0A1E">
        <w:t>2</w:t>
      </w:r>
      <w:r w:rsidRPr="004F0A1E">
        <w:rPr>
          <w:b w:val="0"/>
        </w:rPr>
        <w:t>.</w:t>
      </w:r>
      <w:r w:rsidRPr="004F0A1E">
        <w:t>Crèdits</w:t>
      </w:r>
      <w:r w:rsidRPr="004F0A1E">
        <w:rPr>
          <w:spacing w:val="-2"/>
        </w:rPr>
        <w:t xml:space="preserve"> </w:t>
      </w:r>
      <w:r w:rsidRPr="004F0A1E">
        <w:t>pressupostaris.</w:t>
      </w:r>
    </w:p>
    <w:p w14:paraId="18C4C0A8" w14:textId="793F1561" w:rsidR="00E115DA" w:rsidRPr="004F0A1E" w:rsidRDefault="00E115DA" w:rsidP="00E115DA">
      <w:pPr>
        <w:pStyle w:val="Textoindependiente"/>
        <w:spacing w:before="45" w:line="280" w:lineRule="auto"/>
        <w:ind w:left="328" w:right="119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 xml:space="preserve">La despesa de la subvenció anirà a càrrec de l´aplicació pressupostària </w:t>
      </w:r>
      <w:r>
        <w:rPr>
          <w:rFonts w:ascii="Arial" w:hAnsi="Arial" w:cs="Arial"/>
        </w:rPr>
        <w:t>34100.</w:t>
      </w:r>
      <w:r w:rsidRPr="004F0A1E">
        <w:rPr>
          <w:rFonts w:ascii="Arial" w:hAnsi="Arial" w:cs="Arial"/>
        </w:rPr>
        <w:t>48900 del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vigent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pressupost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municipal,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un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import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màxim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E473DD">
        <w:rPr>
          <w:rFonts w:ascii="Arial" w:hAnsi="Arial" w:cs="Arial"/>
          <w:b/>
          <w:bCs/>
          <w:spacing w:val="1"/>
        </w:rPr>
        <w:t>125</w:t>
      </w:r>
      <w:r w:rsidRPr="00E473DD">
        <w:rPr>
          <w:rFonts w:ascii="Arial" w:hAnsi="Arial" w:cs="Arial"/>
          <w:b/>
          <w:bCs/>
        </w:rPr>
        <w:t>.000,00 euros</w:t>
      </w:r>
      <w:r w:rsidRPr="004F0A1E">
        <w:rPr>
          <w:rFonts w:ascii="Arial" w:hAnsi="Arial" w:cs="Arial"/>
        </w:rPr>
        <w:t>,</w:t>
      </w:r>
      <w:r w:rsidRPr="004F0A1E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(</w:t>
      </w:r>
      <w:r w:rsidRPr="004F0A1E">
        <w:rPr>
          <w:rFonts w:ascii="Arial" w:hAnsi="Arial" w:cs="Arial"/>
        </w:rPr>
        <w:t>TRANSFERÈNCIES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SUBVENCIONS CONSELL </w:t>
      </w:r>
      <w:r>
        <w:rPr>
          <w:rFonts w:ascii="Arial" w:hAnsi="Arial" w:cs="Arial"/>
        </w:rPr>
        <w:t>MUNICIPAL D’ESPORTS)</w:t>
      </w:r>
      <w:r w:rsidRPr="004F0A1E">
        <w:rPr>
          <w:rFonts w:ascii="Arial" w:hAnsi="Arial" w:cs="Arial"/>
        </w:rPr>
        <w:t>, sent la despesa subvencionable 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relacionada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amb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realització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activitats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habituals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>
        <w:rPr>
          <w:rFonts w:ascii="Arial" w:hAnsi="Arial" w:cs="Arial"/>
        </w:rPr>
        <w:t>ls</w:t>
      </w:r>
      <w:r w:rsidRPr="004F0A1E">
        <w:rPr>
          <w:rFonts w:ascii="Arial" w:hAnsi="Arial" w:cs="Arial"/>
          <w:spacing w:val="63"/>
        </w:rPr>
        <w:t xml:space="preserve"> </w:t>
      </w:r>
      <w:r>
        <w:rPr>
          <w:rFonts w:ascii="Arial" w:hAnsi="Arial" w:cs="Arial"/>
        </w:rPr>
        <w:t>clubs i les associacions esportius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L’Alcúdia o que realitzen les seues activitats habituals a L’Alcúdia</w:t>
      </w:r>
      <w:r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durant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l’exercici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202</w:t>
      </w:r>
      <w:r w:rsidR="002437A8">
        <w:rPr>
          <w:rFonts w:ascii="Arial" w:hAnsi="Arial" w:cs="Arial"/>
        </w:rPr>
        <w:t>4</w:t>
      </w:r>
      <w:r w:rsidRPr="004F0A1E">
        <w:rPr>
          <w:rFonts w:ascii="Arial" w:hAnsi="Arial" w:cs="Arial"/>
        </w:rPr>
        <w:t>.</w:t>
      </w:r>
    </w:p>
    <w:p w14:paraId="4F1FAF7E" w14:textId="77777777" w:rsidR="00E115DA" w:rsidRPr="004F0A1E" w:rsidRDefault="00E115DA" w:rsidP="00E115DA">
      <w:pPr>
        <w:pStyle w:val="Textoindependiente"/>
        <w:rPr>
          <w:rFonts w:ascii="Arial" w:hAnsi="Arial" w:cs="Arial"/>
          <w:sz w:val="28"/>
        </w:rPr>
      </w:pPr>
    </w:p>
    <w:p w14:paraId="227D2FB4" w14:textId="77777777" w:rsidR="00FA5551" w:rsidRDefault="00FA5551">
      <w:pPr>
        <w:spacing w:line="278" w:lineRule="auto"/>
        <w:jc w:val="both"/>
        <w:rPr>
          <w:rFonts w:ascii="Arial" w:hAnsi="Arial" w:cs="Arial"/>
        </w:rPr>
      </w:pPr>
    </w:p>
    <w:p w14:paraId="2D700F95" w14:textId="77777777" w:rsidR="003C2B5F" w:rsidRPr="004F0A1E" w:rsidRDefault="00F8388D">
      <w:pPr>
        <w:pStyle w:val="Ttulo2"/>
        <w:rPr>
          <w:b w:val="0"/>
        </w:rPr>
      </w:pPr>
      <w:r w:rsidRPr="004F0A1E">
        <w:t>Article</w:t>
      </w:r>
      <w:r w:rsidRPr="004F0A1E">
        <w:rPr>
          <w:spacing w:val="-3"/>
        </w:rPr>
        <w:t xml:space="preserve"> </w:t>
      </w:r>
      <w:r w:rsidRPr="004F0A1E">
        <w:t>3. Bases</w:t>
      </w:r>
      <w:r w:rsidRPr="004F0A1E">
        <w:rPr>
          <w:spacing w:val="-2"/>
        </w:rPr>
        <w:t xml:space="preserve"> </w:t>
      </w:r>
      <w:r w:rsidRPr="004F0A1E">
        <w:t>reguladores</w:t>
      </w:r>
      <w:r w:rsidRPr="004F0A1E">
        <w:rPr>
          <w:spacing w:val="1"/>
        </w:rPr>
        <w:t xml:space="preserve"> </w:t>
      </w:r>
      <w:r w:rsidRPr="004F0A1E">
        <w:t>i</w:t>
      </w:r>
      <w:r w:rsidRPr="004F0A1E">
        <w:rPr>
          <w:spacing w:val="-5"/>
        </w:rPr>
        <w:t xml:space="preserve"> </w:t>
      </w:r>
      <w:r w:rsidRPr="004F0A1E">
        <w:t>legislació</w:t>
      </w:r>
      <w:r w:rsidRPr="004F0A1E">
        <w:rPr>
          <w:spacing w:val="-2"/>
        </w:rPr>
        <w:t xml:space="preserve"> </w:t>
      </w:r>
      <w:r w:rsidRPr="004F0A1E">
        <w:t>reguladora</w:t>
      </w:r>
      <w:r w:rsidRPr="004F0A1E">
        <w:rPr>
          <w:b w:val="0"/>
        </w:rPr>
        <w:t>.</w:t>
      </w:r>
    </w:p>
    <w:p w14:paraId="3F1299B3" w14:textId="3B3E3DEE" w:rsidR="003C2B5F" w:rsidRDefault="00F8388D">
      <w:pPr>
        <w:pStyle w:val="Textoindependiente"/>
        <w:spacing w:before="45" w:line="280" w:lineRule="auto"/>
        <w:ind w:left="328" w:right="113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 xml:space="preserve">Les bases reguladores de la concessió d'aquestes subvencions </w:t>
      </w:r>
      <w:r w:rsidR="00E473DD">
        <w:rPr>
          <w:rFonts w:ascii="Arial" w:hAnsi="Arial" w:cs="Arial"/>
        </w:rPr>
        <w:t xml:space="preserve">a </w:t>
      </w:r>
      <w:r w:rsidR="007A046B">
        <w:rPr>
          <w:rFonts w:ascii="Arial" w:hAnsi="Arial" w:cs="Arial"/>
        </w:rPr>
        <w:t xml:space="preserve">clubs i </w:t>
      </w:r>
      <w:r w:rsidR="00E473DD">
        <w:rPr>
          <w:rFonts w:ascii="Arial" w:hAnsi="Arial" w:cs="Arial"/>
        </w:rPr>
        <w:t xml:space="preserve">associacions </w:t>
      </w:r>
      <w:r w:rsidR="007A046B">
        <w:rPr>
          <w:rFonts w:ascii="Arial" w:hAnsi="Arial" w:cs="Arial"/>
        </w:rPr>
        <w:t xml:space="preserve"> esportius</w:t>
      </w:r>
      <w:r w:rsidRPr="004F0A1E">
        <w:rPr>
          <w:rFonts w:ascii="Arial" w:hAnsi="Arial" w:cs="Arial"/>
        </w:rPr>
        <w:t xml:space="preserve"> van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ser apro</w:t>
      </w:r>
      <w:r w:rsidR="004F0A1E" w:rsidRPr="004F0A1E">
        <w:rPr>
          <w:rFonts w:ascii="Arial" w:hAnsi="Arial" w:cs="Arial"/>
        </w:rPr>
        <w:t>vades inicialment per acord de P</w:t>
      </w:r>
      <w:r w:rsidRPr="004F0A1E">
        <w:rPr>
          <w:rFonts w:ascii="Arial" w:hAnsi="Arial" w:cs="Arial"/>
        </w:rPr>
        <w:t xml:space="preserve">le de data de </w:t>
      </w:r>
      <w:r w:rsidR="00E473DD">
        <w:rPr>
          <w:rFonts w:ascii="Arial" w:hAnsi="Arial" w:cs="Arial"/>
        </w:rPr>
        <w:t>25 de juliol de 2023</w:t>
      </w:r>
      <w:r w:rsidR="00E473DD" w:rsidRPr="004F0A1E">
        <w:rPr>
          <w:rFonts w:ascii="Arial" w:hAnsi="Arial" w:cs="Arial"/>
        </w:rPr>
        <w:t xml:space="preserve">, </w:t>
      </w:r>
      <w:r w:rsidR="00FF4A53">
        <w:rPr>
          <w:rFonts w:ascii="Arial" w:hAnsi="Arial" w:cs="Arial"/>
        </w:rPr>
        <w:t xml:space="preserve">i l’anunci de la seua aprovació va ser </w:t>
      </w:r>
      <w:r w:rsidR="00E473DD" w:rsidRPr="004F0A1E">
        <w:rPr>
          <w:rFonts w:ascii="Arial" w:hAnsi="Arial" w:cs="Arial"/>
        </w:rPr>
        <w:t>publica</w:t>
      </w:r>
      <w:r w:rsidR="00FF4A53">
        <w:rPr>
          <w:rFonts w:ascii="Arial" w:hAnsi="Arial" w:cs="Arial"/>
        </w:rPr>
        <w:t>t</w:t>
      </w:r>
      <w:r w:rsidR="00E473DD" w:rsidRPr="004F0A1E">
        <w:rPr>
          <w:rFonts w:ascii="Arial" w:hAnsi="Arial" w:cs="Arial"/>
        </w:rPr>
        <w:t xml:space="preserve"> al BOP núm. </w:t>
      </w:r>
      <w:r w:rsidR="00E473DD">
        <w:rPr>
          <w:rFonts w:ascii="Arial" w:hAnsi="Arial" w:cs="Arial"/>
        </w:rPr>
        <w:t xml:space="preserve">152 de 07 d’agost de 2023. </w:t>
      </w:r>
    </w:p>
    <w:p w14:paraId="32DC153A" w14:textId="77777777" w:rsidR="00E473DD" w:rsidRDefault="00E473DD">
      <w:pPr>
        <w:pStyle w:val="Textoindependiente"/>
        <w:spacing w:before="45" w:line="280" w:lineRule="auto"/>
        <w:ind w:left="328" w:right="113"/>
        <w:jc w:val="both"/>
        <w:rPr>
          <w:rFonts w:ascii="Arial" w:hAnsi="Arial" w:cs="Arial"/>
        </w:rPr>
      </w:pPr>
    </w:p>
    <w:p w14:paraId="79A8867A" w14:textId="21C0550F" w:rsidR="00E115DA" w:rsidRPr="004F0A1E" w:rsidRDefault="00E115DA" w:rsidP="00E115DA">
      <w:pPr>
        <w:pStyle w:val="Ttulo2"/>
        <w:spacing w:before="93"/>
        <w:ind w:left="292"/>
        <w:jc w:val="both"/>
      </w:pPr>
      <w:r w:rsidRPr="004F0A1E">
        <w:t>Article</w:t>
      </w:r>
      <w:r w:rsidRPr="004F0A1E">
        <w:rPr>
          <w:spacing w:val="-1"/>
        </w:rPr>
        <w:t xml:space="preserve"> </w:t>
      </w:r>
      <w:r w:rsidRPr="004F0A1E">
        <w:t>4.</w:t>
      </w:r>
      <w:r w:rsidRPr="004F0A1E">
        <w:rPr>
          <w:spacing w:val="-2"/>
        </w:rPr>
        <w:t xml:space="preserve"> </w:t>
      </w:r>
      <w:r w:rsidRPr="004F0A1E">
        <w:t>Beneficiaris</w:t>
      </w:r>
      <w:r w:rsidRPr="004F0A1E">
        <w:rPr>
          <w:spacing w:val="-3"/>
        </w:rPr>
        <w:t xml:space="preserve"> </w:t>
      </w:r>
      <w:r w:rsidRPr="004F0A1E">
        <w:t>i</w:t>
      </w:r>
      <w:r w:rsidRPr="004F0A1E">
        <w:rPr>
          <w:spacing w:val="-2"/>
        </w:rPr>
        <w:t xml:space="preserve"> </w:t>
      </w:r>
      <w:r w:rsidRPr="004F0A1E">
        <w:t>Requisits</w:t>
      </w:r>
      <w:r w:rsidRPr="004F0A1E">
        <w:rPr>
          <w:spacing w:val="-5"/>
        </w:rPr>
        <w:t xml:space="preserve"> </w:t>
      </w:r>
      <w:r w:rsidRPr="004F0A1E">
        <w:t>dels</w:t>
      </w:r>
      <w:r w:rsidRPr="004F0A1E">
        <w:rPr>
          <w:spacing w:val="-2"/>
        </w:rPr>
        <w:t xml:space="preserve"> </w:t>
      </w:r>
      <w:r w:rsidRPr="004F0A1E">
        <w:t>sol•licitants.</w:t>
      </w:r>
    </w:p>
    <w:p w14:paraId="513BE943" w14:textId="7B041CCA" w:rsidR="00E115DA" w:rsidRPr="004F0A1E" w:rsidRDefault="00E115DA" w:rsidP="00E115DA">
      <w:pPr>
        <w:pStyle w:val="Textoindependiente"/>
        <w:spacing w:before="44" w:line="280" w:lineRule="auto"/>
        <w:ind w:left="328" w:right="119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 xml:space="preserve">Podrà ser beneficiaris d’aquesta subvenció les associacions i </w:t>
      </w:r>
      <w:r>
        <w:rPr>
          <w:rFonts w:ascii="Arial" w:hAnsi="Arial" w:cs="Arial"/>
        </w:rPr>
        <w:t>clubs esportius</w:t>
      </w:r>
      <w:r w:rsidRPr="004F0A1E">
        <w:rPr>
          <w:rFonts w:ascii="Arial" w:hAnsi="Arial" w:cs="Arial"/>
        </w:rPr>
        <w:t xml:space="preserve"> legalment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constituï</w:t>
      </w:r>
      <w:r>
        <w:rPr>
          <w:rFonts w:ascii="Arial" w:hAnsi="Arial" w:cs="Arial"/>
        </w:rPr>
        <w:t>ts</w:t>
      </w:r>
      <w:r w:rsidRPr="004F0A1E">
        <w:rPr>
          <w:rFonts w:ascii="Arial" w:hAnsi="Arial" w:cs="Arial"/>
        </w:rPr>
        <w:t xml:space="preserve"> a </w:t>
      </w:r>
      <w:r>
        <w:rPr>
          <w:rFonts w:ascii="Arial" w:hAnsi="Arial" w:cs="Arial"/>
        </w:rPr>
        <w:t>L’Alcúdia</w:t>
      </w:r>
      <w:r w:rsidRPr="004F0A1E">
        <w:rPr>
          <w:rFonts w:ascii="Arial" w:hAnsi="Arial" w:cs="Arial"/>
        </w:rPr>
        <w:t xml:space="preserve"> que </w:t>
      </w:r>
      <w:proofErr w:type="spellStart"/>
      <w:r w:rsidRPr="004F0A1E">
        <w:rPr>
          <w:rFonts w:ascii="Arial" w:hAnsi="Arial" w:cs="Arial"/>
        </w:rPr>
        <w:t>tinguen</w:t>
      </w:r>
      <w:proofErr w:type="spellEnd"/>
      <w:r w:rsidRPr="004F0A1E">
        <w:rPr>
          <w:rFonts w:ascii="Arial" w:hAnsi="Arial" w:cs="Arial"/>
        </w:rPr>
        <w:t xml:space="preserve"> utilitat pública o interès social, registra</w:t>
      </w:r>
      <w:r>
        <w:rPr>
          <w:rFonts w:ascii="Arial" w:hAnsi="Arial" w:cs="Arial"/>
        </w:rPr>
        <w:t>ts</w:t>
      </w:r>
      <w:r w:rsidRPr="004F0A1E">
        <w:rPr>
          <w:rFonts w:ascii="Arial" w:hAnsi="Arial" w:cs="Arial"/>
        </w:rPr>
        <w:t xml:space="preserve"> al Consell</w:t>
      </w:r>
      <w:r w:rsidRPr="004F0A1E">
        <w:rPr>
          <w:rFonts w:ascii="Arial" w:hAnsi="Arial" w:cs="Arial"/>
          <w:spacing w:val="1"/>
        </w:rPr>
        <w:t xml:space="preserve"> </w:t>
      </w:r>
      <w:r>
        <w:rPr>
          <w:rFonts w:ascii="Arial" w:hAnsi="Arial" w:cs="Arial"/>
          <w:spacing w:val="1"/>
        </w:rPr>
        <w:t>Municipal d’Esports</w:t>
      </w:r>
      <w:r>
        <w:rPr>
          <w:rFonts w:ascii="Arial" w:hAnsi="Arial" w:cs="Arial"/>
        </w:rPr>
        <w:t xml:space="preserve"> i al </w:t>
      </w:r>
      <w:r w:rsidR="008F5A2B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egistre d’Entitats i Associacions de l’Ajuntament de L’Alcúdia </w:t>
      </w:r>
      <w:r w:rsidRPr="004F0A1E">
        <w:rPr>
          <w:rFonts w:ascii="Arial" w:hAnsi="Arial" w:cs="Arial"/>
        </w:rPr>
        <w:t xml:space="preserve">i que no </w:t>
      </w:r>
      <w:proofErr w:type="spellStart"/>
      <w:r w:rsidRPr="004F0A1E">
        <w:rPr>
          <w:rFonts w:ascii="Arial" w:hAnsi="Arial" w:cs="Arial"/>
        </w:rPr>
        <w:t>siguen</w:t>
      </w:r>
      <w:proofErr w:type="spellEnd"/>
      <w:r w:rsidRPr="004F0A1E">
        <w:rPr>
          <w:rFonts w:ascii="Arial" w:hAnsi="Arial" w:cs="Arial"/>
        </w:rPr>
        <w:t xml:space="preserve"> beneficiaries de subvencions nominatives</w:t>
      </w:r>
      <w:r w:rsidRPr="004F0A1E">
        <w:rPr>
          <w:rFonts w:ascii="Arial" w:hAnsi="Arial" w:cs="Arial"/>
          <w:spacing w:val="-6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càrrec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del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Pressupost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Municipal</w:t>
      </w:r>
      <w:r w:rsidRPr="004F0A1E">
        <w:rPr>
          <w:rFonts w:ascii="Arial" w:hAnsi="Arial" w:cs="Arial"/>
          <w:spacing w:val="-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202</w:t>
      </w:r>
      <w:r w:rsidR="002437A8">
        <w:rPr>
          <w:rFonts w:ascii="Arial" w:hAnsi="Arial" w:cs="Arial"/>
        </w:rPr>
        <w:t>4</w:t>
      </w:r>
      <w:r w:rsidRPr="004F0A1E">
        <w:rPr>
          <w:rFonts w:ascii="Arial" w:hAnsi="Arial" w:cs="Arial"/>
        </w:rPr>
        <w:t>.</w:t>
      </w:r>
    </w:p>
    <w:p w14:paraId="0270892F" w14:textId="77777777" w:rsidR="00E115DA" w:rsidRPr="004F0A1E" w:rsidRDefault="00E115DA" w:rsidP="00E115DA">
      <w:pPr>
        <w:pStyle w:val="Textoindependiente"/>
        <w:spacing w:before="10"/>
        <w:rPr>
          <w:rFonts w:ascii="Arial" w:hAnsi="Arial" w:cs="Arial"/>
          <w:sz w:val="27"/>
        </w:rPr>
      </w:pPr>
    </w:p>
    <w:p w14:paraId="1D25C419" w14:textId="77777777" w:rsidR="00E115DA" w:rsidRPr="004F0A1E" w:rsidRDefault="00E115DA" w:rsidP="00E115DA">
      <w:pPr>
        <w:pStyle w:val="Ttulo2"/>
        <w:ind w:left="292"/>
        <w:jc w:val="both"/>
      </w:pPr>
      <w:r w:rsidRPr="004F0A1E">
        <w:t>Article</w:t>
      </w:r>
      <w:r w:rsidRPr="004F0A1E">
        <w:rPr>
          <w:spacing w:val="-1"/>
        </w:rPr>
        <w:t xml:space="preserve"> </w:t>
      </w:r>
      <w:r w:rsidRPr="004F0A1E">
        <w:t>5.</w:t>
      </w:r>
      <w:r>
        <w:t xml:space="preserve"> </w:t>
      </w:r>
      <w:r w:rsidRPr="004F0A1E">
        <w:t>Lloc</w:t>
      </w:r>
      <w:r w:rsidRPr="004F0A1E">
        <w:rPr>
          <w:spacing w:val="-4"/>
        </w:rPr>
        <w:t xml:space="preserve"> </w:t>
      </w:r>
      <w:r w:rsidRPr="004F0A1E">
        <w:t>i</w:t>
      </w:r>
      <w:r w:rsidRPr="004F0A1E">
        <w:rPr>
          <w:spacing w:val="-4"/>
        </w:rPr>
        <w:t xml:space="preserve"> </w:t>
      </w:r>
      <w:r w:rsidRPr="004F0A1E">
        <w:t>Termini</w:t>
      </w:r>
      <w:r w:rsidRPr="004F0A1E">
        <w:rPr>
          <w:spacing w:val="-1"/>
        </w:rPr>
        <w:t xml:space="preserve"> </w:t>
      </w:r>
      <w:r w:rsidRPr="004F0A1E">
        <w:t>de</w:t>
      </w:r>
      <w:r w:rsidRPr="004F0A1E">
        <w:rPr>
          <w:spacing w:val="-3"/>
        </w:rPr>
        <w:t xml:space="preserve"> </w:t>
      </w:r>
      <w:r w:rsidRPr="004F0A1E">
        <w:t>presentació</w:t>
      </w:r>
      <w:r w:rsidRPr="004F0A1E">
        <w:rPr>
          <w:spacing w:val="-2"/>
        </w:rPr>
        <w:t xml:space="preserve"> </w:t>
      </w:r>
      <w:r w:rsidRPr="004F0A1E">
        <w:t>de sol•licituds</w:t>
      </w:r>
      <w:r w:rsidRPr="004F0A1E">
        <w:rPr>
          <w:spacing w:val="-4"/>
        </w:rPr>
        <w:t xml:space="preserve"> </w:t>
      </w:r>
      <w:r w:rsidRPr="004F0A1E">
        <w:t>i</w:t>
      </w:r>
      <w:r w:rsidRPr="004F0A1E">
        <w:rPr>
          <w:spacing w:val="-2"/>
        </w:rPr>
        <w:t xml:space="preserve"> </w:t>
      </w:r>
      <w:r w:rsidRPr="004F0A1E">
        <w:t>documentació.</w:t>
      </w:r>
    </w:p>
    <w:p w14:paraId="4CE0ADD3" w14:textId="3C79F769" w:rsidR="00E115DA" w:rsidRPr="004F0A1E" w:rsidRDefault="00E115DA" w:rsidP="00E115DA">
      <w:pPr>
        <w:pStyle w:val="Textoindependiente"/>
        <w:spacing w:before="48" w:line="280" w:lineRule="auto"/>
        <w:ind w:left="328" w:right="122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A partir de l'endemà a la publicació de l'extracte de la convocatòria en el Butlletí Oficial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Província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València,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s'obri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termini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="005B31BE" w:rsidRPr="005B31BE">
        <w:rPr>
          <w:rFonts w:ascii="Arial" w:hAnsi="Arial" w:cs="Arial"/>
          <w:b/>
          <w:bCs/>
          <w:spacing w:val="1"/>
        </w:rPr>
        <w:t>15</w:t>
      </w:r>
      <w:r w:rsidRPr="005B31BE">
        <w:rPr>
          <w:rFonts w:ascii="Arial" w:hAnsi="Arial" w:cs="Arial"/>
          <w:b/>
          <w:bCs/>
          <w:spacing w:val="1"/>
        </w:rPr>
        <w:t xml:space="preserve"> </w:t>
      </w:r>
      <w:r w:rsidRPr="005B31BE">
        <w:rPr>
          <w:rFonts w:ascii="Arial" w:hAnsi="Arial" w:cs="Arial"/>
          <w:b/>
          <w:bCs/>
        </w:rPr>
        <w:t>dies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hàbils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presentació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-61"/>
        </w:rPr>
        <w:t xml:space="preserve"> </w:t>
      </w:r>
      <w:r>
        <w:rPr>
          <w:rFonts w:ascii="Arial" w:hAnsi="Arial" w:cs="Arial"/>
          <w:spacing w:val="-61"/>
        </w:rPr>
        <w:t xml:space="preserve">     </w:t>
      </w:r>
      <w:r w:rsidRPr="004F0A1E">
        <w:rPr>
          <w:rFonts w:ascii="Arial" w:hAnsi="Arial" w:cs="Arial"/>
        </w:rPr>
        <w:t>sol</w:t>
      </w:r>
      <w:r>
        <w:rPr>
          <w:rFonts w:ascii="Arial" w:hAnsi="Arial" w:cs="Arial"/>
        </w:rPr>
        <w:t>·</w:t>
      </w:r>
      <w:r w:rsidRPr="004F0A1E">
        <w:rPr>
          <w:rFonts w:ascii="Arial" w:hAnsi="Arial" w:cs="Arial"/>
        </w:rPr>
        <w:t>licituds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 part dels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interessats.</w:t>
      </w:r>
    </w:p>
    <w:p w14:paraId="2BC9BCC7" w14:textId="77777777" w:rsidR="003C2B5F" w:rsidRPr="004F0A1E" w:rsidRDefault="003C2B5F">
      <w:pPr>
        <w:pStyle w:val="Textoindependiente"/>
        <w:spacing w:before="8"/>
        <w:rPr>
          <w:rFonts w:ascii="Arial" w:hAnsi="Arial" w:cs="Arial"/>
          <w:sz w:val="11"/>
        </w:rPr>
      </w:pPr>
    </w:p>
    <w:p w14:paraId="20ACD6AF" w14:textId="2549A99B" w:rsidR="003C2B5F" w:rsidRPr="004F0A1E" w:rsidRDefault="00F8388D" w:rsidP="00E115DA">
      <w:pPr>
        <w:pStyle w:val="Textoindependiente"/>
        <w:spacing w:line="280" w:lineRule="auto"/>
        <w:ind w:left="328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Al costat de la sol</w:t>
      </w:r>
      <w:r w:rsidR="00E115DA">
        <w:rPr>
          <w:rFonts w:ascii="Arial" w:hAnsi="Arial" w:cs="Arial"/>
        </w:rPr>
        <w:t>·</w:t>
      </w:r>
      <w:r w:rsidRPr="004F0A1E">
        <w:rPr>
          <w:rFonts w:ascii="Arial" w:hAnsi="Arial" w:cs="Arial"/>
        </w:rPr>
        <w:t>licitud, els peticionaris hauran d'aportar fotocòpia de la següent</w:t>
      </w:r>
      <w:r w:rsidR="00E115DA">
        <w:rPr>
          <w:rFonts w:ascii="Arial" w:hAnsi="Arial" w:cs="Arial"/>
        </w:rPr>
        <w:t xml:space="preserve"> d</w:t>
      </w:r>
      <w:r w:rsidRPr="004F0A1E">
        <w:rPr>
          <w:rFonts w:ascii="Arial" w:hAnsi="Arial" w:cs="Arial"/>
        </w:rPr>
        <w:t>ocumentació:</w:t>
      </w:r>
      <w:r w:rsidR="00E115DA">
        <w:rPr>
          <w:rFonts w:ascii="Arial" w:hAnsi="Arial" w:cs="Arial"/>
        </w:rPr>
        <w:t xml:space="preserve"> </w:t>
      </w:r>
    </w:p>
    <w:p w14:paraId="21B4B0BF" w14:textId="77777777" w:rsidR="003C2B5F" w:rsidRPr="004F0A1E" w:rsidRDefault="003C2B5F">
      <w:pPr>
        <w:pStyle w:val="Textoindependiente"/>
        <w:spacing w:before="8"/>
        <w:rPr>
          <w:rFonts w:ascii="Arial" w:hAnsi="Arial" w:cs="Arial"/>
          <w:sz w:val="27"/>
        </w:rPr>
      </w:pPr>
    </w:p>
    <w:p w14:paraId="2BED5991" w14:textId="77777777" w:rsidR="003C2B5F" w:rsidRPr="004F0A1E" w:rsidRDefault="00F8388D" w:rsidP="00021336">
      <w:pPr>
        <w:pStyle w:val="Prrafodelista"/>
        <w:numPr>
          <w:ilvl w:val="0"/>
          <w:numId w:val="4"/>
        </w:numPr>
        <w:tabs>
          <w:tab w:val="left" w:pos="599"/>
        </w:tabs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N.I.F.</w:t>
      </w:r>
      <w:r w:rsidRPr="004F0A1E">
        <w:rPr>
          <w:rFonts w:ascii="Arial" w:hAnsi="Arial" w:cs="Arial"/>
          <w:spacing w:val="-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-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l’Associació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o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Entitat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Ciutadana.</w:t>
      </w:r>
    </w:p>
    <w:p w14:paraId="79AB6BC3" w14:textId="63F9B869" w:rsidR="001C5DBB" w:rsidRPr="001C5DBB" w:rsidRDefault="00F8388D" w:rsidP="001C5DBB">
      <w:pPr>
        <w:pStyle w:val="Prrafodelista"/>
        <w:numPr>
          <w:ilvl w:val="0"/>
          <w:numId w:val="4"/>
        </w:numPr>
        <w:tabs>
          <w:tab w:val="left" w:pos="606"/>
        </w:tabs>
        <w:spacing w:before="41" w:line="278" w:lineRule="auto"/>
        <w:ind w:left="328" w:right="118" w:firstLine="0"/>
        <w:jc w:val="both"/>
        <w:rPr>
          <w:rFonts w:ascii="Arial" w:hAnsi="Arial" w:cs="Arial"/>
          <w:sz w:val="24"/>
        </w:rPr>
      </w:pPr>
      <w:r w:rsidRPr="001C5DBB">
        <w:rPr>
          <w:rFonts w:ascii="Arial" w:hAnsi="Arial" w:cs="Arial"/>
          <w:sz w:val="24"/>
        </w:rPr>
        <w:t>Declaració responsable d'estar al corrent en les obligacions tributàries, amb la Seguretat</w:t>
      </w:r>
      <w:r w:rsidRPr="001C5DBB">
        <w:rPr>
          <w:rFonts w:ascii="Arial" w:hAnsi="Arial" w:cs="Arial"/>
          <w:spacing w:val="1"/>
          <w:sz w:val="24"/>
        </w:rPr>
        <w:t xml:space="preserve"> </w:t>
      </w:r>
      <w:r w:rsidRPr="001C5DBB">
        <w:rPr>
          <w:rFonts w:ascii="Arial" w:hAnsi="Arial" w:cs="Arial"/>
          <w:sz w:val="24"/>
        </w:rPr>
        <w:t>Social</w:t>
      </w:r>
      <w:r w:rsidRPr="001C5DBB">
        <w:rPr>
          <w:rFonts w:ascii="Arial" w:hAnsi="Arial" w:cs="Arial"/>
          <w:spacing w:val="18"/>
          <w:sz w:val="24"/>
        </w:rPr>
        <w:t xml:space="preserve"> </w:t>
      </w:r>
      <w:r w:rsidRPr="001C5DBB">
        <w:rPr>
          <w:rFonts w:ascii="Arial" w:hAnsi="Arial" w:cs="Arial"/>
          <w:sz w:val="24"/>
        </w:rPr>
        <w:t>i</w:t>
      </w:r>
      <w:r w:rsidRPr="001C5DBB">
        <w:rPr>
          <w:rFonts w:ascii="Arial" w:hAnsi="Arial" w:cs="Arial"/>
          <w:spacing w:val="18"/>
          <w:sz w:val="24"/>
        </w:rPr>
        <w:t xml:space="preserve"> </w:t>
      </w:r>
      <w:r w:rsidRPr="001C5DBB">
        <w:rPr>
          <w:rFonts w:ascii="Arial" w:hAnsi="Arial" w:cs="Arial"/>
          <w:sz w:val="24"/>
        </w:rPr>
        <w:t>amb</w:t>
      </w:r>
      <w:r w:rsidRPr="001C5DBB">
        <w:rPr>
          <w:rFonts w:ascii="Arial" w:hAnsi="Arial" w:cs="Arial"/>
          <w:spacing w:val="20"/>
          <w:sz w:val="24"/>
        </w:rPr>
        <w:t xml:space="preserve"> </w:t>
      </w:r>
      <w:r w:rsidRPr="001C5DBB">
        <w:rPr>
          <w:rFonts w:ascii="Arial" w:hAnsi="Arial" w:cs="Arial"/>
          <w:sz w:val="24"/>
        </w:rPr>
        <w:t>l'Ajuntament</w:t>
      </w:r>
      <w:r w:rsidRPr="001C5DBB">
        <w:rPr>
          <w:rFonts w:ascii="Arial" w:hAnsi="Arial" w:cs="Arial"/>
          <w:spacing w:val="19"/>
          <w:sz w:val="24"/>
        </w:rPr>
        <w:t xml:space="preserve"> </w:t>
      </w:r>
      <w:r w:rsidRPr="001C5DBB">
        <w:rPr>
          <w:rFonts w:ascii="Arial" w:hAnsi="Arial" w:cs="Arial"/>
          <w:sz w:val="24"/>
        </w:rPr>
        <w:t>de</w:t>
      </w:r>
      <w:r w:rsidRPr="001C5DBB">
        <w:rPr>
          <w:rFonts w:ascii="Arial" w:hAnsi="Arial" w:cs="Arial"/>
          <w:spacing w:val="20"/>
          <w:sz w:val="24"/>
        </w:rPr>
        <w:t xml:space="preserve"> </w:t>
      </w:r>
      <w:r w:rsidR="007A046B" w:rsidRPr="001C5DBB">
        <w:rPr>
          <w:rFonts w:ascii="Arial" w:hAnsi="Arial" w:cs="Arial"/>
          <w:sz w:val="24"/>
        </w:rPr>
        <w:t>L’Alcúdia</w:t>
      </w:r>
      <w:r w:rsidR="001C5DBB" w:rsidRPr="001C5DBB">
        <w:rPr>
          <w:rFonts w:ascii="Arial" w:hAnsi="Arial" w:cs="Arial"/>
          <w:spacing w:val="20"/>
          <w:sz w:val="24"/>
        </w:rPr>
        <w:t>.</w:t>
      </w:r>
      <w:r w:rsidR="00021336" w:rsidRPr="00021336">
        <w:rPr>
          <w:rFonts w:ascii="Arial" w:hAnsi="Arial" w:cs="Arial"/>
          <w:lang w:val="es-ES"/>
        </w:rPr>
        <w:t xml:space="preserve"> </w:t>
      </w:r>
      <w:r w:rsidR="00021336" w:rsidRPr="004F79F1">
        <w:rPr>
          <w:rFonts w:ascii="Arial" w:hAnsi="Arial" w:cs="Arial"/>
          <w:lang w:val="es-ES"/>
        </w:rPr>
        <w:t>(Anexo II)</w:t>
      </w:r>
    </w:p>
    <w:p w14:paraId="191E04D1" w14:textId="77777777" w:rsidR="001C5DBB" w:rsidRDefault="00F8388D">
      <w:pPr>
        <w:pStyle w:val="Prrafodelista"/>
        <w:numPr>
          <w:ilvl w:val="0"/>
          <w:numId w:val="4"/>
        </w:numPr>
        <w:tabs>
          <w:tab w:val="left" w:pos="675"/>
        </w:tabs>
        <w:spacing w:line="278" w:lineRule="auto"/>
        <w:ind w:left="328" w:right="118" w:firstLine="0"/>
        <w:jc w:val="both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Balanç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econòmic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dels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ingressos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(Annex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III).</w:t>
      </w:r>
    </w:p>
    <w:p w14:paraId="66F338C8" w14:textId="77777777" w:rsidR="001C5DBB" w:rsidRDefault="001C5DBB" w:rsidP="001C5DBB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pacing w:val="1"/>
          <w:sz w:val="24"/>
        </w:rPr>
      </w:pPr>
    </w:p>
    <w:p w14:paraId="07B23C0E" w14:textId="77777777" w:rsidR="001C5DBB" w:rsidRDefault="001C5DBB" w:rsidP="001C5DBB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pacing w:val="1"/>
          <w:sz w:val="24"/>
        </w:rPr>
      </w:pPr>
    </w:p>
    <w:p w14:paraId="0732BC0C" w14:textId="77777777" w:rsidR="001C5DBB" w:rsidRDefault="001C5DBB" w:rsidP="001C5DBB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pacing w:val="1"/>
          <w:sz w:val="24"/>
        </w:rPr>
      </w:pPr>
    </w:p>
    <w:p w14:paraId="78176973" w14:textId="77777777" w:rsidR="001C5DBB" w:rsidRDefault="001C5DBB" w:rsidP="001C5DBB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pacing w:val="1"/>
          <w:sz w:val="24"/>
        </w:rPr>
      </w:pPr>
    </w:p>
    <w:p w14:paraId="5D4EDE10" w14:textId="77777777" w:rsidR="001C5DBB" w:rsidRDefault="001C5DBB" w:rsidP="001C5DBB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pacing w:val="1"/>
          <w:sz w:val="24"/>
        </w:rPr>
      </w:pPr>
    </w:p>
    <w:p w14:paraId="537716D8" w14:textId="77777777" w:rsidR="001C5DBB" w:rsidRDefault="001C5DBB" w:rsidP="001C5DBB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pacing w:val="1"/>
          <w:sz w:val="24"/>
        </w:rPr>
      </w:pPr>
    </w:p>
    <w:p w14:paraId="122EFCDC" w14:textId="77777777" w:rsidR="001C5DBB" w:rsidRDefault="001C5DBB" w:rsidP="001C5DBB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pacing w:val="1"/>
          <w:sz w:val="24"/>
        </w:rPr>
      </w:pPr>
    </w:p>
    <w:p w14:paraId="3FED943B" w14:textId="77777777" w:rsidR="001C5DBB" w:rsidRDefault="001C5DBB" w:rsidP="001C5DBB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pacing w:val="1"/>
          <w:sz w:val="24"/>
        </w:rPr>
      </w:pPr>
    </w:p>
    <w:p w14:paraId="2F00251C" w14:textId="77777777" w:rsidR="001C5DBB" w:rsidRDefault="001C5DBB" w:rsidP="001C5DBB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pacing w:val="1"/>
          <w:sz w:val="24"/>
        </w:rPr>
      </w:pPr>
    </w:p>
    <w:p w14:paraId="36B58A44" w14:textId="3179EBBE" w:rsidR="003C2B5F" w:rsidRPr="001C5DBB" w:rsidRDefault="00F8388D" w:rsidP="001C5DBB">
      <w:pPr>
        <w:tabs>
          <w:tab w:val="left" w:pos="675"/>
        </w:tabs>
        <w:spacing w:line="278" w:lineRule="auto"/>
        <w:ind w:right="118"/>
        <w:jc w:val="both"/>
        <w:rPr>
          <w:rFonts w:ascii="Arial" w:hAnsi="Arial" w:cs="Arial"/>
          <w:sz w:val="24"/>
        </w:rPr>
      </w:pPr>
      <w:r w:rsidRPr="001C5DBB">
        <w:rPr>
          <w:rFonts w:ascii="Arial" w:hAnsi="Arial" w:cs="Arial"/>
          <w:spacing w:val="1"/>
          <w:sz w:val="24"/>
        </w:rPr>
        <w:t xml:space="preserve"> </w:t>
      </w:r>
    </w:p>
    <w:p w14:paraId="6E6FF978" w14:textId="7EFF10BA" w:rsidR="008F5A2B" w:rsidRDefault="00021336" w:rsidP="00021336">
      <w:pPr>
        <w:tabs>
          <w:tab w:val="left" w:pos="697"/>
        </w:tabs>
        <w:spacing w:before="97" w:line="276" w:lineRule="auto"/>
        <w:ind w:left="284" w:right="116"/>
        <w:jc w:val="both"/>
        <w:rPr>
          <w:rFonts w:ascii="Arial" w:hAnsi="Arial" w:cs="Arial"/>
          <w:lang w:val="es-ES"/>
        </w:rPr>
      </w:pPr>
      <w:r w:rsidRPr="00021336">
        <w:rPr>
          <w:rFonts w:ascii="Arial" w:hAnsi="Arial" w:cs="Arial"/>
          <w:sz w:val="24"/>
        </w:rPr>
        <w:t>4</w:t>
      </w:r>
      <w:r w:rsidRPr="00021336">
        <w:rPr>
          <w:rFonts w:ascii="Arial" w:hAnsi="Arial" w:cs="Arial"/>
          <w:b/>
          <w:bCs/>
          <w:sz w:val="24"/>
        </w:rPr>
        <w:t>.</w:t>
      </w:r>
      <w:r w:rsidRPr="00021336">
        <w:rPr>
          <w:rFonts w:ascii="Arial" w:hAnsi="Arial" w:cs="Arial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Relació</w:t>
      </w:r>
      <w:r w:rsidR="00F8388D" w:rsidRPr="00021336">
        <w:rPr>
          <w:rFonts w:ascii="Arial" w:hAnsi="Arial" w:cs="Arial"/>
          <w:spacing w:val="96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ordenada</w:t>
      </w:r>
      <w:r w:rsidR="00F8388D" w:rsidRPr="00021336">
        <w:rPr>
          <w:rFonts w:ascii="Arial" w:hAnsi="Arial" w:cs="Arial"/>
          <w:spacing w:val="97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i</w:t>
      </w:r>
      <w:r w:rsidR="00F8388D" w:rsidRPr="00021336">
        <w:rPr>
          <w:rFonts w:ascii="Arial" w:hAnsi="Arial" w:cs="Arial"/>
          <w:spacing w:val="98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numerada</w:t>
      </w:r>
      <w:r w:rsidR="00F8388D" w:rsidRPr="00021336">
        <w:rPr>
          <w:rFonts w:ascii="Arial" w:hAnsi="Arial" w:cs="Arial"/>
          <w:spacing w:val="97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de</w:t>
      </w:r>
      <w:r w:rsidR="00F8388D" w:rsidRPr="00021336">
        <w:rPr>
          <w:rFonts w:ascii="Arial" w:hAnsi="Arial" w:cs="Arial"/>
          <w:spacing w:val="99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les</w:t>
      </w:r>
      <w:r w:rsidR="00F8388D" w:rsidRPr="00021336">
        <w:rPr>
          <w:rFonts w:ascii="Arial" w:hAnsi="Arial" w:cs="Arial"/>
          <w:spacing w:val="100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despeses</w:t>
      </w:r>
      <w:r w:rsidR="00F8388D" w:rsidRPr="00021336">
        <w:rPr>
          <w:rFonts w:ascii="Arial" w:hAnsi="Arial" w:cs="Arial"/>
          <w:spacing w:val="96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del</w:t>
      </w:r>
      <w:r w:rsidR="00F8388D" w:rsidRPr="00021336">
        <w:rPr>
          <w:rFonts w:ascii="Arial" w:hAnsi="Arial" w:cs="Arial"/>
          <w:spacing w:val="98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l´any</w:t>
      </w:r>
      <w:r w:rsidR="00F8388D" w:rsidRPr="00021336">
        <w:rPr>
          <w:rFonts w:ascii="Arial" w:hAnsi="Arial" w:cs="Arial"/>
          <w:spacing w:val="96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anterior</w:t>
      </w:r>
      <w:r w:rsidR="00F8388D" w:rsidRPr="00021336">
        <w:rPr>
          <w:rFonts w:ascii="Arial" w:hAnsi="Arial" w:cs="Arial"/>
          <w:spacing w:val="103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(202</w:t>
      </w:r>
      <w:r w:rsidR="002437A8" w:rsidRPr="00021336">
        <w:rPr>
          <w:rFonts w:ascii="Arial" w:hAnsi="Arial" w:cs="Arial"/>
          <w:sz w:val="24"/>
        </w:rPr>
        <w:t>3</w:t>
      </w:r>
      <w:r w:rsidR="00F8388D" w:rsidRPr="00021336">
        <w:rPr>
          <w:rFonts w:ascii="Arial" w:hAnsi="Arial" w:cs="Arial"/>
          <w:sz w:val="24"/>
        </w:rPr>
        <w:t>),  amb</w:t>
      </w:r>
      <w:r w:rsidR="001C5DBB" w:rsidRPr="00021336">
        <w:rPr>
          <w:rFonts w:ascii="Arial" w:hAnsi="Arial" w:cs="Arial"/>
          <w:sz w:val="24"/>
        </w:rPr>
        <w:t xml:space="preserve"> </w:t>
      </w:r>
      <w:r w:rsidR="008F5A2B" w:rsidRPr="00021336">
        <w:rPr>
          <w:rFonts w:ascii="Arial" w:hAnsi="Arial" w:cs="Arial"/>
        </w:rPr>
        <w:t>presentació</w:t>
      </w:r>
      <w:r w:rsidR="008F5A2B" w:rsidRPr="00021336">
        <w:rPr>
          <w:rFonts w:ascii="Arial" w:hAnsi="Arial" w:cs="Arial"/>
          <w:spacing w:val="7"/>
        </w:rPr>
        <w:t xml:space="preserve"> </w:t>
      </w:r>
      <w:r w:rsidR="008F5A2B" w:rsidRPr="00021336">
        <w:rPr>
          <w:rFonts w:ascii="Arial" w:hAnsi="Arial" w:cs="Arial"/>
        </w:rPr>
        <w:t>d’una</w:t>
      </w:r>
      <w:r w:rsidR="008F5A2B" w:rsidRPr="00021336">
        <w:rPr>
          <w:rFonts w:ascii="Arial" w:hAnsi="Arial" w:cs="Arial"/>
          <w:spacing w:val="9"/>
        </w:rPr>
        <w:t xml:space="preserve"> </w:t>
      </w:r>
      <w:r w:rsidR="008F5A2B" w:rsidRPr="00021336">
        <w:rPr>
          <w:rFonts w:ascii="Arial" w:hAnsi="Arial" w:cs="Arial"/>
        </w:rPr>
        <w:t>còpia</w:t>
      </w:r>
      <w:r w:rsidR="008F5A2B" w:rsidRPr="00021336">
        <w:rPr>
          <w:rFonts w:ascii="Arial" w:hAnsi="Arial" w:cs="Arial"/>
          <w:spacing w:val="9"/>
        </w:rPr>
        <w:t xml:space="preserve"> </w:t>
      </w:r>
      <w:r w:rsidR="008F5A2B" w:rsidRPr="00021336">
        <w:rPr>
          <w:rFonts w:ascii="Arial" w:hAnsi="Arial" w:cs="Arial"/>
        </w:rPr>
        <w:t>de</w:t>
      </w:r>
      <w:r w:rsidR="008F5A2B" w:rsidRPr="00021336">
        <w:rPr>
          <w:rFonts w:ascii="Arial" w:hAnsi="Arial" w:cs="Arial"/>
          <w:spacing w:val="13"/>
        </w:rPr>
        <w:t xml:space="preserve"> </w:t>
      </w:r>
      <w:r w:rsidR="008F5A2B" w:rsidRPr="00021336">
        <w:rPr>
          <w:rFonts w:ascii="Arial" w:hAnsi="Arial" w:cs="Arial"/>
        </w:rPr>
        <w:t>les</w:t>
      </w:r>
      <w:r w:rsidR="008F5A2B" w:rsidRPr="00021336">
        <w:rPr>
          <w:rFonts w:ascii="Arial" w:hAnsi="Arial" w:cs="Arial"/>
          <w:spacing w:val="8"/>
        </w:rPr>
        <w:t xml:space="preserve"> </w:t>
      </w:r>
      <w:r w:rsidR="008F5A2B" w:rsidRPr="00021336">
        <w:rPr>
          <w:rFonts w:ascii="Arial" w:hAnsi="Arial" w:cs="Arial"/>
        </w:rPr>
        <w:t>factures</w:t>
      </w:r>
      <w:r w:rsidR="008F5A2B" w:rsidRPr="00021336">
        <w:rPr>
          <w:rFonts w:ascii="Arial" w:hAnsi="Arial" w:cs="Arial"/>
          <w:spacing w:val="8"/>
        </w:rPr>
        <w:t xml:space="preserve"> </w:t>
      </w:r>
      <w:r w:rsidR="008F5A2B" w:rsidRPr="00021336">
        <w:rPr>
          <w:rFonts w:ascii="Arial" w:hAnsi="Arial" w:cs="Arial"/>
        </w:rPr>
        <w:t>corresponents.</w:t>
      </w:r>
      <w:r w:rsidR="008F5A2B" w:rsidRPr="00021336">
        <w:rPr>
          <w:rFonts w:ascii="Arial" w:hAnsi="Arial" w:cs="Arial"/>
          <w:spacing w:val="12"/>
        </w:rPr>
        <w:t xml:space="preserve"> </w:t>
      </w:r>
      <w:r w:rsidRPr="004F79F1">
        <w:rPr>
          <w:rFonts w:ascii="Arial" w:hAnsi="Arial" w:cs="Arial"/>
          <w:lang w:val="es-ES"/>
        </w:rPr>
        <w:t>(Anexo I</w:t>
      </w:r>
      <w:r>
        <w:rPr>
          <w:rFonts w:ascii="Arial" w:hAnsi="Arial" w:cs="Arial"/>
          <w:lang w:val="es-ES"/>
        </w:rPr>
        <w:t>V</w:t>
      </w:r>
      <w:r w:rsidRPr="004F79F1">
        <w:rPr>
          <w:rFonts w:ascii="Arial" w:hAnsi="Arial" w:cs="Arial"/>
          <w:lang w:val="es-ES"/>
        </w:rPr>
        <w:t>)</w:t>
      </w:r>
    </w:p>
    <w:p w14:paraId="38C9F1CB" w14:textId="77777777" w:rsidR="00021336" w:rsidRPr="004F79F1" w:rsidRDefault="00021336" w:rsidP="00021336">
      <w:pPr>
        <w:pStyle w:val="Textoindependiente"/>
        <w:spacing w:before="4"/>
        <w:ind w:left="292"/>
        <w:jc w:val="both"/>
        <w:rPr>
          <w:rFonts w:ascii="Arial" w:hAnsi="Arial" w:cs="Arial"/>
          <w:lang w:val="es-ES"/>
        </w:rPr>
      </w:pPr>
      <w:r w:rsidRPr="004F79F1">
        <w:rPr>
          <w:rFonts w:ascii="Arial" w:hAnsi="Arial" w:cs="Arial"/>
          <w:lang w:val="es-ES"/>
        </w:rPr>
        <w:t>5. Ficha de terceros debidamente cumplimentada por la entidad bancaria correspondiente (Anexo V)</w:t>
      </w:r>
    </w:p>
    <w:p w14:paraId="12CD158A" w14:textId="21583F4C" w:rsidR="00021336" w:rsidRDefault="00021336" w:rsidP="00021336">
      <w:pPr>
        <w:pStyle w:val="Prrafodelista"/>
        <w:tabs>
          <w:tab w:val="left" w:pos="630"/>
        </w:tabs>
        <w:spacing w:line="280" w:lineRule="auto"/>
        <w:ind w:right="11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6. </w:t>
      </w:r>
      <w:r w:rsidR="008F5A2B" w:rsidRPr="004F0A1E">
        <w:rPr>
          <w:rFonts w:ascii="Arial" w:hAnsi="Arial" w:cs="Arial"/>
          <w:sz w:val="24"/>
        </w:rPr>
        <w:t>Memòria sobre la relació d´activitats desenvolupades al llarg de l´any anterior (202</w:t>
      </w:r>
      <w:r w:rsidR="002437A8">
        <w:rPr>
          <w:rFonts w:ascii="Arial" w:hAnsi="Arial" w:cs="Arial"/>
          <w:sz w:val="24"/>
        </w:rPr>
        <w:t>3</w:t>
      </w:r>
      <w:r w:rsidR="008F5A2B" w:rsidRPr="004F0A1E">
        <w:rPr>
          <w:rFonts w:ascii="Arial" w:hAnsi="Arial" w:cs="Arial"/>
          <w:sz w:val="24"/>
        </w:rPr>
        <w:t>) i</w:t>
      </w:r>
      <w:r w:rsidR="008F5A2B" w:rsidRPr="004F0A1E">
        <w:rPr>
          <w:rFonts w:ascii="Arial" w:hAnsi="Arial" w:cs="Arial"/>
          <w:spacing w:val="1"/>
          <w:sz w:val="24"/>
        </w:rPr>
        <w:t xml:space="preserve"> </w:t>
      </w:r>
      <w:r w:rsidR="008F5A2B" w:rsidRPr="004F0A1E">
        <w:rPr>
          <w:rFonts w:ascii="Arial" w:hAnsi="Arial" w:cs="Arial"/>
          <w:sz w:val="24"/>
        </w:rPr>
        <w:t>Relació d´activitats previstes al llarg de l´any en curs (202</w:t>
      </w:r>
      <w:r w:rsidR="002437A8">
        <w:rPr>
          <w:rFonts w:ascii="Arial" w:hAnsi="Arial" w:cs="Arial"/>
          <w:sz w:val="24"/>
        </w:rPr>
        <w:t>4</w:t>
      </w:r>
      <w:r w:rsidR="008F5A2B" w:rsidRPr="004F0A1E">
        <w:rPr>
          <w:rFonts w:ascii="Arial" w:hAnsi="Arial" w:cs="Arial"/>
          <w:sz w:val="24"/>
        </w:rPr>
        <w:t xml:space="preserve">). (Annex VI). </w:t>
      </w:r>
    </w:p>
    <w:p w14:paraId="055C5868" w14:textId="60429EE8" w:rsidR="003C2B5F" w:rsidRDefault="00021336" w:rsidP="00021336">
      <w:pPr>
        <w:pStyle w:val="Prrafodelista"/>
        <w:tabs>
          <w:tab w:val="left" w:pos="630"/>
        </w:tabs>
        <w:spacing w:line="280" w:lineRule="auto"/>
        <w:ind w:right="116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7</w:t>
      </w:r>
      <w:r w:rsidRPr="00021336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 xml:space="preserve"> </w:t>
      </w:r>
      <w:r w:rsidR="008F5A2B" w:rsidRPr="004F0A1E">
        <w:rPr>
          <w:rFonts w:ascii="Arial" w:hAnsi="Arial" w:cs="Arial"/>
          <w:sz w:val="24"/>
        </w:rPr>
        <w:t>Acreditació del poder de representació (Annex VII)</w:t>
      </w:r>
      <w:r>
        <w:rPr>
          <w:rFonts w:ascii="Arial" w:hAnsi="Arial" w:cs="Arial"/>
          <w:sz w:val="24"/>
        </w:rPr>
        <w:t>.</w:t>
      </w:r>
    </w:p>
    <w:p w14:paraId="7E44CB31" w14:textId="470D4BFB" w:rsidR="003C2B5F" w:rsidRPr="00021336" w:rsidRDefault="00021336" w:rsidP="00021336">
      <w:pPr>
        <w:tabs>
          <w:tab w:val="left" w:pos="328"/>
        </w:tabs>
        <w:spacing w:line="278" w:lineRule="auto"/>
        <w:ind w:left="328" w:right="1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8.</w:t>
      </w:r>
      <w:r w:rsidR="00BB16FE">
        <w:rPr>
          <w:rFonts w:ascii="Arial" w:hAnsi="Arial" w:cs="Arial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 xml:space="preserve">Acta o document fefaent on </w:t>
      </w:r>
      <w:proofErr w:type="spellStart"/>
      <w:r w:rsidR="00F8388D" w:rsidRPr="00021336">
        <w:rPr>
          <w:rFonts w:ascii="Arial" w:hAnsi="Arial" w:cs="Arial"/>
          <w:sz w:val="24"/>
        </w:rPr>
        <w:t>s’acredite</w:t>
      </w:r>
      <w:proofErr w:type="spellEnd"/>
      <w:r w:rsidR="00F8388D" w:rsidRPr="00021336">
        <w:rPr>
          <w:rFonts w:ascii="Arial" w:hAnsi="Arial" w:cs="Arial"/>
          <w:sz w:val="24"/>
        </w:rPr>
        <w:t xml:space="preserve"> la representació legal de l’entitat i directiva de</w:t>
      </w:r>
      <w:r w:rsidR="00F8388D" w:rsidRPr="00021336">
        <w:rPr>
          <w:rFonts w:ascii="Arial" w:hAnsi="Arial" w:cs="Arial"/>
          <w:spacing w:val="1"/>
          <w:sz w:val="24"/>
        </w:rPr>
        <w:t xml:space="preserve"> </w:t>
      </w:r>
      <w:r w:rsidR="00F8388D" w:rsidRPr="00021336">
        <w:rPr>
          <w:rFonts w:ascii="Arial" w:hAnsi="Arial" w:cs="Arial"/>
          <w:sz w:val="24"/>
        </w:rPr>
        <w:t>l’organització</w:t>
      </w:r>
      <w:r w:rsidRPr="00021336">
        <w:rPr>
          <w:rFonts w:ascii="Arial" w:hAnsi="Arial" w:cs="Arial"/>
          <w:sz w:val="24"/>
        </w:rPr>
        <w:t>.</w:t>
      </w:r>
    </w:p>
    <w:p w14:paraId="5774E95A" w14:textId="67B46215" w:rsidR="003C2B5F" w:rsidRPr="00021336" w:rsidRDefault="00F8388D" w:rsidP="00021336">
      <w:pPr>
        <w:pStyle w:val="Prrafodelista"/>
        <w:numPr>
          <w:ilvl w:val="0"/>
          <w:numId w:val="7"/>
        </w:numPr>
        <w:tabs>
          <w:tab w:val="left" w:pos="606"/>
        </w:tabs>
        <w:spacing w:before="4" w:line="278" w:lineRule="auto"/>
        <w:ind w:left="284" w:right="118" w:firstLine="0"/>
        <w:jc w:val="both"/>
        <w:rPr>
          <w:rFonts w:ascii="Arial" w:hAnsi="Arial" w:cs="Arial"/>
          <w:sz w:val="19"/>
        </w:rPr>
      </w:pPr>
      <w:r w:rsidRPr="00021336">
        <w:rPr>
          <w:rFonts w:ascii="Arial" w:hAnsi="Arial" w:cs="Arial"/>
          <w:sz w:val="24"/>
        </w:rPr>
        <w:t>Les associacions que re</w:t>
      </w:r>
      <w:r w:rsidR="00C42FC1" w:rsidRPr="00021336">
        <w:rPr>
          <w:rFonts w:ascii="Arial" w:hAnsi="Arial" w:cs="Arial"/>
          <w:sz w:val="24"/>
        </w:rPr>
        <w:t>ben</w:t>
      </w:r>
      <w:r w:rsidRPr="00021336">
        <w:rPr>
          <w:rFonts w:ascii="Arial" w:hAnsi="Arial" w:cs="Arial"/>
          <w:sz w:val="24"/>
        </w:rPr>
        <w:t xml:space="preserve"> un import superior o igual a </w:t>
      </w:r>
      <w:r w:rsidRPr="00021336">
        <w:rPr>
          <w:rFonts w:ascii="Arial" w:hAnsi="Arial" w:cs="Arial"/>
          <w:b/>
          <w:bCs/>
          <w:sz w:val="24"/>
        </w:rPr>
        <w:t>3.000,00</w:t>
      </w:r>
      <w:r w:rsidR="008F5A2B" w:rsidRPr="00021336">
        <w:rPr>
          <w:rFonts w:ascii="Arial" w:hAnsi="Arial" w:cs="Arial"/>
          <w:b/>
          <w:bCs/>
          <w:sz w:val="24"/>
        </w:rPr>
        <w:t xml:space="preserve"> euros</w:t>
      </w:r>
      <w:r w:rsidRPr="00021336">
        <w:rPr>
          <w:rFonts w:ascii="Arial" w:hAnsi="Arial" w:cs="Arial"/>
          <w:sz w:val="24"/>
        </w:rPr>
        <w:t>, hauran d’aportar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un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certificat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d’estar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al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corrent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en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l’AEAT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(</w:t>
      </w:r>
      <w:hyperlink r:id="rId7">
        <w:r w:rsidRPr="00021336">
          <w:rPr>
            <w:rFonts w:ascii="Arial" w:hAnsi="Arial" w:cs="Arial"/>
            <w:sz w:val="24"/>
            <w:u w:val="single" w:color="800080"/>
          </w:rPr>
          <w:t>https://bit.ly/3lPZvZd</w:t>
        </w:r>
      </w:hyperlink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)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i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Seguretat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Social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(</w:t>
      </w:r>
      <w:hyperlink r:id="rId8">
        <w:r w:rsidRPr="00021336">
          <w:rPr>
            <w:rFonts w:ascii="Arial" w:hAnsi="Arial" w:cs="Arial"/>
            <w:sz w:val="24"/>
            <w:u w:val="single" w:color="800080"/>
          </w:rPr>
          <w:t>https://bit.ly/3EMbO1m</w:t>
        </w:r>
      </w:hyperlink>
      <w:r w:rsidRPr="00021336">
        <w:rPr>
          <w:rFonts w:ascii="Arial" w:hAnsi="Arial" w:cs="Arial"/>
          <w:sz w:val="24"/>
        </w:rPr>
        <w:t>)</w:t>
      </w:r>
      <w:r w:rsidRPr="00021336">
        <w:rPr>
          <w:rFonts w:ascii="Arial" w:hAnsi="Arial" w:cs="Arial"/>
          <w:spacing w:val="1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de</w:t>
      </w:r>
      <w:r w:rsidRPr="00021336">
        <w:rPr>
          <w:rFonts w:ascii="Arial" w:hAnsi="Arial" w:cs="Arial"/>
          <w:spacing w:val="2"/>
          <w:sz w:val="24"/>
        </w:rPr>
        <w:t xml:space="preserve"> </w:t>
      </w:r>
      <w:r w:rsidRPr="00021336">
        <w:rPr>
          <w:rFonts w:ascii="Arial" w:hAnsi="Arial" w:cs="Arial"/>
          <w:sz w:val="24"/>
        </w:rPr>
        <w:t>l’entitat.</w:t>
      </w:r>
    </w:p>
    <w:p w14:paraId="4CB76314" w14:textId="3FF14A20" w:rsidR="003D0FBB" w:rsidRPr="00037490" w:rsidRDefault="00021336" w:rsidP="003D0FBB">
      <w:pPr>
        <w:pStyle w:val="Textoindependiente"/>
        <w:spacing w:before="6"/>
        <w:ind w:left="284" w:firstLine="44"/>
        <w:jc w:val="both"/>
        <w:rPr>
          <w:rFonts w:ascii="Arial" w:hAnsi="Arial" w:cs="Arial"/>
          <w:shd w:val="clear" w:color="auto" w:fill="FFFFFF"/>
        </w:rPr>
      </w:pPr>
      <w:r>
        <w:rPr>
          <w:rFonts w:ascii="Arial" w:hAnsi="Arial" w:cs="Arial"/>
        </w:rPr>
        <w:t>10</w:t>
      </w:r>
      <w:r w:rsidR="003D0FBB" w:rsidRPr="00037490">
        <w:rPr>
          <w:rFonts w:ascii="Arial" w:hAnsi="Arial" w:cs="Arial"/>
        </w:rPr>
        <w:t>. Fer</w:t>
      </w:r>
      <w:r w:rsidR="003D0FBB" w:rsidRPr="00037490">
        <w:rPr>
          <w:rFonts w:ascii="Arial" w:hAnsi="Arial" w:cs="Arial"/>
          <w:shd w:val="clear" w:color="auto" w:fill="FFFFFF"/>
        </w:rPr>
        <w:t xml:space="preserve"> públic l’esment de cofinançament de l’Ajuntament de L’Alcúdia</w:t>
      </w:r>
      <w:r>
        <w:rPr>
          <w:rFonts w:ascii="Arial" w:hAnsi="Arial" w:cs="Arial"/>
          <w:shd w:val="clear" w:color="auto" w:fill="FFFFFF"/>
        </w:rPr>
        <w:t>.</w:t>
      </w:r>
    </w:p>
    <w:p w14:paraId="51AF4A04" w14:textId="77777777" w:rsidR="003D0FBB" w:rsidRPr="00AC216B" w:rsidRDefault="003D0FBB">
      <w:pPr>
        <w:pStyle w:val="Textoindependiente"/>
        <w:spacing w:before="4"/>
        <w:rPr>
          <w:rFonts w:ascii="Arial" w:hAnsi="Arial" w:cs="Arial"/>
          <w:sz w:val="19"/>
        </w:rPr>
      </w:pPr>
    </w:p>
    <w:p w14:paraId="7AC11587" w14:textId="77777777" w:rsidR="00FA5551" w:rsidRDefault="00FA5551">
      <w:pPr>
        <w:pStyle w:val="Textoindependiente"/>
        <w:spacing w:before="6"/>
        <w:rPr>
          <w:rFonts w:ascii="Arial" w:hAnsi="Arial" w:cs="Arial"/>
          <w:sz w:val="27"/>
        </w:rPr>
      </w:pPr>
    </w:p>
    <w:p w14:paraId="77F81A3F" w14:textId="77777777" w:rsidR="003C2B5F" w:rsidRPr="004F0A1E" w:rsidRDefault="00F8388D" w:rsidP="003753A2">
      <w:pPr>
        <w:spacing w:line="280" w:lineRule="auto"/>
        <w:ind w:left="284" w:right="122"/>
        <w:rPr>
          <w:rFonts w:ascii="Arial" w:hAnsi="Arial" w:cs="Arial"/>
          <w:sz w:val="24"/>
        </w:rPr>
      </w:pPr>
      <w:r w:rsidRPr="004F0A1E">
        <w:rPr>
          <w:rFonts w:ascii="Arial" w:hAnsi="Arial" w:cs="Arial"/>
          <w:b/>
          <w:sz w:val="24"/>
        </w:rPr>
        <w:t>Article</w:t>
      </w:r>
      <w:r w:rsidRPr="004F0A1E">
        <w:rPr>
          <w:rFonts w:ascii="Arial" w:hAnsi="Arial" w:cs="Arial"/>
          <w:b/>
          <w:spacing w:val="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6.</w:t>
      </w:r>
      <w:r w:rsidRPr="004F0A1E">
        <w:rPr>
          <w:rFonts w:ascii="Arial" w:hAnsi="Arial" w:cs="Arial"/>
          <w:b/>
          <w:spacing w:val="-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Òrgan</w:t>
      </w:r>
      <w:r w:rsidRPr="004F0A1E">
        <w:rPr>
          <w:rFonts w:ascii="Arial" w:hAnsi="Arial" w:cs="Arial"/>
          <w:b/>
          <w:spacing w:val="-2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competent</w:t>
      </w:r>
      <w:r w:rsidRPr="004F0A1E">
        <w:rPr>
          <w:rFonts w:ascii="Arial" w:hAnsi="Arial" w:cs="Arial"/>
          <w:b/>
          <w:spacing w:val="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per</w:t>
      </w:r>
      <w:r w:rsidRPr="004F0A1E">
        <w:rPr>
          <w:rFonts w:ascii="Arial" w:hAnsi="Arial" w:cs="Arial"/>
          <w:b/>
          <w:spacing w:val="-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a</w:t>
      </w:r>
      <w:r w:rsidRPr="004F0A1E">
        <w:rPr>
          <w:rFonts w:ascii="Arial" w:hAnsi="Arial" w:cs="Arial"/>
          <w:b/>
          <w:spacing w:val="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la</w:t>
      </w:r>
      <w:r w:rsidRPr="004F0A1E">
        <w:rPr>
          <w:rFonts w:ascii="Arial" w:hAnsi="Arial" w:cs="Arial"/>
          <w:b/>
          <w:spacing w:val="-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instrucció</w:t>
      </w:r>
      <w:r w:rsidRPr="004F0A1E">
        <w:rPr>
          <w:rFonts w:ascii="Arial" w:hAnsi="Arial" w:cs="Arial"/>
          <w:b/>
          <w:spacing w:val="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i</w:t>
      </w:r>
      <w:r w:rsidRPr="004F0A1E">
        <w:rPr>
          <w:rFonts w:ascii="Arial" w:hAnsi="Arial" w:cs="Arial"/>
          <w:b/>
          <w:spacing w:val="-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resolució.</w:t>
      </w:r>
      <w:r w:rsidRPr="004F0A1E">
        <w:rPr>
          <w:rFonts w:ascii="Arial" w:hAnsi="Arial" w:cs="Arial"/>
          <w:b/>
          <w:spacing w:val="-1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Mitjans</w:t>
      </w:r>
      <w:r w:rsidRPr="004F0A1E">
        <w:rPr>
          <w:rFonts w:ascii="Arial" w:hAnsi="Arial" w:cs="Arial"/>
          <w:b/>
          <w:spacing w:val="2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de</w:t>
      </w:r>
      <w:r w:rsidRPr="004F0A1E">
        <w:rPr>
          <w:rFonts w:ascii="Arial" w:hAnsi="Arial" w:cs="Arial"/>
          <w:b/>
          <w:spacing w:val="2"/>
          <w:sz w:val="24"/>
        </w:rPr>
        <w:t xml:space="preserve"> </w:t>
      </w:r>
      <w:r w:rsidRPr="004F0A1E">
        <w:rPr>
          <w:rFonts w:ascii="Arial" w:hAnsi="Arial" w:cs="Arial"/>
          <w:b/>
          <w:sz w:val="24"/>
        </w:rPr>
        <w:t>publicació.</w:t>
      </w:r>
      <w:r w:rsidRPr="004F0A1E">
        <w:rPr>
          <w:rFonts w:ascii="Arial" w:hAnsi="Arial" w:cs="Arial"/>
          <w:b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L’òrgan</w:t>
      </w:r>
      <w:r w:rsidRPr="004F0A1E">
        <w:rPr>
          <w:rFonts w:ascii="Arial" w:hAnsi="Arial" w:cs="Arial"/>
          <w:spacing w:val="26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competent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l’Ajuntament</w:t>
      </w:r>
      <w:r w:rsidRPr="004F0A1E">
        <w:rPr>
          <w:rFonts w:ascii="Arial" w:hAnsi="Arial" w:cs="Arial"/>
          <w:spacing w:val="2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acordarà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l’inici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tramitació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2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l’expedient</w:t>
      </w:r>
      <w:r w:rsidRPr="004F0A1E">
        <w:rPr>
          <w:rFonts w:ascii="Arial" w:hAnsi="Arial" w:cs="Arial"/>
          <w:spacing w:val="2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per</w:t>
      </w:r>
      <w:r w:rsidRPr="004F0A1E">
        <w:rPr>
          <w:rFonts w:ascii="Arial" w:hAnsi="Arial" w:cs="Arial"/>
          <w:spacing w:val="2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</w:t>
      </w:r>
      <w:r w:rsidRPr="004F0A1E">
        <w:rPr>
          <w:rFonts w:ascii="Arial" w:hAnsi="Arial" w:cs="Arial"/>
          <w:spacing w:val="2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-60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concessió</w:t>
      </w:r>
      <w:r w:rsidRPr="004F0A1E">
        <w:rPr>
          <w:rFonts w:ascii="Arial" w:hAnsi="Arial" w:cs="Arial"/>
          <w:spacing w:val="-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 l’ajuda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o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subvenció per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l’aprovació de la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mateixa en</w:t>
      </w:r>
      <w:r w:rsidRPr="004F0A1E">
        <w:rPr>
          <w:rFonts w:ascii="Arial" w:hAnsi="Arial" w:cs="Arial"/>
          <w:spacing w:val="-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Junta de</w:t>
      </w:r>
      <w:r w:rsidRPr="004F0A1E">
        <w:rPr>
          <w:rFonts w:ascii="Arial" w:hAnsi="Arial" w:cs="Arial"/>
          <w:spacing w:val="-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Govern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Local.</w:t>
      </w:r>
    </w:p>
    <w:p w14:paraId="0413E065" w14:textId="77777777" w:rsidR="003C2B5F" w:rsidRDefault="003C2B5F" w:rsidP="003753A2">
      <w:pPr>
        <w:pStyle w:val="Textoindependiente"/>
        <w:spacing w:before="10"/>
        <w:ind w:left="284"/>
        <w:rPr>
          <w:rFonts w:ascii="Arial" w:hAnsi="Arial" w:cs="Arial"/>
          <w:sz w:val="27"/>
        </w:rPr>
      </w:pPr>
    </w:p>
    <w:p w14:paraId="09943FC3" w14:textId="77777777" w:rsidR="003C2B5F" w:rsidRPr="004F0A1E" w:rsidRDefault="00F8388D" w:rsidP="003753A2">
      <w:pPr>
        <w:pStyle w:val="Textoindependiente"/>
        <w:spacing w:line="283" w:lineRule="auto"/>
        <w:ind w:left="284"/>
        <w:rPr>
          <w:rFonts w:ascii="Arial" w:hAnsi="Arial" w:cs="Arial"/>
        </w:rPr>
      </w:pPr>
      <w:r w:rsidRPr="004F0A1E">
        <w:rPr>
          <w:rFonts w:ascii="Arial" w:hAnsi="Arial" w:cs="Arial"/>
        </w:rPr>
        <w:t>L’òrgan</w:t>
      </w:r>
      <w:r w:rsidRPr="004F0A1E">
        <w:rPr>
          <w:rFonts w:ascii="Arial" w:hAnsi="Arial" w:cs="Arial"/>
          <w:spacing w:val="17"/>
        </w:rPr>
        <w:t xml:space="preserve"> </w:t>
      </w:r>
      <w:r w:rsidRPr="004F0A1E">
        <w:rPr>
          <w:rFonts w:ascii="Arial" w:hAnsi="Arial" w:cs="Arial"/>
        </w:rPr>
        <w:t>competent</w:t>
      </w:r>
      <w:r w:rsidRPr="004F0A1E">
        <w:rPr>
          <w:rFonts w:ascii="Arial" w:hAnsi="Arial" w:cs="Arial"/>
          <w:spacing w:val="17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14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7"/>
        </w:rPr>
        <w:t xml:space="preserve"> </w:t>
      </w:r>
      <w:r w:rsidRPr="004F0A1E">
        <w:rPr>
          <w:rFonts w:ascii="Arial" w:hAnsi="Arial" w:cs="Arial"/>
        </w:rPr>
        <w:t>instrucció</w:t>
      </w:r>
      <w:r w:rsidRPr="004F0A1E">
        <w:rPr>
          <w:rFonts w:ascii="Arial" w:hAnsi="Arial" w:cs="Arial"/>
          <w:spacing w:val="16"/>
        </w:rPr>
        <w:t xml:space="preserve"> </w:t>
      </w:r>
      <w:r w:rsidRPr="004F0A1E">
        <w:rPr>
          <w:rFonts w:ascii="Arial" w:hAnsi="Arial" w:cs="Arial"/>
        </w:rPr>
        <w:t>del</w:t>
      </w:r>
      <w:r w:rsidRPr="004F0A1E">
        <w:rPr>
          <w:rFonts w:ascii="Arial" w:hAnsi="Arial" w:cs="Arial"/>
          <w:spacing w:val="16"/>
        </w:rPr>
        <w:t xml:space="preserve"> </w:t>
      </w:r>
      <w:r w:rsidRPr="004F0A1E">
        <w:rPr>
          <w:rFonts w:ascii="Arial" w:hAnsi="Arial" w:cs="Arial"/>
        </w:rPr>
        <w:t>expedient</w:t>
      </w:r>
      <w:r w:rsidRPr="004F0A1E">
        <w:rPr>
          <w:rFonts w:ascii="Arial" w:hAnsi="Arial" w:cs="Arial"/>
          <w:spacing w:val="16"/>
        </w:rPr>
        <w:t xml:space="preserve"> </w:t>
      </w:r>
      <w:r w:rsidRPr="004F0A1E">
        <w:rPr>
          <w:rFonts w:ascii="Arial" w:hAnsi="Arial" w:cs="Arial"/>
        </w:rPr>
        <w:t>és</w:t>
      </w:r>
      <w:r w:rsidRPr="004F0A1E">
        <w:rPr>
          <w:rFonts w:ascii="Arial" w:hAnsi="Arial" w:cs="Arial"/>
          <w:spacing w:val="14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6"/>
        </w:rPr>
        <w:t xml:space="preserve"> </w:t>
      </w:r>
      <w:r w:rsidRPr="004F0A1E">
        <w:rPr>
          <w:rFonts w:ascii="Arial" w:hAnsi="Arial" w:cs="Arial"/>
        </w:rPr>
        <w:t>Regidor</w:t>
      </w:r>
      <w:r w:rsidRPr="004F0A1E">
        <w:rPr>
          <w:rFonts w:ascii="Arial" w:hAnsi="Arial" w:cs="Arial"/>
          <w:spacing w:val="17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5"/>
        </w:rPr>
        <w:t xml:space="preserve"> </w:t>
      </w:r>
      <w:r w:rsidRPr="004F0A1E">
        <w:rPr>
          <w:rFonts w:ascii="Arial" w:hAnsi="Arial" w:cs="Arial"/>
        </w:rPr>
        <w:t>Participació</w:t>
      </w:r>
      <w:r w:rsidRPr="004F0A1E">
        <w:rPr>
          <w:rFonts w:ascii="Arial" w:hAnsi="Arial" w:cs="Arial"/>
          <w:spacing w:val="16"/>
        </w:rPr>
        <w:t xml:space="preserve"> </w:t>
      </w:r>
      <w:r w:rsidRPr="004F0A1E">
        <w:rPr>
          <w:rFonts w:ascii="Arial" w:hAnsi="Arial" w:cs="Arial"/>
        </w:rPr>
        <w:t>Ciutadana,</w:t>
      </w:r>
      <w:r w:rsidRPr="004F0A1E">
        <w:rPr>
          <w:rFonts w:ascii="Arial" w:hAnsi="Arial" w:cs="Arial"/>
          <w:spacing w:val="-61"/>
        </w:rPr>
        <w:t xml:space="preserve"> </w:t>
      </w:r>
      <w:r w:rsidRPr="004F0A1E">
        <w:rPr>
          <w:rFonts w:ascii="Arial" w:hAnsi="Arial" w:cs="Arial"/>
        </w:rPr>
        <w:t>assistit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pels funcionaris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Corporació que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se</w:t>
      </w:r>
      <w:r w:rsidRPr="004F0A1E">
        <w:rPr>
          <w:rFonts w:ascii="Arial" w:hAnsi="Arial" w:cs="Arial"/>
          <w:spacing w:val="8"/>
        </w:rPr>
        <w:t xml:space="preserve"> </w:t>
      </w:r>
      <w:r w:rsidRPr="004F0A1E">
        <w:rPr>
          <w:rFonts w:ascii="Arial" w:hAnsi="Arial" w:cs="Arial"/>
        </w:rPr>
        <w:t>determinen.</w:t>
      </w:r>
    </w:p>
    <w:p w14:paraId="3E7F815D" w14:textId="77777777" w:rsidR="00FA5551" w:rsidRPr="004F0A1E" w:rsidRDefault="00FA5551" w:rsidP="003753A2">
      <w:pPr>
        <w:pStyle w:val="Textoindependiente"/>
        <w:spacing w:before="6"/>
        <w:ind w:left="284"/>
        <w:rPr>
          <w:rFonts w:ascii="Arial" w:hAnsi="Arial" w:cs="Arial"/>
          <w:sz w:val="27"/>
        </w:rPr>
      </w:pPr>
    </w:p>
    <w:p w14:paraId="51084FA1" w14:textId="77777777" w:rsidR="003C2B5F" w:rsidRPr="004F0A1E" w:rsidRDefault="00F8388D">
      <w:pPr>
        <w:pStyle w:val="Textoindependiente"/>
        <w:spacing w:line="280" w:lineRule="auto"/>
        <w:ind w:left="328" w:right="117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publicació</w:t>
      </w:r>
      <w:r w:rsidRPr="004F0A1E">
        <w:rPr>
          <w:rFonts w:ascii="Arial" w:hAnsi="Arial" w:cs="Arial"/>
          <w:spacing w:val="23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22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resolució</w:t>
      </w:r>
      <w:r w:rsidRPr="004F0A1E">
        <w:rPr>
          <w:rFonts w:ascii="Arial" w:hAnsi="Arial" w:cs="Arial"/>
          <w:spacing w:val="23"/>
        </w:rPr>
        <w:t xml:space="preserve"> </w:t>
      </w:r>
      <w:r w:rsidRPr="004F0A1E">
        <w:rPr>
          <w:rFonts w:ascii="Arial" w:hAnsi="Arial" w:cs="Arial"/>
        </w:rPr>
        <w:t>d'ajudes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concedides</w:t>
      </w:r>
      <w:r w:rsidRPr="004F0A1E">
        <w:rPr>
          <w:rFonts w:ascii="Arial" w:hAnsi="Arial" w:cs="Arial"/>
          <w:spacing w:val="20"/>
        </w:rPr>
        <w:t xml:space="preserve"> </w:t>
      </w:r>
      <w:r w:rsidRPr="004F0A1E">
        <w:rPr>
          <w:rFonts w:ascii="Arial" w:hAnsi="Arial" w:cs="Arial"/>
        </w:rPr>
        <w:t>i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denegades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tant</w:t>
      </w:r>
      <w:r w:rsidRPr="004F0A1E">
        <w:rPr>
          <w:rFonts w:ascii="Arial" w:hAnsi="Arial" w:cs="Arial"/>
          <w:spacing w:val="22"/>
        </w:rPr>
        <w:t xml:space="preserve"> </w:t>
      </w:r>
      <w:r w:rsidRPr="004F0A1E">
        <w:rPr>
          <w:rFonts w:ascii="Arial" w:hAnsi="Arial" w:cs="Arial"/>
        </w:rPr>
        <w:t>provisional</w:t>
      </w:r>
      <w:r w:rsidRPr="004F0A1E">
        <w:rPr>
          <w:rFonts w:ascii="Arial" w:hAnsi="Arial" w:cs="Arial"/>
          <w:spacing w:val="20"/>
        </w:rPr>
        <w:t xml:space="preserve"> </w:t>
      </w:r>
      <w:r w:rsidRPr="004F0A1E">
        <w:rPr>
          <w:rFonts w:ascii="Arial" w:hAnsi="Arial" w:cs="Arial"/>
        </w:rPr>
        <w:t>i</w:t>
      </w:r>
      <w:r w:rsidRPr="004F0A1E">
        <w:rPr>
          <w:rFonts w:ascii="Arial" w:hAnsi="Arial" w:cs="Arial"/>
          <w:spacing w:val="21"/>
        </w:rPr>
        <w:t xml:space="preserve"> </w:t>
      </w:r>
      <w:r w:rsidRPr="004F0A1E">
        <w:rPr>
          <w:rFonts w:ascii="Arial" w:hAnsi="Arial" w:cs="Arial"/>
        </w:rPr>
        <w:t>definitiva,</w:t>
      </w:r>
      <w:r w:rsidRPr="004F0A1E">
        <w:rPr>
          <w:rFonts w:ascii="Arial" w:hAnsi="Arial" w:cs="Arial"/>
          <w:spacing w:val="-62"/>
        </w:rPr>
        <w:t xml:space="preserve"> </w:t>
      </w:r>
      <w:r w:rsidRPr="004F0A1E">
        <w:rPr>
          <w:rFonts w:ascii="Arial" w:hAnsi="Arial" w:cs="Arial"/>
        </w:rPr>
        <w:t>es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realitzarà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tauler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d'anuncis</w:t>
      </w:r>
      <w:r w:rsidRPr="004F0A1E">
        <w:rPr>
          <w:rFonts w:ascii="Arial" w:hAnsi="Arial" w:cs="Arial"/>
          <w:spacing w:val="-1"/>
        </w:rPr>
        <w:t xml:space="preserve"> </w:t>
      </w:r>
      <w:r w:rsidRPr="004F0A1E">
        <w:rPr>
          <w:rFonts w:ascii="Arial" w:hAnsi="Arial" w:cs="Arial"/>
        </w:rPr>
        <w:t>municipal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i en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web</w:t>
      </w:r>
      <w:r w:rsidRPr="004F0A1E">
        <w:rPr>
          <w:rFonts w:ascii="Arial" w:hAnsi="Arial" w:cs="Arial"/>
          <w:spacing w:val="4"/>
        </w:rPr>
        <w:t xml:space="preserve"> </w:t>
      </w:r>
      <w:hyperlink r:id="rId9">
        <w:r w:rsidRPr="004F0A1E">
          <w:rPr>
            <w:rFonts w:ascii="Arial" w:hAnsi="Arial" w:cs="Arial"/>
            <w:color w:val="0000FF"/>
            <w:u w:val="single" w:color="0000FF"/>
          </w:rPr>
          <w:t>www.lalcudia.com</w:t>
        </w:r>
      </w:hyperlink>
      <w:r w:rsidRPr="004F0A1E">
        <w:rPr>
          <w:rFonts w:ascii="Arial" w:hAnsi="Arial" w:cs="Arial"/>
        </w:rPr>
        <w:t>.</w:t>
      </w:r>
    </w:p>
    <w:p w14:paraId="46E3A3BD" w14:textId="77777777" w:rsidR="003C2B5F" w:rsidRPr="004F0A1E" w:rsidRDefault="003C2B5F">
      <w:pPr>
        <w:pStyle w:val="Textoindependiente"/>
        <w:spacing w:before="6"/>
        <w:rPr>
          <w:rFonts w:ascii="Arial" w:hAnsi="Arial" w:cs="Arial"/>
          <w:sz w:val="19"/>
        </w:rPr>
      </w:pPr>
    </w:p>
    <w:p w14:paraId="260D51BE" w14:textId="77777777" w:rsidR="003C2B5F" w:rsidRPr="004F0A1E" w:rsidRDefault="00F8388D">
      <w:pPr>
        <w:pStyle w:val="Ttulo2"/>
        <w:spacing w:before="92"/>
        <w:ind w:left="292"/>
      </w:pPr>
      <w:r w:rsidRPr="004F0A1E">
        <w:t>Article</w:t>
      </w:r>
      <w:r w:rsidRPr="004F0A1E">
        <w:rPr>
          <w:spacing w:val="-2"/>
        </w:rPr>
        <w:t xml:space="preserve"> </w:t>
      </w:r>
      <w:r w:rsidRPr="004F0A1E">
        <w:t>7.</w:t>
      </w:r>
      <w:r w:rsidRPr="004F0A1E">
        <w:rPr>
          <w:spacing w:val="-2"/>
        </w:rPr>
        <w:t xml:space="preserve"> </w:t>
      </w:r>
      <w:r w:rsidRPr="004F0A1E">
        <w:t>Fi</w:t>
      </w:r>
      <w:r w:rsidRPr="004F0A1E">
        <w:rPr>
          <w:spacing w:val="-3"/>
        </w:rPr>
        <w:t xml:space="preserve"> </w:t>
      </w:r>
      <w:r w:rsidRPr="004F0A1E">
        <w:t>de</w:t>
      </w:r>
      <w:r w:rsidRPr="004F0A1E">
        <w:rPr>
          <w:spacing w:val="-2"/>
        </w:rPr>
        <w:t xml:space="preserve"> </w:t>
      </w:r>
      <w:r w:rsidRPr="004F0A1E">
        <w:t>la</w:t>
      </w:r>
      <w:r w:rsidRPr="004F0A1E">
        <w:rPr>
          <w:spacing w:val="-3"/>
        </w:rPr>
        <w:t xml:space="preserve"> </w:t>
      </w:r>
      <w:r w:rsidRPr="004F0A1E">
        <w:t>via</w:t>
      </w:r>
      <w:r w:rsidRPr="004F0A1E">
        <w:rPr>
          <w:spacing w:val="-1"/>
        </w:rPr>
        <w:t xml:space="preserve"> </w:t>
      </w:r>
      <w:r w:rsidRPr="004F0A1E">
        <w:t>administrativa.</w:t>
      </w:r>
    </w:p>
    <w:p w14:paraId="6805B5D2" w14:textId="77777777" w:rsidR="003C2B5F" w:rsidRPr="004F0A1E" w:rsidRDefault="00F8388D">
      <w:pPr>
        <w:pStyle w:val="Textoindependiente"/>
        <w:spacing w:before="45" w:line="280" w:lineRule="auto"/>
        <w:ind w:left="328" w:right="117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L'acte de resolució definitiva de la subvenció esgota la via administrativa. De conformitat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amb els articles 123 i 124 de la Llei 39/2015, d'1 d'octubre, de Procediment Administratiu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Comú de les Administracions Públiques, contra la Resolució definitiva pot interposar recurs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potestatiu de reposició davant el mateix òrgan que ho va dictar, en el termini d'un mes 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partir de l'endemà al de recepció de la notificació, o bé, directament recurs contenciós-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administratiu davant el Jutjat del Contenciós-Administratiu de València en el termini de dos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mesos 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partir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l'endemà al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recepció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notificació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 conformitat amb</w:t>
      </w:r>
      <w:r w:rsidRPr="004F0A1E">
        <w:rPr>
          <w:rFonts w:ascii="Arial" w:hAnsi="Arial" w:cs="Arial"/>
          <w:spacing w:val="63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64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preveu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Llei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29/1998,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13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juliol,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reguladora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jurisdicció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contenciosa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 xml:space="preserve">administrativa, sense que tots dos es </w:t>
      </w:r>
      <w:proofErr w:type="spellStart"/>
      <w:r w:rsidRPr="004F0A1E">
        <w:rPr>
          <w:rFonts w:ascii="Arial" w:hAnsi="Arial" w:cs="Arial"/>
        </w:rPr>
        <w:t>puguen</w:t>
      </w:r>
      <w:proofErr w:type="spellEnd"/>
      <w:r w:rsidRPr="004F0A1E">
        <w:rPr>
          <w:rFonts w:ascii="Arial" w:hAnsi="Arial" w:cs="Arial"/>
        </w:rPr>
        <w:t xml:space="preserve"> exercitar de forma simultània, i tot açò sense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perjudici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l'interessat</w:t>
      </w:r>
      <w:r w:rsidRPr="004F0A1E">
        <w:rPr>
          <w:rFonts w:ascii="Arial" w:hAnsi="Arial" w:cs="Arial"/>
          <w:spacing w:val="1"/>
        </w:rPr>
        <w:t xml:space="preserve"> </w:t>
      </w:r>
      <w:proofErr w:type="spellStart"/>
      <w:r w:rsidRPr="004F0A1E">
        <w:rPr>
          <w:rFonts w:ascii="Arial" w:hAnsi="Arial" w:cs="Arial"/>
        </w:rPr>
        <w:t>puga</w:t>
      </w:r>
      <w:proofErr w:type="spellEnd"/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exercitar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qualssevol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altres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recursos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1"/>
        </w:rPr>
        <w:t xml:space="preserve"> </w:t>
      </w:r>
      <w:proofErr w:type="spellStart"/>
      <w:r w:rsidRPr="004F0A1E">
        <w:rPr>
          <w:rFonts w:ascii="Arial" w:hAnsi="Arial" w:cs="Arial"/>
        </w:rPr>
        <w:t>considere</w:t>
      </w:r>
      <w:proofErr w:type="spellEnd"/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procedents.</w:t>
      </w:r>
    </w:p>
    <w:p w14:paraId="3E1D2449" w14:textId="77777777" w:rsidR="003C2B5F" w:rsidRPr="004F0A1E" w:rsidRDefault="003C2B5F">
      <w:pPr>
        <w:pStyle w:val="Textoindependiente"/>
        <w:spacing w:before="4"/>
        <w:rPr>
          <w:rFonts w:ascii="Arial" w:hAnsi="Arial" w:cs="Arial"/>
          <w:sz w:val="27"/>
        </w:rPr>
      </w:pPr>
    </w:p>
    <w:p w14:paraId="7F05ED0A" w14:textId="77777777" w:rsidR="003C2B5F" w:rsidRPr="004F0A1E" w:rsidRDefault="00F8388D">
      <w:pPr>
        <w:pStyle w:val="Ttulo2"/>
      </w:pPr>
      <w:r w:rsidRPr="004F0A1E">
        <w:t>Article</w:t>
      </w:r>
      <w:r w:rsidRPr="004F0A1E">
        <w:rPr>
          <w:spacing w:val="-3"/>
        </w:rPr>
        <w:t xml:space="preserve"> </w:t>
      </w:r>
      <w:r w:rsidRPr="004F0A1E">
        <w:t>8.</w:t>
      </w:r>
      <w:r w:rsidRPr="004F0A1E">
        <w:rPr>
          <w:spacing w:val="-1"/>
        </w:rPr>
        <w:t xml:space="preserve"> </w:t>
      </w:r>
      <w:r w:rsidRPr="004F0A1E">
        <w:t>Termini</w:t>
      </w:r>
      <w:r w:rsidRPr="004F0A1E">
        <w:rPr>
          <w:spacing w:val="-2"/>
        </w:rPr>
        <w:t xml:space="preserve"> </w:t>
      </w:r>
      <w:r w:rsidRPr="004F0A1E">
        <w:t>de</w:t>
      </w:r>
      <w:r w:rsidRPr="004F0A1E">
        <w:rPr>
          <w:spacing w:val="-1"/>
        </w:rPr>
        <w:t xml:space="preserve"> </w:t>
      </w:r>
      <w:r w:rsidRPr="004F0A1E">
        <w:t>resolució.</w:t>
      </w:r>
    </w:p>
    <w:p w14:paraId="2163A7C0" w14:textId="77777777" w:rsidR="003C2B5F" w:rsidRDefault="00F8388D">
      <w:pPr>
        <w:pStyle w:val="Textoindependiente"/>
        <w:spacing w:before="44" w:line="280" w:lineRule="auto"/>
        <w:ind w:left="328" w:right="115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termini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màxim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resoldre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procediment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serà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6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mesos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contar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-61"/>
        </w:rPr>
        <w:t xml:space="preserve"> </w:t>
      </w:r>
      <w:r w:rsidRPr="004F0A1E">
        <w:rPr>
          <w:rFonts w:ascii="Arial" w:hAnsi="Arial" w:cs="Arial"/>
        </w:rPr>
        <w:t>publicació de la convocatòria. El venciment del termini màxim sense haver-se notificat 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resolució legitima als interessats per entendre desestimada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 silenci administratiu la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sol•licitud formulada.</w:t>
      </w:r>
    </w:p>
    <w:p w14:paraId="005C8C9E" w14:textId="77777777" w:rsidR="00021336" w:rsidRDefault="00021336">
      <w:pPr>
        <w:pStyle w:val="Textoindependiente"/>
        <w:spacing w:before="44" w:line="280" w:lineRule="auto"/>
        <w:ind w:left="328" w:right="115"/>
        <w:jc w:val="both"/>
        <w:rPr>
          <w:rFonts w:ascii="Arial" w:hAnsi="Arial" w:cs="Arial"/>
        </w:rPr>
      </w:pPr>
    </w:p>
    <w:p w14:paraId="6F23BE1B" w14:textId="77777777" w:rsidR="00021336" w:rsidRDefault="00021336">
      <w:pPr>
        <w:pStyle w:val="Textoindependiente"/>
        <w:spacing w:before="44" w:line="280" w:lineRule="auto"/>
        <w:ind w:left="328" w:right="115"/>
        <w:jc w:val="both"/>
        <w:rPr>
          <w:rFonts w:ascii="Arial" w:hAnsi="Arial" w:cs="Arial"/>
        </w:rPr>
      </w:pPr>
    </w:p>
    <w:p w14:paraId="5C4C3DA7" w14:textId="77777777" w:rsidR="00021336" w:rsidRDefault="00021336">
      <w:pPr>
        <w:pStyle w:val="Textoindependiente"/>
        <w:spacing w:before="44" w:line="280" w:lineRule="auto"/>
        <w:ind w:left="328" w:right="115"/>
        <w:jc w:val="both"/>
        <w:rPr>
          <w:rFonts w:ascii="Arial" w:hAnsi="Arial" w:cs="Arial"/>
        </w:rPr>
      </w:pPr>
    </w:p>
    <w:p w14:paraId="5B5AEE26" w14:textId="77777777" w:rsidR="00021336" w:rsidRDefault="00021336">
      <w:pPr>
        <w:pStyle w:val="Textoindependiente"/>
        <w:spacing w:before="44" w:line="280" w:lineRule="auto"/>
        <w:ind w:left="328" w:right="115"/>
        <w:jc w:val="both"/>
        <w:rPr>
          <w:rFonts w:ascii="Arial" w:hAnsi="Arial" w:cs="Arial"/>
        </w:rPr>
      </w:pPr>
    </w:p>
    <w:p w14:paraId="1EE6F0E4" w14:textId="77777777" w:rsidR="00021336" w:rsidRDefault="00021336">
      <w:pPr>
        <w:pStyle w:val="Textoindependiente"/>
        <w:spacing w:before="44" w:line="280" w:lineRule="auto"/>
        <w:ind w:left="328" w:right="115"/>
        <w:jc w:val="both"/>
        <w:rPr>
          <w:rFonts w:ascii="Arial" w:hAnsi="Arial" w:cs="Arial"/>
        </w:rPr>
      </w:pPr>
    </w:p>
    <w:p w14:paraId="478C1ED8" w14:textId="77777777" w:rsidR="00021336" w:rsidRDefault="00021336">
      <w:pPr>
        <w:pStyle w:val="Textoindependiente"/>
        <w:spacing w:before="44" w:line="280" w:lineRule="auto"/>
        <w:ind w:left="328" w:right="115"/>
        <w:jc w:val="both"/>
        <w:rPr>
          <w:rFonts w:ascii="Arial" w:hAnsi="Arial" w:cs="Arial"/>
        </w:rPr>
      </w:pPr>
    </w:p>
    <w:p w14:paraId="34EAECBF" w14:textId="77777777" w:rsidR="00021336" w:rsidRDefault="00021336">
      <w:pPr>
        <w:pStyle w:val="Textoindependiente"/>
        <w:spacing w:before="44" w:line="280" w:lineRule="auto"/>
        <w:ind w:left="328" w:right="115"/>
        <w:jc w:val="both"/>
        <w:rPr>
          <w:rFonts w:ascii="Arial" w:hAnsi="Arial" w:cs="Arial"/>
        </w:rPr>
      </w:pPr>
    </w:p>
    <w:p w14:paraId="3221FFDD" w14:textId="77777777" w:rsidR="00021336" w:rsidRDefault="00021336">
      <w:pPr>
        <w:pStyle w:val="Textoindependiente"/>
        <w:spacing w:before="44" w:line="280" w:lineRule="auto"/>
        <w:ind w:left="328" w:right="115"/>
        <w:jc w:val="both"/>
        <w:rPr>
          <w:rFonts w:ascii="Arial" w:hAnsi="Arial" w:cs="Arial"/>
        </w:rPr>
      </w:pPr>
    </w:p>
    <w:p w14:paraId="032FFBD2" w14:textId="77777777" w:rsidR="00021336" w:rsidRPr="004F0A1E" w:rsidRDefault="00021336">
      <w:pPr>
        <w:pStyle w:val="Textoindependiente"/>
        <w:spacing w:before="44" w:line="280" w:lineRule="auto"/>
        <w:ind w:left="328" w:right="115"/>
        <w:jc w:val="both"/>
        <w:rPr>
          <w:rFonts w:ascii="Arial" w:hAnsi="Arial" w:cs="Arial"/>
        </w:rPr>
      </w:pPr>
    </w:p>
    <w:p w14:paraId="072721D5" w14:textId="77777777" w:rsidR="003C2B5F" w:rsidRPr="004F0A1E" w:rsidRDefault="003C2B5F">
      <w:pPr>
        <w:pStyle w:val="Textoindependiente"/>
        <w:spacing w:before="7"/>
        <w:rPr>
          <w:rFonts w:ascii="Arial" w:hAnsi="Arial" w:cs="Arial"/>
          <w:sz w:val="27"/>
        </w:rPr>
      </w:pPr>
    </w:p>
    <w:p w14:paraId="03499AE2" w14:textId="77777777" w:rsidR="003C2B5F" w:rsidRPr="004F0A1E" w:rsidRDefault="00F8388D">
      <w:pPr>
        <w:pStyle w:val="Ttulo2"/>
      </w:pPr>
      <w:r w:rsidRPr="004F0A1E">
        <w:t>Article</w:t>
      </w:r>
      <w:r w:rsidRPr="004F0A1E">
        <w:rPr>
          <w:spacing w:val="-4"/>
        </w:rPr>
        <w:t xml:space="preserve"> </w:t>
      </w:r>
      <w:r w:rsidRPr="004F0A1E">
        <w:t>9.</w:t>
      </w:r>
      <w:r w:rsidRPr="004F0A1E">
        <w:rPr>
          <w:spacing w:val="-2"/>
        </w:rPr>
        <w:t xml:space="preserve"> </w:t>
      </w:r>
      <w:r w:rsidRPr="004F0A1E">
        <w:t>Justificació.</w:t>
      </w:r>
    </w:p>
    <w:p w14:paraId="39C793EA" w14:textId="77777777" w:rsidR="003C2B5F" w:rsidRPr="004F0A1E" w:rsidRDefault="00F8388D">
      <w:pPr>
        <w:pStyle w:val="Textoindependiente"/>
        <w:spacing w:before="44" w:line="283" w:lineRule="auto"/>
        <w:ind w:left="328" w:right="131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Els interessats procediran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63"/>
        </w:rPr>
        <w:t xml:space="preserve"> </w:t>
      </w:r>
      <w:r w:rsidRPr="004F0A1E">
        <w:rPr>
          <w:rFonts w:ascii="Arial" w:hAnsi="Arial" w:cs="Arial"/>
        </w:rPr>
        <w:t>justificar les despeses efectuades per valor igual o</w:t>
      </w:r>
      <w:r w:rsidRPr="004F0A1E">
        <w:rPr>
          <w:rFonts w:ascii="Arial" w:hAnsi="Arial" w:cs="Arial"/>
          <w:spacing w:val="64"/>
        </w:rPr>
        <w:t xml:space="preserve"> </w:t>
      </w:r>
      <w:r w:rsidRPr="004F0A1E">
        <w:rPr>
          <w:rFonts w:ascii="Arial" w:hAnsi="Arial" w:cs="Arial"/>
        </w:rPr>
        <w:t>superior 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quantitat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concedida. La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justificació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es</w:t>
      </w:r>
      <w:r w:rsidRPr="004F0A1E">
        <w:rPr>
          <w:rFonts w:ascii="Arial" w:hAnsi="Arial" w:cs="Arial"/>
          <w:spacing w:val="-3"/>
        </w:rPr>
        <w:t xml:space="preserve"> </w:t>
      </w:r>
      <w:r w:rsidRPr="004F0A1E">
        <w:rPr>
          <w:rFonts w:ascii="Arial" w:hAnsi="Arial" w:cs="Arial"/>
        </w:rPr>
        <w:t>farà</w:t>
      </w:r>
      <w:r w:rsidRPr="004F0A1E">
        <w:rPr>
          <w:rFonts w:ascii="Arial" w:hAnsi="Arial" w:cs="Arial"/>
          <w:spacing w:val="-3"/>
        </w:rPr>
        <w:t xml:space="preserve"> </w:t>
      </w:r>
      <w:r w:rsidRPr="004F0A1E">
        <w:rPr>
          <w:rFonts w:ascii="Arial" w:hAnsi="Arial" w:cs="Arial"/>
        </w:rPr>
        <w:t>adjuntant la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següent documentació:</w:t>
      </w:r>
    </w:p>
    <w:p w14:paraId="5916DF05" w14:textId="77777777" w:rsidR="003C2B5F" w:rsidRDefault="003C2B5F">
      <w:pPr>
        <w:spacing w:line="283" w:lineRule="auto"/>
        <w:jc w:val="both"/>
        <w:rPr>
          <w:rFonts w:ascii="Arial" w:hAnsi="Arial" w:cs="Arial"/>
        </w:rPr>
      </w:pPr>
    </w:p>
    <w:p w14:paraId="55946C13" w14:textId="77777777" w:rsidR="000F412B" w:rsidRPr="004F0A1E" w:rsidRDefault="000F412B" w:rsidP="000F412B">
      <w:pPr>
        <w:pStyle w:val="Prrafodelista"/>
        <w:numPr>
          <w:ilvl w:val="0"/>
          <w:numId w:val="3"/>
        </w:numPr>
        <w:tabs>
          <w:tab w:val="left" w:pos="632"/>
        </w:tabs>
        <w:spacing w:before="97" w:line="280" w:lineRule="auto"/>
        <w:ind w:right="118" w:firstLine="0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Una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relació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37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les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despeses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amb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el</w:t>
      </w:r>
      <w:r w:rsidRPr="004F0A1E">
        <w:rPr>
          <w:rFonts w:ascii="Arial" w:hAnsi="Arial" w:cs="Arial"/>
          <w:spacing w:val="3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seu</w:t>
      </w:r>
      <w:r w:rsidRPr="004F0A1E">
        <w:rPr>
          <w:rFonts w:ascii="Arial" w:hAnsi="Arial" w:cs="Arial"/>
          <w:spacing w:val="3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import.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(Annex</w:t>
      </w:r>
      <w:r w:rsidRPr="004F0A1E">
        <w:rPr>
          <w:rFonts w:ascii="Arial" w:hAnsi="Arial" w:cs="Arial"/>
          <w:spacing w:val="3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IV),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firmat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pel</w:t>
      </w:r>
      <w:r w:rsidRPr="004F0A1E">
        <w:rPr>
          <w:rFonts w:ascii="Arial" w:hAnsi="Arial" w:cs="Arial"/>
          <w:spacing w:val="3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President/a</w:t>
      </w:r>
      <w:r w:rsidRPr="004F0A1E">
        <w:rPr>
          <w:rFonts w:ascii="Arial" w:hAnsi="Arial" w:cs="Arial"/>
          <w:spacing w:val="3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-6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l’entitat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sol·licitant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juntament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amb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el Tresorer.</w:t>
      </w:r>
    </w:p>
    <w:p w14:paraId="3A02E9A6" w14:textId="77777777" w:rsidR="000F412B" w:rsidRPr="004F0A1E" w:rsidRDefault="000F412B" w:rsidP="000F412B">
      <w:pPr>
        <w:pStyle w:val="Prrafodelista"/>
        <w:numPr>
          <w:ilvl w:val="0"/>
          <w:numId w:val="3"/>
        </w:numPr>
        <w:tabs>
          <w:tab w:val="left" w:pos="654"/>
        </w:tabs>
        <w:spacing w:line="280" w:lineRule="auto"/>
        <w:ind w:right="127" w:firstLine="0"/>
        <w:rPr>
          <w:rFonts w:ascii="Arial" w:hAnsi="Arial" w:cs="Arial"/>
          <w:sz w:val="24"/>
        </w:rPr>
      </w:pPr>
      <w:r w:rsidRPr="004F0A1E">
        <w:rPr>
          <w:rFonts w:ascii="Arial" w:hAnsi="Arial" w:cs="Arial"/>
          <w:sz w:val="24"/>
        </w:rPr>
        <w:t>Junt</w:t>
      </w:r>
      <w:r w:rsidRPr="004F0A1E">
        <w:rPr>
          <w:rFonts w:ascii="Arial" w:hAnsi="Arial" w:cs="Arial"/>
          <w:spacing w:val="5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</w:t>
      </w:r>
      <w:r w:rsidRPr="004F0A1E">
        <w:rPr>
          <w:rFonts w:ascii="Arial" w:hAnsi="Arial" w:cs="Arial"/>
          <w:spacing w:val="5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5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instància</w:t>
      </w:r>
      <w:r w:rsidRPr="004F0A1E">
        <w:rPr>
          <w:rFonts w:ascii="Arial" w:hAnsi="Arial" w:cs="Arial"/>
          <w:spacing w:val="5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s'entregaran</w:t>
      </w:r>
      <w:r w:rsidRPr="004F0A1E">
        <w:rPr>
          <w:rFonts w:ascii="Arial" w:hAnsi="Arial" w:cs="Arial"/>
          <w:spacing w:val="5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les</w:t>
      </w:r>
      <w:r w:rsidRPr="004F0A1E">
        <w:rPr>
          <w:rFonts w:ascii="Arial" w:hAnsi="Arial" w:cs="Arial"/>
          <w:spacing w:val="5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factures</w:t>
      </w:r>
      <w:r w:rsidRPr="004F0A1E">
        <w:rPr>
          <w:rFonts w:ascii="Arial" w:hAnsi="Arial" w:cs="Arial"/>
          <w:spacing w:val="5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a</w:t>
      </w:r>
      <w:r w:rsidRPr="004F0A1E">
        <w:rPr>
          <w:rFonts w:ascii="Arial" w:hAnsi="Arial" w:cs="Arial"/>
          <w:spacing w:val="55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nom</w:t>
      </w:r>
      <w:r w:rsidRPr="004F0A1E">
        <w:rPr>
          <w:rFonts w:ascii="Arial" w:hAnsi="Arial" w:cs="Arial"/>
          <w:spacing w:val="56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del</w:t>
      </w:r>
      <w:r w:rsidRPr="004F0A1E">
        <w:rPr>
          <w:rFonts w:ascii="Arial" w:hAnsi="Arial" w:cs="Arial"/>
          <w:spacing w:val="5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sol•licitant,</w:t>
      </w:r>
      <w:r w:rsidRPr="004F0A1E">
        <w:rPr>
          <w:rFonts w:ascii="Arial" w:hAnsi="Arial" w:cs="Arial"/>
          <w:spacing w:val="5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54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les</w:t>
      </w:r>
      <w:r w:rsidRPr="004F0A1E">
        <w:rPr>
          <w:rFonts w:ascii="Arial" w:hAnsi="Arial" w:cs="Arial"/>
          <w:spacing w:val="5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despeses</w:t>
      </w:r>
      <w:r w:rsidRPr="004F0A1E">
        <w:rPr>
          <w:rFonts w:ascii="Arial" w:hAnsi="Arial" w:cs="Arial"/>
          <w:spacing w:val="-60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ocasionades</w:t>
      </w:r>
      <w:r w:rsidRPr="004F0A1E">
        <w:rPr>
          <w:rFonts w:ascii="Arial" w:hAnsi="Arial" w:cs="Arial"/>
          <w:spacing w:val="-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en</w:t>
      </w:r>
      <w:r w:rsidRPr="004F0A1E">
        <w:rPr>
          <w:rFonts w:ascii="Arial" w:hAnsi="Arial" w:cs="Arial"/>
          <w:spacing w:val="1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la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realització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de</w:t>
      </w:r>
      <w:r w:rsidRPr="004F0A1E">
        <w:rPr>
          <w:rFonts w:ascii="Arial" w:hAnsi="Arial" w:cs="Arial"/>
          <w:spacing w:val="3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l’acte o</w:t>
      </w:r>
      <w:r w:rsidRPr="004F0A1E">
        <w:rPr>
          <w:rFonts w:ascii="Arial" w:hAnsi="Arial" w:cs="Arial"/>
          <w:spacing w:val="2"/>
          <w:sz w:val="24"/>
        </w:rPr>
        <w:t xml:space="preserve"> </w:t>
      </w:r>
      <w:r w:rsidRPr="004F0A1E">
        <w:rPr>
          <w:rFonts w:ascii="Arial" w:hAnsi="Arial" w:cs="Arial"/>
          <w:sz w:val="24"/>
        </w:rPr>
        <w:t>esdeveniment.</w:t>
      </w:r>
    </w:p>
    <w:p w14:paraId="4EEEAB16" w14:textId="77777777" w:rsidR="00FC40BC" w:rsidRDefault="00FC40BC" w:rsidP="000F412B">
      <w:pPr>
        <w:pStyle w:val="Textoindependiente"/>
        <w:spacing w:before="9"/>
        <w:rPr>
          <w:rFonts w:ascii="Arial" w:hAnsi="Arial" w:cs="Arial"/>
          <w:sz w:val="27"/>
        </w:rPr>
      </w:pPr>
    </w:p>
    <w:p w14:paraId="1772257E" w14:textId="77777777" w:rsidR="000F412B" w:rsidRPr="004F0A1E" w:rsidRDefault="000F412B" w:rsidP="000F412B">
      <w:pPr>
        <w:pStyle w:val="Textoindependiente"/>
        <w:spacing w:line="280" w:lineRule="auto"/>
        <w:ind w:left="328" w:right="128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En cas de que les despeses es justifiquen per una quantitat inferior a la concedida, 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procedirà a</w:t>
      </w:r>
      <w:r w:rsidRPr="004F0A1E">
        <w:rPr>
          <w:rFonts w:ascii="Arial" w:hAnsi="Arial" w:cs="Arial"/>
          <w:spacing w:val="3"/>
        </w:rPr>
        <w:t xml:space="preserve"> </w:t>
      </w:r>
      <w:r w:rsidRPr="004F0A1E">
        <w:rPr>
          <w:rFonts w:ascii="Arial" w:hAnsi="Arial" w:cs="Arial"/>
        </w:rPr>
        <w:t>una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minoració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proporcional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l'ajuda.</w:t>
      </w:r>
    </w:p>
    <w:p w14:paraId="11150787" w14:textId="77777777" w:rsidR="000F412B" w:rsidRDefault="000F412B" w:rsidP="000F412B">
      <w:pPr>
        <w:pStyle w:val="Textoindependiente"/>
        <w:rPr>
          <w:rFonts w:ascii="Arial" w:hAnsi="Arial" w:cs="Arial"/>
          <w:sz w:val="28"/>
        </w:rPr>
      </w:pPr>
    </w:p>
    <w:p w14:paraId="6ECE74B9" w14:textId="62DC561E" w:rsidR="000F412B" w:rsidRPr="004F0A1E" w:rsidRDefault="000F412B" w:rsidP="000F412B">
      <w:pPr>
        <w:pStyle w:val="Textoindependiente"/>
        <w:spacing w:line="280" w:lineRule="auto"/>
        <w:ind w:left="328" w:right="116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beneficiari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l'ajuda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deurà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comunicar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qualsevol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modificació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circumstancies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tingudes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en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compte</w:t>
      </w:r>
      <w:r w:rsidRPr="004F0A1E">
        <w:rPr>
          <w:rFonts w:ascii="Arial" w:hAnsi="Arial" w:cs="Arial"/>
          <w:spacing w:val="26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23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5"/>
        </w:rPr>
        <w:t xml:space="preserve"> </w:t>
      </w:r>
      <w:r w:rsidRPr="004F0A1E">
        <w:rPr>
          <w:rFonts w:ascii="Arial" w:hAnsi="Arial" w:cs="Arial"/>
        </w:rPr>
        <w:t>concessió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25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subvenció</w:t>
      </w:r>
      <w:r w:rsidRPr="004F0A1E">
        <w:rPr>
          <w:rFonts w:ascii="Arial" w:hAnsi="Arial" w:cs="Arial"/>
          <w:spacing w:val="25"/>
        </w:rPr>
        <w:t xml:space="preserve"> </w:t>
      </w:r>
      <w:r w:rsidRPr="004F0A1E">
        <w:rPr>
          <w:rFonts w:ascii="Arial" w:hAnsi="Arial" w:cs="Arial"/>
        </w:rPr>
        <w:t>que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afecten</w:t>
      </w:r>
      <w:r w:rsidRPr="004F0A1E">
        <w:rPr>
          <w:rFonts w:ascii="Arial" w:hAnsi="Arial" w:cs="Arial"/>
          <w:spacing w:val="23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25"/>
        </w:rPr>
        <w:t xml:space="preserve"> </w:t>
      </w:r>
      <w:r w:rsidRPr="004F0A1E">
        <w:rPr>
          <w:rFonts w:ascii="Arial" w:hAnsi="Arial" w:cs="Arial"/>
        </w:rPr>
        <w:t>la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quantia</w:t>
      </w:r>
      <w:r w:rsidRPr="004F0A1E">
        <w:rPr>
          <w:rFonts w:ascii="Arial" w:hAnsi="Arial" w:cs="Arial"/>
          <w:spacing w:val="24"/>
        </w:rPr>
        <w:t xml:space="preserve"> </w:t>
      </w:r>
      <w:r w:rsidRPr="004F0A1E">
        <w:rPr>
          <w:rFonts w:ascii="Arial" w:hAnsi="Arial" w:cs="Arial"/>
        </w:rPr>
        <w:t>d'aquesta.</w:t>
      </w:r>
      <w:r w:rsidRPr="004F0A1E">
        <w:rPr>
          <w:rFonts w:ascii="Arial" w:hAnsi="Arial" w:cs="Arial"/>
          <w:spacing w:val="-61"/>
        </w:rPr>
        <w:t xml:space="preserve"> </w:t>
      </w:r>
    </w:p>
    <w:p w14:paraId="0160BD45" w14:textId="77777777" w:rsidR="000F412B" w:rsidRPr="004F0A1E" w:rsidRDefault="000F412B" w:rsidP="000F412B">
      <w:pPr>
        <w:pStyle w:val="Textoindependiente"/>
        <w:spacing w:before="8"/>
        <w:rPr>
          <w:rFonts w:ascii="Arial" w:hAnsi="Arial" w:cs="Arial"/>
          <w:sz w:val="27"/>
        </w:rPr>
      </w:pPr>
    </w:p>
    <w:p w14:paraId="7749AE72" w14:textId="77777777" w:rsidR="000F412B" w:rsidRPr="004F0A1E" w:rsidRDefault="000F412B" w:rsidP="000F412B">
      <w:pPr>
        <w:pStyle w:val="Textoindependiente"/>
        <w:spacing w:line="280" w:lineRule="auto"/>
        <w:ind w:left="328" w:right="117"/>
        <w:jc w:val="both"/>
        <w:rPr>
          <w:rFonts w:ascii="Arial" w:hAnsi="Arial" w:cs="Arial"/>
        </w:rPr>
      </w:pPr>
      <w:r w:rsidRPr="004F0A1E">
        <w:rPr>
          <w:rFonts w:ascii="Arial" w:hAnsi="Arial" w:cs="Arial"/>
        </w:rPr>
        <w:t>Procedirà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reintegrament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l’ajuda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quan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el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beneficiari</w:t>
      </w:r>
      <w:r w:rsidRPr="004F0A1E">
        <w:rPr>
          <w:rFonts w:ascii="Arial" w:hAnsi="Arial" w:cs="Arial"/>
          <w:spacing w:val="1"/>
        </w:rPr>
        <w:t xml:space="preserve"> </w:t>
      </w:r>
      <w:proofErr w:type="spellStart"/>
      <w:r w:rsidRPr="004F0A1E">
        <w:rPr>
          <w:rFonts w:ascii="Arial" w:hAnsi="Arial" w:cs="Arial"/>
        </w:rPr>
        <w:t>incórrega</w:t>
      </w:r>
      <w:proofErr w:type="spellEnd"/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en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alguna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les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conductes previstes en l'article 37 de la Llei 38/2003, de 17 de novembre, General de -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LGS-, en la redacció que en fa la Disp. Final 11 de la Llei 3/2017, de 27 de juny, de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Pressupostos Generals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de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l'Estat</w:t>
      </w:r>
      <w:r w:rsidRPr="004F0A1E">
        <w:rPr>
          <w:rFonts w:ascii="Arial" w:hAnsi="Arial" w:cs="Arial"/>
          <w:spacing w:val="1"/>
        </w:rPr>
        <w:t xml:space="preserve"> </w:t>
      </w:r>
      <w:r w:rsidRPr="004F0A1E">
        <w:rPr>
          <w:rFonts w:ascii="Arial" w:hAnsi="Arial" w:cs="Arial"/>
        </w:rPr>
        <w:t>per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a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l'any 2017</w:t>
      </w:r>
      <w:r w:rsidRPr="004F0A1E">
        <w:rPr>
          <w:rFonts w:ascii="Arial" w:hAnsi="Arial" w:cs="Arial"/>
          <w:spacing w:val="9"/>
        </w:rPr>
        <w:t xml:space="preserve"> </w:t>
      </w:r>
      <w:r w:rsidRPr="004F0A1E">
        <w:rPr>
          <w:rFonts w:ascii="Arial" w:hAnsi="Arial" w:cs="Arial"/>
        </w:rPr>
        <w:t>-LPGE</w:t>
      </w:r>
      <w:r w:rsidRPr="004F0A1E">
        <w:rPr>
          <w:rFonts w:ascii="Arial" w:hAnsi="Arial" w:cs="Arial"/>
          <w:spacing w:val="2"/>
        </w:rPr>
        <w:t xml:space="preserve"> </w:t>
      </w:r>
      <w:r w:rsidRPr="004F0A1E">
        <w:rPr>
          <w:rFonts w:ascii="Arial" w:hAnsi="Arial" w:cs="Arial"/>
        </w:rPr>
        <w:t>2017-.</w:t>
      </w:r>
    </w:p>
    <w:p w14:paraId="60B635F6" w14:textId="77777777" w:rsidR="000F412B" w:rsidRPr="004F0A1E" w:rsidRDefault="000F412B" w:rsidP="000F412B">
      <w:pPr>
        <w:pStyle w:val="Textoindependiente"/>
        <w:spacing w:before="10"/>
        <w:rPr>
          <w:rFonts w:ascii="Arial" w:hAnsi="Arial" w:cs="Arial"/>
          <w:sz w:val="27"/>
        </w:rPr>
      </w:pPr>
    </w:p>
    <w:p w14:paraId="70CE9539" w14:textId="188F9C32" w:rsidR="003C2B5F" w:rsidRDefault="003C2B5F">
      <w:pPr>
        <w:pStyle w:val="Textoindependiente"/>
        <w:spacing w:before="9"/>
        <w:rPr>
          <w:rFonts w:ascii="Arial"/>
          <w:b/>
          <w:sz w:val="7"/>
        </w:rPr>
      </w:pPr>
    </w:p>
    <w:p w14:paraId="403F9714" w14:textId="0F8FBE99" w:rsidR="003C2B5F" w:rsidRDefault="003C2B5F">
      <w:pPr>
        <w:pStyle w:val="Textoindependiente"/>
        <w:ind w:left="-85"/>
        <w:rPr>
          <w:rFonts w:ascii="Arial"/>
          <w:sz w:val="20"/>
        </w:rPr>
      </w:pPr>
    </w:p>
    <w:p w14:paraId="6293BF58" w14:textId="77777777" w:rsidR="003C2B5F" w:rsidRDefault="003C2B5F">
      <w:pPr>
        <w:pStyle w:val="Textoindependiente"/>
        <w:rPr>
          <w:rFonts w:ascii="Arial"/>
          <w:b/>
          <w:sz w:val="20"/>
        </w:rPr>
      </w:pPr>
    </w:p>
    <w:sectPr w:rsidR="003C2B5F" w:rsidSect="00FA5551">
      <w:headerReference w:type="default" r:id="rId10"/>
      <w:pgSz w:w="11900" w:h="16850"/>
      <w:pgMar w:top="80" w:right="660" w:bottom="0" w:left="92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3399A8" w14:textId="77777777" w:rsidR="00F53FDE" w:rsidRDefault="00F53FDE">
      <w:r>
        <w:separator/>
      </w:r>
    </w:p>
  </w:endnote>
  <w:endnote w:type="continuationSeparator" w:id="0">
    <w:p w14:paraId="0B9BFAD3" w14:textId="77777777" w:rsidR="00F53FDE" w:rsidRDefault="00F53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718554" w14:textId="77777777" w:rsidR="00F53FDE" w:rsidRDefault="00F53FDE">
      <w:r>
        <w:separator/>
      </w:r>
    </w:p>
  </w:footnote>
  <w:footnote w:type="continuationSeparator" w:id="0">
    <w:p w14:paraId="5DAE7F2A" w14:textId="77777777" w:rsidR="00F53FDE" w:rsidRDefault="00F53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58EB95" w14:textId="7F0ECAC5" w:rsidR="00090B66" w:rsidRDefault="00090B66">
    <w:pPr>
      <w:pStyle w:val="Textoindependiente"/>
      <w:spacing w:line="14" w:lineRule="auto"/>
      <w:rPr>
        <w:sz w:val="20"/>
      </w:rPr>
    </w:pPr>
    <w:r>
      <w:rPr>
        <w:noProof/>
        <w:lang w:val="es-ES" w:eastAsia="es-ES"/>
      </w:rPr>
      <w:drawing>
        <wp:anchor distT="0" distB="0" distL="0" distR="0" simplePos="0" relativeHeight="486710272" behindDoc="1" locked="0" layoutInCell="1" allowOverlap="1" wp14:anchorId="4D5D4FA9" wp14:editId="0FC5DEF7">
          <wp:simplePos x="0" y="0"/>
          <wp:positionH relativeFrom="page">
            <wp:posOffset>818947</wp:posOffset>
          </wp:positionH>
          <wp:positionV relativeFrom="page">
            <wp:posOffset>113958</wp:posOffset>
          </wp:positionV>
          <wp:extent cx="1462391" cy="732910"/>
          <wp:effectExtent l="0" t="0" r="0" b="0"/>
          <wp:wrapNone/>
          <wp:docPr id="1" name="image1.jpeg" descr="Descripción: capçalera doc informatica copi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62391" cy="7329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w:drawing>
        <wp:anchor distT="0" distB="0" distL="0" distR="0" simplePos="0" relativeHeight="486710784" behindDoc="1" locked="0" layoutInCell="1" allowOverlap="1" wp14:anchorId="350751AB" wp14:editId="74D4DFD7">
          <wp:simplePos x="0" y="0"/>
          <wp:positionH relativeFrom="page">
            <wp:posOffset>5732700</wp:posOffset>
          </wp:positionH>
          <wp:positionV relativeFrom="page">
            <wp:posOffset>180451</wp:posOffset>
          </wp:positionV>
          <wp:extent cx="1265304" cy="698649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65304" cy="69864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261B4">
      <w:rPr>
        <w:noProof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259C2954" wp14:editId="13CEC957">
              <wp:simplePos x="0" y="0"/>
              <wp:positionH relativeFrom="page">
                <wp:posOffset>662940</wp:posOffset>
              </wp:positionH>
              <wp:positionV relativeFrom="page">
                <wp:posOffset>988695</wp:posOffset>
              </wp:positionV>
              <wp:extent cx="6482080" cy="0"/>
              <wp:effectExtent l="0" t="0" r="0" b="0"/>
              <wp:wrapNone/>
              <wp:docPr id="123231391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208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A6A6A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7B9071" id="Line 3" o:spid="_x0000_s1026" style="position:absolute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.2pt,77.85pt" to="562.6pt,7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" strokecolor="#a6a6a6" strokeweight="3pt">
              <w10:wrap anchorx="page" anchory="page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40118"/>
    <w:multiLevelType w:val="hybridMultilevel"/>
    <w:tmpl w:val="340293F6"/>
    <w:lvl w:ilvl="0" w:tplc="AD8424E2">
      <w:start w:val="1"/>
      <w:numFmt w:val="decimal"/>
      <w:lvlText w:val="%1."/>
      <w:lvlJc w:val="left"/>
      <w:pPr>
        <w:ind w:left="554" w:hanging="270"/>
      </w:pPr>
      <w:rPr>
        <w:rFonts w:ascii="Arial" w:eastAsia="Arial" w:hAnsi="Arial" w:cs="Arial" w:hint="default"/>
        <w:b w:val="0"/>
        <w:bCs w:val="0"/>
        <w:spacing w:val="0"/>
        <w:w w:val="99"/>
        <w:sz w:val="24"/>
        <w:szCs w:val="24"/>
        <w:lang w:val="ca-ES" w:eastAsia="en-US" w:bidi="ar-SA"/>
      </w:rPr>
    </w:lvl>
    <w:lvl w:ilvl="1" w:tplc="BDD63CC8">
      <w:numFmt w:val="bullet"/>
      <w:lvlText w:val=""/>
      <w:lvlJc w:val="left"/>
      <w:pPr>
        <w:ind w:left="1005" w:hanging="36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2" w:tplc="3BFE1308">
      <w:numFmt w:val="bullet"/>
      <w:lvlText w:val="•"/>
      <w:lvlJc w:val="left"/>
      <w:pPr>
        <w:ind w:left="2016" w:hanging="360"/>
      </w:pPr>
      <w:rPr>
        <w:rFonts w:hint="default"/>
        <w:lang w:val="ca-ES" w:eastAsia="en-US" w:bidi="ar-SA"/>
      </w:rPr>
    </w:lvl>
    <w:lvl w:ilvl="3" w:tplc="8EEA4D90">
      <w:numFmt w:val="bullet"/>
      <w:lvlText w:val="•"/>
      <w:lvlJc w:val="left"/>
      <w:pPr>
        <w:ind w:left="3037" w:hanging="360"/>
      </w:pPr>
      <w:rPr>
        <w:rFonts w:hint="default"/>
        <w:lang w:val="ca-ES" w:eastAsia="en-US" w:bidi="ar-SA"/>
      </w:rPr>
    </w:lvl>
    <w:lvl w:ilvl="4" w:tplc="E94C8E08">
      <w:numFmt w:val="bullet"/>
      <w:lvlText w:val="•"/>
      <w:lvlJc w:val="left"/>
      <w:pPr>
        <w:ind w:left="4058" w:hanging="360"/>
      </w:pPr>
      <w:rPr>
        <w:rFonts w:hint="default"/>
        <w:lang w:val="ca-ES" w:eastAsia="en-US" w:bidi="ar-SA"/>
      </w:rPr>
    </w:lvl>
    <w:lvl w:ilvl="5" w:tplc="66BCD03C">
      <w:numFmt w:val="bullet"/>
      <w:lvlText w:val="•"/>
      <w:lvlJc w:val="left"/>
      <w:pPr>
        <w:ind w:left="5078" w:hanging="360"/>
      </w:pPr>
      <w:rPr>
        <w:rFonts w:hint="default"/>
        <w:lang w:val="ca-ES" w:eastAsia="en-US" w:bidi="ar-SA"/>
      </w:rPr>
    </w:lvl>
    <w:lvl w:ilvl="6" w:tplc="0A42D880">
      <w:numFmt w:val="bullet"/>
      <w:lvlText w:val="•"/>
      <w:lvlJc w:val="left"/>
      <w:pPr>
        <w:ind w:left="6099" w:hanging="360"/>
      </w:pPr>
      <w:rPr>
        <w:rFonts w:hint="default"/>
        <w:lang w:val="ca-ES" w:eastAsia="en-US" w:bidi="ar-SA"/>
      </w:rPr>
    </w:lvl>
    <w:lvl w:ilvl="7" w:tplc="22627904">
      <w:numFmt w:val="bullet"/>
      <w:lvlText w:val="•"/>
      <w:lvlJc w:val="left"/>
      <w:pPr>
        <w:ind w:left="7120" w:hanging="360"/>
      </w:pPr>
      <w:rPr>
        <w:rFonts w:hint="default"/>
        <w:lang w:val="ca-ES" w:eastAsia="en-US" w:bidi="ar-SA"/>
      </w:rPr>
    </w:lvl>
    <w:lvl w:ilvl="8" w:tplc="FCD41C58">
      <w:numFmt w:val="bullet"/>
      <w:lvlText w:val="•"/>
      <w:lvlJc w:val="left"/>
      <w:pPr>
        <w:ind w:left="8140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1B0128C3"/>
    <w:multiLevelType w:val="hybridMultilevel"/>
    <w:tmpl w:val="33FA51B0"/>
    <w:lvl w:ilvl="0" w:tplc="3F0C132A">
      <w:start w:val="7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E706569"/>
    <w:multiLevelType w:val="hybridMultilevel"/>
    <w:tmpl w:val="82988B2A"/>
    <w:lvl w:ilvl="0" w:tplc="3A10E24E">
      <w:start w:val="1"/>
      <w:numFmt w:val="decimal"/>
      <w:lvlText w:val="%1."/>
      <w:lvlJc w:val="left"/>
      <w:pPr>
        <w:ind w:left="328" w:hanging="303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ca-ES" w:eastAsia="en-US" w:bidi="ar-SA"/>
      </w:rPr>
    </w:lvl>
    <w:lvl w:ilvl="1" w:tplc="7BC81C2C">
      <w:numFmt w:val="bullet"/>
      <w:lvlText w:val="•"/>
      <w:lvlJc w:val="left"/>
      <w:pPr>
        <w:ind w:left="1310" w:hanging="303"/>
      </w:pPr>
      <w:rPr>
        <w:rFonts w:hint="default"/>
        <w:lang w:val="ca-ES" w:eastAsia="en-US" w:bidi="ar-SA"/>
      </w:rPr>
    </w:lvl>
    <w:lvl w:ilvl="2" w:tplc="129E8726">
      <w:numFmt w:val="bullet"/>
      <w:lvlText w:val="•"/>
      <w:lvlJc w:val="left"/>
      <w:pPr>
        <w:ind w:left="2301" w:hanging="303"/>
      </w:pPr>
      <w:rPr>
        <w:rFonts w:hint="default"/>
        <w:lang w:val="ca-ES" w:eastAsia="en-US" w:bidi="ar-SA"/>
      </w:rPr>
    </w:lvl>
    <w:lvl w:ilvl="3" w:tplc="558674CA">
      <w:numFmt w:val="bullet"/>
      <w:lvlText w:val="•"/>
      <w:lvlJc w:val="left"/>
      <w:pPr>
        <w:ind w:left="3291" w:hanging="303"/>
      </w:pPr>
      <w:rPr>
        <w:rFonts w:hint="default"/>
        <w:lang w:val="ca-ES" w:eastAsia="en-US" w:bidi="ar-SA"/>
      </w:rPr>
    </w:lvl>
    <w:lvl w:ilvl="4" w:tplc="078E365E">
      <w:numFmt w:val="bullet"/>
      <w:lvlText w:val="•"/>
      <w:lvlJc w:val="left"/>
      <w:pPr>
        <w:ind w:left="4282" w:hanging="303"/>
      </w:pPr>
      <w:rPr>
        <w:rFonts w:hint="default"/>
        <w:lang w:val="ca-ES" w:eastAsia="en-US" w:bidi="ar-SA"/>
      </w:rPr>
    </w:lvl>
    <w:lvl w:ilvl="5" w:tplc="352C37F6">
      <w:numFmt w:val="bullet"/>
      <w:lvlText w:val="•"/>
      <w:lvlJc w:val="left"/>
      <w:pPr>
        <w:ind w:left="5273" w:hanging="303"/>
      </w:pPr>
      <w:rPr>
        <w:rFonts w:hint="default"/>
        <w:lang w:val="ca-ES" w:eastAsia="en-US" w:bidi="ar-SA"/>
      </w:rPr>
    </w:lvl>
    <w:lvl w:ilvl="6" w:tplc="369C5F24">
      <w:numFmt w:val="bullet"/>
      <w:lvlText w:val="•"/>
      <w:lvlJc w:val="left"/>
      <w:pPr>
        <w:ind w:left="6263" w:hanging="303"/>
      </w:pPr>
      <w:rPr>
        <w:rFonts w:hint="default"/>
        <w:lang w:val="ca-ES" w:eastAsia="en-US" w:bidi="ar-SA"/>
      </w:rPr>
    </w:lvl>
    <w:lvl w:ilvl="7" w:tplc="87567E74">
      <w:numFmt w:val="bullet"/>
      <w:lvlText w:val="•"/>
      <w:lvlJc w:val="left"/>
      <w:pPr>
        <w:ind w:left="7254" w:hanging="303"/>
      </w:pPr>
      <w:rPr>
        <w:rFonts w:hint="default"/>
        <w:lang w:val="ca-ES" w:eastAsia="en-US" w:bidi="ar-SA"/>
      </w:rPr>
    </w:lvl>
    <w:lvl w:ilvl="8" w:tplc="C30663B8">
      <w:numFmt w:val="bullet"/>
      <w:lvlText w:val="•"/>
      <w:lvlJc w:val="left"/>
      <w:pPr>
        <w:ind w:left="8245" w:hanging="303"/>
      </w:pPr>
      <w:rPr>
        <w:rFonts w:hint="default"/>
        <w:lang w:val="ca-ES" w:eastAsia="en-US" w:bidi="ar-SA"/>
      </w:rPr>
    </w:lvl>
  </w:abstractNum>
  <w:abstractNum w:abstractNumId="3" w15:restartNumberingAfterBreak="0">
    <w:nsid w:val="3A8A7D82"/>
    <w:multiLevelType w:val="hybridMultilevel"/>
    <w:tmpl w:val="94808244"/>
    <w:lvl w:ilvl="0" w:tplc="0F7A348C">
      <w:numFmt w:val="bullet"/>
      <w:lvlText w:val="-"/>
      <w:lvlJc w:val="left"/>
      <w:pPr>
        <w:ind w:left="244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1" w:tplc="2A4C327C">
      <w:numFmt w:val="bullet"/>
      <w:lvlText w:val="•"/>
      <w:lvlJc w:val="left"/>
      <w:pPr>
        <w:ind w:left="1364" w:hanging="137"/>
      </w:pPr>
      <w:rPr>
        <w:rFonts w:hint="default"/>
        <w:lang w:val="ca-ES" w:eastAsia="en-US" w:bidi="ar-SA"/>
      </w:rPr>
    </w:lvl>
    <w:lvl w:ilvl="2" w:tplc="0F6E6976">
      <w:numFmt w:val="bullet"/>
      <w:lvlText w:val="•"/>
      <w:lvlJc w:val="left"/>
      <w:pPr>
        <w:ind w:left="2489" w:hanging="137"/>
      </w:pPr>
      <w:rPr>
        <w:rFonts w:hint="default"/>
        <w:lang w:val="ca-ES" w:eastAsia="en-US" w:bidi="ar-SA"/>
      </w:rPr>
    </w:lvl>
    <w:lvl w:ilvl="3" w:tplc="52EA6804">
      <w:numFmt w:val="bullet"/>
      <w:lvlText w:val="•"/>
      <w:lvlJc w:val="left"/>
      <w:pPr>
        <w:ind w:left="3613" w:hanging="137"/>
      </w:pPr>
      <w:rPr>
        <w:rFonts w:hint="default"/>
        <w:lang w:val="ca-ES" w:eastAsia="en-US" w:bidi="ar-SA"/>
      </w:rPr>
    </w:lvl>
    <w:lvl w:ilvl="4" w:tplc="DDB616BE">
      <w:numFmt w:val="bullet"/>
      <w:lvlText w:val="•"/>
      <w:lvlJc w:val="left"/>
      <w:pPr>
        <w:ind w:left="4738" w:hanging="137"/>
      </w:pPr>
      <w:rPr>
        <w:rFonts w:hint="default"/>
        <w:lang w:val="ca-ES" w:eastAsia="en-US" w:bidi="ar-SA"/>
      </w:rPr>
    </w:lvl>
    <w:lvl w:ilvl="5" w:tplc="F738E9E6">
      <w:numFmt w:val="bullet"/>
      <w:lvlText w:val="•"/>
      <w:lvlJc w:val="left"/>
      <w:pPr>
        <w:ind w:left="5863" w:hanging="137"/>
      </w:pPr>
      <w:rPr>
        <w:rFonts w:hint="default"/>
        <w:lang w:val="ca-ES" w:eastAsia="en-US" w:bidi="ar-SA"/>
      </w:rPr>
    </w:lvl>
    <w:lvl w:ilvl="6" w:tplc="AD7610FC">
      <w:numFmt w:val="bullet"/>
      <w:lvlText w:val="•"/>
      <w:lvlJc w:val="left"/>
      <w:pPr>
        <w:ind w:left="6987" w:hanging="137"/>
      </w:pPr>
      <w:rPr>
        <w:rFonts w:hint="default"/>
        <w:lang w:val="ca-ES" w:eastAsia="en-US" w:bidi="ar-SA"/>
      </w:rPr>
    </w:lvl>
    <w:lvl w:ilvl="7" w:tplc="F028F046">
      <w:numFmt w:val="bullet"/>
      <w:lvlText w:val="•"/>
      <w:lvlJc w:val="left"/>
      <w:pPr>
        <w:ind w:left="8112" w:hanging="137"/>
      </w:pPr>
      <w:rPr>
        <w:rFonts w:hint="default"/>
        <w:lang w:val="ca-ES" w:eastAsia="en-US" w:bidi="ar-SA"/>
      </w:rPr>
    </w:lvl>
    <w:lvl w:ilvl="8" w:tplc="3CF4B24A">
      <w:numFmt w:val="bullet"/>
      <w:lvlText w:val="•"/>
      <w:lvlJc w:val="left"/>
      <w:pPr>
        <w:ind w:left="9237" w:hanging="137"/>
      </w:pPr>
      <w:rPr>
        <w:rFonts w:hint="default"/>
        <w:lang w:val="ca-ES" w:eastAsia="en-US" w:bidi="ar-SA"/>
      </w:rPr>
    </w:lvl>
  </w:abstractNum>
  <w:abstractNum w:abstractNumId="4" w15:restartNumberingAfterBreak="0">
    <w:nsid w:val="51B9600C"/>
    <w:multiLevelType w:val="hybridMultilevel"/>
    <w:tmpl w:val="1DDCF470"/>
    <w:lvl w:ilvl="0" w:tplc="2D06C294">
      <w:start w:val="9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6D5940DC"/>
    <w:multiLevelType w:val="hybridMultilevel"/>
    <w:tmpl w:val="D54E8FAE"/>
    <w:lvl w:ilvl="0" w:tplc="9C84FA36">
      <w:start w:val="1"/>
      <w:numFmt w:val="decimal"/>
      <w:lvlText w:val="(%1)"/>
      <w:lvlJc w:val="left"/>
      <w:pPr>
        <w:ind w:left="867" w:hanging="300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ca-ES" w:eastAsia="en-US" w:bidi="ar-SA"/>
      </w:rPr>
    </w:lvl>
    <w:lvl w:ilvl="1" w:tplc="B1BAC1E6">
      <w:numFmt w:val="bullet"/>
      <w:lvlText w:val="•"/>
      <w:lvlJc w:val="left"/>
      <w:pPr>
        <w:ind w:left="1621" w:hanging="300"/>
      </w:pPr>
      <w:rPr>
        <w:rFonts w:hint="default"/>
        <w:lang w:val="ca-ES" w:eastAsia="en-US" w:bidi="ar-SA"/>
      </w:rPr>
    </w:lvl>
    <w:lvl w:ilvl="2" w:tplc="1E9E0830">
      <w:numFmt w:val="bullet"/>
      <w:lvlText w:val="•"/>
      <w:lvlJc w:val="left"/>
      <w:pPr>
        <w:ind w:left="2662" w:hanging="300"/>
      </w:pPr>
      <w:rPr>
        <w:rFonts w:hint="default"/>
        <w:lang w:val="ca-ES" w:eastAsia="en-US" w:bidi="ar-SA"/>
      </w:rPr>
    </w:lvl>
    <w:lvl w:ilvl="3" w:tplc="8D5EC558">
      <w:numFmt w:val="bullet"/>
      <w:lvlText w:val="•"/>
      <w:lvlJc w:val="left"/>
      <w:pPr>
        <w:ind w:left="3703" w:hanging="300"/>
      </w:pPr>
      <w:rPr>
        <w:rFonts w:hint="default"/>
        <w:lang w:val="ca-ES" w:eastAsia="en-US" w:bidi="ar-SA"/>
      </w:rPr>
    </w:lvl>
    <w:lvl w:ilvl="4" w:tplc="586CB246">
      <w:numFmt w:val="bullet"/>
      <w:lvlText w:val="•"/>
      <w:lvlJc w:val="left"/>
      <w:pPr>
        <w:ind w:left="4744" w:hanging="300"/>
      </w:pPr>
      <w:rPr>
        <w:rFonts w:hint="default"/>
        <w:lang w:val="ca-ES" w:eastAsia="en-US" w:bidi="ar-SA"/>
      </w:rPr>
    </w:lvl>
    <w:lvl w:ilvl="5" w:tplc="CCB85EF6">
      <w:numFmt w:val="bullet"/>
      <w:lvlText w:val="•"/>
      <w:lvlJc w:val="left"/>
      <w:pPr>
        <w:ind w:left="5785" w:hanging="300"/>
      </w:pPr>
      <w:rPr>
        <w:rFonts w:hint="default"/>
        <w:lang w:val="ca-ES" w:eastAsia="en-US" w:bidi="ar-SA"/>
      </w:rPr>
    </w:lvl>
    <w:lvl w:ilvl="6" w:tplc="699E6364">
      <w:numFmt w:val="bullet"/>
      <w:lvlText w:val="•"/>
      <w:lvlJc w:val="left"/>
      <w:pPr>
        <w:ind w:left="6826" w:hanging="300"/>
      </w:pPr>
      <w:rPr>
        <w:rFonts w:hint="default"/>
        <w:lang w:val="ca-ES" w:eastAsia="en-US" w:bidi="ar-SA"/>
      </w:rPr>
    </w:lvl>
    <w:lvl w:ilvl="7" w:tplc="806C52C2">
      <w:numFmt w:val="bullet"/>
      <w:lvlText w:val="•"/>
      <w:lvlJc w:val="left"/>
      <w:pPr>
        <w:ind w:left="7867" w:hanging="300"/>
      </w:pPr>
      <w:rPr>
        <w:rFonts w:hint="default"/>
        <w:lang w:val="ca-ES" w:eastAsia="en-US" w:bidi="ar-SA"/>
      </w:rPr>
    </w:lvl>
    <w:lvl w:ilvl="8" w:tplc="515EEBE0">
      <w:numFmt w:val="bullet"/>
      <w:lvlText w:val="•"/>
      <w:lvlJc w:val="left"/>
      <w:pPr>
        <w:ind w:left="8908" w:hanging="300"/>
      </w:pPr>
      <w:rPr>
        <w:rFonts w:hint="default"/>
        <w:lang w:val="ca-ES" w:eastAsia="en-US" w:bidi="ar-SA"/>
      </w:rPr>
    </w:lvl>
  </w:abstractNum>
  <w:abstractNum w:abstractNumId="6" w15:restartNumberingAfterBreak="0">
    <w:nsid w:val="70CB7D4A"/>
    <w:multiLevelType w:val="multilevel"/>
    <w:tmpl w:val="71ECF0E2"/>
    <w:lvl w:ilvl="0">
      <w:start w:val="4"/>
      <w:numFmt w:val="decimal"/>
      <w:lvlText w:val="%1"/>
      <w:lvlJc w:val="left"/>
      <w:pPr>
        <w:ind w:left="328" w:hanging="404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328" w:hanging="404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>
      <w:numFmt w:val="bullet"/>
      <w:lvlText w:val="•"/>
      <w:lvlJc w:val="left"/>
      <w:pPr>
        <w:ind w:left="2301" w:hanging="404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291" w:hanging="404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282" w:hanging="404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73" w:hanging="404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63" w:hanging="404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254" w:hanging="404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245" w:hanging="404"/>
      </w:pPr>
      <w:rPr>
        <w:rFonts w:hint="default"/>
        <w:lang w:val="ca-ES" w:eastAsia="en-US" w:bidi="ar-SA"/>
      </w:rPr>
    </w:lvl>
  </w:abstractNum>
  <w:num w:numId="1" w16cid:durableId="1519658234">
    <w:abstractNumId w:val="5"/>
  </w:num>
  <w:num w:numId="2" w16cid:durableId="174808145">
    <w:abstractNumId w:val="3"/>
  </w:num>
  <w:num w:numId="3" w16cid:durableId="1866365786">
    <w:abstractNumId w:val="2"/>
  </w:num>
  <w:num w:numId="4" w16cid:durableId="122160750">
    <w:abstractNumId w:val="0"/>
  </w:num>
  <w:num w:numId="5" w16cid:durableId="910819911">
    <w:abstractNumId w:val="6"/>
  </w:num>
  <w:num w:numId="6" w16cid:durableId="673413535">
    <w:abstractNumId w:val="1"/>
  </w:num>
  <w:num w:numId="7" w16cid:durableId="17361223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B5F"/>
    <w:rsid w:val="00017EBC"/>
    <w:rsid w:val="00021336"/>
    <w:rsid w:val="00037490"/>
    <w:rsid w:val="00090B66"/>
    <w:rsid w:val="000E4821"/>
    <w:rsid w:val="000F412B"/>
    <w:rsid w:val="000F4226"/>
    <w:rsid w:val="001554F6"/>
    <w:rsid w:val="001C5DBB"/>
    <w:rsid w:val="002437A8"/>
    <w:rsid w:val="00244343"/>
    <w:rsid w:val="002625E3"/>
    <w:rsid w:val="00292792"/>
    <w:rsid w:val="003060D7"/>
    <w:rsid w:val="003753A2"/>
    <w:rsid w:val="003C2B5F"/>
    <w:rsid w:val="003D0FBB"/>
    <w:rsid w:val="0043464D"/>
    <w:rsid w:val="004F0A1E"/>
    <w:rsid w:val="005B31BE"/>
    <w:rsid w:val="005D1DF7"/>
    <w:rsid w:val="006932DF"/>
    <w:rsid w:val="006E1411"/>
    <w:rsid w:val="00767F0B"/>
    <w:rsid w:val="0077267E"/>
    <w:rsid w:val="007A046B"/>
    <w:rsid w:val="007A6AD7"/>
    <w:rsid w:val="007F2281"/>
    <w:rsid w:val="007F31DB"/>
    <w:rsid w:val="008B1DC5"/>
    <w:rsid w:val="008B704D"/>
    <w:rsid w:val="008F5A2B"/>
    <w:rsid w:val="009261B4"/>
    <w:rsid w:val="00A62931"/>
    <w:rsid w:val="00AC216B"/>
    <w:rsid w:val="00AC684B"/>
    <w:rsid w:val="00AC72F8"/>
    <w:rsid w:val="00B16AD8"/>
    <w:rsid w:val="00B63395"/>
    <w:rsid w:val="00BB16FE"/>
    <w:rsid w:val="00BB6216"/>
    <w:rsid w:val="00C42FC1"/>
    <w:rsid w:val="00C45D08"/>
    <w:rsid w:val="00CC4EFA"/>
    <w:rsid w:val="00E115DA"/>
    <w:rsid w:val="00E33389"/>
    <w:rsid w:val="00E473DD"/>
    <w:rsid w:val="00EE0AFB"/>
    <w:rsid w:val="00EF4304"/>
    <w:rsid w:val="00F04E0E"/>
    <w:rsid w:val="00F30E93"/>
    <w:rsid w:val="00F53FDE"/>
    <w:rsid w:val="00F8388D"/>
    <w:rsid w:val="00FA5551"/>
    <w:rsid w:val="00FB26C3"/>
    <w:rsid w:val="00FC40BC"/>
    <w:rsid w:val="00FD1411"/>
    <w:rsid w:val="00FF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5629F"/>
  <w15:docId w15:val="{1DCB9881-7CF9-4A38-B325-678A1A774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328"/>
      <w:jc w:val="both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328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2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42FC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2FC1"/>
    <w:rPr>
      <w:rFonts w:ascii="Tahoma" w:eastAsia="Microsoft Sans Serif" w:hAnsi="Tahoma" w:cs="Tahoma"/>
      <w:sz w:val="16"/>
      <w:szCs w:val="16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C42FC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2FC1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42FC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2FC1"/>
    <w:rPr>
      <w:rFonts w:ascii="Microsoft Sans Serif" w:eastAsia="Microsoft Sans Serif" w:hAnsi="Microsoft Sans Serif" w:cs="Microsoft Sans Serif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EMbO1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it.ly/3lPZvZ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lalcudia.com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972</Words>
  <Characters>5348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</dc:creator>
  <cp:lastModifiedBy>Ajuntament de l'Alcúdia</cp:lastModifiedBy>
  <cp:revision>4</cp:revision>
  <cp:lastPrinted>2024-04-17T07:04:00Z</cp:lastPrinted>
  <dcterms:created xsi:type="dcterms:W3CDTF">2024-05-02T12:15:00Z</dcterms:created>
  <dcterms:modified xsi:type="dcterms:W3CDTF">2024-05-02T12:36:00Z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2021-09-23T00:00:00Z</vt:filetime>
  </property>
</Properties>
</file>