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b/>
          <w:sz w:val="36"/>
          <w:szCs w:val="36"/>
          <w:lang w:val="es-ES"/>
        </w:rPr>
      </w:pPr>
      <w:r w:rsidRPr="006A2D2C">
        <w:rPr>
          <w:rFonts w:ascii="Arial" w:eastAsia="Arial" w:hAnsi="Arial" w:cs="Arial"/>
          <w:b/>
          <w:sz w:val="36"/>
          <w:szCs w:val="36"/>
          <w:lang w:val="es-ES"/>
        </w:rPr>
        <w:t>Concurso Letras Gal</w:t>
      </w:r>
      <w:r w:rsidR="006A2D2C">
        <w:rPr>
          <w:rFonts w:ascii="Arial" w:eastAsia="Arial" w:hAnsi="Arial" w:cs="Arial"/>
          <w:b/>
          <w:sz w:val="36"/>
          <w:szCs w:val="36"/>
          <w:lang w:val="es-ES"/>
        </w:rPr>
        <w:t>l</w:t>
      </w:r>
      <w:r w:rsidRPr="006A2D2C">
        <w:rPr>
          <w:rFonts w:ascii="Arial" w:eastAsia="Arial" w:hAnsi="Arial" w:cs="Arial"/>
          <w:b/>
          <w:sz w:val="36"/>
          <w:szCs w:val="36"/>
          <w:lang w:val="es-ES"/>
        </w:rPr>
        <w:t>egas Camariñas 2024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 xml:space="preserve">Con el deseo </w:t>
      </w:r>
      <w:r w:rsidR="004E6A70" w:rsidRPr="006A2D2C">
        <w:rPr>
          <w:rFonts w:ascii="Arial" w:eastAsia="Arial" w:hAnsi="Arial" w:cs="Arial"/>
          <w:lang w:val="es-ES"/>
        </w:rPr>
        <w:t xml:space="preserve">de fomentar 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 xml:space="preserve">a </w:t>
      </w:r>
      <w:r w:rsidRPr="006A2D2C">
        <w:rPr>
          <w:rFonts w:ascii="Arial" w:eastAsia="Arial" w:hAnsi="Arial" w:cs="Arial"/>
          <w:lang w:val="es-ES"/>
        </w:rPr>
        <w:t>creatividad</w:t>
      </w:r>
      <w:r w:rsidR="004E6A70" w:rsidRPr="006A2D2C">
        <w:rPr>
          <w:rFonts w:ascii="Arial" w:eastAsia="Arial" w:hAnsi="Arial" w:cs="Arial"/>
          <w:lang w:val="es-ES"/>
        </w:rPr>
        <w:t xml:space="preserve"> literaria </w:t>
      </w:r>
      <w:r w:rsidRPr="006A2D2C">
        <w:rPr>
          <w:rFonts w:ascii="Arial" w:eastAsia="Arial" w:hAnsi="Arial" w:cs="Arial"/>
          <w:lang w:val="es-ES"/>
        </w:rPr>
        <w:t>dirigida</w:t>
      </w:r>
      <w:r>
        <w:rPr>
          <w:rFonts w:ascii="Arial" w:eastAsia="Arial" w:hAnsi="Arial" w:cs="Arial"/>
          <w:lang w:val="es-ES"/>
        </w:rPr>
        <w:t xml:space="preserve"> al</w:t>
      </w:r>
      <w:r w:rsidR="004E6A70" w:rsidRPr="006A2D2C">
        <w:rPr>
          <w:rFonts w:ascii="Arial" w:eastAsia="Arial" w:hAnsi="Arial" w:cs="Arial"/>
          <w:lang w:val="es-ES"/>
        </w:rPr>
        <w:t xml:space="preserve"> mundo </w:t>
      </w:r>
      <w:r>
        <w:rPr>
          <w:rFonts w:ascii="Arial" w:eastAsia="Arial" w:hAnsi="Arial" w:cs="Arial"/>
          <w:lang w:val="es-ES"/>
        </w:rPr>
        <w:t xml:space="preserve">de los niños y niñas, se convoca el </w:t>
      </w:r>
      <w:r w:rsidR="004E6A70" w:rsidRPr="006A2D2C">
        <w:rPr>
          <w:rFonts w:ascii="Arial" w:eastAsia="Arial" w:hAnsi="Arial" w:cs="Arial"/>
          <w:lang w:val="es-ES"/>
        </w:rPr>
        <w:t xml:space="preserve">concurso de literatura infantil </w:t>
      </w:r>
      <w:r>
        <w:rPr>
          <w:rFonts w:ascii="Arial" w:eastAsia="Arial" w:hAnsi="Arial" w:cs="Arial"/>
          <w:lang w:val="es-ES"/>
        </w:rPr>
        <w:t xml:space="preserve">y juvenil </w:t>
      </w:r>
      <w:r w:rsidR="004E6A70" w:rsidRPr="006A2D2C">
        <w:rPr>
          <w:rFonts w:ascii="Arial" w:eastAsia="Arial" w:hAnsi="Arial" w:cs="Arial"/>
          <w:lang w:val="es-ES"/>
        </w:rPr>
        <w:t>Letras Gal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>egas Camariñas 2024.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BASES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Primera</w:t>
      </w:r>
      <w:r w:rsidR="004E6A70" w:rsidRPr="006A2D2C">
        <w:rPr>
          <w:rFonts w:ascii="Arial" w:eastAsia="Arial" w:hAnsi="Arial" w:cs="Arial"/>
          <w:lang w:val="es-ES"/>
        </w:rPr>
        <w:t>.-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Pod</w:t>
      </w:r>
      <w:r w:rsidR="004E6A70" w:rsidRPr="006A2D2C">
        <w:rPr>
          <w:rFonts w:ascii="Arial" w:eastAsia="Arial" w:hAnsi="Arial" w:cs="Arial"/>
          <w:lang w:val="es-ES"/>
        </w:rPr>
        <w:t xml:space="preserve">rán participar todas 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>as</w:t>
      </w:r>
      <w:r w:rsidR="004E6A70" w:rsidRPr="006A2D2C">
        <w:rPr>
          <w:rFonts w:ascii="Arial" w:eastAsia="Arial" w:hAnsi="Arial" w:cs="Arial"/>
          <w:lang w:val="es-ES"/>
        </w:rPr>
        <w:t xml:space="preserve"> perso</w:t>
      </w:r>
      <w:r>
        <w:rPr>
          <w:rFonts w:ascii="Arial" w:eastAsia="Arial" w:hAnsi="Arial" w:cs="Arial"/>
          <w:lang w:val="es-ES"/>
        </w:rPr>
        <w:t>n</w:t>
      </w:r>
      <w:r w:rsidR="004E6A70" w:rsidRPr="006A2D2C">
        <w:rPr>
          <w:rFonts w:ascii="Arial" w:eastAsia="Arial" w:hAnsi="Arial" w:cs="Arial"/>
          <w:lang w:val="es-ES"/>
        </w:rPr>
        <w:t>as que cursen estud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>os d</w:t>
      </w:r>
      <w:r>
        <w:rPr>
          <w:rFonts w:ascii="Arial" w:eastAsia="Arial" w:hAnsi="Arial" w:cs="Arial"/>
          <w:lang w:val="es-ES"/>
        </w:rPr>
        <w:t>e educación infantil, primaria y</w:t>
      </w:r>
      <w:r w:rsidR="004E6A70" w:rsidRPr="006A2D2C">
        <w:rPr>
          <w:rFonts w:ascii="Arial" w:eastAsia="Arial" w:hAnsi="Arial" w:cs="Arial"/>
          <w:lang w:val="es-ES"/>
        </w:rPr>
        <w:t xml:space="preserve"> secundaria </w:t>
      </w:r>
      <w:r>
        <w:rPr>
          <w:rFonts w:ascii="Arial" w:eastAsia="Arial" w:hAnsi="Arial" w:cs="Arial"/>
          <w:lang w:val="es-ES"/>
        </w:rPr>
        <w:t>en algún centros educativos del Ayuntamiento  de Camariñas o</w:t>
      </w:r>
      <w:r w:rsidR="004E6A70" w:rsidRPr="006A2D2C">
        <w:rPr>
          <w:rFonts w:ascii="Arial" w:eastAsia="Arial" w:hAnsi="Arial" w:cs="Arial"/>
          <w:lang w:val="es-ES"/>
        </w:rPr>
        <w:t xml:space="preserve"> residentes</w:t>
      </w:r>
      <w:r>
        <w:rPr>
          <w:rFonts w:ascii="Arial" w:eastAsia="Arial" w:hAnsi="Arial" w:cs="Arial"/>
          <w:lang w:val="es-ES"/>
        </w:rPr>
        <w:t xml:space="preserve"> del Ayuntamiento de </w:t>
      </w:r>
      <w:r w:rsidR="004E6A70" w:rsidRPr="006A2D2C">
        <w:rPr>
          <w:rFonts w:ascii="Arial" w:eastAsia="Arial" w:hAnsi="Arial" w:cs="Arial"/>
          <w:lang w:val="es-ES"/>
        </w:rPr>
        <w:t xml:space="preserve"> Camariñas que cursen estud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 xml:space="preserve">os </w:t>
      </w:r>
      <w:r>
        <w:rPr>
          <w:rFonts w:ascii="Arial" w:eastAsia="Arial" w:hAnsi="Arial" w:cs="Arial"/>
          <w:lang w:val="es-ES"/>
        </w:rPr>
        <w:t>en un</w:t>
      </w:r>
      <w:r w:rsidR="004E6A70" w:rsidRPr="006A2D2C">
        <w:rPr>
          <w:rFonts w:ascii="Arial" w:eastAsia="Arial" w:hAnsi="Arial" w:cs="Arial"/>
          <w:lang w:val="es-ES"/>
        </w:rPr>
        <w:t xml:space="preserve"> centro educativo </w:t>
      </w:r>
      <w:r>
        <w:rPr>
          <w:rFonts w:ascii="Arial" w:eastAsia="Arial" w:hAnsi="Arial" w:cs="Arial"/>
          <w:lang w:val="es-ES"/>
        </w:rPr>
        <w:t>de otro Ayuntamiento.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Segunda.-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Se establecen</w:t>
      </w:r>
      <w:r w:rsidR="004E6A70" w:rsidRPr="006A2D2C">
        <w:rPr>
          <w:rFonts w:ascii="Arial" w:eastAsia="Arial" w:hAnsi="Arial" w:cs="Arial"/>
          <w:lang w:val="es-ES"/>
        </w:rPr>
        <w:t xml:space="preserve"> un</w:t>
      </w:r>
      <w:r>
        <w:rPr>
          <w:rFonts w:ascii="Arial" w:eastAsia="Arial" w:hAnsi="Arial" w:cs="Arial"/>
          <w:lang w:val="es-ES"/>
        </w:rPr>
        <w:t>o</w:t>
      </w:r>
      <w:r w:rsidR="004E6A70" w:rsidRPr="006A2D2C">
        <w:rPr>
          <w:rFonts w:ascii="Arial" w:eastAsia="Arial" w:hAnsi="Arial" w:cs="Arial"/>
          <w:lang w:val="es-ES"/>
        </w:rPr>
        <w:t>s prem</w:t>
      </w:r>
      <w:r w:rsidR="004E6A70" w:rsidRPr="006A2D2C">
        <w:rPr>
          <w:rFonts w:ascii="Arial" w:eastAsia="Arial" w:hAnsi="Arial" w:cs="Arial"/>
          <w:lang w:val="es-ES"/>
        </w:rPr>
        <w:t xml:space="preserve">ios que consisten en bonos para cambiar por </w:t>
      </w:r>
      <w:r w:rsidRPr="006A2D2C">
        <w:rPr>
          <w:rFonts w:ascii="Arial" w:eastAsia="Arial" w:hAnsi="Arial" w:cs="Arial"/>
          <w:lang w:val="es-ES"/>
        </w:rPr>
        <w:t>c</w:t>
      </w:r>
      <w:r>
        <w:rPr>
          <w:rFonts w:ascii="Arial" w:eastAsia="Arial" w:hAnsi="Arial" w:cs="Arial"/>
          <w:lang w:val="es-ES"/>
        </w:rPr>
        <w:t>u</w:t>
      </w:r>
      <w:r w:rsidRPr="006A2D2C">
        <w:rPr>
          <w:rFonts w:ascii="Arial" w:eastAsia="Arial" w:hAnsi="Arial" w:cs="Arial"/>
          <w:lang w:val="es-ES"/>
        </w:rPr>
        <w:t>alqu</w:t>
      </w:r>
      <w:r>
        <w:rPr>
          <w:rFonts w:ascii="Arial" w:eastAsia="Arial" w:hAnsi="Arial" w:cs="Arial"/>
          <w:lang w:val="es-ES"/>
        </w:rPr>
        <w:t>i</w:t>
      </w:r>
      <w:r w:rsidRPr="006A2D2C">
        <w:rPr>
          <w:rFonts w:ascii="Arial" w:eastAsia="Arial" w:hAnsi="Arial" w:cs="Arial"/>
          <w:lang w:val="es-ES"/>
        </w:rPr>
        <w:t>era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artículo en los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 w:rsidRPr="006A2D2C">
        <w:rPr>
          <w:rFonts w:ascii="Arial" w:eastAsia="Arial" w:hAnsi="Arial" w:cs="Arial"/>
          <w:lang w:val="es-ES"/>
        </w:rPr>
        <w:t>estable cementos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del Ayuntamiento de Camariñas y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conforme las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 w:rsidRPr="006A2D2C">
        <w:rPr>
          <w:rFonts w:ascii="Arial" w:eastAsia="Arial" w:hAnsi="Arial" w:cs="Arial"/>
          <w:lang w:val="es-ES"/>
        </w:rPr>
        <w:t>siguientes</w:t>
      </w:r>
      <w:r w:rsidR="004E6A70" w:rsidRPr="006A2D2C">
        <w:rPr>
          <w:rFonts w:ascii="Arial" w:eastAsia="Arial" w:hAnsi="Arial" w:cs="Arial"/>
          <w:lang w:val="es-ES"/>
        </w:rPr>
        <w:t xml:space="preserve"> categorías:</w:t>
      </w:r>
    </w:p>
    <w:p w:rsidR="006D17DB" w:rsidRPr="006A2D2C" w:rsidRDefault="006A2D2C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Categoría A: Mejor trabajo</w:t>
      </w:r>
      <w:r w:rsidR="004E6A70" w:rsidRPr="006A2D2C">
        <w:rPr>
          <w:rFonts w:ascii="Arial" w:eastAsia="Arial" w:hAnsi="Arial" w:cs="Arial"/>
          <w:lang w:val="es-ES"/>
        </w:rPr>
        <w:t xml:space="preserve"> colectivo Educación Infantil: bono de 80 euros.</w:t>
      </w:r>
    </w:p>
    <w:p w:rsidR="006D17DB" w:rsidRPr="006A2D2C" w:rsidRDefault="004E6A70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Categoría B: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B1: Mej</w:t>
      </w:r>
      <w:r w:rsidR="004E6A70" w:rsidRPr="006A2D2C">
        <w:rPr>
          <w:rFonts w:ascii="Arial" w:eastAsia="Arial" w:hAnsi="Arial" w:cs="Arial"/>
          <w:lang w:val="es-ES"/>
        </w:rPr>
        <w:t>or pr</w:t>
      </w:r>
      <w:r w:rsidR="004E6A70" w:rsidRPr="006A2D2C">
        <w:rPr>
          <w:rFonts w:ascii="Arial" w:eastAsia="Arial" w:hAnsi="Arial" w:cs="Arial"/>
          <w:lang w:val="es-ES"/>
        </w:rPr>
        <w:t>osa 1º ciclo de Primaria: bono de 30 euros.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B2: Mejor</w:t>
      </w:r>
      <w:r w:rsidR="004E6A70" w:rsidRPr="006A2D2C">
        <w:rPr>
          <w:rFonts w:ascii="Arial" w:eastAsia="Arial" w:hAnsi="Arial" w:cs="Arial"/>
          <w:lang w:val="es-ES"/>
        </w:rPr>
        <w:t xml:space="preserve"> poesía 1º ciclo de Primaria: bono de 30 euros.</w:t>
      </w:r>
    </w:p>
    <w:p w:rsidR="006D17DB" w:rsidRPr="006A2D2C" w:rsidRDefault="004E6A70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Categoría C: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C1: Mej</w:t>
      </w:r>
      <w:r w:rsidR="004E6A70" w:rsidRPr="006A2D2C">
        <w:rPr>
          <w:rFonts w:ascii="Arial" w:eastAsia="Arial" w:hAnsi="Arial" w:cs="Arial"/>
          <w:lang w:val="es-ES"/>
        </w:rPr>
        <w:t>or prosa 2º ciclo de Primaria: bono de 30 euros.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C2: Mej</w:t>
      </w:r>
      <w:r w:rsidR="004E6A70" w:rsidRPr="006A2D2C">
        <w:rPr>
          <w:rFonts w:ascii="Arial" w:eastAsia="Arial" w:hAnsi="Arial" w:cs="Arial"/>
          <w:lang w:val="es-ES"/>
        </w:rPr>
        <w:t xml:space="preserve">or poesía 2º ciclo de Primaria: bono </w:t>
      </w:r>
      <w:r w:rsidR="004E6A70" w:rsidRPr="006A2D2C">
        <w:rPr>
          <w:rFonts w:ascii="Arial" w:eastAsia="Arial" w:hAnsi="Arial" w:cs="Arial"/>
          <w:lang w:val="es-ES"/>
        </w:rPr>
        <w:t>de 30 euros.</w:t>
      </w:r>
    </w:p>
    <w:p w:rsidR="006D17DB" w:rsidRPr="006A2D2C" w:rsidRDefault="004E6A70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Categoría D: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D1: Mejo</w:t>
      </w:r>
      <w:r w:rsidR="004E6A70" w:rsidRPr="006A2D2C">
        <w:rPr>
          <w:rFonts w:ascii="Arial" w:eastAsia="Arial" w:hAnsi="Arial" w:cs="Arial"/>
          <w:lang w:val="es-ES"/>
        </w:rPr>
        <w:t>r prosa 3º ciclo de Primaria: bono de 30 euros.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D2: Mejo</w:t>
      </w:r>
      <w:r w:rsidR="004E6A70" w:rsidRPr="006A2D2C">
        <w:rPr>
          <w:rFonts w:ascii="Arial" w:eastAsia="Arial" w:hAnsi="Arial" w:cs="Arial"/>
          <w:lang w:val="es-ES"/>
        </w:rPr>
        <w:t>r poesía 3º ciclo de Primaria: bono de 30 euros.</w:t>
      </w:r>
    </w:p>
    <w:p w:rsidR="006D17DB" w:rsidRPr="006A2D2C" w:rsidRDefault="004E6A70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Categoría E: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E1: Mej</w:t>
      </w:r>
      <w:r w:rsidR="004E6A70" w:rsidRPr="006A2D2C">
        <w:rPr>
          <w:rFonts w:ascii="Arial" w:eastAsia="Arial" w:hAnsi="Arial" w:cs="Arial"/>
          <w:lang w:val="es-ES"/>
        </w:rPr>
        <w:t>or prosa 1º ciclo de Secundaria: bono de 80 €.</w:t>
      </w:r>
    </w:p>
    <w:p w:rsidR="006D17DB" w:rsidRPr="006A2D2C" w:rsidRDefault="004E6A70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Subcateg</w:t>
      </w:r>
      <w:r w:rsidR="006A2D2C">
        <w:rPr>
          <w:rFonts w:ascii="Arial" w:eastAsia="Arial" w:hAnsi="Arial" w:cs="Arial"/>
          <w:lang w:val="es-ES"/>
        </w:rPr>
        <w:t>oría E2: Mejo</w:t>
      </w:r>
      <w:r w:rsidRPr="006A2D2C">
        <w:rPr>
          <w:rFonts w:ascii="Arial" w:eastAsia="Arial" w:hAnsi="Arial" w:cs="Arial"/>
          <w:lang w:val="es-ES"/>
        </w:rPr>
        <w:t>r poesía 1º ciclo de Secundaria: bono de 80 €.</w:t>
      </w:r>
    </w:p>
    <w:p w:rsidR="006D17DB" w:rsidRPr="006A2D2C" w:rsidRDefault="004E6A70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Categoría F: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F1: Mej</w:t>
      </w:r>
      <w:r w:rsidR="004E6A70" w:rsidRPr="006A2D2C">
        <w:rPr>
          <w:rFonts w:ascii="Arial" w:eastAsia="Arial" w:hAnsi="Arial" w:cs="Arial"/>
          <w:lang w:val="es-ES"/>
        </w:rPr>
        <w:t>or prosa 2º ciclo de Secundaria: bono de 80 €.</w:t>
      </w:r>
    </w:p>
    <w:p w:rsidR="006D17DB" w:rsidRPr="006A2D2C" w:rsidRDefault="006A2D2C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Subcategoría F2: Mejo</w:t>
      </w:r>
      <w:r w:rsidR="004E6A70" w:rsidRPr="006A2D2C">
        <w:rPr>
          <w:rFonts w:ascii="Arial" w:eastAsia="Arial" w:hAnsi="Arial" w:cs="Arial"/>
          <w:lang w:val="es-ES"/>
        </w:rPr>
        <w:t>r poesía 2º ciclo de Secundaria: bono de 80 €.</w:t>
      </w:r>
    </w:p>
    <w:p w:rsidR="006D17DB" w:rsidRPr="006A2D2C" w:rsidRDefault="006D17DB" w:rsidP="00274D36">
      <w:pPr>
        <w:pStyle w:val="LO-normal"/>
        <w:spacing w:after="0"/>
        <w:ind w:left="144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La</w:t>
      </w:r>
      <w:r w:rsidR="004E6A70" w:rsidRPr="006A2D2C">
        <w:rPr>
          <w:rFonts w:ascii="Arial" w:eastAsia="Arial" w:hAnsi="Arial" w:cs="Arial"/>
          <w:lang w:val="es-ES"/>
        </w:rPr>
        <w:t xml:space="preserve">s categorías que </w:t>
      </w:r>
      <w:r>
        <w:rPr>
          <w:rFonts w:ascii="Arial" w:eastAsia="Arial" w:hAnsi="Arial" w:cs="Arial"/>
          <w:lang w:val="es-ES"/>
        </w:rPr>
        <w:t xml:space="preserve">no lleguen a </w:t>
      </w:r>
      <w:r w:rsidR="004E6A70" w:rsidRPr="006A2D2C">
        <w:rPr>
          <w:rFonts w:ascii="Arial" w:eastAsia="Arial" w:hAnsi="Arial" w:cs="Arial"/>
          <w:lang w:val="es-ES"/>
        </w:rPr>
        <w:t xml:space="preserve">un nivel </w:t>
      </w:r>
      <w:r>
        <w:rPr>
          <w:rFonts w:ascii="Arial" w:eastAsia="Arial" w:hAnsi="Arial" w:cs="Arial"/>
          <w:lang w:val="es-ES"/>
        </w:rPr>
        <w:t>mínimo de calidad pue</w:t>
      </w:r>
      <w:r w:rsidR="004E6A70" w:rsidRPr="006A2D2C">
        <w:rPr>
          <w:rFonts w:ascii="Arial" w:eastAsia="Arial" w:hAnsi="Arial" w:cs="Arial"/>
          <w:lang w:val="es-ES"/>
        </w:rPr>
        <w:t>den quedar desertas.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lastRenderedPageBreak/>
        <w:t>Tercera</w:t>
      </w:r>
      <w:r w:rsidR="004E6A70" w:rsidRPr="006A2D2C">
        <w:rPr>
          <w:rFonts w:ascii="Arial" w:eastAsia="Arial" w:hAnsi="Arial" w:cs="Arial"/>
          <w:lang w:val="es-ES"/>
        </w:rPr>
        <w:t>.-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Las obras serán individuales, en prosa o en verso y de tema y</w:t>
      </w:r>
      <w:r w:rsidR="004E6A70" w:rsidRPr="006A2D2C">
        <w:rPr>
          <w:rFonts w:ascii="Arial" w:eastAsia="Arial" w:hAnsi="Arial" w:cs="Arial"/>
          <w:lang w:val="es-ES"/>
        </w:rPr>
        <w:t xml:space="preserve"> extensión libres, co</w:t>
      </w:r>
      <w:r>
        <w:rPr>
          <w:rFonts w:ascii="Arial" w:eastAsia="Arial" w:hAnsi="Arial" w:cs="Arial"/>
          <w:lang w:val="es-ES"/>
        </w:rPr>
        <w:t>n l</w:t>
      </w:r>
      <w:r w:rsidR="004E6A70" w:rsidRPr="006A2D2C">
        <w:rPr>
          <w:rFonts w:ascii="Arial" w:eastAsia="Arial" w:hAnsi="Arial" w:cs="Arial"/>
          <w:lang w:val="es-ES"/>
        </w:rPr>
        <w:t>a excepción d</w:t>
      </w:r>
      <w:r>
        <w:rPr>
          <w:rFonts w:ascii="Arial" w:eastAsia="Arial" w:hAnsi="Arial" w:cs="Arial"/>
          <w:lang w:val="es-ES"/>
        </w:rPr>
        <w:t>e l</w:t>
      </w:r>
      <w:r w:rsidR="004E6A70" w:rsidRPr="006A2D2C">
        <w:rPr>
          <w:rFonts w:ascii="Arial" w:eastAsia="Arial" w:hAnsi="Arial" w:cs="Arial"/>
          <w:lang w:val="es-ES"/>
        </w:rPr>
        <w:t>as perso</w:t>
      </w:r>
      <w:r>
        <w:rPr>
          <w:rFonts w:ascii="Arial" w:eastAsia="Arial" w:hAnsi="Arial" w:cs="Arial"/>
          <w:lang w:val="es-ES"/>
        </w:rPr>
        <w:t>n</w:t>
      </w:r>
      <w:r w:rsidR="004E6A70" w:rsidRPr="006A2D2C">
        <w:rPr>
          <w:rFonts w:ascii="Arial" w:eastAsia="Arial" w:hAnsi="Arial" w:cs="Arial"/>
          <w:lang w:val="es-ES"/>
        </w:rPr>
        <w:t>as que cursen estud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>os en educación inf</w:t>
      </w:r>
      <w:r>
        <w:rPr>
          <w:rFonts w:ascii="Arial" w:eastAsia="Arial" w:hAnsi="Arial" w:cs="Arial"/>
          <w:lang w:val="es-ES"/>
        </w:rPr>
        <w:t>antil que presentarán un trabaj</w:t>
      </w:r>
      <w:r w:rsidR="004E6A70" w:rsidRPr="006A2D2C">
        <w:rPr>
          <w:rFonts w:ascii="Arial" w:eastAsia="Arial" w:hAnsi="Arial" w:cs="Arial"/>
          <w:lang w:val="es-ES"/>
        </w:rPr>
        <w:t>o colectivo.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La</w:t>
      </w:r>
      <w:r w:rsidR="004E6A70" w:rsidRPr="006A2D2C">
        <w:rPr>
          <w:rFonts w:ascii="Arial" w:eastAsia="Arial" w:hAnsi="Arial" w:cs="Arial"/>
          <w:lang w:val="es-ES"/>
        </w:rPr>
        <w:t xml:space="preserve">s obras serán </w:t>
      </w:r>
      <w:r>
        <w:rPr>
          <w:rFonts w:ascii="Arial" w:eastAsia="Arial" w:hAnsi="Arial" w:cs="Arial"/>
          <w:lang w:val="es-ES"/>
        </w:rPr>
        <w:t>originales, inéditas y escritas en lengua gall</w:t>
      </w:r>
      <w:r w:rsidR="004E6A70" w:rsidRPr="006A2D2C">
        <w:rPr>
          <w:rFonts w:ascii="Arial" w:eastAsia="Arial" w:hAnsi="Arial" w:cs="Arial"/>
          <w:lang w:val="es-ES"/>
        </w:rPr>
        <w:t>ega.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Cada centro educativo prese</w:t>
      </w:r>
      <w:r w:rsidR="006A2D2C">
        <w:rPr>
          <w:rFonts w:ascii="Arial" w:eastAsia="Arial" w:hAnsi="Arial" w:cs="Arial"/>
          <w:lang w:val="es-ES"/>
        </w:rPr>
        <w:t>ntará un máximo de tres trabajo</w:t>
      </w:r>
      <w:r w:rsidRPr="006A2D2C">
        <w:rPr>
          <w:rFonts w:ascii="Arial" w:eastAsia="Arial" w:hAnsi="Arial" w:cs="Arial"/>
          <w:lang w:val="es-ES"/>
        </w:rPr>
        <w:t>s por subcategoría.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La</w:t>
      </w:r>
      <w:r w:rsidR="004E6A70" w:rsidRPr="006A2D2C">
        <w:rPr>
          <w:rFonts w:ascii="Arial" w:eastAsia="Arial" w:hAnsi="Arial" w:cs="Arial"/>
          <w:lang w:val="es-ES"/>
        </w:rPr>
        <w:t xml:space="preserve"> presentación </w:t>
      </w:r>
      <w:r>
        <w:rPr>
          <w:rFonts w:ascii="Arial" w:eastAsia="Arial" w:hAnsi="Arial" w:cs="Arial"/>
          <w:lang w:val="es-ES"/>
        </w:rPr>
        <w:t>se hará</w:t>
      </w:r>
      <w:r w:rsidR="004E6A70" w:rsidRPr="006A2D2C">
        <w:rPr>
          <w:rFonts w:ascii="Arial" w:eastAsia="Arial" w:hAnsi="Arial" w:cs="Arial"/>
          <w:lang w:val="es-ES"/>
        </w:rPr>
        <w:t xml:space="preserve"> en papel, tamaño DIN A4, co</w:t>
      </w:r>
      <w:r>
        <w:rPr>
          <w:rFonts w:ascii="Arial" w:eastAsia="Arial" w:hAnsi="Arial" w:cs="Arial"/>
          <w:lang w:val="es-ES"/>
        </w:rPr>
        <w:t>n la letra Times New Roman o</w:t>
      </w:r>
      <w:r w:rsidR="004E6A70" w:rsidRPr="006A2D2C">
        <w:rPr>
          <w:rFonts w:ascii="Arial" w:eastAsia="Arial" w:hAnsi="Arial" w:cs="Arial"/>
          <w:lang w:val="es-ES"/>
        </w:rPr>
        <w:t xml:space="preserve"> similar e tamaño de letra 12. </w:t>
      </w:r>
      <w:r>
        <w:rPr>
          <w:rFonts w:ascii="Arial" w:eastAsia="Arial" w:hAnsi="Arial" w:cs="Arial"/>
          <w:lang w:val="es-ES"/>
        </w:rPr>
        <w:t>Se establece una</w:t>
      </w:r>
      <w:r w:rsidR="004E6A70" w:rsidRPr="006A2D2C">
        <w:rPr>
          <w:rFonts w:ascii="Arial" w:eastAsia="Arial" w:hAnsi="Arial" w:cs="Arial"/>
          <w:lang w:val="es-ES"/>
        </w:rPr>
        <w:t xml:space="preserve"> exce</w:t>
      </w:r>
      <w:r w:rsidR="004E6A70" w:rsidRPr="006A2D2C">
        <w:rPr>
          <w:rFonts w:ascii="Arial" w:eastAsia="Arial" w:hAnsi="Arial" w:cs="Arial"/>
          <w:lang w:val="es-ES"/>
        </w:rPr>
        <w:t xml:space="preserve">pción para 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>as obras d</w:t>
      </w:r>
      <w:r>
        <w:rPr>
          <w:rFonts w:ascii="Arial" w:eastAsia="Arial" w:hAnsi="Arial" w:cs="Arial"/>
          <w:lang w:val="es-ES"/>
        </w:rPr>
        <w:t>e las categorías A, B e C que pod</w:t>
      </w:r>
      <w:r w:rsidR="004E6A70" w:rsidRPr="006A2D2C">
        <w:rPr>
          <w:rFonts w:ascii="Arial" w:eastAsia="Arial" w:hAnsi="Arial" w:cs="Arial"/>
          <w:lang w:val="es-ES"/>
        </w:rPr>
        <w:t>rán pr</w:t>
      </w:r>
      <w:r>
        <w:rPr>
          <w:rFonts w:ascii="Arial" w:eastAsia="Arial" w:hAnsi="Arial" w:cs="Arial"/>
          <w:lang w:val="es-ES"/>
        </w:rPr>
        <w:t>esentarlas</w:t>
      </w:r>
      <w:r w:rsidR="004E6A70" w:rsidRPr="006A2D2C">
        <w:rPr>
          <w:rFonts w:ascii="Arial" w:eastAsia="Arial" w:hAnsi="Arial" w:cs="Arial"/>
          <w:lang w:val="es-ES"/>
        </w:rPr>
        <w:t xml:space="preserve"> manuscritas, con letra </w:t>
      </w:r>
      <w:r w:rsidRPr="006A2D2C">
        <w:rPr>
          <w:rFonts w:ascii="Arial" w:eastAsia="Arial" w:hAnsi="Arial" w:cs="Arial"/>
          <w:lang w:val="es-ES"/>
        </w:rPr>
        <w:t>legible</w:t>
      </w:r>
      <w:r w:rsidR="004E6A70" w:rsidRPr="006A2D2C">
        <w:rPr>
          <w:rFonts w:ascii="Arial" w:eastAsia="Arial" w:hAnsi="Arial" w:cs="Arial"/>
          <w:lang w:val="es-ES"/>
        </w:rPr>
        <w:t>.</w:t>
      </w:r>
    </w:p>
    <w:p w:rsid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En un</w:t>
      </w:r>
      <w:r w:rsidR="004E6A70" w:rsidRPr="006A2D2C">
        <w:rPr>
          <w:rFonts w:ascii="Arial" w:eastAsia="Arial" w:hAnsi="Arial" w:cs="Arial"/>
          <w:lang w:val="es-ES"/>
        </w:rPr>
        <w:t xml:space="preserve"> sobre </w:t>
      </w:r>
      <w:r>
        <w:rPr>
          <w:rFonts w:ascii="Arial" w:eastAsia="Arial" w:hAnsi="Arial" w:cs="Arial"/>
          <w:lang w:val="es-ES"/>
        </w:rPr>
        <w:t>donde  figure el</w:t>
      </w:r>
      <w:r w:rsidR="004E6A70" w:rsidRPr="006A2D2C">
        <w:rPr>
          <w:rFonts w:ascii="Arial" w:eastAsia="Arial" w:hAnsi="Arial" w:cs="Arial"/>
          <w:lang w:val="es-ES"/>
        </w:rPr>
        <w:t xml:space="preserve"> epígrafe “Concurso Letras Gal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 xml:space="preserve">egas Camariñas 2024, </w:t>
      </w:r>
      <w:r>
        <w:rPr>
          <w:rFonts w:ascii="Arial" w:eastAsia="Arial" w:hAnsi="Arial" w:cs="Arial"/>
          <w:lang w:val="es-ES"/>
        </w:rPr>
        <w:t>el</w:t>
      </w:r>
      <w:r w:rsidR="004E6A70" w:rsidRPr="006A2D2C">
        <w:rPr>
          <w:rFonts w:ascii="Arial" w:eastAsia="Arial" w:hAnsi="Arial" w:cs="Arial"/>
          <w:lang w:val="es-ES"/>
        </w:rPr>
        <w:t xml:space="preserve"> título d</w:t>
      </w:r>
      <w:r>
        <w:rPr>
          <w:rFonts w:ascii="Arial" w:eastAsia="Arial" w:hAnsi="Arial" w:cs="Arial"/>
          <w:lang w:val="es-ES"/>
        </w:rPr>
        <w:t>e l</w:t>
      </w:r>
      <w:r w:rsidR="004E6A70" w:rsidRPr="006A2D2C">
        <w:rPr>
          <w:rFonts w:ascii="Arial" w:eastAsia="Arial" w:hAnsi="Arial" w:cs="Arial"/>
          <w:lang w:val="es-ES"/>
        </w:rPr>
        <w:t>a o</w:t>
      </w:r>
      <w:r>
        <w:rPr>
          <w:rFonts w:ascii="Arial" w:eastAsia="Arial" w:hAnsi="Arial" w:cs="Arial"/>
          <w:lang w:val="es-ES"/>
        </w:rPr>
        <w:t>bra, pseudónimo da/o autora/or y</w:t>
      </w:r>
      <w:r w:rsidR="004E6A70" w:rsidRPr="006A2D2C">
        <w:rPr>
          <w:rFonts w:ascii="Arial" w:eastAsia="Arial" w:hAnsi="Arial" w:cs="Arial"/>
          <w:lang w:val="es-ES"/>
        </w:rPr>
        <w:t xml:space="preserve"> subcategoría” deberán introducirse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>los trabajo</w:t>
      </w:r>
      <w:r w:rsidR="004E6A70" w:rsidRPr="006A2D2C">
        <w:rPr>
          <w:rFonts w:ascii="Arial" w:eastAsia="Arial" w:hAnsi="Arial" w:cs="Arial"/>
          <w:lang w:val="es-ES"/>
        </w:rPr>
        <w:t xml:space="preserve">s </w:t>
      </w:r>
      <w:r>
        <w:rPr>
          <w:rFonts w:ascii="Arial" w:eastAsia="Arial" w:hAnsi="Arial" w:cs="Arial"/>
          <w:lang w:val="es-ES"/>
        </w:rPr>
        <w:t>firmados con un</w:t>
      </w:r>
      <w:r w:rsidR="004E6A70" w:rsidRPr="006A2D2C">
        <w:rPr>
          <w:rFonts w:ascii="Arial" w:eastAsia="Arial" w:hAnsi="Arial" w:cs="Arial"/>
          <w:lang w:val="es-ES"/>
        </w:rPr>
        <w:t xml:space="preserve"> pseudónimo </w:t>
      </w:r>
      <w:r>
        <w:rPr>
          <w:rFonts w:ascii="Arial" w:eastAsia="Arial" w:hAnsi="Arial" w:cs="Arial"/>
          <w:lang w:val="es-ES"/>
        </w:rPr>
        <w:t>y la</w:t>
      </w:r>
      <w:r w:rsidR="004E6A70" w:rsidRPr="006A2D2C">
        <w:rPr>
          <w:rFonts w:ascii="Arial" w:eastAsia="Arial" w:hAnsi="Arial" w:cs="Arial"/>
          <w:lang w:val="es-ES"/>
        </w:rPr>
        <w:t xml:space="preserve"> ficha de inscri</w:t>
      </w:r>
      <w:r>
        <w:rPr>
          <w:rFonts w:ascii="Arial" w:eastAsia="Arial" w:hAnsi="Arial" w:cs="Arial"/>
          <w:lang w:val="es-ES"/>
        </w:rPr>
        <w:t>p</w:t>
      </w:r>
      <w:r w:rsidR="004E6A70" w:rsidRPr="006A2D2C">
        <w:rPr>
          <w:rFonts w:ascii="Arial" w:eastAsia="Arial" w:hAnsi="Arial" w:cs="Arial"/>
          <w:lang w:val="es-ES"/>
        </w:rPr>
        <w:t xml:space="preserve">ción (anexo), esta última </w:t>
      </w:r>
      <w:r>
        <w:rPr>
          <w:rFonts w:ascii="Arial" w:eastAsia="Arial" w:hAnsi="Arial" w:cs="Arial"/>
          <w:lang w:val="es-ES"/>
        </w:rPr>
        <w:t xml:space="preserve">en un </w:t>
      </w:r>
      <w:r w:rsidR="004E6A70" w:rsidRPr="006A2D2C">
        <w:rPr>
          <w:rFonts w:ascii="Arial" w:eastAsia="Arial" w:hAnsi="Arial" w:cs="Arial"/>
          <w:lang w:val="es-ES"/>
        </w:rPr>
        <w:t xml:space="preserve">sobre </w:t>
      </w:r>
      <w:r>
        <w:rPr>
          <w:rFonts w:ascii="Arial" w:eastAsia="Arial" w:hAnsi="Arial" w:cs="Arial"/>
          <w:lang w:val="es-ES"/>
        </w:rPr>
        <w:t>cerrado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Cuarta.-</w:t>
      </w:r>
    </w:p>
    <w:p w:rsidR="006D17DB" w:rsidRPr="006A2D2C" w:rsidRDefault="006A2D2C" w:rsidP="00274D36">
      <w:pPr>
        <w:pStyle w:val="LO-normal"/>
        <w:spacing w:after="0"/>
        <w:jc w:val="both"/>
        <w:rPr>
          <w:color w:val="000000"/>
          <w:lang w:val="es-ES"/>
        </w:rPr>
      </w:pPr>
      <w:r>
        <w:rPr>
          <w:rFonts w:ascii="Arial" w:eastAsia="Arial" w:hAnsi="Arial" w:cs="Arial"/>
          <w:color w:val="000000"/>
          <w:lang w:val="es-ES"/>
        </w:rPr>
        <w:t>El plazo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de presentación de </w:t>
      </w:r>
      <w:r>
        <w:rPr>
          <w:rFonts w:ascii="Arial" w:eastAsia="Arial" w:hAnsi="Arial" w:cs="Arial"/>
          <w:color w:val="000000"/>
          <w:lang w:val="es-ES"/>
        </w:rPr>
        <w:t>originales comenzará al día si</w:t>
      </w:r>
      <w:r w:rsidR="004E6A70" w:rsidRPr="006A2D2C">
        <w:rPr>
          <w:rFonts w:ascii="Arial" w:eastAsia="Arial" w:hAnsi="Arial" w:cs="Arial"/>
          <w:color w:val="000000"/>
          <w:lang w:val="es-ES"/>
        </w:rPr>
        <w:t>gui</w:t>
      </w:r>
      <w:r>
        <w:rPr>
          <w:rFonts w:ascii="Arial" w:eastAsia="Arial" w:hAnsi="Arial" w:cs="Arial"/>
          <w:color w:val="000000"/>
          <w:lang w:val="es-ES"/>
        </w:rPr>
        <w:t>e</w:t>
      </w:r>
      <w:r w:rsidR="004E6A70" w:rsidRPr="006A2D2C">
        <w:rPr>
          <w:rFonts w:ascii="Arial" w:eastAsia="Arial" w:hAnsi="Arial" w:cs="Arial"/>
          <w:color w:val="000000"/>
          <w:lang w:val="es-ES"/>
        </w:rPr>
        <w:t>nte d</w:t>
      </w:r>
      <w:r>
        <w:rPr>
          <w:rFonts w:ascii="Arial" w:eastAsia="Arial" w:hAnsi="Arial" w:cs="Arial"/>
          <w:color w:val="000000"/>
          <w:lang w:val="es-ES"/>
        </w:rPr>
        <w:t>e l</w:t>
      </w:r>
      <w:r w:rsidR="004E6A70" w:rsidRPr="006A2D2C">
        <w:rPr>
          <w:rFonts w:ascii="Arial" w:eastAsia="Arial" w:hAnsi="Arial" w:cs="Arial"/>
          <w:color w:val="000000"/>
          <w:lang w:val="es-ES"/>
        </w:rPr>
        <w:t>a publicación d</w:t>
      </w:r>
      <w:r>
        <w:rPr>
          <w:rFonts w:ascii="Arial" w:eastAsia="Arial" w:hAnsi="Arial" w:cs="Arial"/>
          <w:color w:val="000000"/>
          <w:lang w:val="es-ES"/>
        </w:rPr>
        <w:t xml:space="preserve">e 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esta convocatoria </w:t>
      </w:r>
      <w:r>
        <w:rPr>
          <w:rFonts w:ascii="Arial" w:eastAsia="Arial" w:hAnsi="Arial" w:cs="Arial"/>
          <w:color w:val="000000"/>
          <w:lang w:val="es-ES"/>
        </w:rPr>
        <w:t>en el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</w:t>
      </w:r>
      <w:r w:rsidR="00944BA6" w:rsidRPr="006A2D2C">
        <w:rPr>
          <w:rFonts w:ascii="Arial" w:eastAsia="Arial" w:hAnsi="Arial" w:cs="Arial"/>
          <w:color w:val="000000"/>
          <w:lang w:val="es-ES"/>
        </w:rPr>
        <w:t>Boletín Oficial da Provincia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</w:t>
      </w:r>
      <w:r>
        <w:rPr>
          <w:rFonts w:ascii="Arial" w:eastAsia="Arial" w:hAnsi="Arial" w:cs="Arial"/>
          <w:color w:val="000000"/>
          <w:lang w:val="es-ES"/>
        </w:rPr>
        <w:t>y finalizará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o día 10 de ma</w:t>
      </w:r>
      <w:r>
        <w:rPr>
          <w:rFonts w:ascii="Arial" w:eastAsia="Arial" w:hAnsi="Arial" w:cs="Arial"/>
          <w:color w:val="000000"/>
          <w:lang w:val="es-ES"/>
        </w:rPr>
        <w:t>yo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de 2024. </w:t>
      </w:r>
    </w:p>
    <w:p w:rsidR="006D17DB" w:rsidRPr="006A2D2C" w:rsidRDefault="006A2D2C" w:rsidP="00274D36">
      <w:pPr>
        <w:pStyle w:val="LO-normal"/>
        <w:spacing w:after="0"/>
        <w:jc w:val="both"/>
        <w:rPr>
          <w:color w:val="000000"/>
          <w:lang w:val="es-ES"/>
        </w:rPr>
      </w:pPr>
      <w:r>
        <w:rPr>
          <w:rFonts w:ascii="Arial" w:eastAsia="Arial" w:hAnsi="Arial" w:cs="Arial"/>
          <w:color w:val="000000"/>
          <w:lang w:val="es-ES"/>
        </w:rPr>
        <w:t>La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documentación </w:t>
      </w:r>
      <w:r>
        <w:rPr>
          <w:rFonts w:ascii="Arial" w:eastAsia="Arial" w:hAnsi="Arial" w:cs="Arial"/>
          <w:color w:val="000000"/>
          <w:lang w:val="es-ES"/>
        </w:rPr>
        <w:t>se presentará en el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</w:t>
      </w:r>
      <w:r>
        <w:rPr>
          <w:rFonts w:ascii="Arial" w:eastAsia="Arial" w:hAnsi="Arial" w:cs="Arial"/>
          <w:color w:val="000000"/>
          <w:lang w:val="es-ES"/>
        </w:rPr>
        <w:t>Registro Municipal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</w:t>
      </w:r>
      <w:r>
        <w:rPr>
          <w:rFonts w:ascii="Arial" w:eastAsia="Arial" w:hAnsi="Arial" w:cs="Arial"/>
          <w:color w:val="000000"/>
          <w:lang w:val="es-ES"/>
        </w:rPr>
        <w:t>del Ayuntamiento</w:t>
      </w:r>
      <w:r w:rsidR="004E6A70" w:rsidRPr="006A2D2C">
        <w:rPr>
          <w:rFonts w:ascii="Arial" w:eastAsia="Arial" w:hAnsi="Arial" w:cs="Arial"/>
          <w:color w:val="000000"/>
          <w:lang w:val="es-ES"/>
        </w:rPr>
        <w:t xml:space="preserve"> Camariñas. 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Quinta.-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El jurado estará compue</w:t>
      </w:r>
      <w:r w:rsidR="004E6A70" w:rsidRPr="006A2D2C">
        <w:rPr>
          <w:rFonts w:ascii="Arial" w:eastAsia="Arial" w:hAnsi="Arial" w:cs="Arial"/>
          <w:lang w:val="es-ES"/>
        </w:rPr>
        <w:t xml:space="preserve">sto por un presidente, un secretario </w:t>
      </w:r>
      <w:r>
        <w:rPr>
          <w:rFonts w:ascii="Arial" w:eastAsia="Arial" w:hAnsi="Arial" w:cs="Arial"/>
          <w:lang w:val="es-ES"/>
        </w:rPr>
        <w:t>y dos vocales elegidos</w:t>
      </w:r>
      <w:r w:rsidR="004E6A70" w:rsidRPr="006A2D2C">
        <w:rPr>
          <w:rFonts w:ascii="Arial" w:eastAsia="Arial" w:hAnsi="Arial" w:cs="Arial"/>
          <w:lang w:val="es-ES"/>
        </w:rPr>
        <w:t xml:space="preserve"> po</w:t>
      </w:r>
      <w:r>
        <w:rPr>
          <w:rFonts w:ascii="Arial" w:eastAsia="Arial" w:hAnsi="Arial" w:cs="Arial"/>
          <w:lang w:val="es-ES"/>
        </w:rPr>
        <w:t xml:space="preserve">r </w:t>
      </w:r>
      <w:r w:rsidR="004E6A70" w:rsidRPr="006A2D2C">
        <w:rPr>
          <w:rFonts w:ascii="Arial" w:eastAsia="Arial" w:hAnsi="Arial" w:cs="Arial"/>
          <w:lang w:val="es-ES"/>
        </w:rPr>
        <w:t>los directores d</w:t>
      </w:r>
      <w:r>
        <w:rPr>
          <w:rFonts w:ascii="Arial" w:eastAsia="Arial" w:hAnsi="Arial" w:cs="Arial"/>
          <w:lang w:val="es-ES"/>
        </w:rPr>
        <w:t>e l</w:t>
      </w:r>
      <w:r w:rsidR="004E6A70" w:rsidRPr="006A2D2C">
        <w:rPr>
          <w:rFonts w:ascii="Arial" w:eastAsia="Arial" w:hAnsi="Arial" w:cs="Arial"/>
          <w:lang w:val="es-ES"/>
        </w:rPr>
        <w:t>os centros educativos do Conc</w:t>
      </w:r>
      <w:r>
        <w:rPr>
          <w:rFonts w:ascii="Arial" w:eastAsia="Arial" w:hAnsi="Arial" w:cs="Arial"/>
          <w:lang w:val="es-ES"/>
        </w:rPr>
        <w:t>ello de Camariñas. La secretaria será la Concelleira de Cultura o</w:t>
      </w:r>
      <w:r w:rsidR="004E6A70" w:rsidRPr="006A2D2C">
        <w:rPr>
          <w:rFonts w:ascii="Arial" w:eastAsia="Arial" w:hAnsi="Arial" w:cs="Arial"/>
          <w:lang w:val="es-ES"/>
        </w:rPr>
        <w:t xml:space="preserve"> perso</w:t>
      </w:r>
      <w:r>
        <w:rPr>
          <w:rFonts w:ascii="Arial" w:eastAsia="Arial" w:hAnsi="Arial" w:cs="Arial"/>
          <w:lang w:val="es-ES"/>
        </w:rPr>
        <w:t>n</w:t>
      </w:r>
      <w:r w:rsidR="004E6A70" w:rsidRPr="006A2D2C">
        <w:rPr>
          <w:rFonts w:ascii="Arial" w:eastAsia="Arial" w:hAnsi="Arial" w:cs="Arial"/>
          <w:lang w:val="es-ES"/>
        </w:rPr>
        <w:t>a en qu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>en dele</w:t>
      </w:r>
      <w:r>
        <w:rPr>
          <w:rFonts w:ascii="Arial" w:eastAsia="Arial" w:hAnsi="Arial" w:cs="Arial"/>
          <w:lang w:val="es-ES"/>
        </w:rPr>
        <w:t>gue, que actuará con voz pero si</w:t>
      </w:r>
      <w:r w:rsidR="004E6A70" w:rsidRPr="006A2D2C">
        <w:rPr>
          <w:rFonts w:ascii="Arial" w:eastAsia="Arial" w:hAnsi="Arial" w:cs="Arial"/>
          <w:lang w:val="es-ES"/>
        </w:rPr>
        <w:t>n voto.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Sexta.-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 xml:space="preserve">El jurado </w:t>
      </w:r>
      <w:r w:rsidR="004E6A70" w:rsidRPr="006A2D2C">
        <w:rPr>
          <w:rFonts w:ascii="Arial" w:eastAsia="Arial" w:hAnsi="Arial" w:cs="Arial"/>
          <w:lang w:val="es-ES"/>
        </w:rPr>
        <w:t>actuará en pleno, en sesión única, s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 xml:space="preserve">endo necesaria 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 xml:space="preserve">a asistencia de todos </w:t>
      </w:r>
      <w:r>
        <w:rPr>
          <w:rFonts w:ascii="Arial" w:eastAsia="Arial" w:hAnsi="Arial" w:cs="Arial"/>
          <w:lang w:val="es-ES"/>
        </w:rPr>
        <w:t>l</w:t>
      </w:r>
      <w:r w:rsidR="004E6A70" w:rsidRPr="006A2D2C">
        <w:rPr>
          <w:rFonts w:ascii="Arial" w:eastAsia="Arial" w:hAnsi="Arial" w:cs="Arial"/>
          <w:lang w:val="es-ES"/>
        </w:rPr>
        <w:t xml:space="preserve">os </w:t>
      </w:r>
      <w:r>
        <w:rPr>
          <w:rFonts w:ascii="Arial" w:eastAsia="Arial" w:hAnsi="Arial" w:cs="Arial"/>
          <w:lang w:val="es-ES"/>
        </w:rPr>
        <w:t>sus miembros.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Las deliberaciones serán</w:t>
      </w:r>
      <w:r w:rsidR="004E6A70" w:rsidRPr="006A2D2C">
        <w:rPr>
          <w:rFonts w:ascii="Arial" w:eastAsia="Arial" w:hAnsi="Arial" w:cs="Arial"/>
          <w:lang w:val="es-ES"/>
        </w:rPr>
        <w:t xml:space="preserve"> </w:t>
      </w:r>
      <w:r w:rsidR="004E6A70" w:rsidRPr="006A2D2C">
        <w:rPr>
          <w:rFonts w:ascii="Arial" w:eastAsia="Arial" w:hAnsi="Arial" w:cs="Arial"/>
          <w:lang w:val="es-ES"/>
        </w:rPr>
        <w:t xml:space="preserve">secretas </w:t>
      </w:r>
      <w:r>
        <w:rPr>
          <w:rFonts w:ascii="Arial" w:eastAsia="Arial" w:hAnsi="Arial" w:cs="Arial"/>
          <w:lang w:val="es-ES"/>
        </w:rPr>
        <w:t>y de ellas se redactará el acta</w:t>
      </w:r>
      <w:r w:rsidR="004E6A70" w:rsidRPr="006A2D2C">
        <w:rPr>
          <w:rFonts w:ascii="Arial" w:eastAsia="Arial" w:hAnsi="Arial" w:cs="Arial"/>
          <w:lang w:val="es-ES"/>
        </w:rPr>
        <w:t xml:space="preserve"> correspond</w:t>
      </w:r>
      <w:r>
        <w:rPr>
          <w:rFonts w:ascii="Arial" w:eastAsia="Arial" w:hAnsi="Arial" w:cs="Arial"/>
          <w:lang w:val="es-ES"/>
        </w:rPr>
        <w:t>i</w:t>
      </w:r>
      <w:r w:rsidR="004E6A70" w:rsidRPr="006A2D2C">
        <w:rPr>
          <w:rFonts w:ascii="Arial" w:eastAsia="Arial" w:hAnsi="Arial" w:cs="Arial"/>
          <w:lang w:val="es-ES"/>
        </w:rPr>
        <w:t>ente.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>El jurado elegirá los gan</w:t>
      </w:r>
      <w:r w:rsidR="004E6A70" w:rsidRPr="006A2D2C">
        <w:rPr>
          <w:rFonts w:ascii="Arial" w:eastAsia="Arial" w:hAnsi="Arial" w:cs="Arial"/>
          <w:lang w:val="es-ES"/>
        </w:rPr>
        <w:t>adores d</w:t>
      </w:r>
      <w:r>
        <w:rPr>
          <w:rFonts w:ascii="Arial" w:eastAsia="Arial" w:hAnsi="Arial" w:cs="Arial"/>
          <w:lang w:val="es-ES"/>
        </w:rPr>
        <w:t>e l</w:t>
      </w:r>
      <w:r w:rsidR="004E6A70" w:rsidRPr="006A2D2C">
        <w:rPr>
          <w:rFonts w:ascii="Arial" w:eastAsia="Arial" w:hAnsi="Arial" w:cs="Arial"/>
          <w:lang w:val="es-ES"/>
        </w:rPr>
        <w:t>as distintas categorías en función d</w:t>
      </w:r>
      <w:r>
        <w:rPr>
          <w:rFonts w:ascii="Arial" w:eastAsia="Arial" w:hAnsi="Arial" w:cs="Arial"/>
          <w:lang w:val="es-ES"/>
        </w:rPr>
        <w:t>e la originalidad</w:t>
      </w:r>
      <w:r w:rsidR="004E6A70" w:rsidRPr="006A2D2C">
        <w:rPr>
          <w:rFonts w:ascii="Arial" w:eastAsia="Arial" w:hAnsi="Arial" w:cs="Arial"/>
          <w:lang w:val="es-ES"/>
        </w:rPr>
        <w:t>, redacción e presentación das obras.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 xml:space="preserve">El jurado </w:t>
      </w:r>
      <w:r w:rsidR="004E6A70" w:rsidRPr="006A2D2C">
        <w:rPr>
          <w:rFonts w:ascii="Arial" w:eastAsia="Arial" w:hAnsi="Arial" w:cs="Arial"/>
          <w:lang w:val="es-ES"/>
        </w:rPr>
        <w:t>non abrirá os sobres pechados que conteñen as fichas de inscrición.</w:t>
      </w:r>
    </w:p>
    <w:p w:rsidR="006D17DB" w:rsidRPr="006A2D2C" w:rsidRDefault="006A2D2C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 xml:space="preserve">El jurado </w:t>
      </w:r>
      <w:r w:rsidR="004E6A70" w:rsidRPr="006A2D2C">
        <w:rPr>
          <w:rFonts w:ascii="Arial" w:eastAsia="Arial" w:hAnsi="Arial" w:cs="Arial"/>
          <w:lang w:val="es-ES"/>
        </w:rPr>
        <w:t>presentará a súa proposta á alcaldesa do Concello de Camariñas, que é o órgano competente para conceder os premios, antes do 16 de maio de 2024.</w:t>
      </w:r>
    </w:p>
    <w:p w:rsidR="006D17DB" w:rsidRPr="006A2D2C" w:rsidRDefault="00134079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lastRenderedPageBreak/>
        <w:t>O 17 de may</w:t>
      </w:r>
      <w:r w:rsidR="004E6A70" w:rsidRPr="006A2D2C">
        <w:rPr>
          <w:rFonts w:ascii="Arial" w:eastAsia="Arial" w:hAnsi="Arial" w:cs="Arial"/>
          <w:lang w:val="es-ES"/>
        </w:rPr>
        <w:t>o de 2024 realizarase un acto público no que se darán a coñecer os gañadores e  se procederá a ent</w:t>
      </w:r>
      <w:r w:rsidR="004E6A70" w:rsidRPr="006A2D2C">
        <w:rPr>
          <w:rFonts w:ascii="Arial" w:eastAsia="Arial" w:hAnsi="Arial" w:cs="Arial"/>
          <w:lang w:val="es-ES"/>
        </w:rPr>
        <w:t>rega de premios.</w:t>
      </w: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>Sétima.-</w:t>
      </w: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lang w:val="es-ES"/>
        </w:rPr>
        <w:t xml:space="preserve">A participación </w:t>
      </w:r>
      <w:r w:rsidR="00134079">
        <w:rPr>
          <w:rFonts w:ascii="Arial" w:eastAsia="Arial" w:hAnsi="Arial" w:cs="Arial"/>
          <w:lang w:val="es-ES"/>
        </w:rPr>
        <w:t xml:space="preserve">en esta </w:t>
      </w:r>
      <w:r w:rsidRPr="006A2D2C">
        <w:rPr>
          <w:rFonts w:ascii="Arial" w:eastAsia="Arial" w:hAnsi="Arial" w:cs="Arial"/>
          <w:lang w:val="es-ES"/>
        </w:rPr>
        <w:t>convocatoria supón a total aceptación de</w:t>
      </w:r>
      <w:r w:rsidR="00134079">
        <w:rPr>
          <w:rFonts w:ascii="Arial" w:eastAsia="Arial" w:hAnsi="Arial" w:cs="Arial"/>
          <w:lang w:val="es-ES"/>
        </w:rPr>
        <w:t xml:space="preserve"> e</w:t>
      </w:r>
      <w:r w:rsidRPr="006A2D2C">
        <w:rPr>
          <w:rFonts w:ascii="Arial" w:eastAsia="Arial" w:hAnsi="Arial" w:cs="Arial"/>
          <w:lang w:val="es-ES"/>
        </w:rPr>
        <w:t>stas bases.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  <w:lang w:val="es-ES"/>
        </w:rPr>
      </w:pPr>
    </w:p>
    <w:p w:rsidR="008B36B5" w:rsidRPr="006A2D2C" w:rsidRDefault="008B36B5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  <w:lang w:val="es-ES"/>
        </w:rPr>
      </w:pPr>
    </w:p>
    <w:p w:rsidR="008B36B5" w:rsidRPr="006A2D2C" w:rsidRDefault="008B36B5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  <w:lang w:val="es-ES"/>
        </w:rPr>
      </w:pPr>
      <w:r w:rsidRPr="006A2D2C">
        <w:rPr>
          <w:rFonts w:ascii="Arial" w:eastAsia="Arial" w:hAnsi="Arial" w:cs="Arial"/>
          <w:b/>
          <w:sz w:val="28"/>
          <w:szCs w:val="28"/>
          <w:lang w:val="es-ES"/>
        </w:rPr>
        <w:t>FICHA DE INSCRICIÓN CONCURSO LETRAS GALEGAS CAMARIÑAS 2024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>Título: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>Pseudónimo: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134079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>
        <w:rPr>
          <w:rFonts w:ascii="Arial" w:eastAsia="Arial" w:hAnsi="Arial" w:cs="Arial"/>
          <w:sz w:val="28"/>
          <w:szCs w:val="28"/>
          <w:lang w:val="es-ES"/>
        </w:rPr>
        <w:t>Nombre y</w:t>
      </w:r>
      <w:r w:rsidR="004E6A70" w:rsidRPr="006A2D2C">
        <w:rPr>
          <w:rFonts w:ascii="Arial" w:eastAsia="Arial" w:hAnsi="Arial" w:cs="Arial"/>
          <w:sz w:val="28"/>
          <w:szCs w:val="28"/>
          <w:lang w:val="es-ES"/>
        </w:rPr>
        <w:t xml:space="preserve"> apel</w:t>
      </w:r>
      <w:r>
        <w:rPr>
          <w:rFonts w:ascii="Arial" w:eastAsia="Arial" w:hAnsi="Arial" w:cs="Arial"/>
          <w:sz w:val="28"/>
          <w:szCs w:val="28"/>
          <w:lang w:val="es-ES"/>
        </w:rPr>
        <w:t>l</w:t>
      </w:r>
      <w:r w:rsidR="004E6A70" w:rsidRPr="006A2D2C">
        <w:rPr>
          <w:rFonts w:ascii="Arial" w:eastAsia="Arial" w:hAnsi="Arial" w:cs="Arial"/>
          <w:sz w:val="28"/>
          <w:szCs w:val="28"/>
          <w:lang w:val="es-ES"/>
        </w:rPr>
        <w:t xml:space="preserve">idos: 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 xml:space="preserve">Teléfono: 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>Subcategoría: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>Curso: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 xml:space="preserve">Centro </w:t>
      </w:r>
      <w:r w:rsidRPr="006A2D2C">
        <w:rPr>
          <w:rFonts w:ascii="Arial" w:eastAsia="Arial" w:hAnsi="Arial" w:cs="Arial"/>
          <w:sz w:val="28"/>
          <w:szCs w:val="28"/>
          <w:lang w:val="es-ES"/>
        </w:rPr>
        <w:t>educativo: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134079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  <w:r>
        <w:rPr>
          <w:rFonts w:ascii="Arial" w:eastAsia="Arial" w:hAnsi="Arial" w:cs="Arial"/>
          <w:sz w:val="28"/>
          <w:szCs w:val="28"/>
          <w:lang w:val="es-ES"/>
        </w:rPr>
        <w:lastRenderedPageBreak/>
        <w:t>Firma: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  <w:lang w:val="es-ES"/>
        </w:rPr>
      </w:pPr>
    </w:p>
    <w:p w:rsidR="006D17DB" w:rsidRPr="006A2D2C" w:rsidRDefault="00134079" w:rsidP="00274D36">
      <w:pPr>
        <w:pStyle w:val="LO-normal"/>
        <w:spacing w:after="0"/>
        <w:jc w:val="both"/>
        <w:rPr>
          <w:sz w:val="28"/>
          <w:szCs w:val="28"/>
          <w:lang w:val="es-ES"/>
        </w:rPr>
      </w:pPr>
      <w:r>
        <w:rPr>
          <w:rFonts w:ascii="Arial" w:eastAsia="Arial" w:hAnsi="Arial" w:cs="Arial"/>
          <w:sz w:val="28"/>
          <w:szCs w:val="28"/>
          <w:lang w:val="es-ES"/>
        </w:rPr>
        <w:t>Manifiesto conoc</w:t>
      </w:r>
      <w:r w:rsidR="004E6A70" w:rsidRPr="006A2D2C">
        <w:rPr>
          <w:rFonts w:ascii="Arial" w:eastAsia="Arial" w:hAnsi="Arial" w:cs="Arial"/>
          <w:sz w:val="28"/>
          <w:szCs w:val="28"/>
          <w:lang w:val="es-ES"/>
        </w:rPr>
        <w:t>er e aceptar</w:t>
      </w:r>
      <w:r>
        <w:rPr>
          <w:rFonts w:ascii="Arial" w:eastAsia="Arial" w:hAnsi="Arial" w:cs="Arial"/>
          <w:sz w:val="28"/>
          <w:szCs w:val="28"/>
          <w:lang w:val="es-ES"/>
        </w:rPr>
        <w:t xml:space="preserve"> las bases que rigen el</w:t>
      </w:r>
      <w:r w:rsidR="004E6A70" w:rsidRPr="006A2D2C">
        <w:rPr>
          <w:rFonts w:ascii="Arial" w:eastAsia="Arial" w:hAnsi="Arial" w:cs="Arial"/>
          <w:sz w:val="28"/>
          <w:szCs w:val="28"/>
          <w:lang w:val="es-ES"/>
        </w:rPr>
        <w:t xml:space="preserve"> Concurso Letras Galegas Camariñas 2024.</w:t>
      </w:r>
    </w:p>
    <w:p w:rsidR="006D17DB" w:rsidRPr="006A2D2C" w:rsidRDefault="006D17DB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</w:p>
    <w:p w:rsidR="006D17DB" w:rsidRPr="006A2D2C" w:rsidRDefault="004E6A70" w:rsidP="00274D36">
      <w:pPr>
        <w:pStyle w:val="LO-normal"/>
        <w:spacing w:after="0"/>
        <w:jc w:val="both"/>
        <w:rPr>
          <w:rFonts w:ascii="Arial" w:eastAsia="Arial" w:hAnsi="Arial" w:cs="Arial"/>
          <w:lang w:val="es-ES"/>
        </w:rPr>
      </w:pPr>
      <w:r w:rsidRPr="006A2D2C">
        <w:rPr>
          <w:rFonts w:ascii="Arial" w:eastAsia="Arial" w:hAnsi="Arial" w:cs="Arial"/>
          <w:sz w:val="28"/>
          <w:szCs w:val="28"/>
          <w:lang w:val="es-ES"/>
        </w:rPr>
        <w:t>Lugar e data:</w:t>
      </w:r>
    </w:p>
    <w:sectPr w:rsidR="006D17DB" w:rsidRPr="006A2D2C" w:rsidSect="00E47E15">
      <w:headerReference w:type="default" r:id="rId7"/>
      <w:footerReference w:type="default" r:id="rId8"/>
      <w:pgSz w:w="11906" w:h="16838"/>
      <w:pgMar w:top="2977" w:right="1701" w:bottom="1843" w:left="1701" w:header="0" w:footer="72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A70" w:rsidRDefault="004E6A70">
      <w:pPr>
        <w:spacing w:after="0" w:line="240" w:lineRule="auto"/>
      </w:pPr>
      <w:r>
        <w:separator/>
      </w:r>
    </w:p>
  </w:endnote>
  <w:endnote w:type="continuationSeparator" w:id="1">
    <w:p w:rsidR="004E6A70" w:rsidRDefault="004E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7DB" w:rsidRDefault="006D17DB">
    <w:pPr>
      <w:pStyle w:val="LO-normal"/>
      <w:tabs>
        <w:tab w:val="center" w:pos="4252"/>
        <w:tab w:val="right" w:pos="8504"/>
      </w:tabs>
      <w:spacing w:after="301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A70" w:rsidRDefault="004E6A70">
      <w:pPr>
        <w:spacing w:after="0" w:line="240" w:lineRule="auto"/>
      </w:pPr>
      <w:r>
        <w:separator/>
      </w:r>
    </w:p>
  </w:footnote>
  <w:footnote w:type="continuationSeparator" w:id="1">
    <w:p w:rsidR="004E6A70" w:rsidRDefault="004E6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7DB" w:rsidRDefault="004E6A70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  <w:r>
      <w:rPr>
        <w:noProof/>
        <w:color w:val="000000"/>
        <w:lang w:val="es-ES"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30j0zll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51E2A"/>
    <w:multiLevelType w:val="multilevel"/>
    <w:tmpl w:val="BADC06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5C42C5"/>
    <w:multiLevelType w:val="multilevel"/>
    <w:tmpl w:val="8D80EC9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17DB"/>
    <w:rsid w:val="00134079"/>
    <w:rsid w:val="00274D36"/>
    <w:rsid w:val="004E6A70"/>
    <w:rsid w:val="006A2D2C"/>
    <w:rsid w:val="006D17DB"/>
    <w:rsid w:val="00704380"/>
    <w:rsid w:val="00885F5C"/>
    <w:rsid w:val="008B36B5"/>
    <w:rsid w:val="00944BA6"/>
    <w:rsid w:val="00E47E15"/>
    <w:rsid w:val="00ED0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gl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E15"/>
    <w:pPr>
      <w:spacing w:after="200" w:line="276" w:lineRule="auto"/>
    </w:pPr>
  </w:style>
  <w:style w:type="paragraph" w:styleId="Ttulo1">
    <w:name w:val="heading 1"/>
    <w:basedOn w:val="LO-normal"/>
    <w:next w:val="LO-normal"/>
    <w:qFormat/>
    <w:rsid w:val="00EF04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rsid w:val="00EF04A0"/>
    <w:pPr>
      <w:spacing w:before="240" w:after="45" w:line="240" w:lineRule="auto"/>
      <w:outlineLvl w:val="1"/>
    </w:pPr>
    <w:rPr>
      <w:rFonts w:ascii="Verdana" w:eastAsia="Verdana" w:hAnsi="Verdana" w:cs="Verdana"/>
      <w:b/>
      <w:color w:val="DD3B15"/>
      <w:sz w:val="17"/>
      <w:szCs w:val="17"/>
    </w:rPr>
  </w:style>
  <w:style w:type="paragraph" w:styleId="Ttulo3">
    <w:name w:val="heading 3"/>
    <w:basedOn w:val="LO-normal"/>
    <w:next w:val="LO-normal"/>
    <w:qFormat/>
    <w:rsid w:val="00EF04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rsid w:val="00EF04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rsid w:val="00EF04A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LO-normal"/>
    <w:next w:val="LO-normal"/>
    <w:qFormat/>
    <w:rsid w:val="00EF04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rsid w:val="001B76A4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1B76A4"/>
  </w:style>
  <w:style w:type="paragraph" w:styleId="Ttulo">
    <w:name w:val="Title"/>
    <w:basedOn w:val="LO-normal"/>
    <w:next w:val="Textoindependiente"/>
    <w:qFormat/>
    <w:rsid w:val="00EF04A0"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E47E15"/>
    <w:pPr>
      <w:spacing w:after="140"/>
    </w:pPr>
  </w:style>
  <w:style w:type="paragraph" w:styleId="Lista">
    <w:name w:val="List"/>
    <w:basedOn w:val="Textoindependiente"/>
    <w:rsid w:val="00E47E15"/>
    <w:rPr>
      <w:rFonts w:cs="Lucida Sans"/>
    </w:rPr>
  </w:style>
  <w:style w:type="paragraph" w:styleId="Epgrafe">
    <w:name w:val="caption"/>
    <w:basedOn w:val="Normal"/>
    <w:qFormat/>
    <w:rsid w:val="00E47E1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E47E15"/>
    <w:pPr>
      <w:suppressLineNumbers/>
    </w:pPr>
    <w:rPr>
      <w:rFonts w:cs="Lucida Sans"/>
    </w:rPr>
  </w:style>
  <w:style w:type="paragraph" w:customStyle="1" w:styleId="LO-normal">
    <w:name w:val="LO-normal"/>
    <w:qFormat/>
    <w:rsid w:val="00EF04A0"/>
    <w:pPr>
      <w:spacing w:after="200" w:line="276" w:lineRule="auto"/>
    </w:pPr>
  </w:style>
  <w:style w:type="paragraph" w:styleId="Subttulo">
    <w:name w:val="Subtitle"/>
    <w:basedOn w:val="LO-normal"/>
    <w:next w:val="LO-normal"/>
    <w:qFormat/>
    <w:rsid w:val="00EF04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ceraypie">
    <w:name w:val="Cabecera y pie"/>
    <w:basedOn w:val="Normal"/>
    <w:qFormat/>
    <w:rsid w:val="00E47E15"/>
  </w:style>
  <w:style w:type="paragraph" w:styleId="Encabezado">
    <w:name w:val="header"/>
    <w:basedOn w:val="Normal"/>
    <w:link w:val="EncabezadoCar"/>
    <w:uiPriority w:val="99"/>
    <w:semiHidden/>
    <w:unhideWhenUsed/>
    <w:rsid w:val="001B76A4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1B76A4"/>
    <w:pPr>
      <w:tabs>
        <w:tab w:val="center" w:pos="4252"/>
        <w:tab w:val="right" w:pos="8504"/>
      </w:tabs>
      <w:spacing w:after="0" w:line="240" w:lineRule="auto"/>
    </w:pPr>
  </w:style>
  <w:style w:type="table" w:customStyle="1" w:styleId="TableNormal">
    <w:name w:val="Table Normal"/>
    <w:rsid w:val="00EF04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626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</dc:creator>
  <cp:lastModifiedBy>ALICIA</cp:lastModifiedBy>
  <cp:revision>3</cp:revision>
  <dcterms:created xsi:type="dcterms:W3CDTF">2024-04-25T12:36:00Z</dcterms:created>
  <dcterms:modified xsi:type="dcterms:W3CDTF">2024-04-25T12:49:00Z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