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432DE" w14:textId="77777777" w:rsidR="00A403D4" w:rsidRPr="0078308B" w:rsidRDefault="00A403D4" w:rsidP="00A403D4">
      <w:pPr>
        <w:jc w:val="both"/>
        <w:rPr>
          <w:rFonts w:ascii="Lato" w:hAnsi="Lato"/>
          <w:b/>
          <w:bCs/>
          <w:sz w:val="22"/>
          <w:szCs w:val="22"/>
          <w:lang w:val="af-ZA"/>
        </w:rPr>
      </w:pPr>
      <w:r w:rsidRPr="0078308B">
        <w:rPr>
          <w:rFonts w:ascii="Lato" w:hAnsi="Lato"/>
          <w:b/>
          <w:bCs/>
          <w:sz w:val="22"/>
          <w:szCs w:val="22"/>
          <w:lang w:val="af-ZA"/>
        </w:rPr>
        <w:t>EDICTE</w:t>
      </w:r>
    </w:p>
    <w:p w14:paraId="4B3041BE" w14:textId="78611BA0" w:rsidR="00A403D4" w:rsidRPr="0078308B" w:rsidRDefault="00A403D4" w:rsidP="00436392">
      <w:pPr>
        <w:jc w:val="both"/>
        <w:rPr>
          <w:rFonts w:ascii="Lato" w:hAnsi="Lato"/>
          <w:b/>
          <w:sz w:val="22"/>
          <w:szCs w:val="22"/>
          <w:lang w:val="af-ZA"/>
        </w:rPr>
      </w:pPr>
      <w:r w:rsidRPr="0078308B">
        <w:rPr>
          <w:rFonts w:ascii="Lato" w:hAnsi="Lato"/>
          <w:i/>
          <w:iCs/>
          <w:sz w:val="22"/>
          <w:szCs w:val="22"/>
          <w:lang w:val="af-ZA"/>
        </w:rPr>
        <w:t>deth Conselh Generau d’Aran, sus era</w:t>
      </w:r>
      <w:r w:rsidRPr="0078308B">
        <w:rPr>
          <w:rFonts w:ascii="Lato" w:hAnsi="Lato"/>
          <w:bCs/>
          <w:i/>
          <w:iCs/>
          <w:sz w:val="22"/>
          <w:szCs w:val="22"/>
          <w:lang w:val="af-ZA"/>
        </w:rPr>
        <w:t xml:space="preserve"> convocatòria de subvencions en </w:t>
      </w:r>
      <w:r w:rsidR="00436392" w:rsidRPr="0078308B">
        <w:rPr>
          <w:rFonts w:ascii="Lato" w:hAnsi="Lato"/>
          <w:bCs/>
          <w:i/>
          <w:iCs/>
          <w:sz w:val="22"/>
          <w:szCs w:val="22"/>
          <w:lang w:val="af-ZA"/>
        </w:rPr>
        <w:t>diuèrsi airaus</w:t>
      </w:r>
      <w:r w:rsidRPr="0078308B">
        <w:rPr>
          <w:rFonts w:ascii="Lato" w:hAnsi="Lato"/>
          <w:bCs/>
          <w:i/>
          <w:iCs/>
          <w:sz w:val="22"/>
          <w:szCs w:val="22"/>
          <w:lang w:val="af-ZA"/>
        </w:rPr>
        <w:t xml:space="preserve"> entar an </w:t>
      </w:r>
      <w:r w:rsidR="00EB379B" w:rsidRPr="0078308B">
        <w:rPr>
          <w:rFonts w:ascii="Lato" w:hAnsi="Lato"/>
          <w:bCs/>
          <w:i/>
          <w:iCs/>
          <w:sz w:val="22"/>
          <w:szCs w:val="22"/>
          <w:lang w:val="af-ZA"/>
        </w:rPr>
        <w:t>202</w:t>
      </w:r>
      <w:r w:rsidR="00A80214">
        <w:rPr>
          <w:rFonts w:ascii="Lato" w:hAnsi="Lato"/>
          <w:bCs/>
          <w:i/>
          <w:iCs/>
          <w:sz w:val="22"/>
          <w:szCs w:val="22"/>
          <w:lang w:val="af-ZA"/>
        </w:rPr>
        <w:t>4</w:t>
      </w:r>
    </w:p>
    <w:p w14:paraId="155700B9" w14:textId="77777777" w:rsidR="00A403D4" w:rsidRPr="0078308B" w:rsidRDefault="00A403D4" w:rsidP="00291693">
      <w:pPr>
        <w:jc w:val="both"/>
        <w:rPr>
          <w:rFonts w:ascii="Lato" w:hAnsi="Lato"/>
          <w:b/>
          <w:sz w:val="22"/>
          <w:szCs w:val="22"/>
          <w:u w:val="single"/>
          <w:lang w:val="af-ZA"/>
        </w:rPr>
      </w:pPr>
    </w:p>
    <w:p w14:paraId="45C385DC" w14:textId="2849C58F" w:rsidR="00A403D4" w:rsidRPr="0078308B" w:rsidRDefault="00A403D4" w:rsidP="00291693">
      <w:pPr>
        <w:jc w:val="both"/>
        <w:rPr>
          <w:rFonts w:ascii="Lato" w:hAnsi="Lato"/>
          <w:sz w:val="22"/>
          <w:szCs w:val="22"/>
          <w:lang w:val="af-ZA"/>
        </w:rPr>
      </w:pPr>
      <w:r w:rsidRPr="0078308B">
        <w:rPr>
          <w:rFonts w:ascii="Lato" w:hAnsi="Lato"/>
          <w:sz w:val="22"/>
          <w:szCs w:val="22"/>
          <w:lang w:val="af-ZA"/>
        </w:rPr>
        <w:t>Eth Conselh de Govèrn deth Conselh Generau d</w:t>
      </w:r>
      <w:r w:rsidR="00291693" w:rsidRPr="0078308B">
        <w:rPr>
          <w:rFonts w:ascii="Lato" w:hAnsi="Lato"/>
          <w:sz w:val="22"/>
          <w:szCs w:val="22"/>
          <w:lang w:val="af-ZA"/>
        </w:rPr>
        <w:t>’</w:t>
      </w:r>
      <w:r w:rsidRPr="0078308B">
        <w:rPr>
          <w:rFonts w:ascii="Lato" w:hAnsi="Lato"/>
          <w:sz w:val="22"/>
          <w:szCs w:val="22"/>
          <w:lang w:val="af-ZA"/>
        </w:rPr>
        <w:t xml:space="preserve">Aran de data </w:t>
      </w:r>
      <w:r w:rsidR="00D928BC">
        <w:rPr>
          <w:rFonts w:ascii="Lato" w:hAnsi="Lato"/>
          <w:sz w:val="22"/>
          <w:szCs w:val="22"/>
          <w:lang w:val="af-ZA"/>
        </w:rPr>
        <w:t>1</w:t>
      </w:r>
      <w:r w:rsidR="00A80214">
        <w:rPr>
          <w:rFonts w:ascii="Lato" w:hAnsi="Lato"/>
          <w:sz w:val="22"/>
          <w:szCs w:val="22"/>
          <w:lang w:val="af-ZA"/>
        </w:rPr>
        <w:t>5</w:t>
      </w:r>
      <w:r w:rsidR="00D928BC">
        <w:rPr>
          <w:rFonts w:ascii="Lato" w:hAnsi="Lato"/>
          <w:sz w:val="22"/>
          <w:szCs w:val="22"/>
          <w:lang w:val="af-ZA"/>
        </w:rPr>
        <w:t xml:space="preserve"> d’abriu de 202</w:t>
      </w:r>
      <w:r w:rsidR="00A80214">
        <w:rPr>
          <w:rFonts w:ascii="Lato" w:hAnsi="Lato"/>
          <w:sz w:val="22"/>
          <w:szCs w:val="22"/>
          <w:lang w:val="af-ZA"/>
        </w:rPr>
        <w:t>4</w:t>
      </w:r>
      <w:r w:rsidR="003B52E8" w:rsidRPr="0078308B">
        <w:rPr>
          <w:rFonts w:ascii="Lato" w:hAnsi="Lato"/>
          <w:sz w:val="22"/>
          <w:szCs w:val="22"/>
          <w:lang w:val="af-ZA"/>
        </w:rPr>
        <w:t xml:space="preserve"> </w:t>
      </w:r>
      <w:r w:rsidRPr="0078308B">
        <w:rPr>
          <w:rFonts w:ascii="Lato" w:hAnsi="Lato"/>
          <w:sz w:val="22"/>
          <w:szCs w:val="22"/>
          <w:lang w:val="af-ZA"/>
        </w:rPr>
        <w:t xml:space="preserve">a aprovat era convocatòria entara concession de subvencions en </w:t>
      </w:r>
      <w:r w:rsidR="00436392" w:rsidRPr="0078308B">
        <w:rPr>
          <w:rFonts w:ascii="Lato" w:hAnsi="Lato"/>
          <w:sz w:val="22"/>
          <w:szCs w:val="22"/>
          <w:lang w:val="af-ZA"/>
        </w:rPr>
        <w:t>diuèrsi airaus</w:t>
      </w:r>
      <w:r w:rsidRPr="0078308B">
        <w:rPr>
          <w:rFonts w:ascii="Lato" w:hAnsi="Lato"/>
          <w:sz w:val="22"/>
          <w:szCs w:val="22"/>
          <w:lang w:val="af-ZA"/>
        </w:rPr>
        <w:t xml:space="preserve"> entar an </w:t>
      </w:r>
      <w:r w:rsidR="008038EE" w:rsidRPr="0078308B">
        <w:rPr>
          <w:rFonts w:ascii="Lato" w:hAnsi="Lato"/>
          <w:sz w:val="22"/>
          <w:szCs w:val="22"/>
          <w:lang w:val="af-ZA"/>
        </w:rPr>
        <w:t>20</w:t>
      </w:r>
      <w:r w:rsidR="004A75A5" w:rsidRPr="0078308B">
        <w:rPr>
          <w:rFonts w:ascii="Lato" w:hAnsi="Lato"/>
          <w:sz w:val="22"/>
          <w:szCs w:val="22"/>
          <w:lang w:val="af-ZA"/>
        </w:rPr>
        <w:t>2</w:t>
      </w:r>
      <w:r w:rsidR="00A80214">
        <w:rPr>
          <w:rFonts w:ascii="Lato" w:hAnsi="Lato"/>
          <w:sz w:val="22"/>
          <w:szCs w:val="22"/>
          <w:lang w:val="af-ZA"/>
        </w:rPr>
        <w:t>4</w:t>
      </w:r>
      <w:r w:rsidRPr="0078308B">
        <w:rPr>
          <w:rFonts w:ascii="Lato" w:hAnsi="Lato"/>
          <w:sz w:val="22"/>
          <w:szCs w:val="22"/>
          <w:lang w:val="af-ZA"/>
        </w:rPr>
        <w:t xml:space="preserve">. Es determinacions basiques dera convocatòria son es següentes: </w:t>
      </w:r>
    </w:p>
    <w:p w14:paraId="78F31BCA" w14:textId="77777777" w:rsidR="00A403D4" w:rsidRPr="0078308B" w:rsidRDefault="00A403D4" w:rsidP="00A403D4">
      <w:pPr>
        <w:jc w:val="both"/>
        <w:rPr>
          <w:rFonts w:ascii="Lato" w:hAnsi="Lato"/>
          <w:sz w:val="22"/>
          <w:szCs w:val="22"/>
          <w:lang w:val="af-ZA"/>
        </w:rPr>
      </w:pPr>
    </w:p>
    <w:p w14:paraId="217E108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Normativa reguladora</w:t>
      </w:r>
    </w:p>
    <w:p w14:paraId="7C4D5738" w14:textId="21BE0847"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 xml:space="preserve">Bases especifiques d’autrejament de subvencions en diuèrsi airaus entar an </w:t>
      </w:r>
      <w:r w:rsidR="00EB379B" w:rsidRPr="0078308B">
        <w:rPr>
          <w:rFonts w:ascii="Lato" w:hAnsi="Lato"/>
          <w:bCs/>
          <w:sz w:val="22"/>
          <w:szCs w:val="22"/>
          <w:lang w:val="af-ZA"/>
        </w:rPr>
        <w:t>202</w:t>
      </w:r>
      <w:r w:rsidR="004A68E6">
        <w:rPr>
          <w:rFonts w:ascii="Lato" w:hAnsi="Lato"/>
          <w:bCs/>
          <w:sz w:val="22"/>
          <w:szCs w:val="22"/>
          <w:lang w:val="af-ZA"/>
        </w:rPr>
        <w:t>4.</w:t>
      </w:r>
    </w:p>
    <w:p w14:paraId="3E17FE6C" w14:textId="77777777" w:rsidR="0039368F" w:rsidRPr="0078308B" w:rsidRDefault="0039368F" w:rsidP="0039368F">
      <w:pPr>
        <w:jc w:val="both"/>
        <w:rPr>
          <w:rFonts w:ascii="Lato" w:hAnsi="Lato"/>
          <w:bCs/>
          <w:sz w:val="22"/>
          <w:szCs w:val="22"/>
          <w:lang w:val="af-ZA"/>
        </w:rPr>
      </w:pPr>
    </w:p>
    <w:p w14:paraId="39885179"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Crèdit pressupostari</w:t>
      </w:r>
    </w:p>
    <w:p w14:paraId="3DAA5970" w14:textId="63F71333"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despena d’aguesta convocatòria anarà a cargue des partides 01.17</w:t>
      </w:r>
      <w:r w:rsidR="00F71CF5" w:rsidRPr="0078308B">
        <w:rPr>
          <w:rFonts w:ascii="Lato" w:hAnsi="Lato"/>
          <w:bCs/>
          <w:iCs/>
          <w:sz w:val="22"/>
          <w:szCs w:val="22"/>
          <w:lang w:val="af-ZA"/>
        </w:rPr>
        <w:t>0</w:t>
      </w:r>
      <w:r w:rsidRPr="0078308B">
        <w:rPr>
          <w:rFonts w:ascii="Lato" w:hAnsi="Lato"/>
          <w:bCs/>
          <w:iCs/>
          <w:sz w:val="22"/>
          <w:szCs w:val="22"/>
          <w:lang w:val="af-ZA"/>
        </w:rPr>
        <w:t>.489.00, 01.231</w:t>
      </w:r>
      <w:r w:rsidR="00EB379B" w:rsidRPr="0078308B">
        <w:rPr>
          <w:rFonts w:ascii="Lato" w:hAnsi="Lato"/>
          <w:bCs/>
          <w:iCs/>
          <w:sz w:val="22"/>
          <w:szCs w:val="22"/>
          <w:lang w:val="af-ZA"/>
        </w:rPr>
        <w:t>0</w:t>
      </w:r>
      <w:r w:rsidRPr="0078308B">
        <w:rPr>
          <w:rFonts w:ascii="Lato" w:hAnsi="Lato"/>
          <w:bCs/>
          <w:iCs/>
          <w:sz w:val="22"/>
          <w:szCs w:val="22"/>
          <w:lang w:val="af-ZA"/>
        </w:rPr>
        <w:t>.489.00, 01.231</w:t>
      </w:r>
      <w:r w:rsidR="00A80214">
        <w:rPr>
          <w:rFonts w:ascii="Lato" w:hAnsi="Lato"/>
          <w:bCs/>
          <w:iCs/>
          <w:sz w:val="22"/>
          <w:szCs w:val="22"/>
          <w:lang w:val="af-ZA"/>
        </w:rPr>
        <w:t>2</w:t>
      </w:r>
      <w:r w:rsidRPr="0078308B">
        <w:rPr>
          <w:rFonts w:ascii="Lato" w:hAnsi="Lato"/>
          <w:bCs/>
          <w:iCs/>
          <w:sz w:val="22"/>
          <w:szCs w:val="22"/>
          <w:lang w:val="af-ZA"/>
        </w:rPr>
        <w:t>.</w:t>
      </w:r>
      <w:r w:rsidR="00A80214">
        <w:rPr>
          <w:rFonts w:ascii="Lato" w:hAnsi="Lato"/>
          <w:bCs/>
          <w:iCs/>
          <w:sz w:val="22"/>
          <w:szCs w:val="22"/>
          <w:lang w:val="af-ZA"/>
        </w:rPr>
        <w:t xml:space="preserve">.489.00 </w:t>
      </w:r>
      <w:r w:rsidRPr="0078308B">
        <w:rPr>
          <w:rFonts w:ascii="Lato" w:hAnsi="Lato"/>
          <w:bCs/>
          <w:iCs/>
          <w:sz w:val="22"/>
          <w:szCs w:val="22"/>
          <w:lang w:val="af-ZA"/>
        </w:rPr>
        <w:t>e 01.432.489.00 deth pressupòst deth Conselh Generau d'Aran</w:t>
      </w:r>
    </w:p>
    <w:p w14:paraId="4B35E64B" w14:textId="77777777" w:rsidR="0039368F" w:rsidRPr="0078308B" w:rsidRDefault="0039368F" w:rsidP="0039368F">
      <w:pPr>
        <w:jc w:val="both"/>
        <w:rPr>
          <w:rFonts w:ascii="Lato" w:hAnsi="Lato"/>
          <w:bCs/>
          <w:sz w:val="22"/>
          <w:szCs w:val="22"/>
          <w:lang w:val="af-ZA"/>
        </w:rPr>
      </w:pPr>
    </w:p>
    <w:p w14:paraId="6DD0A57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Objècte, condicions e finalitat</w:t>
      </w:r>
    </w:p>
    <w:p w14:paraId="78686E04" w14:textId="19469548"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Era concession d’ajudes e subvencions economiques qu’autr</w:t>
      </w:r>
      <w:r w:rsidR="005E07B6">
        <w:rPr>
          <w:rFonts w:ascii="Lato" w:hAnsi="Lato"/>
          <w:bCs/>
          <w:sz w:val="22"/>
          <w:szCs w:val="22"/>
          <w:lang w:val="af-ZA"/>
        </w:rPr>
        <w:t>è</w:t>
      </w:r>
      <w:r w:rsidRPr="0078308B">
        <w:rPr>
          <w:rFonts w:ascii="Lato" w:hAnsi="Lato"/>
          <w:bCs/>
          <w:sz w:val="22"/>
          <w:szCs w:val="22"/>
          <w:lang w:val="af-ZA"/>
        </w:rPr>
        <w:t>ge eth Conselh Generau d’Aran enes airaus de: miei ambient, accion sociau, joeness</w:t>
      </w:r>
      <w:r w:rsidR="00A80214">
        <w:rPr>
          <w:rFonts w:ascii="Lato" w:hAnsi="Lato"/>
          <w:bCs/>
          <w:sz w:val="22"/>
          <w:szCs w:val="22"/>
          <w:lang w:val="af-ZA"/>
        </w:rPr>
        <w:t>a</w:t>
      </w:r>
      <w:r w:rsidRPr="0078308B">
        <w:rPr>
          <w:rFonts w:ascii="Lato" w:hAnsi="Lato"/>
          <w:bCs/>
          <w:sz w:val="22"/>
          <w:szCs w:val="22"/>
          <w:lang w:val="af-ZA"/>
        </w:rPr>
        <w:t xml:space="preserve"> e promocion toristica ena Val d’Aran.</w:t>
      </w:r>
    </w:p>
    <w:p w14:paraId="59517AAD" w14:textId="77777777" w:rsidR="00F71CF5" w:rsidRPr="0078308B" w:rsidRDefault="00F71CF5" w:rsidP="00436392">
      <w:pPr>
        <w:jc w:val="both"/>
        <w:rPr>
          <w:rFonts w:ascii="Lato" w:hAnsi="Lato"/>
          <w:bCs/>
          <w:sz w:val="22"/>
          <w:szCs w:val="22"/>
          <w:lang w:val="af-ZA"/>
        </w:rPr>
      </w:pPr>
    </w:p>
    <w:p w14:paraId="25DC15FE" w14:textId="169FE599"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àmbit temporau d’execucion des activitats a realizar comprenerà eth tèrme comprenut entre er 1 de gèr de 20</w:t>
      </w:r>
      <w:r w:rsidR="004A75A5" w:rsidRPr="0078308B">
        <w:rPr>
          <w:rFonts w:ascii="Lato" w:hAnsi="Lato"/>
          <w:bCs/>
          <w:sz w:val="22"/>
          <w:szCs w:val="22"/>
          <w:lang w:val="af-ZA"/>
        </w:rPr>
        <w:t>2</w:t>
      </w:r>
      <w:r w:rsidR="00A80214">
        <w:rPr>
          <w:rFonts w:ascii="Lato" w:hAnsi="Lato"/>
          <w:bCs/>
          <w:sz w:val="22"/>
          <w:szCs w:val="22"/>
          <w:lang w:val="af-ZA"/>
        </w:rPr>
        <w:t>4</w:t>
      </w:r>
      <w:r w:rsidRPr="0078308B">
        <w:rPr>
          <w:rFonts w:ascii="Lato" w:hAnsi="Lato"/>
          <w:bCs/>
          <w:sz w:val="22"/>
          <w:szCs w:val="22"/>
          <w:lang w:val="af-ZA"/>
        </w:rPr>
        <w:t xml:space="preserve"> e eth 31 de deseme de 20</w:t>
      </w:r>
      <w:r w:rsidR="004A75A5" w:rsidRPr="0078308B">
        <w:rPr>
          <w:rFonts w:ascii="Lato" w:hAnsi="Lato"/>
          <w:bCs/>
          <w:sz w:val="22"/>
          <w:szCs w:val="22"/>
          <w:lang w:val="af-ZA"/>
        </w:rPr>
        <w:t>2</w:t>
      </w:r>
      <w:r w:rsidR="00A80214">
        <w:rPr>
          <w:rFonts w:ascii="Lato" w:hAnsi="Lato"/>
          <w:bCs/>
          <w:sz w:val="22"/>
          <w:szCs w:val="22"/>
          <w:lang w:val="af-ZA"/>
        </w:rPr>
        <w:t>4</w:t>
      </w:r>
      <w:r w:rsidRPr="0078308B">
        <w:rPr>
          <w:rFonts w:ascii="Lato" w:hAnsi="Lato"/>
          <w:bCs/>
          <w:sz w:val="22"/>
          <w:szCs w:val="22"/>
          <w:lang w:val="af-ZA"/>
        </w:rPr>
        <w:t>.</w:t>
      </w:r>
    </w:p>
    <w:p w14:paraId="07446E45" w14:textId="77777777" w:rsidR="0039368F" w:rsidRPr="0078308B" w:rsidRDefault="0039368F" w:rsidP="0039368F">
      <w:pPr>
        <w:jc w:val="both"/>
        <w:rPr>
          <w:rFonts w:ascii="Lato" w:hAnsi="Lato"/>
          <w:bCs/>
          <w:sz w:val="22"/>
          <w:szCs w:val="22"/>
          <w:lang w:val="af-ZA"/>
        </w:rPr>
      </w:pPr>
    </w:p>
    <w:p w14:paraId="6746FAF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Règim d’autrejament</w:t>
      </w:r>
    </w:p>
    <w:p w14:paraId="2917EFBD"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Concurréncia competitiva</w:t>
      </w:r>
    </w:p>
    <w:p w14:paraId="1654FD1B" w14:textId="77777777" w:rsidR="0039368F" w:rsidRPr="0078308B" w:rsidRDefault="0039368F" w:rsidP="0039368F">
      <w:pPr>
        <w:jc w:val="both"/>
        <w:rPr>
          <w:rFonts w:ascii="Lato" w:hAnsi="Lato"/>
          <w:bCs/>
          <w:sz w:val="22"/>
          <w:szCs w:val="22"/>
          <w:lang w:val="af-ZA"/>
        </w:rPr>
      </w:pPr>
    </w:p>
    <w:p w14:paraId="557EA74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Requisits des beneficiaris entà sollicitar era subvencion</w:t>
      </w:r>
    </w:p>
    <w:p w14:paraId="76E56BDF"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Es que mèrquen es apartats </w:t>
      </w:r>
      <w:r w:rsidR="00F71CF5" w:rsidRPr="0078308B">
        <w:rPr>
          <w:rFonts w:ascii="Lato" w:hAnsi="Lato"/>
          <w:bCs/>
          <w:sz w:val="22"/>
          <w:szCs w:val="22"/>
          <w:lang w:val="af-ZA"/>
        </w:rPr>
        <w:t>5 e 6</w:t>
      </w:r>
      <w:r w:rsidRPr="0078308B">
        <w:rPr>
          <w:rFonts w:ascii="Lato" w:hAnsi="Lato"/>
          <w:bCs/>
          <w:sz w:val="22"/>
          <w:szCs w:val="22"/>
          <w:lang w:val="af-ZA"/>
        </w:rPr>
        <w:t xml:space="preserve"> des bases especifiques</w:t>
      </w:r>
    </w:p>
    <w:p w14:paraId="5A68329C" w14:textId="77777777" w:rsidR="0039368F" w:rsidRPr="0078308B" w:rsidRDefault="0039368F" w:rsidP="0039368F">
      <w:pPr>
        <w:jc w:val="both"/>
        <w:rPr>
          <w:rFonts w:ascii="Lato" w:hAnsi="Lato"/>
          <w:bCs/>
          <w:sz w:val="22"/>
          <w:szCs w:val="22"/>
          <w:lang w:val="af-ZA"/>
        </w:rPr>
      </w:pPr>
    </w:p>
    <w:p w14:paraId="6A6A7A6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Organs competents entara instruccion e resolucion deth procediment</w:t>
      </w:r>
    </w:p>
    <w:p w14:paraId="11E62180" w14:textId="77777777"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instruccion se realizarà per part des Departaments deth Conselh Generau d'Aran relacionats damb er ambit concret dera actuacion, e serà eth Conselh de Govèrn deth Conselh Generau d'Aran qui resolverà era convocatòria mejançant resolucion motivada.</w:t>
      </w:r>
    </w:p>
    <w:p w14:paraId="449FF6CE" w14:textId="77777777" w:rsidR="0039368F" w:rsidRPr="0078308B" w:rsidRDefault="0039368F" w:rsidP="0039368F">
      <w:pPr>
        <w:jc w:val="both"/>
        <w:rPr>
          <w:rFonts w:ascii="Lato" w:hAnsi="Lato"/>
          <w:bCs/>
          <w:sz w:val="22"/>
          <w:szCs w:val="22"/>
          <w:lang w:val="af-ZA"/>
        </w:rPr>
      </w:pPr>
    </w:p>
    <w:p w14:paraId="47CC055E"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presentacion de sollicituds</w:t>
      </w:r>
    </w:p>
    <w:p w14:paraId="78F6BA64" w14:textId="6B967A3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Enquiath </w:t>
      </w:r>
      <w:r w:rsidR="00964F82" w:rsidRPr="0078308B">
        <w:rPr>
          <w:rFonts w:ascii="Lato" w:hAnsi="Lato"/>
          <w:bCs/>
          <w:sz w:val="22"/>
          <w:szCs w:val="22"/>
          <w:lang w:val="af-ZA"/>
        </w:rPr>
        <w:t xml:space="preserve">30 de junh </w:t>
      </w:r>
      <w:r w:rsidR="00EB379B" w:rsidRPr="0078308B">
        <w:rPr>
          <w:rFonts w:ascii="Lato" w:hAnsi="Lato"/>
          <w:bCs/>
          <w:sz w:val="22"/>
          <w:szCs w:val="22"/>
          <w:lang w:val="af-ZA"/>
        </w:rPr>
        <w:t>de 202</w:t>
      </w:r>
      <w:r w:rsidR="00A80214">
        <w:rPr>
          <w:rFonts w:ascii="Lato" w:hAnsi="Lato"/>
          <w:bCs/>
          <w:sz w:val="22"/>
          <w:szCs w:val="22"/>
          <w:lang w:val="af-ZA"/>
        </w:rPr>
        <w:t>4</w:t>
      </w:r>
    </w:p>
    <w:p w14:paraId="2C5986F7" w14:textId="77777777" w:rsidR="0039368F" w:rsidRPr="0078308B" w:rsidRDefault="0039368F" w:rsidP="0039368F">
      <w:pPr>
        <w:jc w:val="both"/>
        <w:rPr>
          <w:rFonts w:ascii="Lato" w:hAnsi="Lato"/>
          <w:bCs/>
          <w:sz w:val="22"/>
          <w:szCs w:val="22"/>
          <w:u w:val="single"/>
          <w:lang w:val="af-ZA"/>
        </w:rPr>
      </w:pPr>
    </w:p>
    <w:p w14:paraId="019B764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resolucion e notificacion</w:t>
      </w:r>
    </w:p>
    <w:p w14:paraId="4415D671" w14:textId="77777777" w:rsidR="0039368F" w:rsidRPr="0078308B" w:rsidRDefault="004A75A5" w:rsidP="0039368F">
      <w:pPr>
        <w:jc w:val="both"/>
        <w:rPr>
          <w:rFonts w:ascii="Lato" w:hAnsi="Lato"/>
          <w:bCs/>
          <w:sz w:val="22"/>
          <w:szCs w:val="22"/>
          <w:lang w:val="af-ZA"/>
        </w:rPr>
      </w:pPr>
      <w:r w:rsidRPr="0078308B">
        <w:rPr>
          <w:rFonts w:ascii="Lato" w:hAnsi="Lato"/>
          <w:bCs/>
          <w:sz w:val="22"/>
          <w:szCs w:val="22"/>
          <w:lang w:val="af-ZA"/>
        </w:rPr>
        <w:t>Tres</w:t>
      </w:r>
      <w:r w:rsidR="0039368F" w:rsidRPr="0078308B">
        <w:rPr>
          <w:rFonts w:ascii="Lato" w:hAnsi="Lato"/>
          <w:bCs/>
          <w:sz w:val="22"/>
          <w:szCs w:val="22"/>
          <w:lang w:val="af-ZA"/>
        </w:rPr>
        <w:t xml:space="preserve"> (</w:t>
      </w:r>
      <w:r w:rsidRPr="0078308B">
        <w:rPr>
          <w:rFonts w:ascii="Lato" w:hAnsi="Lato"/>
          <w:bCs/>
          <w:sz w:val="22"/>
          <w:szCs w:val="22"/>
          <w:lang w:val="af-ZA"/>
        </w:rPr>
        <w:t>3</w:t>
      </w:r>
      <w:r w:rsidR="0039368F" w:rsidRPr="0078308B">
        <w:rPr>
          <w:rFonts w:ascii="Lato" w:hAnsi="Lato"/>
          <w:bCs/>
          <w:sz w:val="22"/>
          <w:szCs w:val="22"/>
          <w:lang w:val="af-ZA"/>
        </w:rPr>
        <w:t>) mesi des dera finalizacion deth tèrme de presentacion de sollicituds</w:t>
      </w:r>
    </w:p>
    <w:p w14:paraId="14D07390" w14:textId="77777777" w:rsidR="0039368F" w:rsidRPr="0078308B" w:rsidRDefault="0039368F" w:rsidP="0039368F">
      <w:pPr>
        <w:jc w:val="both"/>
        <w:rPr>
          <w:rFonts w:ascii="Lato" w:hAnsi="Lato"/>
          <w:bCs/>
          <w:sz w:val="22"/>
          <w:szCs w:val="22"/>
          <w:lang w:val="af-ZA"/>
        </w:rPr>
      </w:pPr>
    </w:p>
    <w:p w14:paraId="1BEE175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Documentacion e informacion qu’aurà d’incl</w:t>
      </w:r>
      <w:r w:rsidR="00ED1B02">
        <w:rPr>
          <w:rFonts w:ascii="Lato" w:hAnsi="Lato"/>
          <w:bCs/>
          <w:sz w:val="22"/>
          <w:szCs w:val="22"/>
          <w:u w:val="single"/>
          <w:lang w:val="af-ZA"/>
        </w:rPr>
        <w:t>u</w:t>
      </w:r>
      <w:r w:rsidRPr="0078308B">
        <w:rPr>
          <w:rFonts w:ascii="Lato" w:hAnsi="Lato"/>
          <w:bCs/>
          <w:sz w:val="22"/>
          <w:szCs w:val="22"/>
          <w:u w:val="single"/>
          <w:lang w:val="af-ZA"/>
        </w:rPr>
        <w:t>dir era peticion</w:t>
      </w:r>
    </w:p>
    <w:p w14:paraId="1801DE50"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Se determinen en article 7au des bases especifiques</w:t>
      </w:r>
    </w:p>
    <w:p w14:paraId="1ABA7303" w14:textId="77777777" w:rsidR="0039368F" w:rsidRPr="0078308B" w:rsidRDefault="0039368F" w:rsidP="0039368F">
      <w:pPr>
        <w:jc w:val="both"/>
        <w:rPr>
          <w:rFonts w:ascii="Lato" w:hAnsi="Lato"/>
          <w:bCs/>
          <w:sz w:val="22"/>
          <w:szCs w:val="22"/>
          <w:lang w:val="af-ZA"/>
        </w:rPr>
      </w:pPr>
    </w:p>
    <w:p w14:paraId="7DDB0CA8"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Critèris d’avaloracion des sollicituds</w:t>
      </w:r>
    </w:p>
    <w:p w14:paraId="57818FAD" w14:textId="77777777" w:rsidR="0039368F" w:rsidRPr="0078308B" w:rsidRDefault="00F71CF5" w:rsidP="0039368F">
      <w:pPr>
        <w:jc w:val="both"/>
        <w:rPr>
          <w:rFonts w:ascii="Lato" w:hAnsi="Lato"/>
          <w:bCs/>
          <w:sz w:val="22"/>
          <w:szCs w:val="22"/>
          <w:lang w:val="af-ZA"/>
        </w:rPr>
      </w:pPr>
      <w:r w:rsidRPr="0078308B">
        <w:rPr>
          <w:rFonts w:ascii="Lato" w:hAnsi="Lato"/>
          <w:bCs/>
          <w:sz w:val="22"/>
          <w:szCs w:val="22"/>
          <w:lang w:val="af-ZA"/>
        </w:rPr>
        <w:t>Se determinen en article 9</w:t>
      </w:r>
      <w:r w:rsidR="0039368F" w:rsidRPr="0078308B">
        <w:rPr>
          <w:rFonts w:ascii="Lato" w:hAnsi="Lato"/>
          <w:bCs/>
          <w:sz w:val="22"/>
          <w:szCs w:val="22"/>
          <w:lang w:val="af-ZA"/>
        </w:rPr>
        <w:t>au des bases especifiques</w:t>
      </w:r>
    </w:p>
    <w:p w14:paraId="2071C96D" w14:textId="77777777" w:rsidR="0039368F" w:rsidRPr="0078308B" w:rsidRDefault="0039368F" w:rsidP="0039368F">
      <w:pPr>
        <w:jc w:val="both"/>
        <w:rPr>
          <w:rFonts w:ascii="Lato" w:hAnsi="Lato"/>
          <w:bCs/>
          <w:sz w:val="22"/>
          <w:szCs w:val="22"/>
          <w:lang w:val="af-ZA"/>
        </w:rPr>
      </w:pPr>
    </w:p>
    <w:p w14:paraId="48490B7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Regim de recorsi.</w:t>
      </w:r>
    </w:p>
    <w:p w14:paraId="3549251A"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acòrd de resolucion dera convocatòria met fin ara via administrativa</w:t>
      </w:r>
    </w:p>
    <w:p w14:paraId="5221269E" w14:textId="77777777" w:rsidR="0039368F" w:rsidRPr="0078308B" w:rsidRDefault="0039368F" w:rsidP="0039368F">
      <w:pPr>
        <w:jc w:val="both"/>
        <w:rPr>
          <w:rFonts w:ascii="Lato" w:hAnsi="Lato"/>
          <w:bCs/>
          <w:sz w:val="22"/>
          <w:szCs w:val="22"/>
          <w:lang w:val="af-ZA"/>
        </w:rPr>
      </w:pPr>
    </w:p>
    <w:p w14:paraId="5CD362D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lastRenderedPageBreak/>
        <w:t>Mieis de publicitat</w:t>
      </w:r>
    </w:p>
    <w:p w14:paraId="3484FF4C" w14:textId="77777777" w:rsidR="0039368F" w:rsidRPr="0078308B" w:rsidRDefault="0039368F" w:rsidP="00291693">
      <w:pPr>
        <w:jc w:val="both"/>
        <w:rPr>
          <w:rFonts w:ascii="Lato" w:hAnsi="Lato"/>
          <w:bCs/>
          <w:sz w:val="22"/>
          <w:szCs w:val="22"/>
          <w:lang w:val="af-ZA"/>
        </w:rPr>
      </w:pPr>
      <w:r w:rsidRPr="0078308B">
        <w:rPr>
          <w:rFonts w:ascii="Lato" w:hAnsi="Lato"/>
          <w:bCs/>
          <w:sz w:val="22"/>
          <w:szCs w:val="22"/>
          <w:lang w:val="af-ZA"/>
        </w:rPr>
        <w:t>BOP de Lleida e ena sedença electronica deth Conselh Generau d'Aran (</w:t>
      </w:r>
      <w:hyperlink r:id="rId7" w:history="1">
        <w:r w:rsidR="00291693" w:rsidRPr="0078308B">
          <w:rPr>
            <w:rStyle w:val="Hipervnculo"/>
            <w:rFonts w:ascii="Lato" w:hAnsi="Lato"/>
            <w:bCs/>
            <w:iCs/>
            <w:color w:val="auto"/>
            <w:sz w:val="22"/>
            <w:szCs w:val="22"/>
            <w:lang w:val="af-ZA"/>
          </w:rPr>
          <w:t>https://tauler.seu.cat/inici.do?idens=8103980001</w:t>
        </w:r>
      </w:hyperlink>
      <w:r w:rsidRPr="0078308B">
        <w:rPr>
          <w:rFonts w:ascii="Lato" w:hAnsi="Lato"/>
          <w:bCs/>
          <w:sz w:val="22"/>
          <w:szCs w:val="22"/>
          <w:lang w:val="af-ZA"/>
        </w:rPr>
        <w:t>)</w:t>
      </w:r>
    </w:p>
    <w:p w14:paraId="6D42CADE" w14:textId="77777777" w:rsidR="0039368F" w:rsidRPr="0078308B" w:rsidRDefault="0039368F" w:rsidP="0039368F">
      <w:pPr>
        <w:jc w:val="both"/>
        <w:rPr>
          <w:rFonts w:ascii="Lato" w:hAnsi="Lato"/>
          <w:bCs/>
          <w:sz w:val="22"/>
          <w:szCs w:val="22"/>
          <w:lang w:val="af-ZA"/>
        </w:rPr>
      </w:pPr>
    </w:p>
    <w:p w14:paraId="366D92B2" w14:textId="77777777" w:rsidR="008038EE" w:rsidRPr="0078308B" w:rsidRDefault="008038EE" w:rsidP="0039368F">
      <w:pPr>
        <w:jc w:val="both"/>
        <w:rPr>
          <w:rFonts w:ascii="Lato" w:hAnsi="Lato"/>
          <w:bCs/>
          <w:sz w:val="22"/>
          <w:szCs w:val="22"/>
          <w:u w:val="single"/>
          <w:lang w:val="af-ZA"/>
        </w:rPr>
      </w:pPr>
    </w:p>
    <w:p w14:paraId="24A18DC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Publicitat des bases</w:t>
      </w:r>
    </w:p>
    <w:p w14:paraId="64C9FB30" w14:textId="2BD33F50"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Es bases espec</w:t>
      </w:r>
      <w:r w:rsidR="005E07B6">
        <w:rPr>
          <w:rFonts w:ascii="Lato" w:hAnsi="Lato"/>
          <w:bCs/>
          <w:sz w:val="22"/>
          <w:szCs w:val="22"/>
          <w:lang w:val="af-ZA"/>
        </w:rPr>
        <w:t>i</w:t>
      </w:r>
      <w:r w:rsidRPr="0078308B">
        <w:rPr>
          <w:rFonts w:ascii="Lato" w:hAnsi="Lato"/>
          <w:bCs/>
          <w:sz w:val="22"/>
          <w:szCs w:val="22"/>
          <w:lang w:val="af-ZA"/>
        </w:rPr>
        <w:t xml:space="preserve">fiques entara convocatòria de subvencions </w:t>
      </w:r>
      <w:r w:rsidR="00F71CF5" w:rsidRPr="0078308B">
        <w:rPr>
          <w:rFonts w:ascii="Lato" w:hAnsi="Lato"/>
          <w:bCs/>
          <w:sz w:val="22"/>
          <w:szCs w:val="22"/>
          <w:lang w:val="af-ZA"/>
        </w:rPr>
        <w:t>enes diuèrsi airaus</w:t>
      </w:r>
      <w:r w:rsidRPr="0078308B">
        <w:rPr>
          <w:rFonts w:ascii="Lato" w:hAnsi="Lato"/>
          <w:bCs/>
          <w:sz w:val="22"/>
          <w:szCs w:val="22"/>
          <w:lang w:val="af-ZA"/>
        </w:rPr>
        <w:t xml:space="preserve"> entar an 2</w:t>
      </w:r>
      <w:r w:rsidR="004A75A5" w:rsidRPr="0078308B">
        <w:rPr>
          <w:rFonts w:ascii="Lato" w:hAnsi="Lato"/>
          <w:bCs/>
          <w:sz w:val="22"/>
          <w:szCs w:val="22"/>
          <w:lang w:val="af-ZA"/>
        </w:rPr>
        <w:t>0</w:t>
      </w:r>
      <w:r w:rsidR="00EB379B" w:rsidRPr="0078308B">
        <w:rPr>
          <w:rFonts w:ascii="Lato" w:hAnsi="Lato"/>
          <w:bCs/>
          <w:sz w:val="22"/>
          <w:szCs w:val="22"/>
          <w:lang w:val="af-ZA"/>
        </w:rPr>
        <w:t>2</w:t>
      </w:r>
      <w:r w:rsidR="00A80214">
        <w:rPr>
          <w:rFonts w:ascii="Lato" w:hAnsi="Lato"/>
          <w:bCs/>
          <w:sz w:val="22"/>
          <w:szCs w:val="22"/>
          <w:lang w:val="af-ZA"/>
        </w:rPr>
        <w:t>4</w:t>
      </w:r>
      <w:r w:rsidRPr="0078308B">
        <w:rPr>
          <w:rFonts w:ascii="Lato" w:hAnsi="Lato"/>
          <w:bCs/>
          <w:sz w:val="22"/>
          <w:szCs w:val="22"/>
          <w:lang w:val="af-ZA"/>
        </w:rPr>
        <w:t xml:space="preserve"> publicades damb aguesta convocatòria se sotmeten a informacion publica per tèrme de vint (20) dies, a compdar de londeman ara publicacion d’aguest an</w:t>
      </w:r>
      <w:r w:rsidR="005E07B6">
        <w:rPr>
          <w:rFonts w:ascii="Lato" w:hAnsi="Lato"/>
          <w:bCs/>
          <w:sz w:val="22"/>
          <w:szCs w:val="22"/>
          <w:lang w:val="af-ZA"/>
        </w:rPr>
        <w:t>o</w:t>
      </w:r>
      <w:r w:rsidRPr="0078308B">
        <w:rPr>
          <w:rFonts w:ascii="Lato" w:hAnsi="Lato"/>
          <w:bCs/>
          <w:sz w:val="22"/>
          <w:szCs w:val="22"/>
          <w:lang w:val="af-ZA"/>
        </w:rPr>
        <w:t xml:space="preserve">nci en BOP e en taulèr d’anoncis dera </w:t>
      </w:r>
      <w:r w:rsidR="005E07B6">
        <w:rPr>
          <w:rFonts w:ascii="Lato" w:hAnsi="Lato"/>
          <w:bCs/>
          <w:sz w:val="22"/>
          <w:szCs w:val="22"/>
          <w:lang w:val="af-ZA"/>
        </w:rPr>
        <w:t>C</w:t>
      </w:r>
      <w:r w:rsidRPr="0078308B">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33B65B19" w14:textId="77777777" w:rsidR="00A403D4" w:rsidRPr="0078308B" w:rsidRDefault="00A403D4" w:rsidP="00A403D4">
      <w:pPr>
        <w:jc w:val="both"/>
        <w:rPr>
          <w:rFonts w:ascii="Lato" w:hAnsi="Lato"/>
          <w:b/>
          <w:bCs/>
          <w:sz w:val="22"/>
          <w:szCs w:val="22"/>
          <w:lang w:val="af-ZA"/>
        </w:rPr>
      </w:pPr>
    </w:p>
    <w:p w14:paraId="75D18ED1" w14:textId="024A453E" w:rsidR="00964F82" w:rsidRDefault="00964F82" w:rsidP="00D928BC">
      <w:pPr>
        <w:ind w:left="567" w:right="567"/>
        <w:jc w:val="center"/>
        <w:rPr>
          <w:rFonts w:ascii="Lato" w:hAnsi="Lato"/>
          <w:b/>
          <w:bCs/>
          <w:i/>
          <w:iCs/>
          <w:sz w:val="20"/>
          <w:szCs w:val="22"/>
          <w:lang w:val="af-ZA" w:eastAsia="es-ES_tradnl"/>
        </w:rPr>
      </w:pPr>
      <w:r w:rsidRPr="0078308B">
        <w:rPr>
          <w:rFonts w:ascii="Lato" w:hAnsi="Lato"/>
          <w:bCs/>
          <w:iCs/>
          <w:sz w:val="22"/>
          <w:szCs w:val="24"/>
          <w:lang w:val="af-ZA"/>
        </w:rPr>
        <w:t>“</w:t>
      </w:r>
      <w:r w:rsidRPr="0078308B">
        <w:rPr>
          <w:rFonts w:ascii="Lato" w:hAnsi="Lato"/>
          <w:b/>
          <w:bCs/>
          <w:i/>
          <w:iCs/>
          <w:sz w:val="20"/>
          <w:szCs w:val="22"/>
          <w:lang w:val="af-ZA" w:eastAsia="es-ES_tradnl"/>
        </w:rPr>
        <w:t xml:space="preserve">BASES ESPECIFIQUES ENTARA CONCESSION DE SUBVENCIONS EN DIUÈRSI AIRAUS ENTAR AN </w:t>
      </w:r>
      <w:r w:rsidR="00D928BC">
        <w:rPr>
          <w:rFonts w:ascii="Lato" w:hAnsi="Lato"/>
          <w:b/>
          <w:bCs/>
          <w:i/>
          <w:iCs/>
          <w:sz w:val="20"/>
          <w:szCs w:val="22"/>
          <w:lang w:val="af-ZA" w:eastAsia="es-ES_tradnl"/>
        </w:rPr>
        <w:t>202</w:t>
      </w:r>
      <w:r w:rsidR="00A80214">
        <w:rPr>
          <w:rFonts w:ascii="Lato" w:hAnsi="Lato"/>
          <w:b/>
          <w:bCs/>
          <w:i/>
          <w:iCs/>
          <w:sz w:val="20"/>
          <w:szCs w:val="22"/>
          <w:lang w:val="af-ZA" w:eastAsia="es-ES_tradnl"/>
        </w:rPr>
        <w:t>4</w:t>
      </w:r>
    </w:p>
    <w:p w14:paraId="0360E5BC" w14:textId="77777777" w:rsidR="00D928BC" w:rsidRPr="0078308B" w:rsidRDefault="00D928BC" w:rsidP="00D928BC">
      <w:pPr>
        <w:ind w:left="567" w:right="567"/>
        <w:jc w:val="center"/>
        <w:rPr>
          <w:rFonts w:ascii="Lato" w:hAnsi="Lato"/>
          <w:i/>
          <w:iCs/>
          <w:sz w:val="20"/>
          <w:szCs w:val="22"/>
          <w:lang w:val="af-ZA" w:eastAsia="es-ES_tradnl"/>
        </w:rPr>
      </w:pPr>
    </w:p>
    <w:p w14:paraId="375A0FE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bCs/>
          <w:i/>
          <w:iCs/>
          <w:sz w:val="20"/>
          <w:szCs w:val="22"/>
          <w:lang w:val="af-ZA" w:eastAsia="es-ES_tradnl"/>
        </w:rPr>
        <w:t>Article 1</w:t>
      </w:r>
      <w:r w:rsidRPr="0078308B">
        <w:rPr>
          <w:rFonts w:ascii="Lato" w:hAnsi="Lato"/>
          <w:i/>
          <w:iCs/>
          <w:sz w:val="20"/>
          <w:szCs w:val="22"/>
          <w:lang w:val="af-ZA" w:eastAsia="es-ES_tradnl"/>
        </w:rPr>
        <w:t>.- Objècte</w:t>
      </w:r>
    </w:p>
    <w:p w14:paraId="151FCF28" w14:textId="2872DDA0"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objècte d’aguestes bases ei regular era concession d’ajudes e subvencions economiques qu’autr</w:t>
      </w:r>
      <w:r w:rsidR="005E07B6">
        <w:rPr>
          <w:rFonts w:ascii="Lato" w:hAnsi="Lato"/>
          <w:i/>
          <w:iCs/>
          <w:sz w:val="20"/>
          <w:szCs w:val="22"/>
          <w:lang w:val="af-ZA" w:eastAsia="es-ES_tradnl"/>
        </w:rPr>
        <w:t>è</w:t>
      </w:r>
      <w:r w:rsidRPr="0078308B">
        <w:rPr>
          <w:rFonts w:ascii="Lato" w:hAnsi="Lato"/>
          <w:i/>
          <w:iCs/>
          <w:sz w:val="20"/>
          <w:szCs w:val="22"/>
          <w:lang w:val="af-ZA" w:eastAsia="es-ES_tradnl"/>
        </w:rPr>
        <w:t>ge eth Conselh Generau d’Aran enes airaus de: miei ambient, accion sociau, joenessa</w:t>
      </w:r>
      <w:r w:rsidR="00A80214">
        <w:rPr>
          <w:rFonts w:ascii="Lato" w:hAnsi="Lato"/>
          <w:i/>
          <w:iCs/>
          <w:sz w:val="20"/>
          <w:szCs w:val="22"/>
          <w:lang w:val="af-ZA" w:eastAsia="es-ES_tradnl"/>
        </w:rPr>
        <w:t xml:space="preserve"> </w:t>
      </w:r>
      <w:r w:rsidRPr="0078308B">
        <w:rPr>
          <w:rFonts w:ascii="Lato" w:hAnsi="Lato"/>
          <w:i/>
          <w:iCs/>
          <w:sz w:val="20"/>
          <w:szCs w:val="22"/>
          <w:lang w:val="af-ZA" w:eastAsia="es-ES_tradnl"/>
        </w:rPr>
        <w:t>e promocion toristica ena Val d’Aran.</w:t>
      </w:r>
    </w:p>
    <w:p w14:paraId="005AEFA7" w14:textId="77777777" w:rsidR="00964F82" w:rsidRPr="0078308B" w:rsidRDefault="00964F82" w:rsidP="00964F82">
      <w:pPr>
        <w:ind w:left="567" w:right="567"/>
        <w:jc w:val="both"/>
        <w:rPr>
          <w:rFonts w:ascii="Lato" w:hAnsi="Lato"/>
          <w:i/>
          <w:iCs/>
          <w:sz w:val="20"/>
          <w:szCs w:val="22"/>
          <w:lang w:val="af-ZA" w:eastAsia="es-ES_tradnl"/>
        </w:rPr>
      </w:pPr>
    </w:p>
    <w:p w14:paraId="3BA87D0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2</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Procediment</w:t>
      </w:r>
    </w:p>
    <w:p w14:paraId="49D191E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Eth proc</w:t>
      </w:r>
      <w:r w:rsidR="005E07B6">
        <w:rPr>
          <w:rFonts w:ascii="Lato" w:hAnsi="Lato"/>
          <w:i/>
          <w:iCs/>
          <w:sz w:val="20"/>
          <w:szCs w:val="22"/>
          <w:lang w:val="af-ZA" w:eastAsia="es-ES_tradnl"/>
        </w:rPr>
        <w:t>i</w:t>
      </w:r>
      <w:r w:rsidRPr="0078308B">
        <w:rPr>
          <w:rFonts w:ascii="Lato" w:hAnsi="Lato"/>
          <w:i/>
          <w:iCs/>
          <w:sz w:val="20"/>
          <w:szCs w:val="22"/>
          <w:lang w:val="af-ZA" w:eastAsia="es-ES_tradnl"/>
        </w:rPr>
        <w:t>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as diuèrsi departaments deth Conselh Generau d’Aran competents enes airaus que se convòquen, e era sua resolucion, ara aprobacion der expedient per part dera Comission de Subvencions deth Conselh Generau en session deth Conselh de Govèrn, prealable informe des diuèrsi Departaments deth Conselh Generau d’Aran competents.</w:t>
      </w:r>
    </w:p>
    <w:p w14:paraId="07D7CFD2" w14:textId="77777777" w:rsidR="00964F82" w:rsidRPr="0078308B" w:rsidRDefault="00964F82" w:rsidP="00964F82">
      <w:pPr>
        <w:ind w:left="567" w:right="567"/>
        <w:jc w:val="both"/>
        <w:rPr>
          <w:rFonts w:ascii="Lato" w:hAnsi="Lato"/>
          <w:i/>
          <w:iCs/>
          <w:sz w:val="20"/>
          <w:szCs w:val="22"/>
          <w:lang w:val="af-ZA" w:eastAsia="es-ES_tradnl"/>
        </w:rPr>
      </w:pPr>
    </w:p>
    <w:p w14:paraId="7D4C70E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3</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Activitats subvencionables</w:t>
      </w:r>
    </w:p>
    <w:p w14:paraId="7893F793"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en ambit sociau ena Val d’Aran</w:t>
      </w:r>
    </w:p>
    <w:p w14:paraId="5C640692"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en activitats tàs joeni</w:t>
      </w:r>
    </w:p>
    <w:p w14:paraId="045CFFE3"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deth miei ambient</w:t>
      </w:r>
    </w:p>
    <w:p w14:paraId="7ED149B4"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dera promocion toristica</w:t>
      </w:r>
    </w:p>
    <w:p w14:paraId="3E057EF8" w14:textId="77777777" w:rsidR="00964F82" w:rsidRPr="0078308B" w:rsidRDefault="00964F82" w:rsidP="00964F82">
      <w:pPr>
        <w:ind w:left="567" w:right="567"/>
        <w:jc w:val="both"/>
        <w:rPr>
          <w:rFonts w:ascii="Lato" w:hAnsi="Lato"/>
          <w:i/>
          <w:iCs/>
          <w:sz w:val="20"/>
          <w:szCs w:val="22"/>
          <w:lang w:val="af-ZA" w:eastAsia="es-ES_tradnl"/>
        </w:rPr>
      </w:pPr>
    </w:p>
    <w:p w14:paraId="73E4BE3E"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 xml:space="preserve">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w:t>
      </w:r>
      <w:r w:rsidR="005E07B6">
        <w:rPr>
          <w:rFonts w:ascii="Lato" w:hAnsi="Lato"/>
          <w:i/>
          <w:iCs/>
          <w:sz w:val="20"/>
          <w:szCs w:val="22"/>
          <w:lang w:val="af-ZA" w:eastAsia="es-ES_tradnl"/>
        </w:rPr>
        <w:t>sigen</w:t>
      </w:r>
      <w:r w:rsidRPr="0078308B">
        <w:rPr>
          <w:rFonts w:ascii="Lato" w:hAnsi="Lato"/>
          <w:i/>
          <w:iCs/>
          <w:sz w:val="20"/>
          <w:szCs w:val="22"/>
          <w:lang w:val="af-ZA" w:eastAsia="es-ES_tradnl"/>
        </w:rPr>
        <w:t xml:space="preserve"> dir</w:t>
      </w:r>
      <w:r w:rsidR="005E07B6">
        <w:rPr>
          <w:rFonts w:ascii="Lato" w:hAnsi="Lato"/>
          <w:i/>
          <w:iCs/>
          <w:sz w:val="20"/>
          <w:szCs w:val="22"/>
          <w:lang w:val="af-ZA" w:eastAsia="es-ES_tradnl"/>
        </w:rPr>
        <w:t>è</w:t>
      </w:r>
      <w:r w:rsidRPr="0078308B">
        <w:rPr>
          <w:rFonts w:ascii="Lato" w:hAnsi="Lato"/>
          <w:i/>
          <w:iCs/>
          <w:sz w:val="20"/>
          <w:szCs w:val="22"/>
          <w:lang w:val="af-ZA" w:eastAsia="es-ES_tradnl"/>
        </w:rPr>
        <w:t>ctament relacionats damb era activitat subvencionada e siguen indispensables entara adequada preparacion o execucion d’aguesta. Non s’acceptar</w:t>
      </w:r>
      <w:r w:rsidR="007E17FE">
        <w:rPr>
          <w:rFonts w:ascii="Lato" w:hAnsi="Lato"/>
          <w:i/>
          <w:iCs/>
          <w:sz w:val="20"/>
          <w:szCs w:val="22"/>
          <w:lang w:val="af-ZA" w:eastAsia="es-ES_tradnl"/>
        </w:rPr>
        <w:t>à</w:t>
      </w:r>
      <w:r w:rsidRPr="0078308B">
        <w:rPr>
          <w:rFonts w:ascii="Lato" w:hAnsi="Lato"/>
          <w:i/>
          <w:iCs/>
          <w:sz w:val="20"/>
          <w:szCs w:val="22"/>
          <w:lang w:val="af-ZA" w:eastAsia="es-ES_tradnl"/>
        </w:rPr>
        <w:t>n coma despenes subvencionables es despenes protocollàries o representatives.</w:t>
      </w:r>
    </w:p>
    <w:p w14:paraId="29633BAC" w14:textId="77777777" w:rsidR="00964F82" w:rsidRPr="0078308B" w:rsidRDefault="00964F82" w:rsidP="00964F82">
      <w:pPr>
        <w:ind w:left="567" w:right="567"/>
        <w:jc w:val="both"/>
        <w:rPr>
          <w:rFonts w:ascii="Lato" w:hAnsi="Lato"/>
          <w:i/>
          <w:iCs/>
          <w:sz w:val="20"/>
          <w:szCs w:val="22"/>
          <w:lang w:val="af-ZA" w:eastAsia="es-ES_tradnl"/>
        </w:rPr>
      </w:pPr>
    </w:p>
    <w:p w14:paraId="5EF505B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4</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Impòrt des subvencions</w:t>
      </w:r>
    </w:p>
    <w:p w14:paraId="78E9C56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3B45EA0A"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lastRenderedPageBreak/>
        <w:t>Se poderàn autrejar subvencions enquiath 75% deth còst dera activitat. Non se subvencionaràn mès de dues peticions per entitat laguens d’aguesta linha de subvencions.</w:t>
      </w:r>
    </w:p>
    <w:p w14:paraId="0430465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Aguesta linha de subvencions ei compatibla damb d’autes subvencions, ajuts, ingrèssi o recorsi entara madeisha finalitat, tostemp e quan er impòrt de totes ères non supère eth còst dera activitat subvencionada.</w:t>
      </w:r>
    </w:p>
    <w:p w14:paraId="4B07671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Aguesta linha de subvencions ei incompatibla damb d’autes subvencions, ajuts, ingrèssi o recorsi entara madeisha finalitat autrejats peth Conselh Generau d’Aran o organismes qu’en depenen.</w:t>
      </w:r>
    </w:p>
    <w:p w14:paraId="760B0EB5" w14:textId="77777777" w:rsidR="00964F82" w:rsidRPr="0078308B" w:rsidRDefault="00964F82" w:rsidP="00964F82">
      <w:pPr>
        <w:ind w:left="567" w:right="567"/>
        <w:jc w:val="both"/>
        <w:rPr>
          <w:rFonts w:ascii="Lato" w:hAnsi="Lato"/>
          <w:i/>
          <w:iCs/>
          <w:sz w:val="20"/>
          <w:szCs w:val="22"/>
          <w:lang w:val="af-ZA" w:eastAsia="es-ES_tradnl"/>
        </w:rPr>
      </w:pPr>
    </w:p>
    <w:p w14:paraId="214033C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5</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Beneficiaris</w:t>
      </w:r>
    </w:p>
    <w:p w14:paraId="370F6D9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Poderàn accedir ad aguestes subvencions aqueres associacions, fondacions, persones juridiques e d’autes entitats que participen o amien a tèrme quinsevolh des activitats objècte d’èster subvencionades damb domicili en Aran e excepcionaument, es entitats publiques o privades qu’a despiet d’èster domiciliades dehòra d’Aran, realizen activitats esporadiques en Aran laguens der objècte d’aguesta convocatòria.</w:t>
      </w:r>
    </w:p>
    <w:p w14:paraId="65EB8C26"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Entà toti es casi previsti en aguest article, serà requisit indispensable entà poder èster beneficiaris de subvencions qu’es sollicitants non agen ànim de lucre.</w:t>
      </w:r>
    </w:p>
    <w:p w14:paraId="186C6F4A" w14:textId="77777777" w:rsidR="00964F82" w:rsidRPr="0078308B" w:rsidRDefault="00964F82" w:rsidP="00964F82">
      <w:pPr>
        <w:ind w:left="567" w:right="567"/>
        <w:jc w:val="both"/>
        <w:rPr>
          <w:rFonts w:ascii="Lato" w:hAnsi="Lato"/>
          <w:i/>
          <w:iCs/>
          <w:sz w:val="20"/>
          <w:szCs w:val="22"/>
          <w:lang w:val="af-ZA" w:eastAsia="es-ES_tradnl"/>
        </w:rPr>
      </w:pPr>
    </w:p>
    <w:p w14:paraId="12F6296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6</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Requisits e obligacions des beneficiaris</w:t>
      </w:r>
    </w:p>
    <w:p w14:paraId="089FEF47"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Complir er objectiu, executar eth projècte, realizar era activitat o adoptar eth comportament que fonam</w:t>
      </w:r>
      <w:r w:rsidR="002F2DA4">
        <w:rPr>
          <w:rFonts w:ascii="Lato" w:hAnsi="Lato"/>
          <w:i/>
          <w:iCs/>
          <w:sz w:val="20"/>
          <w:szCs w:val="22"/>
          <w:lang w:val="af-ZA"/>
        </w:rPr>
        <w:t>è</w:t>
      </w:r>
      <w:r w:rsidRPr="0078308B">
        <w:rPr>
          <w:rFonts w:ascii="Lato" w:hAnsi="Lato"/>
          <w:i/>
          <w:iCs/>
          <w:sz w:val="20"/>
          <w:szCs w:val="22"/>
          <w:lang w:val="af-ZA"/>
        </w:rPr>
        <w:t>nte era concession dera subvencion</w:t>
      </w:r>
    </w:p>
    <w:p w14:paraId="7AAB1E80"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11BE1F0C"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45B9BD4A"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Comunicar ath Conselh Generau d’Aran, en quinsevolh moment e en tot cas abans dera justificacion dera aplicacion des hons, era obtencion d’autes subvencions, ajuts o ingrèssi que financien es activitats subvencionables</w:t>
      </w:r>
    </w:p>
    <w:p w14:paraId="019FA6FD"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w:t>
      </w:r>
    </w:p>
    <w:p w14:paraId="64D5E8FC"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7D580AC6"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35A24391"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2D06F269"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Dar compliment ara Lei 19/2014, de 29 de deseme, de transparéncia, acc</w:t>
      </w:r>
      <w:r w:rsidR="00753F99">
        <w:rPr>
          <w:rFonts w:ascii="Lato" w:hAnsi="Lato"/>
          <w:i/>
          <w:iCs/>
          <w:sz w:val="20"/>
          <w:szCs w:val="22"/>
          <w:lang w:val="af-ZA"/>
        </w:rPr>
        <w:t>è</w:t>
      </w:r>
      <w:r w:rsidRPr="0078308B">
        <w:rPr>
          <w:rFonts w:ascii="Lato" w:hAnsi="Lato"/>
          <w:i/>
          <w:iCs/>
          <w:sz w:val="20"/>
          <w:szCs w:val="22"/>
          <w:lang w:val="af-ZA"/>
        </w:rPr>
        <w:t>s ara informacion publica e bon govèrn enes tèrmes en que le sigue aplicable</w:t>
      </w:r>
    </w:p>
    <w:p w14:paraId="7E8E6CB9" w14:textId="77777777" w:rsidR="00964F82" w:rsidRPr="0078308B" w:rsidRDefault="00964F82" w:rsidP="00964F82">
      <w:pPr>
        <w:ind w:left="1287" w:right="567"/>
        <w:jc w:val="both"/>
        <w:rPr>
          <w:rFonts w:ascii="Lato" w:hAnsi="Lato"/>
          <w:i/>
          <w:iCs/>
          <w:sz w:val="20"/>
          <w:szCs w:val="22"/>
          <w:lang w:val="af-ZA"/>
        </w:rPr>
      </w:pPr>
    </w:p>
    <w:p w14:paraId="38EDF97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7</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Sollicituds</w:t>
      </w:r>
    </w:p>
    <w:p w14:paraId="1C87C7E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documentacion a presentar serà era següenta:</w:t>
      </w:r>
    </w:p>
    <w:p w14:paraId="200CF749"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lastRenderedPageBreak/>
        <w:t xml:space="preserve">Sollicitud de subvencion degudament ramplida disponible en </w:t>
      </w:r>
      <w:hyperlink r:id="rId8" w:history="1">
        <w:r w:rsidRPr="0078308B">
          <w:rPr>
            <w:rFonts w:ascii="Lato" w:hAnsi="Lato"/>
            <w:i/>
            <w:iCs/>
            <w:sz w:val="20"/>
            <w:szCs w:val="22"/>
            <w:lang w:val="af-ZA"/>
          </w:rPr>
          <w:t>www.conselharan.org</w:t>
        </w:r>
      </w:hyperlink>
      <w:r w:rsidRPr="0078308B">
        <w:rPr>
          <w:rFonts w:ascii="Lato" w:hAnsi="Lato"/>
          <w:i/>
          <w:iCs/>
          <w:sz w:val="20"/>
          <w:szCs w:val="22"/>
          <w:lang w:val="af-ZA"/>
        </w:rPr>
        <w:t>, que se pòt presentar en Registre Generau, atau coma per quinsevolh d’aute des mieis que previe er article 16.4 de la Lei 39/2015, d’1 d’octubre, deth procediment administratiu comun des administracions publiques segontes modè</w:t>
      </w:r>
      <w:r w:rsidR="00753F99">
        <w:rPr>
          <w:rFonts w:ascii="Lato" w:hAnsi="Lato"/>
          <w:i/>
          <w:iCs/>
          <w:sz w:val="20"/>
          <w:szCs w:val="22"/>
          <w:lang w:val="af-ZA"/>
        </w:rPr>
        <w:t>u</w:t>
      </w:r>
      <w:r w:rsidRPr="0078308B">
        <w:rPr>
          <w:rFonts w:ascii="Lato" w:hAnsi="Lato"/>
          <w:i/>
          <w:iCs/>
          <w:sz w:val="20"/>
          <w:szCs w:val="22"/>
          <w:lang w:val="af-ZA"/>
        </w:rPr>
        <w:t xml:space="preserve"> normalizat en qu’aurà de constar:</w:t>
      </w:r>
    </w:p>
    <w:p w14:paraId="2C77637E"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Declaracion de que non existís cap causa de proïbicion entà percéber era subvencion</w:t>
      </w:r>
    </w:p>
    <w:p w14:paraId="7B30A68C"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Declaracion qu’acc</w:t>
      </w:r>
      <w:r w:rsidR="00753F99">
        <w:rPr>
          <w:rFonts w:ascii="Lato" w:hAnsi="Lato"/>
          <w:i/>
          <w:iCs/>
          <w:sz w:val="20"/>
          <w:szCs w:val="22"/>
          <w:lang w:val="af-ZA"/>
        </w:rPr>
        <w:t>è</w:t>
      </w:r>
      <w:r w:rsidRPr="0078308B">
        <w:rPr>
          <w:rFonts w:ascii="Lato" w:hAnsi="Lato"/>
          <w:i/>
          <w:iCs/>
          <w:sz w:val="20"/>
          <w:szCs w:val="22"/>
          <w:lang w:val="af-ZA"/>
        </w:rPr>
        <w:t>pte es presentes normes, era subvencion que se li pogue autrejar atau coma es condicions que se’n deriven, en cas que li sigue concedida</w:t>
      </w:r>
    </w:p>
    <w:p w14:paraId="14723788"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Declaracion responsabla sus eth compliment des obligacions tributàries e damb era Seguretat Sociau</w:t>
      </w:r>
    </w:p>
    <w:p w14:paraId="7CC91AD1"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4A16CFE4"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Brèu memòria dera activitat que se preten sigue subvencionada peth Conselh Generau d’Aran</w:t>
      </w:r>
    </w:p>
    <w:p w14:paraId="6832435B"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Còpia dera targeta d’identificacion fiscau dera entitat sollicitanta</w:t>
      </w:r>
    </w:p>
    <w:p w14:paraId="6B4ED89E"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Còpia deth document d’identificacion dera persona sollicitanta</w:t>
      </w:r>
    </w:p>
    <w:p w14:paraId="4AD90814"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Còpia des estatuts vigents e deth document acreditatiu dera inscripcion en Registre d’Entitats deth Departament de Justícia dera Generalitat de Catalunya o d’auti registres que corresponguen</w:t>
      </w:r>
    </w:p>
    <w:p w14:paraId="0317C9A7"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Document de transferéncia bancària entath pagament dera subvencion segontes modè</w:t>
      </w:r>
      <w:r w:rsidR="00753F99">
        <w:rPr>
          <w:rFonts w:ascii="Lato" w:hAnsi="Lato"/>
          <w:i/>
          <w:iCs/>
          <w:sz w:val="20"/>
          <w:szCs w:val="22"/>
          <w:lang w:val="af-ZA"/>
        </w:rPr>
        <w:t>u</w:t>
      </w:r>
      <w:r w:rsidRPr="0078308B">
        <w:rPr>
          <w:rFonts w:ascii="Lato" w:hAnsi="Lato"/>
          <w:i/>
          <w:iCs/>
          <w:sz w:val="20"/>
          <w:szCs w:val="22"/>
          <w:lang w:val="af-ZA"/>
        </w:rPr>
        <w:t xml:space="preserve"> deth Conselh Generau d’Aran</w:t>
      </w:r>
    </w:p>
    <w:p w14:paraId="429FABBD" w14:textId="77777777" w:rsidR="00964F82" w:rsidRPr="0078308B" w:rsidRDefault="00964F82" w:rsidP="00964F82">
      <w:pPr>
        <w:ind w:left="567" w:right="567"/>
        <w:jc w:val="both"/>
        <w:rPr>
          <w:rFonts w:ascii="Lato" w:hAnsi="Lato"/>
          <w:i/>
          <w:iCs/>
          <w:sz w:val="20"/>
          <w:szCs w:val="22"/>
          <w:lang w:val="af-ZA" w:eastAsia="es-ES_tradnl"/>
        </w:rPr>
      </w:pPr>
    </w:p>
    <w:p w14:paraId="028C419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 cas qu’era documentacion presentada sigue incorrècta o incompleta, se sollicitarà qu’esmene o complete pendent un tèrme de dètz (10) dies en tot avisar que s’incomplís eth tèrme establit, er expedient s’archivarà sense cap tramit posterior.</w:t>
      </w:r>
    </w:p>
    <w:p w14:paraId="59BDE73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entitats que s’agen presentat anteriorament ara convocatòria d’aguesta linha d’ajuts restaràn exempts de presentar era documentacion des apartats c), d) e) e f) tostemp e quan cònsten ena documentacion presentada e es donades non agen variat.</w:t>
      </w:r>
    </w:p>
    <w:p w14:paraId="655D331B" w14:textId="77777777" w:rsidR="00964F82" w:rsidRPr="0078308B" w:rsidRDefault="00964F82" w:rsidP="00964F82">
      <w:pPr>
        <w:tabs>
          <w:tab w:val="left" w:pos="5085"/>
        </w:tabs>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b/>
      </w:r>
    </w:p>
    <w:p w14:paraId="437E6DC6"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8</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Tèrme</w:t>
      </w:r>
    </w:p>
    <w:p w14:paraId="64460C0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sollicituds de subvencion se poderàn presentar laguens des tèrmes que s’establisquen en acòrd de convocatòria d’aguestes subvencions.</w:t>
      </w:r>
    </w:p>
    <w:p w14:paraId="6E489D91" w14:textId="77777777" w:rsidR="00964F82" w:rsidRPr="0078308B" w:rsidRDefault="00964F82" w:rsidP="00964F82">
      <w:pPr>
        <w:tabs>
          <w:tab w:val="left" w:pos="2370"/>
        </w:tabs>
        <w:ind w:left="567" w:right="567"/>
        <w:jc w:val="both"/>
        <w:rPr>
          <w:rFonts w:ascii="Lato" w:hAnsi="Lato"/>
          <w:b/>
          <w:i/>
          <w:iCs/>
          <w:sz w:val="20"/>
          <w:szCs w:val="22"/>
          <w:lang w:val="af-ZA" w:eastAsia="es-ES_tradnl"/>
        </w:rPr>
      </w:pPr>
      <w:r w:rsidRPr="0078308B">
        <w:rPr>
          <w:rFonts w:ascii="Lato" w:hAnsi="Lato"/>
          <w:b/>
          <w:i/>
          <w:iCs/>
          <w:sz w:val="20"/>
          <w:szCs w:val="22"/>
          <w:lang w:val="af-ZA" w:eastAsia="es-ES_tradnl"/>
        </w:rPr>
        <w:tab/>
      </w:r>
    </w:p>
    <w:p w14:paraId="72D1BDE2"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9</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Critèris d’avaloracion des sollicituds</w:t>
      </w:r>
    </w:p>
    <w:p w14:paraId="736E6AD4"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Importància o interès dera activitat a realizar. 25 punts</w:t>
      </w:r>
    </w:p>
    <w:p w14:paraId="6E053E39"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Trajectòria e continuïtat dera entitat sollicitanta. 10 punts</w:t>
      </w:r>
    </w:p>
    <w:p w14:paraId="5A31109C"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Era coheréncia entre es objectius, activitats e resultats previsti. 5 punts</w:t>
      </w:r>
    </w:p>
    <w:p w14:paraId="27570CE9"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Era collaboracion dera entitat peticionària damb d’autes organizacions o associacions que desvolupen projèctes similars. 5 punts</w:t>
      </w:r>
    </w:p>
    <w:p w14:paraId="5197111F"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Eth nombre e percentatge de beneficiaris dera actuacion en relacion ath sector dera poblacion ath quau s’adreçe. 5 punts.</w:t>
      </w:r>
    </w:p>
    <w:p w14:paraId="2B78C13B" w14:textId="77777777" w:rsidR="00964F82" w:rsidRPr="0078308B" w:rsidRDefault="00964F82" w:rsidP="00964F82">
      <w:pPr>
        <w:ind w:left="567" w:right="567"/>
        <w:jc w:val="both"/>
        <w:rPr>
          <w:rFonts w:ascii="Lato" w:hAnsi="Lato"/>
          <w:b/>
          <w:i/>
          <w:iCs/>
          <w:sz w:val="20"/>
          <w:szCs w:val="22"/>
          <w:lang w:val="af-ZA" w:eastAsia="es-ES_tradnl"/>
        </w:rPr>
      </w:pPr>
    </w:p>
    <w:p w14:paraId="5299CEA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10</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Comission qualificadora</w:t>
      </w:r>
    </w:p>
    <w:p w14:paraId="7199847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Entara avaloracion des peticions presentades s’establís ua Comission qualificadora cossent damb era basa 13 des bases generaus d’autrejament de subvencions deth Conselh Generau d’Aran que serà integrada per:</w:t>
      </w:r>
    </w:p>
    <w:p w14:paraId="297B414A" w14:textId="77777777" w:rsidR="00964F82" w:rsidRPr="0078308B" w:rsidRDefault="00964F82" w:rsidP="00964F82">
      <w:pPr>
        <w:numPr>
          <w:ilvl w:val="0"/>
          <w:numId w:val="25"/>
        </w:numPr>
        <w:ind w:left="1287" w:right="567"/>
        <w:jc w:val="both"/>
        <w:rPr>
          <w:rFonts w:ascii="Lato" w:hAnsi="Lato"/>
          <w:i/>
          <w:iCs/>
          <w:sz w:val="20"/>
          <w:szCs w:val="22"/>
          <w:lang w:val="af-ZA"/>
        </w:rPr>
      </w:pPr>
      <w:r w:rsidRPr="0078308B">
        <w:rPr>
          <w:rFonts w:ascii="Lato" w:hAnsi="Lato"/>
          <w:i/>
          <w:iCs/>
          <w:sz w:val="20"/>
          <w:szCs w:val="22"/>
          <w:lang w:val="af-ZA"/>
        </w:rPr>
        <w:t xml:space="preserve">2 representants de cada departament competent enes diuèrsi airaus que se convòquen </w:t>
      </w:r>
    </w:p>
    <w:p w14:paraId="78848421" w14:textId="77777777" w:rsidR="00964F82" w:rsidRPr="0078308B" w:rsidRDefault="00964F82" w:rsidP="00964F82">
      <w:pPr>
        <w:numPr>
          <w:ilvl w:val="0"/>
          <w:numId w:val="25"/>
        </w:numPr>
        <w:ind w:left="1287" w:right="567"/>
        <w:jc w:val="both"/>
        <w:rPr>
          <w:rFonts w:ascii="Lato" w:hAnsi="Lato"/>
          <w:i/>
          <w:iCs/>
          <w:sz w:val="20"/>
          <w:szCs w:val="22"/>
          <w:lang w:val="af-ZA"/>
        </w:rPr>
      </w:pPr>
      <w:r w:rsidRPr="0078308B">
        <w:rPr>
          <w:rFonts w:ascii="Lato" w:hAnsi="Lato"/>
          <w:i/>
          <w:iCs/>
          <w:sz w:val="20"/>
          <w:szCs w:val="22"/>
          <w:lang w:val="af-ZA"/>
        </w:rPr>
        <w:t>1 representant dera Secretaria generau deth Conselh Generau d’Aran</w:t>
      </w:r>
    </w:p>
    <w:p w14:paraId="0ECDD470" w14:textId="77777777" w:rsidR="00964F82" w:rsidRPr="0078308B" w:rsidRDefault="00964F82" w:rsidP="00964F82">
      <w:pPr>
        <w:ind w:left="567" w:right="567"/>
        <w:jc w:val="both"/>
        <w:rPr>
          <w:rFonts w:ascii="Lato" w:hAnsi="Lato"/>
          <w:i/>
          <w:iCs/>
          <w:sz w:val="20"/>
          <w:szCs w:val="22"/>
          <w:lang w:val="af-ZA" w:eastAsia="es-ES_tradnl"/>
        </w:rPr>
      </w:pPr>
    </w:p>
    <w:p w14:paraId="095B7647" w14:textId="77777777" w:rsidR="00964F82" w:rsidRPr="0078308B" w:rsidRDefault="00964F82" w:rsidP="00964F82">
      <w:pPr>
        <w:ind w:left="567" w:right="567"/>
        <w:jc w:val="both"/>
        <w:rPr>
          <w:rFonts w:ascii="Lato" w:hAnsi="Lato"/>
          <w:i/>
          <w:iCs/>
          <w:sz w:val="20"/>
          <w:szCs w:val="22"/>
          <w:lang w:val="af-ZA" w:eastAsia="es-ES_tradnl"/>
        </w:rPr>
      </w:pPr>
    </w:p>
    <w:p w14:paraId="14D52E01" w14:textId="77777777" w:rsidR="00964F82" w:rsidRPr="0078308B" w:rsidRDefault="00964F82" w:rsidP="00964F82">
      <w:pPr>
        <w:ind w:left="567" w:right="567"/>
        <w:jc w:val="both"/>
        <w:rPr>
          <w:rFonts w:ascii="Lato" w:hAnsi="Lato"/>
          <w:i/>
          <w:iCs/>
          <w:sz w:val="20"/>
          <w:szCs w:val="22"/>
          <w:lang w:val="af-ZA" w:eastAsia="es-ES_tradnl"/>
        </w:rPr>
      </w:pPr>
    </w:p>
    <w:p w14:paraId="51529648"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11</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Tèrme d’execucion e justificacion des actuacions</w:t>
      </w:r>
    </w:p>
    <w:p w14:paraId="685C31A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actuacions entàs quaus s’age obtiengut era subvencion s’auràn d’executar laguens der an naturau dera aprobacion dera convocatòria.</w:t>
      </w:r>
    </w:p>
    <w:p w14:paraId="33E9CA48" w14:textId="77777777" w:rsidR="00964F82" w:rsidRPr="0078308B" w:rsidRDefault="00964F82" w:rsidP="00964F82">
      <w:pPr>
        <w:ind w:left="567" w:right="567"/>
        <w:jc w:val="both"/>
        <w:rPr>
          <w:rFonts w:ascii="Lato" w:hAnsi="Lato"/>
          <w:i/>
          <w:iCs/>
          <w:sz w:val="20"/>
          <w:szCs w:val="22"/>
          <w:lang w:val="af-ZA" w:eastAsia="es-ES_tradnl"/>
        </w:rPr>
      </w:pPr>
    </w:p>
    <w:p w14:paraId="2B01F43D" w14:textId="4E5A4434"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Eth tèrme maxim de justificacion des actuacions realizades serà enquiath 30 de noveme de 20</w:t>
      </w:r>
      <w:r w:rsidR="00D928BC">
        <w:rPr>
          <w:rFonts w:ascii="Lato" w:hAnsi="Lato"/>
          <w:i/>
          <w:iCs/>
          <w:sz w:val="20"/>
          <w:szCs w:val="22"/>
          <w:lang w:val="af-ZA" w:eastAsia="es-ES_tradnl"/>
        </w:rPr>
        <w:t>2</w:t>
      </w:r>
      <w:r w:rsidR="00A80214">
        <w:rPr>
          <w:rFonts w:ascii="Lato" w:hAnsi="Lato"/>
          <w:i/>
          <w:iCs/>
          <w:sz w:val="20"/>
          <w:szCs w:val="22"/>
          <w:lang w:val="af-ZA" w:eastAsia="es-ES_tradnl"/>
        </w:rPr>
        <w:t>4</w:t>
      </w:r>
      <w:r w:rsidRPr="0078308B">
        <w:rPr>
          <w:rFonts w:ascii="Lato" w:hAnsi="Lato"/>
          <w:i/>
          <w:iCs/>
          <w:sz w:val="20"/>
          <w:szCs w:val="22"/>
          <w:lang w:val="af-ZA" w:eastAsia="es-ES_tradnl"/>
        </w:rPr>
        <w:t>, exceptat d’aquères actuacions realizades entre er 01/12/202</w:t>
      </w:r>
      <w:r w:rsidR="00A80214">
        <w:rPr>
          <w:rFonts w:ascii="Lato" w:hAnsi="Lato"/>
          <w:i/>
          <w:iCs/>
          <w:sz w:val="20"/>
          <w:szCs w:val="22"/>
          <w:lang w:val="af-ZA" w:eastAsia="es-ES_tradnl"/>
        </w:rPr>
        <w:t>4</w:t>
      </w:r>
      <w:r w:rsidRPr="0078308B">
        <w:rPr>
          <w:rFonts w:ascii="Lato" w:hAnsi="Lato"/>
          <w:i/>
          <w:iCs/>
          <w:sz w:val="20"/>
          <w:szCs w:val="22"/>
          <w:lang w:val="af-ZA" w:eastAsia="es-ES_tradnl"/>
        </w:rPr>
        <w:t xml:space="preserve"> e eth 31/12/202</w:t>
      </w:r>
      <w:r w:rsidR="00A80214">
        <w:rPr>
          <w:rFonts w:ascii="Lato" w:hAnsi="Lato"/>
          <w:i/>
          <w:iCs/>
          <w:sz w:val="20"/>
          <w:szCs w:val="22"/>
          <w:lang w:val="af-ZA" w:eastAsia="es-ES_tradnl"/>
        </w:rPr>
        <w:t>4</w:t>
      </w:r>
      <w:r w:rsidRPr="0078308B">
        <w:rPr>
          <w:rFonts w:ascii="Lato" w:hAnsi="Lato"/>
          <w:i/>
          <w:iCs/>
          <w:sz w:val="20"/>
          <w:szCs w:val="22"/>
          <w:lang w:val="af-ZA" w:eastAsia="es-ES_tradnl"/>
        </w:rPr>
        <w:t xml:space="preserve"> que s’auràn de justificar abans dera fin deth mes de gèr de 202</w:t>
      </w:r>
      <w:r w:rsidR="00A80214">
        <w:rPr>
          <w:rFonts w:ascii="Lato" w:hAnsi="Lato"/>
          <w:i/>
          <w:iCs/>
          <w:sz w:val="20"/>
          <w:szCs w:val="22"/>
          <w:lang w:val="af-ZA" w:eastAsia="es-ES_tradnl"/>
        </w:rPr>
        <w:t>5</w:t>
      </w:r>
      <w:r w:rsidRPr="0078308B">
        <w:rPr>
          <w:rFonts w:ascii="Lato" w:hAnsi="Lato"/>
          <w:i/>
          <w:iCs/>
          <w:sz w:val="20"/>
          <w:szCs w:val="22"/>
          <w:lang w:val="af-ZA" w:eastAsia="es-ES_tradnl"/>
        </w:rPr>
        <w:t>. En cas que non se pogue justificar laguens d’aguest tèrme, eth benefici poderà demanar pro</w:t>
      </w:r>
      <w:r w:rsidR="00753F99">
        <w:rPr>
          <w:rFonts w:ascii="Lato" w:hAnsi="Lato"/>
          <w:i/>
          <w:iCs/>
          <w:sz w:val="20"/>
          <w:szCs w:val="22"/>
          <w:lang w:val="af-ZA" w:eastAsia="es-ES_tradnl"/>
        </w:rPr>
        <w:t>r</w:t>
      </w:r>
      <w:r w:rsidRPr="0078308B">
        <w:rPr>
          <w:rFonts w:ascii="Lato" w:hAnsi="Lato"/>
          <w:i/>
          <w:iCs/>
          <w:sz w:val="20"/>
          <w:szCs w:val="22"/>
          <w:lang w:val="af-ZA" w:eastAsia="es-ES_tradnl"/>
        </w:rPr>
        <w:t>ròga de tres (3) mesi e s’autrejarà o desestimarà, prealabla avaloracion dera peticion mejançant resolucion motivada.</w:t>
      </w:r>
    </w:p>
    <w:p w14:paraId="050397F6" w14:textId="77777777" w:rsidR="00964F82" w:rsidRPr="0078308B" w:rsidRDefault="00964F82" w:rsidP="00964F82">
      <w:pPr>
        <w:ind w:left="567" w:right="567"/>
        <w:jc w:val="both"/>
        <w:rPr>
          <w:rFonts w:ascii="Lato" w:hAnsi="Lato"/>
          <w:i/>
          <w:iCs/>
          <w:sz w:val="20"/>
          <w:szCs w:val="22"/>
          <w:lang w:val="af-ZA" w:eastAsia="es-ES_tradnl"/>
        </w:rPr>
      </w:pPr>
    </w:p>
    <w:p w14:paraId="75E97D0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12</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Tramitacion e concession des subvencions</w:t>
      </w:r>
    </w:p>
    <w:p w14:paraId="196D518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instruccion des sollicituds presentades correspon as diuèrsi departaments deth Conselh Generau d’Aran competents enes airaus que se convòquen.</w:t>
      </w:r>
    </w:p>
    <w:p w14:paraId="11DD6A82"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764BB51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Finalizada era instruccion, eth Conselh de Govèrn deth Conselh Generau d’Aran resolverà era convocatòria mejançant resolucion motivada.</w:t>
      </w:r>
    </w:p>
    <w:p w14:paraId="5170536E" w14:textId="77777777" w:rsidR="00964F82" w:rsidRPr="0078308B" w:rsidRDefault="00964F82" w:rsidP="00964F82">
      <w:pPr>
        <w:ind w:left="567" w:right="567"/>
        <w:jc w:val="both"/>
        <w:rPr>
          <w:rFonts w:ascii="Lato" w:hAnsi="Lato"/>
          <w:i/>
          <w:iCs/>
          <w:sz w:val="20"/>
          <w:szCs w:val="22"/>
          <w:lang w:val="af-ZA" w:eastAsia="es-ES_tradnl"/>
        </w:rPr>
      </w:pPr>
    </w:p>
    <w:p w14:paraId="5D3D95D3" w14:textId="77777777" w:rsidR="00964F82" w:rsidRPr="0078308B" w:rsidRDefault="00964F82" w:rsidP="00964F82">
      <w:pPr>
        <w:ind w:left="567" w:right="567"/>
        <w:jc w:val="both"/>
        <w:rPr>
          <w:rFonts w:ascii="Lato" w:hAnsi="Lato"/>
          <w:i/>
          <w:sz w:val="20"/>
          <w:szCs w:val="22"/>
          <w:lang w:val="af-ZA" w:eastAsia="es-ES_tradnl"/>
        </w:rPr>
      </w:pPr>
      <w:r w:rsidRPr="0078308B">
        <w:rPr>
          <w:rFonts w:ascii="Lato" w:hAnsi="Lato"/>
          <w:b/>
          <w:i/>
          <w:iCs/>
          <w:sz w:val="20"/>
          <w:szCs w:val="22"/>
          <w:lang w:val="af-ZA" w:eastAsia="es-ES_tradnl"/>
        </w:rPr>
        <w:t>Article 13</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Reformulacion des sollicituds</w:t>
      </w:r>
    </w:p>
    <w:p w14:paraId="1EA9AAF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Abans de formular era prepausa der acòrd d’autrejament e tostemp qu’era subvencion que se preveigue autrejar sigue inferiora ara demanada, era entitat sollicitanta, per iniciativa pròpria o a demana des diuèrsi departaments deth Conselh Generau d’Aran competents enes airaus que se convòquen poderà demanar era reformulacion dera sollicitud.</w:t>
      </w:r>
    </w:p>
    <w:p w14:paraId="6E100A4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reformulacion aurà coma objectiu ajustar es compromisi e es condicions dera subvencion, damb especiau referéncia ath pressupòst dera actuacion que se prevé realizar.</w:t>
      </w:r>
    </w:p>
    <w:p w14:paraId="78687753" w14:textId="77777777" w:rsidR="00964F82" w:rsidRPr="0078308B" w:rsidRDefault="00964F82" w:rsidP="00964F82">
      <w:pPr>
        <w:ind w:left="567" w:right="567"/>
        <w:jc w:val="both"/>
        <w:rPr>
          <w:rFonts w:ascii="Lato" w:hAnsi="Lato"/>
          <w:b/>
          <w:i/>
          <w:iCs/>
          <w:sz w:val="20"/>
          <w:szCs w:val="22"/>
          <w:lang w:val="af-ZA" w:eastAsia="es-ES_tradnl"/>
        </w:rPr>
      </w:pPr>
    </w:p>
    <w:p w14:paraId="5AB6AA7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14</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Tèrme maxim de resolucion</w:t>
      </w:r>
    </w:p>
    <w:p w14:paraId="2CB6155C"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605E2F81"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manca de resolucion en aguest tèrme maxim a efèctes desestimatòris des sollicituds, mès non eximís ath Conselh Generau d’Aran de resòlver expressament aguest procediment.</w:t>
      </w:r>
    </w:p>
    <w:p w14:paraId="185153D6" w14:textId="77777777" w:rsidR="00964F82" w:rsidRPr="0078308B" w:rsidRDefault="00964F82" w:rsidP="00964F82">
      <w:pPr>
        <w:ind w:left="567" w:right="567"/>
        <w:jc w:val="both"/>
        <w:rPr>
          <w:rFonts w:ascii="Lato" w:hAnsi="Lato"/>
          <w:i/>
          <w:iCs/>
          <w:sz w:val="20"/>
          <w:szCs w:val="22"/>
          <w:lang w:val="af-ZA" w:eastAsia="es-ES_tradnl"/>
        </w:rPr>
      </w:pPr>
    </w:p>
    <w:p w14:paraId="030A08C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15</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Publicacions des acòrds de concession des subvencions</w:t>
      </w:r>
    </w:p>
    <w:p w14:paraId="32FF20BE"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Cossent damb çò que dispause era basa 20 dera ordenança generau d’autrejament de subvencions deth Conselh Generau d’Aran, es subvencions autrejades se publicaràn en BOP de Lleida.</w:t>
      </w:r>
    </w:p>
    <w:p w14:paraId="0097F531" w14:textId="77777777" w:rsidR="00964F82" w:rsidRPr="0078308B" w:rsidRDefault="00964F82" w:rsidP="00964F82">
      <w:pPr>
        <w:ind w:left="567" w:right="567"/>
        <w:jc w:val="both"/>
        <w:rPr>
          <w:rFonts w:ascii="Lato" w:hAnsi="Lato"/>
          <w:b/>
          <w:i/>
          <w:iCs/>
          <w:sz w:val="20"/>
          <w:szCs w:val="22"/>
          <w:lang w:val="af-ZA" w:eastAsia="es-ES_tradnl"/>
        </w:rPr>
      </w:pPr>
    </w:p>
    <w:p w14:paraId="60A60CF3" w14:textId="77777777" w:rsidR="00964F82" w:rsidRPr="0078308B" w:rsidRDefault="00964F82" w:rsidP="00964F82">
      <w:pPr>
        <w:ind w:left="567" w:right="567"/>
        <w:jc w:val="both"/>
        <w:rPr>
          <w:rFonts w:ascii="Lato" w:hAnsi="Lato"/>
          <w:i/>
          <w:sz w:val="20"/>
          <w:szCs w:val="22"/>
          <w:lang w:val="af-ZA" w:eastAsia="es-ES_tradnl"/>
        </w:rPr>
      </w:pPr>
      <w:r w:rsidRPr="0078308B">
        <w:rPr>
          <w:rFonts w:ascii="Lato" w:hAnsi="Lato"/>
          <w:b/>
          <w:i/>
          <w:iCs/>
          <w:sz w:val="20"/>
          <w:szCs w:val="22"/>
          <w:lang w:val="af-ZA" w:eastAsia="es-ES_tradnl"/>
        </w:rPr>
        <w:t>Article 16</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Liurament des subvencions</w:t>
      </w:r>
    </w:p>
    <w:p w14:paraId="5D4BB04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impòrt des subvencions se liurarà as entitats beneficiàries prealabla justificacion dera despena e damb informe favorable per part des diuèrsi departaments deth Conselh Generau d’Aran competents enes airaus que se convòquen sus era realizacion dera activitat subvencionada, e damb informe dera Intervencion deth Conselh Generau d’Aran sus era justificacion presentada.</w:t>
      </w:r>
    </w:p>
    <w:p w14:paraId="3BB7601A" w14:textId="77777777" w:rsidR="00964F82" w:rsidRPr="0078308B" w:rsidRDefault="00964F82" w:rsidP="00964F82">
      <w:pPr>
        <w:ind w:left="567" w:right="567"/>
        <w:jc w:val="both"/>
        <w:rPr>
          <w:rFonts w:ascii="Lato" w:hAnsi="Lato"/>
          <w:b/>
          <w:i/>
          <w:iCs/>
          <w:sz w:val="20"/>
          <w:szCs w:val="22"/>
          <w:lang w:val="af-ZA" w:eastAsia="es-ES_tradnl"/>
        </w:rPr>
      </w:pPr>
    </w:p>
    <w:p w14:paraId="04EE8F0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17</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Justificacion dera execucion dera actuacion. Impòrt a justificar</w:t>
      </w:r>
    </w:p>
    <w:p w14:paraId="4EF1C141"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impòrt dera despena subvencionable que s’a de justificar serà eth que se determine coma pressupòst dera actuacion en acòrd d’autrejament.</w:t>
      </w:r>
    </w:p>
    <w:p w14:paraId="2B8FBFE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lastRenderedPageBreak/>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w:t>
      </w:r>
      <w:r w:rsidR="00753F99">
        <w:rPr>
          <w:rFonts w:ascii="Lato" w:hAnsi="Lato"/>
          <w:i/>
          <w:iCs/>
          <w:sz w:val="20"/>
          <w:szCs w:val="22"/>
          <w:lang w:val="af-ZA" w:eastAsia="es-ES_tradnl"/>
        </w:rPr>
        <w:t>è</w:t>
      </w:r>
      <w:r w:rsidRPr="0078308B">
        <w:rPr>
          <w:rFonts w:ascii="Lato" w:hAnsi="Lato"/>
          <w:i/>
          <w:iCs/>
          <w:sz w:val="20"/>
          <w:szCs w:val="22"/>
          <w:lang w:val="af-ZA" w:eastAsia="es-ES_tradnl"/>
        </w:rPr>
        <w:t>gre dera subvencion mejançant modè</w:t>
      </w:r>
      <w:r w:rsidR="00753F99">
        <w:rPr>
          <w:rFonts w:ascii="Lato" w:hAnsi="Lato"/>
          <w:i/>
          <w:iCs/>
          <w:sz w:val="20"/>
          <w:szCs w:val="22"/>
          <w:lang w:val="af-ZA" w:eastAsia="es-ES_tradnl"/>
        </w:rPr>
        <w:t>u</w:t>
      </w:r>
      <w:r w:rsidRPr="0078308B">
        <w:rPr>
          <w:rFonts w:ascii="Lato" w:hAnsi="Lato"/>
          <w:i/>
          <w:iCs/>
          <w:sz w:val="20"/>
          <w:szCs w:val="22"/>
          <w:lang w:val="af-ZA" w:eastAsia="es-ES_tradnl"/>
        </w:rPr>
        <w:t xml:space="preserve"> normalizat deth Conselh Generau d’Aran.</w:t>
      </w:r>
    </w:p>
    <w:p w14:paraId="44C2640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Prealabla aval</w:t>
      </w:r>
      <w:r w:rsidR="00753F99">
        <w:rPr>
          <w:rFonts w:ascii="Lato" w:hAnsi="Lato"/>
          <w:i/>
          <w:iCs/>
          <w:sz w:val="20"/>
          <w:szCs w:val="22"/>
          <w:lang w:val="af-ZA" w:eastAsia="es-ES_tradnl"/>
        </w:rPr>
        <w:t>or</w:t>
      </w:r>
      <w:r w:rsidRPr="0078308B">
        <w:rPr>
          <w:rFonts w:ascii="Lato" w:hAnsi="Lato"/>
          <w:i/>
          <w:iCs/>
          <w:sz w:val="20"/>
          <w:szCs w:val="22"/>
          <w:lang w:val="af-ZA" w:eastAsia="es-ES_tradnl"/>
        </w:rPr>
        <w:t>acion deth compliment dera finalitat de subvencion, eth Conselh Generau d’Aran redusirà er impòrt deth pressupòst dera actuacion damb eth mantienement int</w:t>
      </w:r>
      <w:r w:rsidR="00753F99">
        <w:rPr>
          <w:rFonts w:ascii="Lato" w:hAnsi="Lato"/>
          <w:i/>
          <w:iCs/>
          <w:sz w:val="20"/>
          <w:szCs w:val="22"/>
          <w:lang w:val="af-ZA" w:eastAsia="es-ES_tradnl"/>
        </w:rPr>
        <w:t>è</w:t>
      </w:r>
      <w:r w:rsidRPr="0078308B">
        <w:rPr>
          <w:rFonts w:ascii="Lato" w:hAnsi="Lato"/>
          <w:i/>
          <w:iCs/>
          <w:sz w:val="20"/>
          <w:szCs w:val="22"/>
          <w:lang w:val="af-ZA" w:eastAsia="es-ES_tradnl"/>
        </w:rPr>
        <w:t>gre dera subvencion o en cas contrari liurarà ath beneficiari era subvencion damb era reduccion que resulte d’aplicar eth percentatge deth pressupòst dera actuacion ar impòrt dera subvencion autrejada.</w:t>
      </w:r>
    </w:p>
    <w:p w14:paraId="70842939" w14:textId="77777777" w:rsidR="00964F82" w:rsidRPr="0078308B" w:rsidRDefault="00964F82" w:rsidP="00964F82">
      <w:pPr>
        <w:ind w:left="567" w:right="567"/>
        <w:jc w:val="both"/>
        <w:rPr>
          <w:rFonts w:ascii="Lato" w:hAnsi="Lato"/>
          <w:i/>
          <w:iCs/>
          <w:sz w:val="20"/>
          <w:szCs w:val="22"/>
          <w:lang w:val="af-ZA" w:eastAsia="es-ES_tradnl"/>
        </w:rPr>
      </w:pPr>
    </w:p>
    <w:p w14:paraId="192E50E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18</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Justificacion dera actuacion. Documentacion</w:t>
      </w:r>
    </w:p>
    <w:p w14:paraId="20E204E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documents que calerà presentar coma justificacion ser</w:t>
      </w:r>
      <w:r w:rsidR="00753F99">
        <w:rPr>
          <w:rFonts w:ascii="Lato" w:hAnsi="Lato"/>
          <w:i/>
          <w:iCs/>
          <w:sz w:val="20"/>
          <w:szCs w:val="22"/>
          <w:lang w:val="af-ZA" w:eastAsia="es-ES_tradnl"/>
        </w:rPr>
        <w:t>à</w:t>
      </w:r>
      <w:r w:rsidRPr="0078308B">
        <w:rPr>
          <w:rFonts w:ascii="Lato" w:hAnsi="Lato"/>
          <w:i/>
          <w:iCs/>
          <w:sz w:val="20"/>
          <w:szCs w:val="22"/>
          <w:lang w:val="af-ZA" w:eastAsia="es-ES_tradnl"/>
        </w:rPr>
        <w:t>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w:t>
      </w:r>
      <w:r w:rsidR="00753F99">
        <w:rPr>
          <w:rFonts w:ascii="Lato" w:hAnsi="Lato"/>
          <w:i/>
          <w:iCs/>
          <w:sz w:val="20"/>
          <w:szCs w:val="22"/>
          <w:lang w:val="af-ZA" w:eastAsia="es-ES_tradnl"/>
        </w:rPr>
        <w:t>à</w:t>
      </w:r>
      <w:r w:rsidRPr="0078308B">
        <w:rPr>
          <w:rFonts w:ascii="Lato" w:hAnsi="Lato"/>
          <w:i/>
          <w:iCs/>
          <w:sz w:val="20"/>
          <w:szCs w:val="22"/>
          <w:lang w:val="af-ZA" w:eastAsia="es-ES_tradnl"/>
        </w:rPr>
        <w:t>n, damb caractèr generau, coma documents justificatius es factures simplificades ne es tiquets de caisha.</w:t>
      </w:r>
    </w:p>
    <w:p w14:paraId="19E410F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 xml:space="preserve">Es documents acreditatius dera execucion auràn d’auer ua data d’expedicion que se correspongue damb er an naturau d’aprobacion dera convocatòria. </w:t>
      </w:r>
    </w:p>
    <w:p w14:paraId="5D6B2918"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Aguesta documentacion anarà acompanhada d’ua declaracion responsabla deth beneficiari, segontes mod</w:t>
      </w:r>
      <w:r w:rsidR="00753F99">
        <w:rPr>
          <w:rFonts w:ascii="Lato" w:hAnsi="Lato"/>
          <w:i/>
          <w:iCs/>
          <w:sz w:val="20"/>
          <w:szCs w:val="22"/>
          <w:lang w:val="af-ZA" w:eastAsia="es-ES_tradnl"/>
        </w:rPr>
        <w:t>èu</w:t>
      </w:r>
      <w:r w:rsidRPr="0078308B">
        <w:rPr>
          <w:rFonts w:ascii="Lato" w:hAnsi="Lato"/>
          <w:i/>
          <w:iCs/>
          <w:sz w:val="20"/>
          <w:szCs w:val="22"/>
          <w:lang w:val="af-ZA" w:eastAsia="es-ES_tradnl"/>
        </w:rPr>
        <w:t xml:space="preserve">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7314705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Cossent damb er article 31 dera Lei 38/2003, de 17 de noveme, Generau de Subvencions, se considerarà despena realizada encara qu’aguesta non age estat efectivament pagada en moment dera justificacion.</w:t>
      </w:r>
    </w:p>
    <w:p w14:paraId="72274FD0" w14:textId="77777777" w:rsidR="00964F82" w:rsidRPr="0078308B" w:rsidRDefault="00964F82" w:rsidP="00964F82">
      <w:pPr>
        <w:ind w:left="567" w:right="567"/>
        <w:jc w:val="both"/>
        <w:rPr>
          <w:rFonts w:ascii="Lato" w:hAnsi="Lato"/>
          <w:i/>
          <w:iCs/>
          <w:sz w:val="20"/>
          <w:szCs w:val="22"/>
          <w:lang w:val="af-ZA" w:eastAsia="es-ES_tradnl"/>
        </w:rPr>
      </w:pPr>
    </w:p>
    <w:p w14:paraId="692DC90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19</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Publicitat des actuacions</w:t>
      </w:r>
    </w:p>
    <w:p w14:paraId="1C863C7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Enes accions de difusion des activitats subvencionades, eth beneficiari aurà de hèr a constar eth supòrt/collaboracion deth Conselh Generau d’Aran.</w:t>
      </w:r>
    </w:p>
    <w:p w14:paraId="64CA1457" w14:textId="77777777" w:rsidR="00964F82" w:rsidRPr="0078308B" w:rsidRDefault="00964F82" w:rsidP="00964F82">
      <w:pPr>
        <w:ind w:left="567" w:right="567"/>
        <w:jc w:val="both"/>
        <w:rPr>
          <w:rFonts w:ascii="Lato" w:hAnsi="Lato"/>
          <w:i/>
          <w:iCs/>
          <w:sz w:val="20"/>
          <w:szCs w:val="22"/>
          <w:lang w:val="af-ZA" w:eastAsia="es-ES_tradnl"/>
        </w:rPr>
      </w:pPr>
    </w:p>
    <w:p w14:paraId="377B448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20</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Invalidesa, modificacion e reintegrament des subvencions</w:t>
      </w:r>
    </w:p>
    <w:p w14:paraId="0F005FE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Per çò que tanh ad aguesti aspèctes, s’estarà a çò que dispause eth capítol V des Bases generaus d’autrejament de subvencions deth Conselh Generau d’Aran</w:t>
      </w:r>
    </w:p>
    <w:p w14:paraId="1C6C2CF6" w14:textId="77777777" w:rsidR="00964F82" w:rsidRPr="0078308B" w:rsidRDefault="00964F82" w:rsidP="00964F82">
      <w:pPr>
        <w:ind w:left="567" w:right="567"/>
        <w:jc w:val="both"/>
        <w:rPr>
          <w:rFonts w:ascii="Lato" w:hAnsi="Lato"/>
          <w:b/>
          <w:i/>
          <w:iCs/>
          <w:sz w:val="20"/>
          <w:szCs w:val="22"/>
          <w:lang w:val="af-ZA" w:eastAsia="es-ES_tradnl"/>
        </w:rPr>
      </w:pPr>
    </w:p>
    <w:p w14:paraId="7D059F7F" w14:textId="77777777" w:rsidR="00964F82" w:rsidRPr="0078308B" w:rsidRDefault="00964F82" w:rsidP="00964F82">
      <w:pPr>
        <w:ind w:left="567" w:right="567"/>
        <w:jc w:val="both"/>
        <w:rPr>
          <w:rFonts w:ascii="Lato" w:hAnsi="Lato"/>
          <w:b/>
          <w:i/>
          <w:iCs/>
          <w:sz w:val="20"/>
          <w:szCs w:val="22"/>
          <w:lang w:val="af-ZA" w:eastAsia="es-ES_tradnl"/>
        </w:rPr>
      </w:pPr>
      <w:r w:rsidRPr="0078308B">
        <w:rPr>
          <w:rFonts w:ascii="Lato" w:hAnsi="Lato"/>
          <w:b/>
          <w:i/>
          <w:iCs/>
          <w:sz w:val="20"/>
          <w:szCs w:val="22"/>
          <w:lang w:val="af-ZA" w:eastAsia="es-ES_tradnl"/>
        </w:rPr>
        <w:t>Article 21</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Normativa supletòria</w:t>
      </w:r>
    </w:p>
    <w:p w14:paraId="5BC4CBF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27D09952" w14:textId="77777777" w:rsidR="00964F82" w:rsidRPr="0078308B" w:rsidRDefault="00964F82" w:rsidP="00964F82">
      <w:pPr>
        <w:ind w:left="567" w:right="567"/>
        <w:jc w:val="both"/>
        <w:rPr>
          <w:rFonts w:ascii="Lato" w:hAnsi="Lato"/>
          <w:i/>
          <w:iCs/>
          <w:sz w:val="20"/>
          <w:szCs w:val="22"/>
          <w:lang w:val="af-ZA" w:eastAsia="es-ES_tradnl"/>
        </w:rPr>
      </w:pPr>
    </w:p>
    <w:p w14:paraId="08969E2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22</w:t>
      </w:r>
      <w:r w:rsidRPr="0078308B">
        <w:rPr>
          <w:rFonts w:ascii="Lato" w:hAnsi="Lato"/>
          <w:bCs/>
          <w:i/>
          <w:iCs/>
          <w:sz w:val="20"/>
          <w:szCs w:val="22"/>
          <w:lang w:val="af-ZA" w:eastAsia="es-ES_tradnl"/>
        </w:rPr>
        <w:t>.-</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Transparéncia e bon govèrn</w:t>
      </w:r>
    </w:p>
    <w:p w14:paraId="153F17D1"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article 55.2 dera Lei deth Parlament de Catalunya 19/2014, de 29 de deseme, de transparéncia, accés ara informacion e bon govèrn, dispause qu’es administracions e es organismes comprenudi en ambit d’aplicacion d’aguesta lei an d’incl</w:t>
      </w:r>
      <w:r w:rsidR="009010E7">
        <w:rPr>
          <w:rFonts w:ascii="Lato" w:hAnsi="Lato"/>
          <w:i/>
          <w:iCs/>
          <w:sz w:val="20"/>
          <w:szCs w:val="22"/>
          <w:lang w:val="af-ZA" w:eastAsia="es-ES_tradnl"/>
        </w:rPr>
        <w:t>u</w:t>
      </w:r>
      <w:r w:rsidRPr="0078308B">
        <w:rPr>
          <w:rFonts w:ascii="Lato" w:hAnsi="Lato"/>
          <w:i/>
          <w:iCs/>
          <w:sz w:val="20"/>
          <w:szCs w:val="22"/>
          <w:lang w:val="af-ZA" w:eastAsia="es-ES_tradnl"/>
        </w:rPr>
        <w:t xml:space="preserve">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30815CE2" w14:textId="77777777" w:rsidR="00964F82" w:rsidRPr="0078308B" w:rsidRDefault="00964F82" w:rsidP="00964F82">
      <w:pPr>
        <w:ind w:left="567" w:right="567"/>
        <w:jc w:val="both"/>
        <w:rPr>
          <w:rFonts w:ascii="Lato" w:hAnsi="Lato"/>
          <w:i/>
          <w:iCs/>
          <w:sz w:val="20"/>
          <w:szCs w:val="22"/>
          <w:lang w:val="af-ZA" w:eastAsia="es-ES_tradnl"/>
        </w:rPr>
      </w:pPr>
    </w:p>
    <w:p w14:paraId="6DD5072A" w14:textId="77777777" w:rsidR="00BD4A45" w:rsidRPr="0078308B" w:rsidRDefault="00BD4A45" w:rsidP="00964F82">
      <w:pPr>
        <w:ind w:left="567" w:right="567"/>
        <w:jc w:val="both"/>
        <w:rPr>
          <w:rFonts w:ascii="Lato" w:hAnsi="Lato"/>
          <w:i/>
          <w:iCs/>
          <w:sz w:val="20"/>
          <w:szCs w:val="22"/>
          <w:lang w:val="af-ZA" w:eastAsia="es-ES_tradnl"/>
        </w:rPr>
      </w:pPr>
    </w:p>
    <w:p w14:paraId="2080D7E3" w14:textId="77777777" w:rsidR="009010E7" w:rsidRDefault="009010E7" w:rsidP="00964F82">
      <w:pPr>
        <w:ind w:left="567" w:right="567"/>
        <w:jc w:val="center"/>
        <w:rPr>
          <w:rFonts w:ascii="Lato" w:hAnsi="Lato"/>
          <w:b/>
          <w:i/>
          <w:iCs/>
          <w:sz w:val="20"/>
          <w:szCs w:val="22"/>
          <w:lang w:val="af-ZA" w:eastAsia="es-ES_tradnl"/>
        </w:rPr>
      </w:pPr>
    </w:p>
    <w:p w14:paraId="09E6DC3C" w14:textId="77777777" w:rsidR="009010E7" w:rsidRDefault="009010E7" w:rsidP="00964F82">
      <w:pPr>
        <w:ind w:left="567" w:right="567"/>
        <w:jc w:val="center"/>
        <w:rPr>
          <w:rFonts w:ascii="Lato" w:hAnsi="Lato"/>
          <w:b/>
          <w:i/>
          <w:iCs/>
          <w:sz w:val="20"/>
          <w:szCs w:val="22"/>
          <w:lang w:val="af-ZA" w:eastAsia="es-ES_tradnl"/>
        </w:rPr>
      </w:pPr>
    </w:p>
    <w:p w14:paraId="789BA92F" w14:textId="77777777" w:rsidR="009010E7" w:rsidRDefault="009010E7" w:rsidP="00964F82">
      <w:pPr>
        <w:ind w:left="567" w:right="567"/>
        <w:jc w:val="center"/>
        <w:rPr>
          <w:rFonts w:ascii="Lato" w:hAnsi="Lato"/>
          <w:b/>
          <w:i/>
          <w:iCs/>
          <w:sz w:val="20"/>
          <w:szCs w:val="22"/>
          <w:lang w:val="af-ZA" w:eastAsia="es-ES_tradnl"/>
        </w:rPr>
      </w:pPr>
    </w:p>
    <w:p w14:paraId="06B6638B" w14:textId="77777777" w:rsidR="00964F82" w:rsidRPr="0078308B" w:rsidRDefault="00964F82" w:rsidP="00964F82">
      <w:pPr>
        <w:ind w:left="567" w:right="567"/>
        <w:jc w:val="center"/>
        <w:rPr>
          <w:rFonts w:ascii="Lato" w:hAnsi="Lato"/>
          <w:b/>
          <w:i/>
          <w:iCs/>
          <w:sz w:val="20"/>
          <w:szCs w:val="22"/>
          <w:lang w:val="af-ZA" w:eastAsia="es-ES_tradnl"/>
        </w:rPr>
      </w:pPr>
      <w:r w:rsidRPr="0078308B">
        <w:rPr>
          <w:rFonts w:ascii="Lato" w:hAnsi="Lato"/>
          <w:b/>
          <w:i/>
          <w:iCs/>
          <w:sz w:val="20"/>
          <w:szCs w:val="22"/>
          <w:lang w:val="af-ZA" w:eastAsia="es-ES_tradnl"/>
        </w:rPr>
        <w:t>PRINCIPIS ETICS E REGLES DE CONDUCTA AS QUAUS ES BENEFICIARIS DE SUBVENCIONS DETH CONSELH GENERAU D’ARAN AN D’ADEQUAR ERA SUA ACTIVITAT</w:t>
      </w:r>
    </w:p>
    <w:p w14:paraId="1E157B87" w14:textId="77777777" w:rsidR="00964F82" w:rsidRPr="0078308B" w:rsidRDefault="00964F82" w:rsidP="00964F82">
      <w:pPr>
        <w:ind w:left="567" w:right="567"/>
        <w:jc w:val="both"/>
        <w:rPr>
          <w:rFonts w:ascii="Lato" w:hAnsi="Lato"/>
          <w:b/>
          <w:i/>
          <w:iCs/>
          <w:sz w:val="20"/>
          <w:szCs w:val="22"/>
          <w:u w:val="single"/>
          <w:lang w:val="af-ZA" w:eastAsia="es-ES_tradnl"/>
        </w:rPr>
      </w:pPr>
    </w:p>
    <w:p w14:paraId="3930AE1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 xml:space="preserve">1. Es beneficiaris de subvencions deth Conselh Generau d’Aran adoptaràn ua conducta eticament exemplara e actuaran entà evitar era corrupcion en quinsevolha de totes es sues possibles formes. </w:t>
      </w:r>
    </w:p>
    <w:p w14:paraId="1B930C6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2. En aguest sentit -e ath marge d’aqueri auti d</w:t>
      </w:r>
      <w:r w:rsidR="009010E7">
        <w:rPr>
          <w:rFonts w:ascii="Lato" w:hAnsi="Lato"/>
          <w:i/>
          <w:iCs/>
          <w:sz w:val="20"/>
          <w:szCs w:val="22"/>
          <w:lang w:val="af-ZA" w:eastAsia="es-ES_tradnl"/>
        </w:rPr>
        <w:t>éu</w:t>
      </w:r>
      <w:r w:rsidRPr="0078308B">
        <w:rPr>
          <w:rFonts w:ascii="Lato" w:hAnsi="Lato"/>
          <w:i/>
          <w:iCs/>
          <w:sz w:val="20"/>
          <w:szCs w:val="22"/>
          <w:lang w:val="af-ZA" w:eastAsia="es-ES_tradnl"/>
        </w:rPr>
        <w:t>e</w:t>
      </w:r>
      <w:r w:rsidR="009010E7">
        <w:rPr>
          <w:rFonts w:ascii="Lato" w:hAnsi="Lato"/>
          <w:i/>
          <w:iCs/>
          <w:sz w:val="20"/>
          <w:szCs w:val="22"/>
          <w:lang w:val="af-ZA" w:eastAsia="es-ES_tradnl"/>
        </w:rPr>
        <w:t>r</w:t>
      </w:r>
      <w:r w:rsidRPr="0078308B">
        <w:rPr>
          <w:rFonts w:ascii="Lato" w:hAnsi="Lato"/>
          <w:i/>
          <w:iCs/>
          <w:sz w:val="20"/>
          <w:szCs w:val="22"/>
          <w:lang w:val="af-ZA" w:eastAsia="es-ES_tradnl"/>
        </w:rPr>
        <w:t>s vinculadi ath principi d’actuacion nomentat en punt anterior, derivats des principis etics e des regles de conducta as quaus es licitadors e es contractistes an d’adequar era sua activitat- assumissen particularament es obligacions següentes:</w:t>
      </w:r>
    </w:p>
    <w:p w14:paraId="734FD52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Comunicar immediatament ar òrgan de contractacion es possibles situacions de conflicte d’interèssi</w:t>
      </w:r>
    </w:p>
    <w:p w14:paraId="58B0740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sollicitar, directament o indirectament, qu’un cargue o empleat public influisque en autrejament des subvencions</w:t>
      </w:r>
    </w:p>
    <w:p w14:paraId="045F57E8"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aufrir ne facilitar a cargues o empleats publics avantatges personaus o materiaus, ne per eri madeishi ne entà persones vinculades damb eth s</w:t>
      </w:r>
      <w:r w:rsidR="009010E7">
        <w:rPr>
          <w:rFonts w:ascii="Lato" w:hAnsi="Lato"/>
          <w:i/>
          <w:iCs/>
          <w:sz w:val="20"/>
          <w:szCs w:val="22"/>
          <w:lang w:val="af-ZA"/>
        </w:rPr>
        <w:t>ò</w:t>
      </w:r>
      <w:r w:rsidRPr="0078308B">
        <w:rPr>
          <w:rFonts w:ascii="Lato" w:hAnsi="Lato"/>
          <w:i/>
          <w:iCs/>
          <w:sz w:val="20"/>
          <w:szCs w:val="22"/>
          <w:lang w:val="af-ZA"/>
        </w:rPr>
        <w:t>n entorn familiar o sociau</w:t>
      </w:r>
    </w:p>
    <w:p w14:paraId="58BC1754"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realizar quinsevolha auta accion que pogue vulnerar es principis d’igualtat d’oportunitats e de liure concurréncia</w:t>
      </w:r>
    </w:p>
    <w:p w14:paraId="42D7C64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realizar accions que meten en risc er interès public</w:t>
      </w:r>
    </w:p>
    <w:p w14:paraId="6ADDBC86"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w:t>
      </w:r>
      <w:r w:rsidR="009010E7">
        <w:rPr>
          <w:rFonts w:ascii="Lato" w:hAnsi="Lato"/>
          <w:i/>
          <w:iCs/>
          <w:sz w:val="20"/>
          <w:szCs w:val="22"/>
          <w:lang w:val="af-ZA"/>
        </w:rPr>
        <w:t>o</w:t>
      </w:r>
      <w:r w:rsidRPr="0078308B">
        <w:rPr>
          <w:rFonts w:ascii="Lato" w:hAnsi="Lato"/>
          <w:i/>
          <w:iCs/>
          <w:sz w:val="20"/>
          <w:szCs w:val="22"/>
          <w:lang w:val="af-ZA"/>
        </w:rPr>
        <w:t>nciar quinsevolh acte o conducta dirigits a aqu</w:t>
      </w:r>
      <w:r w:rsidR="00E0121B">
        <w:rPr>
          <w:rFonts w:ascii="Lato" w:hAnsi="Lato"/>
          <w:i/>
          <w:iCs/>
          <w:sz w:val="20"/>
          <w:szCs w:val="22"/>
          <w:lang w:val="af-ZA"/>
        </w:rPr>
        <w:t>e</w:t>
      </w:r>
      <w:r w:rsidRPr="0078308B">
        <w:rPr>
          <w:rFonts w:ascii="Lato" w:hAnsi="Lato"/>
          <w:i/>
          <w:iCs/>
          <w:sz w:val="20"/>
          <w:szCs w:val="22"/>
          <w:lang w:val="af-ZA"/>
        </w:rPr>
        <w:t>res finalitats e relacionats damb era licitacion o eth contracte des quas n’auèsse coneishement</w:t>
      </w:r>
    </w:p>
    <w:p w14:paraId="579645C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utilizar informacion confidenciau, coneishuda mejançant era subvencion, entà obtier, directament o indirectament, un auantatge o benefici economic en interès pròpri</w:t>
      </w:r>
    </w:p>
    <w:p w14:paraId="3AFEFEAA"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Observar es principis, es normes e es canons etics pròpris des activitats, es oficis e/o es professions corresponentes as subvencions autrejades</w:t>
      </w:r>
    </w:p>
    <w:p w14:paraId="637C9BC5"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Collaborar damb era Corporacion enes actuacions qu</w:t>
      </w:r>
      <w:r w:rsidR="00E0121B">
        <w:rPr>
          <w:rFonts w:ascii="Lato" w:hAnsi="Lato"/>
          <w:i/>
          <w:iCs/>
          <w:sz w:val="20"/>
          <w:szCs w:val="22"/>
          <w:lang w:val="af-ZA"/>
        </w:rPr>
        <w:t>’</w:t>
      </w:r>
      <w:r w:rsidRPr="0078308B">
        <w:rPr>
          <w:rFonts w:ascii="Lato" w:hAnsi="Lato"/>
          <w:i/>
          <w:iCs/>
          <w:sz w:val="20"/>
          <w:szCs w:val="22"/>
          <w:lang w:val="af-ZA"/>
        </w:rPr>
        <w:t>aguest realize entath seguiment e/o avaloracion deth compliment dera subvencion, particularament facilitant era informacion que le sigue sollicitada entà aguestes finalitats</w:t>
      </w:r>
    </w:p>
    <w:p w14:paraId="3E70B081" w14:textId="77777777" w:rsidR="00964F82" w:rsidRPr="0078308B" w:rsidRDefault="00964F82" w:rsidP="00964F82">
      <w:pPr>
        <w:numPr>
          <w:ilvl w:val="0"/>
          <w:numId w:val="26"/>
        </w:numPr>
        <w:tabs>
          <w:tab w:val="left" w:pos="567"/>
        </w:tabs>
        <w:ind w:left="1287" w:right="567"/>
        <w:jc w:val="both"/>
        <w:rPr>
          <w:rFonts w:ascii="Lato" w:hAnsi="Lato"/>
          <w:i/>
          <w:iCs/>
          <w:sz w:val="22"/>
          <w:szCs w:val="24"/>
          <w:lang w:val="af-ZA"/>
        </w:rPr>
      </w:pPr>
      <w:r w:rsidRPr="0078308B">
        <w:rPr>
          <w:rFonts w:ascii="Lato" w:hAnsi="Lato"/>
          <w:i/>
          <w:iCs/>
          <w:sz w:val="20"/>
          <w:szCs w:val="22"/>
          <w:lang w:val="af-ZA"/>
        </w:rPr>
        <w:t>Denonciar es actes des quaus n’agen coneishement e que poguen comportar ua infraccion des obligacions contiengudes en aguesta clausula</w:t>
      </w:r>
    </w:p>
    <w:p w14:paraId="043019D6" w14:textId="77777777" w:rsidR="00964F82" w:rsidRPr="0078308B" w:rsidRDefault="00964F82" w:rsidP="00964F82">
      <w:pPr>
        <w:tabs>
          <w:tab w:val="left" w:pos="1730"/>
        </w:tabs>
        <w:ind w:left="567" w:right="567"/>
        <w:jc w:val="both"/>
        <w:rPr>
          <w:rFonts w:ascii="Lato" w:hAnsi="Lato" w:cs="Calibri"/>
          <w:i/>
          <w:iCs/>
          <w:sz w:val="20"/>
          <w:szCs w:val="22"/>
          <w:lang w:val="af-ZA" w:eastAsia="es-ES_tradnl"/>
        </w:rPr>
      </w:pPr>
      <w:r w:rsidRPr="0078308B">
        <w:rPr>
          <w:rFonts w:ascii="Lato" w:hAnsi="Lato"/>
          <w:i/>
          <w:iCs/>
          <w:sz w:val="20"/>
          <w:szCs w:val="22"/>
          <w:lang w:val="af-ZA" w:eastAsia="es-ES_tradnl"/>
        </w:rPr>
        <w:t>3. Er incompliment de quinsevolha des obligacions contiengudes en anterior apartat 2 per part des beneficiaris de subvencions deth Conselh Generau d’Aran, serà causa de revocacion dera subvencion, sense perjudici d’aqueres autes possibles</w:t>
      </w:r>
      <w:r w:rsidRPr="0078308B">
        <w:rPr>
          <w:rFonts w:ascii="Lato" w:hAnsi="Lato" w:cs="Calibri"/>
          <w:i/>
          <w:iCs/>
          <w:sz w:val="20"/>
          <w:szCs w:val="22"/>
          <w:lang w:val="af-ZA" w:eastAsia="es-ES_tradnl"/>
        </w:rPr>
        <w:t xml:space="preserve"> conseqüéncies previstes ena legislacion vigenta.</w:t>
      </w:r>
    </w:p>
    <w:p w14:paraId="445BD978" w14:textId="77777777" w:rsidR="00EB379B" w:rsidRPr="0078308B" w:rsidRDefault="00EB379B" w:rsidP="00EB379B">
      <w:pPr>
        <w:tabs>
          <w:tab w:val="left" w:pos="1730"/>
        </w:tabs>
        <w:ind w:left="567" w:right="567"/>
        <w:jc w:val="both"/>
        <w:rPr>
          <w:rFonts w:ascii="Lato" w:hAnsi="Lato"/>
          <w:sz w:val="22"/>
          <w:szCs w:val="22"/>
          <w:lang w:val="af-ZA"/>
        </w:rPr>
      </w:pPr>
    </w:p>
    <w:p w14:paraId="12B2A950" w14:textId="77777777" w:rsidR="0039368F" w:rsidRPr="0078308B" w:rsidRDefault="0039368F" w:rsidP="00E03B7A">
      <w:pPr>
        <w:jc w:val="both"/>
        <w:rPr>
          <w:rFonts w:ascii="Lato" w:hAnsi="Lato"/>
          <w:sz w:val="22"/>
          <w:szCs w:val="22"/>
          <w:lang w:val="af-ZA"/>
        </w:rPr>
      </w:pPr>
    </w:p>
    <w:p w14:paraId="6B1617EF" w14:textId="77777777" w:rsidR="00AA77B9" w:rsidRPr="0078308B" w:rsidRDefault="00AA77B9" w:rsidP="00AA77B9">
      <w:pPr>
        <w:jc w:val="both"/>
        <w:rPr>
          <w:rFonts w:ascii="Lato" w:hAnsi="Lato"/>
          <w:sz w:val="22"/>
          <w:szCs w:val="22"/>
          <w:lang w:val="af-ZA"/>
        </w:rPr>
      </w:pPr>
      <w:r w:rsidRPr="0078308B">
        <w:rPr>
          <w:rFonts w:ascii="Lato" w:hAnsi="Lato"/>
          <w:sz w:val="22"/>
          <w:szCs w:val="22"/>
          <w:lang w:val="af-ZA"/>
        </w:rPr>
        <w:t xml:space="preserve">Vielha, </w:t>
      </w:r>
      <w:r w:rsidRPr="0078308B">
        <w:rPr>
          <w:rFonts w:ascii="Lato" w:hAnsi="Lato"/>
          <w:i/>
          <w:iCs/>
          <w:sz w:val="22"/>
          <w:szCs w:val="22"/>
          <w:lang w:val="af-ZA"/>
        </w:rPr>
        <w:t>signat electronicament</w:t>
      </w:r>
      <w:r w:rsidRPr="0078308B">
        <w:rPr>
          <w:rFonts w:ascii="Lato" w:hAnsi="Lato"/>
          <w:sz w:val="22"/>
          <w:szCs w:val="22"/>
          <w:lang w:val="af-ZA"/>
        </w:rPr>
        <w:t>.</w:t>
      </w:r>
    </w:p>
    <w:p w14:paraId="49A11CAA" w14:textId="77777777" w:rsidR="00AA77B9" w:rsidRPr="0078308B" w:rsidRDefault="00AA77B9" w:rsidP="00AA77B9">
      <w:pPr>
        <w:jc w:val="both"/>
        <w:rPr>
          <w:rFonts w:ascii="Lato" w:hAnsi="Lato"/>
          <w:sz w:val="22"/>
          <w:szCs w:val="22"/>
          <w:lang w:val="af-ZA"/>
        </w:rPr>
      </w:pPr>
    </w:p>
    <w:p w14:paraId="44D594E0" w14:textId="77777777" w:rsidR="00AA77B9" w:rsidRPr="0078308B" w:rsidRDefault="00AA77B9" w:rsidP="00AA77B9">
      <w:pPr>
        <w:jc w:val="both"/>
        <w:rPr>
          <w:rFonts w:ascii="Lato" w:hAnsi="Lato"/>
          <w:sz w:val="22"/>
          <w:szCs w:val="22"/>
          <w:lang w:val="af-ZA"/>
        </w:rPr>
      </w:pPr>
    </w:p>
    <w:p w14:paraId="50BD3D86" w14:textId="77777777" w:rsidR="00AA77B9" w:rsidRPr="0078308B" w:rsidRDefault="00AA77B9" w:rsidP="00AA77B9">
      <w:pPr>
        <w:jc w:val="both"/>
        <w:rPr>
          <w:rFonts w:ascii="Lato" w:hAnsi="Lato"/>
          <w:sz w:val="22"/>
          <w:szCs w:val="22"/>
          <w:lang w:val="af-ZA"/>
        </w:rPr>
      </w:pPr>
      <w:r w:rsidRPr="0078308B">
        <w:rPr>
          <w:rFonts w:ascii="Lato" w:hAnsi="Lato"/>
          <w:sz w:val="22"/>
          <w:szCs w:val="22"/>
          <w:lang w:val="af-ZA"/>
        </w:rPr>
        <w:t>Maria Vergés Pérez</w:t>
      </w:r>
    </w:p>
    <w:p w14:paraId="06EE29F4" w14:textId="77777777" w:rsidR="00AA77B9" w:rsidRPr="0078308B" w:rsidRDefault="00AA77B9" w:rsidP="00AA77B9">
      <w:pPr>
        <w:jc w:val="both"/>
        <w:rPr>
          <w:rFonts w:ascii="Lato" w:hAnsi="Lato"/>
          <w:szCs w:val="18"/>
          <w:lang w:val="af-ZA"/>
        </w:rPr>
      </w:pPr>
      <w:r w:rsidRPr="0078308B">
        <w:rPr>
          <w:rFonts w:ascii="Lato" w:hAnsi="Lato"/>
          <w:sz w:val="22"/>
          <w:szCs w:val="22"/>
          <w:lang w:val="af-ZA"/>
        </w:rPr>
        <w:t>Sindica d’Aran</w:t>
      </w:r>
    </w:p>
    <w:p w14:paraId="79CC3B2C" w14:textId="77777777" w:rsidR="00357404" w:rsidRPr="0078308B" w:rsidRDefault="00357404" w:rsidP="00AA77B9">
      <w:pPr>
        <w:jc w:val="both"/>
        <w:rPr>
          <w:rFonts w:ascii="Lato" w:hAnsi="Lato"/>
          <w:sz w:val="22"/>
          <w:szCs w:val="22"/>
          <w:lang w:val="af-ZA"/>
        </w:rPr>
      </w:pPr>
    </w:p>
    <w:sectPr w:rsidR="00357404" w:rsidRPr="0078308B"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855A6F" w14:textId="77777777" w:rsidR="00990D04" w:rsidRDefault="00990D04">
      <w:r>
        <w:separator/>
      </w:r>
    </w:p>
  </w:endnote>
  <w:endnote w:type="continuationSeparator" w:id="0">
    <w:p w14:paraId="2787DC3E" w14:textId="77777777" w:rsidR="00990D04" w:rsidRDefault="0099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5B8A0" w14:textId="77777777" w:rsidR="005E07B6" w:rsidRPr="001921CA" w:rsidRDefault="005E07B6" w:rsidP="005E07B6">
    <w:pPr>
      <w:pStyle w:val="Piedepgina"/>
      <w:pBdr>
        <w:top w:val="single" w:sz="4" w:space="1" w:color="auto"/>
      </w:pBdr>
      <w:ind w:right="27"/>
      <w:jc w:val="left"/>
      <w:rPr>
        <w:rFonts w:ascii="Lato" w:hAnsi="Lato"/>
        <w:b/>
        <w:bCs/>
        <w:sz w:val="8"/>
        <w:szCs w:val="8"/>
      </w:rPr>
    </w:pPr>
  </w:p>
  <w:p w14:paraId="51489F60" w14:textId="77777777" w:rsidR="005E07B6" w:rsidRDefault="005E07B6" w:rsidP="005E07B6">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6A170A20" w14:textId="77777777" w:rsidR="005E07B6" w:rsidRDefault="005E07B6" w:rsidP="005E07B6">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10EC6F2E" w14:textId="77777777" w:rsidR="005E07B6" w:rsidRDefault="005E07B6" w:rsidP="005E07B6">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5971ED5C" w14:textId="77777777" w:rsidR="006614B2" w:rsidRPr="005C5E21" w:rsidRDefault="006614B2" w:rsidP="006614B2">
    <w:pPr>
      <w:tabs>
        <w:tab w:val="left" w:pos="5670"/>
        <w:tab w:val="right" w:pos="8145"/>
        <w:tab w:val="right" w:pos="8838"/>
      </w:tabs>
      <w:ind w:right="360"/>
      <w:rPr>
        <w:rFonts w:ascii="Trebuchet MS" w:hAnsi="Trebuchet MS"/>
        <w:sz w:val="18"/>
        <w:szCs w:val="14"/>
        <w:lang w:val="af-Z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6F668" w14:textId="77777777" w:rsidR="00990D04" w:rsidRDefault="00990D04">
      <w:r>
        <w:separator/>
      </w:r>
    </w:p>
  </w:footnote>
  <w:footnote w:type="continuationSeparator" w:id="0">
    <w:p w14:paraId="1DDDD9ED" w14:textId="77777777" w:rsidR="00990D04" w:rsidRDefault="00990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D63D3" w14:textId="77777777" w:rsidR="005013C7" w:rsidRDefault="004A68E6">
    <w:pPr>
      <w:pStyle w:val="Encabezado"/>
    </w:pPr>
    <w:r>
      <w:rPr>
        <w:noProof/>
      </w:rPr>
      <w:pict w14:anchorId="0D596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1CD2791"/>
    <w:multiLevelType w:val="hybridMultilevel"/>
    <w:tmpl w:val="EC202860"/>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D9055E1"/>
    <w:multiLevelType w:val="hybridMultilevel"/>
    <w:tmpl w:val="D758FC0A"/>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5" w15:restartNumberingAfterBreak="0">
    <w:nsid w:val="1FF94D54"/>
    <w:multiLevelType w:val="hybridMultilevel"/>
    <w:tmpl w:val="9A9AAB0E"/>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6" w15:restartNumberingAfterBreak="0">
    <w:nsid w:val="21A32558"/>
    <w:multiLevelType w:val="hybridMultilevel"/>
    <w:tmpl w:val="B3A44F24"/>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7"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678524E"/>
    <w:multiLevelType w:val="hybridMultilevel"/>
    <w:tmpl w:val="5F524BA4"/>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0"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4"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5"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6FE597F"/>
    <w:multiLevelType w:val="hybridMultilevel"/>
    <w:tmpl w:val="2C340DD6"/>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EC34B7"/>
    <w:multiLevelType w:val="hybridMultilevel"/>
    <w:tmpl w:val="1102E382"/>
    <w:lvl w:ilvl="0" w:tplc="040A0001">
      <w:start w:val="1"/>
      <w:numFmt w:val="bullet"/>
      <w:lvlText w:val=""/>
      <w:lvlJc w:val="left"/>
      <w:pPr>
        <w:ind w:left="785" w:hanging="360"/>
      </w:pPr>
      <w:rPr>
        <w:rFonts w:ascii="Symbol" w:hAnsi="Symbol"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1"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6"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40303306">
    <w:abstractNumId w:val="19"/>
  </w:num>
  <w:num w:numId="2" w16cid:durableId="1400515020">
    <w:abstractNumId w:val="25"/>
  </w:num>
  <w:num w:numId="3" w16cid:durableId="866211007">
    <w:abstractNumId w:val="17"/>
  </w:num>
  <w:num w:numId="4" w16cid:durableId="1749425787">
    <w:abstractNumId w:val="8"/>
  </w:num>
  <w:num w:numId="5" w16cid:durableId="234556971">
    <w:abstractNumId w:val="0"/>
  </w:num>
  <w:num w:numId="6" w16cid:durableId="1260210546">
    <w:abstractNumId w:val="1"/>
  </w:num>
  <w:num w:numId="7" w16cid:durableId="1688404305">
    <w:abstractNumId w:val="23"/>
  </w:num>
  <w:num w:numId="8" w16cid:durableId="751507116">
    <w:abstractNumId w:val="10"/>
  </w:num>
  <w:num w:numId="9" w16cid:durableId="2089568209">
    <w:abstractNumId w:val="21"/>
  </w:num>
  <w:num w:numId="10" w16cid:durableId="1825661471">
    <w:abstractNumId w:val="7"/>
  </w:num>
  <w:num w:numId="11" w16cid:durableId="335041730">
    <w:abstractNumId w:val="11"/>
  </w:num>
  <w:num w:numId="12" w16cid:durableId="1857117409">
    <w:abstractNumId w:val="12"/>
  </w:num>
  <w:num w:numId="13" w16cid:durableId="1761295760">
    <w:abstractNumId w:val="26"/>
  </w:num>
  <w:num w:numId="14" w16cid:durableId="221913404">
    <w:abstractNumId w:val="22"/>
  </w:num>
  <w:num w:numId="15" w16cid:durableId="1140922576">
    <w:abstractNumId w:val="13"/>
  </w:num>
  <w:num w:numId="16" w16cid:durableId="722946517">
    <w:abstractNumId w:val="15"/>
  </w:num>
  <w:num w:numId="17" w16cid:durableId="1064528077">
    <w:abstractNumId w:val="24"/>
  </w:num>
  <w:num w:numId="18" w16cid:durableId="1375495734">
    <w:abstractNumId w:val="14"/>
  </w:num>
  <w:num w:numId="19" w16cid:durableId="1946423539">
    <w:abstractNumId w:val="16"/>
  </w:num>
  <w:num w:numId="20" w16cid:durableId="1666323578">
    <w:abstractNumId w:val="3"/>
  </w:num>
  <w:num w:numId="21" w16cid:durableId="1014113799">
    <w:abstractNumId w:val="6"/>
  </w:num>
  <w:num w:numId="22" w16cid:durableId="306865761">
    <w:abstractNumId w:val="2"/>
  </w:num>
  <w:num w:numId="23" w16cid:durableId="1513955873">
    <w:abstractNumId w:val="9"/>
  </w:num>
  <w:num w:numId="24" w16cid:durableId="165480740">
    <w:abstractNumId w:val="4"/>
  </w:num>
  <w:num w:numId="25" w16cid:durableId="1725063024">
    <w:abstractNumId w:val="20"/>
  </w:num>
  <w:num w:numId="26" w16cid:durableId="129248548">
    <w:abstractNumId w:val="18"/>
  </w:num>
  <w:num w:numId="27" w16cid:durableId="2024280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D2CE3"/>
    <w:rsid w:val="00122531"/>
    <w:rsid w:val="00123533"/>
    <w:rsid w:val="00130A7B"/>
    <w:rsid w:val="001335A2"/>
    <w:rsid w:val="0017253D"/>
    <w:rsid w:val="00193B0A"/>
    <w:rsid w:val="00197169"/>
    <w:rsid w:val="001A52C7"/>
    <w:rsid w:val="001C6646"/>
    <w:rsid w:val="001D3F0F"/>
    <w:rsid w:val="001D6724"/>
    <w:rsid w:val="001D6C92"/>
    <w:rsid w:val="001F79F6"/>
    <w:rsid w:val="00213C5F"/>
    <w:rsid w:val="00282B6F"/>
    <w:rsid w:val="00285D12"/>
    <w:rsid w:val="00291693"/>
    <w:rsid w:val="002A5315"/>
    <w:rsid w:val="002D5E08"/>
    <w:rsid w:val="002D7F57"/>
    <w:rsid w:val="002E4B15"/>
    <w:rsid w:val="002F2DA4"/>
    <w:rsid w:val="00322DC4"/>
    <w:rsid w:val="00326A97"/>
    <w:rsid w:val="0034286B"/>
    <w:rsid w:val="00357404"/>
    <w:rsid w:val="00363F7D"/>
    <w:rsid w:val="00375161"/>
    <w:rsid w:val="003841D3"/>
    <w:rsid w:val="0039368F"/>
    <w:rsid w:val="003A191F"/>
    <w:rsid w:val="003A5D6B"/>
    <w:rsid w:val="003B52E8"/>
    <w:rsid w:val="003C402E"/>
    <w:rsid w:val="003E6040"/>
    <w:rsid w:val="004249F7"/>
    <w:rsid w:val="00433D8A"/>
    <w:rsid w:val="00436392"/>
    <w:rsid w:val="004457D1"/>
    <w:rsid w:val="00447253"/>
    <w:rsid w:val="00492FDA"/>
    <w:rsid w:val="004A0E86"/>
    <w:rsid w:val="004A5E2D"/>
    <w:rsid w:val="004A68E6"/>
    <w:rsid w:val="004A75A5"/>
    <w:rsid w:val="004B0E22"/>
    <w:rsid w:val="004C0195"/>
    <w:rsid w:val="004C5D19"/>
    <w:rsid w:val="004E5834"/>
    <w:rsid w:val="004F6697"/>
    <w:rsid w:val="005013C7"/>
    <w:rsid w:val="005017DF"/>
    <w:rsid w:val="00517D59"/>
    <w:rsid w:val="005578DB"/>
    <w:rsid w:val="00565D46"/>
    <w:rsid w:val="00576166"/>
    <w:rsid w:val="00584FE1"/>
    <w:rsid w:val="005A1B7D"/>
    <w:rsid w:val="005A7C65"/>
    <w:rsid w:val="005B2B50"/>
    <w:rsid w:val="005C4DBF"/>
    <w:rsid w:val="005D21E3"/>
    <w:rsid w:val="005E07B6"/>
    <w:rsid w:val="00610414"/>
    <w:rsid w:val="006177C4"/>
    <w:rsid w:val="0064511E"/>
    <w:rsid w:val="006614B2"/>
    <w:rsid w:val="006767DF"/>
    <w:rsid w:val="00676F35"/>
    <w:rsid w:val="006A2621"/>
    <w:rsid w:val="006D46BA"/>
    <w:rsid w:val="006E6B32"/>
    <w:rsid w:val="006F039D"/>
    <w:rsid w:val="00724A62"/>
    <w:rsid w:val="0073303C"/>
    <w:rsid w:val="00753F99"/>
    <w:rsid w:val="007613EE"/>
    <w:rsid w:val="00776EF1"/>
    <w:rsid w:val="00780CCC"/>
    <w:rsid w:val="0078308B"/>
    <w:rsid w:val="00784CDD"/>
    <w:rsid w:val="0078790E"/>
    <w:rsid w:val="007939BC"/>
    <w:rsid w:val="007B4C25"/>
    <w:rsid w:val="007B7C8D"/>
    <w:rsid w:val="007E17FE"/>
    <w:rsid w:val="007F514A"/>
    <w:rsid w:val="008038EE"/>
    <w:rsid w:val="0082790D"/>
    <w:rsid w:val="00841CCC"/>
    <w:rsid w:val="0084239F"/>
    <w:rsid w:val="008772C8"/>
    <w:rsid w:val="008A64A0"/>
    <w:rsid w:val="008E4AC1"/>
    <w:rsid w:val="009010E7"/>
    <w:rsid w:val="00915D97"/>
    <w:rsid w:val="00953131"/>
    <w:rsid w:val="00964F82"/>
    <w:rsid w:val="00982CB7"/>
    <w:rsid w:val="00990D04"/>
    <w:rsid w:val="009C1F15"/>
    <w:rsid w:val="00A403D4"/>
    <w:rsid w:val="00A5769E"/>
    <w:rsid w:val="00A7776E"/>
    <w:rsid w:val="00A80214"/>
    <w:rsid w:val="00A85FDB"/>
    <w:rsid w:val="00A94640"/>
    <w:rsid w:val="00A9506C"/>
    <w:rsid w:val="00AA77B9"/>
    <w:rsid w:val="00AC37EB"/>
    <w:rsid w:val="00AD6264"/>
    <w:rsid w:val="00AF02A7"/>
    <w:rsid w:val="00AF0CD6"/>
    <w:rsid w:val="00B62B2E"/>
    <w:rsid w:val="00B704E2"/>
    <w:rsid w:val="00B838E7"/>
    <w:rsid w:val="00BA2DD7"/>
    <w:rsid w:val="00BC1E70"/>
    <w:rsid w:val="00BD4A45"/>
    <w:rsid w:val="00BF5E38"/>
    <w:rsid w:val="00C00519"/>
    <w:rsid w:val="00C03B00"/>
    <w:rsid w:val="00C30832"/>
    <w:rsid w:val="00C5123B"/>
    <w:rsid w:val="00C563E5"/>
    <w:rsid w:val="00C756C6"/>
    <w:rsid w:val="00CA5DEA"/>
    <w:rsid w:val="00CD5A85"/>
    <w:rsid w:val="00D0409F"/>
    <w:rsid w:val="00D040AC"/>
    <w:rsid w:val="00D563CA"/>
    <w:rsid w:val="00D928BC"/>
    <w:rsid w:val="00D9507C"/>
    <w:rsid w:val="00D97002"/>
    <w:rsid w:val="00DA3F37"/>
    <w:rsid w:val="00DB1D67"/>
    <w:rsid w:val="00DB528A"/>
    <w:rsid w:val="00DC0B0A"/>
    <w:rsid w:val="00DC5C85"/>
    <w:rsid w:val="00DF7619"/>
    <w:rsid w:val="00E0121B"/>
    <w:rsid w:val="00E03B7A"/>
    <w:rsid w:val="00E04557"/>
    <w:rsid w:val="00E30A52"/>
    <w:rsid w:val="00E57DE7"/>
    <w:rsid w:val="00E779B9"/>
    <w:rsid w:val="00E80272"/>
    <w:rsid w:val="00EB3467"/>
    <w:rsid w:val="00EB352F"/>
    <w:rsid w:val="00EB379B"/>
    <w:rsid w:val="00ED1B02"/>
    <w:rsid w:val="00F258E4"/>
    <w:rsid w:val="00F30534"/>
    <w:rsid w:val="00F34CFE"/>
    <w:rsid w:val="00F379EF"/>
    <w:rsid w:val="00F6745B"/>
    <w:rsid w:val="00F71CF5"/>
    <w:rsid w:val="00F91759"/>
    <w:rsid w:val="00F92EB0"/>
    <w:rsid w:val="00F9619F"/>
    <w:rsid w:val="00FD07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31FD07"/>
  <w15:chartTrackingRefBased/>
  <w15:docId w15:val="{FB0B4B72-3DEC-4EE2-AE30-774DC3C7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 w:type="character" w:customStyle="1" w:styleId="PiedepginaCar">
    <w:name w:val="Pie de página Car"/>
    <w:link w:val="Piedepgina"/>
    <w:uiPriority w:val="99"/>
    <w:rsid w:val="005E07B6"/>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9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5</TotalTime>
  <Pages>7</Pages>
  <Words>3213</Words>
  <Characters>17677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20849</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4</cp:revision>
  <cp:lastPrinted>2021-06-01T10:43:00Z</cp:lastPrinted>
  <dcterms:created xsi:type="dcterms:W3CDTF">2023-04-27T08:08:00Z</dcterms:created>
  <dcterms:modified xsi:type="dcterms:W3CDTF">2024-04-24T06:29:00Z</dcterms:modified>
</cp:coreProperties>
</file>