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1169A" w14:textId="38C183AA" w:rsidR="006925F4" w:rsidRPr="00593409" w:rsidRDefault="00593409" w:rsidP="00593409">
      <w:pPr>
        <w:jc w:val="center"/>
        <w:rPr>
          <w:rFonts w:ascii="Arial Narrow" w:eastAsia="Times New Roman" w:hAnsi="Arial Narrow" w:cs="Times New Roman"/>
          <w:b/>
          <w:sz w:val="36"/>
          <w:szCs w:val="20"/>
          <w:lang w:eastAsia="es-ES"/>
        </w:rPr>
      </w:pPr>
      <w:r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 xml:space="preserve">ANEXO IV - </w:t>
      </w:r>
      <w:r w:rsidR="00A33D2B" w:rsidRPr="00A33D2B"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 xml:space="preserve">DECLARACIÓN RESPONSABLE DE ESTAR AL CORRIENTE </w:t>
      </w:r>
      <w:r w:rsidR="004604E7"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>DE</w:t>
      </w:r>
      <w:r w:rsidR="00A33D2B" w:rsidRPr="00A33D2B"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 xml:space="preserve"> OBLIGACIONES TRIBUTARIAS Y DE LA SEGURIDAD SOCIAL</w:t>
      </w:r>
    </w:p>
    <w:p w14:paraId="0ECCFD79" w14:textId="77777777" w:rsidR="00DE12AA" w:rsidRPr="00F5741A" w:rsidRDefault="00DE12AA" w:rsidP="00F5741A">
      <w:pPr>
        <w:spacing w:after="480"/>
        <w:jc w:val="both"/>
        <w:rPr>
          <w:rFonts w:ascii="Arial Narrow" w:hAnsi="Arial Narrow"/>
        </w:rPr>
      </w:pPr>
    </w:p>
    <w:p w14:paraId="1CDCB6C1" w14:textId="123E5A93" w:rsidR="00A33D2B" w:rsidRPr="00593409" w:rsidRDefault="00F5741A" w:rsidP="00593409">
      <w:pPr>
        <w:spacing w:after="480"/>
        <w:jc w:val="both"/>
        <w:rPr>
          <w:rFonts w:ascii="Arial Narrow" w:hAnsi="Arial Narrow"/>
        </w:rPr>
      </w:pPr>
      <w:r w:rsidRPr="00593409">
        <w:rPr>
          <w:rFonts w:ascii="Arial Narrow" w:hAnsi="Arial Narrow"/>
        </w:rPr>
        <w:t>D</w:t>
      </w:r>
      <w:r w:rsidR="007B697A" w:rsidRPr="00593409">
        <w:rPr>
          <w:rFonts w:ascii="Arial Narrow" w:hAnsi="Arial Narrow"/>
        </w:rPr>
        <w:t>/D</w:t>
      </w:r>
      <w:r w:rsidR="00A33D2B" w:rsidRPr="00593409">
        <w:rPr>
          <w:rFonts w:ascii="Arial Narrow" w:hAnsi="Arial Narrow"/>
        </w:rPr>
        <w:t>ña</w:t>
      </w:r>
      <w:r w:rsidRPr="00593409">
        <w:rPr>
          <w:rFonts w:ascii="Arial Narrow" w:hAnsi="Arial Narrow"/>
        </w:rPr>
        <w:t xml:space="preserve">. </w:t>
      </w:r>
      <w:r w:rsidR="00593409">
        <w:rPr>
          <w:rFonts w:ascii="Arial Narrow" w:hAnsi="Arial Narrow"/>
        </w:rPr>
        <w:t>____________________________________________________</w:t>
      </w:r>
      <w:r w:rsidRPr="00593409">
        <w:rPr>
          <w:rFonts w:ascii="Arial Narrow" w:hAnsi="Arial Narrow"/>
        </w:rPr>
        <w:t xml:space="preserve">, con </w:t>
      </w:r>
      <w:r w:rsidR="00593409" w:rsidRPr="00223D7D">
        <w:rPr>
          <w:rFonts w:ascii="Arial Narrow" w:hAnsi="Arial Narrow"/>
          <w:highlight w:val="yellow"/>
          <w:u w:val="single"/>
        </w:rPr>
        <w:t xml:space="preserve">Sustituir este texto por el tipo de documento identificador </w:t>
      </w:r>
      <w:r w:rsidR="00593409">
        <w:rPr>
          <w:rFonts w:ascii="Arial Narrow" w:hAnsi="Arial Narrow"/>
          <w:highlight w:val="yellow"/>
          <w:u w:val="single"/>
        </w:rPr>
        <w:t xml:space="preserve">aportado </w:t>
      </w:r>
      <w:r w:rsidR="00593409" w:rsidRPr="00223D7D">
        <w:rPr>
          <w:rFonts w:ascii="Arial Narrow" w:hAnsi="Arial Narrow"/>
          <w:highlight w:val="yellow"/>
          <w:u w:val="single"/>
        </w:rPr>
        <w:t xml:space="preserve">(pasaporte, NIE, </w:t>
      </w:r>
      <w:proofErr w:type="spellStart"/>
      <w:r w:rsidR="00593409" w:rsidRPr="00223D7D">
        <w:rPr>
          <w:rFonts w:ascii="Arial Narrow" w:hAnsi="Arial Narrow"/>
          <w:highlight w:val="yellow"/>
          <w:u w:val="single"/>
        </w:rPr>
        <w:t>etc</w:t>
      </w:r>
      <w:proofErr w:type="spellEnd"/>
      <w:r w:rsidR="00593409" w:rsidRPr="00223D7D">
        <w:rPr>
          <w:rFonts w:ascii="Arial Narrow" w:hAnsi="Arial Narrow"/>
          <w:highlight w:val="yellow"/>
        </w:rPr>
        <w:t>)</w:t>
      </w:r>
      <w:r w:rsidR="00593409" w:rsidRPr="003150E6">
        <w:rPr>
          <w:rFonts w:ascii="Arial Narrow" w:hAnsi="Arial Narrow"/>
        </w:rPr>
        <w:t xml:space="preserve"> número</w:t>
      </w:r>
      <w:r w:rsidR="00593409">
        <w:rPr>
          <w:rFonts w:ascii="Arial Narrow" w:hAnsi="Arial Narrow"/>
        </w:rPr>
        <w:t xml:space="preserve"> _______________</w:t>
      </w:r>
      <w:r w:rsidRPr="00593409">
        <w:rPr>
          <w:rFonts w:ascii="Arial Narrow" w:hAnsi="Arial Narrow"/>
        </w:rPr>
        <w:t xml:space="preserve">, </w:t>
      </w:r>
      <w:r w:rsidR="00593409">
        <w:rPr>
          <w:rFonts w:ascii="Arial Narrow" w:hAnsi="Arial Narrow"/>
        </w:rPr>
        <w:t>adjudicataria</w:t>
      </w:r>
      <w:r w:rsidRPr="00593409">
        <w:rPr>
          <w:rFonts w:ascii="Arial Narrow" w:hAnsi="Arial Narrow"/>
        </w:rPr>
        <w:t xml:space="preserve"> de una ayuda al estudio en el marco </w:t>
      </w:r>
      <w:r w:rsidR="00593409">
        <w:rPr>
          <w:rFonts w:ascii="Arial Narrow" w:hAnsi="Arial Narrow"/>
        </w:rPr>
        <w:t>de la II</w:t>
      </w:r>
      <w:r w:rsidR="00575F7E">
        <w:rPr>
          <w:rFonts w:ascii="Arial Narrow" w:hAnsi="Arial Narrow"/>
        </w:rPr>
        <w:t>I</w:t>
      </w:r>
      <w:r w:rsidR="00593409">
        <w:rPr>
          <w:rFonts w:ascii="Arial Narrow" w:hAnsi="Arial Narrow"/>
        </w:rPr>
        <w:t xml:space="preserve"> </w:t>
      </w:r>
      <w:r w:rsidRPr="00593409">
        <w:rPr>
          <w:rFonts w:ascii="Arial Narrow" w:hAnsi="Arial Narrow"/>
        </w:rPr>
        <w:t xml:space="preserve">Convocatoria de Ayudas </w:t>
      </w:r>
      <w:r w:rsidR="00593409">
        <w:rPr>
          <w:rFonts w:ascii="Arial Narrow" w:hAnsi="Arial Narrow"/>
        </w:rPr>
        <w:t>al estudio par</w:t>
      </w:r>
      <w:r w:rsidRPr="00593409">
        <w:rPr>
          <w:rFonts w:ascii="Arial Narrow" w:hAnsi="Arial Narrow"/>
        </w:rPr>
        <w:t xml:space="preserve">a Personas Refugiadas de la URJC, </w:t>
      </w:r>
      <w:r w:rsidR="00A33D2B" w:rsidRPr="00593409">
        <w:rPr>
          <w:rFonts w:ascii="Arial Narrow" w:hAnsi="Arial Narrow"/>
        </w:rPr>
        <w:t>DECLARA hallarse al corriente en el cumplimiento de sus obligaciones tributarias y con la Seguridad Social, de acuerdo al artículo 14.1.e) de la Ley 38/2003, de 17 de noviembre, General de Subvenciones, y conforme a lo establecido en el artículo 24 del Real Decreto 887/2006, de 21 de julio, por el que se aprueba el Reglamento de la Ley General de Subvenciones.</w:t>
      </w:r>
    </w:p>
    <w:p w14:paraId="5A5BCC33" w14:textId="77777777" w:rsidR="00A33D2B" w:rsidRPr="00593409" w:rsidRDefault="00A33D2B" w:rsidP="00593409">
      <w:pPr>
        <w:spacing w:after="480"/>
        <w:jc w:val="both"/>
        <w:rPr>
          <w:rFonts w:ascii="Arial Narrow" w:hAnsi="Arial Narrow"/>
        </w:rPr>
      </w:pPr>
      <w:r w:rsidRPr="00593409">
        <w:rPr>
          <w:rFonts w:ascii="Arial Narrow" w:hAnsi="Arial Narrow"/>
        </w:rPr>
        <w:t xml:space="preserve">Y para que así conste, a los efectos legales de poder obtener la condición de beneficiario y posteriormente proceder al cobro de la ayuda correspondiente, firma la presente declaración.  </w:t>
      </w:r>
    </w:p>
    <w:p w14:paraId="0567CE62" w14:textId="0EB5A250" w:rsidR="00E43D18" w:rsidRPr="00A33D2B" w:rsidRDefault="00E43D18" w:rsidP="00A33D2B">
      <w:pPr>
        <w:pStyle w:val="Default"/>
        <w:rPr>
          <w:rFonts w:ascii="Arial Narrow" w:eastAsia="Times New Roman" w:hAnsi="Arial Narrow"/>
          <w:b/>
          <w:lang w:val="es-ES" w:eastAsia="es-ES"/>
        </w:rPr>
      </w:pPr>
    </w:p>
    <w:p w14:paraId="03D3C1AE" w14:textId="77777777" w:rsidR="004714E0" w:rsidRDefault="004714E0" w:rsidP="004714E0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  <w:r>
        <w:rPr>
          <w:rFonts w:ascii="Arial Narrow" w:eastAsia="Times New Roman" w:hAnsi="Arial Narrow" w:cs="Times New Roman"/>
          <w:b/>
          <w:lang w:eastAsia="es-ES"/>
        </w:rPr>
        <w:t xml:space="preserve">En Móstoles, a ___ </w:t>
      </w:r>
      <w:proofErr w:type="spellStart"/>
      <w:r>
        <w:rPr>
          <w:rFonts w:ascii="Arial Narrow" w:eastAsia="Times New Roman" w:hAnsi="Arial Narrow" w:cs="Times New Roman"/>
          <w:b/>
          <w:lang w:eastAsia="es-ES"/>
        </w:rPr>
        <w:t>de</w:t>
      </w:r>
      <w:proofErr w:type="spellEnd"/>
      <w:r>
        <w:rPr>
          <w:rFonts w:ascii="Arial Narrow" w:eastAsia="Times New Roman" w:hAnsi="Arial Narrow" w:cs="Times New Roman"/>
          <w:b/>
          <w:lang w:eastAsia="es-ES"/>
        </w:rPr>
        <w:t xml:space="preserve"> __________</w:t>
      </w:r>
      <w:proofErr w:type="gramStart"/>
      <w:r>
        <w:rPr>
          <w:rFonts w:ascii="Arial Narrow" w:eastAsia="Times New Roman" w:hAnsi="Arial Narrow" w:cs="Times New Roman"/>
          <w:b/>
          <w:lang w:eastAsia="es-ES"/>
        </w:rPr>
        <w:t xml:space="preserve">_  </w:t>
      </w:r>
      <w:proofErr w:type="spellStart"/>
      <w:r>
        <w:rPr>
          <w:rFonts w:ascii="Arial Narrow" w:eastAsia="Times New Roman" w:hAnsi="Arial Narrow" w:cs="Times New Roman"/>
          <w:b/>
          <w:lang w:eastAsia="es-ES"/>
        </w:rPr>
        <w:t>de</w:t>
      </w:r>
      <w:proofErr w:type="spellEnd"/>
      <w:proofErr w:type="gramEnd"/>
      <w:r>
        <w:rPr>
          <w:rFonts w:ascii="Arial Narrow" w:eastAsia="Times New Roman" w:hAnsi="Arial Narrow" w:cs="Times New Roman"/>
          <w:b/>
          <w:lang w:eastAsia="es-ES"/>
        </w:rPr>
        <w:t xml:space="preserve"> 20 ___</w:t>
      </w:r>
    </w:p>
    <w:p w14:paraId="6EA73447" w14:textId="77777777" w:rsidR="007215C1" w:rsidRDefault="007215C1" w:rsidP="003E46E0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A3DCB0A" w14:textId="77777777" w:rsidR="003E46E0" w:rsidRDefault="003E46E0" w:rsidP="003E46E0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700C5B">
        <w:rPr>
          <w:rFonts w:ascii="Arial Narrow" w:eastAsia="Times New Roman" w:hAnsi="Arial Narrow" w:cs="Times New Roman"/>
          <w:b/>
          <w:lang w:eastAsia="es-ES"/>
        </w:rPr>
        <w:t>Fdo._____________________________</w:t>
      </w:r>
    </w:p>
    <w:p w14:paraId="4FA2FDF2" w14:textId="77777777" w:rsidR="003E46E0" w:rsidRPr="00056EC0" w:rsidRDefault="003E46E0" w:rsidP="003E46E0">
      <w:pPr>
        <w:spacing w:after="0" w:line="240" w:lineRule="auto"/>
        <w:jc w:val="right"/>
        <w:rPr>
          <w:rFonts w:ascii="Arial Narrow" w:eastAsia="Times New Roman" w:hAnsi="Arial Narrow" w:cs="Times New Roman"/>
          <w:bCs/>
          <w:lang w:eastAsia="es-ES"/>
        </w:rPr>
      </w:pPr>
      <w:r>
        <w:rPr>
          <w:rFonts w:ascii="Arial Narrow" w:eastAsia="Times New Roman" w:hAnsi="Arial Narrow" w:cs="Times New Roman"/>
          <w:bCs/>
          <w:lang w:eastAsia="es-ES"/>
        </w:rPr>
        <w:t>(</w:t>
      </w:r>
      <w:r w:rsidRPr="00BE109A">
        <w:rPr>
          <w:rFonts w:ascii="Arial Narrow" w:eastAsia="Times New Roman" w:hAnsi="Arial Narrow" w:cs="Times New Roman"/>
          <w:bCs/>
          <w:highlight w:val="yellow"/>
          <w:lang w:eastAsia="es-ES"/>
        </w:rPr>
        <w:t>Nombre de la persona solicitante de la ayuda</w:t>
      </w:r>
      <w:r>
        <w:rPr>
          <w:rFonts w:ascii="Arial Narrow" w:eastAsia="Times New Roman" w:hAnsi="Arial Narrow" w:cs="Times New Roman"/>
          <w:bCs/>
          <w:lang w:eastAsia="es-ES"/>
        </w:rPr>
        <w:t>)</w:t>
      </w:r>
      <w:r w:rsidRPr="00BE109A">
        <w:rPr>
          <w:rFonts w:ascii="Arial Narrow" w:eastAsia="Times New Roman" w:hAnsi="Arial Narrow" w:cs="Times New Roman"/>
          <w:bCs/>
          <w:lang w:eastAsia="es-ES"/>
        </w:rPr>
        <w:t xml:space="preserve"> </w:t>
      </w:r>
    </w:p>
    <w:p w14:paraId="516F8777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3EACBF17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042BAD8D" w14:textId="77777777" w:rsidR="00E43D18" w:rsidRDefault="00E43D18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1AADA5AF" w14:textId="6C10F59D" w:rsidR="00AF6D43" w:rsidRPr="00505A63" w:rsidRDefault="00AF6D43" w:rsidP="00AF6D43">
      <w:pPr>
        <w:jc w:val="both"/>
        <w:rPr>
          <w:rFonts w:ascii="Arial Narrow" w:hAnsi="Arial Narrow"/>
          <w:sz w:val="16"/>
          <w:szCs w:val="16"/>
        </w:rPr>
      </w:pPr>
      <w:r w:rsidRPr="00505A63">
        <w:rPr>
          <w:rFonts w:ascii="Arial Narrow" w:hAnsi="Arial Narrow"/>
          <w:b/>
          <w:sz w:val="16"/>
          <w:szCs w:val="16"/>
        </w:rPr>
        <w:t>PROTECCIÓN DE DATOS</w:t>
      </w:r>
      <w:r w:rsidRPr="00505A63">
        <w:rPr>
          <w:rFonts w:ascii="Arial Narrow" w:hAnsi="Arial Narrow"/>
          <w:sz w:val="16"/>
          <w:szCs w:val="16"/>
        </w:rPr>
        <w:t>: Los datos personales recogidos serán incorporados y tratados en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sistemas de tratamiento de la Universidad Rey Juan Carlos</w:t>
      </w:r>
      <w:r w:rsidRPr="00505A63">
        <w:rPr>
          <w:rFonts w:ascii="Arial Narrow" w:hAnsi="Arial Narrow"/>
          <w:sz w:val="16"/>
          <w:szCs w:val="16"/>
        </w:rPr>
        <w:t>, cuya finalidad es la gestión de la cooperación al desarrollo.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datos personales son tratados en cumplimiento de una obligación legal de la Universidad y del ejercicio de poderes conferidos por la Ley. Los datos se conservarán durante el tiempo estrictamente necesario para el cumplimiento de las finalidades mencionadas. Los datos personales únicamente serán cedidos a terceros en los supuestos establecidos en la Ley.</w:t>
      </w:r>
      <w:r w:rsidRPr="00505A63">
        <w:rPr>
          <w:rFonts w:ascii="Arial Narrow" w:hAnsi="Arial Narrow"/>
          <w:sz w:val="16"/>
          <w:szCs w:val="16"/>
        </w:rPr>
        <w:t xml:space="preserve"> El órgano responsable del </w:t>
      </w:r>
      <w:r w:rsidRPr="00F30056">
        <w:rPr>
          <w:rFonts w:ascii="Arial Narrow" w:hAnsi="Arial Narrow"/>
          <w:sz w:val="16"/>
          <w:szCs w:val="16"/>
        </w:rPr>
        <w:t>tratamiento</w:t>
      </w:r>
      <w:r w:rsidRPr="00505A63">
        <w:rPr>
          <w:rFonts w:ascii="Arial Narrow" w:hAnsi="Arial Narrow"/>
          <w:sz w:val="16"/>
          <w:szCs w:val="16"/>
        </w:rPr>
        <w:t xml:space="preserve"> es el Vicerrectorado de </w:t>
      </w:r>
      <w:r w:rsidR="008830C6">
        <w:rPr>
          <w:rFonts w:ascii="Arial Narrow" w:hAnsi="Arial Narrow"/>
          <w:sz w:val="16"/>
          <w:szCs w:val="16"/>
        </w:rPr>
        <w:t>Calidad</w:t>
      </w:r>
      <w:r w:rsidR="008D49A2" w:rsidRPr="008D49A2">
        <w:rPr>
          <w:rFonts w:ascii="Arial Narrow" w:hAnsi="Arial Narrow"/>
          <w:sz w:val="16"/>
          <w:szCs w:val="16"/>
        </w:rPr>
        <w:t xml:space="preserve"> y Estrategia</w:t>
      </w:r>
      <w:r w:rsidR="008D49A2">
        <w:rPr>
          <w:rFonts w:ascii="Arial Narrow" w:hAnsi="Arial Narrow"/>
          <w:sz w:val="16"/>
          <w:szCs w:val="16"/>
        </w:rPr>
        <w:t xml:space="preserve"> </w:t>
      </w:r>
      <w:r w:rsidRPr="00505A63">
        <w:rPr>
          <w:rFonts w:ascii="Arial Narrow" w:hAnsi="Arial Narrow"/>
          <w:sz w:val="16"/>
          <w:szCs w:val="16"/>
        </w:rPr>
        <w:t xml:space="preserve">y la dirección donde el interesado podrá ejercer los derechos de acceso, rectificación, </w:t>
      </w:r>
      <w:r w:rsidRPr="00F30056">
        <w:rPr>
          <w:rFonts w:ascii="Arial Narrow" w:hAnsi="Arial Narrow"/>
          <w:sz w:val="16"/>
          <w:szCs w:val="16"/>
        </w:rPr>
        <w:t>supresión, limitación del tratamiento, portabilidad</w:t>
      </w:r>
      <w:r w:rsidRPr="00505A63">
        <w:rPr>
          <w:rFonts w:ascii="Arial Narrow" w:hAnsi="Arial Narrow"/>
          <w:sz w:val="16"/>
          <w:szCs w:val="16"/>
        </w:rPr>
        <w:t xml:space="preserve"> y oposición ante el mismo es en la C/Tulipán s/n, 28933, M</w:t>
      </w:r>
      <w:r>
        <w:rPr>
          <w:rFonts w:ascii="Arial Narrow" w:hAnsi="Arial Narrow"/>
          <w:sz w:val="16"/>
          <w:szCs w:val="16"/>
        </w:rPr>
        <w:t>óstoles, Ma</w:t>
      </w:r>
      <w:r w:rsidRPr="00505A63">
        <w:rPr>
          <w:rFonts w:ascii="Arial Narrow" w:hAnsi="Arial Narrow"/>
          <w:sz w:val="16"/>
          <w:szCs w:val="16"/>
        </w:rPr>
        <w:t>drid</w:t>
      </w:r>
      <w:r>
        <w:rPr>
          <w:rFonts w:ascii="Arial Narrow" w:hAnsi="Arial Narrow"/>
          <w:sz w:val="16"/>
          <w:szCs w:val="16"/>
        </w:rPr>
        <w:t xml:space="preserve">. </w:t>
      </w:r>
      <w:r w:rsidRPr="00F30056">
        <w:rPr>
          <w:rFonts w:ascii="Arial Narrow" w:hAnsi="Arial Narrow"/>
          <w:sz w:val="16"/>
          <w:szCs w:val="16"/>
        </w:rPr>
        <w:t>Puede consultar la política de protección de datos de la Universidad Rey Juan Carlos en la página</w:t>
      </w:r>
      <w:r w:rsidRPr="00DD243C">
        <w:rPr>
          <w:rFonts w:ascii="Arial Narrow" w:hAnsi="Arial Narrow"/>
          <w:color w:val="FF0000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web</w:t>
      </w:r>
      <w:r w:rsidRPr="00DD243C">
        <w:rPr>
          <w:rFonts w:ascii="Arial Narrow" w:hAnsi="Arial Narrow"/>
          <w:sz w:val="16"/>
          <w:szCs w:val="16"/>
        </w:rPr>
        <w:t xml:space="preserve"> </w:t>
      </w:r>
      <w:hyperlink r:id="rId8" w:history="1">
        <w:r w:rsidRPr="00DD243C">
          <w:rPr>
            <w:rStyle w:val="Hipervnculo"/>
            <w:rFonts w:ascii="Arial Narrow" w:hAnsi="Arial Narrow"/>
            <w:sz w:val="16"/>
            <w:szCs w:val="16"/>
          </w:rPr>
          <w:t>www.urjc.es</w:t>
        </w:r>
      </w:hyperlink>
      <w:r w:rsidRPr="00DD243C">
        <w:rPr>
          <w:rFonts w:ascii="Arial Narrow" w:hAnsi="Arial Narrow"/>
          <w:sz w:val="16"/>
          <w:szCs w:val="16"/>
        </w:rPr>
        <w:t xml:space="preserve">. </w:t>
      </w:r>
      <w:r>
        <w:rPr>
          <w:rFonts w:ascii="Arial Narrow" w:hAnsi="Arial Narrow"/>
          <w:sz w:val="16"/>
          <w:szCs w:val="16"/>
        </w:rPr>
        <w:t xml:space="preserve"> D</w:t>
      </w:r>
      <w:r w:rsidRPr="00505A63">
        <w:rPr>
          <w:rFonts w:ascii="Arial Narrow" w:hAnsi="Arial Narrow"/>
          <w:sz w:val="16"/>
          <w:szCs w:val="16"/>
        </w:rPr>
        <w:t>e todo lo cual se inform</w:t>
      </w:r>
      <w:r>
        <w:rPr>
          <w:rFonts w:ascii="Arial Narrow" w:hAnsi="Arial Narrow"/>
          <w:sz w:val="16"/>
          <w:szCs w:val="16"/>
        </w:rPr>
        <w:t xml:space="preserve">a en cumplimiento del artículo </w:t>
      </w:r>
      <w:r w:rsidRPr="00F30056">
        <w:rPr>
          <w:rFonts w:ascii="Arial Narrow" w:hAnsi="Arial Narrow"/>
          <w:sz w:val="16"/>
          <w:szCs w:val="16"/>
        </w:rPr>
        <w:t>12</w:t>
      </w:r>
      <w:r>
        <w:rPr>
          <w:rFonts w:ascii="Arial Narrow" w:hAnsi="Arial Narrow"/>
          <w:sz w:val="16"/>
          <w:szCs w:val="16"/>
        </w:rPr>
        <w:t xml:space="preserve"> de la Reglamento Europeo de </w:t>
      </w:r>
      <w:r w:rsidRPr="00505A63">
        <w:rPr>
          <w:rFonts w:ascii="Arial Narrow" w:hAnsi="Arial Narrow"/>
          <w:sz w:val="16"/>
          <w:szCs w:val="16"/>
        </w:rPr>
        <w:t>Protección de Datos de Carácter Personal</w:t>
      </w:r>
    </w:p>
    <w:p w14:paraId="12B9EB8A" w14:textId="77777777" w:rsidR="00DB7001" w:rsidRPr="006925F4" w:rsidRDefault="00DB7001" w:rsidP="006925F4">
      <w:pPr>
        <w:rPr>
          <w:rFonts w:ascii="Arial" w:hAnsi="Arial" w:cs="Arial"/>
          <w:b/>
        </w:rPr>
      </w:pPr>
    </w:p>
    <w:sectPr w:rsidR="00DB7001" w:rsidRPr="006925F4" w:rsidSect="00853464">
      <w:headerReference w:type="default" r:id="rId9"/>
      <w:pgSz w:w="11906" w:h="16838" w:code="9"/>
      <w:pgMar w:top="2211" w:right="1134" w:bottom="107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1AA3D" w14:textId="77777777" w:rsidR="00BA744C" w:rsidRDefault="00BA744C" w:rsidP="00700C5B">
      <w:pPr>
        <w:spacing w:after="0" w:line="240" w:lineRule="auto"/>
      </w:pPr>
      <w:r>
        <w:separator/>
      </w:r>
    </w:p>
  </w:endnote>
  <w:endnote w:type="continuationSeparator" w:id="0">
    <w:p w14:paraId="0A691CBA" w14:textId="77777777" w:rsidR="00BA744C" w:rsidRDefault="00BA744C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830E5" w14:textId="77777777" w:rsidR="00BA744C" w:rsidRDefault="00BA744C" w:rsidP="00700C5B">
      <w:pPr>
        <w:spacing w:after="0" w:line="240" w:lineRule="auto"/>
      </w:pPr>
      <w:r>
        <w:separator/>
      </w:r>
    </w:p>
  </w:footnote>
  <w:footnote w:type="continuationSeparator" w:id="0">
    <w:p w14:paraId="0023BA3C" w14:textId="77777777" w:rsidR="00BA744C" w:rsidRDefault="00BA744C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03B49" w14:textId="77777777" w:rsidR="00F52A8E" w:rsidRDefault="00F52A8E" w:rsidP="002B07E1">
    <w:pPr>
      <w:pStyle w:val="Piedepgina"/>
      <w:jc w:val="right"/>
      <w:rPr>
        <w:rFonts w:ascii="Arial Narrow" w:hAnsi="Arial Narrow"/>
        <w:i/>
      </w:rPr>
    </w:pPr>
  </w:p>
  <w:p w14:paraId="3ADF21E8" w14:textId="77777777" w:rsidR="00D03701" w:rsidRDefault="00D03701" w:rsidP="002B07E1">
    <w:pPr>
      <w:pStyle w:val="Piedepgina"/>
      <w:jc w:val="right"/>
      <w:rPr>
        <w:rFonts w:ascii="Arial Narrow" w:hAnsi="Arial Narrow"/>
        <w:i/>
        <w:sz w:val="18"/>
        <w:szCs w:val="18"/>
      </w:rPr>
    </w:pPr>
  </w:p>
  <w:p w14:paraId="1D249893" w14:textId="77777777" w:rsidR="00EF0EB1" w:rsidRDefault="0015369C" w:rsidP="00D03701">
    <w:pPr>
      <w:pStyle w:val="Piedepgina"/>
      <w:jc w:val="right"/>
      <w:rPr>
        <w:rFonts w:ascii="Arial Narrow" w:hAnsi="Arial Narrow"/>
        <w:b/>
        <w:i/>
        <w:sz w:val="20"/>
        <w:szCs w:val="20"/>
      </w:rPr>
    </w:pPr>
    <w:r>
      <w:rPr>
        <w:rFonts w:ascii="Arial Narrow" w:hAnsi="Arial Narrow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7ED44F" wp14:editId="1FA3D19D">
              <wp:simplePos x="0" y="0"/>
              <wp:positionH relativeFrom="column">
                <wp:posOffset>-276860</wp:posOffset>
              </wp:positionH>
              <wp:positionV relativeFrom="paragraph">
                <wp:posOffset>60395</wp:posOffset>
              </wp:positionV>
              <wp:extent cx="4616878" cy="353418"/>
              <wp:effectExtent l="0" t="0" r="19050" b="1524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6878" cy="3534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1ED320F9" w14:textId="32551D85" w:rsidR="0015369C" w:rsidRPr="003150E6" w:rsidRDefault="00AE50A5" w:rsidP="0015369C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296264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</w:t>
                          </w:r>
                          <w:r w:rsidR="0015369C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Convocatoria de Ayudas </w:t>
                          </w:r>
                          <w:r w:rsidR="00593409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al estudio par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 Personas Refugiadas</w:t>
                          </w:r>
                          <w:r w:rsidR="0015369C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–</w:t>
                          </w:r>
                          <w:r w:rsidR="0015369C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URJC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296264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4</w:t>
                          </w:r>
                        </w:p>
                        <w:p w14:paraId="24A4A489" w14:textId="3D4F4DC0" w:rsidR="0015369C" w:rsidRPr="0015369C" w:rsidRDefault="0015369C" w:rsidP="0015369C">
                          <w:pPr>
                            <w:pStyle w:val="Piedepgina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Vicerrectorado de </w:t>
                          </w:r>
                          <w:r w:rsidR="0005600F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>Calidad</w:t>
                          </w:r>
                          <w:r w:rsidR="00434F25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y Estrategia</w:t>
                          </w: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– Servicio de Cooperación al Desarrollo y Voluntariado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7ED44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21.8pt;margin-top:4.75pt;width:363.55pt;height:27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" fillcolor="white [3201]" strokeweight=".5pt">
              <v:textbox>
                <w:txbxContent>
                  <w:p w14:paraId="1ED320F9" w14:textId="32551D85" w:rsidR="0015369C" w:rsidRPr="003150E6" w:rsidRDefault="00AE50A5" w:rsidP="0015369C">
                    <w:pPr>
                      <w:pStyle w:val="Piedepgina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296264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</w:t>
                    </w:r>
                    <w:r w:rsidR="0015369C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Convocatoria de Ayudas </w:t>
                    </w:r>
                    <w:r w:rsidR="00593409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al estudio par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 Personas Refugiadas</w:t>
                    </w:r>
                    <w:r w:rsidR="0015369C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–</w:t>
                    </w:r>
                    <w:r w:rsidR="0015369C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URJC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202</w:t>
                    </w:r>
                    <w:r w:rsidR="00296264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4</w:t>
                    </w:r>
                  </w:p>
                  <w:p w14:paraId="24A4A489" w14:textId="3D4F4DC0" w:rsidR="0015369C" w:rsidRPr="0015369C" w:rsidRDefault="0015369C" w:rsidP="0015369C">
                    <w:pPr>
                      <w:pStyle w:val="Piedepgina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Vicerrectorado de </w:t>
                    </w:r>
                    <w:r w:rsidR="0005600F">
                      <w:rPr>
                        <w:rFonts w:ascii="Arial Narrow" w:hAnsi="Arial Narrow"/>
                        <w:sz w:val="18"/>
                        <w:szCs w:val="20"/>
                      </w:rPr>
                      <w:t>Calidad</w:t>
                    </w:r>
                    <w:r w:rsidR="00434F25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y Estrategia</w:t>
                    </w: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– Servicio de Cooperación al Desarrollo y Voluntariado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inline distT="0" distB="0" distL="0" distR="0" wp14:anchorId="6AAD31A0" wp14:editId="1155ACCE">
          <wp:extent cx="1054906" cy="402579"/>
          <wp:effectExtent l="0" t="0" r="0" b="4445"/>
          <wp:docPr id="2" name="Imagen 2" descr="C:\Users\elena.rebollo\Desktop\1200px-URJC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ena.rebollo\Desktop\1200px-URJC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26" cy="41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4B12235"/>
    <w:multiLevelType w:val="hybridMultilevel"/>
    <w:tmpl w:val="10364B30"/>
    <w:lvl w:ilvl="0" w:tplc="CD6EA3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1" w15:restartNumberingAfterBreak="0">
    <w:nsid w:val="77BD6F7F"/>
    <w:multiLevelType w:val="hybridMultilevel"/>
    <w:tmpl w:val="E1B0C728"/>
    <w:lvl w:ilvl="0" w:tplc="C4C4378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 w16cid:durableId="1416130774">
    <w:abstractNumId w:val="12"/>
  </w:num>
  <w:num w:numId="2" w16cid:durableId="1145204129">
    <w:abstractNumId w:val="6"/>
  </w:num>
  <w:num w:numId="3" w16cid:durableId="1745226621">
    <w:abstractNumId w:val="0"/>
  </w:num>
  <w:num w:numId="4" w16cid:durableId="539709510">
    <w:abstractNumId w:val="4"/>
  </w:num>
  <w:num w:numId="5" w16cid:durableId="1488741183">
    <w:abstractNumId w:val="2"/>
  </w:num>
  <w:num w:numId="6" w16cid:durableId="852452675">
    <w:abstractNumId w:val="3"/>
  </w:num>
  <w:num w:numId="7" w16cid:durableId="381640749">
    <w:abstractNumId w:val="9"/>
  </w:num>
  <w:num w:numId="8" w16cid:durableId="2003317210">
    <w:abstractNumId w:val="7"/>
  </w:num>
  <w:num w:numId="9" w16cid:durableId="364060328">
    <w:abstractNumId w:val="5"/>
  </w:num>
  <w:num w:numId="10" w16cid:durableId="1984656773">
    <w:abstractNumId w:val="1"/>
  </w:num>
  <w:num w:numId="11" w16cid:durableId="1067190703">
    <w:abstractNumId w:val="10"/>
  </w:num>
  <w:num w:numId="12" w16cid:durableId="435752846">
    <w:abstractNumId w:val="8"/>
  </w:num>
  <w:num w:numId="13" w16cid:durableId="9902103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07F83"/>
    <w:rsid w:val="0002488A"/>
    <w:rsid w:val="0005600F"/>
    <w:rsid w:val="000948EB"/>
    <w:rsid w:val="000A1F54"/>
    <w:rsid w:val="000B586A"/>
    <w:rsid w:val="001460B9"/>
    <w:rsid w:val="0015369C"/>
    <w:rsid w:val="00166043"/>
    <w:rsid w:val="00172C98"/>
    <w:rsid w:val="001819C4"/>
    <w:rsid w:val="00195192"/>
    <w:rsid w:val="001F0B90"/>
    <w:rsid w:val="002061CF"/>
    <w:rsid w:val="00214FB7"/>
    <w:rsid w:val="002455DD"/>
    <w:rsid w:val="00262BF9"/>
    <w:rsid w:val="002636C4"/>
    <w:rsid w:val="002728DD"/>
    <w:rsid w:val="00296264"/>
    <w:rsid w:val="002B0110"/>
    <w:rsid w:val="002B07E1"/>
    <w:rsid w:val="002B48AD"/>
    <w:rsid w:val="002D7699"/>
    <w:rsid w:val="002F063F"/>
    <w:rsid w:val="003150E6"/>
    <w:rsid w:val="00344B26"/>
    <w:rsid w:val="0036502E"/>
    <w:rsid w:val="003838CB"/>
    <w:rsid w:val="003A324A"/>
    <w:rsid w:val="003C7838"/>
    <w:rsid w:val="003E2330"/>
    <w:rsid w:val="003E46E0"/>
    <w:rsid w:val="004117FF"/>
    <w:rsid w:val="00416FE5"/>
    <w:rsid w:val="00434F25"/>
    <w:rsid w:val="00435B61"/>
    <w:rsid w:val="004604E7"/>
    <w:rsid w:val="00463D7B"/>
    <w:rsid w:val="004662E8"/>
    <w:rsid w:val="004714E0"/>
    <w:rsid w:val="00477FDF"/>
    <w:rsid w:val="00482C5E"/>
    <w:rsid w:val="004B2A23"/>
    <w:rsid w:val="00505A63"/>
    <w:rsid w:val="005238A7"/>
    <w:rsid w:val="00531969"/>
    <w:rsid w:val="00532697"/>
    <w:rsid w:val="00573C21"/>
    <w:rsid w:val="00575F7E"/>
    <w:rsid w:val="0058714F"/>
    <w:rsid w:val="00593409"/>
    <w:rsid w:val="00593F11"/>
    <w:rsid w:val="00614A9C"/>
    <w:rsid w:val="0065572D"/>
    <w:rsid w:val="006655EB"/>
    <w:rsid w:val="00684F83"/>
    <w:rsid w:val="006925F4"/>
    <w:rsid w:val="00697287"/>
    <w:rsid w:val="006A2868"/>
    <w:rsid w:val="006B294B"/>
    <w:rsid w:val="007000C5"/>
    <w:rsid w:val="00700C5B"/>
    <w:rsid w:val="007058AC"/>
    <w:rsid w:val="007215C1"/>
    <w:rsid w:val="0073406B"/>
    <w:rsid w:val="00741A8C"/>
    <w:rsid w:val="007B697A"/>
    <w:rsid w:val="007E261A"/>
    <w:rsid w:val="00807943"/>
    <w:rsid w:val="00844D5E"/>
    <w:rsid w:val="00853464"/>
    <w:rsid w:val="00871081"/>
    <w:rsid w:val="008830C6"/>
    <w:rsid w:val="00883943"/>
    <w:rsid w:val="00894DFB"/>
    <w:rsid w:val="008B0095"/>
    <w:rsid w:val="008B0A38"/>
    <w:rsid w:val="008D49A2"/>
    <w:rsid w:val="008E120A"/>
    <w:rsid w:val="008E7717"/>
    <w:rsid w:val="008E7AC4"/>
    <w:rsid w:val="00916FEF"/>
    <w:rsid w:val="00960CD6"/>
    <w:rsid w:val="009933C0"/>
    <w:rsid w:val="00A05D15"/>
    <w:rsid w:val="00A30D6B"/>
    <w:rsid w:val="00A33D2B"/>
    <w:rsid w:val="00A351E2"/>
    <w:rsid w:val="00A55884"/>
    <w:rsid w:val="00A5720B"/>
    <w:rsid w:val="00A6506A"/>
    <w:rsid w:val="00A95E44"/>
    <w:rsid w:val="00AC5872"/>
    <w:rsid w:val="00AE50A5"/>
    <w:rsid w:val="00AF6D43"/>
    <w:rsid w:val="00B47B22"/>
    <w:rsid w:val="00B5142A"/>
    <w:rsid w:val="00BA744C"/>
    <w:rsid w:val="00BB7616"/>
    <w:rsid w:val="00BC0F1B"/>
    <w:rsid w:val="00BE5970"/>
    <w:rsid w:val="00C01657"/>
    <w:rsid w:val="00C5627C"/>
    <w:rsid w:val="00C63FDC"/>
    <w:rsid w:val="00C733C2"/>
    <w:rsid w:val="00CA45C7"/>
    <w:rsid w:val="00CB2093"/>
    <w:rsid w:val="00CB3F04"/>
    <w:rsid w:val="00D03701"/>
    <w:rsid w:val="00D12AC1"/>
    <w:rsid w:val="00D164EF"/>
    <w:rsid w:val="00D80BE1"/>
    <w:rsid w:val="00DB7001"/>
    <w:rsid w:val="00DC7343"/>
    <w:rsid w:val="00DC770F"/>
    <w:rsid w:val="00DE12AA"/>
    <w:rsid w:val="00E43D18"/>
    <w:rsid w:val="00E63949"/>
    <w:rsid w:val="00E75F29"/>
    <w:rsid w:val="00EA43ED"/>
    <w:rsid w:val="00EB4108"/>
    <w:rsid w:val="00EB64FE"/>
    <w:rsid w:val="00EC30A6"/>
    <w:rsid w:val="00EC4505"/>
    <w:rsid w:val="00EF0EB1"/>
    <w:rsid w:val="00EF1234"/>
    <w:rsid w:val="00F52A8E"/>
    <w:rsid w:val="00F5699A"/>
    <w:rsid w:val="00F5741A"/>
    <w:rsid w:val="00F90EC9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A08C5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3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F6D43"/>
    <w:rPr>
      <w:color w:val="0563C1" w:themeColor="hyperlink"/>
      <w:u w:val="single"/>
    </w:rPr>
  </w:style>
  <w:style w:type="paragraph" w:customStyle="1" w:styleId="Default">
    <w:name w:val="Default"/>
    <w:rsid w:val="00A33D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jc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9AC0-7C34-F643-82B7-2B0D58F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Ana Gallego Salido</cp:lastModifiedBy>
  <cp:revision>12</cp:revision>
  <dcterms:created xsi:type="dcterms:W3CDTF">2021-04-23T09:10:00Z</dcterms:created>
  <dcterms:modified xsi:type="dcterms:W3CDTF">2023-10-05T11:02:00Z</dcterms:modified>
</cp:coreProperties>
</file>