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397B71CB"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D49D16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474E40" w:rsidRPr="00474E4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242C3C7D"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474E40">
            <w:rPr>
              <w:rStyle w:val="Textoennegrita"/>
              <w:rFonts w:ascii="Verdana" w:hAnsi="Verdana"/>
              <w:b w:val="0"/>
              <w:sz w:val="18"/>
              <w:szCs w:val="18"/>
            </w:rPr>
            <w:t xml:space="preserve">   ASSOCIACIÓ AMIGOS DE LA SANTA PALOMA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474E40">
            <w:rPr>
              <w:rStyle w:val="Textoennegrita"/>
              <w:rFonts w:ascii="Verdana" w:hAnsi="Verdana"/>
              <w:b w:val="0"/>
              <w:sz w:val="18"/>
              <w:szCs w:val="18"/>
            </w:rPr>
            <w:t xml:space="preserve">   G67157610 </w:t>
          </w:r>
        </w:sdtContent>
      </w:sdt>
    </w:p>
    <w:p w14:paraId="102CE0E7" w14:textId="2793A8C6" w:rsidR="00474E40"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474E40">
            <w:rPr>
              <w:rFonts w:ascii="Verdana" w:hAnsi="Verdana"/>
              <w:bCs/>
              <w:sz w:val="18"/>
              <w:szCs w:val="18"/>
            </w:rPr>
            <w:t xml:space="preserve">   784/2024 </w:t>
          </w:r>
        </w:sdtContent>
      </w:sdt>
      <w:r w:rsidR="00474E40">
        <w:rPr>
          <w:rFonts w:ascii="Verdana" w:hAnsi="Verdana"/>
          <w:bCs/>
          <w:sz w:val="18"/>
          <w:szCs w:val="18"/>
        </w:rPr>
        <w:t xml:space="preserve"> &gt; </w:t>
      </w:r>
      <w:sdt>
        <w:sdtPr>
          <w:rPr>
            <w:rFonts w:ascii="Verdana" w:hAnsi="Verdana"/>
            <w:bCs/>
            <w:sz w:val="18"/>
            <w:szCs w:val="18"/>
          </w:rPr>
          <w:alias w:val="campApp_3_expedient"/>
          <w:tag w:val="campApp_3_expedient"/>
          <w:id w:val="-1370291507"/>
          <w:placeholder>
            <w:docPart w:val="24513B7D4EF849F5975DBCCC51A0658A"/>
          </w:placeholder>
        </w:sdtPr>
        <w:sdtEndPr/>
        <w:sdtContent>
          <w:r w:rsidR="00474E40">
            <w:rPr>
              <w:rFonts w:ascii="Verdana" w:hAnsi="Verdana"/>
              <w:bCs/>
              <w:sz w:val="18"/>
              <w:szCs w:val="18"/>
            </w:rPr>
            <w:t xml:space="preserve">   </w:t>
          </w:r>
          <w:proofErr w:type="spellStart"/>
          <w:r w:rsidR="00474E40">
            <w:rPr>
              <w:rFonts w:ascii="Verdana" w:hAnsi="Verdana"/>
              <w:bCs/>
              <w:sz w:val="18"/>
              <w:szCs w:val="18"/>
            </w:rPr>
            <w:t>Aportación</w:t>
          </w:r>
          <w:proofErr w:type="spellEnd"/>
          <w:r w:rsidR="00474E40">
            <w:rPr>
              <w:rFonts w:ascii="Verdana" w:hAnsi="Verdana"/>
              <w:bCs/>
              <w:sz w:val="18"/>
              <w:szCs w:val="18"/>
            </w:rPr>
            <w:t xml:space="preserve">     </w:t>
          </w:r>
          <w:proofErr w:type="spellStart"/>
          <w:r w:rsidR="00474E40">
            <w:rPr>
              <w:rFonts w:ascii="Verdana" w:hAnsi="Verdana"/>
              <w:bCs/>
              <w:sz w:val="18"/>
              <w:szCs w:val="18"/>
            </w:rPr>
            <w:t>Amigos</w:t>
          </w:r>
          <w:proofErr w:type="spellEnd"/>
          <w:r w:rsidR="00474E40">
            <w:rPr>
              <w:rFonts w:ascii="Verdana" w:hAnsi="Verdana"/>
              <w:bCs/>
              <w:sz w:val="18"/>
              <w:szCs w:val="18"/>
            </w:rPr>
            <w:t xml:space="preserve">     Santa Paloma - 30º aniversario </w:t>
          </w:r>
        </w:sdtContent>
      </w:sdt>
    </w:p>
    <w:p w14:paraId="5E040401" w14:textId="50BC6FCA" w:rsidR="00F12705" w:rsidRPr="00474E40"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474E40">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474E40">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474E40">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474E40">
            <w:rPr>
              <w:rFonts w:ascii="Verdana" w:hAnsi="Verdana"/>
              <w:bCs/>
              <w:sz w:val="18"/>
              <w:szCs w:val="18"/>
            </w:rPr>
            <w:t xml:space="preserve">   Subvenciones otorgadas por parte del ayuntamiento (entrada genérica) </w:t>
          </w:r>
        </w:sdtContent>
      </w:sdt>
    </w:p>
    <w:p w14:paraId="5B1A7E04" w14:textId="0E4A732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técnico.- 19/04/2024</w:t>
      </w:r>
    </w:p>
    <w:p w14:paraId="6C908A55" w14:textId="77777777" w:rsidR="009A6614"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Amigos Santa Paloma 30º aniversario (60 338 48009)</w:t>
      </w:r>
    </w:p>
    <w:p w14:paraId="0A385D62" w14:textId="0667EE2A"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propuesta.- 300 €</w:t>
      </w:r>
    </w:p>
    <w:p w14:paraId="2F632B2E" w14:textId="32EEAF98"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202400006526 con fecha 18/04/2024</w:t>
      </w:r>
    </w:p>
    <w:p w14:paraId="0A7C4E7E" w14:textId="77777777" w:rsidR="00F12705" w:rsidRDefault="00F12705" w:rsidP="002E078D">
      <w:pPr>
        <w:tabs>
          <w:tab w:val="left" w:pos="4080"/>
        </w:tabs>
        <w:jc w:val="both"/>
        <w:rPr>
          <w:rFonts w:ascii="Verdana" w:hAnsi="Verdana"/>
          <w:b/>
          <w:sz w:val="18"/>
          <w:szCs w:val="18"/>
        </w:rPr>
      </w:pPr>
    </w:p>
    <w:p w14:paraId="55FCB9ED" w14:textId="367E8101"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474E40">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5468D9CE" w:rsidR="00F12705"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9A6614">
        <w:rPr>
          <w:rFonts w:ascii="Verdana" w:hAnsi="Verdana"/>
          <w:sz w:val="18"/>
          <w:szCs w:val="18"/>
        </w:rPr>
        <w:t xml:space="preserve">Dado que la Asociación Amigos de la Santa Paloma es una entidad cultural del municipio, y que a día de hoy continúa celebrando el encuentro de la Santa Paloma abierto a todos los vecinos y vecinas de Santa Coloma. Dado que este año celebrará su 30º </w:t>
      </w:r>
      <w:proofErr w:type="spellStart"/>
      <w:r w:rsidRPr="009A6614">
        <w:rPr>
          <w:rFonts w:ascii="Verdana" w:hAnsi="Verdana"/>
          <w:sz w:val="18"/>
          <w:szCs w:val="18"/>
        </w:rPr>
        <w:t>aniversario</w:t>
      </w:r>
      <w:proofErr w:type="spellEnd"/>
      <w:r w:rsidRPr="009A6614">
        <w:rPr>
          <w:rFonts w:ascii="Verdana" w:hAnsi="Verdana"/>
          <w:sz w:val="18"/>
          <w:szCs w:val="18"/>
        </w:rPr>
        <w:t xml:space="preserve"> y que </w:t>
      </w:r>
      <w:proofErr w:type="spellStart"/>
      <w:r w:rsidRPr="009A6614">
        <w:rPr>
          <w:rFonts w:ascii="Verdana" w:hAnsi="Verdana"/>
          <w:sz w:val="18"/>
          <w:szCs w:val="18"/>
        </w:rPr>
        <w:t>tiene</w:t>
      </w:r>
      <w:proofErr w:type="spellEnd"/>
      <w:r w:rsidRPr="009A6614">
        <w:rPr>
          <w:rFonts w:ascii="Verdana" w:hAnsi="Verdana"/>
          <w:sz w:val="18"/>
          <w:szCs w:val="18"/>
        </w:rPr>
        <w:t xml:space="preserve"> </w:t>
      </w:r>
      <w:proofErr w:type="spellStart"/>
      <w:r w:rsidRPr="009A6614">
        <w:rPr>
          <w:rFonts w:ascii="Verdana" w:hAnsi="Verdana"/>
          <w:sz w:val="18"/>
          <w:szCs w:val="18"/>
        </w:rPr>
        <w:t>previsto</w:t>
      </w:r>
      <w:proofErr w:type="spellEnd"/>
      <w:r w:rsidRPr="009A6614">
        <w:rPr>
          <w:rFonts w:ascii="Verdana" w:hAnsi="Verdana"/>
          <w:sz w:val="18"/>
          <w:szCs w:val="18"/>
        </w:rPr>
        <w:t xml:space="preserve"> programar </w:t>
      </w:r>
      <w:proofErr w:type="spellStart"/>
      <w:r w:rsidRPr="009A6614">
        <w:rPr>
          <w:rFonts w:ascii="Verdana" w:hAnsi="Verdana"/>
          <w:sz w:val="18"/>
          <w:szCs w:val="18"/>
        </w:rPr>
        <w:t>actos</w:t>
      </w:r>
      <w:proofErr w:type="spellEnd"/>
      <w:r w:rsidRPr="009A6614">
        <w:rPr>
          <w:rFonts w:ascii="Verdana" w:hAnsi="Verdana"/>
          <w:sz w:val="18"/>
          <w:szCs w:val="18"/>
        </w:rPr>
        <w:t xml:space="preserve"> de </w:t>
      </w:r>
      <w:proofErr w:type="spellStart"/>
      <w:r w:rsidRPr="009A6614">
        <w:rPr>
          <w:rFonts w:ascii="Verdana" w:hAnsi="Verdana"/>
          <w:sz w:val="18"/>
          <w:szCs w:val="18"/>
        </w:rPr>
        <w:t>conmemoración</w:t>
      </w:r>
      <w:proofErr w:type="spellEnd"/>
      <w:r w:rsidRPr="009A6614">
        <w:rPr>
          <w:rFonts w:ascii="Verdana" w:hAnsi="Verdana"/>
          <w:sz w:val="18"/>
          <w:szCs w:val="18"/>
        </w:rPr>
        <w:t>.</w:t>
      </w:r>
    </w:p>
    <w:p w14:paraId="0DF3EB1C" w14:textId="77777777" w:rsidR="009A6614" w:rsidRPr="006C0DFB"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w:t>
      </w:r>
      <w:proofErr w:type="gramStart"/>
      <w:r w:rsidRPr="00D11074">
        <w:rPr>
          <w:rFonts w:ascii="Verdana" w:hAnsi="Verdana" w:cs="Arial"/>
          <w:sz w:val="18"/>
          <w:szCs w:val="18"/>
        </w:rPr>
        <w:t>sean de aplicación</w:t>
      </w:r>
      <w:proofErr w:type="gramEnd"/>
      <w:r w:rsidRPr="00D11074">
        <w:rPr>
          <w:rFonts w:ascii="Verdana" w:hAnsi="Verdana" w:cs="Arial"/>
          <w:sz w:val="18"/>
          <w:szCs w:val="18"/>
        </w:rPr>
        <w:t xml:space="preserve">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1D66EAC4"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92F2EF9"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40079C52" w14:textId="0E24B628" w:rsidR="00A030FA" w:rsidRDefault="00004C05" w:rsidP="00F12705">
      <w:pPr>
        <w:jc w:val="both"/>
        <w:rPr>
          <w:rFonts w:ascii="Verdana" w:hAnsi="Verdana"/>
          <w:sz w:val="18"/>
          <w:szCs w:val="18"/>
        </w:rPr>
      </w:pPr>
      <w:r w:rsidRPr="00004C05">
        <w:rPr>
          <w:rFonts w:ascii="Verdana" w:hAnsi="Verdana"/>
          <w:sz w:val="18"/>
          <w:szCs w:val="18"/>
        </w:rPr>
        <w:t>Dado que por Decreto de la Alcaldía núm. 1071/2023, de 23 de junio, publicado en el DOPB en fecha 3 de julio de 2023, se delegó a favor de la tercera tenencia de alcaldía y miembro de la Junta de Gobierno las facultades de dirigir los servicios correspondientes a sus áreas de gobierno, entre ellas las competencias en materia de Cultura, de gestionarlos en general,  resolver mediante actos administrativos que afecten a terceros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62BAD85F" w:rsidR="00BC27D4" w:rsidRPr="00004C05"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30 de </w:t>
      </w:r>
      <w:proofErr w:type="spellStart"/>
      <w:r w:rsidR="00F12705" w:rsidRPr="00041D31">
        <w:rPr>
          <w:rFonts w:ascii="Verdana" w:hAnsi="Verdana"/>
          <w:sz w:val="18"/>
          <w:szCs w:val="18"/>
        </w:rPr>
        <w:t>septiembre</w:t>
      </w:r>
      <w:proofErr w:type="spellEnd"/>
      <w:r w:rsidR="00F12705" w:rsidRPr="00041D31">
        <w:rPr>
          <w:rFonts w:ascii="Verdana" w:hAnsi="Verdana"/>
          <w:sz w:val="18"/>
          <w:szCs w:val="18"/>
        </w:rPr>
        <w:t xml:space="preserve"> del</w:t>
      </w:r>
      <w:r w:rsidR="004C2125">
        <w:rPr>
          <w:rFonts w:ascii="Verdana" w:hAnsi="Verdana"/>
          <w:sz w:val="18"/>
          <w:szCs w:val="18"/>
        </w:rPr>
        <w:t xml:space="preserve"> </w:t>
      </w:r>
      <w:proofErr w:type="spellStart"/>
      <w:r w:rsidR="004C2125">
        <w:rPr>
          <w:rFonts w:ascii="Verdana" w:hAnsi="Verdana"/>
          <w:sz w:val="18"/>
          <w:szCs w:val="18"/>
        </w:rPr>
        <w:t>año</w:t>
      </w:r>
      <w:proofErr w:type="spellEnd"/>
      <w:r w:rsidR="004C2125">
        <w:rPr>
          <w:rFonts w:ascii="Verdana" w:hAnsi="Verdana"/>
          <w:sz w:val="18"/>
          <w:szCs w:val="18"/>
        </w:rPr>
        <w:t xml:space="preserve"> </w:t>
      </w:r>
      <w:r w:rsidR="00F12705" w:rsidRPr="00041D31">
        <w:rPr>
          <w:rFonts w:ascii="Verdana" w:hAnsi="Verdana"/>
          <w:sz w:val="18"/>
          <w:szCs w:val="18"/>
        </w:rPr>
        <w:t xml:space="preserve">de la </w:t>
      </w:r>
      <w:proofErr w:type="spellStart"/>
      <w:r w:rsidR="00F12705" w:rsidRPr="00041D31">
        <w:rPr>
          <w:rFonts w:ascii="Verdana" w:hAnsi="Verdana"/>
          <w:sz w:val="18"/>
          <w:szCs w:val="18"/>
        </w:rPr>
        <w:t>concesión</w:t>
      </w:r>
      <w:proofErr w:type="spellEnd"/>
      <w:r w:rsidR="00F12705" w:rsidRPr="00041D31">
        <w:rPr>
          <w:rFonts w:ascii="Verdana" w:hAnsi="Verdana"/>
          <w:sz w:val="18"/>
          <w:szCs w:val="18"/>
        </w:rPr>
        <w:t xml:space="preserve"> de la </w:t>
      </w:r>
      <w:proofErr w:type="spellStart"/>
      <w:r w:rsidR="00F12705" w:rsidRPr="00041D31">
        <w:rPr>
          <w:rFonts w:ascii="Verdana" w:hAnsi="Verdana"/>
          <w:sz w:val="18"/>
          <w:szCs w:val="18"/>
        </w:rPr>
        <w:t>subvención</w:t>
      </w:r>
      <w:proofErr w:type="spellEnd"/>
      <w:r w:rsidR="00F12705" w:rsidRPr="00041D31">
        <w:rPr>
          <w:rFonts w:ascii="Verdana" w:hAnsi="Verdana"/>
          <w:sz w:val="18"/>
          <w:szCs w:val="18"/>
        </w:rPr>
        <w:t>.</w:t>
      </w:r>
    </w:p>
    <w:p w14:paraId="24F28285" w14:textId="77777777" w:rsidR="00E312C4" w:rsidRPr="00004C05"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41ED0837" w14:textId="77777777" w:rsidR="009A6614" w:rsidRDefault="00F12705" w:rsidP="009A66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Organizar actividades propias y colaborar en los eventos de la Concejalía de Cultura.</w:t>
      </w:r>
    </w:p>
    <w:p w14:paraId="7F36F472" w14:textId="165E7CF9" w:rsidR="00F12705" w:rsidRPr="00004C05" w:rsidRDefault="00F12705" w:rsidP="009A66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A4CC2D4" w14:textId="142ACA6A"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r>
      <w:r w:rsidR="009A6614">
        <w:rPr>
          <w:rFonts w:ascii="Verdana" w:hAnsi="Verdana"/>
          <w:sz w:val="18"/>
          <w:szCs w:val="18"/>
        </w:rPr>
        <w:t xml:space="preserve">2.- Presentar al Ayuntamiento, </w:t>
      </w:r>
      <w:r w:rsidRPr="00474E40">
        <w:rPr>
          <w:rFonts w:ascii="Verdana" w:hAnsi="Verdana"/>
          <w:sz w:val="18"/>
          <w:szCs w:val="18"/>
          <w:u w:val="single"/>
        </w:rPr>
        <w:t xml:space="preserve">antes del 30 de </w:t>
      </w:r>
      <w:proofErr w:type="spellStart"/>
      <w:r w:rsidRPr="00474E40">
        <w:rPr>
          <w:rFonts w:ascii="Verdana" w:hAnsi="Verdana"/>
          <w:sz w:val="18"/>
          <w:szCs w:val="18"/>
          <w:u w:val="single"/>
        </w:rPr>
        <w:t>septiembre</w:t>
      </w:r>
      <w:proofErr w:type="spellEnd"/>
      <w:r w:rsidRPr="00004C05">
        <w:rPr>
          <w:rFonts w:ascii="Verdana" w:hAnsi="Verdana"/>
          <w:sz w:val="18"/>
          <w:szCs w:val="18"/>
        </w:rPr>
        <w:t xml:space="preserve"> de</w:t>
      </w:r>
      <w:r w:rsidR="004C2125">
        <w:rPr>
          <w:rFonts w:ascii="Verdana" w:hAnsi="Verdana"/>
          <w:sz w:val="18"/>
          <w:szCs w:val="18"/>
        </w:rPr>
        <w:t xml:space="preserve">l </w:t>
      </w:r>
      <w:proofErr w:type="spellStart"/>
      <w:r w:rsidR="004C2125">
        <w:rPr>
          <w:rFonts w:ascii="Verdana" w:hAnsi="Verdana"/>
          <w:sz w:val="18"/>
          <w:szCs w:val="18"/>
        </w:rPr>
        <w:t>mismo</w:t>
      </w:r>
      <w:proofErr w:type="spellEnd"/>
      <w:r w:rsidRPr="00004C05">
        <w:rPr>
          <w:rFonts w:ascii="Verdana" w:hAnsi="Verdana"/>
          <w:sz w:val="18"/>
          <w:szCs w:val="18"/>
        </w:rPr>
        <w:t xml:space="preserve"> </w:t>
      </w:r>
      <w:proofErr w:type="spellStart"/>
      <w:r w:rsidRPr="00004C05">
        <w:rPr>
          <w:rFonts w:ascii="Verdana" w:hAnsi="Verdana"/>
          <w:sz w:val="18"/>
          <w:szCs w:val="18"/>
        </w:rPr>
        <w:t>ejercicio</w:t>
      </w:r>
      <w:proofErr w:type="spellEnd"/>
      <w:r w:rsidRPr="00004C05">
        <w:rPr>
          <w:rFonts w:ascii="Verdana" w:hAnsi="Verdana"/>
          <w:sz w:val="18"/>
          <w:szCs w:val="18"/>
        </w:rPr>
        <w:t xml:space="preserve"> una </w:t>
      </w:r>
      <w:proofErr w:type="spellStart"/>
      <w:r w:rsidRPr="00004C05">
        <w:rPr>
          <w:rFonts w:ascii="Verdana" w:hAnsi="Verdana"/>
          <w:sz w:val="18"/>
          <w:szCs w:val="18"/>
        </w:rPr>
        <w:t>memoria</w:t>
      </w:r>
      <w:proofErr w:type="spellEnd"/>
      <w:r w:rsidRPr="00004C05">
        <w:rPr>
          <w:rFonts w:ascii="Verdana" w:hAnsi="Verdana"/>
          <w:sz w:val="18"/>
          <w:szCs w:val="18"/>
        </w:rPr>
        <w:t xml:space="preserve"> de su actividad que incluirá una cuenta justificativa del cumplimiento de sus obligaciones. El Ayuntamiento podrá exigir justificantes de los gastos subvencionados. </w:t>
      </w:r>
    </w:p>
    <w:p w14:paraId="6DDB4450"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06F0D2D1" w:rsidR="00F12705" w:rsidRPr="00004C05"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Pr>
          <w:rFonts w:ascii="Verdana" w:hAnsi="Verdana"/>
          <w:sz w:val="18"/>
          <w:szCs w:val="18"/>
        </w:rPr>
        <w:t>3.- Estudiar la posibilidad de aumentar sus actividades y el número de personas a las que van dirigidas.</w:t>
      </w:r>
    </w:p>
    <w:p w14:paraId="0224885B"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004C05">
        <w:rPr>
          <w:rFonts w:ascii="Verdana" w:hAnsi="Verdana"/>
          <w:sz w:val="18"/>
          <w:szCs w:val="18"/>
        </w:rPr>
        <w:t xml:space="preserve">     </w:t>
      </w:r>
    </w:p>
    <w:p w14:paraId="4E8FCF3E" w14:textId="636CF412" w:rsidR="00F12705" w:rsidRPr="006C0DFB" w:rsidRDefault="009A6614"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rPr>
      </w:pPr>
      <w:r>
        <w:rPr>
          <w:rFonts w:ascii="Verdana" w:hAnsi="Verdana"/>
          <w:sz w:val="18"/>
          <w:szCs w:val="18"/>
        </w:rPr>
        <w:t xml:space="preserve">4.- Hacer constar en sus publicaciones y propaganda la inscripción siguiente: "con la colaboración de la Concejalía de Cultura". Tanto de las publicaciones como </w:t>
      </w:r>
      <w:r w:rsidR="00270AE5">
        <w:rPr>
          <w:rFonts w:ascii="Verdana" w:hAnsi="Verdana"/>
          <w:sz w:val="18"/>
          <w:szCs w:val="18"/>
        </w:rPr>
        <w:t>en</w:t>
      </w:r>
      <w:r>
        <w:rPr>
          <w:rFonts w:ascii="Verdana" w:hAnsi="Verdana"/>
          <w:sz w:val="18"/>
          <w:szCs w:val="18"/>
        </w:rPr>
        <w:t xml:space="preserve"> la propaganda, la entidad entregará 3 ejemplares a la Concejalía de Cultura de este Ayuntamiento.</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29745450"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9A6614" w:rsidRPr="00474E40">
        <w:rPr>
          <w:rFonts w:ascii="Verdana" w:hAnsi="Verdana"/>
          <w:sz w:val="18"/>
          <w:szCs w:val="18"/>
          <w:u w:val="single"/>
        </w:rPr>
        <w:t>30 de abril</w:t>
      </w:r>
      <w:r w:rsidRPr="00041D31">
        <w:rPr>
          <w:rFonts w:ascii="Verdana" w:hAnsi="Verdana"/>
          <w:sz w:val="18"/>
          <w:szCs w:val="18"/>
        </w:rPr>
        <w:t xml:space="preserve">, según disponibilidad de la Tesorería Municipal, a favor de dicha entidad. Una vez el beneficiario haya justificado la </w:t>
      </w:r>
      <w:r w:rsidRPr="00041D31">
        <w:rPr>
          <w:rFonts w:ascii="Verdana" w:hAnsi="Verdana"/>
          <w:sz w:val="18"/>
          <w:szCs w:val="18"/>
        </w:rPr>
        <w:lastRenderedPageBreak/>
        <w:t>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24946AEA" w14:textId="05AA05D1" w:rsidR="004F669C" w:rsidRDefault="004F669C"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6F8AE57F" w14:textId="77777777" w:rsidR="004F669C" w:rsidRDefault="004F669C" w:rsidP="00592DB4">
          <w:pPr>
            <w:pStyle w:val="Textoindependiente2"/>
            <w:rPr>
              <w:rFonts w:ascii="Verdana" w:hAnsi="Verdana"/>
              <w:iCs/>
              <w:sz w:val="18"/>
              <w:szCs w:val="18"/>
            </w:rPr>
          </w:pPr>
          <w:r w:rsidRPr="004F669C">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1DA25135" w14:textId="77777777" w:rsidR="004F669C" w:rsidRDefault="004F669C" w:rsidP="00592DB4">
          <w:pPr>
            <w:pStyle w:val="Textoindependiente2"/>
            <w:rPr>
              <w:rFonts w:ascii="Verdana" w:hAnsi="Verdana"/>
              <w:iCs/>
              <w:sz w:val="18"/>
              <w:szCs w:val="18"/>
            </w:rPr>
          </w:pPr>
          <w:r w:rsidRPr="004F669C">
            <w:rPr>
              <w:rFonts w:ascii="Verdana" w:hAnsi="Verdana"/>
              <w:b/>
              <w:bCs/>
              <w:iCs/>
              <w:sz w:val="18"/>
              <w:szCs w:val="18"/>
            </w:rPr>
            <w:t>Recurso contencioso administrativo,</w:t>
          </w:r>
          <w:r>
            <w:rPr>
              <w:rFonts w:ascii="Verdana" w:hAnsi="Verdana"/>
              <w:iCs/>
              <w:sz w:val="18"/>
              <w:szCs w:val="18"/>
            </w:rPr>
            <w:t xml:space="preserve">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0BD75DC1" w14:textId="77777777" w:rsidR="004F669C" w:rsidRDefault="004F669C"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771215B3" w:rsidR="00276459" w:rsidRDefault="004C2125"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70C10F78"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02E0B" w14:textId="77777777" w:rsidR="008F024F" w:rsidRDefault="008F02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64431" w14:textId="77777777" w:rsidR="008F024F" w:rsidRDefault="008F02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E6F4D" w14:textId="77777777" w:rsidR="008F024F" w:rsidRDefault="008F02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424C8FC2"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8F024F">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F5E86" w14:textId="77777777" w:rsidR="008F024F" w:rsidRDefault="008F02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E414C"/>
    <w:rsid w:val="00212EB4"/>
    <w:rsid w:val="00221992"/>
    <w:rsid w:val="00227168"/>
    <w:rsid w:val="002361FA"/>
    <w:rsid w:val="00243645"/>
    <w:rsid w:val="00262CE3"/>
    <w:rsid w:val="0026558C"/>
    <w:rsid w:val="00270AE5"/>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74E40"/>
    <w:rsid w:val="004874D2"/>
    <w:rsid w:val="00492AF0"/>
    <w:rsid w:val="004B36F2"/>
    <w:rsid w:val="004C2125"/>
    <w:rsid w:val="004D0025"/>
    <w:rsid w:val="004E2CD2"/>
    <w:rsid w:val="004E476C"/>
    <w:rsid w:val="004E4B24"/>
    <w:rsid w:val="004E7015"/>
    <w:rsid w:val="004F3FBF"/>
    <w:rsid w:val="004F443C"/>
    <w:rsid w:val="004F5D6A"/>
    <w:rsid w:val="004F669C"/>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6F24D9"/>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94497"/>
    <w:rsid w:val="008A34AB"/>
    <w:rsid w:val="008B02F5"/>
    <w:rsid w:val="008B2ED1"/>
    <w:rsid w:val="008C7039"/>
    <w:rsid w:val="008D4857"/>
    <w:rsid w:val="008F024F"/>
    <w:rsid w:val="00930F1E"/>
    <w:rsid w:val="009428D3"/>
    <w:rsid w:val="00972868"/>
    <w:rsid w:val="009820C8"/>
    <w:rsid w:val="00997B20"/>
    <w:rsid w:val="009A6614"/>
    <w:rsid w:val="009B2F13"/>
    <w:rsid w:val="009B358F"/>
    <w:rsid w:val="009B3BD5"/>
    <w:rsid w:val="009C1FA6"/>
    <w:rsid w:val="009C2BD6"/>
    <w:rsid w:val="009D18BD"/>
    <w:rsid w:val="009D5EC6"/>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02708"/>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43777"/>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24513B7D4EF849F5975DBCCC51A0658A"/>
        <w:category>
          <w:name w:val="General"/>
          <w:gallery w:val="placeholder"/>
        </w:category>
        <w:types>
          <w:type w:val="bbPlcHdr"/>
        </w:types>
        <w:behaviors>
          <w:behavior w:val="content"/>
        </w:behaviors>
        <w:guid w:val="{F93A0E97-8E50-4A78-AC74-95512E7BAAA5}"/>
      </w:docPartPr>
      <w:docPartBody>
        <w:p w:rsidR="004B225D" w:rsidRDefault="004B225D">
          <w:r w:rsidRPr="00AF192D">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4B225D"/>
    <w:rsid w:val="009623CE"/>
    <w:rsid w:val="009C5400"/>
    <w:rsid w:val="00AC4CCB"/>
    <w:rsid w:val="00B34DE0"/>
    <w:rsid w:val="00C5723A"/>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723A"/>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1137</Words>
  <Characters>6303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7426</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3</cp:revision>
  <cp:lastPrinted>2023-05-10T10:45:00Z</cp:lastPrinted>
  <dcterms:created xsi:type="dcterms:W3CDTF">2024-04-19T18:48:00Z</dcterms:created>
  <dcterms:modified xsi:type="dcterms:W3CDTF">2024-04-23T11:44:00Z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9252</vt:lpwstr>
  </property>
  <property fmtid="{D5CDD505-2E9C-101B-9397-08002B2CF9AE}" pid="9" name="ap_mostrarPanellCamps">
    <vt:lpwstr>True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AMIGOS DE LA SANTA PALOMA </vt:lpwstr>
  </property>
  <property fmtid="{D5CDD505-2E9C-101B-9397-08002B2CF9AE}" pid="13" name="campApp_3_numDoc">
    <vt:lpwstr>   G67157610 </vt:lpwstr>
  </property>
  <property fmtid="{D5CDD505-2E9C-101B-9397-08002B2CF9AE}" pid="14" name="campApp_3_numComplet">
    <vt:lpwstr>   784/2024 </vt:lpwstr>
  </property>
  <property fmtid="{D5CDD505-2E9C-101B-9397-08002B2CF9AE}" pid="15" name="campApp_3_expedient">
    <vt:lpwstr>   Aportación     Amigos     Santa Paloma - 30º aniversario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por parte del ayuntamiento (entrada genérica)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