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F736F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  <w:r>
        <w:rPr>
          <w:rFonts w:ascii="Arial" w:hAnsi="Arial"/>
          <w:b/>
          <w:sz w:val="22"/>
          <w:szCs w:val="22"/>
          <w:u w:val="single"/>
          <w:lang w:val="ca-ES"/>
        </w:rPr>
        <w:t>Annex I</w:t>
      </w:r>
    </w:p>
    <w:p w14:paraId="287C2AAA" w14:textId="77777777" w:rsidR="00C45CDF" w:rsidRPr="00F07471" w:rsidRDefault="00C45CDF" w:rsidP="00C45CDF">
      <w:pPr>
        <w:pStyle w:val="Textbody"/>
        <w:spacing w:line="276" w:lineRule="auto"/>
        <w:jc w:val="center"/>
        <w:rPr>
          <w:lang w:val="es-ES"/>
        </w:rPr>
      </w:pPr>
      <w:r>
        <w:rPr>
          <w:rFonts w:ascii="Arial" w:hAnsi="Arial"/>
          <w:sz w:val="18"/>
          <w:szCs w:val="18"/>
          <w:lang w:val="ca-ES"/>
        </w:rPr>
        <w:t xml:space="preserve">(Aquest annex es presentarà amb </w:t>
      </w:r>
      <w:r>
        <w:rPr>
          <w:rFonts w:ascii="Arial" w:hAnsi="Arial"/>
          <w:b/>
          <w:bCs/>
          <w:sz w:val="18"/>
          <w:szCs w:val="18"/>
          <w:u w:val="single"/>
          <w:lang w:val="ca-ES"/>
        </w:rPr>
        <w:t>la sol·licitud</w:t>
      </w:r>
      <w:r>
        <w:rPr>
          <w:rFonts w:ascii="Arial" w:hAnsi="Arial"/>
          <w:sz w:val="18"/>
          <w:szCs w:val="18"/>
          <w:lang w:val="ca-ES"/>
        </w:rPr>
        <w:t xml:space="preserve"> de la subvenció)</w:t>
      </w:r>
    </w:p>
    <w:p w14:paraId="3E7D7E38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sz w:val="18"/>
          <w:szCs w:val="18"/>
          <w:lang w:val="ca-ES"/>
        </w:rPr>
      </w:pPr>
    </w:p>
    <w:p w14:paraId="6F60089A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sz w:val="18"/>
          <w:szCs w:val="18"/>
          <w:lang w:val="ca-ES"/>
        </w:rPr>
      </w:pPr>
    </w:p>
    <w:p w14:paraId="5236E91D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SOL·LICITUD DE SUBVENCIÓ NOMINATIVA EXERCICI 2023</w:t>
      </w:r>
    </w:p>
    <w:p w14:paraId="1F99F067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lang w:val="ca-ES"/>
        </w:rPr>
      </w:pPr>
    </w:p>
    <w:p w14:paraId="6FA86459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lang w:val="ca-ES"/>
        </w:rPr>
      </w:pPr>
    </w:p>
    <w:p w14:paraId="2A1EAEBB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b/>
          <w:bCs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DADES DE L’ENTITAT</w:t>
      </w:r>
    </w:p>
    <w:p w14:paraId="76221445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1470A131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Nom o raó social:</w:t>
      </w:r>
    </w:p>
    <w:p w14:paraId="3FE48DAC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CIF:</w:t>
      </w:r>
    </w:p>
    <w:p w14:paraId="3E1BD427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Telèfons:</w:t>
      </w:r>
    </w:p>
    <w:p w14:paraId="4CA6BFBF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Adreça postal:</w:t>
      </w:r>
    </w:p>
    <w:p w14:paraId="3416EB96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Adreça electrònica:</w:t>
      </w:r>
    </w:p>
    <w:p w14:paraId="6E58B43A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Representat per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>, amb NIF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>, en qualitat de</w:t>
      </w:r>
    </w:p>
    <w:p w14:paraId="5C0713FF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</w:p>
    <w:p w14:paraId="16971274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</w:p>
    <w:p w14:paraId="3CABA66F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b/>
          <w:bCs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SOL·LICIT</w:t>
      </w:r>
    </w:p>
    <w:p w14:paraId="201CD64E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0D5629FB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La subvenció nominativa per la nostra entitat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>aprovada als Pressuposts Generals de l’Ajuntament de Llucmajor del 2023.</w:t>
      </w:r>
    </w:p>
    <w:p w14:paraId="3D954C23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2396BF45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69348AC3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 xml:space="preserve">Llucmajor, </w:t>
      </w:r>
      <w:r>
        <w:rPr>
          <w:rFonts w:ascii="Arial" w:hAnsi="Arial"/>
          <w:sz w:val="22"/>
          <w:szCs w:val="22"/>
          <w:lang w:val="ca-ES"/>
        </w:rPr>
        <w:tab/>
        <w:t>d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>de 2023</w:t>
      </w:r>
    </w:p>
    <w:p w14:paraId="1FBC4CBC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18"/>
          <w:szCs w:val="18"/>
          <w:lang w:val="ca-ES"/>
        </w:rPr>
      </w:pPr>
      <w:r>
        <w:rPr>
          <w:rFonts w:ascii="Arial" w:hAnsi="Arial"/>
          <w:sz w:val="18"/>
          <w:szCs w:val="18"/>
          <w:lang w:val="ca-ES"/>
        </w:rPr>
        <w:t>(Signatura del/de la representant legal)</w:t>
      </w:r>
    </w:p>
    <w:p w14:paraId="15D87F5F" w14:textId="77777777" w:rsidR="00C45CDF" w:rsidRDefault="00C45CDF" w:rsidP="00C45CDF">
      <w:pPr>
        <w:pStyle w:val="Standard"/>
        <w:spacing w:line="276" w:lineRule="auto"/>
        <w:ind w:left="-360" w:right="-316"/>
        <w:jc w:val="both"/>
        <w:rPr>
          <w:rFonts w:ascii="Arial" w:hAnsi="Arial"/>
          <w:b/>
          <w:bCs/>
          <w:lang w:val="ca-ES" w:eastAsia="es-ES"/>
        </w:rPr>
      </w:pPr>
    </w:p>
    <w:p w14:paraId="2D9B2665" w14:textId="77777777" w:rsidR="00C45CDF" w:rsidRDefault="00C45CDF" w:rsidP="00C45CDF">
      <w:pPr>
        <w:pStyle w:val="Standard"/>
        <w:spacing w:line="276" w:lineRule="auto"/>
        <w:ind w:left="-360" w:right="-316"/>
        <w:jc w:val="both"/>
        <w:rPr>
          <w:rFonts w:ascii="Arial" w:hAnsi="Arial"/>
          <w:b/>
          <w:bCs/>
          <w:lang w:val="ca-ES" w:eastAsia="es-ES"/>
        </w:rPr>
      </w:pPr>
    </w:p>
    <w:p w14:paraId="341CC416" w14:textId="77777777" w:rsidR="00C45CDF" w:rsidRDefault="00C45CDF" w:rsidP="00C45CDF">
      <w:pPr>
        <w:pStyle w:val="Standard"/>
        <w:spacing w:line="276" w:lineRule="auto"/>
        <w:ind w:left="-360" w:right="-316"/>
        <w:jc w:val="both"/>
        <w:rPr>
          <w:rFonts w:ascii="Arial" w:hAnsi="Arial"/>
          <w:b/>
          <w:bCs/>
          <w:lang w:val="ca-ES" w:eastAsia="es-ES"/>
        </w:rPr>
      </w:pPr>
    </w:p>
    <w:p w14:paraId="4E9B6033" w14:textId="77777777" w:rsidR="00C45CDF" w:rsidRDefault="00C45CDF" w:rsidP="00C45CDF">
      <w:pPr>
        <w:pStyle w:val="Standard"/>
        <w:spacing w:line="276" w:lineRule="auto"/>
        <w:ind w:left="-360" w:right="-316"/>
        <w:jc w:val="both"/>
        <w:rPr>
          <w:rFonts w:ascii="Arial" w:hAnsi="Arial"/>
          <w:b/>
          <w:bCs/>
          <w:lang w:val="ca-ES" w:eastAsia="es-ES"/>
        </w:rPr>
      </w:pPr>
    </w:p>
    <w:p w14:paraId="39C6670F" w14:textId="77777777" w:rsidR="00C45CDF" w:rsidRDefault="00C45CDF" w:rsidP="00C45CDF">
      <w:pPr>
        <w:pStyle w:val="Standard"/>
        <w:spacing w:line="276" w:lineRule="auto"/>
        <w:ind w:left="-360" w:right="-316"/>
        <w:jc w:val="both"/>
        <w:rPr>
          <w:rFonts w:ascii="Arial" w:hAnsi="Arial"/>
          <w:b/>
          <w:bCs/>
          <w:lang w:val="ca-ES" w:eastAsia="es-ES"/>
        </w:rPr>
      </w:pPr>
    </w:p>
    <w:p w14:paraId="0B6C7ED2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5C4A05FE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1ED4DAF6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66E0C23E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5788AB2D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311BB158" w14:textId="77777777" w:rsidR="00C45CDF" w:rsidRDefault="00C45CDF" w:rsidP="00C45CDF">
      <w:pPr>
        <w:pStyle w:val="Textbody"/>
        <w:spacing w:line="360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0E6F4833" w14:textId="77777777" w:rsidR="00C45CDF" w:rsidRDefault="00C45CDF" w:rsidP="00C45CDF">
      <w:pPr>
        <w:pStyle w:val="Textbody"/>
        <w:spacing w:line="360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5E318E17" w14:textId="77777777" w:rsidR="00C45CDF" w:rsidRDefault="00C45CDF" w:rsidP="00C45CDF">
      <w:pPr>
        <w:pStyle w:val="Textbody"/>
        <w:spacing w:line="360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2E24DFB9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57A78E1A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520369BD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67FC5FE2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57F75457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466B7562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2382FA09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72BEDF0B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1F7F968B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u w:val="single"/>
          <w:lang w:val="ca-ES"/>
        </w:rPr>
      </w:pPr>
    </w:p>
    <w:p w14:paraId="7CBF1B8C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u w:val="single"/>
          <w:lang w:val="ca-ES"/>
        </w:rPr>
      </w:pPr>
    </w:p>
    <w:sectPr w:rsidR="00C45CDF">
      <w:headerReference w:type="default" r:id="rId4"/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3531A" w14:textId="77777777" w:rsidR="00000000" w:rsidRDefault="00000000">
    <w:pPr>
      <w:pStyle w:val="Encabezado"/>
    </w:pPr>
    <w:r>
      <w:rPr>
        <w:noProof/>
      </w:rPr>
      <w:drawing>
        <wp:inline distT="0" distB="0" distL="0" distR="0" wp14:anchorId="78DEFC37" wp14:editId="1D7EC95C">
          <wp:extent cx="1293482" cy="463683"/>
          <wp:effectExtent l="0" t="0" r="1918" b="0"/>
          <wp:docPr id="953597580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86" t="-247" r="-86" b="-247"/>
                  <a:stretch>
                    <a:fillRect/>
                  </a:stretch>
                </pic:blipFill>
                <pic:spPr>
                  <a:xfrm>
                    <a:off x="0" y="0"/>
                    <a:ext cx="1293482" cy="4636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CDF"/>
    <w:rsid w:val="00955C66"/>
    <w:rsid w:val="00C45CDF"/>
    <w:rsid w:val="00FE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9877"/>
  <w15:chartTrackingRefBased/>
  <w15:docId w15:val="{81731B14-02EF-4833-9868-9DE09A74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5CD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C45CDF"/>
    <w:pPr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paragraph" w:customStyle="1" w:styleId="Textbody">
    <w:name w:val="Text body"/>
    <w:basedOn w:val="Standard"/>
    <w:rsid w:val="00C45CDF"/>
    <w:rPr>
      <w:rFonts w:ascii="Book Antiqua" w:eastAsia="Book Antiqua" w:hAnsi="Book Antiqua" w:cs="Book Antiqua"/>
      <w:sz w:val="20"/>
      <w:szCs w:val="20"/>
    </w:rPr>
  </w:style>
  <w:style w:type="paragraph" w:customStyle="1" w:styleId="TableContents">
    <w:name w:val="Table Contents"/>
    <w:basedOn w:val="Standard"/>
    <w:rsid w:val="00C45CDF"/>
    <w:pPr>
      <w:widowControl w:val="0"/>
    </w:pPr>
  </w:style>
  <w:style w:type="paragraph" w:styleId="Encabezado">
    <w:name w:val="header"/>
    <w:basedOn w:val="Standard"/>
    <w:link w:val="EncabezadoCar"/>
    <w:rsid w:val="00C45CDF"/>
  </w:style>
  <w:style w:type="character" w:customStyle="1" w:styleId="EncabezadoCar">
    <w:name w:val="Encabezado Car"/>
    <w:basedOn w:val="Fuentedeprrafopredeter"/>
    <w:link w:val="Encabezado"/>
    <w:rsid w:val="00C45CDF"/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customStyle="1" w:styleId="Internetlink">
    <w:name w:val="Internet link"/>
    <w:rsid w:val="00C45CD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29799061FB24098B2369335482675" ma:contentTypeVersion="13" ma:contentTypeDescription="Create a new document." ma:contentTypeScope="" ma:versionID="24ea3a618db297cfc8eb7e29b7537b38">
  <xsd:schema xmlns:xsd="http://www.w3.org/2001/XMLSchema" xmlns:xs="http://www.w3.org/2001/XMLSchema" xmlns:p="http://schemas.microsoft.com/office/2006/metadata/properties" xmlns:ns2="02c3fd72-7004-4c18-8a50-f2805c98f47e" xmlns:ns3="2c2fda37-7fb8-4dc4-bee5-79cb7d7bf9d7" targetNamespace="http://schemas.microsoft.com/office/2006/metadata/properties" ma:root="true" ma:fieldsID="a76d30e08f2f11108781da254edb7865" ns2:_="" ns3:_="">
    <xsd:import namespace="02c3fd72-7004-4c18-8a50-f2805c98f47e"/>
    <xsd:import namespace="2c2fda37-7fb8-4dc4-bee5-79cb7d7bf9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c3fd72-7004-4c18-8a50-f2805c98f4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e284c46-db4f-4ed3-9875-1d8820e4cb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2fda37-7fb8-4dc4-bee5-79cb7d7bf9d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58518e1-a4fd-4833-8e44-7adb684abacb}" ma:internalName="TaxCatchAll" ma:showField="CatchAllData" ma:web="2c2fda37-7fb8-4dc4-bee5-79cb7d7bf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2fda37-7fb8-4dc4-bee5-79cb7d7bf9d7" xsi:nil="true"/>
    <lcf76f155ced4ddcb4097134ff3c332f xmlns="02c3fd72-7004-4c18-8a50-f2805c98f47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D2CA1BF-0884-4D35-8C78-0441193FF8B9}"/>
</file>

<file path=customXml/itemProps2.xml><?xml version="1.0" encoding="utf-8"?>
<ds:datastoreItem xmlns:ds="http://schemas.openxmlformats.org/officeDocument/2006/customXml" ds:itemID="{CE1E4026-71A8-4E69-B405-3E09839D8455}"/>
</file>

<file path=customXml/itemProps3.xml><?xml version="1.0" encoding="utf-8"?>
<ds:datastoreItem xmlns:ds="http://schemas.openxmlformats.org/officeDocument/2006/customXml" ds:itemID="{AD83BAE8-0861-4F06-82E7-486FADE7992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75</Words>
  <Characters>416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Molina Zschoche</dc:creator>
  <cp:keywords/>
  <dc:description/>
  <cp:lastModifiedBy>Natalia Molina Zschoche</cp:lastModifiedBy>
  <cp:revision>2</cp:revision>
  <dcterms:created xsi:type="dcterms:W3CDTF">2023-09-15T09:02:00Z</dcterms:created>
  <dcterms:modified xsi:type="dcterms:W3CDTF">2023-09-15T09:09:00Z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0x0101004CE29799061FB24098B2369335482675</vt:lpwstr>
  </property>
</Properties>
</file>