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1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16"/>
      </w:tblGrid>
      <w:tr w:rsidR="00207625" w14:paraId="30D4FBA1" w14:textId="77777777">
        <w:tc>
          <w:tcPr>
            <w:tcW w:w="1071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025DCA" w14:textId="77777777" w:rsidR="00207625" w:rsidRDefault="009C4742">
            <w:pPr>
              <w:pStyle w:val="Standard"/>
              <w:snapToGrid w:val="0"/>
              <w:ind w:right="113"/>
              <w:jc w:val="left"/>
              <w:rPr>
                <w:b/>
                <w:bCs/>
                <w:color w:val="003DA5"/>
                <w:spacing w:val="-6"/>
                <w:sz w:val="22"/>
                <w:szCs w:val="22"/>
              </w:rPr>
            </w:pPr>
            <w:r>
              <w:rPr>
                <w:b/>
                <w:bCs/>
                <w:color w:val="003DA5"/>
              </w:rPr>
              <w:t xml:space="preserve">V ERANSKINA </w:t>
            </w:r>
            <w:r>
              <w:rPr>
                <w:color w:val="003DA5"/>
              </w:rPr>
              <w:t>/ ANEXO V</w:t>
            </w:r>
          </w:p>
        </w:tc>
      </w:tr>
    </w:tbl>
    <w:p w14:paraId="75C62308" w14:textId="77777777" w:rsidR="00207625" w:rsidRDefault="00207625">
      <w:pPr>
        <w:pStyle w:val="Standard"/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14"/>
        <w:gridCol w:w="5100"/>
      </w:tblGrid>
      <w:tr w:rsidR="00207625" w14:paraId="6603010F" w14:textId="77777777">
        <w:tc>
          <w:tcPr>
            <w:tcW w:w="56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AD80D" w14:textId="77777777" w:rsidR="00207625" w:rsidRDefault="009C4742">
            <w:pPr>
              <w:pStyle w:val="Standard"/>
              <w:spacing w:before="57"/>
              <w:ind w:right="283"/>
              <w:jc w:val="center"/>
            </w:pPr>
            <w:r>
              <w:rPr>
                <w:b/>
                <w:bCs/>
                <w:color w:val="003DA5"/>
              </w:rPr>
              <w:t>AZKEN HARTZAILEAREN IDENTIFIKAZIOA</w:t>
            </w:r>
          </w:p>
          <w:p w14:paraId="657F4529" w14:textId="77777777" w:rsidR="00207625" w:rsidRDefault="00207625">
            <w:pPr>
              <w:pStyle w:val="Standard"/>
              <w:widowControl w:val="0"/>
              <w:suppressLineNumbers/>
              <w:ind w:right="170"/>
              <w:jc w:val="center"/>
              <w:rPr>
                <w:color w:val="003DA5"/>
                <w:sz w:val="18"/>
                <w:szCs w:val="18"/>
              </w:rPr>
            </w:pPr>
          </w:p>
        </w:tc>
        <w:tc>
          <w:tcPr>
            <w:tcW w:w="5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D18F3" w14:textId="77777777" w:rsidR="00207625" w:rsidRDefault="009C4742">
            <w:pPr>
              <w:pStyle w:val="Standard"/>
              <w:widowControl w:val="0"/>
              <w:suppressLineNumbers/>
              <w:snapToGrid w:val="0"/>
              <w:ind w:left="283" w:right="113"/>
              <w:jc w:val="center"/>
              <w:rPr>
                <w:b/>
                <w:bCs/>
                <w:color w:val="003DA5"/>
              </w:rPr>
            </w:pPr>
            <w:r>
              <w:rPr>
                <w:b/>
                <w:bCs/>
                <w:color w:val="003DA5"/>
              </w:rPr>
              <w:t>IDENTIFICACIÓN PERCEPTOR FINAL DE LOS FONDOS</w:t>
            </w:r>
          </w:p>
        </w:tc>
      </w:tr>
    </w:tbl>
    <w:p w14:paraId="1C4C940A" w14:textId="77777777" w:rsidR="00207625" w:rsidRDefault="00207625">
      <w:pPr>
        <w:pStyle w:val="Standard"/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4"/>
        <w:gridCol w:w="6460"/>
      </w:tblGrid>
      <w:tr w:rsidR="00F4217A" w14:paraId="346BBB8B" w14:textId="77777777">
        <w:trPr>
          <w:trHeight w:val="201"/>
        </w:trPr>
        <w:tc>
          <w:tcPr>
            <w:tcW w:w="425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7F336" w14:textId="3CB1874A" w:rsidR="00F4217A" w:rsidRDefault="00F4217A" w:rsidP="00F4217A">
            <w:pPr>
              <w:pStyle w:val="Standard"/>
              <w:spacing w:before="57"/>
              <w:rPr>
                <w:color w:val="003DA5"/>
              </w:rPr>
            </w:pPr>
            <w:proofErr w:type="spellStart"/>
            <w:r>
              <w:rPr>
                <w:b/>
                <w:bCs/>
                <w:color w:val="344AAF"/>
                <w:lang w:val="es-ES" w:eastAsia="es-ES"/>
              </w:rPr>
              <w:t>Izen-abizenak</w:t>
            </w:r>
            <w:proofErr w:type="spellEnd"/>
            <w:r>
              <w:rPr>
                <w:color w:val="003DA5"/>
                <w:lang w:val="es-ES" w:eastAsia="es-ES"/>
              </w:rPr>
              <w:t xml:space="preserve">/ </w:t>
            </w:r>
            <w:r>
              <w:rPr>
                <w:color w:val="344AAF"/>
                <w:lang w:val="es-ES" w:eastAsia="es-ES"/>
              </w:rPr>
              <w:t>Nombre y apellidos</w:t>
            </w:r>
          </w:p>
        </w:tc>
        <w:tc>
          <w:tcPr>
            <w:tcW w:w="64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A4592" w14:textId="77777777" w:rsidR="00F4217A" w:rsidRDefault="00F4217A" w:rsidP="00F4217A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F4217A" w14:paraId="5B06B2CA" w14:textId="77777777" w:rsidTr="00F4217A">
        <w:trPr>
          <w:trHeight w:val="201"/>
        </w:trPr>
        <w:tc>
          <w:tcPr>
            <w:tcW w:w="4254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6A49B" w14:textId="7232523F" w:rsidR="00F4217A" w:rsidRDefault="00F4217A" w:rsidP="00F4217A">
            <w:pPr>
              <w:pStyle w:val="Standard"/>
              <w:spacing w:before="57"/>
              <w:rPr>
                <w:color w:val="003DA5"/>
                <w:lang w:val="es-ES" w:eastAsia="es-ES"/>
              </w:rPr>
            </w:pPr>
            <w:r>
              <w:rPr>
                <w:b/>
                <w:bCs/>
                <w:color w:val="003DA5"/>
                <w:lang w:val="es-ES" w:eastAsia="es-ES"/>
              </w:rPr>
              <w:t>NAN</w:t>
            </w:r>
            <w:r>
              <w:rPr>
                <w:color w:val="003DA5"/>
                <w:lang w:val="es-ES" w:eastAsia="es-ES"/>
              </w:rPr>
              <w:t>/ DNI</w:t>
            </w:r>
          </w:p>
        </w:tc>
        <w:tc>
          <w:tcPr>
            <w:tcW w:w="6460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E5915F" w14:textId="77777777" w:rsidR="00F4217A" w:rsidRDefault="00F4217A" w:rsidP="00F4217A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F4217A" w14:paraId="483A1F8C" w14:textId="77777777" w:rsidTr="00F4217A">
        <w:trPr>
          <w:trHeight w:val="201"/>
        </w:trPr>
        <w:tc>
          <w:tcPr>
            <w:tcW w:w="425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5E1F3" w14:textId="430735B7" w:rsidR="00F4217A" w:rsidRDefault="00F4217A" w:rsidP="00F4217A">
            <w:pPr>
              <w:pStyle w:val="Standard"/>
              <w:spacing w:before="57"/>
              <w:rPr>
                <w:color w:val="003DA5"/>
                <w:lang w:val="es-ES" w:eastAsia="es-ES"/>
              </w:rPr>
            </w:pPr>
            <w:proofErr w:type="spellStart"/>
            <w:r>
              <w:rPr>
                <w:b/>
                <w:bCs/>
                <w:color w:val="003DA5"/>
                <w:lang w:val="es-ES" w:eastAsia="es-ES"/>
              </w:rPr>
              <w:t>Kargua</w:t>
            </w:r>
            <w:proofErr w:type="spellEnd"/>
            <w:r>
              <w:rPr>
                <w:color w:val="003DA5"/>
                <w:lang w:val="es-ES" w:eastAsia="es-ES"/>
              </w:rPr>
              <w:t>/ Cargo en la empresa</w:t>
            </w:r>
          </w:p>
        </w:tc>
        <w:tc>
          <w:tcPr>
            <w:tcW w:w="64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9F6B4" w14:textId="77777777" w:rsidR="00F4217A" w:rsidRDefault="00F4217A" w:rsidP="00F4217A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F4217A" w14:paraId="030D59FB" w14:textId="77777777" w:rsidTr="00F4217A">
        <w:trPr>
          <w:trHeight w:val="201"/>
        </w:trPr>
        <w:tc>
          <w:tcPr>
            <w:tcW w:w="425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D914A0" w14:textId="71FEF9EA" w:rsidR="00F4217A" w:rsidRDefault="00F4217A" w:rsidP="00F4217A">
            <w:pPr>
              <w:pStyle w:val="Standard"/>
              <w:spacing w:before="57"/>
              <w:jc w:val="left"/>
            </w:pPr>
            <w:proofErr w:type="spellStart"/>
            <w:r w:rsidRPr="00630779">
              <w:rPr>
                <w:b/>
                <w:bCs/>
                <w:color w:val="344AAF"/>
                <w:lang w:val="es-ES" w:eastAsia="es-ES"/>
              </w:rPr>
              <w:t>Enpresaren</w:t>
            </w:r>
            <w:proofErr w:type="spellEnd"/>
            <w:r w:rsidRPr="00630779">
              <w:rPr>
                <w:b/>
                <w:bCs/>
                <w:color w:val="344AAF"/>
                <w:lang w:val="es-ES" w:eastAsia="es-ES"/>
              </w:rPr>
              <w:t xml:space="preserve"> </w:t>
            </w:r>
            <w:proofErr w:type="spellStart"/>
            <w:r w:rsidRPr="00630779">
              <w:rPr>
                <w:b/>
                <w:bCs/>
                <w:color w:val="344AAF"/>
                <w:lang w:val="es-ES" w:eastAsia="es-ES"/>
              </w:rPr>
              <w:t>izena</w:t>
            </w:r>
            <w:proofErr w:type="spellEnd"/>
            <w:r w:rsidRPr="00630779">
              <w:rPr>
                <w:b/>
                <w:bCs/>
                <w:color w:val="344AAF"/>
                <w:lang w:val="es-ES" w:eastAsia="es-ES"/>
              </w:rPr>
              <w:t xml:space="preserve"> / </w:t>
            </w:r>
            <w:r w:rsidRPr="00630779">
              <w:rPr>
                <w:color w:val="344AAF"/>
                <w:lang w:val="es-ES" w:eastAsia="es-ES"/>
              </w:rPr>
              <w:t>Razón social de la empresa</w:t>
            </w:r>
          </w:p>
        </w:tc>
        <w:tc>
          <w:tcPr>
            <w:tcW w:w="64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F92501" w14:textId="77777777" w:rsidR="00F4217A" w:rsidRDefault="00F4217A" w:rsidP="00F4217A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F4217A" w14:paraId="6D4B6D67" w14:textId="77777777" w:rsidTr="00F4217A">
        <w:trPr>
          <w:trHeight w:val="201"/>
        </w:trPr>
        <w:tc>
          <w:tcPr>
            <w:tcW w:w="425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42006" w14:textId="5DC675A6" w:rsidR="00F4217A" w:rsidRDefault="00F4217A" w:rsidP="00F4217A">
            <w:pPr>
              <w:pStyle w:val="Standard"/>
              <w:spacing w:before="57"/>
              <w:rPr>
                <w:b/>
                <w:bCs/>
                <w:color w:val="003DA5"/>
                <w:lang w:val="es-ES" w:eastAsia="es-ES"/>
              </w:rPr>
            </w:pPr>
            <w:r w:rsidRPr="00630779">
              <w:rPr>
                <w:b/>
                <w:bCs/>
                <w:color w:val="003DA5"/>
                <w:lang w:val="es-ES" w:eastAsia="es-ES"/>
              </w:rPr>
              <w:t xml:space="preserve">IFZ/IFK </w:t>
            </w:r>
            <w:r>
              <w:rPr>
                <w:color w:val="003DA5"/>
                <w:lang w:val="es-ES" w:eastAsia="es-ES"/>
              </w:rPr>
              <w:t xml:space="preserve">/ </w:t>
            </w:r>
            <w:r w:rsidRPr="00630779">
              <w:rPr>
                <w:color w:val="003DA5"/>
                <w:lang w:val="es-ES" w:eastAsia="es-ES"/>
              </w:rPr>
              <w:t>NIF/CIF</w:t>
            </w:r>
          </w:p>
        </w:tc>
        <w:tc>
          <w:tcPr>
            <w:tcW w:w="64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0D74ED" w14:textId="77777777" w:rsidR="00F4217A" w:rsidRDefault="00F4217A" w:rsidP="00F4217A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F4217A" w14:paraId="46D13BFF" w14:textId="77777777" w:rsidTr="00F4217A">
        <w:trPr>
          <w:trHeight w:val="201"/>
        </w:trPr>
        <w:tc>
          <w:tcPr>
            <w:tcW w:w="425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C6DBB" w14:textId="219C5406" w:rsidR="00F4217A" w:rsidRDefault="00F4217A" w:rsidP="00F4217A">
            <w:pPr>
              <w:pStyle w:val="Standard"/>
              <w:spacing w:before="57"/>
              <w:rPr>
                <w:b/>
                <w:bCs/>
                <w:color w:val="003DA5"/>
                <w:lang w:val="es-ES" w:eastAsia="es-ES"/>
              </w:rPr>
            </w:pPr>
            <w:proofErr w:type="spellStart"/>
            <w:r>
              <w:rPr>
                <w:b/>
                <w:bCs/>
                <w:color w:val="003DA5"/>
                <w:lang w:val="es-ES" w:eastAsia="es-ES"/>
              </w:rPr>
              <w:t>Zerga-egoitza</w:t>
            </w:r>
            <w:proofErr w:type="spellEnd"/>
            <w:r>
              <w:rPr>
                <w:color w:val="003DA5"/>
                <w:lang w:val="es-ES" w:eastAsia="es-ES"/>
              </w:rPr>
              <w:t xml:space="preserve"> / Domicilio fiscal</w:t>
            </w:r>
          </w:p>
        </w:tc>
        <w:tc>
          <w:tcPr>
            <w:tcW w:w="64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1A879B" w14:textId="77777777" w:rsidR="00F4217A" w:rsidRDefault="00F4217A" w:rsidP="00F4217A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</w:tbl>
    <w:p w14:paraId="324191A8" w14:textId="77777777" w:rsidR="00207625" w:rsidRDefault="00207625">
      <w:pPr>
        <w:pStyle w:val="Standard"/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10264"/>
      </w:tblGrid>
      <w:tr w:rsidR="00207625" w14:paraId="47E3E995" w14:textId="77777777">
        <w:trPr>
          <w:trHeight w:val="201"/>
        </w:trPr>
        <w:tc>
          <w:tcPr>
            <w:tcW w:w="4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7D989A" w14:textId="77777777" w:rsidR="00207625" w:rsidRDefault="00207625">
            <w:pPr>
              <w:pStyle w:val="Standard"/>
              <w:spacing w:before="57" w:after="57"/>
              <w:rPr>
                <w:color w:val="00A933"/>
                <w:lang w:val="es-ES" w:eastAsia="es-ES"/>
              </w:rPr>
            </w:pPr>
          </w:p>
          <w:p w14:paraId="255409C3" w14:textId="77777777" w:rsidR="00207625" w:rsidRDefault="00207625">
            <w:pPr>
              <w:pStyle w:val="Standard"/>
              <w:spacing w:before="57" w:after="57"/>
              <w:rPr>
                <w:color w:val="00A933"/>
                <w:lang w:val="es-ES" w:eastAsia="es-ES"/>
              </w:rPr>
            </w:pPr>
          </w:p>
        </w:tc>
        <w:tc>
          <w:tcPr>
            <w:tcW w:w="1026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75210" w14:textId="77777777" w:rsidR="00207625" w:rsidRDefault="009C4742">
            <w:pPr>
              <w:pStyle w:val="Standard"/>
              <w:spacing w:before="57" w:after="57"/>
            </w:pPr>
            <w:proofErr w:type="spellStart"/>
            <w:r>
              <w:rPr>
                <w:b/>
                <w:bCs/>
                <w:color w:val="003DA5"/>
                <w:lang w:val="es-ES" w:eastAsia="es-ES"/>
              </w:rPr>
              <w:t>Dirulaguntza</w:t>
            </w:r>
            <w:proofErr w:type="spellEnd"/>
            <w:r>
              <w:rPr>
                <w:b/>
                <w:bCs/>
                <w:color w:val="003DA5"/>
                <w:lang w:val="es-ES" w:eastAsia="es-ES"/>
              </w:rPr>
              <w:t xml:space="preserve"> </w:t>
            </w:r>
            <w:proofErr w:type="spellStart"/>
            <w:r>
              <w:rPr>
                <w:b/>
                <w:bCs/>
                <w:color w:val="003DA5"/>
                <w:lang w:val="es-ES" w:eastAsia="es-ES"/>
              </w:rPr>
              <w:t>hartzailea</w:t>
            </w:r>
            <w:proofErr w:type="spellEnd"/>
            <w:r>
              <w:rPr>
                <w:color w:val="003DA5"/>
                <w:lang w:val="es-ES" w:eastAsia="es-ES"/>
              </w:rPr>
              <w:t>/ Beneficiario de la ayuda</w:t>
            </w:r>
          </w:p>
        </w:tc>
      </w:tr>
    </w:tbl>
    <w:p w14:paraId="0D84D4B2" w14:textId="77777777" w:rsidR="00207625" w:rsidRDefault="00207625">
      <w:pPr>
        <w:pStyle w:val="Standard"/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5164"/>
        <w:gridCol w:w="5100"/>
      </w:tblGrid>
      <w:tr w:rsidR="00207625" w14:paraId="112557BF" w14:textId="77777777">
        <w:trPr>
          <w:trHeight w:val="201"/>
        </w:trPr>
        <w:tc>
          <w:tcPr>
            <w:tcW w:w="4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062CB" w14:textId="77777777" w:rsidR="00207625" w:rsidRDefault="00207625">
            <w:pPr>
              <w:pStyle w:val="Standard"/>
              <w:spacing w:after="57"/>
              <w:rPr>
                <w:color w:val="00A933"/>
                <w:lang w:val="es-ES" w:eastAsia="es-ES"/>
              </w:rPr>
            </w:pPr>
          </w:p>
          <w:p w14:paraId="2A3ACD14" w14:textId="77777777" w:rsidR="00207625" w:rsidRDefault="00207625">
            <w:pPr>
              <w:pStyle w:val="Standard"/>
              <w:spacing w:before="57" w:after="57"/>
              <w:rPr>
                <w:color w:val="00A933"/>
                <w:lang w:val="es-ES" w:eastAsia="es-ES"/>
              </w:rPr>
            </w:pPr>
          </w:p>
          <w:p w14:paraId="2CDA4F1C" w14:textId="77777777" w:rsidR="00207625" w:rsidRDefault="00207625">
            <w:pPr>
              <w:pStyle w:val="Standard"/>
              <w:spacing w:before="57" w:after="57"/>
              <w:rPr>
                <w:color w:val="00A933"/>
                <w:lang w:val="es-ES" w:eastAsia="es-ES"/>
              </w:rPr>
            </w:pPr>
          </w:p>
          <w:p w14:paraId="4E19ACA7" w14:textId="77777777" w:rsidR="00207625" w:rsidRDefault="00207625">
            <w:pPr>
              <w:pStyle w:val="Standard"/>
              <w:spacing w:before="57" w:after="57"/>
              <w:rPr>
                <w:color w:val="00A933"/>
                <w:lang w:val="es-ES" w:eastAsia="es-ES"/>
              </w:rPr>
            </w:pPr>
          </w:p>
          <w:p w14:paraId="4A016772" w14:textId="77777777" w:rsidR="00207625" w:rsidRDefault="00207625">
            <w:pPr>
              <w:pStyle w:val="Standard"/>
              <w:spacing w:before="57" w:after="57"/>
              <w:rPr>
                <w:color w:val="00A933"/>
                <w:lang w:val="es-ES" w:eastAsia="es-ES"/>
              </w:rPr>
            </w:pPr>
          </w:p>
        </w:tc>
        <w:tc>
          <w:tcPr>
            <w:tcW w:w="516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EA6605" w14:textId="77777777" w:rsidR="00207625" w:rsidRDefault="009C4742">
            <w:pPr>
              <w:pStyle w:val="Standard"/>
              <w:spacing w:before="57" w:after="57"/>
              <w:ind w:right="283"/>
            </w:pPr>
            <w:proofErr w:type="spellStart"/>
            <w:r>
              <w:rPr>
                <w:color w:val="003DA5"/>
                <w:lang w:val="es-ES" w:eastAsia="es-ES"/>
              </w:rPr>
              <w:t>Onartzen</w:t>
            </w:r>
            <w:proofErr w:type="spellEnd"/>
            <w:r>
              <w:rPr>
                <w:color w:val="003DA5"/>
                <w:lang w:val="es-ES" w:eastAsia="es-ES"/>
              </w:rPr>
              <w:t xml:space="preserve"> du </w:t>
            </w:r>
            <w:proofErr w:type="spellStart"/>
            <w:r>
              <w:rPr>
                <w:color w:val="003DA5"/>
                <w:lang w:val="es-ES" w:eastAsia="es-ES"/>
              </w:rPr>
              <w:t>inplikatutako</w:t>
            </w:r>
            <w:proofErr w:type="spellEnd"/>
            <w:r>
              <w:rPr>
                <w:color w:val="003DA5"/>
                <w:lang w:val="es-ES" w:eastAsia="es-ES"/>
              </w:rPr>
              <w:t xml:space="preserve"> </w:t>
            </w:r>
            <w:proofErr w:type="spellStart"/>
            <w:r>
              <w:rPr>
                <w:color w:val="003DA5"/>
                <w:lang w:val="es-ES" w:eastAsia="es-ES"/>
              </w:rPr>
              <w:t>administrazio</w:t>
            </w:r>
            <w:proofErr w:type="spellEnd"/>
            <w:r>
              <w:rPr>
                <w:color w:val="003DA5"/>
                <w:lang w:val="es-ES" w:eastAsia="es-ES"/>
              </w:rPr>
              <w:t xml:space="preserve"> </w:t>
            </w:r>
            <w:proofErr w:type="spellStart"/>
            <w:r>
              <w:rPr>
                <w:color w:val="003DA5"/>
                <w:lang w:val="es-ES" w:eastAsia="es-ES"/>
              </w:rPr>
              <w:t>publikoen</w:t>
            </w:r>
            <w:proofErr w:type="spellEnd"/>
            <w:r>
              <w:rPr>
                <w:color w:val="003DA5"/>
                <w:lang w:val="es-ES" w:eastAsia="es-ES"/>
              </w:rPr>
              <w:t xml:space="preserve"> </w:t>
            </w:r>
            <w:proofErr w:type="spellStart"/>
            <w:r>
              <w:rPr>
                <w:color w:val="003DA5"/>
                <w:lang w:val="es-ES" w:eastAsia="es-ES"/>
              </w:rPr>
              <w:t>artean</w:t>
            </w:r>
            <w:proofErr w:type="spellEnd"/>
            <w:r>
              <w:rPr>
                <w:color w:val="003DA5"/>
                <w:lang w:val="es-ES" w:eastAsia="es-ES"/>
              </w:rPr>
              <w:t xml:space="preserve"> </w:t>
            </w:r>
            <w:proofErr w:type="spellStart"/>
            <w:r>
              <w:rPr>
                <w:color w:val="003DA5"/>
                <w:lang w:val="es-ES" w:eastAsia="es-ES"/>
              </w:rPr>
              <w:t>datuak</w:t>
            </w:r>
            <w:proofErr w:type="spellEnd"/>
            <w:r>
              <w:rPr>
                <w:color w:val="003DA5"/>
                <w:lang w:val="es-ES" w:eastAsia="es-ES"/>
              </w:rPr>
              <w:t xml:space="preserve"> </w:t>
            </w:r>
            <w:proofErr w:type="spellStart"/>
            <w:r>
              <w:rPr>
                <w:color w:val="003DA5"/>
                <w:lang w:val="es-ES" w:eastAsia="es-ES"/>
              </w:rPr>
              <w:t>lagatzea</w:t>
            </w:r>
            <w:proofErr w:type="spellEnd"/>
            <w:r>
              <w:rPr>
                <w:color w:val="003DA5"/>
                <w:lang w:val="es-ES" w:eastAsia="es-ES"/>
              </w:rPr>
              <w:t xml:space="preserve">, </w:t>
            </w:r>
            <w:proofErr w:type="spellStart"/>
            <w:r>
              <w:rPr>
                <w:color w:val="003DA5"/>
                <w:lang w:val="es-ES" w:eastAsia="es-ES"/>
              </w:rPr>
              <w:t>aplikatzekoa</w:t>
            </w:r>
            <w:proofErr w:type="spellEnd"/>
            <w:r>
              <w:rPr>
                <w:color w:val="003DA5"/>
                <w:lang w:val="es-ES" w:eastAsia="es-ES"/>
              </w:rPr>
              <w:t xml:space="preserve"> den </w:t>
            </w:r>
            <w:proofErr w:type="spellStart"/>
            <w:r>
              <w:rPr>
                <w:color w:val="003DA5"/>
                <w:lang w:val="es-ES" w:eastAsia="es-ES"/>
              </w:rPr>
              <w:t>Europako</w:t>
            </w:r>
            <w:proofErr w:type="spellEnd"/>
            <w:r>
              <w:rPr>
                <w:color w:val="003DA5"/>
                <w:lang w:val="es-ES" w:eastAsia="es-ES"/>
              </w:rPr>
              <w:t xml:space="preserve"> </w:t>
            </w:r>
            <w:proofErr w:type="spellStart"/>
            <w:r>
              <w:rPr>
                <w:color w:val="003DA5"/>
                <w:lang w:val="es-ES" w:eastAsia="es-ES"/>
              </w:rPr>
              <w:t>araudian</w:t>
            </w:r>
            <w:proofErr w:type="spellEnd"/>
            <w:r>
              <w:rPr>
                <w:color w:val="003DA5"/>
                <w:lang w:val="es-ES" w:eastAsia="es-ES"/>
              </w:rPr>
              <w:t xml:space="preserve"> </w:t>
            </w:r>
            <w:proofErr w:type="spellStart"/>
            <w:r>
              <w:rPr>
                <w:color w:val="003DA5"/>
                <w:lang w:val="es-ES" w:eastAsia="es-ES"/>
              </w:rPr>
              <w:t>aurreikusitakoa</w:t>
            </w:r>
            <w:proofErr w:type="spellEnd"/>
            <w:r>
              <w:rPr>
                <w:color w:val="003DA5"/>
                <w:lang w:val="es-ES" w:eastAsia="es-ES"/>
              </w:rPr>
              <w:t xml:space="preserve"> </w:t>
            </w:r>
            <w:proofErr w:type="spellStart"/>
            <w:r>
              <w:rPr>
                <w:color w:val="003DA5"/>
                <w:lang w:val="es-ES" w:eastAsia="es-ES"/>
              </w:rPr>
              <w:t>betetzeko</w:t>
            </w:r>
            <w:proofErr w:type="spellEnd"/>
            <w:r>
              <w:rPr>
                <w:color w:val="003DA5"/>
                <w:lang w:val="es-ES" w:eastAsia="es-ES"/>
              </w:rPr>
              <w:t xml:space="preserve"> eta </w:t>
            </w:r>
            <w:proofErr w:type="spellStart"/>
            <w:r>
              <w:rPr>
                <w:color w:val="003DA5"/>
                <w:lang w:val="es-ES" w:eastAsia="es-ES"/>
              </w:rPr>
              <w:t>Datu</w:t>
            </w:r>
            <w:proofErr w:type="spellEnd"/>
            <w:r>
              <w:rPr>
                <w:color w:val="003DA5"/>
                <w:lang w:val="es-ES" w:eastAsia="es-ES"/>
              </w:rPr>
              <w:t xml:space="preserve"> </w:t>
            </w:r>
            <w:proofErr w:type="spellStart"/>
            <w:r>
              <w:rPr>
                <w:color w:val="003DA5"/>
                <w:lang w:val="es-ES" w:eastAsia="es-ES"/>
              </w:rPr>
              <w:t>Pertsonalak</w:t>
            </w:r>
            <w:proofErr w:type="spellEnd"/>
            <w:r>
              <w:rPr>
                <w:color w:val="003DA5"/>
                <w:lang w:val="es-ES" w:eastAsia="es-ES"/>
              </w:rPr>
              <w:t xml:space="preserve"> </w:t>
            </w:r>
            <w:proofErr w:type="spellStart"/>
            <w:r>
              <w:rPr>
                <w:color w:val="003DA5"/>
                <w:lang w:val="es-ES" w:eastAsia="es-ES"/>
              </w:rPr>
              <w:t>Babesteko</w:t>
            </w:r>
            <w:proofErr w:type="spellEnd"/>
            <w:r>
              <w:rPr>
                <w:color w:val="003DA5"/>
                <w:lang w:val="es-ES" w:eastAsia="es-ES"/>
              </w:rPr>
              <w:t xml:space="preserve"> eta </w:t>
            </w:r>
            <w:proofErr w:type="spellStart"/>
            <w:r>
              <w:rPr>
                <w:color w:val="003DA5"/>
                <w:lang w:val="es-ES" w:eastAsia="es-ES"/>
              </w:rPr>
              <w:t>Eskubide</w:t>
            </w:r>
            <w:proofErr w:type="spellEnd"/>
            <w:r>
              <w:rPr>
                <w:color w:val="003DA5"/>
                <w:lang w:val="es-ES" w:eastAsia="es-ES"/>
              </w:rPr>
              <w:t xml:space="preserve"> </w:t>
            </w:r>
            <w:proofErr w:type="spellStart"/>
            <w:r>
              <w:rPr>
                <w:color w:val="003DA5"/>
                <w:lang w:val="es-ES" w:eastAsia="es-ES"/>
              </w:rPr>
              <w:t>Digitalak</w:t>
            </w:r>
            <w:proofErr w:type="spellEnd"/>
            <w:r>
              <w:rPr>
                <w:color w:val="003DA5"/>
                <w:lang w:val="es-ES" w:eastAsia="es-ES"/>
              </w:rPr>
              <w:t xml:space="preserve"> </w:t>
            </w:r>
            <w:proofErr w:type="spellStart"/>
            <w:r>
              <w:rPr>
                <w:color w:val="003DA5"/>
                <w:lang w:val="es-ES" w:eastAsia="es-ES"/>
              </w:rPr>
              <w:t>Bermatzeko</w:t>
            </w:r>
            <w:proofErr w:type="spellEnd"/>
            <w:r>
              <w:rPr>
                <w:color w:val="003DA5"/>
                <w:lang w:val="es-ES" w:eastAsia="es-ES"/>
              </w:rPr>
              <w:t xml:space="preserve"> 2018ko </w:t>
            </w:r>
            <w:proofErr w:type="spellStart"/>
            <w:r>
              <w:rPr>
                <w:color w:val="003DA5"/>
                <w:lang w:val="es-ES" w:eastAsia="es-ES"/>
              </w:rPr>
              <w:t>abenduaren</w:t>
            </w:r>
            <w:proofErr w:type="spellEnd"/>
            <w:r>
              <w:rPr>
                <w:color w:val="003DA5"/>
                <w:lang w:val="es-ES" w:eastAsia="es-ES"/>
              </w:rPr>
              <w:t xml:space="preserve"> 5eko 3/2018 Lege </w:t>
            </w:r>
            <w:proofErr w:type="spellStart"/>
            <w:r>
              <w:rPr>
                <w:color w:val="003DA5"/>
                <w:lang w:val="es-ES" w:eastAsia="es-ES"/>
              </w:rPr>
              <w:t>Organikoarekin</w:t>
            </w:r>
            <w:proofErr w:type="spellEnd"/>
            <w:r>
              <w:rPr>
                <w:color w:val="003DA5"/>
                <w:lang w:val="es-ES" w:eastAsia="es-ES"/>
              </w:rPr>
              <w:t xml:space="preserve"> bat. </w:t>
            </w:r>
            <w:proofErr w:type="spellStart"/>
            <w:r>
              <w:rPr>
                <w:color w:val="003DA5"/>
                <w:lang w:val="es-ES" w:eastAsia="es-ES"/>
              </w:rPr>
              <w:t>Horretarako</w:t>
            </w:r>
            <w:proofErr w:type="spellEnd"/>
            <w:r>
              <w:rPr>
                <w:color w:val="003DA5"/>
                <w:lang w:val="es-ES" w:eastAsia="es-ES"/>
              </w:rPr>
              <w:t xml:space="preserve"> III. </w:t>
            </w:r>
            <w:proofErr w:type="spellStart"/>
            <w:r>
              <w:rPr>
                <w:color w:val="003DA5"/>
                <w:lang w:val="es-ES" w:eastAsia="es-ES"/>
              </w:rPr>
              <w:t>eranskina</w:t>
            </w:r>
            <w:proofErr w:type="spellEnd"/>
            <w:r>
              <w:rPr>
                <w:color w:val="003DA5"/>
                <w:lang w:val="es-ES" w:eastAsia="es-ES"/>
              </w:rPr>
              <w:t xml:space="preserve"> </w:t>
            </w:r>
            <w:proofErr w:type="spellStart"/>
            <w:r>
              <w:rPr>
                <w:color w:val="003DA5"/>
                <w:lang w:val="es-ES" w:eastAsia="es-ES"/>
              </w:rPr>
              <w:t>aurkezten</w:t>
            </w:r>
            <w:proofErr w:type="spellEnd"/>
            <w:r>
              <w:rPr>
                <w:color w:val="003DA5"/>
                <w:lang w:val="es-ES" w:eastAsia="es-ES"/>
              </w:rPr>
              <w:t xml:space="preserve"> du, </w:t>
            </w:r>
            <w:proofErr w:type="spellStart"/>
            <w:r>
              <w:rPr>
                <w:color w:val="003DA5"/>
                <w:lang w:val="es-ES" w:eastAsia="es-ES"/>
              </w:rPr>
              <w:t>beteta</w:t>
            </w:r>
            <w:proofErr w:type="spellEnd"/>
            <w:r>
              <w:rPr>
                <w:color w:val="003DA5"/>
                <w:lang w:val="es-ES" w:eastAsia="es-ES"/>
              </w:rPr>
              <w:t>.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88CFB" w14:textId="77777777" w:rsidR="00207625" w:rsidRDefault="009C4742">
            <w:pPr>
              <w:pStyle w:val="Standard"/>
              <w:snapToGrid w:val="0"/>
              <w:spacing w:before="57" w:after="57"/>
              <w:ind w:left="283" w:right="57"/>
              <w:rPr>
                <w:color w:val="003DA5"/>
                <w:spacing w:val="-6"/>
                <w:sz w:val="22"/>
                <w:szCs w:val="22"/>
              </w:rPr>
            </w:pPr>
            <w:proofErr w:type="spellStart"/>
            <w:r>
              <w:rPr>
                <w:color w:val="003DA5"/>
              </w:rPr>
              <w:t>Acepta</w:t>
            </w:r>
            <w:proofErr w:type="spellEnd"/>
            <w:r>
              <w:rPr>
                <w:color w:val="003DA5"/>
              </w:rPr>
              <w:t xml:space="preserve"> la </w:t>
            </w:r>
            <w:r>
              <w:rPr>
                <w:color w:val="003DA5"/>
                <w:lang w:val="es-ES_tradnl"/>
              </w:rPr>
              <w:t>cesión de datos entre las Administraciones Públicas implicadas para dar cumplimiento a lo previsto en la normativa europea que es de aplicación y de conformidad con la Ley Orgánica 3/2018, de 5 de diciembre, de Protección de Datos Personales y garantía de los derechos digitales para lo que aporta el Anexo III cumplimentado.</w:t>
            </w:r>
          </w:p>
        </w:tc>
      </w:tr>
    </w:tbl>
    <w:p w14:paraId="60A3F6B4" w14:textId="77777777" w:rsidR="00207625" w:rsidRDefault="00207625">
      <w:pPr>
        <w:pStyle w:val="Standard"/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53"/>
        <w:gridCol w:w="2785"/>
        <w:gridCol w:w="4076"/>
      </w:tblGrid>
      <w:tr w:rsidR="00207625" w14:paraId="60264D90" w14:textId="77777777">
        <w:trPr>
          <w:trHeight w:val="67"/>
        </w:trPr>
        <w:tc>
          <w:tcPr>
            <w:tcW w:w="3853" w:type="dxa"/>
            <w:vMerge w:val="restart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C39B3" w14:textId="77777777" w:rsidR="00207625" w:rsidRDefault="009C4742">
            <w:pPr>
              <w:pStyle w:val="Standard"/>
              <w:spacing w:before="57"/>
              <w:rPr>
                <w:b/>
                <w:bCs/>
                <w:color w:val="003DA5"/>
                <w:sz w:val="18"/>
                <w:szCs w:val="18"/>
                <w:lang w:val="es-ES" w:eastAsia="es-ES"/>
              </w:rPr>
            </w:pPr>
            <w:proofErr w:type="spellStart"/>
            <w:r>
              <w:rPr>
                <w:b/>
                <w:bCs/>
                <w:color w:val="003DA5"/>
                <w:sz w:val="18"/>
                <w:szCs w:val="18"/>
                <w:lang w:val="es-ES" w:eastAsia="es-ES"/>
              </w:rPr>
              <w:t>Benetako</w:t>
            </w:r>
            <w:proofErr w:type="spellEnd"/>
            <w:r>
              <w:rPr>
                <w:b/>
                <w:bCs/>
                <w:color w:val="003DA5"/>
                <w:sz w:val="18"/>
                <w:szCs w:val="18"/>
                <w:lang w:val="es-ES" w:eastAsia="es-ES"/>
              </w:rPr>
              <w:t xml:space="preserve"> </w:t>
            </w:r>
            <w:proofErr w:type="spellStart"/>
            <w:r>
              <w:rPr>
                <w:b/>
                <w:bCs/>
                <w:color w:val="003DA5"/>
                <w:sz w:val="18"/>
                <w:szCs w:val="18"/>
                <w:lang w:val="es-ES" w:eastAsia="es-ES"/>
              </w:rPr>
              <w:t>titularra</w:t>
            </w:r>
            <w:proofErr w:type="spellEnd"/>
            <w:r>
              <w:rPr>
                <w:b/>
                <w:bCs/>
                <w:color w:val="003DA5"/>
                <w:sz w:val="18"/>
                <w:szCs w:val="18"/>
                <w:lang w:val="es-ES" w:eastAsia="es-ES"/>
              </w:rPr>
              <w:t xml:space="preserve"> den </w:t>
            </w:r>
            <w:proofErr w:type="spellStart"/>
            <w:r>
              <w:rPr>
                <w:b/>
                <w:bCs/>
                <w:color w:val="003DA5"/>
                <w:sz w:val="18"/>
                <w:szCs w:val="18"/>
                <w:lang w:val="es-ES" w:eastAsia="es-ES"/>
              </w:rPr>
              <w:t>pertsonaren</w:t>
            </w:r>
            <w:proofErr w:type="spellEnd"/>
            <w:r>
              <w:rPr>
                <w:b/>
                <w:bCs/>
                <w:color w:val="003DA5"/>
                <w:sz w:val="18"/>
                <w:szCs w:val="18"/>
                <w:lang w:val="es-ES" w:eastAsia="es-ES"/>
              </w:rPr>
              <w:t xml:space="preserve"> </w:t>
            </w:r>
            <w:proofErr w:type="spellStart"/>
            <w:r>
              <w:rPr>
                <w:b/>
                <w:bCs/>
                <w:color w:val="003DA5"/>
                <w:sz w:val="18"/>
                <w:szCs w:val="18"/>
                <w:lang w:val="es-ES" w:eastAsia="es-ES"/>
              </w:rPr>
              <w:t>datuak</w:t>
            </w:r>
            <w:proofErr w:type="spellEnd"/>
            <w:r>
              <w:rPr>
                <w:b/>
                <w:bCs/>
                <w:color w:val="003DA5"/>
                <w:sz w:val="18"/>
                <w:szCs w:val="18"/>
                <w:lang w:val="es-ES" w:eastAsia="es-ES"/>
              </w:rPr>
              <w:t>*</w:t>
            </w:r>
          </w:p>
          <w:p w14:paraId="5A7E477E" w14:textId="77777777" w:rsidR="00207625" w:rsidRDefault="009C4742">
            <w:pPr>
              <w:pStyle w:val="Standard"/>
              <w:spacing w:after="57"/>
              <w:rPr>
                <w:color w:val="003DA5"/>
                <w:lang w:val="es-ES" w:eastAsia="es-ES"/>
              </w:rPr>
            </w:pPr>
            <w:r>
              <w:rPr>
                <w:color w:val="003DA5"/>
                <w:lang w:val="es-ES" w:eastAsia="es-ES"/>
              </w:rPr>
              <w:t>Datos de la persona titular real*</w:t>
            </w:r>
          </w:p>
        </w:tc>
        <w:tc>
          <w:tcPr>
            <w:tcW w:w="27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980D8" w14:textId="77777777" w:rsidR="00207625" w:rsidRDefault="009C4742">
            <w:pPr>
              <w:pStyle w:val="Standard"/>
              <w:spacing w:before="20" w:after="20"/>
              <w:jc w:val="left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3DA5"/>
                <w:sz w:val="18"/>
                <w:szCs w:val="18"/>
                <w:lang w:val="es-ES" w:eastAsia="es-ES"/>
              </w:rPr>
              <w:t>Izena</w:t>
            </w:r>
            <w:proofErr w:type="spellEnd"/>
            <w:r>
              <w:rPr>
                <w:b/>
                <w:bCs/>
                <w:color w:val="003DA5"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color w:val="003DA5"/>
                <w:sz w:val="18"/>
                <w:szCs w:val="18"/>
                <w:lang w:val="es-ES" w:eastAsia="es-ES"/>
              </w:rPr>
              <w:t>/ Nombre</w:t>
            </w:r>
          </w:p>
        </w:tc>
        <w:tc>
          <w:tcPr>
            <w:tcW w:w="40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0B0AA" w14:textId="77777777" w:rsidR="00207625" w:rsidRDefault="00207625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207625" w14:paraId="0DF3F1B0" w14:textId="77777777">
        <w:trPr>
          <w:trHeight w:val="67"/>
        </w:trPr>
        <w:tc>
          <w:tcPr>
            <w:tcW w:w="3853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A650E" w14:textId="77777777" w:rsidR="00ED7A21" w:rsidRDefault="00ED7A21"/>
        </w:tc>
        <w:tc>
          <w:tcPr>
            <w:tcW w:w="2785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839876" w14:textId="1C07EEE2" w:rsidR="00207625" w:rsidRDefault="00322406">
            <w:pPr>
              <w:pStyle w:val="Standard"/>
              <w:spacing w:before="20" w:after="20"/>
              <w:jc w:val="left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3DA5"/>
                <w:sz w:val="18"/>
                <w:szCs w:val="18"/>
                <w:lang w:val="es-ES" w:eastAsia="es-ES"/>
              </w:rPr>
              <w:t>Abizenak</w:t>
            </w:r>
            <w:proofErr w:type="spellEnd"/>
            <w:r w:rsidR="009C4742">
              <w:rPr>
                <w:b/>
                <w:bCs/>
                <w:color w:val="003DA5"/>
                <w:sz w:val="18"/>
                <w:szCs w:val="18"/>
                <w:lang w:val="es-ES" w:eastAsia="es-ES"/>
              </w:rPr>
              <w:t xml:space="preserve"> </w:t>
            </w:r>
            <w:r w:rsidR="009C4742">
              <w:rPr>
                <w:color w:val="003DA5"/>
                <w:sz w:val="18"/>
                <w:szCs w:val="18"/>
                <w:lang w:val="es-ES" w:eastAsia="es-ES"/>
              </w:rPr>
              <w:t>/ Apellidos</w:t>
            </w:r>
          </w:p>
        </w:tc>
        <w:tc>
          <w:tcPr>
            <w:tcW w:w="4076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7CC08F" w14:textId="77777777" w:rsidR="00207625" w:rsidRDefault="00207625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207625" w14:paraId="5E98C2C2" w14:textId="77777777">
        <w:trPr>
          <w:trHeight w:val="67"/>
        </w:trPr>
        <w:tc>
          <w:tcPr>
            <w:tcW w:w="3853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BA834" w14:textId="77777777" w:rsidR="00ED7A21" w:rsidRDefault="00ED7A21"/>
        </w:tc>
        <w:tc>
          <w:tcPr>
            <w:tcW w:w="2785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C0C6BB" w14:textId="77777777" w:rsidR="00207625" w:rsidRDefault="009C4742">
            <w:pPr>
              <w:pStyle w:val="Standard"/>
              <w:spacing w:before="20" w:after="20"/>
              <w:jc w:val="left"/>
            </w:pPr>
            <w:proofErr w:type="spellStart"/>
            <w:r>
              <w:rPr>
                <w:b/>
                <w:bCs/>
                <w:color w:val="003DA5"/>
                <w:sz w:val="17"/>
                <w:szCs w:val="17"/>
                <w:lang w:val="es-ES" w:eastAsia="es-ES"/>
              </w:rPr>
              <w:t>Jaioteguna</w:t>
            </w:r>
            <w:proofErr w:type="spellEnd"/>
            <w:r>
              <w:rPr>
                <w:color w:val="003DA5"/>
                <w:sz w:val="17"/>
                <w:szCs w:val="17"/>
                <w:lang w:val="es-ES" w:eastAsia="es-ES"/>
              </w:rPr>
              <w:t xml:space="preserve"> / Fecha de nacimiento</w:t>
            </w:r>
          </w:p>
        </w:tc>
        <w:tc>
          <w:tcPr>
            <w:tcW w:w="4076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4C6BA" w14:textId="77777777" w:rsidR="00207625" w:rsidRDefault="00207625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</w:tbl>
    <w:p w14:paraId="2574699D" w14:textId="77777777" w:rsidR="00207625" w:rsidRDefault="00207625">
      <w:pPr>
        <w:pStyle w:val="Standard"/>
        <w:rPr>
          <w:sz w:val="6"/>
          <w:szCs w:val="6"/>
        </w:rPr>
      </w:pPr>
    </w:p>
    <w:tbl>
      <w:tblPr>
        <w:tblW w:w="1071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"/>
        <w:gridCol w:w="10537"/>
      </w:tblGrid>
      <w:tr w:rsidR="00207625" w14:paraId="37CE51EF" w14:textId="77777777">
        <w:tc>
          <w:tcPr>
            <w:tcW w:w="179" w:type="dxa"/>
          </w:tcPr>
          <w:p w14:paraId="7E047D67" w14:textId="77777777" w:rsidR="00207625" w:rsidRDefault="009C4742">
            <w:pPr>
              <w:pStyle w:val="TableContents"/>
              <w:spacing w:before="57"/>
              <w:rPr>
                <w:color w:val="003DA5"/>
              </w:rPr>
            </w:pPr>
            <w:r>
              <w:rPr>
                <w:color w:val="003DA5"/>
              </w:rPr>
              <w:t>*</w:t>
            </w:r>
          </w:p>
        </w:tc>
        <w:tc>
          <w:tcPr>
            <w:tcW w:w="10537" w:type="dxa"/>
          </w:tcPr>
          <w:p w14:paraId="0D4BE2AA" w14:textId="77777777" w:rsidR="00207625" w:rsidRDefault="009C4742">
            <w:pPr>
              <w:pStyle w:val="TableContents"/>
              <w:spacing w:before="57"/>
              <w:rPr>
                <w:color w:val="003DA5"/>
                <w:sz w:val="16"/>
                <w:szCs w:val="16"/>
              </w:rPr>
            </w:pPr>
            <w:r>
              <w:rPr>
                <w:b/>
                <w:bCs/>
                <w:sz w:val="12"/>
                <w:szCs w:val="12"/>
              </w:rPr>
              <w:t xml:space="preserve">Honako hau da “benetako titularra”: kontratistaren eta </w:t>
            </w:r>
            <w:proofErr w:type="spellStart"/>
            <w:r>
              <w:rPr>
                <w:b/>
                <w:bCs/>
                <w:sz w:val="12"/>
                <w:szCs w:val="12"/>
              </w:rPr>
              <w:t>azpikontratistaren</w:t>
            </w:r>
            <w:proofErr w:type="spellEnd"/>
            <w:r>
              <w:rPr>
                <w:b/>
                <w:bCs/>
                <w:sz w:val="12"/>
                <w:szCs w:val="12"/>
              </w:rPr>
              <w:t xml:space="preserve"> jabetza edo azken kontrola duen pertsona fisikoa edo pertsona fisikoak.</w:t>
            </w:r>
          </w:p>
          <w:p w14:paraId="33434C2E" w14:textId="77777777" w:rsidR="00207625" w:rsidRPr="004952B0" w:rsidRDefault="009C4742" w:rsidP="004952B0">
            <w:pPr>
              <w:pStyle w:val="TableContents"/>
              <w:spacing w:before="57"/>
              <w:rPr>
                <w:color w:val="003DA5"/>
                <w:sz w:val="12"/>
                <w:szCs w:val="12"/>
              </w:rPr>
            </w:pPr>
            <w:r w:rsidRPr="004952B0">
              <w:rPr>
                <w:sz w:val="12"/>
                <w:szCs w:val="12"/>
              </w:rPr>
              <w:t xml:space="preserve">Se </w:t>
            </w:r>
            <w:proofErr w:type="spellStart"/>
            <w:r w:rsidRPr="004952B0">
              <w:rPr>
                <w:sz w:val="12"/>
                <w:szCs w:val="12"/>
              </w:rPr>
              <w:t>entiende</w:t>
            </w:r>
            <w:proofErr w:type="spellEnd"/>
            <w:r w:rsidRPr="004952B0">
              <w:rPr>
                <w:sz w:val="12"/>
                <w:szCs w:val="12"/>
              </w:rPr>
              <w:t xml:space="preserve"> </w:t>
            </w:r>
            <w:proofErr w:type="spellStart"/>
            <w:r w:rsidRPr="004952B0">
              <w:rPr>
                <w:sz w:val="12"/>
                <w:szCs w:val="12"/>
              </w:rPr>
              <w:t>como</w:t>
            </w:r>
            <w:proofErr w:type="spellEnd"/>
            <w:r w:rsidRPr="004952B0">
              <w:rPr>
                <w:sz w:val="12"/>
                <w:szCs w:val="12"/>
              </w:rPr>
              <w:t xml:space="preserve"> “titular </w:t>
            </w:r>
            <w:proofErr w:type="spellStart"/>
            <w:r w:rsidRPr="004952B0">
              <w:rPr>
                <w:sz w:val="12"/>
                <w:szCs w:val="12"/>
              </w:rPr>
              <w:t>real</w:t>
            </w:r>
            <w:proofErr w:type="spellEnd"/>
            <w:r w:rsidRPr="004952B0">
              <w:rPr>
                <w:sz w:val="12"/>
                <w:szCs w:val="12"/>
              </w:rPr>
              <w:t xml:space="preserve">” la </w:t>
            </w:r>
            <w:proofErr w:type="spellStart"/>
            <w:r w:rsidRPr="004952B0">
              <w:rPr>
                <w:sz w:val="12"/>
                <w:szCs w:val="12"/>
              </w:rPr>
              <w:t>persona</w:t>
            </w:r>
            <w:proofErr w:type="spellEnd"/>
            <w:r w:rsidRPr="004952B0">
              <w:rPr>
                <w:sz w:val="12"/>
                <w:szCs w:val="12"/>
              </w:rPr>
              <w:t xml:space="preserve"> </w:t>
            </w:r>
            <w:proofErr w:type="spellStart"/>
            <w:r w:rsidRPr="004952B0">
              <w:rPr>
                <w:sz w:val="12"/>
                <w:szCs w:val="12"/>
              </w:rPr>
              <w:t>física</w:t>
            </w:r>
            <w:proofErr w:type="spellEnd"/>
            <w:r w:rsidRPr="004952B0">
              <w:rPr>
                <w:sz w:val="12"/>
                <w:szCs w:val="12"/>
              </w:rPr>
              <w:t xml:space="preserve"> o </w:t>
            </w:r>
            <w:proofErr w:type="spellStart"/>
            <w:r w:rsidRPr="004952B0">
              <w:rPr>
                <w:sz w:val="12"/>
                <w:szCs w:val="12"/>
              </w:rPr>
              <w:t>personas</w:t>
            </w:r>
            <w:proofErr w:type="spellEnd"/>
            <w:r w:rsidRPr="004952B0">
              <w:rPr>
                <w:sz w:val="12"/>
                <w:szCs w:val="12"/>
              </w:rPr>
              <w:t xml:space="preserve"> </w:t>
            </w:r>
            <w:proofErr w:type="spellStart"/>
            <w:r w:rsidRPr="004952B0">
              <w:rPr>
                <w:sz w:val="12"/>
                <w:szCs w:val="12"/>
              </w:rPr>
              <w:t>físicas</w:t>
            </w:r>
            <w:proofErr w:type="spellEnd"/>
            <w:r w:rsidRPr="004952B0">
              <w:rPr>
                <w:sz w:val="12"/>
                <w:szCs w:val="12"/>
              </w:rPr>
              <w:t xml:space="preserve"> </w:t>
            </w:r>
            <w:proofErr w:type="spellStart"/>
            <w:r w:rsidRPr="004952B0">
              <w:rPr>
                <w:sz w:val="12"/>
                <w:szCs w:val="12"/>
              </w:rPr>
              <w:t>que</w:t>
            </w:r>
            <w:proofErr w:type="spellEnd"/>
            <w:r w:rsidRPr="004952B0">
              <w:rPr>
                <w:sz w:val="12"/>
                <w:szCs w:val="12"/>
              </w:rPr>
              <w:t xml:space="preserve"> </w:t>
            </w:r>
            <w:proofErr w:type="spellStart"/>
            <w:r w:rsidRPr="004952B0">
              <w:rPr>
                <w:sz w:val="12"/>
                <w:szCs w:val="12"/>
              </w:rPr>
              <w:t>tengan</w:t>
            </w:r>
            <w:proofErr w:type="spellEnd"/>
            <w:r w:rsidRPr="004952B0">
              <w:rPr>
                <w:sz w:val="12"/>
                <w:szCs w:val="12"/>
              </w:rPr>
              <w:t xml:space="preserve"> la </w:t>
            </w:r>
            <w:proofErr w:type="spellStart"/>
            <w:r w:rsidRPr="004952B0">
              <w:rPr>
                <w:sz w:val="12"/>
                <w:szCs w:val="12"/>
              </w:rPr>
              <w:t>propiedad</w:t>
            </w:r>
            <w:proofErr w:type="spellEnd"/>
            <w:r w:rsidRPr="004952B0">
              <w:rPr>
                <w:sz w:val="12"/>
                <w:szCs w:val="12"/>
              </w:rPr>
              <w:t xml:space="preserve"> o el </w:t>
            </w:r>
            <w:proofErr w:type="spellStart"/>
            <w:r w:rsidRPr="004952B0">
              <w:rPr>
                <w:sz w:val="12"/>
                <w:szCs w:val="12"/>
              </w:rPr>
              <w:t>control</w:t>
            </w:r>
            <w:proofErr w:type="spellEnd"/>
            <w:r w:rsidRPr="004952B0">
              <w:rPr>
                <w:sz w:val="12"/>
                <w:szCs w:val="12"/>
              </w:rPr>
              <w:t xml:space="preserve"> </w:t>
            </w:r>
            <w:proofErr w:type="spellStart"/>
            <w:r w:rsidRPr="004952B0">
              <w:rPr>
                <w:sz w:val="12"/>
                <w:szCs w:val="12"/>
              </w:rPr>
              <w:t>en</w:t>
            </w:r>
            <w:proofErr w:type="spellEnd"/>
            <w:r w:rsidRPr="004952B0">
              <w:rPr>
                <w:sz w:val="12"/>
                <w:szCs w:val="12"/>
              </w:rPr>
              <w:t xml:space="preserve"> </w:t>
            </w:r>
            <w:proofErr w:type="spellStart"/>
            <w:r w:rsidRPr="004952B0">
              <w:rPr>
                <w:sz w:val="12"/>
                <w:szCs w:val="12"/>
              </w:rPr>
              <w:t>último</w:t>
            </w:r>
            <w:proofErr w:type="spellEnd"/>
            <w:r w:rsidRPr="004952B0">
              <w:rPr>
                <w:sz w:val="12"/>
                <w:szCs w:val="12"/>
              </w:rPr>
              <w:t xml:space="preserve"> </w:t>
            </w:r>
            <w:proofErr w:type="spellStart"/>
            <w:r w:rsidRPr="004952B0">
              <w:rPr>
                <w:sz w:val="12"/>
                <w:szCs w:val="12"/>
              </w:rPr>
              <w:t>término</w:t>
            </w:r>
            <w:proofErr w:type="spellEnd"/>
            <w:r w:rsidRPr="004952B0">
              <w:rPr>
                <w:sz w:val="12"/>
                <w:szCs w:val="12"/>
              </w:rPr>
              <w:t xml:space="preserve"> de la </w:t>
            </w:r>
            <w:proofErr w:type="spellStart"/>
            <w:r w:rsidRPr="004952B0">
              <w:rPr>
                <w:sz w:val="12"/>
                <w:szCs w:val="12"/>
              </w:rPr>
              <w:t>persona</w:t>
            </w:r>
            <w:proofErr w:type="spellEnd"/>
            <w:r w:rsidRPr="004952B0">
              <w:rPr>
                <w:sz w:val="12"/>
                <w:szCs w:val="12"/>
              </w:rPr>
              <w:t xml:space="preserve"> </w:t>
            </w:r>
            <w:proofErr w:type="spellStart"/>
            <w:r w:rsidRPr="004952B0">
              <w:rPr>
                <w:sz w:val="12"/>
                <w:szCs w:val="12"/>
              </w:rPr>
              <w:t>contratista</w:t>
            </w:r>
            <w:proofErr w:type="spellEnd"/>
            <w:r w:rsidRPr="004952B0">
              <w:rPr>
                <w:sz w:val="12"/>
                <w:szCs w:val="12"/>
              </w:rPr>
              <w:t xml:space="preserve"> y </w:t>
            </w:r>
            <w:proofErr w:type="spellStart"/>
            <w:r w:rsidRPr="004952B0">
              <w:rPr>
                <w:sz w:val="12"/>
                <w:szCs w:val="12"/>
              </w:rPr>
              <w:t>subcontratista</w:t>
            </w:r>
            <w:proofErr w:type="spellEnd"/>
            <w:r w:rsidRPr="004952B0">
              <w:rPr>
                <w:sz w:val="12"/>
                <w:szCs w:val="12"/>
              </w:rPr>
              <w:t>.</w:t>
            </w:r>
          </w:p>
        </w:tc>
      </w:tr>
    </w:tbl>
    <w:p w14:paraId="012A13C5" w14:textId="77777777" w:rsidR="00207625" w:rsidRDefault="00207625">
      <w:pPr>
        <w:pStyle w:val="Textbody"/>
        <w:rPr>
          <w:sz w:val="6"/>
          <w:szCs w:val="6"/>
        </w:rPr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14"/>
      </w:tblGrid>
      <w:tr w:rsidR="00207625" w14:paraId="66E22109" w14:textId="77777777">
        <w:tc>
          <w:tcPr>
            <w:tcW w:w="10714" w:type="dxa"/>
            <w:tcBorders>
              <w:top w:val="single" w:sz="2" w:space="0" w:color="EEEEEE"/>
              <w:left w:val="single" w:sz="2" w:space="0" w:color="EEEEEE"/>
              <w:bottom w:val="single" w:sz="2" w:space="0" w:color="EEEEEE"/>
              <w:right w:val="single" w:sz="2" w:space="0" w:color="EEEEEE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452D28" w14:textId="77777777" w:rsidR="00207625" w:rsidRDefault="009C4742">
            <w:pPr>
              <w:pStyle w:val="Textoeuskera"/>
              <w:spacing w:before="113" w:after="113"/>
              <w:ind w:right="170"/>
              <w:jc w:val="center"/>
              <w:rPr>
                <w:color w:val="003DA5"/>
                <w:lang w:val="es-ES"/>
              </w:rPr>
            </w:pPr>
            <w:proofErr w:type="gramStart"/>
            <w:r>
              <w:rPr>
                <w:color w:val="003DA5"/>
                <w:lang w:val="es-ES"/>
              </w:rPr>
              <w:t xml:space="preserve">Donostia,  </w:t>
            </w:r>
            <w:proofErr w:type="spellStart"/>
            <w:r>
              <w:rPr>
                <w:color w:val="003DA5"/>
                <w:lang w:val="es-ES"/>
              </w:rPr>
              <w:t>sinaduraren</w:t>
            </w:r>
            <w:proofErr w:type="spellEnd"/>
            <w:proofErr w:type="gramEnd"/>
            <w:r>
              <w:rPr>
                <w:color w:val="003DA5"/>
                <w:lang w:val="es-ES"/>
              </w:rPr>
              <w:t xml:space="preserve"> datan</w:t>
            </w:r>
          </w:p>
        </w:tc>
      </w:tr>
    </w:tbl>
    <w:p w14:paraId="0C1A42D8" w14:textId="77777777" w:rsidR="00ED7A21" w:rsidRDefault="00ED7A21">
      <w:pPr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3"/>
        <w:gridCol w:w="7201"/>
      </w:tblGrid>
      <w:tr w:rsidR="00207625" w14:paraId="37E05ED7" w14:textId="77777777">
        <w:tc>
          <w:tcPr>
            <w:tcW w:w="35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831383" w14:textId="77777777" w:rsidR="00207625" w:rsidRDefault="009C4742">
            <w:pPr>
              <w:pStyle w:val="Textoeuskera"/>
              <w:spacing w:before="113" w:after="113"/>
              <w:ind w:right="170"/>
              <w:jc w:val="left"/>
              <w:rPr>
                <w:color w:val="344AAF"/>
                <w:lang w:val="es-ES"/>
              </w:rPr>
            </w:pPr>
            <w:proofErr w:type="spellStart"/>
            <w:r>
              <w:rPr>
                <w:b/>
                <w:bCs/>
                <w:color w:val="344AAF"/>
                <w:lang w:val="es-ES"/>
              </w:rPr>
              <w:t>Izen-abizenak</w:t>
            </w:r>
            <w:proofErr w:type="spellEnd"/>
            <w:r>
              <w:rPr>
                <w:color w:val="344AAF"/>
                <w:lang w:val="es-ES"/>
              </w:rPr>
              <w:t xml:space="preserve"> / Nombre y apellidos</w:t>
            </w:r>
          </w:p>
        </w:tc>
        <w:tc>
          <w:tcPr>
            <w:tcW w:w="7201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906786" w14:textId="77777777" w:rsidR="00207625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  <w:tr w:rsidR="00207625" w14:paraId="22482199" w14:textId="77777777">
        <w:tc>
          <w:tcPr>
            <w:tcW w:w="3513" w:type="dxa"/>
            <w:tcBorders>
              <w:left w:val="single" w:sz="2" w:space="0" w:color="CCCCCC"/>
              <w:bottom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A32BCF" w14:textId="77777777" w:rsidR="00207625" w:rsidRDefault="009C4742">
            <w:pPr>
              <w:pStyle w:val="Standard"/>
              <w:spacing w:before="113"/>
              <w:ind w:right="170"/>
              <w:jc w:val="left"/>
              <w:rPr>
                <w:color w:val="344AAF"/>
                <w:sz w:val="18"/>
                <w:szCs w:val="18"/>
                <w:lang w:val="es-ES"/>
              </w:rPr>
            </w:pPr>
            <w:r>
              <w:rPr>
                <w:b/>
                <w:bCs/>
                <w:color w:val="344AAF"/>
                <w:sz w:val="18"/>
                <w:szCs w:val="18"/>
                <w:lang w:val="es-ES"/>
              </w:rPr>
              <w:t>NAN-AIZ</w:t>
            </w:r>
            <w:r>
              <w:rPr>
                <w:color w:val="344AAF"/>
                <w:sz w:val="18"/>
                <w:szCs w:val="18"/>
                <w:lang w:val="es-ES"/>
              </w:rPr>
              <w:t xml:space="preserve"> / DNI-NIE</w:t>
            </w:r>
          </w:p>
        </w:tc>
        <w:tc>
          <w:tcPr>
            <w:tcW w:w="7201" w:type="dxa"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D46589" w14:textId="77777777" w:rsidR="00207625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  <w:tr w:rsidR="00207625" w14:paraId="0BD085DC" w14:textId="77777777">
        <w:tc>
          <w:tcPr>
            <w:tcW w:w="3513" w:type="dxa"/>
            <w:tcBorders>
              <w:left w:val="single" w:sz="2" w:space="0" w:color="CCCCCC"/>
              <w:bottom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3DA27B" w14:textId="77777777" w:rsidR="00207625" w:rsidRDefault="009C4742">
            <w:pPr>
              <w:pStyle w:val="Standard"/>
              <w:spacing w:before="113"/>
              <w:ind w:right="170"/>
              <w:jc w:val="left"/>
            </w:pPr>
            <w:proofErr w:type="spellStart"/>
            <w:r>
              <w:rPr>
                <w:b/>
                <w:bCs/>
                <w:color w:val="344AAF"/>
                <w:lang w:val="es-ES"/>
              </w:rPr>
              <w:t>Sinadura</w:t>
            </w:r>
            <w:proofErr w:type="spellEnd"/>
            <w:r>
              <w:rPr>
                <w:color w:val="344AAF"/>
                <w:lang w:val="es-ES"/>
              </w:rPr>
              <w:t xml:space="preserve"> / Firma</w:t>
            </w:r>
          </w:p>
        </w:tc>
        <w:tc>
          <w:tcPr>
            <w:tcW w:w="7201" w:type="dxa"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8F0F7F" w14:textId="77777777" w:rsidR="00207625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  <w:p w14:paraId="0A522134" w14:textId="77777777" w:rsidR="00207625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</w:tbl>
    <w:p w14:paraId="13906B78" w14:textId="77777777" w:rsidR="00207625" w:rsidRDefault="00207625" w:rsidP="000F328A">
      <w:pPr>
        <w:pStyle w:val="Standard"/>
      </w:pPr>
    </w:p>
    <w:sectPr w:rsidR="002076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53" w:right="680" w:bottom="1077" w:left="510" w:header="306" w:footer="2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62801" w14:textId="77777777" w:rsidR="00ED7A21" w:rsidRDefault="009C4742">
      <w:r>
        <w:separator/>
      </w:r>
    </w:p>
  </w:endnote>
  <w:endnote w:type="continuationSeparator" w:id="0">
    <w:p w14:paraId="7A4FD1B2" w14:textId="77777777" w:rsidR="00ED7A21" w:rsidRDefault="009C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239E4" w14:textId="77777777" w:rsidR="00356403" w:rsidRDefault="0035640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5AD86" w14:textId="3ABAA73A" w:rsidR="00356403" w:rsidRDefault="002F7EF8">
    <w:pPr>
      <w:pStyle w:val="Piedepgina"/>
    </w:pPr>
    <w:r>
      <w:rPr>
        <w:noProof/>
      </w:rPr>
      <w:drawing>
        <wp:anchor distT="0" distB="0" distL="114300" distR="114300" simplePos="0" relativeHeight="251677696" behindDoc="1" locked="0" layoutInCell="0" allowOverlap="1" wp14:anchorId="25AE2414" wp14:editId="24AADC19">
          <wp:simplePos x="0" y="0"/>
          <wp:positionH relativeFrom="column">
            <wp:posOffset>0</wp:posOffset>
          </wp:positionH>
          <wp:positionV relativeFrom="paragraph">
            <wp:posOffset>146685</wp:posOffset>
          </wp:positionV>
          <wp:extent cx="6804660" cy="434975"/>
          <wp:effectExtent l="0" t="0" r="0" b="0"/>
          <wp:wrapSquare wrapText="bothSides"/>
          <wp:docPr id="6" name="Irudi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rudi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4660" cy="434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CFEDA19" w14:textId="77777777" w:rsidR="00356403" w:rsidRDefault="009C4742">
    <w:pPr>
      <w:pStyle w:val="Piedepgina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 xml:space="preserve"> PAGE </w:instrText>
    </w:r>
    <w:r>
      <w:rPr>
        <w:color w:val="000000"/>
        <w:sz w:val="18"/>
        <w:szCs w:val="18"/>
      </w:rPr>
      <w:fldChar w:fldCharType="separate"/>
    </w:r>
    <w:r>
      <w:rPr>
        <w:color w:val="000000"/>
        <w:sz w:val="18"/>
        <w:szCs w:val="18"/>
      </w:rPr>
      <w:t>8</w:t>
    </w:r>
    <w:r>
      <w:rPr>
        <w:color w:val="000000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3B717" w14:textId="77777777" w:rsidR="00356403" w:rsidRDefault="003564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51509" w14:textId="77777777" w:rsidR="00ED7A21" w:rsidRDefault="009C4742">
      <w:r>
        <w:rPr>
          <w:color w:val="000000"/>
        </w:rPr>
        <w:separator/>
      </w:r>
    </w:p>
  </w:footnote>
  <w:footnote w:type="continuationSeparator" w:id="0">
    <w:p w14:paraId="72439A0F" w14:textId="77777777" w:rsidR="00ED7A21" w:rsidRDefault="009C4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2AF70" w14:textId="77777777" w:rsidR="00356403" w:rsidRDefault="0035640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ABF6C" w14:textId="77777777" w:rsidR="00356403" w:rsidRDefault="009C4742">
    <w:pPr>
      <w:pStyle w:val="HeaderFRAG2"/>
    </w:pPr>
    <w:r>
      <w:rPr>
        <w:noProof/>
      </w:rPr>
      <w:drawing>
        <wp:anchor distT="0" distB="0" distL="114300" distR="114300" simplePos="0" relativeHeight="251675648" behindDoc="0" locked="0" layoutInCell="1" allowOverlap="1" wp14:anchorId="0FB11803" wp14:editId="17F2F1C0">
          <wp:simplePos x="0" y="0"/>
          <wp:positionH relativeFrom="column">
            <wp:align>left</wp:align>
          </wp:positionH>
          <wp:positionV relativeFrom="paragraph">
            <wp:align>top</wp:align>
          </wp:positionV>
          <wp:extent cx="720000" cy="324000"/>
          <wp:effectExtent l="0" t="0" r="3900" b="0"/>
          <wp:wrapSquare wrapText="bothSides"/>
          <wp:docPr id="9" name="Irudi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0000" cy="32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1AE75BE" w14:textId="77777777" w:rsidR="00356403" w:rsidRDefault="00356403">
    <w:pPr>
      <w:pStyle w:val="EstherFRAG2"/>
      <w:tabs>
        <w:tab w:val="clear" w:pos="4252"/>
        <w:tab w:val="clear" w:pos="8504"/>
        <w:tab w:val="center" w:pos="4950"/>
        <w:tab w:val="right" w:pos="9202"/>
      </w:tabs>
      <w:ind w:left="698" w:firstLine="203"/>
      <w:jc w:val="both"/>
      <w:rPr>
        <w:rFonts w:ascii="Arial" w:hAnsi="Arial"/>
        <w:spacing w:val="4"/>
        <w:sz w:val="6"/>
        <w:szCs w:val="6"/>
      </w:rPr>
    </w:pPr>
  </w:p>
  <w:p w14:paraId="3CE7B5E4" w14:textId="77777777" w:rsidR="00356403" w:rsidRDefault="009C4742">
    <w:pPr>
      <w:pStyle w:val="EstherFRAG1"/>
      <w:ind w:firstLine="223"/>
      <w:jc w:val="both"/>
      <w:rPr>
        <w:rFonts w:ascii="Arial" w:hAnsi="Arial"/>
        <w:spacing w:val="4"/>
      </w:rPr>
    </w:pPr>
    <w:r>
      <w:rPr>
        <w:rFonts w:ascii="Arial" w:hAnsi="Arial"/>
        <w:spacing w:val="4"/>
      </w:rPr>
      <w:t xml:space="preserve">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537D0" w14:textId="77777777" w:rsidR="00356403" w:rsidRDefault="003564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14D22"/>
    <w:multiLevelType w:val="multilevel"/>
    <w:tmpl w:val="C40A5326"/>
    <w:styleLink w:val="WWNum5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94706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625"/>
    <w:rsid w:val="000F328A"/>
    <w:rsid w:val="00207625"/>
    <w:rsid w:val="002F7EF8"/>
    <w:rsid w:val="00322406"/>
    <w:rsid w:val="00356403"/>
    <w:rsid w:val="004952B0"/>
    <w:rsid w:val="00592F85"/>
    <w:rsid w:val="009C4742"/>
    <w:rsid w:val="00ED7A21"/>
    <w:rsid w:val="00F42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1E1DC"/>
  <w15:docId w15:val="{221DB18A-8F1B-4248-931F-E8319591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Mangal"/>
        <w:kern w:val="3"/>
        <w:sz w:val="24"/>
        <w:szCs w:val="24"/>
        <w:lang w:val="eu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FRAG2"/>
    <w:next w:val="StandardFRAG2"/>
    <w:uiPriority w:val="9"/>
    <w:qFormat/>
    <w:pPr>
      <w:keepNext/>
      <w:spacing w:before="240" w:after="120"/>
      <w:outlineLvl w:val="0"/>
    </w:pPr>
    <w:rPr>
      <w:b/>
      <w:caps/>
      <w:u w:val="single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keepNext/>
      <w:spacing w:before="240" w:after="60"/>
      <w:outlineLvl w:val="1"/>
    </w:pPr>
    <w:rPr>
      <w:b/>
    </w:rPr>
  </w:style>
  <w:style w:type="paragraph" w:styleId="Ttulo3">
    <w:name w:val="heading 3"/>
    <w:basedOn w:val="StandardFRAG2"/>
    <w:next w:val="normal2FRAG2"/>
    <w:uiPriority w:val="9"/>
    <w:semiHidden/>
    <w:unhideWhenUsed/>
    <w:qFormat/>
    <w:pPr>
      <w:keepNext/>
      <w:spacing w:before="240" w:after="60"/>
      <w:ind w:left="851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Textbody">
    <w:name w:val="Text body"/>
    <w:basedOn w:val="StandardFRAG2"/>
    <w:pPr>
      <w:spacing w:after="120"/>
    </w:pPr>
  </w:style>
  <w:style w:type="paragraph" w:styleId="Lista">
    <w:name w:val="List"/>
    <w:basedOn w:val="Textbody"/>
    <w:rPr>
      <w:rFonts w:cs="Mangal"/>
      <w:sz w:val="24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">
    <w:name w:val="normal2"/>
    <w:basedOn w:val="Standard"/>
    <w:pPr>
      <w:ind w:left="851"/>
    </w:p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Textoeuskera">
    <w:name w:val="Texto euskera"/>
    <w:basedOn w:val="Textbody"/>
    <w:pPr>
      <w:ind w:right="215"/>
    </w:pPr>
  </w:style>
  <w:style w:type="paragraph" w:customStyle="1" w:styleId="Textocastellano">
    <w:name w:val="Texto castellano"/>
    <w:basedOn w:val="Textbody"/>
    <w:pPr>
      <w:ind w:left="215"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tulo">
    <w:name w:val="Title"/>
    <w:basedOn w:val="Heading"/>
    <w:next w:val="Textbody"/>
    <w:uiPriority w:val="10"/>
    <w:qFormat/>
    <w:pPr>
      <w:jc w:val="center"/>
    </w:pPr>
    <w:rPr>
      <w:b/>
      <w:bCs/>
      <w:sz w:val="36"/>
      <w:szCs w:val="36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Esther">
    <w:name w:val="Esther"/>
    <w:basedOn w:val="Encabezado"/>
    <w:pPr>
      <w:jc w:val="left"/>
    </w:pPr>
    <w:rPr>
      <w:szCs w:val="16"/>
    </w:rPr>
  </w:style>
  <w:style w:type="paragraph" w:customStyle="1" w:styleId="NormalaWeb">
    <w:name w:val="Normala (Web)"/>
    <w:basedOn w:val="Standard"/>
    <w:pPr>
      <w:spacing w:before="280" w:after="280" w:line="100" w:lineRule="atLeast"/>
    </w:pPr>
    <w:rPr>
      <w:sz w:val="24"/>
      <w:szCs w:val="24"/>
    </w:rPr>
  </w:style>
  <w:style w:type="paragraph" w:styleId="NormalWeb">
    <w:name w:val="Normal (Web)"/>
    <w:basedOn w:val="Standard"/>
    <w:pPr>
      <w:spacing w:before="280" w:after="280"/>
    </w:pPr>
    <w:rPr>
      <w:rFonts w:ascii="Times New Roman" w:hAnsi="Times New Roman" w:cs="Times New Roman"/>
      <w:sz w:val="24"/>
      <w:szCs w:val="24"/>
      <w:lang w:eastAsia="es-ES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FRAG1">
    <w:name w:val="Standard_FRAG_1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FRAG1">
    <w:name w:val="Heading_FRAG_1"/>
    <w:basedOn w:val="StandardFRAG1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ListFRAG1">
    <w:name w:val="List_FRAG_1"/>
    <w:basedOn w:val="Textbody"/>
    <w:rPr>
      <w:rFonts w:cs="Mangal"/>
      <w:sz w:val="24"/>
    </w:rPr>
  </w:style>
  <w:style w:type="paragraph" w:customStyle="1" w:styleId="CaptionFRAG1">
    <w:name w:val="Caption_FRAG_1"/>
    <w:basedOn w:val="StandardFRAG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FRAG1">
    <w:name w:val="Index_FRAG_1"/>
    <w:basedOn w:val="StandardFRAG1"/>
    <w:pPr>
      <w:suppressLineNumbers/>
    </w:pPr>
    <w:rPr>
      <w:rFonts w:cs="Mangal"/>
      <w:sz w:val="24"/>
    </w:rPr>
  </w:style>
  <w:style w:type="paragraph" w:customStyle="1" w:styleId="HeaderFRAG1">
    <w:name w:val="Header_FRAG_1"/>
    <w:basedOn w:val="StandardFRAG1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FRAG1">
    <w:name w:val="normal2_FRAG_1"/>
    <w:basedOn w:val="StandardFRAG1"/>
    <w:pPr>
      <w:ind w:left="851"/>
    </w:pPr>
  </w:style>
  <w:style w:type="paragraph" w:customStyle="1" w:styleId="FooterFRAG1">
    <w:name w:val="Footer_FRAG_1"/>
    <w:basedOn w:val="StandardFRAG1"/>
    <w:pPr>
      <w:tabs>
        <w:tab w:val="center" w:pos="4252"/>
        <w:tab w:val="right" w:pos="8504"/>
      </w:tabs>
    </w:pPr>
  </w:style>
  <w:style w:type="paragraph" w:customStyle="1" w:styleId="QuotationsFRAG1">
    <w:name w:val="Quotations_FRAG_1"/>
    <w:basedOn w:val="StandardFRAG1"/>
    <w:pPr>
      <w:spacing w:after="283"/>
      <w:ind w:left="567" w:right="567"/>
    </w:pPr>
  </w:style>
  <w:style w:type="paragraph" w:customStyle="1" w:styleId="TitleFRAG1">
    <w:name w:val="Title_FRAG_1"/>
    <w:basedOn w:val="HeadingFRAG1"/>
    <w:next w:val="Textbody"/>
    <w:pPr>
      <w:jc w:val="center"/>
    </w:pPr>
    <w:rPr>
      <w:b/>
      <w:bCs/>
      <w:sz w:val="36"/>
      <w:szCs w:val="36"/>
    </w:rPr>
  </w:style>
  <w:style w:type="paragraph" w:customStyle="1" w:styleId="SubtitleFRAG1">
    <w:name w:val="Subtitle_FRAG_1"/>
    <w:basedOn w:val="HeadingFRAG1"/>
    <w:next w:val="Textbody"/>
    <w:pPr>
      <w:jc w:val="center"/>
    </w:pPr>
    <w:rPr>
      <w:i/>
      <w:iCs/>
    </w:rPr>
  </w:style>
  <w:style w:type="paragraph" w:customStyle="1" w:styleId="EstherFRAG1">
    <w:name w:val="Esther_FRAG_1"/>
    <w:basedOn w:val="HeaderFRAG1"/>
    <w:pPr>
      <w:jc w:val="left"/>
    </w:pPr>
    <w:rPr>
      <w:szCs w:val="16"/>
    </w:rPr>
  </w:style>
  <w:style w:type="paragraph" w:customStyle="1" w:styleId="StandardFRAG2">
    <w:name w:val="Standard_FRAG_2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FRAG2">
    <w:name w:val="Heading_FRAG_2"/>
    <w:basedOn w:val="StandardFRAG2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ListFRAG2">
    <w:name w:val="List_FRAG_2"/>
    <w:basedOn w:val="Textbody"/>
    <w:rPr>
      <w:rFonts w:cs="Mangal"/>
      <w:sz w:val="24"/>
    </w:rPr>
  </w:style>
  <w:style w:type="paragraph" w:customStyle="1" w:styleId="CaptionFRAG2">
    <w:name w:val="Caption_FRAG_2"/>
    <w:basedOn w:val="StandardFRAG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FRAG2">
    <w:name w:val="Index_FRAG_2"/>
    <w:basedOn w:val="StandardFRAG2"/>
    <w:pPr>
      <w:suppressLineNumbers/>
    </w:pPr>
    <w:rPr>
      <w:rFonts w:cs="Mangal"/>
      <w:sz w:val="24"/>
    </w:rPr>
  </w:style>
  <w:style w:type="paragraph" w:customStyle="1" w:styleId="HeaderFRAG2">
    <w:name w:val="Header_FRAG_2"/>
    <w:basedOn w:val="StandardFRAG2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FRAG2">
    <w:name w:val="normal2_FRAG_2"/>
    <w:basedOn w:val="StandardFRAG2"/>
    <w:pPr>
      <w:ind w:left="851"/>
    </w:pPr>
  </w:style>
  <w:style w:type="paragraph" w:customStyle="1" w:styleId="FooterFRAG2">
    <w:name w:val="Footer_FRAG_2"/>
    <w:basedOn w:val="StandardFRAG2"/>
    <w:pPr>
      <w:tabs>
        <w:tab w:val="center" w:pos="4252"/>
        <w:tab w:val="right" w:pos="8504"/>
      </w:tabs>
    </w:pPr>
  </w:style>
  <w:style w:type="paragraph" w:customStyle="1" w:styleId="QuotationsFRAG2">
    <w:name w:val="Quotations_FRAG_2"/>
    <w:basedOn w:val="StandardFRAG2"/>
    <w:pPr>
      <w:spacing w:after="283"/>
      <w:ind w:left="567" w:right="567"/>
    </w:pPr>
  </w:style>
  <w:style w:type="paragraph" w:customStyle="1" w:styleId="TitleFRAG2">
    <w:name w:val="Title_FRAG_2"/>
    <w:basedOn w:val="HeadingFRAG2"/>
    <w:next w:val="Textbody"/>
    <w:pPr>
      <w:jc w:val="center"/>
    </w:pPr>
    <w:rPr>
      <w:b/>
      <w:bCs/>
      <w:sz w:val="36"/>
      <w:szCs w:val="36"/>
    </w:rPr>
  </w:style>
  <w:style w:type="paragraph" w:customStyle="1" w:styleId="SubtitleFRAG2">
    <w:name w:val="Subtitle_FRAG_2"/>
    <w:basedOn w:val="HeadingFRAG2"/>
    <w:next w:val="Textbody"/>
    <w:pPr>
      <w:jc w:val="center"/>
    </w:pPr>
    <w:rPr>
      <w:i/>
      <w:iCs/>
    </w:rPr>
  </w:style>
  <w:style w:type="paragraph" w:customStyle="1" w:styleId="EstherFRAG2">
    <w:name w:val="Esther_FRAG_2"/>
    <w:basedOn w:val="HeaderFRAG2"/>
    <w:pPr>
      <w:jc w:val="left"/>
    </w:pPr>
    <w:rPr>
      <w:szCs w:val="16"/>
    </w:rPr>
  </w:style>
  <w:style w:type="paragraph" w:styleId="Prrafodelista">
    <w:name w:val="List Paragraph"/>
    <w:basedOn w:val="Standard"/>
    <w:pPr>
      <w:spacing w:after="160"/>
      <w:ind w:left="720"/>
      <w:contextualSpacing/>
    </w:pPr>
  </w:style>
  <w:style w:type="paragraph" w:customStyle="1" w:styleId="Endnote">
    <w:name w:val="Endnote"/>
    <w:basedOn w:val="Standard"/>
    <w:rPr>
      <w:rFonts w:eastAsia="Arial"/>
      <w:color w:val="000000"/>
      <w:lang w:val="es-ES" w:eastAsia="hi-IN"/>
    </w:rPr>
  </w:style>
  <w:style w:type="paragraph" w:customStyle="1" w:styleId="Footnote">
    <w:name w:val="Footnote"/>
    <w:basedOn w:val="Standard"/>
    <w:rPr>
      <w:rFonts w:ascii="Times New Roman" w:hAnsi="Times New Roman" w:cs="Times New Roman"/>
      <w:lang w:eastAsia="es-ES"/>
    </w:rPr>
  </w:style>
  <w:style w:type="character" w:customStyle="1" w:styleId="CIMMarcador">
    <w:name w:val="CIMMarcador"/>
    <w:rPr>
      <w:shd w:val="clear" w:color="auto" w:fill="B2B2B2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rFonts w:cs="Times New Roman"/>
      <w:color w:val="800080"/>
      <w:u w:val="single"/>
    </w:rPr>
  </w:style>
  <w:style w:type="character" w:customStyle="1" w:styleId="highlight">
    <w:name w:val="highlight"/>
    <w:basedOn w:val="Fuentedeprrafopredeter"/>
  </w:style>
  <w:style w:type="character" w:customStyle="1" w:styleId="markedcontent">
    <w:name w:val="markedcontent"/>
    <w:basedOn w:val="Fuentedeprrafopredeter"/>
  </w:style>
  <w:style w:type="character" w:styleId="nfasis">
    <w:name w:val="Emphasis"/>
    <w:rPr>
      <w:i/>
      <w:iCs/>
    </w:rPr>
  </w:style>
  <w:style w:type="numbering" w:customStyle="1" w:styleId="WWNum5">
    <w:name w:val="WWNum5"/>
    <w:basedOn w:val="Sin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1</Pages>
  <Words>241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Iturri Arrazola Lore</cp:lastModifiedBy>
  <cp:revision>7</cp:revision>
  <cp:lastPrinted>2023-02-07T08:46:00Z</cp:lastPrinted>
  <dcterms:created xsi:type="dcterms:W3CDTF">2022-05-16T13:17:00Z</dcterms:created>
  <dcterms:modified xsi:type="dcterms:W3CDTF">2024-04-02T12:26:00Z</dcterms:modified>
</cp:coreProperties>
</file>