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CF64F5" w:rsidRDefault="008166F3" w:rsidP="008166F3">
      <w:pPr>
        <w:rPr>
          <w:rFonts w:ascii="Maiandra GD" w:hAnsi="Maiandra GD"/>
        </w:rPr>
      </w:pPr>
    </w:p>
    <w:p w:rsidR="008166F3" w:rsidRPr="00CF64F5" w:rsidRDefault="008166F3" w:rsidP="008166F3">
      <w:pPr>
        <w:rPr>
          <w:rFonts w:ascii="Maiandra GD" w:hAnsi="Maiandra GD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28"/>
      </w:tblGrid>
      <w:tr w:rsidR="004B2674" w:rsidRPr="00CF64F5" w:rsidTr="004B2674">
        <w:tc>
          <w:tcPr>
            <w:tcW w:w="79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2674" w:rsidRPr="00CF64F5" w:rsidRDefault="004B2674" w:rsidP="000D40BE">
            <w:pPr>
              <w:rPr>
                <w:rFonts w:ascii="Maiandra GD" w:hAnsi="Maiandra GD"/>
                <w:b/>
                <w:lang w:val="es-ES"/>
              </w:rPr>
            </w:pPr>
            <w:proofErr w:type="spellStart"/>
            <w:r w:rsidRPr="00CF64F5">
              <w:rPr>
                <w:rFonts w:ascii="Maiandra GD" w:hAnsi="Maiandra GD"/>
                <w:b/>
                <w:lang w:val="es-ES"/>
              </w:rPr>
              <w:t>Dirulaguntzaren</w:t>
            </w:r>
            <w:proofErr w:type="spellEnd"/>
            <w:r w:rsidRPr="00CF64F5">
              <w:rPr>
                <w:rFonts w:ascii="Maiandra GD" w:hAnsi="Maiandra GD"/>
                <w:b/>
                <w:lang w:val="es-ES"/>
              </w:rPr>
              <w:t xml:space="preserve"> </w:t>
            </w:r>
            <w:proofErr w:type="spellStart"/>
            <w:r w:rsidRPr="00CF64F5">
              <w:rPr>
                <w:rFonts w:ascii="Maiandra GD" w:hAnsi="Maiandra GD"/>
                <w:b/>
                <w:lang w:val="es-ES"/>
              </w:rPr>
              <w:t>identifikazioa</w:t>
            </w:r>
            <w:proofErr w:type="spellEnd"/>
            <w:r w:rsidRPr="00CF64F5">
              <w:rPr>
                <w:rFonts w:ascii="Maiandra GD" w:hAnsi="Maiandra GD"/>
                <w:b/>
                <w:lang w:val="es-ES"/>
              </w:rPr>
              <w:t>:</w:t>
            </w:r>
          </w:p>
          <w:p w:rsidR="004B2674" w:rsidRPr="00CF64F5" w:rsidRDefault="004B2674" w:rsidP="000D40BE">
            <w:pPr>
              <w:rPr>
                <w:rFonts w:ascii="Maiandra GD" w:hAnsi="Maiandra GD"/>
                <w:b/>
                <w:lang w:val="es-ES"/>
              </w:rPr>
            </w:pPr>
          </w:p>
          <w:p w:rsidR="004B2674" w:rsidRPr="00CF64F5" w:rsidRDefault="004B2674" w:rsidP="005046DB">
            <w:pPr>
              <w:jc w:val="both"/>
              <w:rPr>
                <w:rFonts w:ascii="Maiandra GD" w:hAnsi="Maiandra GD" w:cs="Book Antiqua"/>
                <w:bCs/>
              </w:rPr>
            </w:pPr>
            <w:r w:rsidRPr="00CF64F5">
              <w:rPr>
                <w:rFonts w:ascii="Maiandra GD" w:hAnsi="Maiandra GD" w:cs="Book Antiqua"/>
                <w:bCs/>
              </w:rPr>
              <w:t xml:space="preserve">Dirulaguntza izenduna ematea </w:t>
            </w:r>
            <w:r>
              <w:rPr>
                <w:rFonts w:ascii="Maiandra GD" w:hAnsi="Maiandra GD" w:cs="Book Antiqua"/>
                <w:bCs/>
              </w:rPr>
              <w:t>HAUR KULTUR TALDEA</w:t>
            </w:r>
            <w:r w:rsidRPr="00CF64F5">
              <w:rPr>
                <w:rFonts w:ascii="Maiandra GD" w:hAnsi="Maiandra GD" w:cs="Book Antiqua"/>
                <w:bCs/>
              </w:rPr>
              <w:t xml:space="preserve">ri, </w:t>
            </w:r>
            <w:r>
              <w:rPr>
                <w:rFonts w:ascii="Maiandra GD" w:hAnsi="Maiandra GD"/>
              </w:rPr>
              <w:t>herriko ikastetxe guztietako haurrentzat Txurrukako kanpaldia antolatu eta gauzatzeko.</w:t>
            </w:r>
          </w:p>
          <w:p w:rsidR="004B2674" w:rsidRPr="00CF64F5" w:rsidRDefault="004B2674" w:rsidP="000D40BE">
            <w:pPr>
              <w:rPr>
                <w:rFonts w:ascii="Maiandra GD" w:hAnsi="Maiandra GD"/>
                <w:b/>
                <w:lang w:val="es-ES"/>
              </w:rPr>
            </w:pPr>
          </w:p>
        </w:tc>
      </w:tr>
      <w:tr w:rsidR="004B2674" w:rsidRPr="00CF64F5" w:rsidTr="004B2674">
        <w:tc>
          <w:tcPr>
            <w:tcW w:w="7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2674" w:rsidRPr="00CF64F5" w:rsidRDefault="004B2674" w:rsidP="000D40BE">
            <w:pPr>
              <w:rPr>
                <w:rFonts w:ascii="Maiandra GD" w:hAnsi="Maiandra GD"/>
                <w:b/>
                <w:lang w:val="es-ES"/>
              </w:rPr>
            </w:pPr>
            <w:proofErr w:type="spellStart"/>
            <w:r w:rsidRPr="00CF64F5">
              <w:rPr>
                <w:rFonts w:ascii="Maiandra GD" w:hAnsi="Maiandra GD"/>
                <w:b/>
                <w:lang w:val="es-ES"/>
              </w:rPr>
              <w:t>Pertsona</w:t>
            </w:r>
            <w:proofErr w:type="spellEnd"/>
            <w:r w:rsidRPr="00CF64F5">
              <w:rPr>
                <w:rFonts w:ascii="Maiandra GD" w:hAnsi="Maiandra GD"/>
                <w:b/>
                <w:lang w:val="es-ES"/>
              </w:rPr>
              <w:t xml:space="preserve"> </w:t>
            </w:r>
            <w:proofErr w:type="spellStart"/>
            <w:r w:rsidRPr="00CF64F5">
              <w:rPr>
                <w:rFonts w:ascii="Maiandra GD" w:hAnsi="Maiandra GD"/>
                <w:b/>
                <w:lang w:val="es-ES"/>
              </w:rPr>
              <w:t>edo</w:t>
            </w:r>
            <w:proofErr w:type="spellEnd"/>
            <w:r w:rsidRPr="00CF64F5">
              <w:rPr>
                <w:rFonts w:ascii="Maiandra GD" w:hAnsi="Maiandra GD"/>
                <w:b/>
                <w:lang w:val="es-ES"/>
              </w:rPr>
              <w:t xml:space="preserve"> </w:t>
            </w:r>
            <w:proofErr w:type="spellStart"/>
            <w:r w:rsidRPr="00CF64F5">
              <w:rPr>
                <w:rFonts w:ascii="Maiandra GD" w:hAnsi="Maiandra GD"/>
                <w:b/>
                <w:lang w:val="es-ES"/>
              </w:rPr>
              <w:t>entitate</w:t>
            </w:r>
            <w:proofErr w:type="spellEnd"/>
            <w:r w:rsidRPr="00CF64F5">
              <w:rPr>
                <w:rFonts w:ascii="Maiandra GD" w:hAnsi="Maiandra GD"/>
                <w:b/>
                <w:lang w:val="es-ES"/>
              </w:rPr>
              <w:t xml:space="preserve"> </w:t>
            </w:r>
            <w:proofErr w:type="spellStart"/>
            <w:r w:rsidRPr="00CF64F5">
              <w:rPr>
                <w:rFonts w:ascii="Maiandra GD" w:hAnsi="Maiandra GD"/>
                <w:b/>
                <w:lang w:val="es-ES"/>
              </w:rPr>
              <w:t>onuraduna</w:t>
            </w:r>
            <w:proofErr w:type="spellEnd"/>
          </w:p>
          <w:p w:rsidR="004B2674" w:rsidRPr="00CF64F5" w:rsidRDefault="004B2674" w:rsidP="000D40BE">
            <w:pPr>
              <w:rPr>
                <w:rFonts w:ascii="Maiandra GD" w:hAnsi="Maiandra GD"/>
                <w:b/>
                <w:lang w:val="es-ES"/>
              </w:rPr>
            </w:pPr>
          </w:p>
          <w:p w:rsidR="004B2674" w:rsidRPr="00CF64F5" w:rsidRDefault="004B2674" w:rsidP="000D40BE">
            <w:pPr>
              <w:rPr>
                <w:rFonts w:ascii="Maiandra GD" w:hAnsi="Maiandra GD"/>
                <w:b/>
                <w:lang w:val="es-ES"/>
              </w:rPr>
            </w:pPr>
            <w:r>
              <w:rPr>
                <w:rFonts w:ascii="Maiandra GD" w:hAnsi="Maiandra GD"/>
                <w:lang w:val="es-ES"/>
              </w:rPr>
              <w:t>HAUR KULTUR TALDEA</w:t>
            </w:r>
          </w:p>
        </w:tc>
      </w:tr>
      <w:tr w:rsidR="004B2674" w:rsidRPr="00CF64F5" w:rsidTr="004B2674">
        <w:trPr>
          <w:trHeight w:val="324"/>
        </w:trPr>
        <w:tc>
          <w:tcPr>
            <w:tcW w:w="7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2674" w:rsidRPr="00CF64F5" w:rsidRDefault="004B2674" w:rsidP="000D40BE">
            <w:pPr>
              <w:rPr>
                <w:rFonts w:ascii="Maiandra GD" w:hAnsi="Maiandra GD"/>
                <w:b/>
                <w:lang w:val="es-ES"/>
              </w:rPr>
            </w:pPr>
            <w:r w:rsidRPr="00CF64F5">
              <w:rPr>
                <w:rFonts w:ascii="Maiandra GD" w:hAnsi="Maiandra GD"/>
                <w:b/>
                <w:lang w:val="es-ES"/>
              </w:rPr>
              <w:t xml:space="preserve">IFZ/IFK:  </w:t>
            </w:r>
            <w:r w:rsidRPr="00CF64F5">
              <w:rPr>
                <w:rFonts w:ascii="Maiandra GD" w:hAnsi="Maiandra GD"/>
                <w:lang w:val="es-ES"/>
              </w:rPr>
              <w:t>G-</w:t>
            </w:r>
            <w:r>
              <w:rPr>
                <w:rFonts w:ascii="Maiandra GD" w:hAnsi="Maiandra GD"/>
                <w:lang w:val="es-ES"/>
              </w:rPr>
              <w:t>20494738</w:t>
            </w:r>
          </w:p>
          <w:p w:rsidR="004B2674" w:rsidRPr="00CF64F5" w:rsidRDefault="004B2674" w:rsidP="000D40BE">
            <w:pPr>
              <w:rPr>
                <w:rFonts w:ascii="Maiandra GD" w:hAnsi="Maiandra GD"/>
                <w:b/>
                <w:lang w:val="es-ES"/>
              </w:rPr>
            </w:pPr>
          </w:p>
          <w:p w:rsidR="004B2674" w:rsidRPr="00CF64F5" w:rsidRDefault="004B2674" w:rsidP="000D40BE">
            <w:pPr>
              <w:rPr>
                <w:rFonts w:ascii="Maiandra GD" w:hAnsi="Maiandra GD"/>
                <w:b/>
                <w:lang w:val="es-ES"/>
              </w:rPr>
            </w:pPr>
            <w:bookmarkStart w:id="0" w:name="_GoBack"/>
            <w:bookmarkEnd w:id="0"/>
          </w:p>
        </w:tc>
      </w:tr>
      <w:tr w:rsidR="004B2674" w:rsidRPr="00CF64F5" w:rsidTr="004B2674">
        <w:tc>
          <w:tcPr>
            <w:tcW w:w="7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2674" w:rsidRPr="00121DDC" w:rsidRDefault="004B2674" w:rsidP="000D40BE">
            <w:pPr>
              <w:rPr>
                <w:rFonts w:ascii="Maiandra GD" w:hAnsi="Maiandra GD"/>
                <w:b/>
                <w:lang w:val="es-ES"/>
              </w:rPr>
            </w:pPr>
            <w:proofErr w:type="spellStart"/>
            <w:r w:rsidRPr="00121DDC">
              <w:rPr>
                <w:rFonts w:ascii="Maiandra GD" w:hAnsi="Maiandra GD"/>
                <w:b/>
                <w:lang w:val="es-ES"/>
              </w:rPr>
              <w:t>Diruz</w:t>
            </w:r>
            <w:proofErr w:type="spellEnd"/>
            <w:r w:rsidRPr="00121DDC">
              <w:rPr>
                <w:rFonts w:ascii="Maiandra GD" w:hAnsi="Maiandra GD"/>
                <w:b/>
                <w:lang w:val="es-ES"/>
              </w:rPr>
              <w:t xml:space="preserve"> </w:t>
            </w:r>
            <w:proofErr w:type="spellStart"/>
            <w:r w:rsidRPr="00121DDC">
              <w:rPr>
                <w:rFonts w:ascii="Maiandra GD" w:hAnsi="Maiandra GD"/>
                <w:b/>
                <w:lang w:val="es-ES"/>
              </w:rPr>
              <w:t>lagundutako</w:t>
            </w:r>
            <w:proofErr w:type="spellEnd"/>
            <w:r w:rsidRPr="00121DDC">
              <w:rPr>
                <w:rFonts w:ascii="Maiandra GD" w:hAnsi="Maiandra GD"/>
                <w:b/>
                <w:lang w:val="es-ES"/>
              </w:rPr>
              <w:t xml:space="preserve"> programa </w:t>
            </w:r>
            <w:proofErr w:type="spellStart"/>
            <w:r w:rsidRPr="00121DDC">
              <w:rPr>
                <w:rFonts w:ascii="Maiandra GD" w:hAnsi="Maiandra GD"/>
                <w:b/>
                <w:lang w:val="es-ES"/>
              </w:rPr>
              <w:t>edo</w:t>
            </w:r>
            <w:proofErr w:type="spellEnd"/>
            <w:r w:rsidRPr="00121DDC">
              <w:rPr>
                <w:rFonts w:ascii="Maiandra GD" w:hAnsi="Maiandra GD"/>
                <w:b/>
                <w:lang w:val="es-ES"/>
              </w:rPr>
              <w:t xml:space="preserve"> proiektua</w:t>
            </w:r>
          </w:p>
          <w:p w:rsidR="004B2674" w:rsidRPr="00121DDC" w:rsidRDefault="004B2674" w:rsidP="000D40BE">
            <w:pPr>
              <w:rPr>
                <w:rFonts w:ascii="Maiandra GD" w:hAnsi="Maiandra GD"/>
                <w:b/>
                <w:lang w:val="es-ES"/>
              </w:rPr>
            </w:pPr>
          </w:p>
          <w:p w:rsidR="004B2674" w:rsidRPr="00121DDC" w:rsidRDefault="004B2674" w:rsidP="00F94678">
            <w:pPr>
              <w:jc w:val="both"/>
              <w:rPr>
                <w:rFonts w:ascii="Maiandra GD" w:hAnsi="Maiandra GD"/>
                <w:lang w:eastAsia="es-ES"/>
              </w:rPr>
            </w:pPr>
            <w:r w:rsidRPr="00121DDC">
              <w:rPr>
                <w:rFonts w:ascii="Maiandra GD" w:hAnsi="Maiandra GD"/>
                <w:lang w:eastAsia="es-ES"/>
              </w:rPr>
              <w:t>H</w:t>
            </w:r>
            <w:r>
              <w:rPr>
                <w:rFonts w:ascii="Maiandra GD" w:hAnsi="Maiandra GD"/>
                <w:lang w:eastAsia="es-ES"/>
              </w:rPr>
              <w:t>AUR KULTUR TALDEA elkarteak 2024</w:t>
            </w:r>
            <w:r w:rsidRPr="00121DDC">
              <w:rPr>
                <w:rFonts w:ascii="Maiandra GD" w:hAnsi="Maiandra GD"/>
                <w:lang w:eastAsia="es-ES"/>
              </w:rPr>
              <w:t>. urtean herriko ikastetxe guztietako haurrentzat Txurrukako kanpaldia antolatzea eta gauzatzea.</w:t>
            </w:r>
          </w:p>
          <w:p w:rsidR="004B2674" w:rsidRPr="00121DDC" w:rsidRDefault="004B2674" w:rsidP="00F94678">
            <w:pPr>
              <w:jc w:val="both"/>
              <w:rPr>
                <w:rFonts w:ascii="Maiandra GD" w:hAnsi="Maiandra GD"/>
                <w:lang w:eastAsia="es-ES"/>
              </w:rPr>
            </w:pPr>
          </w:p>
          <w:p w:rsidR="004B2674" w:rsidRPr="00121DDC" w:rsidRDefault="004B2674" w:rsidP="00F94678">
            <w:pPr>
              <w:jc w:val="both"/>
              <w:rPr>
                <w:rFonts w:ascii="Maiandra GD" w:hAnsi="Maiandra GD"/>
                <w:lang w:eastAsia="es-ES"/>
              </w:rPr>
            </w:pPr>
            <w:r w:rsidRPr="00121DDC">
              <w:rPr>
                <w:rFonts w:ascii="Maiandra GD" w:hAnsi="Maiandra GD"/>
                <w:lang w:eastAsia="es-ES"/>
              </w:rPr>
              <w:t>Hurrengo datetan egingo dira kanpaldiak eta ondoko antolaketa jarduera egingo da:</w:t>
            </w:r>
          </w:p>
          <w:p w:rsidR="004B2674" w:rsidRPr="00121DDC" w:rsidRDefault="004B2674" w:rsidP="00F94678">
            <w:pPr>
              <w:jc w:val="both"/>
              <w:rPr>
                <w:rFonts w:ascii="Maiandra GD" w:hAnsi="Maiandra GD"/>
                <w:lang w:eastAsia="es-ES"/>
              </w:rPr>
            </w:pPr>
          </w:p>
          <w:p w:rsidR="004B2674" w:rsidRPr="00121DDC" w:rsidRDefault="004B2674" w:rsidP="00F94678">
            <w:pPr>
              <w:pStyle w:val="Zerrenda-paragrafoa"/>
              <w:numPr>
                <w:ilvl w:val="0"/>
                <w:numId w:val="3"/>
              </w:numPr>
              <w:jc w:val="both"/>
              <w:rPr>
                <w:rFonts w:ascii="Maiandra GD" w:hAnsi="Maiandra GD"/>
                <w:lang w:eastAsia="es-ES"/>
              </w:rPr>
            </w:pPr>
            <w:r>
              <w:rPr>
                <w:rFonts w:ascii="Maiandra GD" w:hAnsi="Maiandra GD"/>
                <w:lang w:eastAsia="es-ES"/>
              </w:rPr>
              <w:t>Apirilak 12, 13 eta 14</w:t>
            </w:r>
            <w:r w:rsidRPr="00121DDC">
              <w:rPr>
                <w:rFonts w:ascii="Maiandra GD" w:hAnsi="Maiandra GD"/>
                <w:lang w:eastAsia="es-ES"/>
              </w:rPr>
              <w:t>: LH 5-6</w:t>
            </w:r>
          </w:p>
          <w:p w:rsidR="004B2674" w:rsidRPr="00121DDC" w:rsidRDefault="004B2674" w:rsidP="00F94678">
            <w:pPr>
              <w:pStyle w:val="Zerrenda-paragrafoa"/>
              <w:numPr>
                <w:ilvl w:val="0"/>
                <w:numId w:val="3"/>
              </w:numPr>
              <w:jc w:val="both"/>
              <w:rPr>
                <w:rFonts w:ascii="Maiandra GD" w:hAnsi="Maiandra GD"/>
                <w:lang w:eastAsia="es-ES"/>
              </w:rPr>
            </w:pPr>
            <w:r>
              <w:rPr>
                <w:rFonts w:ascii="Maiandra GD" w:hAnsi="Maiandra GD"/>
                <w:lang w:eastAsia="es-ES"/>
              </w:rPr>
              <w:t>Apirilak  26</w:t>
            </w:r>
            <w:r w:rsidRPr="00121DDC">
              <w:rPr>
                <w:rFonts w:ascii="Maiandra GD" w:hAnsi="Maiandra GD"/>
                <w:lang w:eastAsia="es-ES"/>
              </w:rPr>
              <w:t>, 2</w:t>
            </w:r>
            <w:r>
              <w:rPr>
                <w:rFonts w:ascii="Maiandra GD" w:hAnsi="Maiandra GD"/>
                <w:lang w:eastAsia="es-ES"/>
              </w:rPr>
              <w:t>7 eta 28</w:t>
            </w:r>
            <w:r w:rsidRPr="00121DDC">
              <w:rPr>
                <w:rFonts w:ascii="Maiandra GD" w:hAnsi="Maiandra GD"/>
                <w:lang w:eastAsia="es-ES"/>
              </w:rPr>
              <w:t>: LH 3-4</w:t>
            </w:r>
          </w:p>
          <w:p w:rsidR="004B2674" w:rsidRPr="00121DDC" w:rsidRDefault="004B2674" w:rsidP="00080232">
            <w:pPr>
              <w:pStyle w:val="Zerrenda-paragrafoa"/>
              <w:numPr>
                <w:ilvl w:val="0"/>
                <w:numId w:val="3"/>
              </w:numPr>
              <w:jc w:val="both"/>
              <w:rPr>
                <w:rFonts w:ascii="Maiandra GD" w:hAnsi="Maiandra GD"/>
                <w:lang w:eastAsia="es-ES"/>
              </w:rPr>
            </w:pPr>
            <w:r w:rsidRPr="00121DDC">
              <w:rPr>
                <w:rFonts w:ascii="Maiandra GD" w:hAnsi="Maiandra GD"/>
                <w:lang w:eastAsia="es-ES"/>
              </w:rPr>
              <w:t>Txanda bakoitzean 96 haur, 13 begirale eta 3 juntakidek parte hartuko dute.</w:t>
            </w:r>
          </w:p>
          <w:p w:rsidR="004B2674" w:rsidRPr="00121DDC" w:rsidRDefault="004B2674" w:rsidP="00F94678">
            <w:pPr>
              <w:pStyle w:val="Zerrenda-paragrafoa"/>
              <w:numPr>
                <w:ilvl w:val="0"/>
                <w:numId w:val="3"/>
              </w:numPr>
              <w:jc w:val="both"/>
              <w:rPr>
                <w:rFonts w:ascii="Maiandra GD" w:hAnsi="Maiandra GD"/>
                <w:lang w:eastAsia="es-ES"/>
              </w:rPr>
            </w:pPr>
            <w:r w:rsidRPr="00121DDC">
              <w:rPr>
                <w:rFonts w:ascii="Maiandra GD" w:hAnsi="Maiandra GD"/>
              </w:rPr>
              <w:t>Datorren urtekoa egin ahal izateko aterpetxearen erreserba egitea udazkenean.</w:t>
            </w:r>
          </w:p>
          <w:p w:rsidR="004B2674" w:rsidRPr="00121DDC" w:rsidRDefault="004B2674" w:rsidP="00080232">
            <w:pPr>
              <w:pStyle w:val="Zerrenda-paragrafoa"/>
              <w:jc w:val="both"/>
              <w:rPr>
                <w:rFonts w:ascii="Maiandra GD" w:hAnsi="Maiandra GD"/>
                <w:b/>
                <w:lang w:val="es-ES"/>
              </w:rPr>
            </w:pPr>
          </w:p>
        </w:tc>
      </w:tr>
      <w:tr w:rsidR="004B2674" w:rsidRPr="00CF64F5" w:rsidTr="004B2674">
        <w:tc>
          <w:tcPr>
            <w:tcW w:w="7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2674" w:rsidRPr="00CF64F5" w:rsidRDefault="004B2674" w:rsidP="000D40BE">
            <w:pPr>
              <w:rPr>
                <w:rFonts w:ascii="Maiandra GD" w:hAnsi="Maiandra GD"/>
                <w:b/>
                <w:lang w:val="es-ES"/>
              </w:rPr>
            </w:pPr>
            <w:proofErr w:type="spellStart"/>
            <w:r w:rsidRPr="00CF64F5">
              <w:rPr>
                <w:rFonts w:ascii="Maiandra GD" w:hAnsi="Maiandra GD"/>
                <w:b/>
                <w:lang w:val="es-ES"/>
              </w:rPr>
              <w:t>Zenbatekoa</w:t>
            </w:r>
            <w:proofErr w:type="spellEnd"/>
            <w:r w:rsidRPr="00CF64F5">
              <w:rPr>
                <w:rFonts w:ascii="Maiandra GD" w:hAnsi="Maiandra GD"/>
                <w:b/>
                <w:lang w:val="es-ES"/>
              </w:rPr>
              <w:t xml:space="preserve">: </w:t>
            </w:r>
            <w:r>
              <w:rPr>
                <w:rFonts w:ascii="Maiandra GD" w:hAnsi="Maiandra GD"/>
                <w:lang w:val="es-ES"/>
              </w:rPr>
              <w:t>4815</w:t>
            </w:r>
            <w:r w:rsidRPr="00CF64F5">
              <w:rPr>
                <w:rFonts w:ascii="Maiandra GD" w:hAnsi="Maiandra GD"/>
                <w:lang w:val="es-ES"/>
              </w:rPr>
              <w:t xml:space="preserve"> €</w:t>
            </w:r>
          </w:p>
          <w:p w:rsidR="004B2674" w:rsidRPr="00CF64F5" w:rsidRDefault="004B2674" w:rsidP="000D40BE">
            <w:pPr>
              <w:rPr>
                <w:rFonts w:ascii="Maiandra GD" w:hAnsi="Maiandra GD"/>
                <w:b/>
                <w:lang w:val="es-ES"/>
              </w:rPr>
            </w:pPr>
          </w:p>
        </w:tc>
      </w:tr>
      <w:tr w:rsidR="004B2674" w:rsidRPr="00CF64F5" w:rsidTr="004B2674">
        <w:tc>
          <w:tcPr>
            <w:tcW w:w="7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2674" w:rsidRPr="00CF64F5" w:rsidRDefault="004B2674" w:rsidP="000D40BE">
            <w:pPr>
              <w:rPr>
                <w:rFonts w:ascii="Maiandra GD" w:hAnsi="Maiandra GD"/>
                <w:b/>
                <w:lang w:val="es-ES"/>
              </w:rPr>
            </w:pPr>
            <w:proofErr w:type="spellStart"/>
            <w:r w:rsidRPr="00CF64F5">
              <w:rPr>
                <w:rFonts w:ascii="Maiandra GD" w:hAnsi="Maiandra GD"/>
                <w:b/>
                <w:lang w:val="es-ES"/>
              </w:rPr>
              <w:t>Aurrekontu</w:t>
            </w:r>
            <w:proofErr w:type="spellEnd"/>
            <w:r w:rsidRPr="00CF64F5">
              <w:rPr>
                <w:rFonts w:ascii="Maiandra GD" w:hAnsi="Maiandra GD"/>
                <w:b/>
                <w:lang w:val="es-ES"/>
              </w:rPr>
              <w:t>-partida</w:t>
            </w:r>
          </w:p>
          <w:p w:rsidR="004B2674" w:rsidRPr="00CF64F5" w:rsidRDefault="004B2674" w:rsidP="000D40BE">
            <w:pPr>
              <w:rPr>
                <w:rFonts w:ascii="Maiandra GD" w:hAnsi="Maiandra GD"/>
                <w:b/>
                <w:lang w:val="es-ES"/>
              </w:rPr>
            </w:pPr>
          </w:p>
          <w:p w:rsidR="004B2674" w:rsidRPr="00CF64F5" w:rsidRDefault="004B2674" w:rsidP="000D40BE">
            <w:pPr>
              <w:rPr>
                <w:rFonts w:ascii="Maiandra GD" w:hAnsi="Maiandra GD"/>
                <w:b/>
                <w:lang w:val="es-ES"/>
              </w:rPr>
            </w:pPr>
            <w:r>
              <w:rPr>
                <w:rFonts w:ascii="Maiandra GD" w:hAnsi="Maiandra GD"/>
                <w:lang w:val="es-ES"/>
              </w:rPr>
              <w:t>1001.481.02.337.20 2024 (7764</w:t>
            </w:r>
            <w:r w:rsidRPr="00CF64F5">
              <w:rPr>
                <w:rFonts w:ascii="Maiandra GD" w:hAnsi="Maiandra GD"/>
                <w:lang w:val="es-ES"/>
              </w:rPr>
              <w:t xml:space="preserve">) DIRULAGUNTZA: </w:t>
            </w:r>
            <w:r>
              <w:rPr>
                <w:rFonts w:ascii="Maiandra GD" w:hAnsi="Maiandra GD"/>
                <w:lang w:val="es-ES"/>
              </w:rPr>
              <w:t>HAUR KULTUR TALDEA</w:t>
            </w:r>
          </w:p>
          <w:p w:rsidR="004B2674" w:rsidRPr="00CF64F5" w:rsidRDefault="004B2674" w:rsidP="000D40BE">
            <w:pPr>
              <w:rPr>
                <w:rFonts w:ascii="Maiandra GD" w:hAnsi="Maiandra GD"/>
                <w:b/>
                <w:lang w:val="es-ES"/>
              </w:rPr>
            </w:pPr>
          </w:p>
        </w:tc>
      </w:tr>
      <w:tr w:rsidR="004B2674" w:rsidRPr="00CF64F5" w:rsidTr="004B2674">
        <w:tc>
          <w:tcPr>
            <w:tcW w:w="7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2674" w:rsidRPr="00CF64F5" w:rsidRDefault="004B2674" w:rsidP="000D40BE">
            <w:pPr>
              <w:rPr>
                <w:rFonts w:ascii="Maiandra GD" w:hAnsi="Maiandra GD"/>
                <w:b/>
                <w:lang w:val="es-ES"/>
              </w:rPr>
            </w:pPr>
            <w:proofErr w:type="spellStart"/>
            <w:r w:rsidRPr="00CF64F5">
              <w:rPr>
                <w:rFonts w:ascii="Maiandra GD" w:hAnsi="Maiandra GD"/>
                <w:b/>
                <w:lang w:val="es-ES"/>
              </w:rPr>
              <w:t>Dekretua</w:t>
            </w:r>
            <w:proofErr w:type="spellEnd"/>
            <w:r w:rsidRPr="00CF64F5">
              <w:rPr>
                <w:rFonts w:ascii="Maiandra GD" w:hAnsi="Maiandra GD"/>
                <w:b/>
                <w:lang w:val="es-ES"/>
              </w:rPr>
              <w:t xml:space="preserve"> </w:t>
            </w:r>
            <w:proofErr w:type="spellStart"/>
            <w:r w:rsidRPr="00CF64F5">
              <w:rPr>
                <w:rFonts w:ascii="Maiandra GD" w:hAnsi="Maiandra GD"/>
                <w:b/>
                <w:lang w:val="es-ES"/>
              </w:rPr>
              <w:t>edo</w:t>
            </w:r>
            <w:proofErr w:type="spellEnd"/>
            <w:r w:rsidRPr="00CF64F5">
              <w:rPr>
                <w:rFonts w:ascii="Maiandra GD" w:hAnsi="Maiandra GD"/>
                <w:b/>
                <w:lang w:val="es-ES"/>
              </w:rPr>
              <w:t xml:space="preserve"> </w:t>
            </w:r>
            <w:proofErr w:type="spellStart"/>
            <w:r w:rsidRPr="00CF64F5">
              <w:rPr>
                <w:rFonts w:ascii="Maiandra GD" w:hAnsi="Maiandra GD"/>
                <w:b/>
                <w:lang w:val="es-ES"/>
              </w:rPr>
              <w:t>erabakia</w:t>
            </w:r>
            <w:proofErr w:type="spellEnd"/>
            <w:r w:rsidRPr="00CF64F5">
              <w:rPr>
                <w:rFonts w:ascii="Maiandra GD" w:hAnsi="Maiandra GD"/>
                <w:b/>
                <w:lang w:val="es-ES"/>
              </w:rPr>
              <w:t xml:space="preserve">:  </w:t>
            </w:r>
            <w:r>
              <w:rPr>
                <w:rFonts w:ascii="Maiandra GD" w:hAnsi="Maiandra GD"/>
                <w:lang w:val="es-ES"/>
              </w:rPr>
              <w:t>517</w:t>
            </w:r>
            <w:r w:rsidRPr="00CF64F5">
              <w:rPr>
                <w:rFonts w:ascii="Maiandra GD" w:hAnsi="Maiandra GD"/>
                <w:lang w:val="es-ES"/>
              </w:rPr>
              <w:t xml:space="preserve"> zkia.</w:t>
            </w:r>
          </w:p>
          <w:p w:rsidR="004B2674" w:rsidRPr="00CF64F5" w:rsidRDefault="004B2674" w:rsidP="005046DB">
            <w:pPr>
              <w:rPr>
                <w:rFonts w:ascii="Maiandra GD" w:hAnsi="Maiandra GD"/>
                <w:b/>
                <w:lang w:val="es-ES"/>
              </w:rPr>
            </w:pPr>
          </w:p>
        </w:tc>
      </w:tr>
    </w:tbl>
    <w:p w:rsidR="00DE13E5" w:rsidRPr="00CF64F5" w:rsidRDefault="00DE13E5" w:rsidP="00534E67">
      <w:pPr>
        <w:rPr>
          <w:rFonts w:ascii="Maiandra GD" w:hAnsi="Maiandra GD"/>
          <w:lang w:val="es-ES"/>
        </w:rPr>
      </w:pPr>
    </w:p>
    <w:sectPr w:rsidR="00DE13E5" w:rsidRPr="00CF64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51204A"/>
    <w:multiLevelType w:val="hybridMultilevel"/>
    <w:tmpl w:val="25DCC89E"/>
    <w:lvl w:ilvl="0" w:tplc="042D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46C36DD6"/>
    <w:multiLevelType w:val="hybridMultilevel"/>
    <w:tmpl w:val="E9424036"/>
    <w:lvl w:ilvl="0" w:tplc="042D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F765FC"/>
    <w:multiLevelType w:val="hybridMultilevel"/>
    <w:tmpl w:val="A12459BA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9A0D76"/>
    <w:multiLevelType w:val="hybridMultilevel"/>
    <w:tmpl w:val="56B0FF8A"/>
    <w:lvl w:ilvl="0" w:tplc="042D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80232"/>
    <w:rsid w:val="000C303A"/>
    <w:rsid w:val="00121DDC"/>
    <w:rsid w:val="001470BB"/>
    <w:rsid w:val="00175D65"/>
    <w:rsid w:val="001A03AE"/>
    <w:rsid w:val="002514C0"/>
    <w:rsid w:val="00254C4D"/>
    <w:rsid w:val="004A2D53"/>
    <w:rsid w:val="004B2674"/>
    <w:rsid w:val="004E1195"/>
    <w:rsid w:val="004F4BF8"/>
    <w:rsid w:val="005046DB"/>
    <w:rsid w:val="00534E67"/>
    <w:rsid w:val="005A449F"/>
    <w:rsid w:val="00643536"/>
    <w:rsid w:val="006A738C"/>
    <w:rsid w:val="006F4910"/>
    <w:rsid w:val="00764BAE"/>
    <w:rsid w:val="007B65CC"/>
    <w:rsid w:val="007D6DE1"/>
    <w:rsid w:val="008166F3"/>
    <w:rsid w:val="008640C8"/>
    <w:rsid w:val="00964304"/>
    <w:rsid w:val="009F1900"/>
    <w:rsid w:val="00AF3F06"/>
    <w:rsid w:val="00B6412F"/>
    <w:rsid w:val="00C63155"/>
    <w:rsid w:val="00C774BA"/>
    <w:rsid w:val="00C94578"/>
    <w:rsid w:val="00CF64F5"/>
    <w:rsid w:val="00DD0D36"/>
    <w:rsid w:val="00DE13E5"/>
    <w:rsid w:val="00E000BA"/>
    <w:rsid w:val="00F94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styleId="Hiperesteka">
    <w:name w:val="Hyperlink"/>
    <w:rsid w:val="00AF3F06"/>
    <w:rPr>
      <w:strike w:val="0"/>
      <w:dstrike w:val="0"/>
      <w:color w:val="4C6F99"/>
      <w:u w:val="none"/>
    </w:rPr>
  </w:style>
  <w:style w:type="paragraph" w:styleId="Gorputz-testua">
    <w:name w:val="Body Text"/>
    <w:basedOn w:val="Normala"/>
    <w:link w:val="Gorputz-testuaKar"/>
    <w:rsid w:val="00AF3F06"/>
    <w:pPr>
      <w:widowControl w:val="0"/>
      <w:suppressAutoHyphens/>
      <w:spacing w:after="120"/>
    </w:pPr>
    <w:rPr>
      <w:rFonts w:ascii="Times New Roman" w:eastAsia="SimSun" w:hAnsi="Times New Roman" w:cs="Tahoma"/>
      <w:kern w:val="1"/>
      <w:sz w:val="24"/>
      <w:szCs w:val="24"/>
      <w:lang w:eastAsia="zh-CN" w:bidi="hi-IN"/>
    </w:rPr>
  </w:style>
  <w:style w:type="character" w:customStyle="1" w:styleId="Gorputz-testuaKar">
    <w:name w:val="Gorputz-testua Kar"/>
    <w:basedOn w:val="Paragrafoarenletra-tipolehenetsia"/>
    <w:link w:val="Gorputz-testua"/>
    <w:rsid w:val="00AF3F06"/>
    <w:rPr>
      <w:rFonts w:ascii="Times New Roman" w:eastAsia="SimSun" w:hAnsi="Times New Roman" w:cs="Tahoma"/>
      <w:kern w:val="1"/>
      <w:sz w:val="24"/>
      <w:szCs w:val="24"/>
      <w:lang w:val="eu-ES" w:eastAsia="zh-CN" w:bidi="hi-IN"/>
    </w:rPr>
  </w:style>
  <w:style w:type="character" w:customStyle="1" w:styleId="form-control-text">
    <w:name w:val="form-control-text"/>
    <w:basedOn w:val="Paragrafoarenletra-tipolehenetsia"/>
    <w:rsid w:val="000C303A"/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964304"/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964304"/>
    <w:rPr>
      <w:rFonts w:ascii="Segoe UI" w:hAnsi="Segoe UI" w:cs="Segoe UI"/>
      <w:sz w:val="18"/>
      <w:szCs w:val="18"/>
      <w:lang w:val="eu-ES"/>
    </w:rPr>
  </w:style>
  <w:style w:type="paragraph" w:styleId="Zerrenda-paragrafoa">
    <w:name w:val="List Paragraph"/>
    <w:basedOn w:val="Normala"/>
    <w:uiPriority w:val="34"/>
    <w:qFormat/>
    <w:rsid w:val="00F946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86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7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cp:lastPrinted>2022-02-10T07:35:00Z</cp:lastPrinted>
  <dcterms:created xsi:type="dcterms:W3CDTF">2024-04-11T11:39:00Z</dcterms:created>
  <dcterms:modified xsi:type="dcterms:W3CDTF">2024-04-11T11:39:00Z</dcterms:modified>
</cp:coreProperties>
</file>