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0D40BE">
            <w:pPr>
              <w:rPr>
                <w:rFonts w:ascii="Verdana" w:hAnsi="Verdana"/>
                <w:sz w:val="20"/>
                <w:lang w:val="es-ES"/>
              </w:rPr>
            </w:pPr>
            <w:r w:rsidRPr="00C00297">
              <w:t>CRUZ ROJA PAIS VASCO</w:t>
            </w:r>
            <w:r w:rsidR="00026FFB">
              <w:t xml:space="preserve"> erakundeari </w:t>
            </w:r>
            <w:proofErr w:type="spellStart"/>
            <w:r w:rsidR="00026FFB">
              <w:t>dirulaguntza</w:t>
            </w:r>
            <w:proofErr w:type="spellEnd"/>
            <w:r>
              <w:t xml:space="preserve"> zuzen izenduna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830A3" w:rsidP="000D40BE">
            <w:pPr>
              <w:rPr>
                <w:rFonts w:ascii="Verdana" w:hAnsi="Verdana"/>
                <w:sz w:val="20"/>
                <w:lang w:val="es-ES"/>
              </w:rPr>
            </w:pPr>
            <w:r w:rsidRPr="00C00297">
              <w:t>CRUZ ROJA PAIS VASCO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9143AB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Q2866001G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A3F5B" w:rsidP="009143AB">
            <w:pPr>
              <w:rPr>
                <w:rFonts w:ascii="Verdana" w:hAnsi="Verdana"/>
                <w:sz w:val="20"/>
                <w:lang w:val="es-ES"/>
              </w:rPr>
            </w:pPr>
            <w:r>
              <w:t>2024</w:t>
            </w:r>
            <w:r w:rsidR="009143AB" w:rsidRPr="00C00297">
              <w:t xml:space="preserve">. urtean udalerrian hainbat laguntza-zerbitzu eskaintzea herritarrei, hala nola, Gizarte Zerbitzuen jarduketen baitan </w:t>
            </w:r>
            <w:r w:rsidR="009143AB">
              <w:t xml:space="preserve">egindako </w:t>
            </w:r>
            <w:r w:rsidR="009143AB" w:rsidRPr="00C00297">
              <w:t>zerbitzu</w:t>
            </w:r>
            <w:r w:rsidR="009143AB">
              <w:t>-</w:t>
            </w:r>
            <w:r w:rsidR="009143AB" w:rsidRPr="00C00297">
              <w:t>eskaerei erantzun, laguntza humanitarioko kanpainak indartu, Udaleko Gizarte Zerbitzuen programetan lankidetzan aritu eta lehen sorospeneko ikastaroak antolatu, besteak beste.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643FF" w:rsidP="000D40BE">
            <w:pPr>
              <w:rPr>
                <w:rFonts w:ascii="Verdana" w:hAnsi="Verdana"/>
                <w:sz w:val="20"/>
                <w:lang w:val="es-ES"/>
              </w:rPr>
            </w:pPr>
            <w:r w:rsidRPr="00AC2606">
              <w:rPr>
                <w:rFonts w:cs="Arial"/>
                <w:lang w:eastAsia="es-ES"/>
              </w:rPr>
              <w:t>7.490,00</w:t>
            </w:r>
            <w:r w:rsidR="002C1325">
              <w:rPr>
                <w:rFonts w:cs="Arial"/>
                <w:lang w:eastAsia="es-ES"/>
              </w:rPr>
              <w:t xml:space="preserve"> </w:t>
            </w:r>
            <w:r w:rsidR="001830A3" w:rsidRPr="00C00297">
              <w:t>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072777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t>Dirulaguntzak</w:t>
            </w:r>
            <w:proofErr w:type="spellEnd"/>
            <w:r w:rsidR="004065CC">
              <w:t>:</w:t>
            </w:r>
            <w:r>
              <w:t xml:space="preserve"> GURUTZE GORRIA </w:t>
            </w:r>
            <w:hyperlink r:id="rId4" w:history="1">
              <w:r w:rsidR="001643FF" w:rsidRPr="00AC2606">
                <w:rPr>
                  <w:color w:val="000000" w:themeColor="text1"/>
                </w:rPr>
                <w:t>0501.481.04.231.31</w:t>
              </w:r>
            </w:hyperlink>
            <w:r w:rsidR="001A3F5B">
              <w:rPr>
                <w:color w:val="000000" w:themeColor="text1"/>
              </w:rPr>
              <w:t>.2024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362D2" w:rsidP="002C1325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026FFB">
              <w:rPr>
                <w:rFonts w:ascii="Verdana" w:hAnsi="Verdana"/>
                <w:sz w:val="20"/>
                <w:lang w:val="es-ES"/>
              </w:rPr>
              <w:t>0</w:t>
            </w:r>
            <w:r w:rsidR="001A3F5B">
              <w:rPr>
                <w:rFonts w:ascii="Verdana" w:hAnsi="Verdana"/>
                <w:sz w:val="20"/>
                <w:lang w:val="es-ES"/>
              </w:rPr>
              <w:t>50</w:t>
            </w:r>
            <w:r w:rsidR="002C1325">
              <w:rPr>
                <w:rFonts w:ascii="Verdana" w:hAnsi="Verdana"/>
                <w:sz w:val="20"/>
                <w:lang w:val="es-ES"/>
              </w:rPr>
              <w:t>1</w:t>
            </w:r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ma</w:t>
            </w:r>
            <w:r w:rsidR="002C1325">
              <w:rPr>
                <w:rFonts w:ascii="Verdana" w:hAnsi="Verdana"/>
                <w:sz w:val="20"/>
                <w:lang w:val="es-ES"/>
              </w:rPr>
              <w:t>rtxo</w:t>
            </w:r>
            <w:r>
              <w:rPr>
                <w:rFonts w:ascii="Verdana" w:hAnsi="Verdana"/>
                <w:sz w:val="20"/>
                <w:lang w:val="es-ES"/>
              </w:rPr>
              <w:t>aren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1A3F5B">
              <w:rPr>
                <w:rFonts w:ascii="Verdana" w:hAnsi="Verdana"/>
                <w:sz w:val="20"/>
                <w:lang w:val="es-ES"/>
              </w:rPr>
              <w:t>20</w:t>
            </w:r>
            <w:r>
              <w:rPr>
                <w:rFonts w:ascii="Verdana" w:hAnsi="Verdana"/>
                <w:sz w:val="20"/>
                <w:lang w:val="es-ES"/>
              </w:rPr>
              <w:t>koa.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FFB"/>
    <w:rsid w:val="00072777"/>
    <w:rsid w:val="001643FF"/>
    <w:rsid w:val="0016513B"/>
    <w:rsid w:val="001830A3"/>
    <w:rsid w:val="001A3F5B"/>
    <w:rsid w:val="001F0391"/>
    <w:rsid w:val="002C1325"/>
    <w:rsid w:val="004065CC"/>
    <w:rsid w:val="004362D2"/>
    <w:rsid w:val="005B7AB7"/>
    <w:rsid w:val="007E6FC5"/>
    <w:rsid w:val="008166F3"/>
    <w:rsid w:val="009143AB"/>
    <w:rsid w:val="00C774BA"/>
    <w:rsid w:val="00CC7D6B"/>
    <w:rsid w:val="00D7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dal.sare.gipuzkoa.net/WAS/AYTO/UGEGestionEconomicaWEB/balancePartidasInforme.do?partidasGasto&amp;stampgew=167869166827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2024-04-11T11:40:00Z</dcterms:created>
  <dcterms:modified xsi:type="dcterms:W3CDTF">2024-04-11T11:40:00Z</dcterms:modified>
</cp:coreProperties>
</file>