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6F3" w:rsidRDefault="008166F3" w:rsidP="008166F3">
      <w:pPr>
        <w:rPr>
          <w:rFonts w:ascii="Verdana" w:hAnsi="Verdana"/>
        </w:rPr>
      </w:pPr>
    </w:p>
    <w:p w:rsidR="008166F3" w:rsidRDefault="008166F3" w:rsidP="008166F3">
      <w:pPr>
        <w:rPr>
          <w:rFonts w:ascii="Verdana" w:hAnsi="Verdana"/>
          <w:sz w:val="20"/>
          <w:lang w:val="es-ES"/>
        </w:rPr>
      </w:pPr>
      <w:bookmarkStart w:id="0" w:name="_GoBack"/>
      <w:bookmarkEnd w:id="0"/>
    </w:p>
    <w:p w:rsidR="008166F3" w:rsidRDefault="008166F3" w:rsidP="008166F3">
      <w:pPr>
        <w:rPr>
          <w:rFonts w:ascii="Verdana" w:hAnsi="Verdana"/>
          <w:sz w:val="20"/>
          <w:lang w:val="es-ES"/>
        </w:rPr>
      </w:pPr>
    </w:p>
    <w:p w:rsidR="008166F3" w:rsidRPr="008E1DE0" w:rsidRDefault="008166F3" w:rsidP="008166F3">
      <w:pPr>
        <w:rPr>
          <w:rFonts w:ascii="Verdana" w:hAnsi="Verdana"/>
          <w:sz w:val="20"/>
          <w:lang w:val="es-ES"/>
        </w:rPr>
      </w:pPr>
    </w:p>
    <w:tbl>
      <w:tblPr>
        <w:tblW w:w="0" w:type="auto"/>
        <w:tblCellMar>
          <w:left w:w="0" w:type="dxa"/>
          <w:right w:w="0" w:type="dxa"/>
        </w:tblCellMar>
        <w:tblLook w:val="04A0" w:firstRow="1" w:lastRow="0" w:firstColumn="1" w:lastColumn="0" w:noHBand="0" w:noVBand="1"/>
      </w:tblPr>
      <w:tblGrid>
        <w:gridCol w:w="4241"/>
        <w:gridCol w:w="4243"/>
      </w:tblGrid>
      <w:tr w:rsidR="008166F3" w:rsidRPr="008E1DE0" w:rsidTr="000D40BE">
        <w:tc>
          <w:tcPr>
            <w:tcW w:w="424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r w:rsidRPr="008E1DE0">
              <w:rPr>
                <w:rFonts w:ascii="Verdana" w:hAnsi="Verdana"/>
                <w:sz w:val="20"/>
                <w:lang w:val="es-ES"/>
              </w:rPr>
              <w:t>Identificación de la subvención</w:t>
            </w:r>
          </w:p>
        </w:tc>
        <w:tc>
          <w:tcPr>
            <w:tcW w:w="4247"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8166F3" w:rsidRPr="008E1DE0" w:rsidRDefault="00072777" w:rsidP="000D40BE">
            <w:pPr>
              <w:rPr>
                <w:rFonts w:ascii="Verdana" w:hAnsi="Verdana"/>
                <w:sz w:val="20"/>
                <w:lang w:val="es-ES"/>
              </w:rPr>
            </w:pPr>
            <w:r>
              <w:rPr>
                <w:rFonts w:ascii="Verdana" w:hAnsi="Verdana"/>
                <w:sz w:val="20"/>
                <w:lang w:val="es-ES"/>
              </w:rPr>
              <w:t xml:space="preserve">Subvención nominativa directa a </w:t>
            </w:r>
            <w:r w:rsidRPr="00C00297">
              <w:t>CRUZ ROJA PAIS VASCO</w:t>
            </w:r>
            <w:r>
              <w:rPr>
                <w:rFonts w:ascii="Verdana" w:hAnsi="Verdana"/>
                <w:sz w:val="20"/>
                <w:lang w:val="es-ES"/>
              </w:rPr>
              <w:t xml:space="preserve"> </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r w:rsidRPr="008E1DE0">
              <w:rPr>
                <w:rFonts w:ascii="Verdana" w:hAnsi="Verdana"/>
                <w:sz w:val="20"/>
                <w:lang w:val="es-ES"/>
              </w:rPr>
              <w:t>Persona o entidad beneficiaria</w:t>
            </w:r>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1830A3" w:rsidP="000D40BE">
            <w:pPr>
              <w:rPr>
                <w:rFonts w:ascii="Verdana" w:hAnsi="Verdana"/>
                <w:sz w:val="20"/>
                <w:lang w:val="es-ES"/>
              </w:rPr>
            </w:pPr>
            <w:r w:rsidRPr="00C00297">
              <w:t>CRUZ ROJA PAIS VASCO</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r w:rsidRPr="008E1DE0">
              <w:rPr>
                <w:rFonts w:ascii="Verdana" w:hAnsi="Verdana"/>
                <w:sz w:val="20"/>
                <w:lang w:val="es-ES"/>
              </w:rPr>
              <w:t>NIF/CIF</w:t>
            </w:r>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9143AB" w:rsidP="000D40BE">
            <w:pPr>
              <w:rPr>
                <w:rFonts w:ascii="Verdana" w:hAnsi="Verdana"/>
                <w:sz w:val="20"/>
                <w:lang w:val="es-ES"/>
              </w:rPr>
            </w:pPr>
            <w:r>
              <w:rPr>
                <w:rFonts w:ascii="Verdana" w:hAnsi="Verdana"/>
                <w:sz w:val="20"/>
                <w:lang w:val="es-ES"/>
              </w:rPr>
              <w:t>Q2866001G</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r w:rsidRPr="008E1DE0">
              <w:rPr>
                <w:rFonts w:ascii="Verdana" w:hAnsi="Verdana"/>
                <w:sz w:val="20"/>
                <w:lang w:val="es-ES"/>
              </w:rPr>
              <w:t>Programa o proyecto subvencionado</w:t>
            </w:r>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9143AB" w:rsidRDefault="00072777" w:rsidP="009143AB">
            <w:pPr>
              <w:jc w:val="both"/>
              <w:rPr>
                <w:lang w:val="es-ES"/>
              </w:rPr>
            </w:pPr>
            <w:r>
              <w:rPr>
                <w:lang w:val="es-ES"/>
              </w:rPr>
              <w:t>D</w:t>
            </w:r>
            <w:r w:rsidR="001F0391">
              <w:rPr>
                <w:lang w:val="es-ES"/>
              </w:rPr>
              <w:t>urante el año 2024</w:t>
            </w:r>
            <w:r w:rsidR="009143AB" w:rsidRPr="00C00297">
              <w:rPr>
                <w:lang w:val="es-ES"/>
              </w:rPr>
              <w:t xml:space="preserve"> diversos servicios de atención a ciudadanos en general en el municipio, tales como, atención de solicitudes de prestación de servicios dentro del campo de actuación de los Servicios Sociales, potenciar campañas de ayuda humanitaria, colaborar con los programas de Servicios Sociales del Ayuntamiento y organización de cursos de primeros auxilios, entre otros.</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r w:rsidRPr="008E1DE0">
              <w:rPr>
                <w:rFonts w:ascii="Verdana" w:hAnsi="Verdana"/>
                <w:sz w:val="20"/>
                <w:lang w:val="es-ES"/>
              </w:rPr>
              <w:t>Importe</w:t>
            </w:r>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1643FF" w:rsidP="000D40BE">
            <w:pPr>
              <w:rPr>
                <w:rFonts w:ascii="Verdana" w:hAnsi="Verdana"/>
                <w:sz w:val="20"/>
                <w:lang w:val="es-ES"/>
              </w:rPr>
            </w:pPr>
            <w:r w:rsidRPr="00AC2606">
              <w:rPr>
                <w:rFonts w:cs="Arial"/>
                <w:lang w:eastAsia="es-ES"/>
              </w:rPr>
              <w:t>7.490,00</w:t>
            </w:r>
            <w:r w:rsidR="002C1325">
              <w:rPr>
                <w:rFonts w:cs="Arial"/>
                <w:lang w:eastAsia="es-ES"/>
              </w:rPr>
              <w:t xml:space="preserve"> </w:t>
            </w:r>
            <w:r w:rsidR="001830A3" w:rsidRPr="00C00297">
              <w:t>€</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r w:rsidRPr="008E1DE0">
              <w:rPr>
                <w:rFonts w:ascii="Verdana" w:hAnsi="Verdana"/>
                <w:sz w:val="20"/>
                <w:lang w:val="es-ES"/>
              </w:rPr>
              <w:t>Partida presupuestaria</w:t>
            </w:r>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072777" w:rsidP="000D40BE">
            <w:pPr>
              <w:rPr>
                <w:rFonts w:ascii="Verdana" w:hAnsi="Verdana"/>
                <w:sz w:val="20"/>
                <w:lang w:val="es-ES"/>
              </w:rPr>
            </w:pPr>
            <w:proofErr w:type="spellStart"/>
            <w:r>
              <w:t>Dirulaguntzak</w:t>
            </w:r>
            <w:proofErr w:type="spellEnd"/>
            <w:r w:rsidR="004065CC">
              <w:t>:</w:t>
            </w:r>
            <w:r>
              <w:t xml:space="preserve"> GURUTZE GORRIA </w:t>
            </w:r>
            <w:hyperlink r:id="rId4" w:history="1">
              <w:r w:rsidR="001643FF" w:rsidRPr="00AC2606">
                <w:rPr>
                  <w:color w:val="000000" w:themeColor="text1"/>
                </w:rPr>
                <w:t>0501.481.04.231.31</w:t>
              </w:r>
            </w:hyperlink>
            <w:r w:rsidR="001F0391">
              <w:rPr>
                <w:color w:val="000000" w:themeColor="text1"/>
              </w:rPr>
              <w:t>.2024</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r w:rsidRPr="008E1DE0">
              <w:rPr>
                <w:rFonts w:ascii="Verdana" w:hAnsi="Verdana"/>
                <w:sz w:val="20"/>
                <w:lang w:val="es-ES"/>
              </w:rPr>
              <w:t>Decreto o acuerdo</w:t>
            </w:r>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4362D2" w:rsidP="002C1325">
            <w:pPr>
              <w:rPr>
                <w:rFonts w:ascii="Verdana" w:hAnsi="Verdana"/>
                <w:sz w:val="20"/>
                <w:lang w:val="es-ES"/>
              </w:rPr>
            </w:pPr>
            <w:r>
              <w:rPr>
                <w:rFonts w:ascii="Verdana" w:hAnsi="Verdana"/>
                <w:sz w:val="20"/>
                <w:lang w:val="es-ES"/>
              </w:rPr>
              <w:t xml:space="preserve">Nº de decreto: </w:t>
            </w:r>
            <w:r w:rsidR="0016513B">
              <w:rPr>
                <w:rFonts w:ascii="Verdana" w:hAnsi="Verdana"/>
                <w:sz w:val="20"/>
                <w:lang w:val="es-ES"/>
              </w:rPr>
              <w:t>0</w:t>
            </w:r>
            <w:r w:rsidR="001F0391">
              <w:rPr>
                <w:rFonts w:ascii="Verdana" w:hAnsi="Verdana"/>
                <w:sz w:val="20"/>
                <w:lang w:val="es-ES"/>
              </w:rPr>
              <w:t>50</w:t>
            </w:r>
            <w:r w:rsidR="002C1325">
              <w:rPr>
                <w:rFonts w:ascii="Verdana" w:hAnsi="Verdana"/>
                <w:sz w:val="20"/>
                <w:lang w:val="es-ES"/>
              </w:rPr>
              <w:t>1</w:t>
            </w:r>
            <w:r>
              <w:rPr>
                <w:rFonts w:ascii="Verdana" w:hAnsi="Verdana"/>
                <w:sz w:val="20"/>
                <w:lang w:val="es-ES"/>
              </w:rPr>
              <w:t>. Del 2</w:t>
            </w:r>
            <w:r w:rsidR="001F0391">
              <w:rPr>
                <w:rFonts w:ascii="Verdana" w:hAnsi="Verdana"/>
                <w:sz w:val="20"/>
                <w:lang w:val="es-ES"/>
              </w:rPr>
              <w:t>0</w:t>
            </w:r>
            <w:r>
              <w:rPr>
                <w:rFonts w:ascii="Verdana" w:hAnsi="Verdana"/>
                <w:sz w:val="20"/>
                <w:lang w:val="es-ES"/>
              </w:rPr>
              <w:t xml:space="preserve"> de </w:t>
            </w:r>
            <w:r w:rsidR="002C1325">
              <w:rPr>
                <w:rFonts w:ascii="Verdana" w:hAnsi="Verdana"/>
                <w:sz w:val="20"/>
                <w:lang w:val="es-ES"/>
              </w:rPr>
              <w:t>marz</w:t>
            </w:r>
            <w:r>
              <w:rPr>
                <w:rFonts w:ascii="Verdana" w:hAnsi="Verdana"/>
                <w:sz w:val="20"/>
                <w:lang w:val="es-ES"/>
              </w:rPr>
              <w:t>o.</w:t>
            </w:r>
          </w:p>
        </w:tc>
      </w:tr>
    </w:tbl>
    <w:p w:rsidR="00C774BA" w:rsidRDefault="00C774BA"/>
    <w:sectPr w:rsidR="00C774B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6F3"/>
    <w:rsid w:val="00026FFB"/>
    <w:rsid w:val="00072777"/>
    <w:rsid w:val="001643FF"/>
    <w:rsid w:val="0016513B"/>
    <w:rsid w:val="001830A3"/>
    <w:rsid w:val="001A3F5B"/>
    <w:rsid w:val="001F0391"/>
    <w:rsid w:val="002C1325"/>
    <w:rsid w:val="004065CC"/>
    <w:rsid w:val="004362D2"/>
    <w:rsid w:val="005B7AB7"/>
    <w:rsid w:val="008166F3"/>
    <w:rsid w:val="009143AB"/>
    <w:rsid w:val="00A33A2F"/>
    <w:rsid w:val="00C774BA"/>
    <w:rsid w:val="00CC7D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8431BA-3D83-49F5-A8ED-9953BA053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8166F3"/>
    <w:pPr>
      <w:spacing w:after="0" w:line="240" w:lineRule="auto"/>
    </w:pPr>
    <w:rPr>
      <w:rFonts w:ascii="Calibri" w:hAnsi="Calibri" w:cs="Calibri"/>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udal.sare.gipuzkoa.net/WAS/AYTO/UGEGestionEconomicaWEB/balancePartidasInforme.do?partidasGasto&amp;stampgew=167869166827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130</Words>
  <Characters>746</Characters>
  <Application>Microsoft Office Word</Application>
  <DocSecurity>0</DocSecurity>
  <Lines>6</Lines>
  <Paragraphs>1</Paragraphs>
  <ScaleCrop>false</ScaleCrop>
  <HeadingPairs>
    <vt:vector size="2" baseType="variant">
      <vt:variant>
        <vt:lpstr>Titulua</vt:lpstr>
      </vt:variant>
      <vt:variant>
        <vt:i4>1</vt:i4>
      </vt:variant>
    </vt:vector>
  </HeadingPairs>
  <TitlesOfParts>
    <vt:vector size="1" baseType="lpstr">
      <vt:lpstr/>
    </vt:vector>
  </TitlesOfParts>
  <Company>HP Inc.</Company>
  <LinksUpToDate>false</LinksUpToDate>
  <CharactersWithSpaces>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Etxaniz</dc:creator>
  <cp:keywords/>
  <dc:description/>
  <cp:lastModifiedBy>Karmele Lizaso</cp:lastModifiedBy>
  <cp:revision>3</cp:revision>
  <dcterms:created xsi:type="dcterms:W3CDTF">2024-04-11T11:40:00Z</dcterms:created>
  <dcterms:modified xsi:type="dcterms:W3CDTF">2024-04-11T11:41:00Z</dcterms:modified>
</cp:coreProperties>
</file>