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774824">
      <w:pPr>
        <w:ind w:right="-493"/>
        <w:jc w:val="center"/>
      </w:pPr>
      <w:bookmarkStart w:id="0" w:name="a3"/>
      <w:r>
        <w:rPr>
          <w:rFonts w:ascii="Arial Narrow" w:hAnsi="Arial Narrow" w:cs="Arial Narrow"/>
          <w:b/>
          <w:bCs/>
          <w:color w:val="333399"/>
          <w:sz w:val="28"/>
          <w:szCs w:val="28"/>
        </w:rPr>
        <w:t>DECLARACIÓN RESPONSABLE SOBRE INGRESOS Y RESIDENCIA EFECTIVA Y CONTINUADA EN LA SIERRA DE ALBARRACÍN</w:t>
      </w:r>
    </w:p>
    <w:bookmarkEnd w:id="0"/>
    <w:p w:rsidR="00000000" w:rsidRDefault="00774824">
      <w:pPr>
        <w:ind w:right="-493"/>
        <w:jc w:val="both"/>
        <w:rPr>
          <w:rFonts w:ascii="Arial Narrow" w:hAnsi="Arial Narrow" w:cs="Arial Narrow"/>
          <w:b/>
          <w:bCs/>
          <w:color w:val="333399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b/>
          <w:bCs/>
          <w:color w:val="333399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b/>
          <w:bCs/>
          <w:color w:val="333399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b/>
          <w:bCs/>
          <w:color w:val="333399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</w:rPr>
        <w:t xml:space="preserve">D/Dña. ________________________________,con domicilio_____________________________en la localidad____________________ con NIF/NIE </w:t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  <w:u w:val="single"/>
        </w:rPr>
        <w:tab/>
      </w:r>
      <w:r>
        <w:rPr>
          <w:rFonts w:ascii="Arial Narrow" w:hAnsi="Arial Narrow" w:cs="Arial Narrow"/>
        </w:rPr>
        <w:t xml:space="preserve">, </w:t>
      </w:r>
      <w:r>
        <w:rPr>
          <w:rFonts w:ascii="Arial Narrow" w:hAnsi="Arial Narrow" w:cs="Arial Narrow"/>
          <w:color w:val="000000"/>
        </w:rPr>
        <w:t>en relación al p</w:t>
      </w:r>
      <w:r>
        <w:rPr>
          <w:rFonts w:ascii="Arial Narrow" w:hAnsi="Arial Narrow" w:cs="Arial Narrow"/>
          <w:color w:val="000000"/>
        </w:rPr>
        <w:t>rocedimiento de concesión de ayudas a la primera escolarización en la Comarca de la Sierra de Albarracín del que soy interesado/a,</w:t>
      </w: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  <w:b/>
          <w:color w:val="000000"/>
        </w:rPr>
        <w:t>DECLARO BAJO MI RESPONSABILIDAD</w:t>
      </w:r>
      <w:r>
        <w:rPr>
          <w:rFonts w:ascii="Arial Narrow" w:hAnsi="Arial Narrow" w:cs="Arial Narrow"/>
          <w:color w:val="000000"/>
        </w:rPr>
        <w:t>, que:</w:t>
      </w: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  <w:color w:val="000000"/>
        </w:rPr>
        <w:t xml:space="preserve">1º.- Toda la documentación adjunta a la solicitud es cierta. </w:t>
      </w: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  <w:color w:val="000000"/>
        </w:rPr>
        <w:t>2º.- Todos los ingre</w:t>
      </w:r>
      <w:r>
        <w:rPr>
          <w:rFonts w:ascii="Arial Narrow" w:hAnsi="Arial Narrow" w:cs="Arial Narrow"/>
          <w:color w:val="000000"/>
        </w:rPr>
        <w:t>sos declarados del año anterior son ciertos y los únicos de la unidad de convivencia.</w:t>
      </w: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  <w:color w:val="000000"/>
        </w:rPr>
        <w:t>3º.- Tengo residencia efectiva y continuada en alguno de los municipios de la Sierra de Albarracín, cumpliendo con</w:t>
      </w:r>
      <w:r>
        <w:rPr>
          <w:rFonts w:ascii="Arial Narrow" w:hAnsi="Arial Narrow" w:cs="Arial Narrow"/>
          <w:iCs/>
        </w:rPr>
        <w:t xml:space="preserve"> los requisitos establecidos en los artículos 54 del Re</w:t>
      </w:r>
      <w:r>
        <w:rPr>
          <w:rFonts w:ascii="Arial Narrow" w:hAnsi="Arial Narrow" w:cs="Arial Narrow"/>
          <w:iCs/>
        </w:rPr>
        <w:t>al Decreto 1690/1986, de 11 de julio, del Reglamento de Población y Demarcación Territorial de las Entidades Locales y 57 del Decreto 346/2002, de 19 de noviembre, del Gobierno de Aragón, por el que se aprueba el Reglamento de Territorio y Población de las</w:t>
      </w:r>
      <w:r>
        <w:rPr>
          <w:rFonts w:ascii="Arial Narrow" w:hAnsi="Arial Narrow" w:cs="Arial Narrow"/>
          <w:iCs/>
        </w:rPr>
        <w:t xml:space="preserve"> Entidades Locales de Aragón.</w:t>
      </w: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both"/>
      </w:pPr>
      <w:r>
        <w:rPr>
          <w:rFonts w:ascii="Arial Narrow" w:hAnsi="Arial Narrow" w:cs="Arial Narrow"/>
          <w:color w:val="000000"/>
        </w:rPr>
        <w:t xml:space="preserve">Declaración que se realiza para que surta efectos a los efectos de la percepción de las ayudas a la primera escolarización en la Comarca de la Sierra de Albarracín. </w:t>
      </w:r>
    </w:p>
    <w:p w:rsidR="00000000" w:rsidRDefault="00774824">
      <w:pPr>
        <w:ind w:right="-493"/>
        <w:jc w:val="center"/>
        <w:rPr>
          <w:rFonts w:ascii="Arial Narrow" w:hAnsi="Arial Narrow" w:cs="Arial Narrow"/>
          <w:color w:val="000000"/>
        </w:rPr>
      </w:pPr>
    </w:p>
    <w:p w:rsidR="00000000" w:rsidRDefault="00774824">
      <w:pPr>
        <w:ind w:right="-493"/>
        <w:jc w:val="center"/>
      </w:pPr>
      <w:r>
        <w:rPr>
          <w:rFonts w:ascii="Arial Narrow" w:hAnsi="Arial Narrow" w:cs="Arial Narrow"/>
        </w:rPr>
        <w:t>En ___________, a ___ de _____________ de 202….</w:t>
      </w: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</w:pPr>
      <w:r>
        <w:rPr>
          <w:rFonts w:ascii="Arial Narrow" w:hAnsi="Arial Narrow" w:cs="Arial Narrow"/>
        </w:rPr>
        <w:t>El inte</w:t>
      </w:r>
      <w:r>
        <w:rPr>
          <w:rFonts w:ascii="Arial Narrow" w:hAnsi="Arial Narrow" w:cs="Arial Narrow"/>
        </w:rPr>
        <w:t>resado/a,</w:t>
      </w: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000000" w:rsidRDefault="00774824">
      <w:pPr>
        <w:ind w:right="-493"/>
        <w:jc w:val="center"/>
        <w:rPr>
          <w:rFonts w:ascii="Arial Narrow" w:hAnsi="Arial Narrow" w:cs="Arial Narrow"/>
        </w:rPr>
      </w:pPr>
    </w:p>
    <w:p w:rsidR="00774824" w:rsidRDefault="00774824">
      <w:pPr>
        <w:ind w:right="-493"/>
        <w:jc w:val="center"/>
      </w:pPr>
      <w:r>
        <w:rPr>
          <w:rFonts w:ascii="Arial Narrow" w:hAnsi="Arial Narrow" w:cs="Arial Narrow"/>
        </w:rPr>
        <w:t>Fdo.: ____________________</w:t>
      </w:r>
    </w:p>
    <w:sectPr w:rsidR="007748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05" w:right="1701" w:bottom="1417" w:left="1701" w:header="300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824" w:rsidRDefault="00774824">
      <w:r>
        <w:separator/>
      </w:r>
    </w:p>
  </w:endnote>
  <w:endnote w:type="continuationSeparator" w:id="1">
    <w:p w:rsidR="00774824" w:rsidRDefault="007748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4824">
    <w:pPr>
      <w:pStyle w:val="Piedepgina"/>
      <w:pBdr>
        <w:top w:val="single" w:sz="4" w:space="8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  <w:bCs/>
        <w:iCs/>
        <w:sz w:val="16"/>
      </w:rPr>
      <w:t>Comarca de la Sierra  de Albarracín</w:t>
    </w:r>
  </w:p>
  <w:p w:rsidR="00000000" w:rsidRDefault="00774824">
    <w:pPr>
      <w:pStyle w:val="Piedepgina"/>
      <w:jc w:val="center"/>
    </w:pPr>
    <w:r>
      <w:rPr>
        <w:sz w:val="16"/>
      </w:rPr>
      <w:t>C/ Catedral, 5. 44100 Albarracín</w:t>
    </w:r>
  </w:p>
  <w:p w:rsidR="00000000" w:rsidRDefault="00774824">
    <w:pPr>
      <w:pStyle w:val="Sangradetextonormal"/>
      <w:ind w:left="3767"/>
    </w:pPr>
    <w:r>
      <w:rPr>
        <w:sz w:val="16"/>
        <w:szCs w:val="16"/>
      </w:rPr>
      <w:t>Tfno. 978/70 40 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482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824" w:rsidRDefault="00774824">
      <w:r>
        <w:separator/>
      </w:r>
    </w:p>
  </w:footnote>
  <w:footnote w:type="continuationSeparator" w:id="1">
    <w:p w:rsidR="00774824" w:rsidRDefault="007748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4824">
    <w:pPr>
      <w:pStyle w:val="Encabezado"/>
      <w:rPr>
        <w:u w:val="single"/>
      </w:rPr>
    </w:pPr>
  </w:p>
  <w:p w:rsidR="00000000" w:rsidRDefault="009D09FB">
    <w:pPr>
      <w:pStyle w:val="Encabezado"/>
    </w:pPr>
    <w:r>
      <w:rPr>
        <w:noProof/>
        <w:lang w:eastAsia="es-ES"/>
      </w:rPr>
      <w:drawing>
        <wp:inline distT="0" distB="0" distL="0" distR="0">
          <wp:extent cx="1257300" cy="8572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9" t="-43" r="-29" b="-43"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8572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774824">
      <w:rPr>
        <w:u w:val="single"/>
      </w:rPr>
      <w:tab/>
    </w:r>
    <w:r w:rsidR="00774824">
      <w:rPr>
        <w:u w:val="single"/>
      </w:rPr>
      <w:tab/>
    </w:r>
    <w:r w:rsidR="00774824">
      <w:rPr>
        <w:b/>
        <w:sz w:val="20"/>
        <w:szCs w:val="20"/>
      </w:rPr>
      <w:tab/>
    </w:r>
    <w:r w:rsidR="00774824">
      <w:rPr>
        <w:b/>
        <w:sz w:val="20"/>
        <w:szCs w:val="20"/>
      </w:rPr>
      <w:tab/>
    </w:r>
    <w:r w:rsidR="00774824">
      <w:rPr>
        <w:b/>
        <w:sz w:val="20"/>
        <w:szCs w:val="20"/>
      </w:rPr>
      <w:tab/>
    </w:r>
    <w:r w:rsidR="00774824">
      <w:rPr>
        <w:b/>
        <w:sz w:val="20"/>
        <w:szCs w:val="20"/>
      </w:rPr>
      <w:tab/>
    </w:r>
  </w:p>
  <w:p w:rsidR="00000000" w:rsidRDefault="00774824">
    <w:pPr>
      <w:pStyle w:val="Encabezado"/>
      <w:jc w:val="right"/>
    </w:pPr>
    <w:r>
      <w:tab/>
    </w:r>
    <w: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77482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09FB"/>
    <w:rsid w:val="00774824"/>
    <w:rsid w:val="009D0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firstLine="561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firstLine="1122"/>
      <w:jc w:val="right"/>
      <w:outlineLvl w:val="1"/>
    </w:pPr>
    <w:rPr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4675" w:firstLine="414"/>
      <w:outlineLvl w:val="2"/>
    </w:pPr>
    <w:rPr>
      <w:b/>
      <w:bCs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ind w:left="2832" w:firstLine="708"/>
      <w:jc w:val="center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i/>
      <w:iCs/>
      <w:sz w:val="21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rFonts w:ascii="Calibri" w:hAnsi="Calibri" w:cs="Calibri"/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rFonts w:ascii="Calibri" w:hAnsi="Calibri" w:cs="Calibri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rFonts w:ascii="Calibri" w:hAnsi="Calibri" w:cs="Calibri"/>
      <w:i/>
      <w:iCs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b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Fuentedeprrafopredeter1">
    <w:name w:val="Fuente de párrafo predeter.1"/>
  </w:style>
  <w:style w:type="character" w:customStyle="1" w:styleId="Ttulo1Car">
    <w:name w:val="Título 1 Car"/>
    <w:rPr>
      <w:b/>
      <w:bCs/>
      <w:sz w:val="24"/>
      <w:szCs w:val="24"/>
      <w:lang w:val="es-ES" w:bidi="ar-SA"/>
    </w:rPr>
  </w:style>
  <w:style w:type="character" w:customStyle="1" w:styleId="Ttulo5Car">
    <w:name w:val="Título 5 Car"/>
    <w:rPr>
      <w:b/>
      <w:bCs/>
      <w:i/>
      <w:iCs/>
      <w:sz w:val="21"/>
      <w:szCs w:val="24"/>
      <w:lang w:val="es-ES" w:bidi="ar-SA"/>
    </w:rPr>
  </w:style>
  <w:style w:type="character" w:customStyle="1" w:styleId="Ttulo6Car">
    <w:name w:val="Título 6 Car"/>
    <w:rPr>
      <w:rFonts w:ascii="Calibri" w:hAnsi="Calibri" w:cs="Calibri"/>
      <w:b/>
      <w:bCs/>
      <w:sz w:val="22"/>
      <w:szCs w:val="22"/>
      <w:lang w:val="es-ES" w:bidi="ar-SA"/>
    </w:rPr>
  </w:style>
  <w:style w:type="character" w:customStyle="1" w:styleId="Ttulo7Car">
    <w:name w:val="Título 7 Car"/>
    <w:rPr>
      <w:rFonts w:ascii="Calibri" w:hAnsi="Calibri" w:cs="Calibri"/>
      <w:sz w:val="24"/>
      <w:szCs w:val="24"/>
      <w:lang w:val="es-ES" w:bidi="ar-SA"/>
    </w:rPr>
  </w:style>
  <w:style w:type="character" w:customStyle="1" w:styleId="Ttulo8Car">
    <w:name w:val="Título 8 Car"/>
    <w:rPr>
      <w:rFonts w:ascii="Calibri" w:hAnsi="Calibri" w:cs="Calibri"/>
      <w:i/>
      <w:iCs/>
      <w:sz w:val="24"/>
      <w:szCs w:val="24"/>
      <w:lang w:val="es-ES" w:bidi="ar-SA"/>
    </w:rPr>
  </w:style>
  <w:style w:type="character" w:customStyle="1" w:styleId="Ttulo9Car">
    <w:name w:val="Título 9 Car"/>
    <w:rPr>
      <w:rFonts w:ascii="Arial" w:hAnsi="Arial" w:cs="Arial"/>
      <w:sz w:val="22"/>
      <w:szCs w:val="22"/>
      <w:lang w:val="es-ES" w:bidi="ar-SA"/>
    </w:rPr>
  </w:style>
  <w:style w:type="character" w:customStyle="1" w:styleId="SangradetextonormalCar">
    <w:name w:val="Sangría de texto normal Car"/>
    <w:rPr>
      <w:sz w:val="24"/>
      <w:szCs w:val="24"/>
      <w:lang w:val="es-ES" w:bidi="ar-SA"/>
    </w:rPr>
  </w:style>
  <w:style w:type="character" w:styleId="nfasis">
    <w:name w:val="Emphasis"/>
    <w:qFormat/>
    <w:rPr>
      <w:i/>
      <w:iCs/>
    </w:rPr>
  </w:style>
  <w:style w:type="character" w:customStyle="1" w:styleId="TextoindependienteCar">
    <w:name w:val="Texto independiente Car"/>
    <w:rPr>
      <w:sz w:val="24"/>
      <w:szCs w:val="24"/>
      <w:lang w:val="es-ES" w:bidi="ar-SA"/>
    </w:rPr>
  </w:style>
  <w:style w:type="character" w:styleId="Hipervnculo">
    <w:name w:val="Hyperlink"/>
    <w:rPr>
      <w:color w:val="0000FF"/>
      <w:u w:val="single"/>
    </w:rPr>
  </w:style>
  <w:style w:type="character" w:customStyle="1" w:styleId="TextonotapieCar">
    <w:name w:val="Texto nota pie Car"/>
    <w:rPr>
      <w:lang w:val="es-ES" w:bidi="ar-SA"/>
    </w:rPr>
  </w:style>
  <w:style w:type="character" w:customStyle="1" w:styleId="Textoindependiente3Car">
    <w:name w:val="Texto independiente 3 Car"/>
    <w:rPr>
      <w:sz w:val="16"/>
      <w:szCs w:val="16"/>
      <w:lang w:val="es-ES" w:bidi="ar-SA"/>
    </w:rPr>
  </w:style>
  <w:style w:type="character" w:customStyle="1" w:styleId="TextosinformatoCar">
    <w:name w:val="Texto sin formato Car"/>
    <w:rPr>
      <w:rFonts w:ascii="Courier New" w:hAnsi="Courier New" w:cs="Courier New"/>
      <w:lang w:val="es-ES" w:bidi="ar-SA"/>
    </w:rPr>
  </w:style>
  <w:style w:type="character" w:customStyle="1" w:styleId="goohl1">
    <w:name w:val="goohl1"/>
    <w:basedOn w:val="Fuentedeprrafopredeter1"/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styleId="Sangradetextonormal">
    <w:name w:val="Body Text Indent"/>
    <w:basedOn w:val="Normal"/>
    <w:pPr>
      <w:spacing w:line="360" w:lineRule="auto"/>
      <w:ind w:left="360"/>
    </w:pPr>
  </w:style>
  <w:style w:type="paragraph" w:customStyle="1" w:styleId="Sangra2detindependiente1">
    <w:name w:val="Sangría 2 de t. independiente1"/>
    <w:basedOn w:val="Normal"/>
    <w:pPr>
      <w:ind w:left="4675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75" w:after="120"/>
      <w:ind w:left="150" w:right="150"/>
      <w:jc w:val="both"/>
    </w:pPr>
    <w:rPr>
      <w:rFonts w:ascii="Arial" w:hAnsi="Arial" w:cs="Arial"/>
      <w:sz w:val="18"/>
      <w:szCs w:val="18"/>
    </w:rPr>
  </w:style>
  <w:style w:type="paragraph" w:styleId="Textonotapie">
    <w:name w:val="footnote text"/>
    <w:basedOn w:val="Normal"/>
    <w:rPr>
      <w:sz w:val="20"/>
      <w:szCs w:val="20"/>
    </w:rPr>
  </w:style>
  <w:style w:type="paragraph" w:customStyle="1" w:styleId="Textoindependiente21">
    <w:name w:val="Texto independiente 21"/>
    <w:basedOn w:val="Normal"/>
    <w:pPr>
      <w:spacing w:line="360" w:lineRule="auto"/>
      <w:jc w:val="center"/>
    </w:pPr>
    <w:rPr>
      <w:rFonts w:ascii="Verdana" w:hAnsi="Verdana" w:cs="Verdana"/>
      <w:b/>
      <w:bCs/>
      <w:color w:val="333399"/>
      <w:sz w:val="22"/>
    </w:rPr>
  </w:style>
  <w:style w:type="paragraph" w:customStyle="1" w:styleId="Textoindependiente31">
    <w:name w:val="Texto independiente 31"/>
    <w:basedOn w:val="Normal"/>
    <w:pPr>
      <w:spacing w:after="120"/>
    </w:pPr>
    <w:rPr>
      <w:sz w:val="16"/>
      <w:szCs w:val="16"/>
    </w:rPr>
  </w:style>
  <w:style w:type="paragraph" w:customStyle="1" w:styleId="Textosinformato1">
    <w:name w:val="Texto sin formato1"/>
    <w:basedOn w:val="Normal"/>
    <w:rPr>
      <w:rFonts w:ascii="Courier New" w:hAnsi="Courier New" w:cs="Courier New"/>
      <w:sz w:val="20"/>
      <w:szCs w:val="20"/>
    </w:rPr>
  </w:style>
  <w:style w:type="paragraph" w:customStyle="1" w:styleId="Estilo2">
    <w:name w:val="Estilo2"/>
    <w:basedOn w:val="Normal"/>
    <w:pPr>
      <w:keepNext/>
      <w:spacing w:line="360" w:lineRule="auto"/>
      <w:jc w:val="center"/>
    </w:pPr>
    <w:rPr>
      <w:rFonts w:ascii="Verdana" w:hAnsi="Verdana" w:cs="Microsoft Sans Serif"/>
      <w:bCs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1119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aimartinez</cp:lastModifiedBy>
  <cp:revision>2</cp:revision>
  <cp:lastPrinted>1995-11-21T15:41:00Z</cp:lastPrinted>
  <dcterms:created xsi:type="dcterms:W3CDTF">2024-04-11T11:13:00Z</dcterms:created>
  <dcterms:modified xsi:type="dcterms:W3CDTF">2024-04-11T11:13:00Z</dcterms:modified>
</cp:coreProperties>
</file>