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25798" w14:textId="77777777" w:rsidR="0099766A" w:rsidRDefault="0099766A" w:rsidP="00A12AFF">
      <w:pPr>
        <w:spacing w:before="200"/>
        <w:jc w:val="center"/>
        <w:rPr>
          <w:rFonts w:ascii="Garamond" w:hAnsi="Garamond"/>
          <w:sz w:val="24"/>
          <w:lang w:val="eu-ES"/>
        </w:rPr>
      </w:pPr>
    </w:p>
    <w:tbl>
      <w:tblPr>
        <w:tblW w:w="9647" w:type="dxa"/>
        <w:tblInd w:w="137" w:type="dxa"/>
        <w:tblLayout w:type="fixed"/>
        <w:tblLook w:val="04A0" w:firstRow="1" w:lastRow="0" w:firstColumn="1" w:lastColumn="0" w:noHBand="0" w:noVBand="1"/>
      </w:tblPr>
      <w:tblGrid>
        <w:gridCol w:w="4820"/>
        <w:gridCol w:w="4827"/>
      </w:tblGrid>
      <w:tr w:rsidR="00A12AFF" w14:paraId="4CD91429" w14:textId="77777777" w:rsidTr="00A12AFF">
        <w:trPr>
          <w:cantSplit/>
        </w:trPr>
        <w:tc>
          <w:tcPr>
            <w:tcW w:w="4820" w:type="dxa"/>
            <w:tcBorders>
              <w:top w:val="single" w:sz="4" w:space="0" w:color="auto"/>
              <w:left w:val="single" w:sz="4" w:space="0" w:color="auto"/>
              <w:bottom w:val="single" w:sz="4" w:space="0" w:color="auto"/>
              <w:right w:val="single" w:sz="4" w:space="0" w:color="auto"/>
            </w:tcBorders>
            <w:hideMark/>
          </w:tcPr>
          <w:p w14:paraId="6C1B2382" w14:textId="6C1BB737" w:rsidR="00A12AFF" w:rsidRDefault="006755D3" w:rsidP="00FD6250">
            <w:pPr>
              <w:jc w:val="both"/>
              <w:rPr>
                <w:rFonts w:ascii="Garamond" w:hAnsi="Garamond"/>
                <w:b/>
                <w:sz w:val="24"/>
                <w:lang w:val="eu-ES"/>
              </w:rPr>
            </w:pPr>
            <w:r>
              <w:rPr>
                <w:rFonts w:ascii="Garamond" w:hAnsi="Garamond"/>
                <w:b/>
                <w:kern w:val="28"/>
                <w:sz w:val="24"/>
                <w:szCs w:val="24"/>
                <w:lang w:val="eu-ES"/>
              </w:rPr>
              <w:t>6</w:t>
            </w:r>
            <w:r w:rsidR="00CA0BC4" w:rsidRPr="008350AE">
              <w:rPr>
                <w:rFonts w:ascii="Garamond" w:hAnsi="Garamond"/>
                <w:b/>
                <w:kern w:val="28"/>
                <w:sz w:val="24"/>
                <w:szCs w:val="24"/>
                <w:lang w:val="eu-ES"/>
              </w:rPr>
              <w:t xml:space="preserve">. ERANSKINA: </w:t>
            </w:r>
            <w:r>
              <w:rPr>
                <w:rFonts w:ascii="Garamond" w:hAnsi="Garamond"/>
                <w:b/>
                <w:kern w:val="28"/>
                <w:sz w:val="24"/>
                <w:szCs w:val="24"/>
                <w:lang w:val="eu-ES"/>
              </w:rPr>
              <w:t>TOKIKO MERKATARITZA</w:t>
            </w:r>
          </w:p>
        </w:tc>
        <w:tc>
          <w:tcPr>
            <w:tcW w:w="4827" w:type="dxa"/>
            <w:tcBorders>
              <w:top w:val="single" w:sz="4" w:space="0" w:color="auto"/>
              <w:left w:val="single" w:sz="4" w:space="0" w:color="auto"/>
              <w:bottom w:val="single" w:sz="4" w:space="0" w:color="auto"/>
              <w:right w:val="single" w:sz="4" w:space="0" w:color="auto"/>
            </w:tcBorders>
            <w:hideMark/>
          </w:tcPr>
          <w:p w14:paraId="682E21F1" w14:textId="7F3D2698" w:rsidR="00A12AFF" w:rsidRDefault="00A12AFF" w:rsidP="00FD6250">
            <w:pPr>
              <w:jc w:val="both"/>
              <w:rPr>
                <w:rFonts w:ascii="Garamond" w:hAnsi="Garamond"/>
                <w:b/>
                <w:sz w:val="24"/>
              </w:rPr>
            </w:pPr>
            <w:r>
              <w:rPr>
                <w:rFonts w:ascii="Garamond" w:hAnsi="Garamond"/>
                <w:b/>
                <w:sz w:val="24"/>
              </w:rPr>
              <w:t xml:space="preserve">ANEXO </w:t>
            </w:r>
            <w:r w:rsidR="006755D3">
              <w:rPr>
                <w:rFonts w:ascii="Garamond" w:hAnsi="Garamond"/>
                <w:b/>
                <w:sz w:val="24"/>
              </w:rPr>
              <w:t>6</w:t>
            </w:r>
            <w:r>
              <w:rPr>
                <w:rFonts w:ascii="Garamond" w:hAnsi="Garamond"/>
                <w:b/>
                <w:sz w:val="24"/>
              </w:rPr>
              <w:t xml:space="preserve">: </w:t>
            </w:r>
            <w:r w:rsidR="006755D3">
              <w:rPr>
                <w:rFonts w:ascii="Garamond" w:hAnsi="Garamond"/>
                <w:b/>
                <w:sz w:val="24"/>
              </w:rPr>
              <w:t>COMERCIO LOCAL</w:t>
            </w:r>
          </w:p>
        </w:tc>
      </w:tr>
    </w:tbl>
    <w:p w14:paraId="2D4285FE" w14:textId="77777777" w:rsidR="00A12AFF" w:rsidRDefault="00A12AFF" w:rsidP="00A12AFF">
      <w:pPr>
        <w:spacing w:before="200"/>
        <w:rPr>
          <w:rFonts w:ascii="Garamond" w:hAnsi="Garamond"/>
          <w:sz w:val="24"/>
        </w:rPr>
      </w:pPr>
    </w:p>
    <w:tbl>
      <w:tblPr>
        <w:tblW w:w="10133" w:type="dxa"/>
        <w:tblLook w:val="04A0" w:firstRow="1" w:lastRow="0" w:firstColumn="1" w:lastColumn="0" w:noHBand="0" w:noVBand="1"/>
      </w:tblPr>
      <w:tblGrid>
        <w:gridCol w:w="100"/>
        <w:gridCol w:w="4894"/>
        <w:gridCol w:w="106"/>
        <w:gridCol w:w="4926"/>
        <w:gridCol w:w="107"/>
      </w:tblGrid>
      <w:tr w:rsidR="006755D3" w:rsidRPr="00215C46" w14:paraId="4F702A9E" w14:textId="77777777" w:rsidTr="006755D3">
        <w:trPr>
          <w:gridBefore w:val="1"/>
          <w:wBefore w:w="100" w:type="dxa"/>
        </w:trPr>
        <w:tc>
          <w:tcPr>
            <w:tcW w:w="5000" w:type="dxa"/>
            <w:gridSpan w:val="2"/>
            <w:shd w:val="clear" w:color="auto" w:fill="FFFFFF"/>
            <w:hideMark/>
          </w:tcPr>
          <w:p w14:paraId="769A3BB0" w14:textId="77777777" w:rsidR="006755D3" w:rsidRPr="00E50683" w:rsidRDefault="006755D3" w:rsidP="00FD6250">
            <w:pPr>
              <w:spacing w:before="120" w:after="120"/>
              <w:ind w:left="113" w:right="113"/>
              <w:jc w:val="both"/>
              <w:rPr>
                <w:rFonts w:ascii="Garamond" w:hAnsi="Garamond"/>
                <w:b/>
                <w:bCs/>
                <w:sz w:val="24"/>
                <w:szCs w:val="24"/>
                <w:lang w:val="eu-ES"/>
              </w:rPr>
            </w:pPr>
            <w:r w:rsidRPr="00E50683">
              <w:rPr>
                <w:rFonts w:ascii="Garamond" w:hAnsi="Garamond"/>
                <w:b/>
                <w:smallCaps/>
                <w:sz w:val="24"/>
                <w:szCs w:val="24"/>
                <w:lang w:val="eu-ES"/>
              </w:rPr>
              <w:t>6.1. ESKUALDAKETAK BERMATZEKO DIRULAGUNTZA, ARRASATEKO MERKATARITZA, OSTALARITZA ETA ZERBITZU SEKTOREETAKO NEGOZIOETAN.</w:t>
            </w:r>
          </w:p>
        </w:tc>
        <w:tc>
          <w:tcPr>
            <w:tcW w:w="5033" w:type="dxa"/>
            <w:gridSpan w:val="2"/>
            <w:shd w:val="clear" w:color="auto" w:fill="FFFFFF"/>
          </w:tcPr>
          <w:p w14:paraId="15F0BC30" w14:textId="77777777" w:rsidR="006755D3" w:rsidRPr="00303924" w:rsidRDefault="006755D3" w:rsidP="00FD6250">
            <w:pPr>
              <w:spacing w:before="120" w:after="120"/>
              <w:ind w:left="113" w:right="113"/>
              <w:jc w:val="both"/>
              <w:rPr>
                <w:rFonts w:ascii="Garamond" w:hAnsi="Garamond"/>
                <w:b/>
                <w:smallCaps/>
                <w:sz w:val="24"/>
                <w:szCs w:val="24"/>
                <w:lang w:val="eu-ES"/>
              </w:rPr>
            </w:pPr>
            <w:r>
              <w:rPr>
                <w:rFonts w:ascii="Garamond" w:hAnsi="Garamond"/>
                <w:b/>
                <w:smallCaps/>
                <w:sz w:val="24"/>
                <w:szCs w:val="24"/>
                <w:lang w:val="es-ES_tradnl"/>
              </w:rPr>
              <w:t xml:space="preserve">6.1. </w:t>
            </w:r>
            <w:r w:rsidRPr="00303924">
              <w:rPr>
                <w:rFonts w:ascii="Garamond" w:hAnsi="Garamond"/>
                <w:b/>
                <w:smallCaps/>
                <w:sz w:val="24"/>
                <w:szCs w:val="24"/>
                <w:lang w:val="es-ES_tradnl"/>
              </w:rPr>
              <w:t>SUBVENCIÓN PARA GARANTIZAR LAS TRANSMISIONES EN LOS NEGOCIOS DE LOS SECTORES DE COMERCIO, HOSTELERÍA Y SERVICIOS DE ARRASATE.</w:t>
            </w:r>
          </w:p>
        </w:tc>
      </w:tr>
      <w:tr w:rsidR="006755D3" w:rsidRPr="00664F7D" w14:paraId="3D68AF23" w14:textId="77777777" w:rsidTr="006755D3">
        <w:trPr>
          <w:gridBefore w:val="1"/>
          <w:wBefore w:w="100" w:type="dxa"/>
        </w:trPr>
        <w:tc>
          <w:tcPr>
            <w:tcW w:w="5000" w:type="dxa"/>
            <w:gridSpan w:val="2"/>
            <w:shd w:val="clear" w:color="auto" w:fill="FFFFFF"/>
            <w:hideMark/>
          </w:tcPr>
          <w:p w14:paraId="1D1FDD8C" w14:textId="77777777" w:rsidR="006755D3" w:rsidRPr="00664F7D" w:rsidRDefault="006755D3" w:rsidP="00FD6250">
            <w:pPr>
              <w:spacing w:before="120" w:after="120"/>
              <w:ind w:left="113" w:right="113"/>
              <w:jc w:val="both"/>
              <w:rPr>
                <w:rFonts w:ascii="Garamond" w:eastAsia="Calibri" w:hAnsi="Garamond" w:cs="Arial"/>
                <w:b/>
                <w:bCs/>
                <w:spacing w:val="4"/>
                <w:sz w:val="24"/>
                <w:szCs w:val="24"/>
                <w:lang w:val="eu-ES"/>
              </w:rPr>
            </w:pPr>
            <w:r w:rsidRPr="00664F7D">
              <w:rPr>
                <w:rFonts w:ascii="Garamond" w:eastAsia="Calibri" w:hAnsi="Garamond" w:cs="Arial"/>
                <w:b/>
                <w:bCs/>
                <w:spacing w:val="4"/>
                <w:sz w:val="24"/>
                <w:szCs w:val="24"/>
                <w:lang w:val="eu-ES"/>
              </w:rPr>
              <w:t>1. Xedea eta aplikazio eremua</w:t>
            </w:r>
          </w:p>
        </w:tc>
        <w:tc>
          <w:tcPr>
            <w:tcW w:w="5033" w:type="dxa"/>
            <w:gridSpan w:val="2"/>
            <w:shd w:val="clear" w:color="auto" w:fill="FFFFFF"/>
          </w:tcPr>
          <w:p w14:paraId="6A82F7C8" w14:textId="77777777" w:rsidR="006755D3" w:rsidRPr="00664F7D" w:rsidRDefault="006755D3" w:rsidP="00FD6250">
            <w:pPr>
              <w:spacing w:before="120" w:after="120"/>
              <w:ind w:left="113" w:right="113"/>
              <w:jc w:val="both"/>
              <w:rPr>
                <w:rFonts w:ascii="Garamond" w:eastAsia="Calibri" w:hAnsi="Garamond" w:cs="Arial"/>
                <w:b/>
                <w:bCs/>
                <w:spacing w:val="4"/>
                <w:sz w:val="24"/>
                <w:szCs w:val="24"/>
                <w:lang w:val="eu-ES"/>
              </w:rPr>
            </w:pPr>
            <w:r w:rsidRPr="00664F7D">
              <w:rPr>
                <w:rFonts w:ascii="Garamond" w:eastAsia="Calibri" w:hAnsi="Garamond" w:cs="Arial"/>
                <w:b/>
                <w:bCs/>
                <w:spacing w:val="4"/>
                <w:sz w:val="24"/>
                <w:szCs w:val="24"/>
                <w:lang w:val="eu-ES"/>
              </w:rPr>
              <w:t xml:space="preserve">1. </w:t>
            </w:r>
            <w:r w:rsidRPr="00D135BF">
              <w:rPr>
                <w:rFonts w:ascii="Garamond" w:eastAsia="Calibri" w:hAnsi="Garamond" w:cs="Arial"/>
                <w:b/>
                <w:bCs/>
                <w:spacing w:val="4"/>
                <w:sz w:val="24"/>
                <w:szCs w:val="24"/>
                <w:lang w:val="es-ES_tradnl"/>
              </w:rPr>
              <w:t>Objeto y ámbito de aplicación</w:t>
            </w:r>
          </w:p>
        </w:tc>
      </w:tr>
      <w:tr w:rsidR="006755D3" w:rsidRPr="00664F7D" w14:paraId="1448E247" w14:textId="77777777" w:rsidTr="006755D3">
        <w:trPr>
          <w:gridBefore w:val="1"/>
          <w:wBefore w:w="100" w:type="dxa"/>
        </w:trPr>
        <w:tc>
          <w:tcPr>
            <w:tcW w:w="5000" w:type="dxa"/>
            <w:gridSpan w:val="2"/>
            <w:shd w:val="clear" w:color="auto" w:fill="FFFFFF"/>
          </w:tcPr>
          <w:p w14:paraId="7413B8BD" w14:textId="77777777" w:rsidR="006755D3" w:rsidRPr="00664F7D" w:rsidRDefault="006755D3" w:rsidP="00FD6250">
            <w:pPr>
              <w:spacing w:before="120" w:after="120"/>
              <w:ind w:left="113" w:right="113"/>
              <w:jc w:val="both"/>
              <w:rPr>
                <w:rFonts w:ascii="Garamond" w:eastAsia="Calibri" w:hAnsi="Garamond" w:cs="Arial"/>
                <w:spacing w:val="4"/>
                <w:sz w:val="24"/>
                <w:szCs w:val="24"/>
                <w:lang w:val="eu-ES"/>
              </w:rPr>
            </w:pPr>
            <w:r w:rsidRPr="00664F7D">
              <w:rPr>
                <w:rFonts w:ascii="Garamond" w:eastAsia="Calibri" w:hAnsi="Garamond" w:cs="Arial"/>
                <w:spacing w:val="4"/>
                <w:sz w:val="24"/>
                <w:szCs w:val="24"/>
                <w:lang w:val="eu-ES"/>
              </w:rPr>
              <w:t xml:space="preserve">Programa honen xedea da Arrasateko </w:t>
            </w:r>
            <w:r w:rsidRPr="00E65676">
              <w:rPr>
                <w:rFonts w:ascii="Garamond" w:eastAsia="Calibri" w:hAnsi="Garamond" w:cs="Arial"/>
                <w:spacing w:val="4"/>
                <w:sz w:val="24"/>
                <w:szCs w:val="24"/>
                <w:lang w:val="eu-ES"/>
              </w:rPr>
              <w:t>merkataritza, zerbitzu eta ostalaritza sektoreak biziberritzea</w:t>
            </w:r>
            <w:r w:rsidRPr="00664F7D">
              <w:rPr>
                <w:rFonts w:ascii="Garamond" w:eastAsia="Calibri" w:hAnsi="Garamond" w:cs="Arial"/>
                <w:spacing w:val="4"/>
                <w:sz w:val="24"/>
                <w:szCs w:val="24"/>
                <w:lang w:val="eu-ES"/>
              </w:rPr>
              <w:t>.</w:t>
            </w:r>
          </w:p>
        </w:tc>
        <w:tc>
          <w:tcPr>
            <w:tcW w:w="5033" w:type="dxa"/>
            <w:gridSpan w:val="2"/>
            <w:shd w:val="clear" w:color="auto" w:fill="FFFFFF"/>
          </w:tcPr>
          <w:p w14:paraId="33A3217F" w14:textId="77777777" w:rsidR="006755D3" w:rsidRPr="00664F7D" w:rsidRDefault="006755D3" w:rsidP="00FD6250">
            <w:pPr>
              <w:spacing w:before="120" w:after="120"/>
              <w:ind w:left="113" w:right="113"/>
              <w:jc w:val="both"/>
              <w:rPr>
                <w:rFonts w:ascii="Garamond" w:eastAsia="Calibri" w:hAnsi="Garamond" w:cs="Arial"/>
                <w:spacing w:val="4"/>
                <w:sz w:val="24"/>
                <w:szCs w:val="24"/>
                <w:lang w:val="eu-ES"/>
              </w:rPr>
            </w:pPr>
            <w:r w:rsidRPr="00D135BF">
              <w:rPr>
                <w:rFonts w:ascii="Garamond" w:eastAsia="Calibri" w:hAnsi="Garamond" w:cs="Arial"/>
                <w:spacing w:val="4"/>
                <w:sz w:val="24"/>
                <w:szCs w:val="24"/>
                <w:lang w:val="es-ES_tradnl"/>
              </w:rPr>
              <w:t xml:space="preserve">Es objeto del presente programa la revitalización de los sectores de comercio, hostelería y </w:t>
            </w:r>
            <w:r>
              <w:rPr>
                <w:rFonts w:ascii="Garamond" w:eastAsia="Calibri" w:hAnsi="Garamond" w:cs="Arial"/>
                <w:spacing w:val="4"/>
                <w:sz w:val="24"/>
                <w:szCs w:val="24"/>
                <w:lang w:val="es-ES_tradnl"/>
              </w:rPr>
              <w:t xml:space="preserve">servicios </w:t>
            </w:r>
            <w:r w:rsidRPr="00D135BF">
              <w:rPr>
                <w:rFonts w:ascii="Garamond" w:eastAsia="Calibri" w:hAnsi="Garamond" w:cs="Arial"/>
                <w:spacing w:val="4"/>
                <w:sz w:val="24"/>
                <w:szCs w:val="24"/>
                <w:lang w:val="es-ES_tradnl"/>
              </w:rPr>
              <w:t xml:space="preserve">de </w:t>
            </w:r>
            <w:proofErr w:type="spellStart"/>
            <w:r w:rsidRPr="00D135BF">
              <w:rPr>
                <w:rFonts w:ascii="Garamond" w:eastAsia="Calibri" w:hAnsi="Garamond" w:cs="Arial"/>
                <w:spacing w:val="4"/>
                <w:sz w:val="24"/>
                <w:szCs w:val="24"/>
                <w:lang w:val="es-ES_tradnl"/>
              </w:rPr>
              <w:t>Arrasate</w:t>
            </w:r>
            <w:proofErr w:type="spellEnd"/>
            <w:r w:rsidRPr="00D135BF">
              <w:rPr>
                <w:rFonts w:ascii="Garamond" w:eastAsia="Calibri" w:hAnsi="Garamond" w:cs="Arial"/>
                <w:spacing w:val="4"/>
                <w:sz w:val="24"/>
                <w:szCs w:val="24"/>
                <w:lang w:val="es-ES_tradnl"/>
              </w:rPr>
              <w:t>.</w:t>
            </w:r>
          </w:p>
        </w:tc>
      </w:tr>
      <w:tr w:rsidR="006755D3" w:rsidRPr="00664F7D" w14:paraId="3AF8AF68" w14:textId="77777777" w:rsidTr="006755D3">
        <w:trPr>
          <w:gridBefore w:val="1"/>
          <w:wBefore w:w="100" w:type="dxa"/>
        </w:trPr>
        <w:tc>
          <w:tcPr>
            <w:tcW w:w="5000" w:type="dxa"/>
            <w:gridSpan w:val="2"/>
            <w:shd w:val="clear" w:color="auto" w:fill="FFFFFF"/>
          </w:tcPr>
          <w:p w14:paraId="4B1D68CD" w14:textId="77777777" w:rsidR="006755D3" w:rsidRPr="00664F7D" w:rsidRDefault="006755D3" w:rsidP="00FD6250">
            <w:pPr>
              <w:spacing w:before="120" w:after="120"/>
              <w:ind w:left="113" w:right="113"/>
              <w:jc w:val="both"/>
              <w:rPr>
                <w:rFonts w:ascii="Garamond" w:eastAsia="Calibri" w:hAnsi="Garamond" w:cs="Arial"/>
                <w:spacing w:val="4"/>
                <w:sz w:val="24"/>
                <w:szCs w:val="24"/>
                <w:lang w:val="eu-ES"/>
              </w:rPr>
            </w:pPr>
            <w:r w:rsidRPr="00664F7D">
              <w:rPr>
                <w:rFonts w:ascii="Garamond" w:eastAsia="Calibri" w:hAnsi="Garamond" w:cs="Arial"/>
                <w:spacing w:val="4"/>
                <w:sz w:val="24"/>
                <w:szCs w:val="24"/>
                <w:lang w:val="eu-ES"/>
              </w:rPr>
              <w:t xml:space="preserve">Martxan dauden aktibitateak mantentzea </w:t>
            </w:r>
            <w:r w:rsidRPr="00D503B2">
              <w:rPr>
                <w:rFonts w:ascii="Garamond" w:eastAsia="Calibri" w:hAnsi="Garamond" w:cs="Arial"/>
                <w:spacing w:val="4"/>
                <w:sz w:val="24"/>
                <w:szCs w:val="24"/>
                <w:lang w:val="eu-ES"/>
              </w:rPr>
              <w:t>eta lokal hutsak ekiditea.</w:t>
            </w:r>
          </w:p>
        </w:tc>
        <w:tc>
          <w:tcPr>
            <w:tcW w:w="5033" w:type="dxa"/>
            <w:gridSpan w:val="2"/>
            <w:shd w:val="clear" w:color="auto" w:fill="FFFFFF"/>
          </w:tcPr>
          <w:p w14:paraId="424A645A" w14:textId="77777777" w:rsidR="006755D3" w:rsidRPr="00664F7D" w:rsidRDefault="006755D3" w:rsidP="00FD6250">
            <w:pPr>
              <w:spacing w:before="120" w:after="120"/>
              <w:ind w:left="113" w:right="113"/>
              <w:jc w:val="both"/>
              <w:rPr>
                <w:rFonts w:ascii="Garamond" w:eastAsia="Calibri" w:hAnsi="Garamond" w:cs="Arial"/>
                <w:spacing w:val="4"/>
                <w:sz w:val="24"/>
                <w:szCs w:val="24"/>
                <w:lang w:val="eu-ES"/>
              </w:rPr>
            </w:pPr>
            <w:r w:rsidRPr="00D135BF">
              <w:rPr>
                <w:rFonts w:ascii="Garamond" w:eastAsia="Calibri" w:hAnsi="Garamond" w:cs="Arial"/>
                <w:spacing w:val="4"/>
                <w:sz w:val="24"/>
                <w:szCs w:val="24"/>
                <w:lang w:val="es-ES_tradnl"/>
              </w:rPr>
              <w:t>Mantener las actividades que están en marcha y evitar los locales vacíos.</w:t>
            </w:r>
          </w:p>
        </w:tc>
      </w:tr>
      <w:tr w:rsidR="006755D3" w:rsidRPr="00664F7D" w14:paraId="138EF59C" w14:textId="77777777" w:rsidTr="006755D3">
        <w:trPr>
          <w:gridBefore w:val="1"/>
          <w:wBefore w:w="100" w:type="dxa"/>
        </w:trPr>
        <w:tc>
          <w:tcPr>
            <w:tcW w:w="5000" w:type="dxa"/>
            <w:gridSpan w:val="2"/>
            <w:hideMark/>
          </w:tcPr>
          <w:p w14:paraId="716DF308" w14:textId="77777777" w:rsidR="006755D3" w:rsidRPr="00664F7D" w:rsidRDefault="006755D3" w:rsidP="00FD6250">
            <w:pPr>
              <w:spacing w:before="120" w:after="120"/>
              <w:ind w:left="113" w:right="113"/>
              <w:jc w:val="both"/>
              <w:rPr>
                <w:rFonts w:ascii="Garamond" w:eastAsia="Calibri" w:hAnsi="Garamond" w:cs="Arial"/>
                <w:b/>
                <w:bCs/>
                <w:spacing w:val="4"/>
                <w:sz w:val="24"/>
                <w:szCs w:val="24"/>
                <w:lang w:val="eu-ES"/>
              </w:rPr>
            </w:pPr>
            <w:r w:rsidRPr="00664F7D">
              <w:rPr>
                <w:rFonts w:ascii="Garamond" w:eastAsia="Calibri" w:hAnsi="Garamond" w:cs="Arial"/>
                <w:b/>
                <w:bCs/>
                <w:spacing w:val="4"/>
                <w:sz w:val="24"/>
                <w:szCs w:val="24"/>
                <w:lang w:val="eu-ES"/>
              </w:rPr>
              <w:t>2. Onuradunak</w:t>
            </w:r>
            <w:r>
              <w:rPr>
                <w:rFonts w:ascii="Garamond" w:eastAsia="Calibri" w:hAnsi="Garamond" w:cs="Arial"/>
                <w:b/>
                <w:bCs/>
                <w:spacing w:val="4"/>
                <w:sz w:val="24"/>
                <w:szCs w:val="24"/>
                <w:lang w:val="eu-ES"/>
              </w:rPr>
              <w:t>,</w:t>
            </w:r>
            <w:r w:rsidRPr="00664F7D">
              <w:rPr>
                <w:rFonts w:ascii="Garamond" w:eastAsia="Calibri" w:hAnsi="Garamond" w:cs="Arial"/>
                <w:b/>
                <w:bCs/>
                <w:spacing w:val="4"/>
                <w:sz w:val="24"/>
                <w:szCs w:val="24"/>
                <w:lang w:val="eu-ES"/>
              </w:rPr>
              <w:t xml:space="preserve"> eta haien ezaugarriak eta baldintzak</w:t>
            </w:r>
          </w:p>
        </w:tc>
        <w:tc>
          <w:tcPr>
            <w:tcW w:w="5033" w:type="dxa"/>
            <w:gridSpan w:val="2"/>
          </w:tcPr>
          <w:p w14:paraId="22117A56" w14:textId="77777777" w:rsidR="006755D3" w:rsidRPr="00664F7D" w:rsidRDefault="006755D3" w:rsidP="00FD6250">
            <w:pPr>
              <w:spacing w:before="120" w:after="120"/>
              <w:ind w:left="113" w:right="113"/>
              <w:jc w:val="both"/>
              <w:rPr>
                <w:rFonts w:ascii="Garamond" w:eastAsia="Calibri" w:hAnsi="Garamond" w:cs="Arial"/>
                <w:b/>
                <w:bCs/>
                <w:spacing w:val="4"/>
                <w:sz w:val="24"/>
                <w:szCs w:val="24"/>
                <w:lang w:val="eu-ES"/>
              </w:rPr>
            </w:pPr>
            <w:r w:rsidRPr="00664F7D">
              <w:rPr>
                <w:rFonts w:ascii="Garamond" w:eastAsia="Calibri" w:hAnsi="Garamond" w:cs="Arial"/>
                <w:b/>
                <w:bCs/>
                <w:spacing w:val="4"/>
                <w:sz w:val="24"/>
                <w:szCs w:val="24"/>
                <w:lang w:val="eu-ES"/>
              </w:rPr>
              <w:t xml:space="preserve">2. </w:t>
            </w:r>
            <w:r w:rsidRPr="00C6315F">
              <w:rPr>
                <w:rFonts w:ascii="Garamond" w:eastAsia="Calibri" w:hAnsi="Garamond" w:cs="Arial"/>
                <w:b/>
                <w:bCs/>
                <w:spacing w:val="4"/>
                <w:sz w:val="24"/>
                <w:szCs w:val="24"/>
                <w:lang w:val="es-ES_tradnl"/>
              </w:rPr>
              <w:t>Personas beneficiarias y sus características y requisitos</w:t>
            </w:r>
          </w:p>
        </w:tc>
      </w:tr>
      <w:tr w:rsidR="006755D3" w:rsidRPr="00664F7D" w14:paraId="04B56A26" w14:textId="77777777" w:rsidTr="006755D3">
        <w:trPr>
          <w:gridBefore w:val="1"/>
          <w:wBefore w:w="100" w:type="dxa"/>
        </w:trPr>
        <w:tc>
          <w:tcPr>
            <w:tcW w:w="5000" w:type="dxa"/>
            <w:gridSpan w:val="2"/>
          </w:tcPr>
          <w:p w14:paraId="6E711645" w14:textId="77777777" w:rsidR="006755D3" w:rsidRPr="00D63F22" w:rsidRDefault="006755D3" w:rsidP="006755D3">
            <w:pPr>
              <w:numPr>
                <w:ilvl w:val="0"/>
                <w:numId w:val="49"/>
              </w:numPr>
              <w:spacing w:before="120" w:after="120"/>
              <w:ind w:left="610" w:right="113" w:hanging="425"/>
              <w:jc w:val="both"/>
              <w:rPr>
                <w:rFonts w:ascii="Garamond" w:eastAsia="Calibri" w:hAnsi="Garamond" w:cs="Arial"/>
                <w:b/>
                <w:bCs/>
                <w:spacing w:val="4"/>
                <w:sz w:val="24"/>
                <w:szCs w:val="24"/>
                <w:lang w:val="eu-ES"/>
              </w:rPr>
            </w:pPr>
            <w:r w:rsidRPr="00D63F22">
              <w:rPr>
                <w:rFonts w:ascii="Garamond" w:hAnsi="Garamond"/>
                <w:sz w:val="24"/>
                <w:szCs w:val="24"/>
                <w:lang w:val="eu-ES"/>
              </w:rPr>
              <w:t>Onuraduna izango da negozioaren transmisioa egiteko prozesuan dagoen titularra nahiz negozioarekin jarraituko duen titular berria (ekintzailea).</w:t>
            </w:r>
          </w:p>
        </w:tc>
        <w:tc>
          <w:tcPr>
            <w:tcW w:w="5033" w:type="dxa"/>
            <w:gridSpan w:val="2"/>
          </w:tcPr>
          <w:p w14:paraId="0370428A" w14:textId="77777777" w:rsidR="006755D3" w:rsidRPr="00D63F22" w:rsidRDefault="006755D3" w:rsidP="006755D3">
            <w:pPr>
              <w:numPr>
                <w:ilvl w:val="0"/>
                <w:numId w:val="48"/>
              </w:numPr>
              <w:spacing w:before="120" w:after="120"/>
              <w:ind w:left="431" w:right="113" w:hanging="284"/>
              <w:jc w:val="both"/>
              <w:rPr>
                <w:rFonts w:ascii="Garamond" w:hAnsi="Garamond"/>
                <w:sz w:val="24"/>
                <w:szCs w:val="24"/>
                <w:lang w:val="eu-ES"/>
              </w:rPr>
            </w:pPr>
            <w:r w:rsidRPr="00D63F22">
              <w:rPr>
                <w:rFonts w:ascii="Garamond" w:hAnsi="Garamond"/>
                <w:sz w:val="24"/>
                <w:szCs w:val="24"/>
                <w:lang w:val="es-ES_tradnl"/>
              </w:rPr>
              <w:t>La persona beneficiaria será tanto el o la titular en el proceso de transmisión del negocio como el nuevo o la nueva titular que seguirá con el negocio (persona emprendedora).</w:t>
            </w:r>
          </w:p>
        </w:tc>
      </w:tr>
      <w:tr w:rsidR="006755D3" w:rsidRPr="00664F7D" w14:paraId="6EB2ACFB" w14:textId="77777777" w:rsidTr="006755D3">
        <w:trPr>
          <w:gridBefore w:val="1"/>
          <w:wBefore w:w="100" w:type="dxa"/>
        </w:trPr>
        <w:tc>
          <w:tcPr>
            <w:tcW w:w="5000" w:type="dxa"/>
            <w:gridSpan w:val="2"/>
          </w:tcPr>
          <w:p w14:paraId="3EB5E841" w14:textId="77777777" w:rsidR="006755D3" w:rsidRPr="001E7FCA" w:rsidRDefault="006755D3" w:rsidP="006755D3">
            <w:pPr>
              <w:numPr>
                <w:ilvl w:val="0"/>
                <w:numId w:val="49"/>
              </w:numPr>
              <w:spacing w:before="120" w:after="120"/>
              <w:ind w:left="610" w:right="113" w:hanging="425"/>
              <w:jc w:val="both"/>
              <w:rPr>
                <w:rFonts w:ascii="Garamond" w:hAnsi="Garamond"/>
                <w:sz w:val="24"/>
                <w:szCs w:val="24"/>
                <w:lang w:val="eu-ES"/>
              </w:rPr>
            </w:pPr>
            <w:r w:rsidRPr="001E7FCA">
              <w:rPr>
                <w:rFonts w:ascii="Garamond" w:hAnsi="Garamond"/>
                <w:sz w:val="24"/>
                <w:szCs w:val="24"/>
                <w:lang w:val="eu-ES"/>
              </w:rPr>
              <w:t xml:space="preserve">Diruz lagunduko dira 2024ko urtarriletik aurrera </w:t>
            </w:r>
            <w:r>
              <w:rPr>
                <w:rFonts w:ascii="Garamond" w:hAnsi="Garamond"/>
                <w:sz w:val="24"/>
                <w:szCs w:val="24"/>
                <w:lang w:val="eu-ES"/>
              </w:rPr>
              <w:t>egiten diren</w:t>
            </w:r>
            <w:r w:rsidRPr="001E7FCA">
              <w:rPr>
                <w:rFonts w:ascii="Garamond" w:hAnsi="Garamond"/>
                <w:sz w:val="24"/>
                <w:szCs w:val="24"/>
                <w:lang w:val="eu-ES"/>
              </w:rPr>
              <w:t xml:space="preserve"> </w:t>
            </w:r>
            <w:r>
              <w:rPr>
                <w:rFonts w:ascii="Garamond" w:hAnsi="Garamond"/>
                <w:sz w:val="24"/>
                <w:szCs w:val="24"/>
                <w:lang w:val="eu-ES"/>
              </w:rPr>
              <w:t>eskualdaketak</w:t>
            </w:r>
            <w:r w:rsidRPr="001E7FCA">
              <w:rPr>
                <w:rFonts w:ascii="Garamond" w:hAnsi="Garamond"/>
                <w:sz w:val="24"/>
                <w:szCs w:val="24"/>
                <w:lang w:val="eu-ES"/>
              </w:rPr>
              <w:t>.</w:t>
            </w:r>
          </w:p>
        </w:tc>
        <w:tc>
          <w:tcPr>
            <w:tcW w:w="5033" w:type="dxa"/>
            <w:gridSpan w:val="2"/>
          </w:tcPr>
          <w:p w14:paraId="639BE525" w14:textId="77777777" w:rsidR="006755D3" w:rsidRPr="001E7FCA" w:rsidRDefault="006755D3" w:rsidP="006755D3">
            <w:pPr>
              <w:numPr>
                <w:ilvl w:val="0"/>
                <w:numId w:val="48"/>
              </w:numPr>
              <w:spacing w:before="120" w:after="120"/>
              <w:ind w:left="431" w:right="113" w:hanging="284"/>
              <w:jc w:val="both"/>
              <w:rPr>
                <w:rFonts w:ascii="Garamond" w:hAnsi="Garamond"/>
                <w:sz w:val="24"/>
                <w:szCs w:val="24"/>
                <w:lang w:val="eu-ES"/>
              </w:rPr>
            </w:pPr>
            <w:r w:rsidRPr="00E96E8C">
              <w:rPr>
                <w:rFonts w:ascii="Garamond" w:hAnsi="Garamond"/>
                <w:sz w:val="24"/>
                <w:szCs w:val="24"/>
                <w:lang w:val="es-ES_tradnl"/>
              </w:rPr>
              <w:t>Se subvencionarán las transmisiones que se hagan a partir de enero de 2024.</w:t>
            </w:r>
          </w:p>
        </w:tc>
      </w:tr>
      <w:tr w:rsidR="006755D3" w:rsidRPr="00664F7D" w14:paraId="29C03851" w14:textId="77777777" w:rsidTr="006755D3">
        <w:trPr>
          <w:gridBefore w:val="1"/>
          <w:wBefore w:w="100" w:type="dxa"/>
        </w:trPr>
        <w:tc>
          <w:tcPr>
            <w:tcW w:w="5000" w:type="dxa"/>
            <w:gridSpan w:val="2"/>
          </w:tcPr>
          <w:p w14:paraId="57A312A4" w14:textId="77777777" w:rsidR="006755D3" w:rsidRPr="00664F7D" w:rsidRDefault="006755D3" w:rsidP="006755D3">
            <w:pPr>
              <w:numPr>
                <w:ilvl w:val="0"/>
                <w:numId w:val="49"/>
              </w:numPr>
              <w:spacing w:before="120" w:after="120"/>
              <w:ind w:left="610" w:right="113" w:hanging="425"/>
              <w:jc w:val="both"/>
              <w:rPr>
                <w:rFonts w:ascii="Garamond" w:eastAsia="Calibri" w:hAnsi="Garamond" w:cs="Arial"/>
                <w:spacing w:val="4"/>
                <w:sz w:val="24"/>
                <w:szCs w:val="24"/>
                <w:lang w:val="eu-ES"/>
              </w:rPr>
            </w:pPr>
            <w:r>
              <w:rPr>
                <w:rFonts w:ascii="Garamond" w:eastAsia="Calibri" w:hAnsi="Garamond" w:cs="Arial"/>
                <w:spacing w:val="4"/>
                <w:sz w:val="24"/>
                <w:szCs w:val="24"/>
                <w:lang w:val="eu-ES"/>
              </w:rPr>
              <w:t>M</w:t>
            </w:r>
            <w:r w:rsidRPr="000035AA">
              <w:rPr>
                <w:rFonts w:ascii="Garamond" w:eastAsia="Calibri" w:hAnsi="Garamond" w:cs="Arial"/>
                <w:spacing w:val="4"/>
                <w:sz w:val="24"/>
                <w:szCs w:val="24"/>
                <w:lang w:val="eu-ES"/>
              </w:rPr>
              <w:t>erkataritza</w:t>
            </w:r>
            <w:r>
              <w:rPr>
                <w:rFonts w:ascii="Garamond" w:eastAsia="Calibri" w:hAnsi="Garamond" w:cs="Arial"/>
                <w:spacing w:val="4"/>
                <w:sz w:val="24"/>
                <w:szCs w:val="24"/>
                <w:lang w:val="eu-ES"/>
              </w:rPr>
              <w:t xml:space="preserve">, </w:t>
            </w:r>
            <w:r w:rsidRPr="000035AA">
              <w:rPr>
                <w:rFonts w:ascii="Garamond" w:eastAsia="Calibri" w:hAnsi="Garamond" w:cs="Arial"/>
                <w:spacing w:val="4"/>
                <w:sz w:val="24"/>
                <w:szCs w:val="24"/>
                <w:lang w:val="eu-ES"/>
              </w:rPr>
              <w:t>ostalaritza</w:t>
            </w:r>
            <w:r>
              <w:rPr>
                <w:rFonts w:ascii="Garamond" w:eastAsia="Calibri" w:hAnsi="Garamond" w:cs="Arial"/>
                <w:spacing w:val="4"/>
                <w:sz w:val="24"/>
                <w:szCs w:val="24"/>
                <w:lang w:val="eu-ES"/>
              </w:rPr>
              <w:t xml:space="preserve"> edo zerbitzu</w:t>
            </w:r>
            <w:r w:rsidRPr="000035AA">
              <w:rPr>
                <w:rFonts w:ascii="Garamond" w:eastAsia="Calibri" w:hAnsi="Garamond" w:cs="Arial"/>
                <w:spacing w:val="4"/>
                <w:sz w:val="24"/>
                <w:szCs w:val="24"/>
                <w:lang w:val="eu-ES"/>
              </w:rPr>
              <w:t xml:space="preserve"> jarduera ekonomiko izatea</w:t>
            </w:r>
            <w:r>
              <w:rPr>
                <w:rFonts w:ascii="Garamond" w:eastAsia="Calibri" w:hAnsi="Garamond" w:cs="Arial"/>
                <w:spacing w:val="4"/>
                <w:sz w:val="24"/>
                <w:szCs w:val="24"/>
                <w:lang w:val="eu-ES"/>
              </w:rPr>
              <w:t>, e</w:t>
            </w:r>
            <w:r w:rsidRPr="000035AA">
              <w:rPr>
                <w:rFonts w:ascii="Garamond" w:eastAsia="Calibri" w:hAnsi="Garamond" w:cs="Arial"/>
                <w:spacing w:val="4"/>
                <w:sz w:val="24"/>
                <w:szCs w:val="24"/>
                <w:lang w:val="eu-ES"/>
              </w:rPr>
              <w:t>raikin</w:t>
            </w:r>
            <w:r>
              <w:rPr>
                <w:rFonts w:ascii="Garamond" w:eastAsia="Calibri" w:hAnsi="Garamond" w:cs="Arial"/>
                <w:spacing w:val="4"/>
                <w:sz w:val="24"/>
                <w:szCs w:val="24"/>
                <w:lang w:val="eu-ES"/>
              </w:rPr>
              <w:t>aren etxabeko</w:t>
            </w:r>
            <w:r w:rsidRPr="000035AA">
              <w:rPr>
                <w:rFonts w:ascii="Garamond" w:eastAsia="Calibri" w:hAnsi="Garamond" w:cs="Arial"/>
                <w:spacing w:val="4"/>
                <w:sz w:val="24"/>
                <w:szCs w:val="24"/>
                <w:lang w:val="eu-ES"/>
              </w:rPr>
              <w:t xml:space="preserve"> lokaletan kokatzen diren</w:t>
            </w:r>
            <w:r>
              <w:rPr>
                <w:rFonts w:ascii="Garamond" w:eastAsia="Calibri" w:hAnsi="Garamond" w:cs="Arial"/>
                <w:spacing w:val="4"/>
                <w:sz w:val="24"/>
                <w:szCs w:val="24"/>
                <w:lang w:val="eu-ES"/>
              </w:rPr>
              <w:t>ak</w:t>
            </w:r>
            <w:r w:rsidRPr="000035AA">
              <w:rPr>
                <w:rFonts w:ascii="Garamond" w:eastAsia="Calibri" w:hAnsi="Garamond" w:cs="Arial"/>
                <w:spacing w:val="4"/>
                <w:sz w:val="24"/>
                <w:szCs w:val="24"/>
                <w:lang w:val="eu-ES"/>
              </w:rPr>
              <w:t xml:space="preserve"> eta katastroan </w:t>
            </w:r>
            <w:r>
              <w:rPr>
                <w:rFonts w:ascii="Garamond" w:eastAsia="Calibri" w:hAnsi="Garamond" w:cs="Arial"/>
                <w:spacing w:val="4"/>
                <w:sz w:val="24"/>
                <w:szCs w:val="24"/>
                <w:lang w:val="eu-ES"/>
              </w:rPr>
              <w:t xml:space="preserve">merkataritza </w:t>
            </w:r>
            <w:r w:rsidRPr="000035AA">
              <w:rPr>
                <w:rFonts w:ascii="Garamond" w:eastAsia="Calibri" w:hAnsi="Garamond" w:cs="Arial"/>
                <w:spacing w:val="4"/>
                <w:sz w:val="24"/>
                <w:szCs w:val="24"/>
                <w:lang w:val="eu-ES"/>
              </w:rPr>
              <w:t>lokal</w:t>
            </w:r>
            <w:r>
              <w:rPr>
                <w:rFonts w:ascii="Garamond" w:eastAsia="Calibri" w:hAnsi="Garamond" w:cs="Arial"/>
                <w:spacing w:val="4"/>
                <w:sz w:val="24"/>
                <w:szCs w:val="24"/>
                <w:lang w:val="eu-ES"/>
              </w:rPr>
              <w:t>eko</w:t>
            </w:r>
            <w:r w:rsidRPr="000035AA">
              <w:rPr>
                <w:rFonts w:ascii="Garamond" w:eastAsia="Calibri" w:hAnsi="Garamond" w:cs="Arial"/>
                <w:spacing w:val="4"/>
                <w:sz w:val="24"/>
                <w:szCs w:val="24"/>
                <w:lang w:val="eu-ES"/>
              </w:rPr>
              <w:t xml:space="preserve"> izaera duten</w:t>
            </w:r>
            <w:r>
              <w:rPr>
                <w:rFonts w:ascii="Garamond" w:eastAsia="Calibri" w:hAnsi="Garamond" w:cs="Arial"/>
                <w:spacing w:val="4"/>
                <w:sz w:val="24"/>
                <w:szCs w:val="24"/>
                <w:lang w:val="eu-ES"/>
              </w:rPr>
              <w:t>ak</w:t>
            </w:r>
            <w:r w:rsidRPr="000035AA">
              <w:rPr>
                <w:rFonts w:ascii="Garamond" w:eastAsia="Calibri" w:hAnsi="Garamond" w:cs="Arial"/>
                <w:spacing w:val="4"/>
                <w:sz w:val="24"/>
                <w:szCs w:val="24"/>
                <w:lang w:val="eu-ES"/>
              </w:rPr>
              <w:t>, baldin eta lehen aldiz altan ematen badira udalerriko jarduera ekonomikoen matrikulan</w:t>
            </w:r>
            <w:r>
              <w:rPr>
                <w:rFonts w:ascii="Garamond" w:eastAsia="Calibri" w:hAnsi="Garamond" w:cs="Arial"/>
                <w:spacing w:val="4"/>
                <w:sz w:val="24"/>
                <w:szCs w:val="24"/>
                <w:lang w:val="eu-ES"/>
              </w:rPr>
              <w:t>,</w:t>
            </w:r>
            <w:r w:rsidRPr="000035AA">
              <w:rPr>
                <w:rFonts w:ascii="Garamond" w:eastAsia="Calibri" w:hAnsi="Garamond" w:cs="Arial"/>
                <w:spacing w:val="4"/>
                <w:sz w:val="24"/>
                <w:szCs w:val="24"/>
                <w:lang w:val="eu-ES"/>
              </w:rPr>
              <w:t xml:space="preserve"> 1/1993 FORU DEKRETU </w:t>
            </w:r>
            <w:proofErr w:type="spellStart"/>
            <w:r w:rsidRPr="000035AA">
              <w:rPr>
                <w:rFonts w:ascii="Garamond" w:eastAsia="Calibri" w:hAnsi="Garamond" w:cs="Arial"/>
                <w:spacing w:val="4"/>
                <w:sz w:val="24"/>
                <w:szCs w:val="24"/>
                <w:lang w:val="eu-ES"/>
              </w:rPr>
              <w:t>ARAUEMAILEA</w:t>
            </w:r>
            <w:r>
              <w:rPr>
                <w:rFonts w:ascii="Garamond" w:eastAsia="Calibri" w:hAnsi="Garamond" w:cs="Arial"/>
                <w:spacing w:val="4"/>
                <w:sz w:val="24"/>
                <w:szCs w:val="24"/>
                <w:lang w:val="eu-ES"/>
              </w:rPr>
              <w:t>n</w:t>
            </w:r>
            <w:proofErr w:type="spellEnd"/>
            <w:r w:rsidRPr="000035AA">
              <w:rPr>
                <w:rFonts w:ascii="Garamond" w:eastAsia="Calibri" w:hAnsi="Garamond" w:cs="Arial"/>
                <w:spacing w:val="4"/>
                <w:sz w:val="24"/>
                <w:szCs w:val="24"/>
                <w:lang w:val="eu-ES"/>
              </w:rPr>
              <w:t>, apirilaren 20koa</w:t>
            </w:r>
            <w:r>
              <w:rPr>
                <w:rFonts w:ascii="Garamond" w:eastAsia="Calibri" w:hAnsi="Garamond" w:cs="Arial"/>
                <w:spacing w:val="4"/>
                <w:sz w:val="24"/>
                <w:szCs w:val="24"/>
                <w:lang w:val="eu-ES"/>
              </w:rPr>
              <w:t>,</w:t>
            </w:r>
            <w:r w:rsidRPr="000035AA">
              <w:rPr>
                <w:rFonts w:ascii="Garamond" w:eastAsia="Calibri" w:hAnsi="Garamond" w:cs="Arial"/>
                <w:spacing w:val="4"/>
                <w:sz w:val="24"/>
                <w:szCs w:val="24"/>
                <w:lang w:val="eu-ES"/>
              </w:rPr>
              <w:t xml:space="preserve"> Ekonomia </w:t>
            </w:r>
            <w:r>
              <w:rPr>
                <w:rFonts w:ascii="Garamond" w:eastAsia="Calibri" w:hAnsi="Garamond" w:cs="Arial"/>
                <w:spacing w:val="4"/>
                <w:sz w:val="24"/>
                <w:szCs w:val="24"/>
                <w:lang w:val="eu-ES"/>
              </w:rPr>
              <w:t>Ih</w:t>
            </w:r>
            <w:r w:rsidRPr="000035AA">
              <w:rPr>
                <w:rFonts w:ascii="Garamond" w:eastAsia="Calibri" w:hAnsi="Garamond" w:cs="Arial"/>
                <w:spacing w:val="4"/>
                <w:sz w:val="24"/>
                <w:szCs w:val="24"/>
                <w:lang w:val="eu-ES"/>
              </w:rPr>
              <w:t>ardueren gaineko Zergaren Testu Bate</w:t>
            </w:r>
            <w:r>
              <w:rPr>
                <w:rFonts w:ascii="Garamond" w:eastAsia="Calibri" w:hAnsi="Garamond" w:cs="Arial"/>
                <w:spacing w:val="4"/>
                <w:sz w:val="24"/>
                <w:szCs w:val="24"/>
                <w:lang w:val="eu-ES"/>
              </w:rPr>
              <w:t>ratzailea</w:t>
            </w:r>
            <w:r w:rsidRPr="000035AA">
              <w:rPr>
                <w:rFonts w:ascii="Garamond" w:eastAsia="Calibri" w:hAnsi="Garamond" w:cs="Arial"/>
                <w:spacing w:val="4"/>
                <w:sz w:val="24"/>
                <w:szCs w:val="24"/>
                <w:lang w:val="eu-ES"/>
              </w:rPr>
              <w:t xml:space="preserve"> onartzeari buruzkoa</w:t>
            </w:r>
            <w:r>
              <w:rPr>
                <w:rFonts w:ascii="Garamond" w:eastAsia="Calibri" w:hAnsi="Garamond" w:cs="Arial"/>
                <w:spacing w:val="4"/>
                <w:sz w:val="24"/>
                <w:szCs w:val="24"/>
                <w:lang w:val="eu-ES"/>
              </w:rPr>
              <w:t xml:space="preserve">, </w:t>
            </w:r>
            <w:r w:rsidRPr="000035AA">
              <w:rPr>
                <w:rFonts w:ascii="Garamond" w:eastAsia="Calibri" w:hAnsi="Garamond" w:cs="Arial"/>
                <w:spacing w:val="4"/>
                <w:sz w:val="24"/>
                <w:szCs w:val="24"/>
                <w:lang w:val="eu-ES"/>
              </w:rPr>
              <w:t xml:space="preserve">jasotzen den I. Eranskineko Lehen Sekzioko 6. saileko edo 9. saileko epigrafetako batean edo 8. saileko 83 edo 84 epigrafean, edo </w:t>
            </w:r>
            <w:r>
              <w:rPr>
                <w:rFonts w:ascii="Garamond" w:eastAsia="Calibri" w:hAnsi="Garamond" w:cs="Arial"/>
                <w:spacing w:val="4"/>
                <w:sz w:val="24"/>
                <w:szCs w:val="24"/>
                <w:lang w:val="eu-ES"/>
              </w:rPr>
              <w:t>j</w:t>
            </w:r>
            <w:r w:rsidRPr="000035AA">
              <w:rPr>
                <w:rFonts w:ascii="Garamond" w:eastAsia="Calibri" w:hAnsi="Garamond" w:cs="Arial"/>
                <w:spacing w:val="4"/>
                <w:sz w:val="24"/>
                <w:szCs w:val="24"/>
                <w:lang w:val="eu-ES"/>
              </w:rPr>
              <w:t>arduera profesionaletan, bigarren sekzioko 5. saileko edo 8. saileko epigrafetakoak.</w:t>
            </w:r>
          </w:p>
        </w:tc>
        <w:tc>
          <w:tcPr>
            <w:tcW w:w="5033" w:type="dxa"/>
            <w:gridSpan w:val="2"/>
          </w:tcPr>
          <w:p w14:paraId="260F085A" w14:textId="77777777" w:rsidR="006755D3" w:rsidRDefault="006755D3" w:rsidP="006755D3">
            <w:pPr>
              <w:numPr>
                <w:ilvl w:val="0"/>
                <w:numId w:val="48"/>
              </w:numPr>
              <w:spacing w:before="120" w:after="120"/>
              <w:ind w:left="431" w:right="113" w:hanging="284"/>
              <w:jc w:val="both"/>
              <w:rPr>
                <w:rFonts w:ascii="Garamond" w:eastAsia="Calibri" w:hAnsi="Garamond" w:cs="Arial"/>
                <w:spacing w:val="4"/>
                <w:sz w:val="24"/>
                <w:szCs w:val="24"/>
                <w:lang w:val="eu-ES"/>
              </w:rPr>
            </w:pPr>
            <w:r w:rsidRPr="00E96E8C">
              <w:rPr>
                <w:rFonts w:ascii="Garamond" w:eastAsia="Calibri" w:hAnsi="Garamond" w:cs="Arial"/>
                <w:spacing w:val="4"/>
                <w:sz w:val="24"/>
                <w:szCs w:val="24"/>
                <w:lang w:val="es-ES_tradnl"/>
              </w:rPr>
              <w:t>Se trata de</w:t>
            </w:r>
            <w:r>
              <w:rPr>
                <w:rFonts w:ascii="Garamond" w:eastAsia="Calibri" w:hAnsi="Garamond" w:cs="Arial"/>
                <w:spacing w:val="4"/>
                <w:sz w:val="24"/>
                <w:szCs w:val="24"/>
                <w:lang w:val="es-ES_tradnl"/>
              </w:rPr>
              <w:t xml:space="preserve"> </w:t>
            </w:r>
            <w:r w:rsidRPr="00E96E8C">
              <w:rPr>
                <w:rFonts w:ascii="Garamond" w:eastAsia="Calibri" w:hAnsi="Garamond" w:cs="Arial"/>
                <w:spacing w:val="4"/>
                <w:sz w:val="24"/>
                <w:szCs w:val="24"/>
                <w:lang w:val="es-ES_tradnl"/>
              </w:rPr>
              <w:t>actividades económicas comerciales</w:t>
            </w:r>
            <w:r>
              <w:rPr>
                <w:rFonts w:ascii="Garamond" w:eastAsia="Calibri" w:hAnsi="Garamond" w:cs="Arial"/>
                <w:spacing w:val="4"/>
                <w:sz w:val="24"/>
                <w:szCs w:val="24"/>
                <w:lang w:val="es-ES_tradnl"/>
              </w:rPr>
              <w:t xml:space="preserve">, </w:t>
            </w:r>
            <w:r w:rsidRPr="00E96E8C">
              <w:rPr>
                <w:rFonts w:ascii="Garamond" w:eastAsia="Calibri" w:hAnsi="Garamond" w:cs="Arial"/>
                <w:spacing w:val="4"/>
                <w:sz w:val="24"/>
                <w:szCs w:val="24"/>
                <w:lang w:val="es-ES_tradnl"/>
              </w:rPr>
              <w:t>de hostelería</w:t>
            </w:r>
            <w:r>
              <w:rPr>
                <w:rFonts w:ascii="Garamond" w:eastAsia="Calibri" w:hAnsi="Garamond" w:cs="Arial"/>
                <w:spacing w:val="4"/>
                <w:sz w:val="24"/>
                <w:szCs w:val="24"/>
                <w:lang w:val="es-ES_tradnl"/>
              </w:rPr>
              <w:t xml:space="preserve"> o servicios</w:t>
            </w:r>
            <w:r w:rsidRPr="00E96E8C">
              <w:rPr>
                <w:rFonts w:ascii="Garamond" w:eastAsia="Calibri" w:hAnsi="Garamond" w:cs="Arial"/>
                <w:spacing w:val="4"/>
                <w:sz w:val="24"/>
                <w:szCs w:val="24"/>
                <w:lang w:val="es-ES_tradnl"/>
              </w:rPr>
              <w:t xml:space="preserve"> ubicadas en los locales de la planta baja del edificio y que tengan en el catastro carácter de locales comerciales, siempre que se den de alta por primera vez en la matrícula de las actividades económicas del municipio, en alguno de los epígrafes de la Sección Primera, apartado 9º o apartado 6º, del Anexo I recogido en el DECRETO FORAL NORMATIVO 1/1993, de 20 de abril, por el que se aprueba el texto refundido del Impuesto sobre Actividades Económicas, o en el epígrafe 83 o 84 de la Sección 8ª, o en actividades profesionales, de los epígrafes de la sección segunda, apartado 5º o apartado 8º.</w:t>
            </w:r>
          </w:p>
        </w:tc>
      </w:tr>
      <w:tr w:rsidR="006755D3" w:rsidRPr="00664F7D" w14:paraId="3CF67B72" w14:textId="77777777" w:rsidTr="006755D3">
        <w:trPr>
          <w:gridBefore w:val="1"/>
          <w:wBefore w:w="100" w:type="dxa"/>
        </w:trPr>
        <w:tc>
          <w:tcPr>
            <w:tcW w:w="5000" w:type="dxa"/>
            <w:gridSpan w:val="2"/>
          </w:tcPr>
          <w:p w14:paraId="4E3D4A2D" w14:textId="77777777" w:rsidR="006755D3" w:rsidRPr="00664F7D" w:rsidRDefault="006755D3" w:rsidP="006755D3">
            <w:pPr>
              <w:numPr>
                <w:ilvl w:val="0"/>
                <w:numId w:val="49"/>
              </w:numPr>
              <w:spacing w:before="120" w:after="120"/>
              <w:ind w:left="610" w:right="113" w:hanging="425"/>
              <w:jc w:val="both"/>
              <w:rPr>
                <w:rFonts w:ascii="Garamond" w:eastAsia="Calibri" w:hAnsi="Garamond" w:cs="Arial"/>
                <w:spacing w:val="4"/>
                <w:sz w:val="24"/>
                <w:szCs w:val="24"/>
                <w:lang w:val="eu-ES"/>
              </w:rPr>
            </w:pPr>
            <w:r>
              <w:rPr>
                <w:rFonts w:ascii="Garamond" w:eastAsia="Calibri" w:hAnsi="Garamond" w:cs="Arial"/>
                <w:spacing w:val="4"/>
                <w:sz w:val="24"/>
                <w:szCs w:val="24"/>
                <w:lang w:val="eu-ES"/>
              </w:rPr>
              <w:t>Establezimendua Arrasaten egotea.</w:t>
            </w:r>
          </w:p>
        </w:tc>
        <w:tc>
          <w:tcPr>
            <w:tcW w:w="5033" w:type="dxa"/>
            <w:gridSpan w:val="2"/>
          </w:tcPr>
          <w:p w14:paraId="20537684" w14:textId="77777777" w:rsidR="006755D3" w:rsidRDefault="006755D3" w:rsidP="006755D3">
            <w:pPr>
              <w:numPr>
                <w:ilvl w:val="0"/>
                <w:numId w:val="48"/>
              </w:numPr>
              <w:spacing w:before="120" w:after="120"/>
              <w:ind w:left="431" w:right="113" w:hanging="284"/>
              <w:jc w:val="both"/>
              <w:rPr>
                <w:rFonts w:ascii="Garamond" w:eastAsia="Calibri" w:hAnsi="Garamond" w:cs="Arial"/>
                <w:spacing w:val="4"/>
                <w:sz w:val="24"/>
                <w:szCs w:val="24"/>
                <w:lang w:val="eu-ES"/>
              </w:rPr>
            </w:pPr>
            <w:r w:rsidRPr="00E96E8C">
              <w:rPr>
                <w:rFonts w:ascii="Garamond" w:eastAsia="Calibri" w:hAnsi="Garamond" w:cs="Arial"/>
                <w:spacing w:val="4"/>
                <w:sz w:val="24"/>
                <w:szCs w:val="24"/>
                <w:lang w:val="es-ES_tradnl"/>
              </w:rPr>
              <w:t xml:space="preserve">El establecimiento deberá estar ubicado en el municipio de </w:t>
            </w:r>
            <w:proofErr w:type="spellStart"/>
            <w:r w:rsidRPr="00E96E8C">
              <w:rPr>
                <w:rFonts w:ascii="Garamond" w:eastAsia="Calibri" w:hAnsi="Garamond" w:cs="Arial"/>
                <w:spacing w:val="4"/>
                <w:sz w:val="24"/>
                <w:szCs w:val="24"/>
                <w:lang w:val="es-ES_tradnl"/>
              </w:rPr>
              <w:t>Arrasate</w:t>
            </w:r>
            <w:proofErr w:type="spellEnd"/>
            <w:r w:rsidRPr="00E96E8C">
              <w:rPr>
                <w:rFonts w:ascii="Garamond" w:eastAsia="Calibri" w:hAnsi="Garamond" w:cs="Arial"/>
                <w:spacing w:val="4"/>
                <w:sz w:val="24"/>
                <w:szCs w:val="24"/>
                <w:lang w:val="es-ES_tradnl"/>
              </w:rPr>
              <w:t>.</w:t>
            </w:r>
          </w:p>
        </w:tc>
      </w:tr>
      <w:tr w:rsidR="006755D3" w:rsidRPr="00664F7D" w14:paraId="33DB26CE" w14:textId="77777777" w:rsidTr="006755D3">
        <w:trPr>
          <w:gridBefore w:val="1"/>
          <w:wBefore w:w="100" w:type="dxa"/>
        </w:trPr>
        <w:tc>
          <w:tcPr>
            <w:tcW w:w="5000" w:type="dxa"/>
            <w:gridSpan w:val="2"/>
          </w:tcPr>
          <w:p w14:paraId="56EAA7EB" w14:textId="77777777" w:rsidR="006755D3" w:rsidRPr="00664F7D" w:rsidRDefault="006755D3" w:rsidP="006755D3">
            <w:pPr>
              <w:numPr>
                <w:ilvl w:val="0"/>
                <w:numId w:val="49"/>
              </w:numPr>
              <w:spacing w:before="120" w:after="120"/>
              <w:ind w:left="610" w:right="113" w:hanging="425"/>
              <w:jc w:val="both"/>
              <w:rPr>
                <w:rFonts w:ascii="Garamond" w:eastAsia="Calibri" w:hAnsi="Garamond" w:cs="Arial"/>
                <w:spacing w:val="4"/>
                <w:sz w:val="24"/>
                <w:szCs w:val="24"/>
                <w:lang w:val="eu-ES"/>
              </w:rPr>
            </w:pPr>
            <w:r w:rsidRPr="00664F7D">
              <w:rPr>
                <w:rFonts w:ascii="Garamond" w:eastAsia="Calibri" w:hAnsi="Garamond" w:cs="Arial"/>
                <w:spacing w:val="4"/>
                <w:sz w:val="24"/>
                <w:szCs w:val="24"/>
                <w:lang w:val="eu-ES"/>
              </w:rPr>
              <w:t>Arrasateko Udalarekin zorrik ez edukitzea.</w:t>
            </w:r>
          </w:p>
        </w:tc>
        <w:tc>
          <w:tcPr>
            <w:tcW w:w="5033" w:type="dxa"/>
            <w:gridSpan w:val="2"/>
          </w:tcPr>
          <w:p w14:paraId="0338C49B" w14:textId="77777777" w:rsidR="006755D3" w:rsidRPr="00664F7D" w:rsidRDefault="006755D3" w:rsidP="006755D3">
            <w:pPr>
              <w:numPr>
                <w:ilvl w:val="0"/>
                <w:numId w:val="48"/>
              </w:numPr>
              <w:spacing w:before="120" w:after="120"/>
              <w:ind w:left="431" w:right="113" w:hanging="284"/>
              <w:jc w:val="both"/>
              <w:rPr>
                <w:rFonts w:ascii="Garamond" w:eastAsia="Calibri" w:hAnsi="Garamond" w:cs="Arial"/>
                <w:spacing w:val="4"/>
                <w:sz w:val="24"/>
                <w:szCs w:val="24"/>
                <w:lang w:val="eu-ES"/>
              </w:rPr>
            </w:pPr>
            <w:r w:rsidRPr="0083751A">
              <w:rPr>
                <w:rFonts w:ascii="Garamond" w:eastAsia="Calibri" w:hAnsi="Garamond" w:cs="Arial"/>
                <w:spacing w:val="4"/>
                <w:sz w:val="24"/>
                <w:szCs w:val="24"/>
                <w:lang w:val="es-ES_tradnl"/>
              </w:rPr>
              <w:t xml:space="preserve">No tener deudas con el Ayuntamiento de </w:t>
            </w:r>
            <w:proofErr w:type="spellStart"/>
            <w:r w:rsidRPr="0083751A">
              <w:rPr>
                <w:rFonts w:ascii="Garamond" w:eastAsia="Calibri" w:hAnsi="Garamond" w:cs="Arial"/>
                <w:spacing w:val="4"/>
                <w:sz w:val="24"/>
                <w:szCs w:val="24"/>
                <w:lang w:val="es-ES_tradnl"/>
              </w:rPr>
              <w:t>Arrasate</w:t>
            </w:r>
            <w:proofErr w:type="spellEnd"/>
            <w:r w:rsidRPr="0083751A">
              <w:rPr>
                <w:rFonts w:ascii="Garamond" w:eastAsia="Calibri" w:hAnsi="Garamond" w:cs="Arial"/>
                <w:spacing w:val="4"/>
                <w:sz w:val="24"/>
                <w:szCs w:val="24"/>
                <w:lang w:val="es-ES_tradnl"/>
              </w:rPr>
              <w:t>.</w:t>
            </w:r>
          </w:p>
        </w:tc>
      </w:tr>
      <w:tr w:rsidR="006755D3" w:rsidRPr="00215C46" w14:paraId="08F7CF39" w14:textId="77777777" w:rsidTr="006755D3">
        <w:trPr>
          <w:gridBefore w:val="1"/>
          <w:wBefore w:w="100" w:type="dxa"/>
        </w:trPr>
        <w:tc>
          <w:tcPr>
            <w:tcW w:w="5000" w:type="dxa"/>
            <w:gridSpan w:val="2"/>
            <w:hideMark/>
          </w:tcPr>
          <w:p w14:paraId="796C8507" w14:textId="77777777" w:rsidR="006755D3" w:rsidRPr="00D63F22" w:rsidRDefault="006755D3" w:rsidP="006755D3">
            <w:pPr>
              <w:numPr>
                <w:ilvl w:val="0"/>
                <w:numId w:val="49"/>
              </w:numPr>
              <w:spacing w:before="120" w:after="120"/>
              <w:ind w:left="610" w:right="113" w:hanging="425"/>
              <w:jc w:val="both"/>
              <w:rPr>
                <w:rFonts w:ascii="Garamond" w:eastAsia="Calibri" w:hAnsi="Garamond" w:cs="Arial"/>
                <w:spacing w:val="4"/>
                <w:sz w:val="24"/>
                <w:szCs w:val="24"/>
                <w:lang w:val="eu-ES"/>
              </w:rPr>
            </w:pPr>
            <w:r w:rsidRPr="00D63F22">
              <w:rPr>
                <w:rFonts w:ascii="Garamond" w:eastAsia="Calibri" w:hAnsi="Garamond" w:cs="Arial"/>
                <w:spacing w:val="4"/>
                <w:sz w:val="24"/>
                <w:szCs w:val="24"/>
                <w:lang w:val="eu-ES"/>
              </w:rPr>
              <w:t>Otsailaren 18ko 4/2005 Legean, Emakumeen eta Gizonen Berdintasunerakoa, jasotakoak kontuan hartuta, honako egoera batean ez egotea:</w:t>
            </w:r>
          </w:p>
          <w:p w14:paraId="5338465E" w14:textId="77777777" w:rsidR="006755D3" w:rsidRPr="00D63F22" w:rsidRDefault="006755D3" w:rsidP="006755D3">
            <w:pPr>
              <w:numPr>
                <w:ilvl w:val="0"/>
                <w:numId w:val="49"/>
              </w:numPr>
              <w:spacing w:before="120" w:after="120"/>
              <w:ind w:left="610" w:right="113" w:hanging="425"/>
              <w:jc w:val="both"/>
              <w:rPr>
                <w:rFonts w:ascii="Garamond" w:eastAsia="Calibri" w:hAnsi="Garamond" w:cs="Arial"/>
                <w:spacing w:val="4"/>
                <w:sz w:val="24"/>
                <w:szCs w:val="24"/>
                <w:lang w:val="eu-ES"/>
              </w:rPr>
            </w:pPr>
            <w:r w:rsidRPr="00D63F22">
              <w:rPr>
                <w:rFonts w:ascii="Garamond" w:eastAsia="Calibri" w:hAnsi="Garamond" w:cs="Arial"/>
                <w:spacing w:val="4"/>
                <w:sz w:val="24"/>
                <w:szCs w:val="24"/>
                <w:lang w:val="eu-ES"/>
              </w:rPr>
              <w:t>Kideak aukeratzeko prozesuan sexuaren ziozko bereizkeria eragiten duten enpresak izatea.</w:t>
            </w:r>
          </w:p>
          <w:p w14:paraId="30F0627C" w14:textId="77777777" w:rsidR="006755D3" w:rsidRPr="00D63F22" w:rsidRDefault="006755D3" w:rsidP="006755D3">
            <w:pPr>
              <w:numPr>
                <w:ilvl w:val="0"/>
                <w:numId w:val="49"/>
              </w:numPr>
              <w:spacing w:before="120" w:after="120"/>
              <w:ind w:left="610" w:right="113" w:hanging="425"/>
              <w:jc w:val="both"/>
              <w:rPr>
                <w:rFonts w:ascii="Garamond" w:eastAsia="Calibri" w:hAnsi="Garamond" w:cs="Arial"/>
                <w:spacing w:val="4"/>
                <w:sz w:val="24"/>
                <w:szCs w:val="24"/>
                <w:lang w:val="eu-ES"/>
              </w:rPr>
            </w:pPr>
            <w:r w:rsidRPr="00D63F22">
              <w:rPr>
                <w:rFonts w:ascii="Garamond" w:eastAsia="Calibri" w:hAnsi="Garamond" w:cs="Arial"/>
                <w:spacing w:val="4"/>
                <w:sz w:val="24"/>
                <w:szCs w:val="24"/>
                <w:lang w:val="eu-ES"/>
              </w:rPr>
              <w:t>Emakumeek gizonekiko berdintasunean parte hartzea onartzen ez duten edo oztopatzen duten jarduerak antolatzen dituzten enpresak izatea.</w:t>
            </w:r>
          </w:p>
          <w:p w14:paraId="10FEFCD3" w14:textId="77777777" w:rsidR="006755D3" w:rsidRPr="00D63F22" w:rsidRDefault="006755D3" w:rsidP="006755D3">
            <w:pPr>
              <w:numPr>
                <w:ilvl w:val="0"/>
                <w:numId w:val="49"/>
              </w:numPr>
              <w:spacing w:before="120" w:after="120"/>
              <w:ind w:left="610" w:right="113" w:hanging="425"/>
              <w:jc w:val="both"/>
              <w:rPr>
                <w:rFonts w:ascii="Garamond" w:eastAsia="Calibri" w:hAnsi="Garamond" w:cs="Arial"/>
                <w:spacing w:val="4"/>
                <w:sz w:val="24"/>
                <w:szCs w:val="24"/>
                <w:lang w:val="eu-ES"/>
              </w:rPr>
            </w:pPr>
            <w:r w:rsidRPr="00D63F22">
              <w:rPr>
                <w:rFonts w:ascii="Garamond" w:eastAsia="Calibri" w:hAnsi="Garamond" w:cs="Arial"/>
                <w:spacing w:val="4"/>
                <w:sz w:val="24"/>
                <w:szCs w:val="24"/>
                <w:lang w:val="eu-ES"/>
              </w:rPr>
              <w:t>Sexuaren ziozko bereizkeria dela-eta administrazio zehapena edo zigor penala jaso duten pertsona fisiko edo juridikoak izatea, dena delako zehapen edo zigorrak dirauen denboran.</w:t>
            </w:r>
          </w:p>
        </w:tc>
        <w:tc>
          <w:tcPr>
            <w:tcW w:w="5033" w:type="dxa"/>
            <w:gridSpan w:val="2"/>
          </w:tcPr>
          <w:p w14:paraId="2135F2F6" w14:textId="77777777" w:rsidR="006755D3" w:rsidRDefault="006755D3" w:rsidP="006755D3">
            <w:pPr>
              <w:numPr>
                <w:ilvl w:val="0"/>
                <w:numId w:val="48"/>
              </w:numPr>
              <w:spacing w:before="120" w:after="120"/>
              <w:ind w:left="431" w:right="113" w:hanging="284"/>
              <w:jc w:val="both"/>
              <w:rPr>
                <w:rFonts w:ascii="Garamond" w:eastAsia="Calibri" w:hAnsi="Garamond" w:cs="Arial"/>
                <w:spacing w:val="4"/>
                <w:sz w:val="24"/>
                <w:szCs w:val="24"/>
                <w:lang w:val="eu-ES"/>
              </w:rPr>
            </w:pPr>
            <w:r w:rsidRPr="0083751A">
              <w:rPr>
                <w:rFonts w:ascii="Garamond" w:eastAsia="Calibri" w:hAnsi="Garamond" w:cs="Arial"/>
                <w:spacing w:val="4"/>
                <w:sz w:val="24"/>
                <w:szCs w:val="24"/>
                <w:lang w:val="es-ES_tradnl"/>
              </w:rPr>
              <w:t>No encontrarse en alguna de las siguientes situaciones recogidas en la Ley 4/2005, de 18 de febrero, para la Igualdad de Mujeres y Hombres:</w:t>
            </w:r>
          </w:p>
          <w:p w14:paraId="2DB685B5" w14:textId="77777777" w:rsidR="006755D3" w:rsidRPr="00000F51" w:rsidRDefault="006755D3" w:rsidP="006755D3">
            <w:pPr>
              <w:numPr>
                <w:ilvl w:val="0"/>
                <w:numId w:val="48"/>
              </w:numPr>
              <w:spacing w:before="120" w:after="120"/>
              <w:ind w:left="431" w:right="113" w:hanging="284"/>
              <w:jc w:val="both"/>
              <w:rPr>
                <w:rFonts w:ascii="Garamond" w:eastAsia="Calibri" w:hAnsi="Garamond" w:cs="Arial"/>
                <w:spacing w:val="4"/>
                <w:sz w:val="24"/>
                <w:szCs w:val="24"/>
                <w:lang w:val="eu-ES"/>
              </w:rPr>
            </w:pPr>
            <w:r w:rsidRPr="0083751A">
              <w:rPr>
                <w:rFonts w:ascii="Garamond" w:eastAsia="Calibri" w:hAnsi="Garamond" w:cs="Arial"/>
                <w:spacing w:val="4"/>
                <w:sz w:val="24"/>
                <w:szCs w:val="24"/>
                <w:lang w:val="es-ES_tradnl"/>
              </w:rPr>
              <w:t>Que sean empresas que discriminen por razón de sexo en el proceso de selección de sus miembros o socios/as.</w:t>
            </w:r>
          </w:p>
          <w:p w14:paraId="4E344F63" w14:textId="77777777" w:rsidR="006755D3" w:rsidRPr="00000F51" w:rsidRDefault="006755D3" w:rsidP="006755D3">
            <w:pPr>
              <w:numPr>
                <w:ilvl w:val="0"/>
                <w:numId w:val="48"/>
              </w:numPr>
              <w:spacing w:before="120" w:after="120"/>
              <w:ind w:left="431" w:right="113" w:hanging="284"/>
              <w:jc w:val="both"/>
              <w:rPr>
                <w:rFonts w:ascii="Garamond" w:eastAsia="Calibri" w:hAnsi="Garamond" w:cs="Arial"/>
                <w:spacing w:val="4"/>
                <w:sz w:val="24"/>
                <w:szCs w:val="24"/>
                <w:lang w:val="eu-ES"/>
              </w:rPr>
            </w:pPr>
            <w:r w:rsidRPr="0083751A">
              <w:rPr>
                <w:rFonts w:ascii="Garamond" w:eastAsia="Calibri" w:hAnsi="Garamond" w:cs="Arial"/>
                <w:spacing w:val="4"/>
                <w:sz w:val="24"/>
                <w:szCs w:val="24"/>
                <w:lang w:val="es-ES_tradnl"/>
              </w:rPr>
              <w:t>Que sean empresas que organicen actividades que no permitan o dificulten la participación de las mujeres en condiciones de igualdad con los hombres.</w:t>
            </w:r>
          </w:p>
          <w:p w14:paraId="47D6729D" w14:textId="77777777" w:rsidR="006755D3" w:rsidRPr="00000F51" w:rsidRDefault="006755D3" w:rsidP="006755D3">
            <w:pPr>
              <w:numPr>
                <w:ilvl w:val="0"/>
                <w:numId w:val="48"/>
              </w:numPr>
              <w:spacing w:before="120" w:after="120"/>
              <w:ind w:left="431" w:right="113" w:hanging="284"/>
              <w:jc w:val="both"/>
              <w:rPr>
                <w:rFonts w:ascii="Garamond" w:eastAsia="Calibri" w:hAnsi="Garamond" w:cs="Arial"/>
                <w:spacing w:val="4"/>
                <w:sz w:val="24"/>
                <w:szCs w:val="24"/>
                <w:lang w:val="eu-ES"/>
              </w:rPr>
            </w:pPr>
            <w:r w:rsidRPr="00C6315F">
              <w:rPr>
                <w:rFonts w:ascii="Garamond" w:eastAsia="Calibri" w:hAnsi="Garamond" w:cs="Arial"/>
                <w:spacing w:val="4"/>
                <w:sz w:val="24"/>
                <w:szCs w:val="24"/>
                <w:lang w:val="es-ES_tradnl"/>
              </w:rPr>
              <w:t>Que sean personas físicas o jurídicas que han sido sancionadas administrativa o penalmente por incurrir en discriminación por razón de sexo, durante el tiempo de duración de la sanción o sanciones.</w:t>
            </w:r>
          </w:p>
        </w:tc>
      </w:tr>
      <w:tr w:rsidR="006755D3" w:rsidRPr="00215C46" w14:paraId="0F6D5DBD" w14:textId="77777777" w:rsidTr="006755D3">
        <w:trPr>
          <w:gridBefore w:val="1"/>
          <w:wBefore w:w="100" w:type="dxa"/>
        </w:trPr>
        <w:tc>
          <w:tcPr>
            <w:tcW w:w="5000" w:type="dxa"/>
            <w:gridSpan w:val="2"/>
            <w:hideMark/>
          </w:tcPr>
          <w:p w14:paraId="25D57D8C" w14:textId="77777777" w:rsidR="006755D3" w:rsidRPr="00664F7D" w:rsidRDefault="006755D3" w:rsidP="006755D3">
            <w:pPr>
              <w:numPr>
                <w:ilvl w:val="0"/>
                <w:numId w:val="49"/>
              </w:numPr>
              <w:spacing w:before="120" w:after="120"/>
              <w:ind w:left="610" w:right="113" w:hanging="425"/>
              <w:jc w:val="both"/>
              <w:rPr>
                <w:rFonts w:ascii="Garamond" w:eastAsia="Calibri" w:hAnsi="Garamond" w:cs="Arial"/>
                <w:spacing w:val="4"/>
                <w:sz w:val="24"/>
                <w:szCs w:val="24"/>
                <w:lang w:val="eu-ES"/>
              </w:rPr>
            </w:pPr>
            <w:r w:rsidRPr="00664F7D">
              <w:rPr>
                <w:rFonts w:ascii="Garamond" w:eastAsia="Calibri" w:hAnsi="Garamond" w:cs="Arial"/>
                <w:spacing w:val="4"/>
                <w:sz w:val="24"/>
                <w:szCs w:val="24"/>
                <w:lang w:val="eu-ES"/>
              </w:rPr>
              <w:t xml:space="preserve">Hizkuntza normalkuntzari dagokionez, onuradunak konpromisoa hartzen du jardueraren inguruko mezu idatziak eta jende aurreko ekitaldiak euskaraz edo ele bitan egiteko, euskarari lehentasuna emanez. Mezuen hizkuntza zuzentasuna bermatzeko, </w:t>
            </w:r>
            <w:r>
              <w:rPr>
                <w:rFonts w:ascii="Garamond" w:eastAsia="Calibri" w:hAnsi="Garamond" w:cs="Arial"/>
                <w:spacing w:val="4"/>
                <w:sz w:val="24"/>
                <w:szCs w:val="24"/>
                <w:lang w:val="eu-ES"/>
              </w:rPr>
              <w:t>u</w:t>
            </w:r>
            <w:r w:rsidRPr="00664F7D">
              <w:rPr>
                <w:rFonts w:ascii="Garamond" w:eastAsia="Calibri" w:hAnsi="Garamond" w:cs="Arial"/>
                <w:spacing w:val="4"/>
                <w:sz w:val="24"/>
                <w:szCs w:val="24"/>
                <w:lang w:val="eu-ES"/>
              </w:rPr>
              <w:t xml:space="preserve">daleko Euskara </w:t>
            </w:r>
            <w:r>
              <w:rPr>
                <w:rFonts w:ascii="Garamond" w:eastAsia="Calibri" w:hAnsi="Garamond" w:cs="Arial"/>
                <w:spacing w:val="4"/>
                <w:sz w:val="24"/>
                <w:szCs w:val="24"/>
                <w:lang w:val="eu-ES"/>
              </w:rPr>
              <w:t>s</w:t>
            </w:r>
            <w:r w:rsidRPr="00664F7D">
              <w:rPr>
                <w:rFonts w:ascii="Garamond" w:eastAsia="Calibri" w:hAnsi="Garamond" w:cs="Arial"/>
                <w:spacing w:val="4"/>
                <w:sz w:val="24"/>
                <w:szCs w:val="24"/>
                <w:lang w:val="eu-ES"/>
              </w:rPr>
              <w:t>ailaren aholkularitza zerbitzua onuradunaren esku jarriko da.</w:t>
            </w:r>
          </w:p>
        </w:tc>
        <w:tc>
          <w:tcPr>
            <w:tcW w:w="5033" w:type="dxa"/>
            <w:gridSpan w:val="2"/>
          </w:tcPr>
          <w:p w14:paraId="0A3E3469" w14:textId="77777777" w:rsidR="006755D3" w:rsidRPr="00664F7D" w:rsidRDefault="006755D3" w:rsidP="006755D3">
            <w:pPr>
              <w:numPr>
                <w:ilvl w:val="0"/>
                <w:numId w:val="48"/>
              </w:numPr>
              <w:spacing w:before="120" w:after="120"/>
              <w:ind w:left="431" w:right="113" w:hanging="284"/>
              <w:jc w:val="both"/>
              <w:rPr>
                <w:rFonts w:ascii="Garamond" w:eastAsia="Calibri" w:hAnsi="Garamond" w:cs="Arial"/>
                <w:spacing w:val="4"/>
                <w:sz w:val="24"/>
                <w:szCs w:val="24"/>
                <w:lang w:val="eu-ES"/>
              </w:rPr>
            </w:pPr>
            <w:r w:rsidRPr="00C6315F">
              <w:rPr>
                <w:rFonts w:ascii="Garamond" w:eastAsia="Calibri" w:hAnsi="Garamond" w:cs="Arial"/>
                <w:spacing w:val="4"/>
                <w:sz w:val="24"/>
                <w:szCs w:val="24"/>
                <w:lang w:val="es-ES_tradnl"/>
              </w:rPr>
              <w:t>En lo que respecta a la normalización lingüística, la persona beneficiaria se compromete a realizar los mensajes escritos y los actos públicos de la actividad en euskera o en ambas lenguas, dando prioridad al euskera.</w:t>
            </w:r>
            <w:r w:rsidRPr="00664F7D">
              <w:rPr>
                <w:rFonts w:ascii="Garamond" w:eastAsia="Calibri" w:hAnsi="Garamond" w:cs="Arial"/>
                <w:spacing w:val="4"/>
                <w:sz w:val="24"/>
                <w:szCs w:val="24"/>
                <w:lang w:val="eu-ES"/>
              </w:rPr>
              <w:t xml:space="preserve"> </w:t>
            </w:r>
            <w:r w:rsidRPr="0083751A">
              <w:rPr>
                <w:rFonts w:ascii="Garamond" w:eastAsia="Calibri" w:hAnsi="Garamond" w:cs="Arial"/>
                <w:spacing w:val="4"/>
                <w:sz w:val="24"/>
                <w:szCs w:val="24"/>
                <w:lang w:val="es-ES_tradnl"/>
              </w:rPr>
              <w:t>Para garantizar la corrección lingüística de los mensajes, se pondrá a disposición de la persona beneficiaria el servicio de asesoramiento del departamento de Euskera del Ayuntamiento.</w:t>
            </w:r>
          </w:p>
        </w:tc>
      </w:tr>
      <w:tr w:rsidR="006755D3" w:rsidRPr="00664F7D" w14:paraId="29EF6115" w14:textId="77777777" w:rsidTr="006755D3">
        <w:trPr>
          <w:gridBefore w:val="1"/>
          <w:wBefore w:w="100" w:type="dxa"/>
        </w:trPr>
        <w:tc>
          <w:tcPr>
            <w:tcW w:w="5000" w:type="dxa"/>
            <w:gridSpan w:val="2"/>
            <w:hideMark/>
          </w:tcPr>
          <w:p w14:paraId="71B1DAF9" w14:textId="77777777" w:rsidR="006755D3" w:rsidRPr="00D503B2" w:rsidRDefault="006755D3" w:rsidP="00FD6250">
            <w:pPr>
              <w:spacing w:before="120" w:after="120"/>
              <w:ind w:left="113" w:right="113"/>
              <w:jc w:val="both"/>
              <w:rPr>
                <w:rFonts w:ascii="Garamond" w:eastAsia="Calibri" w:hAnsi="Garamond" w:cs="Arial"/>
                <w:b/>
                <w:bCs/>
                <w:spacing w:val="4"/>
                <w:sz w:val="24"/>
                <w:szCs w:val="24"/>
                <w:highlight w:val="yellow"/>
                <w:lang w:val="eu-ES"/>
              </w:rPr>
            </w:pPr>
            <w:r w:rsidRPr="00FF4A84">
              <w:rPr>
                <w:rFonts w:ascii="Garamond" w:eastAsia="Calibri" w:hAnsi="Garamond" w:cs="Arial"/>
                <w:b/>
                <w:bCs/>
                <w:spacing w:val="4"/>
                <w:sz w:val="24"/>
                <w:szCs w:val="24"/>
                <w:lang w:val="eu-ES"/>
              </w:rPr>
              <w:t>3. Salbuetsitako jarduerak</w:t>
            </w:r>
          </w:p>
        </w:tc>
        <w:tc>
          <w:tcPr>
            <w:tcW w:w="5033" w:type="dxa"/>
            <w:gridSpan w:val="2"/>
          </w:tcPr>
          <w:p w14:paraId="4F2A6EF4" w14:textId="77777777" w:rsidR="006755D3" w:rsidRPr="00FF4A84" w:rsidRDefault="006755D3" w:rsidP="00FD6250">
            <w:pPr>
              <w:spacing w:before="120" w:after="120"/>
              <w:ind w:left="113" w:right="113"/>
              <w:jc w:val="both"/>
              <w:rPr>
                <w:rFonts w:ascii="Garamond" w:eastAsia="Calibri" w:hAnsi="Garamond" w:cs="Arial"/>
                <w:b/>
                <w:bCs/>
                <w:spacing w:val="4"/>
                <w:sz w:val="24"/>
                <w:szCs w:val="24"/>
                <w:lang w:val="eu-ES"/>
              </w:rPr>
            </w:pPr>
            <w:r w:rsidRPr="00FF4A84">
              <w:rPr>
                <w:rFonts w:ascii="Garamond" w:eastAsia="Calibri" w:hAnsi="Garamond" w:cs="Arial"/>
                <w:b/>
                <w:bCs/>
                <w:spacing w:val="4"/>
                <w:sz w:val="24"/>
                <w:szCs w:val="24"/>
                <w:lang w:val="eu-ES"/>
              </w:rPr>
              <w:t xml:space="preserve">3. </w:t>
            </w:r>
            <w:r w:rsidRPr="0083751A">
              <w:rPr>
                <w:rFonts w:ascii="Garamond" w:eastAsia="Calibri" w:hAnsi="Garamond" w:cs="Arial"/>
                <w:b/>
                <w:bCs/>
                <w:spacing w:val="4"/>
                <w:sz w:val="24"/>
                <w:szCs w:val="24"/>
                <w:lang w:val="es-ES_tradnl"/>
              </w:rPr>
              <w:t>Actividades exentas</w:t>
            </w:r>
          </w:p>
        </w:tc>
      </w:tr>
      <w:tr w:rsidR="006755D3" w:rsidRPr="00215C46" w14:paraId="725673E1" w14:textId="77777777" w:rsidTr="006755D3">
        <w:trPr>
          <w:gridBefore w:val="1"/>
          <w:wBefore w:w="100" w:type="dxa"/>
        </w:trPr>
        <w:tc>
          <w:tcPr>
            <w:tcW w:w="5000" w:type="dxa"/>
            <w:gridSpan w:val="2"/>
          </w:tcPr>
          <w:p w14:paraId="5F6C1F52" w14:textId="77777777" w:rsidR="006755D3" w:rsidRDefault="006755D3" w:rsidP="00FD6250">
            <w:pPr>
              <w:pStyle w:val="Testu-gorputza"/>
              <w:spacing w:before="0"/>
              <w:ind w:firstLine="0"/>
              <w:rPr>
                <w:rFonts w:eastAsia="Calibri" w:cs="Arial"/>
                <w:spacing w:val="4"/>
                <w:szCs w:val="24"/>
                <w:lang w:val="eu-ES"/>
              </w:rPr>
            </w:pPr>
          </w:p>
          <w:p w14:paraId="51FA6B93" w14:textId="77777777" w:rsidR="006755D3" w:rsidRDefault="006755D3" w:rsidP="00FD6250">
            <w:pPr>
              <w:pStyle w:val="Testu-gorputza"/>
              <w:spacing w:before="0"/>
              <w:ind w:left="59" w:firstLine="0"/>
              <w:rPr>
                <w:rFonts w:eastAsia="Calibri" w:cs="Arial"/>
                <w:spacing w:val="4"/>
                <w:szCs w:val="24"/>
                <w:lang w:val="eu-ES"/>
              </w:rPr>
            </w:pPr>
            <w:r w:rsidRPr="00246154">
              <w:rPr>
                <w:rFonts w:eastAsia="Calibri" w:cs="Arial"/>
                <w:spacing w:val="4"/>
                <w:szCs w:val="24"/>
                <w:lang w:val="eu-ES"/>
              </w:rPr>
              <w:t xml:space="preserve">Dirulaguntzatik at geldituko dira, 2. </w:t>
            </w:r>
            <w:r>
              <w:rPr>
                <w:rFonts w:eastAsia="Calibri" w:cs="Arial"/>
                <w:spacing w:val="4"/>
                <w:szCs w:val="24"/>
                <w:lang w:val="eu-ES"/>
              </w:rPr>
              <w:t>p</w:t>
            </w:r>
            <w:r w:rsidRPr="00246154">
              <w:rPr>
                <w:rFonts w:eastAsia="Calibri" w:cs="Arial"/>
                <w:spacing w:val="4"/>
                <w:szCs w:val="24"/>
                <w:lang w:val="eu-ES"/>
              </w:rPr>
              <w:t>untuan aipatutako epigrafeetako batean altan egonda ere, azken lau urteetako ekitaldi bate</w:t>
            </w:r>
            <w:r>
              <w:rPr>
                <w:rFonts w:eastAsia="Calibri" w:cs="Arial"/>
                <w:spacing w:val="4"/>
                <w:szCs w:val="24"/>
                <w:lang w:val="eu-ES"/>
              </w:rPr>
              <w:t>a</w:t>
            </w:r>
            <w:r w:rsidRPr="00246154">
              <w:rPr>
                <w:rFonts w:eastAsia="Calibri" w:cs="Arial"/>
                <w:spacing w:val="4"/>
                <w:szCs w:val="24"/>
                <w:lang w:val="eu-ES"/>
              </w:rPr>
              <w:t>n 1.000.000 eurotik gorako fakturazioa izan duten jarduerak, edo fakturazio kopuru hori izan duten enpresen taldekoak direnak. Halaber, kanpo geldituko dira farmaziak, estankoak, loteria establezimenduak, frankizia, multinazional, enpresa taldeak eta antzekoak, eta, oro</w:t>
            </w:r>
            <w:r>
              <w:rPr>
                <w:rFonts w:eastAsia="Calibri" w:cs="Arial"/>
                <w:spacing w:val="4"/>
                <w:szCs w:val="24"/>
                <w:lang w:val="eu-ES"/>
              </w:rPr>
              <w:t xml:space="preserve"> </w:t>
            </w:r>
            <w:r w:rsidRPr="00246154">
              <w:rPr>
                <w:rFonts w:eastAsia="Calibri" w:cs="Arial"/>
                <w:spacing w:val="4"/>
                <w:szCs w:val="24"/>
                <w:lang w:val="eu-ES"/>
              </w:rPr>
              <w:t>har, ohiko egoitza fiskala udalerritik kanpo daukatenak.</w:t>
            </w:r>
          </w:p>
          <w:p w14:paraId="0EFDB7A1" w14:textId="77777777" w:rsidR="006755D3" w:rsidRPr="008320BE" w:rsidRDefault="006755D3" w:rsidP="00FD6250">
            <w:pPr>
              <w:pStyle w:val="Testu-gorputza"/>
              <w:spacing w:before="0"/>
              <w:ind w:firstLine="0"/>
              <w:rPr>
                <w:rFonts w:eastAsia="Calibri" w:cs="Arial"/>
                <w:spacing w:val="4"/>
                <w:szCs w:val="24"/>
                <w:highlight w:val="yellow"/>
                <w:lang w:val="eu-ES"/>
              </w:rPr>
            </w:pPr>
          </w:p>
        </w:tc>
        <w:tc>
          <w:tcPr>
            <w:tcW w:w="5033" w:type="dxa"/>
            <w:gridSpan w:val="2"/>
          </w:tcPr>
          <w:p w14:paraId="367A4B12" w14:textId="77777777" w:rsidR="006755D3" w:rsidRDefault="006755D3" w:rsidP="00FD6250">
            <w:pPr>
              <w:pStyle w:val="Testu-gorputza"/>
              <w:spacing w:before="0"/>
              <w:ind w:firstLine="0"/>
              <w:rPr>
                <w:rFonts w:eastAsia="Calibri" w:cs="Arial"/>
                <w:spacing w:val="4"/>
                <w:szCs w:val="24"/>
                <w:lang w:val="eu-ES"/>
              </w:rPr>
            </w:pPr>
          </w:p>
          <w:p w14:paraId="0C9EB221" w14:textId="77777777" w:rsidR="006755D3" w:rsidRDefault="006755D3" w:rsidP="00FD6250">
            <w:pPr>
              <w:pStyle w:val="Testu-gorputza"/>
              <w:spacing w:before="0"/>
              <w:ind w:left="59" w:firstLine="0"/>
              <w:rPr>
                <w:rFonts w:eastAsia="Calibri" w:cs="Arial"/>
                <w:spacing w:val="4"/>
                <w:szCs w:val="24"/>
                <w:lang w:val="eu-ES"/>
              </w:rPr>
            </w:pPr>
            <w:r w:rsidRPr="00D55212">
              <w:rPr>
                <w:rFonts w:eastAsia="Calibri" w:cs="Arial"/>
                <w:spacing w:val="4"/>
                <w:szCs w:val="24"/>
                <w:lang w:val="es-ES_tradnl"/>
              </w:rPr>
              <w:t>Quedarán excluidas de la subvención aquellas actividades que, encontrándose de alta en alguno de los epígrafes mencionados, hayan tenido una facturación superior a 1.000.000 de euros en un ejercicio de los cuatro últimos años, o pertenezcan al grupo de empresas que hayan tenido ese volumen de facturación.</w:t>
            </w:r>
            <w:r w:rsidRPr="00246154">
              <w:rPr>
                <w:rFonts w:eastAsia="Calibri" w:cs="Arial"/>
                <w:spacing w:val="4"/>
                <w:szCs w:val="24"/>
                <w:lang w:val="eu-ES"/>
              </w:rPr>
              <w:t xml:space="preserve"> </w:t>
            </w:r>
            <w:r w:rsidRPr="00D55212">
              <w:rPr>
                <w:rFonts w:eastAsia="Calibri" w:cs="Arial"/>
                <w:spacing w:val="4"/>
                <w:szCs w:val="24"/>
                <w:lang w:val="es-ES_tradnl"/>
              </w:rPr>
              <w:t>Asimismo, quedarán excluidas las farmacias, estancos, establecimientos de lotería, franquicias, multinacionales, grupos empresariales y similares y, en general, aquellas que tengan su residencia fiscal habitual fuera del municipio.</w:t>
            </w:r>
          </w:p>
          <w:p w14:paraId="3F24657E" w14:textId="77777777" w:rsidR="006755D3" w:rsidRDefault="006755D3" w:rsidP="00FD6250">
            <w:pPr>
              <w:pStyle w:val="Testu-gorputza"/>
              <w:spacing w:before="0"/>
              <w:ind w:firstLine="0"/>
              <w:rPr>
                <w:rFonts w:eastAsia="Calibri" w:cs="Arial"/>
                <w:spacing w:val="4"/>
                <w:szCs w:val="24"/>
                <w:lang w:val="eu-ES"/>
              </w:rPr>
            </w:pPr>
          </w:p>
        </w:tc>
      </w:tr>
      <w:tr w:rsidR="006755D3" w:rsidRPr="00215C46" w14:paraId="380C4648" w14:textId="77777777" w:rsidTr="006755D3">
        <w:trPr>
          <w:gridBefore w:val="1"/>
          <w:wBefore w:w="100" w:type="dxa"/>
        </w:trPr>
        <w:tc>
          <w:tcPr>
            <w:tcW w:w="5000" w:type="dxa"/>
            <w:gridSpan w:val="2"/>
          </w:tcPr>
          <w:p w14:paraId="79A86829" w14:textId="77777777" w:rsidR="006755D3" w:rsidRDefault="006755D3" w:rsidP="00FD6250">
            <w:pPr>
              <w:pStyle w:val="Testu-gorputza"/>
              <w:spacing w:before="0"/>
              <w:ind w:firstLine="59"/>
              <w:rPr>
                <w:rFonts w:eastAsia="Calibri" w:cs="Arial"/>
                <w:spacing w:val="4"/>
                <w:szCs w:val="24"/>
                <w:lang w:val="eu-ES"/>
              </w:rPr>
            </w:pPr>
            <w:r>
              <w:rPr>
                <w:rFonts w:eastAsia="Calibri" w:cs="Arial"/>
                <w:b/>
                <w:bCs/>
                <w:spacing w:val="4"/>
                <w:szCs w:val="24"/>
                <w:lang w:val="eu-ES"/>
              </w:rPr>
              <w:t>4</w:t>
            </w:r>
            <w:r w:rsidRPr="00FF4A84">
              <w:rPr>
                <w:rFonts w:eastAsia="Calibri" w:cs="Arial"/>
                <w:b/>
                <w:bCs/>
                <w:spacing w:val="4"/>
                <w:szCs w:val="24"/>
                <w:lang w:val="eu-ES"/>
              </w:rPr>
              <w:t xml:space="preserve">. </w:t>
            </w:r>
            <w:r w:rsidRPr="0051608E">
              <w:rPr>
                <w:rFonts w:eastAsia="Calibri" w:cs="Arial"/>
                <w:b/>
                <w:bCs/>
                <w:spacing w:val="4"/>
                <w:szCs w:val="24"/>
                <w:lang w:val="eu-ES"/>
              </w:rPr>
              <w:t xml:space="preserve">Noiz kontsideratuko da jardueraren </w:t>
            </w:r>
            <w:r>
              <w:rPr>
                <w:rFonts w:eastAsia="Calibri" w:cs="Arial"/>
                <w:b/>
                <w:bCs/>
                <w:spacing w:val="4"/>
                <w:szCs w:val="24"/>
                <w:lang w:val="eu-ES"/>
              </w:rPr>
              <w:t>eskualdaketa?</w:t>
            </w:r>
          </w:p>
        </w:tc>
        <w:tc>
          <w:tcPr>
            <w:tcW w:w="5033" w:type="dxa"/>
            <w:gridSpan w:val="2"/>
          </w:tcPr>
          <w:p w14:paraId="4CB0DC9D" w14:textId="77777777" w:rsidR="006755D3" w:rsidRDefault="006755D3" w:rsidP="00FD6250">
            <w:pPr>
              <w:pStyle w:val="Testu-gorputza"/>
              <w:spacing w:before="0"/>
              <w:ind w:firstLine="59"/>
              <w:rPr>
                <w:rFonts w:eastAsia="Calibri" w:cs="Arial"/>
                <w:b/>
                <w:bCs/>
                <w:spacing w:val="4"/>
                <w:szCs w:val="24"/>
                <w:lang w:val="eu-ES"/>
              </w:rPr>
            </w:pPr>
            <w:r>
              <w:rPr>
                <w:rFonts w:eastAsia="Calibri" w:cs="Arial"/>
                <w:b/>
                <w:bCs/>
                <w:spacing w:val="4"/>
                <w:szCs w:val="24"/>
                <w:lang w:val="eu-ES"/>
              </w:rPr>
              <w:t>4</w:t>
            </w:r>
            <w:r w:rsidRPr="00FF4A84">
              <w:rPr>
                <w:rFonts w:eastAsia="Calibri" w:cs="Arial"/>
                <w:b/>
                <w:bCs/>
                <w:spacing w:val="4"/>
                <w:szCs w:val="24"/>
                <w:lang w:val="eu-ES"/>
              </w:rPr>
              <w:t xml:space="preserve">. </w:t>
            </w:r>
            <w:r w:rsidRPr="00E67346">
              <w:rPr>
                <w:rFonts w:eastAsia="Calibri" w:cs="Arial"/>
                <w:b/>
                <w:bCs/>
                <w:spacing w:val="4"/>
                <w:szCs w:val="24"/>
                <w:lang w:val="es-ES_tradnl"/>
              </w:rPr>
              <w:t>¿</w:t>
            </w:r>
            <w:r>
              <w:rPr>
                <w:rFonts w:eastAsia="Calibri" w:cs="Arial"/>
                <w:b/>
                <w:bCs/>
                <w:spacing w:val="4"/>
                <w:szCs w:val="24"/>
                <w:lang w:val="es-ES_tradnl"/>
              </w:rPr>
              <w:t>C</w:t>
            </w:r>
            <w:r w:rsidRPr="00E67346">
              <w:rPr>
                <w:rFonts w:eastAsia="Calibri" w:cs="Arial"/>
                <w:b/>
                <w:bCs/>
                <w:spacing w:val="4"/>
                <w:szCs w:val="24"/>
                <w:lang w:val="es-ES_tradnl"/>
              </w:rPr>
              <w:t>uándo se considerará transmisión de la actividad?</w:t>
            </w:r>
          </w:p>
        </w:tc>
      </w:tr>
      <w:tr w:rsidR="006755D3" w:rsidRPr="00215C46" w14:paraId="41482A8C" w14:textId="77777777" w:rsidTr="006755D3">
        <w:trPr>
          <w:gridBefore w:val="1"/>
          <w:wBefore w:w="100" w:type="dxa"/>
        </w:trPr>
        <w:tc>
          <w:tcPr>
            <w:tcW w:w="5000" w:type="dxa"/>
            <w:gridSpan w:val="2"/>
          </w:tcPr>
          <w:p w14:paraId="49F10A6D" w14:textId="77777777" w:rsidR="006755D3" w:rsidRDefault="006755D3" w:rsidP="00FD6250">
            <w:pPr>
              <w:spacing w:before="120" w:after="120"/>
              <w:ind w:left="59" w:right="113"/>
              <w:jc w:val="both"/>
              <w:rPr>
                <w:rFonts w:ascii="Garamond" w:eastAsia="Calibri" w:hAnsi="Garamond" w:cs="Arial"/>
                <w:spacing w:val="4"/>
                <w:sz w:val="24"/>
                <w:szCs w:val="24"/>
                <w:lang w:val="eu-ES"/>
              </w:rPr>
            </w:pPr>
            <w:r>
              <w:rPr>
                <w:rFonts w:ascii="Garamond" w:eastAsia="Calibri" w:hAnsi="Garamond" w:cs="Arial"/>
                <w:spacing w:val="4"/>
                <w:sz w:val="24"/>
                <w:szCs w:val="24"/>
                <w:lang w:val="eu-ES"/>
              </w:rPr>
              <w:t xml:space="preserve">Jardueraren titulartasun </w:t>
            </w:r>
            <w:r w:rsidRPr="00EB40D9">
              <w:rPr>
                <w:rFonts w:ascii="Garamond" w:eastAsia="Calibri" w:hAnsi="Garamond" w:cs="Arial"/>
                <w:spacing w:val="4"/>
                <w:sz w:val="24"/>
                <w:szCs w:val="24"/>
                <w:lang w:val="eu-ES"/>
              </w:rPr>
              <w:t>aldaketa ontzat ematen denean</w:t>
            </w:r>
            <w:r>
              <w:rPr>
                <w:rFonts w:ascii="Garamond" w:eastAsia="Calibri" w:hAnsi="Garamond" w:cs="Arial"/>
                <w:spacing w:val="4"/>
                <w:sz w:val="24"/>
                <w:szCs w:val="24"/>
                <w:lang w:val="eu-ES"/>
              </w:rPr>
              <w:t xml:space="preserve"> udalean.</w:t>
            </w:r>
          </w:p>
          <w:p w14:paraId="3F29E25F" w14:textId="77777777" w:rsidR="006755D3" w:rsidRDefault="006755D3" w:rsidP="00FD6250">
            <w:pPr>
              <w:spacing w:before="120" w:after="120"/>
              <w:ind w:left="59" w:right="113"/>
              <w:jc w:val="both"/>
              <w:rPr>
                <w:rFonts w:ascii="Garamond" w:eastAsia="Calibri" w:hAnsi="Garamond" w:cs="Arial"/>
                <w:spacing w:val="4"/>
                <w:sz w:val="24"/>
                <w:szCs w:val="24"/>
                <w:lang w:val="eu-ES"/>
              </w:rPr>
            </w:pPr>
            <w:r>
              <w:rPr>
                <w:rFonts w:ascii="Garamond" w:eastAsia="Calibri" w:hAnsi="Garamond" w:cs="Arial"/>
                <w:spacing w:val="4"/>
                <w:sz w:val="24"/>
                <w:szCs w:val="24"/>
                <w:lang w:val="eu-ES"/>
              </w:rPr>
              <w:t>Aurreko titularrak Jarduera Ekonomikoen Zergan bajan emanda dagoenean eta titular berriak Jarduera Ekonomikoen Zergan altan emanda dagoenean.</w:t>
            </w:r>
          </w:p>
          <w:p w14:paraId="44DE2A22" w14:textId="77777777" w:rsidR="006755D3" w:rsidRPr="00AE4274" w:rsidRDefault="006755D3" w:rsidP="00FD6250">
            <w:pPr>
              <w:spacing w:before="120" w:after="120"/>
              <w:ind w:left="59" w:right="113"/>
              <w:jc w:val="both"/>
              <w:rPr>
                <w:rFonts w:ascii="Garamond" w:eastAsia="Calibri" w:hAnsi="Garamond" w:cs="Arial"/>
                <w:color w:val="7030A0"/>
                <w:spacing w:val="4"/>
                <w:sz w:val="24"/>
                <w:szCs w:val="24"/>
                <w:lang w:val="eu-ES"/>
              </w:rPr>
            </w:pPr>
            <w:r w:rsidRPr="000035AA">
              <w:rPr>
                <w:rFonts w:ascii="Garamond" w:eastAsia="Calibri" w:hAnsi="Garamond" w:cs="Arial"/>
                <w:spacing w:val="4"/>
                <w:sz w:val="24"/>
                <w:szCs w:val="24"/>
                <w:lang w:val="eu-ES"/>
              </w:rPr>
              <w:t>Jarduerak ez du etenik edukiko, establezimendua ez da itxiko (betiere arrazoi tekniko edo administratibo zehatz bategatik ez bada).</w:t>
            </w:r>
          </w:p>
        </w:tc>
        <w:tc>
          <w:tcPr>
            <w:tcW w:w="5033" w:type="dxa"/>
            <w:gridSpan w:val="2"/>
          </w:tcPr>
          <w:p w14:paraId="1A03291B" w14:textId="77777777" w:rsidR="006755D3" w:rsidRDefault="006755D3" w:rsidP="00FD6250">
            <w:pPr>
              <w:spacing w:before="120" w:after="120"/>
              <w:ind w:left="59" w:right="113"/>
              <w:jc w:val="both"/>
              <w:rPr>
                <w:rFonts w:ascii="Garamond" w:eastAsia="Calibri" w:hAnsi="Garamond" w:cs="Arial"/>
                <w:spacing w:val="4"/>
                <w:sz w:val="24"/>
                <w:szCs w:val="24"/>
                <w:lang w:val="eu-ES"/>
              </w:rPr>
            </w:pPr>
            <w:r w:rsidRPr="00E67346">
              <w:rPr>
                <w:rFonts w:ascii="Garamond" w:eastAsia="Calibri" w:hAnsi="Garamond" w:cs="Arial"/>
                <w:spacing w:val="4"/>
                <w:sz w:val="24"/>
                <w:szCs w:val="24"/>
                <w:lang w:val="es-ES_tradnl"/>
              </w:rPr>
              <w:t>Cuando se apruebe el cambio de titularidad de la actividad en el Ayuntamiento.</w:t>
            </w:r>
          </w:p>
          <w:p w14:paraId="064CA09E" w14:textId="77777777" w:rsidR="006755D3" w:rsidRDefault="006755D3" w:rsidP="00FD6250">
            <w:pPr>
              <w:spacing w:before="120" w:after="120"/>
              <w:ind w:left="59" w:right="113"/>
              <w:jc w:val="both"/>
              <w:rPr>
                <w:rFonts w:ascii="Garamond" w:eastAsia="Calibri" w:hAnsi="Garamond" w:cs="Arial"/>
                <w:spacing w:val="4"/>
                <w:sz w:val="24"/>
                <w:szCs w:val="24"/>
                <w:lang w:val="eu-ES"/>
              </w:rPr>
            </w:pPr>
            <w:r w:rsidRPr="00E67346">
              <w:rPr>
                <w:rFonts w:ascii="Garamond" w:eastAsia="Calibri" w:hAnsi="Garamond" w:cs="Arial"/>
                <w:spacing w:val="4"/>
                <w:sz w:val="24"/>
                <w:szCs w:val="24"/>
                <w:lang w:val="es-ES_tradnl"/>
              </w:rPr>
              <w:t xml:space="preserve">Cuando </w:t>
            </w:r>
            <w:proofErr w:type="spellStart"/>
            <w:r w:rsidRPr="00E67346">
              <w:rPr>
                <w:rFonts w:ascii="Garamond" w:eastAsia="Calibri" w:hAnsi="Garamond" w:cs="Arial"/>
                <w:spacing w:val="4"/>
                <w:sz w:val="24"/>
                <w:szCs w:val="24"/>
                <w:lang w:val="es-ES_tradnl"/>
              </w:rPr>
              <w:t>el</w:t>
            </w:r>
            <w:proofErr w:type="spellEnd"/>
            <w:r w:rsidRPr="00E67346">
              <w:rPr>
                <w:rFonts w:ascii="Garamond" w:eastAsia="Calibri" w:hAnsi="Garamond" w:cs="Arial"/>
                <w:spacing w:val="4"/>
                <w:sz w:val="24"/>
                <w:szCs w:val="24"/>
                <w:lang w:val="es-ES_tradnl"/>
              </w:rPr>
              <w:t xml:space="preserve"> o la anterior titular esté dada de baja en el Impuesto de Actividades Económicas y el o la nueva titular esté dada de alta en el Impuesto de Actividades Económicas.</w:t>
            </w:r>
          </w:p>
          <w:p w14:paraId="44BA7C87" w14:textId="77777777" w:rsidR="006755D3" w:rsidRDefault="006755D3" w:rsidP="00FD6250">
            <w:pPr>
              <w:spacing w:before="120" w:after="120"/>
              <w:ind w:left="59" w:right="113"/>
              <w:jc w:val="both"/>
              <w:rPr>
                <w:rFonts w:ascii="Garamond" w:eastAsia="Calibri" w:hAnsi="Garamond" w:cs="Arial"/>
                <w:spacing w:val="4"/>
                <w:sz w:val="24"/>
                <w:szCs w:val="24"/>
                <w:lang w:val="eu-ES"/>
              </w:rPr>
            </w:pPr>
            <w:r w:rsidRPr="00E67346">
              <w:rPr>
                <w:rFonts w:ascii="Garamond" w:eastAsia="Calibri" w:hAnsi="Garamond" w:cs="Arial"/>
                <w:spacing w:val="4"/>
                <w:sz w:val="24"/>
                <w:szCs w:val="24"/>
                <w:lang w:val="es-ES_tradnl"/>
              </w:rPr>
              <w:t>No se suspenderá la actividad, no se cerrará el establecimiento (salvo por una determinada razón técnica o administrativa).</w:t>
            </w:r>
          </w:p>
        </w:tc>
      </w:tr>
      <w:tr w:rsidR="006755D3" w:rsidRPr="00664F7D" w14:paraId="5200DA2C" w14:textId="77777777" w:rsidTr="006755D3">
        <w:trPr>
          <w:gridBefore w:val="1"/>
          <w:wBefore w:w="100" w:type="dxa"/>
        </w:trPr>
        <w:tc>
          <w:tcPr>
            <w:tcW w:w="5000" w:type="dxa"/>
            <w:gridSpan w:val="2"/>
            <w:hideMark/>
          </w:tcPr>
          <w:p w14:paraId="08951F18" w14:textId="77777777" w:rsidR="006755D3" w:rsidRPr="00664F7D" w:rsidRDefault="006755D3" w:rsidP="00FD6250">
            <w:pPr>
              <w:spacing w:before="120" w:after="120"/>
              <w:ind w:left="113" w:right="113"/>
              <w:jc w:val="both"/>
              <w:rPr>
                <w:rFonts w:ascii="Garamond" w:eastAsia="Calibri" w:hAnsi="Garamond" w:cs="Arial"/>
                <w:b/>
                <w:bCs/>
                <w:spacing w:val="4"/>
                <w:sz w:val="24"/>
                <w:szCs w:val="24"/>
                <w:lang w:val="eu-ES"/>
              </w:rPr>
            </w:pPr>
            <w:r>
              <w:rPr>
                <w:rFonts w:ascii="Garamond" w:eastAsia="Calibri" w:hAnsi="Garamond" w:cs="Arial"/>
                <w:b/>
                <w:bCs/>
                <w:spacing w:val="4"/>
                <w:sz w:val="24"/>
                <w:szCs w:val="24"/>
                <w:lang w:val="eu-ES"/>
              </w:rPr>
              <w:t>5</w:t>
            </w:r>
            <w:r w:rsidRPr="00664F7D">
              <w:rPr>
                <w:rFonts w:ascii="Garamond" w:eastAsia="Calibri" w:hAnsi="Garamond" w:cs="Arial"/>
                <w:b/>
                <w:bCs/>
                <w:spacing w:val="4"/>
                <w:sz w:val="24"/>
                <w:szCs w:val="24"/>
                <w:lang w:val="eu-ES"/>
              </w:rPr>
              <w:t>. Diruz lagunduko diren gastuak</w:t>
            </w:r>
          </w:p>
        </w:tc>
        <w:tc>
          <w:tcPr>
            <w:tcW w:w="5033" w:type="dxa"/>
            <w:gridSpan w:val="2"/>
          </w:tcPr>
          <w:p w14:paraId="5BD69437" w14:textId="77777777" w:rsidR="006755D3" w:rsidRDefault="006755D3" w:rsidP="00FD6250">
            <w:pPr>
              <w:spacing w:before="120" w:after="120"/>
              <w:ind w:left="113" w:right="113"/>
              <w:jc w:val="both"/>
              <w:rPr>
                <w:rFonts w:ascii="Garamond" w:eastAsia="Calibri" w:hAnsi="Garamond" w:cs="Arial"/>
                <w:b/>
                <w:bCs/>
                <w:spacing w:val="4"/>
                <w:sz w:val="24"/>
                <w:szCs w:val="24"/>
                <w:lang w:val="eu-ES"/>
              </w:rPr>
            </w:pPr>
            <w:r>
              <w:rPr>
                <w:rFonts w:ascii="Garamond" w:eastAsia="Calibri" w:hAnsi="Garamond" w:cs="Arial"/>
                <w:b/>
                <w:bCs/>
                <w:spacing w:val="4"/>
                <w:sz w:val="24"/>
                <w:szCs w:val="24"/>
                <w:lang w:val="eu-ES"/>
              </w:rPr>
              <w:t>5</w:t>
            </w:r>
            <w:r w:rsidRPr="00664F7D">
              <w:rPr>
                <w:rFonts w:ascii="Garamond" w:eastAsia="Calibri" w:hAnsi="Garamond" w:cs="Arial"/>
                <w:b/>
                <w:bCs/>
                <w:spacing w:val="4"/>
                <w:sz w:val="24"/>
                <w:szCs w:val="24"/>
                <w:lang w:val="eu-ES"/>
              </w:rPr>
              <w:t xml:space="preserve">. </w:t>
            </w:r>
            <w:r w:rsidRPr="00E67346">
              <w:rPr>
                <w:rFonts w:ascii="Garamond" w:eastAsia="Calibri" w:hAnsi="Garamond" w:cs="Arial"/>
                <w:b/>
                <w:bCs/>
                <w:spacing w:val="4"/>
                <w:sz w:val="24"/>
                <w:szCs w:val="24"/>
                <w:lang w:val="es-ES_tradnl"/>
              </w:rPr>
              <w:t>Gastos que se subvencionarán</w:t>
            </w:r>
          </w:p>
        </w:tc>
      </w:tr>
      <w:tr w:rsidR="006755D3" w:rsidRPr="00664F7D" w14:paraId="5974B23D" w14:textId="77777777" w:rsidTr="006755D3">
        <w:trPr>
          <w:gridBefore w:val="1"/>
          <w:wBefore w:w="100" w:type="dxa"/>
        </w:trPr>
        <w:tc>
          <w:tcPr>
            <w:tcW w:w="5000" w:type="dxa"/>
            <w:gridSpan w:val="2"/>
            <w:hideMark/>
          </w:tcPr>
          <w:p w14:paraId="05BE9BCF" w14:textId="77777777" w:rsidR="006755D3" w:rsidRPr="00664F7D" w:rsidRDefault="006755D3" w:rsidP="00FD6250">
            <w:pPr>
              <w:spacing w:before="120" w:after="120"/>
              <w:ind w:left="113" w:right="113"/>
              <w:jc w:val="both"/>
              <w:rPr>
                <w:rFonts w:ascii="Garamond" w:eastAsia="Calibri" w:hAnsi="Garamond" w:cs="Arial"/>
                <w:spacing w:val="4"/>
                <w:sz w:val="24"/>
                <w:szCs w:val="24"/>
                <w:lang w:val="eu-ES"/>
              </w:rPr>
            </w:pPr>
            <w:r w:rsidRPr="008320BE">
              <w:rPr>
                <w:rFonts w:ascii="Garamond" w:eastAsia="Calibri" w:hAnsi="Garamond" w:cs="Arial"/>
                <w:spacing w:val="4"/>
                <w:sz w:val="24"/>
                <w:szCs w:val="24"/>
                <w:lang w:val="eu-ES"/>
              </w:rPr>
              <w:t>Finantzagarriak izango dira</w:t>
            </w:r>
            <w:r>
              <w:rPr>
                <w:rFonts w:ascii="Garamond" w:eastAsia="Calibri" w:hAnsi="Garamond" w:cs="Arial"/>
                <w:spacing w:val="4"/>
                <w:sz w:val="24"/>
                <w:szCs w:val="24"/>
                <w:lang w:val="eu-ES"/>
              </w:rPr>
              <w:t xml:space="preserve"> </w:t>
            </w:r>
            <w:r w:rsidRPr="00EB40D9">
              <w:rPr>
                <w:rFonts w:ascii="Garamond" w:eastAsia="Calibri" w:hAnsi="Garamond" w:cs="Arial"/>
                <w:spacing w:val="4"/>
                <w:sz w:val="24"/>
                <w:szCs w:val="24"/>
                <w:lang w:val="eu-ES"/>
              </w:rPr>
              <w:t xml:space="preserve">2024ko urtarrilaren 1etik aurrera </w:t>
            </w:r>
            <w:r>
              <w:rPr>
                <w:rFonts w:ascii="Garamond" w:eastAsia="Calibri" w:hAnsi="Garamond" w:cs="Arial"/>
                <w:spacing w:val="4"/>
                <w:sz w:val="24"/>
                <w:szCs w:val="24"/>
                <w:lang w:val="eu-ES"/>
              </w:rPr>
              <w:t>egiten diren gastu hauek</w:t>
            </w:r>
            <w:r w:rsidRPr="00EB40D9">
              <w:rPr>
                <w:rFonts w:ascii="Garamond" w:eastAsia="Calibri" w:hAnsi="Garamond" w:cs="Arial"/>
                <w:spacing w:val="4"/>
                <w:sz w:val="24"/>
                <w:szCs w:val="24"/>
                <w:lang w:val="eu-ES"/>
              </w:rPr>
              <w:t>:</w:t>
            </w:r>
          </w:p>
        </w:tc>
        <w:tc>
          <w:tcPr>
            <w:tcW w:w="5033" w:type="dxa"/>
            <w:gridSpan w:val="2"/>
          </w:tcPr>
          <w:p w14:paraId="7C6C1529" w14:textId="77777777" w:rsidR="006755D3" w:rsidRPr="008320BE" w:rsidRDefault="006755D3" w:rsidP="00FD6250">
            <w:pPr>
              <w:spacing w:before="120" w:after="120"/>
              <w:ind w:left="113" w:right="113"/>
              <w:jc w:val="both"/>
              <w:rPr>
                <w:rFonts w:ascii="Garamond" w:eastAsia="Calibri" w:hAnsi="Garamond" w:cs="Arial"/>
                <w:spacing w:val="4"/>
                <w:sz w:val="24"/>
                <w:szCs w:val="24"/>
                <w:lang w:val="eu-ES"/>
              </w:rPr>
            </w:pPr>
            <w:r w:rsidRPr="00E67346">
              <w:rPr>
                <w:rFonts w:ascii="Garamond" w:eastAsia="Calibri" w:hAnsi="Garamond" w:cs="Arial"/>
                <w:spacing w:val="4"/>
                <w:sz w:val="24"/>
                <w:szCs w:val="24"/>
                <w:lang w:val="es-ES_tradnl"/>
              </w:rPr>
              <w:t>Serán financiables los siguientes gastos que se realicen a partir del 1 de enero de 2024:</w:t>
            </w:r>
          </w:p>
        </w:tc>
      </w:tr>
      <w:tr w:rsidR="006755D3" w:rsidRPr="00215C46" w14:paraId="2FF06C1E" w14:textId="77777777" w:rsidTr="006755D3">
        <w:trPr>
          <w:gridBefore w:val="1"/>
          <w:wBefore w:w="100" w:type="dxa"/>
        </w:trPr>
        <w:tc>
          <w:tcPr>
            <w:tcW w:w="5000" w:type="dxa"/>
            <w:gridSpan w:val="2"/>
          </w:tcPr>
          <w:p w14:paraId="6CE6C12C" w14:textId="77777777" w:rsidR="006755D3" w:rsidRPr="00431E03" w:rsidRDefault="006755D3" w:rsidP="00FD6250">
            <w:pPr>
              <w:spacing w:before="120" w:after="120"/>
              <w:ind w:left="113" w:right="113"/>
              <w:jc w:val="both"/>
              <w:rPr>
                <w:rFonts w:ascii="Garamond" w:eastAsia="Calibri" w:hAnsi="Garamond" w:cs="Arial"/>
                <w:b/>
                <w:bCs/>
                <w:spacing w:val="-5"/>
                <w:sz w:val="24"/>
                <w:szCs w:val="24"/>
                <w:lang w:val="eu-ES"/>
              </w:rPr>
            </w:pPr>
            <w:r w:rsidRPr="00431E03">
              <w:rPr>
                <w:rFonts w:ascii="Garamond" w:eastAsia="Calibri" w:hAnsi="Garamond" w:cs="Arial"/>
                <w:b/>
                <w:bCs/>
                <w:spacing w:val="-5"/>
                <w:sz w:val="24"/>
                <w:szCs w:val="24"/>
                <w:lang w:val="eu-ES"/>
              </w:rPr>
              <w:t xml:space="preserve">Jarduera </w:t>
            </w:r>
            <w:r>
              <w:rPr>
                <w:rFonts w:ascii="Garamond" w:eastAsia="Calibri" w:hAnsi="Garamond" w:cs="Arial"/>
                <w:b/>
                <w:bCs/>
                <w:spacing w:val="-5"/>
                <w:sz w:val="24"/>
                <w:szCs w:val="24"/>
                <w:lang w:val="eu-ES"/>
              </w:rPr>
              <w:t>eskualdatzen</w:t>
            </w:r>
            <w:r w:rsidRPr="00431E03">
              <w:rPr>
                <w:rFonts w:ascii="Garamond" w:eastAsia="Calibri" w:hAnsi="Garamond" w:cs="Arial"/>
                <w:b/>
                <w:bCs/>
                <w:spacing w:val="-5"/>
                <w:sz w:val="24"/>
                <w:szCs w:val="24"/>
                <w:lang w:val="eu-ES"/>
              </w:rPr>
              <w:t xml:space="preserve"> duenarentza</w:t>
            </w:r>
            <w:r>
              <w:rPr>
                <w:rFonts w:ascii="Garamond" w:eastAsia="Calibri" w:hAnsi="Garamond" w:cs="Arial"/>
                <w:b/>
                <w:bCs/>
                <w:spacing w:val="-5"/>
                <w:sz w:val="24"/>
                <w:szCs w:val="24"/>
                <w:lang w:val="eu-ES"/>
              </w:rPr>
              <w:t>t</w:t>
            </w:r>
            <w:r w:rsidRPr="00431E03">
              <w:rPr>
                <w:rFonts w:ascii="Garamond" w:eastAsia="Calibri" w:hAnsi="Garamond" w:cs="Arial"/>
                <w:b/>
                <w:bCs/>
                <w:spacing w:val="-5"/>
                <w:sz w:val="24"/>
                <w:szCs w:val="24"/>
                <w:lang w:val="eu-ES"/>
              </w:rPr>
              <w:t>:</w:t>
            </w:r>
          </w:p>
          <w:p w14:paraId="6B8DAE37" w14:textId="77777777" w:rsidR="006755D3" w:rsidRPr="006828F8" w:rsidRDefault="006755D3" w:rsidP="006755D3">
            <w:pPr>
              <w:pStyle w:val="Zerrenda-paragrafoa"/>
              <w:numPr>
                <w:ilvl w:val="0"/>
                <w:numId w:val="40"/>
              </w:numPr>
              <w:spacing w:before="120" w:after="120" w:line="240" w:lineRule="auto"/>
              <w:ind w:left="1068" w:right="113"/>
              <w:jc w:val="both"/>
              <w:rPr>
                <w:rFonts w:ascii="Garamond" w:hAnsi="Garamond" w:cs="Arial"/>
                <w:spacing w:val="4"/>
                <w:sz w:val="24"/>
                <w:szCs w:val="24"/>
              </w:rPr>
            </w:pPr>
            <w:r w:rsidRPr="00431E03">
              <w:rPr>
                <w:rFonts w:ascii="Garamond" w:hAnsi="Garamond" w:cs="Arial"/>
                <w:spacing w:val="4"/>
                <w:sz w:val="24"/>
                <w:szCs w:val="24"/>
              </w:rPr>
              <w:t xml:space="preserve">Negozioa aztertu, baloratu eta </w:t>
            </w:r>
            <w:r>
              <w:rPr>
                <w:rFonts w:ascii="Garamond" w:hAnsi="Garamond" w:cs="Arial"/>
                <w:spacing w:val="4"/>
                <w:sz w:val="24"/>
                <w:szCs w:val="24"/>
              </w:rPr>
              <w:t>eskualdatzeko</w:t>
            </w:r>
            <w:r w:rsidRPr="00431E03">
              <w:rPr>
                <w:rFonts w:ascii="Garamond" w:hAnsi="Garamond" w:cs="Arial"/>
                <w:spacing w:val="4"/>
                <w:sz w:val="24"/>
                <w:szCs w:val="24"/>
              </w:rPr>
              <w:t xml:space="preserve"> beharrezko </w:t>
            </w:r>
            <w:r w:rsidRPr="00827A89">
              <w:rPr>
                <w:rFonts w:ascii="Garamond" w:hAnsi="Garamond" w:cs="Arial"/>
                <w:b/>
                <w:bCs/>
                <w:spacing w:val="4"/>
                <w:sz w:val="24"/>
                <w:szCs w:val="24"/>
              </w:rPr>
              <w:t>aholkularitza gastu</w:t>
            </w:r>
            <w:r w:rsidRPr="00431E03">
              <w:rPr>
                <w:rFonts w:ascii="Garamond" w:hAnsi="Garamond" w:cs="Arial"/>
                <w:spacing w:val="4"/>
                <w:sz w:val="24"/>
                <w:szCs w:val="24"/>
              </w:rPr>
              <w:t xml:space="preserve"> guztiak (konta</w:t>
            </w:r>
            <w:r>
              <w:rPr>
                <w:rFonts w:ascii="Garamond" w:hAnsi="Garamond" w:cs="Arial"/>
                <w:spacing w:val="4"/>
                <w:sz w:val="24"/>
                <w:szCs w:val="24"/>
              </w:rPr>
              <w:t>bilitatekoa</w:t>
            </w:r>
            <w:r w:rsidRPr="00431E03">
              <w:rPr>
                <w:rFonts w:ascii="Garamond" w:hAnsi="Garamond" w:cs="Arial"/>
                <w:spacing w:val="4"/>
                <w:sz w:val="24"/>
                <w:szCs w:val="24"/>
              </w:rPr>
              <w:t xml:space="preserve">, </w:t>
            </w:r>
            <w:r>
              <w:rPr>
                <w:rFonts w:ascii="Garamond" w:hAnsi="Garamond" w:cs="Arial"/>
                <w:spacing w:val="4"/>
                <w:sz w:val="24"/>
                <w:szCs w:val="24"/>
              </w:rPr>
              <w:t>zergakoa</w:t>
            </w:r>
            <w:r w:rsidRPr="00431E03">
              <w:rPr>
                <w:rFonts w:ascii="Garamond" w:hAnsi="Garamond" w:cs="Arial"/>
                <w:spacing w:val="4"/>
                <w:sz w:val="24"/>
                <w:szCs w:val="24"/>
              </w:rPr>
              <w:t>, la</w:t>
            </w:r>
            <w:r>
              <w:rPr>
                <w:rFonts w:ascii="Garamond" w:hAnsi="Garamond" w:cs="Arial"/>
                <w:spacing w:val="4"/>
                <w:sz w:val="24"/>
                <w:szCs w:val="24"/>
              </w:rPr>
              <w:t>nekoa</w:t>
            </w:r>
            <w:r w:rsidRPr="00431E03">
              <w:rPr>
                <w:rFonts w:ascii="Garamond" w:hAnsi="Garamond" w:cs="Arial"/>
                <w:spacing w:val="4"/>
                <w:sz w:val="24"/>
                <w:szCs w:val="24"/>
              </w:rPr>
              <w:t>, leg</w:t>
            </w:r>
            <w:r>
              <w:rPr>
                <w:rFonts w:ascii="Garamond" w:hAnsi="Garamond" w:cs="Arial"/>
                <w:spacing w:val="4"/>
                <w:sz w:val="24"/>
                <w:szCs w:val="24"/>
              </w:rPr>
              <w:t>ea</w:t>
            </w:r>
            <w:r w:rsidRPr="00431E03">
              <w:rPr>
                <w:rFonts w:ascii="Garamond" w:hAnsi="Garamond" w:cs="Arial"/>
                <w:spacing w:val="4"/>
                <w:sz w:val="24"/>
                <w:szCs w:val="24"/>
              </w:rPr>
              <w:t xml:space="preserve"> …)</w:t>
            </w:r>
            <w:r>
              <w:rPr>
                <w:rFonts w:ascii="Garamond" w:hAnsi="Garamond" w:cs="Arial"/>
                <w:spacing w:val="4"/>
                <w:sz w:val="24"/>
                <w:szCs w:val="24"/>
              </w:rPr>
              <w:t xml:space="preserve">. </w:t>
            </w:r>
          </w:p>
          <w:p w14:paraId="3561704A" w14:textId="77777777" w:rsidR="006755D3" w:rsidRPr="006828F8" w:rsidRDefault="006755D3" w:rsidP="00FD6250">
            <w:pPr>
              <w:pStyle w:val="Zerrenda-paragrafoa"/>
              <w:spacing w:before="120" w:after="120"/>
              <w:ind w:left="1068" w:right="113"/>
              <w:jc w:val="both"/>
              <w:rPr>
                <w:rFonts w:ascii="Garamond" w:hAnsi="Garamond" w:cs="Arial"/>
                <w:spacing w:val="4"/>
                <w:sz w:val="24"/>
                <w:szCs w:val="24"/>
              </w:rPr>
            </w:pPr>
          </w:p>
          <w:p w14:paraId="761D878B" w14:textId="77777777" w:rsidR="006755D3" w:rsidRPr="007159A8" w:rsidRDefault="006755D3" w:rsidP="006755D3">
            <w:pPr>
              <w:pStyle w:val="Zerrenda-paragrafoa"/>
              <w:numPr>
                <w:ilvl w:val="0"/>
                <w:numId w:val="40"/>
              </w:numPr>
              <w:spacing w:before="120" w:after="120" w:line="240" w:lineRule="auto"/>
              <w:ind w:left="1068" w:right="113"/>
              <w:jc w:val="both"/>
              <w:rPr>
                <w:rFonts w:ascii="Garamond" w:hAnsi="Garamond" w:cs="Arial"/>
                <w:spacing w:val="4"/>
                <w:sz w:val="24"/>
                <w:szCs w:val="24"/>
              </w:rPr>
            </w:pPr>
            <w:r w:rsidRPr="00827A89">
              <w:rPr>
                <w:rFonts w:ascii="Garamond" w:hAnsi="Garamond" w:cs="Arial"/>
                <w:b/>
                <w:bCs/>
                <w:spacing w:val="4"/>
                <w:sz w:val="24"/>
                <w:szCs w:val="24"/>
              </w:rPr>
              <w:t xml:space="preserve">Jakintzaren </w:t>
            </w:r>
            <w:r>
              <w:rPr>
                <w:rFonts w:ascii="Garamond" w:hAnsi="Garamond" w:cs="Arial"/>
                <w:b/>
                <w:bCs/>
                <w:spacing w:val="4"/>
                <w:sz w:val="24"/>
                <w:szCs w:val="24"/>
              </w:rPr>
              <w:t>transmisioa</w:t>
            </w:r>
            <w:r w:rsidRPr="00827A89">
              <w:rPr>
                <w:rFonts w:ascii="Garamond" w:hAnsi="Garamond" w:cs="Arial"/>
                <w:b/>
                <w:bCs/>
                <w:spacing w:val="4"/>
                <w:sz w:val="24"/>
                <w:szCs w:val="24"/>
              </w:rPr>
              <w:t>:</w:t>
            </w:r>
            <w:r w:rsidRPr="008320BE">
              <w:rPr>
                <w:rFonts w:ascii="Garamond" w:hAnsi="Garamond" w:cs="Arial"/>
                <w:spacing w:val="4"/>
                <w:sz w:val="24"/>
                <w:szCs w:val="24"/>
              </w:rPr>
              <w:t xml:space="preserve"> </w:t>
            </w:r>
            <w:r>
              <w:rPr>
                <w:rFonts w:ascii="Garamond" w:hAnsi="Garamond" w:cs="Arial"/>
                <w:spacing w:val="4"/>
                <w:sz w:val="24"/>
                <w:szCs w:val="24"/>
              </w:rPr>
              <w:t>d</w:t>
            </w:r>
            <w:r w:rsidRPr="008320BE">
              <w:rPr>
                <w:rFonts w:ascii="Garamond" w:hAnsi="Garamond" w:cs="Arial"/>
                <w:spacing w:val="4"/>
                <w:sz w:val="24"/>
                <w:szCs w:val="24"/>
              </w:rPr>
              <w:t>iruz lagunduko da negozioa aurrera eramateko behar den informazio guztia transmititzeko eta treb</w:t>
            </w:r>
            <w:r>
              <w:rPr>
                <w:rFonts w:ascii="Garamond" w:hAnsi="Garamond" w:cs="Arial"/>
                <w:spacing w:val="4"/>
                <w:sz w:val="24"/>
                <w:szCs w:val="24"/>
              </w:rPr>
              <w:t>atzeko</w:t>
            </w:r>
            <w:r w:rsidRPr="008320BE">
              <w:rPr>
                <w:rFonts w:ascii="Garamond" w:hAnsi="Garamond" w:cs="Arial"/>
                <w:spacing w:val="4"/>
                <w:sz w:val="24"/>
                <w:szCs w:val="24"/>
              </w:rPr>
              <w:t xml:space="preserve"> ahalegina.</w:t>
            </w:r>
            <w:r>
              <w:rPr>
                <w:rFonts w:ascii="Garamond" w:hAnsi="Garamond" w:cs="Arial"/>
                <w:spacing w:val="4"/>
                <w:sz w:val="24"/>
                <w:szCs w:val="24"/>
              </w:rPr>
              <w:t xml:space="preserve"> Diruz lagunduko da ekintzaile berria izango denaren </w:t>
            </w:r>
            <w:r w:rsidRPr="00EB40D9">
              <w:rPr>
                <w:rFonts w:ascii="Garamond" w:hAnsi="Garamond" w:cs="Arial"/>
                <w:b/>
                <w:bCs/>
                <w:spacing w:val="4"/>
                <w:sz w:val="24"/>
                <w:szCs w:val="24"/>
              </w:rPr>
              <w:t>kontratua eta gizarte segurantzaren kost</w:t>
            </w:r>
            <w:r>
              <w:rPr>
                <w:rFonts w:ascii="Garamond" w:hAnsi="Garamond" w:cs="Arial"/>
                <w:b/>
                <w:bCs/>
                <w:spacing w:val="4"/>
                <w:sz w:val="24"/>
                <w:szCs w:val="24"/>
              </w:rPr>
              <w:t>u</w:t>
            </w:r>
            <w:r w:rsidRPr="00EB40D9">
              <w:rPr>
                <w:rFonts w:ascii="Garamond" w:hAnsi="Garamond" w:cs="Arial"/>
                <w:b/>
                <w:bCs/>
                <w:spacing w:val="4"/>
                <w:sz w:val="24"/>
                <w:szCs w:val="24"/>
              </w:rPr>
              <w:t>a</w:t>
            </w:r>
            <w:r>
              <w:rPr>
                <w:rFonts w:ascii="Garamond" w:hAnsi="Garamond" w:cs="Arial"/>
                <w:b/>
                <w:bCs/>
                <w:spacing w:val="4"/>
                <w:sz w:val="24"/>
                <w:szCs w:val="24"/>
              </w:rPr>
              <w:t xml:space="preserve"> </w:t>
            </w:r>
            <w:r w:rsidRPr="000378DC">
              <w:rPr>
                <w:rFonts w:ascii="Garamond" w:hAnsi="Garamond" w:cs="Arial"/>
                <w:spacing w:val="4"/>
                <w:sz w:val="24"/>
                <w:szCs w:val="24"/>
              </w:rPr>
              <w:t>eskualdatuko den</w:t>
            </w:r>
            <w:r>
              <w:rPr>
                <w:rFonts w:ascii="Garamond" w:hAnsi="Garamond" w:cs="Arial"/>
                <w:b/>
                <w:bCs/>
                <w:spacing w:val="4"/>
                <w:sz w:val="24"/>
                <w:szCs w:val="24"/>
              </w:rPr>
              <w:t xml:space="preserve"> j</w:t>
            </w:r>
            <w:r>
              <w:rPr>
                <w:rFonts w:ascii="Garamond" w:hAnsi="Garamond" w:cs="Arial"/>
                <w:spacing w:val="4"/>
                <w:sz w:val="24"/>
                <w:szCs w:val="24"/>
              </w:rPr>
              <w:t>ardueraren amaieran.</w:t>
            </w:r>
          </w:p>
        </w:tc>
        <w:tc>
          <w:tcPr>
            <w:tcW w:w="5033" w:type="dxa"/>
            <w:gridSpan w:val="2"/>
          </w:tcPr>
          <w:p w14:paraId="65E5D655" w14:textId="77777777" w:rsidR="006755D3" w:rsidRPr="00431E03" w:rsidRDefault="006755D3" w:rsidP="00FD6250">
            <w:pPr>
              <w:spacing w:before="120" w:after="120"/>
              <w:ind w:left="113" w:right="113"/>
              <w:jc w:val="both"/>
              <w:rPr>
                <w:rFonts w:ascii="Garamond" w:eastAsia="Calibri" w:hAnsi="Garamond" w:cs="Arial"/>
                <w:b/>
                <w:bCs/>
                <w:spacing w:val="-5"/>
                <w:sz w:val="24"/>
                <w:szCs w:val="24"/>
                <w:lang w:val="eu-ES"/>
              </w:rPr>
            </w:pPr>
            <w:r w:rsidRPr="00C6315F">
              <w:rPr>
                <w:rFonts w:ascii="Garamond" w:eastAsia="Calibri" w:hAnsi="Garamond" w:cs="Arial"/>
                <w:b/>
                <w:bCs/>
                <w:spacing w:val="-5"/>
                <w:sz w:val="24"/>
                <w:szCs w:val="24"/>
                <w:lang w:val="es-ES_tradnl"/>
              </w:rPr>
              <w:t>Para quien realiza la transmisión de la actividad (transmitente):</w:t>
            </w:r>
          </w:p>
          <w:p w14:paraId="3D5C5804" w14:textId="77777777" w:rsidR="006755D3" w:rsidRPr="006828F8" w:rsidRDefault="006755D3" w:rsidP="006755D3">
            <w:pPr>
              <w:pStyle w:val="Zerrenda-paragrafoa"/>
              <w:numPr>
                <w:ilvl w:val="0"/>
                <w:numId w:val="40"/>
              </w:numPr>
              <w:spacing w:before="120" w:after="120" w:line="240" w:lineRule="auto"/>
              <w:ind w:left="1068" w:right="113"/>
              <w:jc w:val="both"/>
              <w:rPr>
                <w:rFonts w:ascii="Garamond" w:hAnsi="Garamond" w:cs="Arial"/>
                <w:spacing w:val="4"/>
                <w:sz w:val="24"/>
                <w:szCs w:val="24"/>
              </w:rPr>
            </w:pPr>
            <w:r w:rsidRPr="0087219C">
              <w:rPr>
                <w:rFonts w:ascii="Garamond" w:hAnsi="Garamond" w:cs="Arial"/>
                <w:spacing w:val="4"/>
                <w:sz w:val="24"/>
                <w:szCs w:val="24"/>
                <w:lang w:val="es-ES_tradnl"/>
              </w:rPr>
              <w:t xml:space="preserve">Todos los </w:t>
            </w:r>
            <w:r w:rsidRPr="0087219C">
              <w:rPr>
                <w:rFonts w:ascii="Garamond" w:hAnsi="Garamond" w:cs="Arial"/>
                <w:b/>
                <w:bCs/>
                <w:spacing w:val="4"/>
                <w:sz w:val="24"/>
                <w:szCs w:val="24"/>
                <w:lang w:val="es-ES_tradnl"/>
              </w:rPr>
              <w:t>gastos de asesoramiento</w:t>
            </w:r>
            <w:r w:rsidRPr="0087219C">
              <w:rPr>
                <w:rFonts w:ascii="Garamond" w:hAnsi="Garamond" w:cs="Arial"/>
                <w:spacing w:val="4"/>
                <w:sz w:val="24"/>
                <w:szCs w:val="24"/>
                <w:lang w:val="es-ES_tradnl"/>
              </w:rPr>
              <w:t xml:space="preserve"> (contable, fiscal, laboral, legal...) necesarios para el análisis, valoración y transmisión del negocio.</w:t>
            </w:r>
            <w:r>
              <w:rPr>
                <w:rFonts w:ascii="Garamond" w:hAnsi="Garamond" w:cs="Arial"/>
                <w:spacing w:val="4"/>
                <w:sz w:val="24"/>
                <w:szCs w:val="24"/>
              </w:rPr>
              <w:t xml:space="preserve"> </w:t>
            </w:r>
          </w:p>
          <w:p w14:paraId="1AA962D4" w14:textId="77777777" w:rsidR="006755D3" w:rsidRPr="006828F8" w:rsidRDefault="006755D3" w:rsidP="00FD6250">
            <w:pPr>
              <w:pStyle w:val="Zerrenda-paragrafoa"/>
              <w:spacing w:before="120" w:after="120"/>
              <w:ind w:left="1068" w:right="113"/>
              <w:jc w:val="both"/>
              <w:rPr>
                <w:rFonts w:ascii="Garamond" w:hAnsi="Garamond" w:cs="Arial"/>
                <w:spacing w:val="4"/>
                <w:sz w:val="24"/>
                <w:szCs w:val="24"/>
              </w:rPr>
            </w:pPr>
          </w:p>
          <w:p w14:paraId="6F411C87" w14:textId="77777777" w:rsidR="006755D3" w:rsidRPr="00431E03" w:rsidRDefault="006755D3" w:rsidP="00FD6250">
            <w:pPr>
              <w:spacing w:before="120" w:after="120"/>
              <w:ind w:left="113" w:right="113"/>
              <w:jc w:val="both"/>
              <w:rPr>
                <w:rFonts w:ascii="Garamond" w:eastAsia="Calibri" w:hAnsi="Garamond" w:cs="Arial"/>
                <w:b/>
                <w:bCs/>
                <w:spacing w:val="-5"/>
                <w:sz w:val="24"/>
                <w:szCs w:val="24"/>
                <w:lang w:val="eu-ES"/>
              </w:rPr>
            </w:pPr>
            <w:r w:rsidRPr="0087219C">
              <w:rPr>
                <w:rFonts w:ascii="Garamond" w:eastAsia="Calibri" w:hAnsi="Garamond" w:cs="Arial"/>
                <w:b/>
                <w:bCs/>
                <w:spacing w:val="4"/>
                <w:sz w:val="24"/>
                <w:szCs w:val="24"/>
                <w:lang w:val="es-ES_tradnl"/>
              </w:rPr>
              <w:t>Transmisión del conocimiento:</w:t>
            </w:r>
            <w:r w:rsidRPr="008320BE">
              <w:rPr>
                <w:rFonts w:ascii="Garamond" w:eastAsia="Calibri" w:hAnsi="Garamond" w:cs="Arial"/>
                <w:spacing w:val="4"/>
                <w:sz w:val="24"/>
                <w:szCs w:val="24"/>
                <w:lang w:val="eu-ES"/>
              </w:rPr>
              <w:t xml:space="preserve"> </w:t>
            </w:r>
            <w:r w:rsidRPr="00C6315F">
              <w:rPr>
                <w:rFonts w:ascii="Garamond" w:eastAsia="Calibri" w:hAnsi="Garamond" w:cs="Arial"/>
                <w:spacing w:val="4"/>
                <w:sz w:val="24"/>
                <w:szCs w:val="24"/>
                <w:lang w:val="es-ES_tradnl"/>
              </w:rPr>
              <w:t>Se subvencionará el esfuerzo de transmisión y capacitación de toda la información necesaria para llevar adelante el negocio.</w:t>
            </w:r>
            <w:r>
              <w:rPr>
                <w:rFonts w:ascii="Garamond" w:eastAsia="Calibri" w:hAnsi="Garamond" w:cs="Arial"/>
                <w:spacing w:val="4"/>
                <w:sz w:val="24"/>
                <w:szCs w:val="24"/>
                <w:lang w:val="eu-ES"/>
              </w:rPr>
              <w:t xml:space="preserve"> </w:t>
            </w:r>
            <w:r>
              <w:rPr>
                <w:rFonts w:ascii="Garamond" w:eastAsia="Calibri" w:hAnsi="Garamond" w:cs="Arial"/>
                <w:spacing w:val="4"/>
                <w:sz w:val="24"/>
                <w:szCs w:val="24"/>
                <w:lang w:val="es-ES_tradnl"/>
              </w:rPr>
              <w:t xml:space="preserve">Se subvencionará </w:t>
            </w:r>
            <w:r w:rsidRPr="00C6315F">
              <w:rPr>
                <w:rFonts w:ascii="Garamond" w:eastAsia="Calibri" w:hAnsi="Garamond" w:cs="Arial"/>
                <w:spacing w:val="4"/>
                <w:sz w:val="24"/>
                <w:szCs w:val="24"/>
                <w:lang w:val="es-ES_tradnl"/>
              </w:rPr>
              <w:t xml:space="preserve">el </w:t>
            </w:r>
            <w:r w:rsidRPr="00C6315F">
              <w:rPr>
                <w:rFonts w:ascii="Garamond" w:eastAsia="Calibri" w:hAnsi="Garamond" w:cs="Arial"/>
                <w:b/>
                <w:bCs/>
                <w:spacing w:val="4"/>
                <w:sz w:val="24"/>
                <w:szCs w:val="24"/>
                <w:lang w:val="es-ES_tradnl"/>
              </w:rPr>
              <w:t>contrato y el coste de la seguridad social</w:t>
            </w:r>
            <w:r w:rsidRPr="00C6315F">
              <w:rPr>
                <w:rFonts w:ascii="Garamond" w:eastAsia="Calibri" w:hAnsi="Garamond" w:cs="Arial"/>
                <w:spacing w:val="4"/>
                <w:sz w:val="24"/>
                <w:szCs w:val="24"/>
                <w:lang w:val="es-ES_tradnl"/>
              </w:rPr>
              <w:t xml:space="preserve"> de la nueva persona emprendedora</w:t>
            </w:r>
            <w:r>
              <w:rPr>
                <w:rFonts w:ascii="Garamond" w:eastAsia="Calibri" w:hAnsi="Garamond" w:cs="Arial"/>
                <w:spacing w:val="4"/>
                <w:sz w:val="24"/>
                <w:szCs w:val="24"/>
                <w:lang w:val="es-ES_tradnl"/>
              </w:rPr>
              <w:t xml:space="preserve"> en el tramo final de la actividad a transmitir</w:t>
            </w:r>
            <w:r w:rsidRPr="00C6315F">
              <w:rPr>
                <w:rFonts w:ascii="Garamond" w:eastAsia="Calibri" w:hAnsi="Garamond" w:cs="Arial"/>
                <w:spacing w:val="4"/>
                <w:sz w:val="24"/>
                <w:szCs w:val="24"/>
                <w:lang w:val="es-ES_tradnl"/>
              </w:rPr>
              <w:t>.</w:t>
            </w:r>
          </w:p>
        </w:tc>
      </w:tr>
      <w:tr w:rsidR="006755D3" w:rsidRPr="00664F7D" w14:paraId="5886CB3F" w14:textId="77777777" w:rsidTr="006755D3">
        <w:trPr>
          <w:gridBefore w:val="1"/>
          <w:wBefore w:w="100" w:type="dxa"/>
        </w:trPr>
        <w:tc>
          <w:tcPr>
            <w:tcW w:w="5000" w:type="dxa"/>
            <w:gridSpan w:val="2"/>
          </w:tcPr>
          <w:p w14:paraId="35708527" w14:textId="77777777" w:rsidR="006755D3" w:rsidRPr="00431E03" w:rsidRDefault="006755D3" w:rsidP="00FD6250">
            <w:pPr>
              <w:spacing w:before="120" w:after="120"/>
              <w:ind w:left="113" w:right="113"/>
              <w:jc w:val="both"/>
              <w:rPr>
                <w:rFonts w:ascii="Garamond" w:eastAsia="Calibri" w:hAnsi="Garamond" w:cs="Arial"/>
                <w:b/>
                <w:bCs/>
                <w:spacing w:val="-5"/>
                <w:sz w:val="24"/>
                <w:szCs w:val="24"/>
                <w:lang w:val="eu-ES"/>
              </w:rPr>
            </w:pPr>
            <w:r w:rsidRPr="00431E03">
              <w:rPr>
                <w:rFonts w:ascii="Garamond" w:eastAsia="Calibri" w:hAnsi="Garamond" w:cs="Arial"/>
                <w:b/>
                <w:bCs/>
                <w:spacing w:val="-5"/>
                <w:sz w:val="24"/>
                <w:szCs w:val="24"/>
                <w:lang w:val="eu-ES"/>
              </w:rPr>
              <w:t xml:space="preserve">Jardueraren </w:t>
            </w:r>
            <w:r>
              <w:rPr>
                <w:rFonts w:ascii="Garamond" w:eastAsia="Calibri" w:hAnsi="Garamond" w:cs="Arial"/>
                <w:b/>
                <w:bCs/>
                <w:spacing w:val="-5"/>
                <w:sz w:val="24"/>
                <w:szCs w:val="24"/>
                <w:lang w:val="eu-ES"/>
              </w:rPr>
              <w:t>eskualdaketa</w:t>
            </w:r>
            <w:r w:rsidRPr="00431E03">
              <w:rPr>
                <w:rFonts w:ascii="Garamond" w:eastAsia="Calibri" w:hAnsi="Garamond" w:cs="Arial"/>
                <w:b/>
                <w:bCs/>
                <w:spacing w:val="-5"/>
                <w:sz w:val="24"/>
                <w:szCs w:val="24"/>
                <w:lang w:val="eu-ES"/>
              </w:rPr>
              <w:t xml:space="preserve"> jasotzen duenarentza</w:t>
            </w:r>
            <w:r>
              <w:rPr>
                <w:rFonts w:ascii="Garamond" w:eastAsia="Calibri" w:hAnsi="Garamond" w:cs="Arial"/>
                <w:b/>
                <w:bCs/>
                <w:spacing w:val="-5"/>
                <w:sz w:val="24"/>
                <w:szCs w:val="24"/>
                <w:lang w:val="eu-ES"/>
              </w:rPr>
              <w:t>t</w:t>
            </w:r>
            <w:r w:rsidRPr="00431E03">
              <w:rPr>
                <w:rFonts w:ascii="Garamond" w:eastAsia="Calibri" w:hAnsi="Garamond" w:cs="Arial"/>
                <w:b/>
                <w:bCs/>
                <w:spacing w:val="-5"/>
                <w:sz w:val="24"/>
                <w:szCs w:val="24"/>
                <w:lang w:val="eu-ES"/>
              </w:rPr>
              <w:t>:</w:t>
            </w:r>
          </w:p>
          <w:p w14:paraId="38B1033C" w14:textId="77777777" w:rsidR="006755D3" w:rsidRPr="00827A89" w:rsidRDefault="006755D3" w:rsidP="006755D3">
            <w:pPr>
              <w:pStyle w:val="Zerrenda-paragrafoa"/>
              <w:numPr>
                <w:ilvl w:val="0"/>
                <w:numId w:val="41"/>
              </w:numPr>
              <w:spacing w:before="120" w:after="120" w:line="240" w:lineRule="auto"/>
              <w:ind w:right="113"/>
              <w:jc w:val="both"/>
              <w:rPr>
                <w:rFonts w:ascii="Garamond" w:hAnsi="Garamond" w:cs="Arial"/>
                <w:b/>
                <w:bCs/>
                <w:spacing w:val="4"/>
                <w:sz w:val="24"/>
                <w:szCs w:val="24"/>
              </w:rPr>
            </w:pPr>
            <w:r w:rsidRPr="00827A89">
              <w:rPr>
                <w:rFonts w:ascii="Garamond" w:hAnsi="Garamond" w:cs="Arial"/>
                <w:b/>
                <w:bCs/>
                <w:spacing w:val="4"/>
                <w:sz w:val="24"/>
                <w:szCs w:val="24"/>
              </w:rPr>
              <w:t>Lokalaren alokairua</w:t>
            </w:r>
          </w:p>
        </w:tc>
        <w:tc>
          <w:tcPr>
            <w:tcW w:w="5033" w:type="dxa"/>
            <w:gridSpan w:val="2"/>
          </w:tcPr>
          <w:p w14:paraId="79D5D502" w14:textId="77777777" w:rsidR="006755D3" w:rsidRPr="00431E03" w:rsidRDefault="006755D3" w:rsidP="00FD6250">
            <w:pPr>
              <w:spacing w:before="120" w:after="120"/>
              <w:ind w:left="113" w:right="113"/>
              <w:jc w:val="both"/>
              <w:rPr>
                <w:rFonts w:ascii="Garamond" w:eastAsia="Calibri" w:hAnsi="Garamond" w:cs="Arial"/>
                <w:b/>
                <w:bCs/>
                <w:spacing w:val="-5"/>
                <w:sz w:val="24"/>
                <w:szCs w:val="24"/>
                <w:lang w:val="eu-ES"/>
              </w:rPr>
            </w:pPr>
            <w:r w:rsidRPr="00A914C5">
              <w:rPr>
                <w:rFonts w:ascii="Garamond" w:eastAsia="Calibri" w:hAnsi="Garamond" w:cs="Arial"/>
                <w:b/>
                <w:bCs/>
                <w:spacing w:val="-5"/>
                <w:sz w:val="24"/>
                <w:szCs w:val="24"/>
                <w:lang w:val="es-ES_tradnl"/>
              </w:rPr>
              <w:t xml:space="preserve">Para </w:t>
            </w:r>
            <w:proofErr w:type="spellStart"/>
            <w:r w:rsidRPr="00A914C5">
              <w:rPr>
                <w:rFonts w:ascii="Garamond" w:eastAsia="Calibri" w:hAnsi="Garamond" w:cs="Arial"/>
                <w:b/>
                <w:bCs/>
                <w:spacing w:val="-5"/>
                <w:sz w:val="24"/>
                <w:szCs w:val="24"/>
                <w:lang w:val="es-ES_tradnl"/>
              </w:rPr>
              <w:t>el</w:t>
            </w:r>
            <w:proofErr w:type="spellEnd"/>
            <w:r w:rsidRPr="00A914C5">
              <w:rPr>
                <w:rFonts w:ascii="Garamond" w:eastAsia="Calibri" w:hAnsi="Garamond" w:cs="Arial"/>
                <w:b/>
                <w:bCs/>
                <w:spacing w:val="-5"/>
                <w:sz w:val="24"/>
                <w:szCs w:val="24"/>
                <w:lang w:val="es-ES_tradnl"/>
              </w:rPr>
              <w:t xml:space="preserve"> o la destinataria de la transmisión de la actividad:</w:t>
            </w:r>
          </w:p>
          <w:p w14:paraId="1B59A11E" w14:textId="77777777" w:rsidR="006755D3" w:rsidRPr="00431E03" w:rsidRDefault="006755D3" w:rsidP="00FD6250">
            <w:pPr>
              <w:spacing w:before="120" w:after="120"/>
              <w:ind w:left="113" w:right="113"/>
              <w:jc w:val="both"/>
              <w:rPr>
                <w:rFonts w:ascii="Garamond" w:eastAsia="Calibri" w:hAnsi="Garamond" w:cs="Arial"/>
                <w:b/>
                <w:bCs/>
                <w:spacing w:val="-5"/>
                <w:sz w:val="24"/>
                <w:szCs w:val="24"/>
                <w:lang w:val="eu-ES"/>
              </w:rPr>
            </w:pPr>
            <w:r w:rsidRPr="00C445EC">
              <w:rPr>
                <w:rFonts w:ascii="Garamond" w:eastAsia="Calibri" w:hAnsi="Garamond" w:cs="Arial"/>
                <w:b/>
                <w:bCs/>
                <w:spacing w:val="4"/>
                <w:sz w:val="24"/>
                <w:szCs w:val="24"/>
                <w:lang w:val="es-ES_tradnl"/>
              </w:rPr>
              <w:t>Alquiler del local</w:t>
            </w:r>
          </w:p>
        </w:tc>
      </w:tr>
      <w:tr w:rsidR="006755D3" w:rsidRPr="00664F7D" w14:paraId="20D633E8" w14:textId="77777777" w:rsidTr="006755D3">
        <w:trPr>
          <w:gridBefore w:val="1"/>
          <w:wBefore w:w="100" w:type="dxa"/>
        </w:trPr>
        <w:tc>
          <w:tcPr>
            <w:tcW w:w="5000" w:type="dxa"/>
            <w:gridSpan w:val="2"/>
          </w:tcPr>
          <w:p w14:paraId="46301770" w14:textId="77777777" w:rsidR="006755D3" w:rsidRPr="00527564" w:rsidRDefault="006755D3" w:rsidP="00FD6250">
            <w:pPr>
              <w:spacing w:before="120" w:after="120"/>
              <w:ind w:left="708" w:right="113"/>
              <w:jc w:val="both"/>
              <w:rPr>
                <w:rFonts w:ascii="Garamond" w:eastAsia="Calibri" w:hAnsi="Garamond" w:cs="Arial"/>
                <w:b/>
                <w:bCs/>
                <w:spacing w:val="-5"/>
                <w:sz w:val="24"/>
                <w:szCs w:val="24"/>
                <w:lang w:val="eu-ES"/>
              </w:rPr>
            </w:pPr>
            <w:r w:rsidRPr="008320BE">
              <w:rPr>
                <w:rFonts w:ascii="Garamond" w:hAnsi="Garamond"/>
                <w:sz w:val="24"/>
                <w:szCs w:val="24"/>
                <w:lang w:val="eu-ES"/>
              </w:rPr>
              <w:t>Lokala alokairuan hartu bada, kontratuak gutxienez 12 hileko iraupena izango du.</w:t>
            </w:r>
          </w:p>
        </w:tc>
        <w:tc>
          <w:tcPr>
            <w:tcW w:w="5033" w:type="dxa"/>
            <w:gridSpan w:val="2"/>
          </w:tcPr>
          <w:p w14:paraId="3DFFFE93" w14:textId="77777777" w:rsidR="006755D3" w:rsidRPr="008320BE" w:rsidRDefault="006755D3" w:rsidP="00FD6250">
            <w:pPr>
              <w:spacing w:before="120" w:after="120"/>
              <w:ind w:left="708" w:right="113"/>
              <w:jc w:val="both"/>
              <w:rPr>
                <w:rFonts w:ascii="Garamond" w:hAnsi="Garamond"/>
                <w:sz w:val="24"/>
                <w:szCs w:val="24"/>
                <w:lang w:val="eu-ES"/>
              </w:rPr>
            </w:pPr>
            <w:r w:rsidRPr="00C445EC">
              <w:rPr>
                <w:rFonts w:ascii="Garamond" w:hAnsi="Garamond"/>
                <w:sz w:val="24"/>
                <w:szCs w:val="24"/>
                <w:lang w:val="es-ES_tradnl"/>
              </w:rPr>
              <w:t>Si el local ha sido arrendado, el contrato tendrá una duración mínima de 12 meses.</w:t>
            </w:r>
          </w:p>
        </w:tc>
      </w:tr>
      <w:tr w:rsidR="006755D3" w:rsidRPr="00664F7D" w14:paraId="4FE277AD" w14:textId="77777777" w:rsidTr="006755D3">
        <w:trPr>
          <w:gridBefore w:val="1"/>
          <w:wBefore w:w="100" w:type="dxa"/>
        </w:trPr>
        <w:tc>
          <w:tcPr>
            <w:tcW w:w="5000" w:type="dxa"/>
            <w:gridSpan w:val="2"/>
            <w:hideMark/>
          </w:tcPr>
          <w:p w14:paraId="54921157" w14:textId="77777777" w:rsidR="006755D3" w:rsidRPr="008320BE" w:rsidRDefault="006755D3" w:rsidP="00FD6250">
            <w:pPr>
              <w:pStyle w:val="Testu-gorputza"/>
              <w:ind w:left="708" w:firstLine="0"/>
              <w:rPr>
                <w:szCs w:val="24"/>
                <w:lang w:val="eu-ES"/>
              </w:rPr>
            </w:pPr>
            <w:r w:rsidRPr="008320BE">
              <w:rPr>
                <w:szCs w:val="24"/>
                <w:lang w:val="eu-ES"/>
              </w:rPr>
              <w:t>Lokala alokatzen duen pertsonarekin ezkontza</w:t>
            </w:r>
            <w:r>
              <w:rPr>
                <w:szCs w:val="24"/>
                <w:lang w:val="eu-ES"/>
              </w:rPr>
              <w:t xml:space="preserve"> </w:t>
            </w:r>
            <w:r w:rsidRPr="008320BE">
              <w:rPr>
                <w:szCs w:val="24"/>
                <w:lang w:val="eu-ES"/>
              </w:rPr>
              <w:t xml:space="preserve">ahaidetasuneko edo odol ahaidetasuneko lehen edo bigarren mailako ahaidetasuna badu, laguntza emateko, kasu bakoitza banan-bana aztertuko da, eta, nolanahi ere, negozioa </w:t>
            </w:r>
            <w:r>
              <w:rPr>
                <w:szCs w:val="24"/>
                <w:lang w:val="eu-ES"/>
              </w:rPr>
              <w:t>transferitzeko</w:t>
            </w:r>
            <w:r w:rsidRPr="008320BE">
              <w:rPr>
                <w:szCs w:val="24"/>
                <w:lang w:val="eu-ES"/>
              </w:rPr>
              <w:t xml:space="preserve"> arrazoi justifikatua egon beharko d</w:t>
            </w:r>
            <w:r>
              <w:rPr>
                <w:szCs w:val="24"/>
                <w:lang w:val="eu-ES"/>
              </w:rPr>
              <w:t>a.</w:t>
            </w:r>
          </w:p>
          <w:p w14:paraId="02B00A14" w14:textId="77777777" w:rsidR="006755D3" w:rsidRPr="00527564" w:rsidRDefault="006755D3" w:rsidP="00FD6250">
            <w:pPr>
              <w:spacing w:before="120" w:after="120"/>
              <w:ind w:left="59" w:right="113"/>
              <w:jc w:val="both"/>
              <w:rPr>
                <w:rFonts w:ascii="Garamond" w:eastAsia="Calibri" w:hAnsi="Garamond" w:cs="Arial"/>
                <w:spacing w:val="4"/>
                <w:sz w:val="24"/>
                <w:szCs w:val="24"/>
                <w:lang w:val="eu-ES"/>
              </w:rPr>
            </w:pPr>
          </w:p>
        </w:tc>
        <w:tc>
          <w:tcPr>
            <w:tcW w:w="5033" w:type="dxa"/>
            <w:gridSpan w:val="2"/>
          </w:tcPr>
          <w:p w14:paraId="367F6214" w14:textId="77777777" w:rsidR="006755D3" w:rsidRPr="008320BE" w:rsidRDefault="006755D3" w:rsidP="00FD6250">
            <w:pPr>
              <w:pStyle w:val="Testu-gorputza"/>
              <w:ind w:left="708" w:firstLine="0"/>
              <w:rPr>
                <w:szCs w:val="24"/>
                <w:lang w:val="eu-ES"/>
              </w:rPr>
            </w:pPr>
            <w:r w:rsidRPr="00C445EC">
              <w:rPr>
                <w:szCs w:val="24"/>
                <w:lang w:val="es-ES_tradnl"/>
              </w:rPr>
              <w:t xml:space="preserve">En el caso de que exista un vínculo de parentesco de primer o segundo grado de afinidad o consanguinidad con la persona arrendadora del local, para la concesión de la ayuda se analizará individualmente cada caso, </w:t>
            </w:r>
            <w:r>
              <w:rPr>
                <w:szCs w:val="24"/>
                <w:lang w:val="es-ES_tradnl"/>
              </w:rPr>
              <w:t>aun así</w:t>
            </w:r>
            <w:r w:rsidRPr="00C445EC">
              <w:rPr>
                <w:szCs w:val="24"/>
                <w:lang w:val="es-ES_tradnl"/>
              </w:rPr>
              <w:t>, deberá existir una causa justificada para la transferencia del negocio.</w:t>
            </w:r>
          </w:p>
        </w:tc>
      </w:tr>
      <w:tr w:rsidR="006755D3" w:rsidRPr="00664F7D" w14:paraId="7A67ABED" w14:textId="77777777" w:rsidTr="006755D3">
        <w:trPr>
          <w:gridBefore w:val="1"/>
          <w:wBefore w:w="100" w:type="dxa"/>
        </w:trPr>
        <w:tc>
          <w:tcPr>
            <w:tcW w:w="5000" w:type="dxa"/>
            <w:gridSpan w:val="2"/>
            <w:hideMark/>
          </w:tcPr>
          <w:p w14:paraId="3E161398" w14:textId="77777777" w:rsidR="006755D3" w:rsidRPr="00664F7D" w:rsidRDefault="006755D3" w:rsidP="00FD6250">
            <w:pPr>
              <w:spacing w:before="120" w:after="120"/>
              <w:ind w:left="113" w:right="113"/>
              <w:jc w:val="both"/>
              <w:rPr>
                <w:rFonts w:ascii="Garamond" w:eastAsia="Calibri" w:hAnsi="Garamond" w:cs="Arial"/>
                <w:b/>
                <w:bCs/>
                <w:spacing w:val="4"/>
                <w:sz w:val="24"/>
                <w:szCs w:val="24"/>
                <w:lang w:val="eu-ES"/>
              </w:rPr>
            </w:pPr>
            <w:r>
              <w:rPr>
                <w:rFonts w:ascii="Garamond" w:eastAsia="Calibri" w:hAnsi="Garamond" w:cs="Arial"/>
                <w:b/>
                <w:bCs/>
                <w:spacing w:val="4"/>
                <w:sz w:val="24"/>
                <w:szCs w:val="24"/>
                <w:lang w:val="eu-ES"/>
              </w:rPr>
              <w:t>6</w:t>
            </w:r>
            <w:r w:rsidRPr="00717534">
              <w:rPr>
                <w:rFonts w:ascii="Garamond" w:eastAsia="Calibri" w:hAnsi="Garamond" w:cs="Arial"/>
                <w:b/>
                <w:bCs/>
                <w:spacing w:val="4"/>
                <w:sz w:val="24"/>
                <w:szCs w:val="24"/>
                <w:lang w:val="eu-ES"/>
              </w:rPr>
              <w:t>.</w:t>
            </w:r>
            <w:r>
              <w:rPr>
                <w:rFonts w:ascii="Garamond" w:eastAsia="Calibri" w:hAnsi="Garamond" w:cs="Arial"/>
                <w:b/>
                <w:bCs/>
                <w:spacing w:val="4"/>
                <w:sz w:val="24"/>
                <w:szCs w:val="24"/>
                <w:lang w:val="eu-ES"/>
              </w:rPr>
              <w:t xml:space="preserve"> </w:t>
            </w:r>
            <w:r w:rsidRPr="00717534">
              <w:rPr>
                <w:rFonts w:ascii="Garamond" w:eastAsia="Calibri" w:hAnsi="Garamond" w:cs="Arial"/>
                <w:b/>
                <w:bCs/>
                <w:spacing w:val="4"/>
                <w:sz w:val="24"/>
                <w:szCs w:val="24"/>
                <w:lang w:val="eu-ES"/>
              </w:rPr>
              <w:t>Dirulaguntzaren</w:t>
            </w:r>
            <w:r>
              <w:rPr>
                <w:rFonts w:ascii="Garamond" w:eastAsia="Calibri" w:hAnsi="Garamond" w:cs="Arial"/>
                <w:b/>
                <w:bCs/>
                <w:spacing w:val="4"/>
                <w:sz w:val="24"/>
                <w:szCs w:val="24"/>
                <w:lang w:val="eu-ES"/>
              </w:rPr>
              <w:t xml:space="preserve"> </w:t>
            </w:r>
            <w:r w:rsidRPr="00717534">
              <w:rPr>
                <w:rFonts w:ascii="Garamond" w:eastAsia="Calibri" w:hAnsi="Garamond" w:cs="Arial"/>
                <w:b/>
                <w:bCs/>
                <w:spacing w:val="4"/>
                <w:sz w:val="24"/>
                <w:szCs w:val="24"/>
                <w:lang w:val="eu-ES"/>
              </w:rPr>
              <w:t>zenbatekoa</w:t>
            </w:r>
          </w:p>
        </w:tc>
        <w:tc>
          <w:tcPr>
            <w:tcW w:w="5033" w:type="dxa"/>
            <w:gridSpan w:val="2"/>
          </w:tcPr>
          <w:p w14:paraId="6FFA8FB3" w14:textId="77777777" w:rsidR="006755D3" w:rsidRDefault="006755D3" w:rsidP="00FD6250">
            <w:pPr>
              <w:spacing w:before="120" w:after="120"/>
              <w:ind w:left="113" w:right="113"/>
              <w:jc w:val="both"/>
              <w:rPr>
                <w:rFonts w:ascii="Garamond" w:eastAsia="Calibri" w:hAnsi="Garamond" w:cs="Arial"/>
                <w:b/>
                <w:bCs/>
                <w:spacing w:val="4"/>
                <w:sz w:val="24"/>
                <w:szCs w:val="24"/>
                <w:lang w:val="eu-ES"/>
              </w:rPr>
            </w:pPr>
            <w:r>
              <w:rPr>
                <w:rFonts w:ascii="Garamond" w:eastAsia="Calibri" w:hAnsi="Garamond" w:cs="Arial"/>
                <w:b/>
                <w:bCs/>
                <w:spacing w:val="4"/>
                <w:sz w:val="24"/>
                <w:szCs w:val="24"/>
                <w:lang w:val="eu-ES"/>
              </w:rPr>
              <w:t>6</w:t>
            </w:r>
            <w:r w:rsidRPr="00717534">
              <w:rPr>
                <w:rFonts w:ascii="Garamond" w:eastAsia="Calibri" w:hAnsi="Garamond" w:cs="Arial"/>
                <w:b/>
                <w:bCs/>
                <w:spacing w:val="4"/>
                <w:sz w:val="24"/>
                <w:szCs w:val="24"/>
                <w:lang w:val="eu-ES"/>
              </w:rPr>
              <w:t xml:space="preserve">. </w:t>
            </w:r>
            <w:r w:rsidRPr="00C445EC">
              <w:rPr>
                <w:rFonts w:ascii="Garamond" w:eastAsia="Calibri" w:hAnsi="Garamond" w:cs="Arial"/>
                <w:b/>
                <w:bCs/>
                <w:spacing w:val="4"/>
                <w:sz w:val="24"/>
                <w:szCs w:val="24"/>
                <w:lang w:val="es-ES_tradnl"/>
              </w:rPr>
              <w:t>Importe de la subvención</w:t>
            </w:r>
          </w:p>
        </w:tc>
      </w:tr>
      <w:tr w:rsidR="006755D3" w:rsidRPr="00BD5954" w14:paraId="675CDB9F" w14:textId="77777777" w:rsidTr="006755D3">
        <w:trPr>
          <w:gridBefore w:val="1"/>
          <w:wBefore w:w="100" w:type="dxa"/>
        </w:trPr>
        <w:tc>
          <w:tcPr>
            <w:tcW w:w="5000" w:type="dxa"/>
            <w:gridSpan w:val="2"/>
          </w:tcPr>
          <w:p w14:paraId="763BA47F" w14:textId="77777777" w:rsidR="006755D3" w:rsidRPr="00BE0E55" w:rsidRDefault="006755D3" w:rsidP="00FD6250">
            <w:pPr>
              <w:spacing w:before="120" w:after="120"/>
              <w:ind w:left="113" w:right="113"/>
              <w:jc w:val="both"/>
              <w:rPr>
                <w:rFonts w:ascii="Garamond" w:eastAsia="Calibri" w:hAnsi="Garamond" w:cs="Arial"/>
                <w:b/>
                <w:bCs/>
                <w:spacing w:val="-5"/>
                <w:sz w:val="24"/>
                <w:szCs w:val="24"/>
                <w:lang w:val="eu-ES"/>
              </w:rPr>
            </w:pPr>
            <w:r w:rsidRPr="00BE0E55">
              <w:rPr>
                <w:rFonts w:ascii="Garamond" w:eastAsia="Calibri" w:hAnsi="Garamond" w:cs="Arial"/>
                <w:b/>
                <w:bCs/>
                <w:spacing w:val="-5"/>
                <w:sz w:val="24"/>
                <w:szCs w:val="24"/>
                <w:lang w:val="eu-ES"/>
              </w:rPr>
              <w:t xml:space="preserve">Jarduera </w:t>
            </w:r>
            <w:r>
              <w:rPr>
                <w:rFonts w:ascii="Garamond" w:eastAsia="Calibri" w:hAnsi="Garamond" w:cs="Arial"/>
                <w:b/>
                <w:bCs/>
                <w:spacing w:val="-5"/>
                <w:sz w:val="24"/>
                <w:szCs w:val="24"/>
                <w:lang w:val="eu-ES"/>
              </w:rPr>
              <w:t>eskualdatzen</w:t>
            </w:r>
            <w:r w:rsidRPr="00BE0E55">
              <w:rPr>
                <w:rFonts w:ascii="Garamond" w:eastAsia="Calibri" w:hAnsi="Garamond" w:cs="Arial"/>
                <w:b/>
                <w:bCs/>
                <w:spacing w:val="-5"/>
                <w:sz w:val="24"/>
                <w:szCs w:val="24"/>
                <w:lang w:val="eu-ES"/>
              </w:rPr>
              <w:t xml:space="preserve"> duenarentza</w:t>
            </w:r>
            <w:r>
              <w:rPr>
                <w:rFonts w:ascii="Garamond" w:eastAsia="Calibri" w:hAnsi="Garamond" w:cs="Arial"/>
                <w:b/>
                <w:bCs/>
                <w:spacing w:val="-5"/>
                <w:sz w:val="24"/>
                <w:szCs w:val="24"/>
                <w:lang w:val="eu-ES"/>
              </w:rPr>
              <w:t>t</w:t>
            </w:r>
            <w:r w:rsidRPr="00BE0E55">
              <w:rPr>
                <w:rFonts w:ascii="Garamond" w:eastAsia="Calibri" w:hAnsi="Garamond" w:cs="Arial"/>
                <w:b/>
                <w:bCs/>
                <w:spacing w:val="-5"/>
                <w:sz w:val="24"/>
                <w:szCs w:val="24"/>
                <w:lang w:val="eu-ES"/>
              </w:rPr>
              <w:t>:</w:t>
            </w:r>
          </w:p>
          <w:p w14:paraId="692290A6" w14:textId="77777777" w:rsidR="006755D3" w:rsidRPr="00315766" w:rsidRDefault="006755D3" w:rsidP="00FD6250">
            <w:pPr>
              <w:spacing w:before="120" w:after="120"/>
              <w:ind w:left="708" w:right="113"/>
              <w:jc w:val="both"/>
              <w:rPr>
                <w:rFonts w:ascii="Garamond" w:eastAsia="Calibri" w:hAnsi="Garamond" w:cs="Arial"/>
                <w:b/>
                <w:bCs/>
                <w:i/>
                <w:iCs/>
                <w:spacing w:val="-5"/>
                <w:sz w:val="24"/>
                <w:szCs w:val="24"/>
                <w:lang w:val="eu-ES"/>
              </w:rPr>
            </w:pPr>
            <w:r w:rsidRPr="00315766">
              <w:rPr>
                <w:rFonts w:ascii="Garamond" w:eastAsia="Calibri" w:hAnsi="Garamond" w:cs="Arial"/>
                <w:b/>
                <w:bCs/>
                <w:i/>
                <w:iCs/>
                <w:spacing w:val="-5"/>
                <w:sz w:val="24"/>
                <w:szCs w:val="24"/>
                <w:lang w:val="eu-ES"/>
              </w:rPr>
              <w:t xml:space="preserve">Aholkularitza zerbitzuak: </w:t>
            </w:r>
          </w:p>
          <w:p w14:paraId="6E141B86" w14:textId="77777777" w:rsidR="006755D3" w:rsidRPr="008320BE" w:rsidRDefault="006755D3" w:rsidP="00FD6250">
            <w:pPr>
              <w:spacing w:before="120" w:after="120"/>
              <w:ind w:left="708" w:right="113"/>
              <w:jc w:val="both"/>
              <w:rPr>
                <w:rFonts w:ascii="Garamond" w:hAnsi="Garamond"/>
                <w:sz w:val="24"/>
                <w:szCs w:val="24"/>
                <w:lang w:val="eu-ES"/>
              </w:rPr>
            </w:pPr>
            <w:r w:rsidRPr="008320BE">
              <w:rPr>
                <w:rFonts w:ascii="Garamond" w:hAnsi="Garamond"/>
                <w:sz w:val="24"/>
                <w:szCs w:val="24"/>
                <w:lang w:val="eu-ES"/>
              </w:rPr>
              <w:t>Dirulaguntzaren zenbatekoa diruz lagundu daitezkeen gastuen % 90ekoa izango da, gehienez 3.000 euro arte. Hala ere, aholkularitza</w:t>
            </w:r>
            <w:r>
              <w:rPr>
                <w:rFonts w:ascii="Garamond" w:hAnsi="Garamond"/>
                <w:sz w:val="24"/>
                <w:szCs w:val="24"/>
                <w:lang w:val="eu-ES"/>
              </w:rPr>
              <w:t xml:space="preserve"> </w:t>
            </w:r>
            <w:r w:rsidRPr="008320BE">
              <w:rPr>
                <w:rFonts w:ascii="Garamond" w:hAnsi="Garamond"/>
                <w:sz w:val="24"/>
                <w:szCs w:val="24"/>
                <w:lang w:val="eu-ES"/>
              </w:rPr>
              <w:t>enpresa kontratatzen bada errelebo</w:t>
            </w:r>
            <w:r>
              <w:rPr>
                <w:rFonts w:ascii="Garamond" w:hAnsi="Garamond"/>
                <w:sz w:val="24"/>
                <w:szCs w:val="24"/>
                <w:lang w:val="eu-ES"/>
              </w:rPr>
              <w:t xml:space="preserve"> </w:t>
            </w:r>
            <w:r w:rsidRPr="008320BE">
              <w:rPr>
                <w:rFonts w:ascii="Garamond" w:hAnsi="Garamond"/>
                <w:sz w:val="24"/>
                <w:szCs w:val="24"/>
                <w:lang w:val="eu-ES"/>
              </w:rPr>
              <w:t>protokoloa egiten laguntzeko, baina azkenean ez bada gauzatzen, laguntza izango da gastuen % 90 eta gehienez 1.500 euro</w:t>
            </w:r>
            <w:r>
              <w:rPr>
                <w:rFonts w:ascii="Garamond" w:hAnsi="Garamond"/>
                <w:sz w:val="24"/>
                <w:szCs w:val="24"/>
                <w:lang w:val="eu-ES"/>
              </w:rPr>
              <w:t>.</w:t>
            </w:r>
          </w:p>
          <w:p w14:paraId="1470E11D" w14:textId="77777777" w:rsidR="006755D3" w:rsidRPr="00315766" w:rsidRDefault="006755D3" w:rsidP="00FD6250">
            <w:pPr>
              <w:spacing w:before="120" w:after="120"/>
              <w:ind w:left="708" w:right="113"/>
              <w:jc w:val="both"/>
              <w:rPr>
                <w:rFonts w:ascii="Garamond" w:eastAsia="Calibri" w:hAnsi="Garamond" w:cs="Arial"/>
                <w:b/>
                <w:bCs/>
                <w:i/>
                <w:iCs/>
                <w:spacing w:val="-5"/>
                <w:sz w:val="24"/>
                <w:szCs w:val="24"/>
                <w:lang w:val="eu-ES"/>
              </w:rPr>
            </w:pPr>
            <w:r w:rsidRPr="00315766">
              <w:rPr>
                <w:rFonts w:ascii="Garamond" w:eastAsia="Calibri" w:hAnsi="Garamond" w:cs="Arial"/>
                <w:b/>
                <w:bCs/>
                <w:i/>
                <w:iCs/>
                <w:spacing w:val="-5"/>
                <w:sz w:val="24"/>
                <w:szCs w:val="24"/>
                <w:lang w:val="eu-ES"/>
              </w:rPr>
              <w:t xml:space="preserve">Jakintzaren </w:t>
            </w:r>
            <w:r>
              <w:rPr>
                <w:rFonts w:ascii="Garamond" w:eastAsia="Calibri" w:hAnsi="Garamond" w:cs="Arial"/>
                <w:b/>
                <w:bCs/>
                <w:i/>
                <w:iCs/>
                <w:spacing w:val="-5"/>
                <w:sz w:val="24"/>
                <w:szCs w:val="24"/>
                <w:lang w:val="eu-ES"/>
              </w:rPr>
              <w:t>transmisioa</w:t>
            </w:r>
            <w:r w:rsidRPr="00315766">
              <w:rPr>
                <w:rFonts w:ascii="Garamond" w:eastAsia="Calibri" w:hAnsi="Garamond" w:cs="Arial"/>
                <w:b/>
                <w:bCs/>
                <w:i/>
                <w:iCs/>
                <w:spacing w:val="-5"/>
                <w:sz w:val="24"/>
                <w:szCs w:val="24"/>
                <w:lang w:val="eu-ES"/>
              </w:rPr>
              <w:t xml:space="preserve">: </w:t>
            </w:r>
          </w:p>
          <w:p w14:paraId="4978CBB5" w14:textId="77777777" w:rsidR="006755D3" w:rsidRDefault="006755D3" w:rsidP="00FD6250">
            <w:pPr>
              <w:spacing w:before="120" w:after="120"/>
              <w:ind w:left="708" w:right="113"/>
              <w:jc w:val="both"/>
              <w:rPr>
                <w:rFonts w:ascii="Garamond" w:eastAsia="Calibri" w:hAnsi="Garamond" w:cs="Arial"/>
                <w:spacing w:val="-5"/>
                <w:sz w:val="24"/>
                <w:szCs w:val="24"/>
                <w:lang w:val="eu-ES"/>
              </w:rPr>
            </w:pPr>
            <w:r>
              <w:rPr>
                <w:rFonts w:ascii="Garamond" w:eastAsia="Calibri" w:hAnsi="Garamond" w:cs="Arial"/>
                <w:spacing w:val="-5"/>
                <w:sz w:val="24"/>
                <w:szCs w:val="24"/>
                <w:lang w:val="eu-ES"/>
              </w:rPr>
              <w:t>Dirulaguntzaren zenbatekoa izango da ekintzailea izango denari egiten zaion kontratuaren kostua, hilabete batez eta gehienez lanbide arteko gutxieneko soldata gehi Gizarte Segurantza</w:t>
            </w:r>
            <w:r w:rsidRPr="00717534">
              <w:rPr>
                <w:rFonts w:ascii="Garamond" w:eastAsia="Calibri" w:hAnsi="Garamond" w:cs="Arial"/>
                <w:spacing w:val="-5"/>
                <w:sz w:val="24"/>
                <w:szCs w:val="24"/>
                <w:lang w:val="eu-ES"/>
              </w:rPr>
              <w:t xml:space="preserve">. </w:t>
            </w:r>
          </w:p>
          <w:p w14:paraId="3A2BC51B" w14:textId="77777777" w:rsidR="006755D3" w:rsidRDefault="006755D3" w:rsidP="00FD6250">
            <w:pPr>
              <w:spacing w:before="120" w:after="120"/>
              <w:ind w:left="708" w:right="113"/>
              <w:jc w:val="both"/>
              <w:rPr>
                <w:rFonts w:ascii="Garamond" w:eastAsia="Calibri" w:hAnsi="Garamond" w:cs="Arial"/>
                <w:spacing w:val="-5"/>
                <w:sz w:val="24"/>
                <w:szCs w:val="24"/>
                <w:lang w:val="eu-ES"/>
              </w:rPr>
            </w:pPr>
            <w:r w:rsidRPr="00717534">
              <w:rPr>
                <w:rFonts w:ascii="Garamond" w:eastAsia="Calibri" w:hAnsi="Garamond" w:cs="Arial"/>
                <w:spacing w:val="-5"/>
                <w:sz w:val="24"/>
                <w:szCs w:val="24"/>
                <w:lang w:val="eu-ES"/>
              </w:rPr>
              <w:t>Gehienez kontratu bat finantzatuko da.</w:t>
            </w:r>
          </w:p>
          <w:p w14:paraId="3C357B4B" w14:textId="77777777" w:rsidR="006755D3" w:rsidRPr="002E7696" w:rsidRDefault="006755D3" w:rsidP="00FD6250">
            <w:pPr>
              <w:spacing w:before="120" w:after="120"/>
              <w:ind w:left="708" w:right="113"/>
              <w:jc w:val="both"/>
              <w:rPr>
                <w:rFonts w:ascii="Garamond" w:eastAsia="Calibri" w:hAnsi="Garamond" w:cs="Arial"/>
                <w:spacing w:val="-5"/>
                <w:sz w:val="24"/>
                <w:szCs w:val="24"/>
                <w:lang w:val="eu-ES"/>
              </w:rPr>
            </w:pPr>
          </w:p>
        </w:tc>
        <w:tc>
          <w:tcPr>
            <w:tcW w:w="5033" w:type="dxa"/>
            <w:gridSpan w:val="2"/>
          </w:tcPr>
          <w:p w14:paraId="6AC7C7F5" w14:textId="77777777" w:rsidR="006755D3" w:rsidRPr="00BE0E55" w:rsidRDefault="006755D3" w:rsidP="00FD6250">
            <w:pPr>
              <w:spacing w:before="120" w:after="120"/>
              <w:ind w:left="113" w:right="113"/>
              <w:jc w:val="both"/>
              <w:rPr>
                <w:rFonts w:ascii="Garamond" w:eastAsia="Calibri" w:hAnsi="Garamond" w:cs="Arial"/>
                <w:b/>
                <w:bCs/>
                <w:spacing w:val="-5"/>
                <w:sz w:val="24"/>
                <w:szCs w:val="24"/>
                <w:lang w:val="eu-ES"/>
              </w:rPr>
            </w:pPr>
            <w:r w:rsidRPr="00C445EC">
              <w:rPr>
                <w:rFonts w:ascii="Garamond" w:eastAsia="Calibri" w:hAnsi="Garamond" w:cs="Arial"/>
                <w:b/>
                <w:bCs/>
                <w:spacing w:val="-5"/>
                <w:sz w:val="24"/>
                <w:szCs w:val="24"/>
                <w:lang w:val="es-ES_tradnl"/>
              </w:rPr>
              <w:t>Para quien realiza la transmisión de la actividad (transmitente):</w:t>
            </w:r>
          </w:p>
          <w:p w14:paraId="0D4EE86F" w14:textId="77777777" w:rsidR="006755D3" w:rsidRPr="00315766" w:rsidRDefault="006755D3" w:rsidP="00FD6250">
            <w:pPr>
              <w:spacing w:before="120" w:after="120"/>
              <w:ind w:left="708" w:right="113"/>
              <w:jc w:val="both"/>
              <w:rPr>
                <w:rFonts w:ascii="Garamond" w:eastAsia="Calibri" w:hAnsi="Garamond" w:cs="Arial"/>
                <w:b/>
                <w:bCs/>
                <w:i/>
                <w:iCs/>
                <w:spacing w:val="-5"/>
                <w:sz w:val="24"/>
                <w:szCs w:val="24"/>
                <w:lang w:val="eu-ES"/>
              </w:rPr>
            </w:pPr>
            <w:r w:rsidRPr="00C445EC">
              <w:rPr>
                <w:rFonts w:ascii="Garamond" w:eastAsia="Calibri" w:hAnsi="Garamond" w:cs="Arial"/>
                <w:b/>
                <w:bCs/>
                <w:i/>
                <w:iCs/>
                <w:spacing w:val="-5"/>
                <w:sz w:val="24"/>
                <w:szCs w:val="24"/>
                <w:lang w:val="es-ES_tradnl"/>
              </w:rPr>
              <w:t>Servicios de asesoramiento:</w:t>
            </w:r>
            <w:r w:rsidRPr="00315766">
              <w:rPr>
                <w:rFonts w:ascii="Garamond" w:eastAsia="Calibri" w:hAnsi="Garamond" w:cs="Arial"/>
                <w:b/>
                <w:bCs/>
                <w:i/>
                <w:iCs/>
                <w:spacing w:val="-5"/>
                <w:sz w:val="24"/>
                <w:szCs w:val="24"/>
                <w:lang w:val="eu-ES"/>
              </w:rPr>
              <w:t xml:space="preserve"> </w:t>
            </w:r>
          </w:p>
          <w:p w14:paraId="2737A97E" w14:textId="77777777" w:rsidR="006755D3" w:rsidRPr="008320BE" w:rsidRDefault="006755D3" w:rsidP="00FD6250">
            <w:pPr>
              <w:spacing w:before="120" w:after="120"/>
              <w:ind w:left="708" w:right="113"/>
              <w:jc w:val="both"/>
              <w:rPr>
                <w:rFonts w:ascii="Garamond" w:hAnsi="Garamond"/>
                <w:sz w:val="24"/>
                <w:szCs w:val="24"/>
                <w:lang w:val="eu-ES"/>
              </w:rPr>
            </w:pPr>
            <w:r w:rsidRPr="00112B2E">
              <w:rPr>
                <w:rFonts w:ascii="Garamond" w:hAnsi="Garamond"/>
                <w:sz w:val="24"/>
                <w:szCs w:val="24"/>
                <w:lang w:val="es-ES_tradnl"/>
              </w:rPr>
              <w:t>La cuantía de la subvención será del 90% de los gastos subvencionables hasta un máximo de 3.000 euros.</w:t>
            </w:r>
            <w:r w:rsidRPr="008320BE">
              <w:rPr>
                <w:rFonts w:ascii="Garamond" w:hAnsi="Garamond"/>
                <w:sz w:val="24"/>
                <w:szCs w:val="24"/>
                <w:lang w:val="eu-ES"/>
              </w:rPr>
              <w:t xml:space="preserve"> </w:t>
            </w:r>
            <w:r w:rsidRPr="00732FA1">
              <w:rPr>
                <w:rFonts w:ascii="Garamond" w:hAnsi="Garamond"/>
                <w:sz w:val="24"/>
                <w:szCs w:val="24"/>
                <w:lang w:val="es-ES_tradnl"/>
              </w:rPr>
              <w:t>No obstante, en el caso de que se contrate una empresa consultora para colaborar en la elaboración del protocolo de relevo, pero no se materialice finalmente, la ayuda será del 90% de los gastos y hasta un máximo de 1.500 euros.</w:t>
            </w:r>
          </w:p>
          <w:p w14:paraId="1D6DFEF9" w14:textId="77777777" w:rsidR="006755D3" w:rsidRPr="00315766" w:rsidRDefault="006755D3" w:rsidP="00FD6250">
            <w:pPr>
              <w:spacing w:before="120" w:after="120"/>
              <w:ind w:left="708" w:right="113"/>
              <w:jc w:val="both"/>
              <w:rPr>
                <w:rFonts w:ascii="Garamond" w:eastAsia="Calibri" w:hAnsi="Garamond" w:cs="Arial"/>
                <w:b/>
                <w:bCs/>
                <w:i/>
                <w:iCs/>
                <w:spacing w:val="-5"/>
                <w:sz w:val="24"/>
                <w:szCs w:val="24"/>
                <w:lang w:val="eu-ES"/>
              </w:rPr>
            </w:pPr>
            <w:r w:rsidRPr="00732FA1">
              <w:rPr>
                <w:rFonts w:ascii="Garamond" w:eastAsia="Calibri" w:hAnsi="Garamond" w:cs="Arial"/>
                <w:b/>
                <w:bCs/>
                <w:i/>
                <w:iCs/>
                <w:spacing w:val="-5"/>
                <w:sz w:val="24"/>
                <w:szCs w:val="24"/>
                <w:lang w:val="es-ES_tradnl"/>
              </w:rPr>
              <w:t>Transmisión del conocimiento:</w:t>
            </w:r>
            <w:r w:rsidRPr="00315766">
              <w:rPr>
                <w:rFonts w:ascii="Garamond" w:eastAsia="Calibri" w:hAnsi="Garamond" w:cs="Arial"/>
                <w:b/>
                <w:bCs/>
                <w:i/>
                <w:iCs/>
                <w:spacing w:val="-5"/>
                <w:sz w:val="24"/>
                <w:szCs w:val="24"/>
                <w:lang w:val="eu-ES"/>
              </w:rPr>
              <w:t xml:space="preserve"> </w:t>
            </w:r>
          </w:p>
          <w:p w14:paraId="1FDB52C7" w14:textId="77777777" w:rsidR="006755D3" w:rsidRDefault="006755D3" w:rsidP="00FD6250">
            <w:pPr>
              <w:spacing w:before="120" w:after="120"/>
              <w:ind w:left="708" w:right="113"/>
              <w:jc w:val="both"/>
              <w:rPr>
                <w:rFonts w:ascii="Garamond" w:eastAsia="Calibri" w:hAnsi="Garamond" w:cs="Arial"/>
                <w:spacing w:val="-5"/>
                <w:sz w:val="24"/>
                <w:szCs w:val="24"/>
                <w:lang w:val="eu-ES"/>
              </w:rPr>
            </w:pPr>
            <w:r w:rsidRPr="000203FB">
              <w:rPr>
                <w:rFonts w:ascii="Garamond" w:eastAsia="Calibri" w:hAnsi="Garamond" w:cs="Arial"/>
                <w:spacing w:val="-5"/>
                <w:sz w:val="24"/>
                <w:szCs w:val="24"/>
                <w:lang w:val="es-ES_tradnl"/>
              </w:rPr>
              <w:t>La cuantía de la subvención será el coste del contrato que se realice al futuro emprendedor, por un periodo de un mes y un máximo de salario mínimo interprofesional más la Seguridad Social.</w:t>
            </w:r>
            <w:r w:rsidRPr="00717534">
              <w:rPr>
                <w:rFonts w:ascii="Garamond" w:eastAsia="Calibri" w:hAnsi="Garamond" w:cs="Arial"/>
                <w:spacing w:val="-5"/>
                <w:sz w:val="24"/>
                <w:szCs w:val="24"/>
                <w:lang w:val="eu-ES"/>
              </w:rPr>
              <w:t xml:space="preserve"> </w:t>
            </w:r>
          </w:p>
          <w:p w14:paraId="3C03583C" w14:textId="77777777" w:rsidR="006755D3" w:rsidRPr="00BE0E55" w:rsidRDefault="006755D3" w:rsidP="00FD6250">
            <w:pPr>
              <w:spacing w:before="120" w:after="120"/>
              <w:ind w:left="113" w:right="113"/>
              <w:jc w:val="both"/>
              <w:rPr>
                <w:rFonts w:ascii="Garamond" w:eastAsia="Calibri" w:hAnsi="Garamond" w:cs="Arial"/>
                <w:b/>
                <w:bCs/>
                <w:spacing w:val="-5"/>
                <w:sz w:val="24"/>
                <w:szCs w:val="24"/>
                <w:lang w:val="eu-ES"/>
              </w:rPr>
            </w:pPr>
            <w:r w:rsidRPr="000203FB">
              <w:rPr>
                <w:rFonts w:ascii="Garamond" w:eastAsia="Calibri" w:hAnsi="Garamond" w:cs="Arial"/>
                <w:spacing w:val="-5"/>
                <w:sz w:val="24"/>
                <w:szCs w:val="24"/>
                <w:lang w:val="es-ES_tradnl"/>
              </w:rPr>
              <w:t>Se financiará como máximo un contrato.</w:t>
            </w:r>
          </w:p>
        </w:tc>
      </w:tr>
      <w:tr w:rsidR="006755D3" w:rsidRPr="00215C46" w14:paraId="1858EE17" w14:textId="77777777" w:rsidTr="006755D3">
        <w:trPr>
          <w:gridBefore w:val="1"/>
          <w:wBefore w:w="100" w:type="dxa"/>
        </w:trPr>
        <w:tc>
          <w:tcPr>
            <w:tcW w:w="5000" w:type="dxa"/>
            <w:gridSpan w:val="2"/>
          </w:tcPr>
          <w:p w14:paraId="70625D31" w14:textId="77777777" w:rsidR="006755D3" w:rsidRPr="008813DB" w:rsidRDefault="006755D3" w:rsidP="00FD6250">
            <w:pPr>
              <w:spacing w:before="120" w:after="120"/>
              <w:ind w:left="113" w:right="113"/>
              <w:jc w:val="both"/>
              <w:rPr>
                <w:rFonts w:ascii="Garamond" w:eastAsia="Calibri" w:hAnsi="Garamond" w:cs="Arial"/>
                <w:b/>
                <w:bCs/>
                <w:spacing w:val="-5"/>
                <w:sz w:val="24"/>
                <w:szCs w:val="24"/>
                <w:lang w:val="eu-ES"/>
              </w:rPr>
            </w:pPr>
            <w:r w:rsidRPr="008813DB">
              <w:rPr>
                <w:rFonts w:ascii="Garamond" w:eastAsia="Calibri" w:hAnsi="Garamond" w:cs="Arial"/>
                <w:b/>
                <w:bCs/>
                <w:spacing w:val="-5"/>
                <w:sz w:val="24"/>
                <w:szCs w:val="24"/>
                <w:lang w:val="eu-ES"/>
              </w:rPr>
              <w:t xml:space="preserve">Jardueraren </w:t>
            </w:r>
            <w:r>
              <w:rPr>
                <w:rFonts w:ascii="Garamond" w:eastAsia="Calibri" w:hAnsi="Garamond" w:cs="Arial"/>
                <w:b/>
                <w:bCs/>
                <w:spacing w:val="-5"/>
                <w:sz w:val="24"/>
                <w:szCs w:val="24"/>
                <w:lang w:val="eu-ES"/>
              </w:rPr>
              <w:t>eskualdaketa</w:t>
            </w:r>
            <w:r w:rsidRPr="008813DB">
              <w:rPr>
                <w:rFonts w:ascii="Garamond" w:eastAsia="Calibri" w:hAnsi="Garamond" w:cs="Arial"/>
                <w:b/>
                <w:bCs/>
                <w:spacing w:val="-5"/>
                <w:sz w:val="24"/>
                <w:szCs w:val="24"/>
                <w:lang w:val="eu-ES"/>
              </w:rPr>
              <w:t xml:space="preserve"> jasotzen duenarentza</w:t>
            </w:r>
            <w:r>
              <w:rPr>
                <w:rFonts w:ascii="Garamond" w:eastAsia="Calibri" w:hAnsi="Garamond" w:cs="Arial"/>
                <w:b/>
                <w:bCs/>
                <w:spacing w:val="-5"/>
                <w:sz w:val="24"/>
                <w:szCs w:val="24"/>
                <w:lang w:val="eu-ES"/>
              </w:rPr>
              <w:t>t</w:t>
            </w:r>
            <w:r w:rsidRPr="008813DB">
              <w:rPr>
                <w:rFonts w:ascii="Garamond" w:eastAsia="Calibri" w:hAnsi="Garamond" w:cs="Arial"/>
                <w:b/>
                <w:bCs/>
                <w:spacing w:val="-5"/>
                <w:sz w:val="24"/>
                <w:szCs w:val="24"/>
                <w:lang w:val="eu-ES"/>
              </w:rPr>
              <w:t>:</w:t>
            </w:r>
          </w:p>
          <w:p w14:paraId="089E195D" w14:textId="77777777" w:rsidR="006755D3" w:rsidRPr="008813DB" w:rsidRDefault="006755D3" w:rsidP="00FD6250">
            <w:pPr>
              <w:spacing w:before="120" w:after="120"/>
              <w:ind w:left="708" w:right="113"/>
              <w:jc w:val="both"/>
              <w:rPr>
                <w:rFonts w:ascii="Garamond" w:eastAsia="Calibri" w:hAnsi="Garamond" w:cs="Arial"/>
                <w:spacing w:val="-5"/>
                <w:sz w:val="24"/>
                <w:szCs w:val="24"/>
                <w:lang w:val="eu-ES"/>
              </w:rPr>
            </w:pPr>
            <w:r w:rsidRPr="008F2DBA">
              <w:rPr>
                <w:rFonts w:ascii="Garamond" w:eastAsia="Calibri" w:hAnsi="Garamond" w:cs="Arial"/>
                <w:b/>
                <w:bCs/>
                <w:i/>
                <w:iCs/>
                <w:spacing w:val="-5"/>
                <w:sz w:val="24"/>
                <w:szCs w:val="24"/>
                <w:lang w:val="eu-ES"/>
              </w:rPr>
              <w:t>Alokairua:</w:t>
            </w:r>
          </w:p>
          <w:p w14:paraId="343FC24D" w14:textId="77777777" w:rsidR="006755D3" w:rsidRPr="00590F9E" w:rsidRDefault="006755D3" w:rsidP="006755D3">
            <w:pPr>
              <w:pStyle w:val="Zerrenda-paragrafoa"/>
              <w:numPr>
                <w:ilvl w:val="0"/>
                <w:numId w:val="39"/>
              </w:numPr>
              <w:spacing w:before="120" w:after="120" w:line="240" w:lineRule="auto"/>
              <w:ind w:left="1504" w:right="113" w:hanging="201"/>
              <w:jc w:val="both"/>
              <w:rPr>
                <w:rFonts w:ascii="Garamond" w:hAnsi="Garamond" w:cs="Arial"/>
                <w:spacing w:val="-5"/>
                <w:sz w:val="24"/>
                <w:szCs w:val="24"/>
              </w:rPr>
            </w:pPr>
            <w:r w:rsidRPr="00590F9E">
              <w:rPr>
                <w:rFonts w:ascii="Garamond" w:hAnsi="Garamond" w:cs="Arial"/>
                <w:spacing w:val="-5"/>
                <w:sz w:val="24"/>
                <w:szCs w:val="24"/>
              </w:rPr>
              <w:t xml:space="preserve">Urtea: alokairuaren % </w:t>
            </w:r>
            <w:r>
              <w:rPr>
                <w:rFonts w:ascii="Garamond" w:hAnsi="Garamond" w:cs="Arial"/>
                <w:spacing w:val="-5"/>
                <w:sz w:val="24"/>
                <w:szCs w:val="24"/>
              </w:rPr>
              <w:t>75</w:t>
            </w:r>
            <w:r w:rsidRPr="00590F9E">
              <w:rPr>
                <w:rFonts w:ascii="Garamond" w:hAnsi="Garamond" w:cs="Arial"/>
                <w:spacing w:val="-5"/>
                <w:sz w:val="24"/>
                <w:szCs w:val="24"/>
              </w:rPr>
              <w:t xml:space="preserve">, gehienez </w:t>
            </w:r>
            <w:r>
              <w:rPr>
                <w:rFonts w:ascii="Garamond" w:hAnsi="Garamond" w:cs="Arial"/>
                <w:spacing w:val="-5"/>
                <w:sz w:val="24"/>
                <w:szCs w:val="24"/>
              </w:rPr>
              <w:t>450</w:t>
            </w:r>
            <w:r w:rsidRPr="00590F9E">
              <w:rPr>
                <w:rFonts w:ascii="Garamond" w:hAnsi="Garamond" w:cs="Arial"/>
                <w:spacing w:val="-5"/>
                <w:sz w:val="24"/>
                <w:szCs w:val="24"/>
              </w:rPr>
              <w:t xml:space="preserve"> euro/hileko</w:t>
            </w:r>
          </w:p>
          <w:p w14:paraId="0D0DE2AF" w14:textId="77777777" w:rsidR="006755D3" w:rsidRDefault="006755D3" w:rsidP="006755D3">
            <w:pPr>
              <w:pStyle w:val="Zerrenda-paragrafoa"/>
              <w:numPr>
                <w:ilvl w:val="0"/>
                <w:numId w:val="39"/>
              </w:numPr>
              <w:spacing w:before="120" w:after="120" w:line="240" w:lineRule="auto"/>
              <w:ind w:left="1504" w:right="113" w:hanging="201"/>
              <w:jc w:val="both"/>
              <w:rPr>
                <w:rFonts w:ascii="Garamond" w:hAnsi="Garamond" w:cs="Arial"/>
                <w:spacing w:val="-5"/>
                <w:sz w:val="24"/>
                <w:szCs w:val="24"/>
              </w:rPr>
            </w:pPr>
            <w:r w:rsidRPr="00590F9E">
              <w:rPr>
                <w:rFonts w:ascii="Garamond" w:hAnsi="Garamond" w:cs="Arial"/>
                <w:spacing w:val="-5"/>
                <w:sz w:val="24"/>
                <w:szCs w:val="24"/>
              </w:rPr>
              <w:t xml:space="preserve">Urtea: alokairuaren % </w:t>
            </w:r>
            <w:r>
              <w:rPr>
                <w:rFonts w:ascii="Garamond" w:hAnsi="Garamond" w:cs="Arial"/>
                <w:spacing w:val="-5"/>
                <w:sz w:val="24"/>
                <w:szCs w:val="24"/>
              </w:rPr>
              <w:t>50</w:t>
            </w:r>
            <w:r w:rsidRPr="00590F9E">
              <w:rPr>
                <w:rFonts w:ascii="Garamond" w:hAnsi="Garamond" w:cs="Arial"/>
                <w:spacing w:val="-5"/>
                <w:sz w:val="24"/>
                <w:szCs w:val="24"/>
              </w:rPr>
              <w:t xml:space="preserve">, gehienez </w:t>
            </w:r>
            <w:r>
              <w:rPr>
                <w:rFonts w:ascii="Garamond" w:hAnsi="Garamond" w:cs="Arial"/>
                <w:spacing w:val="-5"/>
                <w:sz w:val="24"/>
                <w:szCs w:val="24"/>
              </w:rPr>
              <w:t>300</w:t>
            </w:r>
            <w:r w:rsidRPr="00590F9E">
              <w:rPr>
                <w:rFonts w:ascii="Garamond" w:hAnsi="Garamond" w:cs="Arial"/>
                <w:spacing w:val="-5"/>
                <w:sz w:val="24"/>
                <w:szCs w:val="24"/>
              </w:rPr>
              <w:t xml:space="preserve"> euro/hileko</w:t>
            </w:r>
          </w:p>
          <w:p w14:paraId="68BE1DD3" w14:textId="77777777" w:rsidR="006755D3" w:rsidRPr="00590F9E" w:rsidRDefault="006755D3" w:rsidP="006755D3">
            <w:pPr>
              <w:pStyle w:val="Zerrenda-paragrafoa"/>
              <w:numPr>
                <w:ilvl w:val="0"/>
                <w:numId w:val="39"/>
              </w:numPr>
              <w:spacing w:before="120" w:after="120" w:line="240" w:lineRule="auto"/>
              <w:ind w:left="1504" w:right="113" w:hanging="201"/>
              <w:jc w:val="both"/>
              <w:rPr>
                <w:rFonts w:ascii="Garamond" w:hAnsi="Garamond" w:cs="Arial"/>
                <w:spacing w:val="-5"/>
                <w:sz w:val="24"/>
                <w:szCs w:val="24"/>
              </w:rPr>
            </w:pPr>
            <w:r>
              <w:rPr>
                <w:rFonts w:ascii="Garamond" w:hAnsi="Garamond" w:cs="Arial"/>
                <w:spacing w:val="-5"/>
                <w:sz w:val="24"/>
                <w:szCs w:val="24"/>
              </w:rPr>
              <w:t xml:space="preserve">Urtea: alokairuaren </w:t>
            </w:r>
            <w:r w:rsidRPr="00590F9E">
              <w:rPr>
                <w:rFonts w:ascii="Garamond" w:hAnsi="Garamond" w:cs="Arial"/>
                <w:spacing w:val="-5"/>
                <w:sz w:val="24"/>
                <w:szCs w:val="24"/>
              </w:rPr>
              <w:t xml:space="preserve">% </w:t>
            </w:r>
            <w:r>
              <w:rPr>
                <w:rFonts w:ascii="Garamond" w:hAnsi="Garamond" w:cs="Arial"/>
                <w:spacing w:val="-5"/>
                <w:sz w:val="24"/>
                <w:szCs w:val="24"/>
              </w:rPr>
              <w:t>25</w:t>
            </w:r>
            <w:r w:rsidRPr="00590F9E">
              <w:rPr>
                <w:rFonts w:ascii="Garamond" w:hAnsi="Garamond" w:cs="Arial"/>
                <w:spacing w:val="-5"/>
                <w:sz w:val="24"/>
                <w:szCs w:val="24"/>
              </w:rPr>
              <w:t xml:space="preserve">, gehienez </w:t>
            </w:r>
            <w:r>
              <w:rPr>
                <w:rFonts w:ascii="Garamond" w:hAnsi="Garamond" w:cs="Arial"/>
                <w:spacing w:val="-5"/>
                <w:sz w:val="24"/>
                <w:szCs w:val="24"/>
              </w:rPr>
              <w:t>150</w:t>
            </w:r>
            <w:r w:rsidRPr="00590F9E">
              <w:rPr>
                <w:rFonts w:ascii="Garamond" w:hAnsi="Garamond" w:cs="Arial"/>
                <w:spacing w:val="-5"/>
                <w:sz w:val="24"/>
                <w:szCs w:val="24"/>
              </w:rPr>
              <w:t xml:space="preserve"> euro/hileko</w:t>
            </w:r>
          </w:p>
          <w:p w14:paraId="608B2814" w14:textId="77777777" w:rsidR="006755D3" w:rsidRPr="008813DB" w:rsidRDefault="006755D3" w:rsidP="00FD6250">
            <w:pPr>
              <w:spacing w:before="120" w:after="120"/>
              <w:ind w:left="708" w:right="113"/>
              <w:jc w:val="both"/>
              <w:rPr>
                <w:rFonts w:ascii="Garamond" w:eastAsia="Calibri" w:hAnsi="Garamond" w:cs="Arial"/>
                <w:spacing w:val="-5"/>
                <w:sz w:val="24"/>
                <w:szCs w:val="24"/>
                <w:lang w:val="eu-ES"/>
              </w:rPr>
            </w:pPr>
            <w:r w:rsidRPr="00FF4A84">
              <w:rPr>
                <w:rFonts w:ascii="Garamond" w:eastAsia="Calibri" w:hAnsi="Garamond" w:cs="Arial"/>
                <w:spacing w:val="-5"/>
                <w:sz w:val="24"/>
                <w:szCs w:val="24"/>
                <w:lang w:val="eu-ES"/>
              </w:rPr>
              <w:t xml:space="preserve">Dirulaguntza </w:t>
            </w:r>
            <w:r>
              <w:rPr>
                <w:rFonts w:ascii="Garamond" w:eastAsia="Calibri" w:hAnsi="Garamond" w:cs="Arial"/>
                <w:spacing w:val="-5"/>
                <w:sz w:val="24"/>
                <w:szCs w:val="24"/>
                <w:lang w:val="eu-ES"/>
              </w:rPr>
              <w:t>aplikatuko</w:t>
            </w:r>
            <w:r w:rsidRPr="00FF4A84">
              <w:rPr>
                <w:rFonts w:ascii="Garamond" w:eastAsia="Calibri" w:hAnsi="Garamond" w:cs="Arial"/>
                <w:spacing w:val="-5"/>
                <w:sz w:val="24"/>
                <w:szCs w:val="24"/>
                <w:lang w:val="eu-ES"/>
              </w:rPr>
              <w:t xml:space="preserve"> da </w:t>
            </w:r>
            <w:r>
              <w:rPr>
                <w:rFonts w:ascii="Garamond" w:eastAsia="Calibri" w:hAnsi="Garamond" w:cs="Arial"/>
                <w:spacing w:val="-5"/>
                <w:sz w:val="24"/>
                <w:szCs w:val="24"/>
                <w:lang w:val="eu-ES"/>
              </w:rPr>
              <w:t>eskualdaketa</w:t>
            </w:r>
            <w:r w:rsidRPr="00FF4A84">
              <w:rPr>
                <w:rFonts w:ascii="Garamond" w:eastAsia="Calibri" w:hAnsi="Garamond" w:cs="Arial"/>
                <w:spacing w:val="-5"/>
                <w:sz w:val="24"/>
                <w:szCs w:val="24"/>
                <w:lang w:val="eu-ES"/>
              </w:rPr>
              <w:t xml:space="preserve"> egin eta jarduerarekin martxan hasita</w:t>
            </w:r>
            <w:r>
              <w:rPr>
                <w:rFonts w:ascii="Garamond" w:eastAsia="Calibri" w:hAnsi="Garamond" w:cs="Arial"/>
                <w:spacing w:val="-5"/>
                <w:sz w:val="24"/>
                <w:szCs w:val="24"/>
                <w:lang w:val="eu-ES"/>
              </w:rPr>
              <w:t>,</w:t>
            </w:r>
            <w:r w:rsidRPr="00FF4A84">
              <w:rPr>
                <w:rFonts w:ascii="Garamond" w:eastAsia="Calibri" w:hAnsi="Garamond" w:cs="Arial"/>
                <w:spacing w:val="-5"/>
                <w:sz w:val="24"/>
                <w:szCs w:val="24"/>
                <w:lang w:val="eu-ES"/>
              </w:rPr>
              <w:t xml:space="preserve"> lehengo alokairutik aurrera</w:t>
            </w:r>
            <w:r>
              <w:rPr>
                <w:rFonts w:ascii="Garamond" w:eastAsia="Calibri" w:hAnsi="Garamond" w:cs="Arial"/>
                <w:spacing w:val="-5"/>
                <w:sz w:val="24"/>
                <w:szCs w:val="24"/>
                <w:lang w:val="eu-ES"/>
              </w:rPr>
              <w:t>.</w:t>
            </w:r>
          </w:p>
        </w:tc>
        <w:tc>
          <w:tcPr>
            <w:tcW w:w="5033" w:type="dxa"/>
            <w:gridSpan w:val="2"/>
          </w:tcPr>
          <w:p w14:paraId="558D6DD7" w14:textId="77777777" w:rsidR="006755D3" w:rsidRPr="008813DB" w:rsidRDefault="006755D3" w:rsidP="00FD6250">
            <w:pPr>
              <w:spacing w:before="120" w:after="120"/>
              <w:ind w:left="113" w:right="113"/>
              <w:jc w:val="both"/>
              <w:rPr>
                <w:rFonts w:ascii="Garamond" w:eastAsia="Calibri" w:hAnsi="Garamond" w:cs="Arial"/>
                <w:b/>
                <w:bCs/>
                <w:spacing w:val="-5"/>
                <w:sz w:val="24"/>
                <w:szCs w:val="24"/>
                <w:lang w:val="eu-ES"/>
              </w:rPr>
            </w:pPr>
            <w:r w:rsidRPr="00A914C5">
              <w:rPr>
                <w:rFonts w:ascii="Garamond" w:eastAsia="Calibri" w:hAnsi="Garamond" w:cs="Arial"/>
                <w:b/>
                <w:bCs/>
                <w:spacing w:val="-5"/>
                <w:sz w:val="24"/>
                <w:szCs w:val="24"/>
                <w:lang w:val="es-ES_tradnl"/>
              </w:rPr>
              <w:t xml:space="preserve">Para </w:t>
            </w:r>
            <w:proofErr w:type="spellStart"/>
            <w:r w:rsidRPr="00A914C5">
              <w:rPr>
                <w:rFonts w:ascii="Garamond" w:eastAsia="Calibri" w:hAnsi="Garamond" w:cs="Arial"/>
                <w:b/>
                <w:bCs/>
                <w:spacing w:val="-5"/>
                <w:sz w:val="24"/>
                <w:szCs w:val="24"/>
                <w:lang w:val="es-ES_tradnl"/>
              </w:rPr>
              <w:t>el</w:t>
            </w:r>
            <w:proofErr w:type="spellEnd"/>
            <w:r w:rsidRPr="00A914C5">
              <w:rPr>
                <w:rFonts w:ascii="Garamond" w:eastAsia="Calibri" w:hAnsi="Garamond" w:cs="Arial"/>
                <w:b/>
                <w:bCs/>
                <w:spacing w:val="-5"/>
                <w:sz w:val="24"/>
                <w:szCs w:val="24"/>
                <w:lang w:val="es-ES_tradnl"/>
              </w:rPr>
              <w:t xml:space="preserve"> o la destinaria de la transmisión de la actividad:</w:t>
            </w:r>
          </w:p>
          <w:p w14:paraId="2DBBC47F" w14:textId="77777777" w:rsidR="006755D3" w:rsidRPr="008813DB" w:rsidRDefault="006755D3" w:rsidP="00FD6250">
            <w:pPr>
              <w:spacing w:before="120" w:after="120"/>
              <w:ind w:left="708" w:right="113"/>
              <w:jc w:val="both"/>
              <w:rPr>
                <w:rFonts w:ascii="Garamond" w:eastAsia="Calibri" w:hAnsi="Garamond" w:cs="Arial"/>
                <w:spacing w:val="-5"/>
                <w:sz w:val="24"/>
                <w:szCs w:val="24"/>
                <w:lang w:val="eu-ES"/>
              </w:rPr>
            </w:pPr>
            <w:r w:rsidRPr="000203FB">
              <w:rPr>
                <w:rFonts w:ascii="Garamond" w:eastAsia="Calibri" w:hAnsi="Garamond" w:cs="Arial"/>
                <w:b/>
                <w:bCs/>
                <w:i/>
                <w:iCs/>
                <w:spacing w:val="-5"/>
                <w:sz w:val="24"/>
                <w:szCs w:val="24"/>
                <w:lang w:val="es-ES_tradnl"/>
              </w:rPr>
              <w:t>Alquiler:</w:t>
            </w:r>
          </w:p>
          <w:p w14:paraId="176E0B7D" w14:textId="77777777" w:rsidR="006755D3" w:rsidRPr="00590F9E" w:rsidRDefault="006755D3" w:rsidP="006755D3">
            <w:pPr>
              <w:pStyle w:val="Zerrenda-paragrafoa"/>
              <w:numPr>
                <w:ilvl w:val="0"/>
                <w:numId w:val="39"/>
              </w:numPr>
              <w:spacing w:before="120" w:after="120" w:line="240" w:lineRule="auto"/>
              <w:ind w:left="1504" w:right="113" w:hanging="201"/>
              <w:jc w:val="both"/>
              <w:rPr>
                <w:rFonts w:ascii="Garamond" w:hAnsi="Garamond" w:cs="Arial"/>
                <w:spacing w:val="-5"/>
                <w:sz w:val="24"/>
                <w:szCs w:val="24"/>
              </w:rPr>
            </w:pPr>
            <w:r w:rsidRPr="000203FB">
              <w:rPr>
                <w:rFonts w:ascii="Garamond" w:hAnsi="Garamond" w:cs="Arial"/>
                <w:spacing w:val="-5"/>
                <w:sz w:val="24"/>
                <w:szCs w:val="24"/>
                <w:lang w:val="es-ES_tradnl"/>
              </w:rPr>
              <w:t>Año:</w:t>
            </w:r>
            <w:r w:rsidRPr="00590F9E">
              <w:rPr>
                <w:rFonts w:ascii="Garamond" w:hAnsi="Garamond" w:cs="Arial"/>
                <w:spacing w:val="-5"/>
                <w:sz w:val="24"/>
                <w:szCs w:val="24"/>
              </w:rPr>
              <w:t xml:space="preserve"> </w:t>
            </w:r>
            <w:r w:rsidRPr="000203FB">
              <w:rPr>
                <w:rFonts w:ascii="Garamond" w:hAnsi="Garamond" w:cs="Arial"/>
                <w:spacing w:val="-5"/>
                <w:sz w:val="24"/>
                <w:szCs w:val="24"/>
                <w:lang w:val="es-ES_tradnl"/>
              </w:rPr>
              <w:t>75% del alquiler, como máximo 450 euros/mes</w:t>
            </w:r>
          </w:p>
          <w:p w14:paraId="73BB7B98" w14:textId="77777777" w:rsidR="006755D3" w:rsidRDefault="006755D3" w:rsidP="006755D3">
            <w:pPr>
              <w:pStyle w:val="Zerrenda-paragrafoa"/>
              <w:numPr>
                <w:ilvl w:val="0"/>
                <w:numId w:val="39"/>
              </w:numPr>
              <w:spacing w:before="120" w:after="120" w:line="240" w:lineRule="auto"/>
              <w:ind w:left="1504" w:right="113" w:hanging="201"/>
              <w:jc w:val="both"/>
              <w:rPr>
                <w:rFonts w:ascii="Garamond" w:hAnsi="Garamond" w:cs="Arial"/>
                <w:spacing w:val="-5"/>
                <w:sz w:val="24"/>
                <w:szCs w:val="24"/>
              </w:rPr>
            </w:pPr>
            <w:r w:rsidRPr="000203FB">
              <w:rPr>
                <w:rFonts w:ascii="Garamond" w:hAnsi="Garamond" w:cs="Arial"/>
                <w:spacing w:val="-5"/>
                <w:sz w:val="24"/>
                <w:szCs w:val="24"/>
                <w:lang w:val="es-ES_tradnl"/>
              </w:rPr>
              <w:t>Año:</w:t>
            </w:r>
            <w:r w:rsidRPr="00590F9E">
              <w:rPr>
                <w:rFonts w:ascii="Garamond" w:hAnsi="Garamond" w:cs="Arial"/>
                <w:spacing w:val="-5"/>
                <w:sz w:val="24"/>
                <w:szCs w:val="24"/>
              </w:rPr>
              <w:t xml:space="preserve"> </w:t>
            </w:r>
            <w:r w:rsidRPr="000203FB">
              <w:rPr>
                <w:rFonts w:ascii="Garamond" w:hAnsi="Garamond" w:cs="Arial"/>
                <w:spacing w:val="-5"/>
                <w:sz w:val="24"/>
                <w:szCs w:val="24"/>
                <w:lang w:val="es-ES_tradnl"/>
              </w:rPr>
              <w:t>50% del alquiler, como máximo 300 euros/mes</w:t>
            </w:r>
          </w:p>
          <w:p w14:paraId="7A817778" w14:textId="77777777" w:rsidR="006755D3" w:rsidRPr="00590F9E" w:rsidRDefault="006755D3" w:rsidP="006755D3">
            <w:pPr>
              <w:pStyle w:val="Zerrenda-paragrafoa"/>
              <w:numPr>
                <w:ilvl w:val="0"/>
                <w:numId w:val="39"/>
              </w:numPr>
              <w:spacing w:before="120" w:after="120" w:line="240" w:lineRule="auto"/>
              <w:ind w:left="1504" w:right="113" w:hanging="201"/>
              <w:jc w:val="both"/>
              <w:rPr>
                <w:rFonts w:ascii="Garamond" w:hAnsi="Garamond" w:cs="Arial"/>
                <w:spacing w:val="-5"/>
                <w:sz w:val="24"/>
                <w:szCs w:val="24"/>
              </w:rPr>
            </w:pPr>
            <w:r w:rsidRPr="000203FB">
              <w:rPr>
                <w:rFonts w:ascii="Garamond" w:hAnsi="Garamond" w:cs="Arial"/>
                <w:spacing w:val="-5"/>
                <w:sz w:val="24"/>
                <w:szCs w:val="24"/>
                <w:lang w:val="es-ES_tradnl"/>
              </w:rPr>
              <w:t>Año:</w:t>
            </w:r>
            <w:r>
              <w:rPr>
                <w:rFonts w:ascii="Garamond" w:hAnsi="Garamond" w:cs="Arial"/>
                <w:spacing w:val="-5"/>
                <w:sz w:val="24"/>
                <w:szCs w:val="24"/>
              </w:rPr>
              <w:t xml:space="preserve"> </w:t>
            </w:r>
            <w:r w:rsidRPr="000203FB">
              <w:rPr>
                <w:rFonts w:ascii="Garamond" w:hAnsi="Garamond" w:cs="Arial"/>
                <w:spacing w:val="-5"/>
                <w:sz w:val="24"/>
                <w:szCs w:val="24"/>
                <w:lang w:val="es-ES_tradnl"/>
              </w:rPr>
              <w:t>25% del alquiler, como máximo 150 euros/mes</w:t>
            </w:r>
          </w:p>
          <w:p w14:paraId="53D11D2B" w14:textId="77777777" w:rsidR="006755D3" w:rsidRPr="008813DB" w:rsidRDefault="006755D3" w:rsidP="00FD6250">
            <w:pPr>
              <w:spacing w:before="120" w:after="120"/>
              <w:ind w:left="113" w:right="113"/>
              <w:jc w:val="both"/>
              <w:rPr>
                <w:rFonts w:ascii="Garamond" w:eastAsia="Calibri" w:hAnsi="Garamond" w:cs="Arial"/>
                <w:b/>
                <w:bCs/>
                <w:spacing w:val="-5"/>
                <w:sz w:val="24"/>
                <w:szCs w:val="24"/>
                <w:lang w:val="eu-ES"/>
              </w:rPr>
            </w:pPr>
            <w:r w:rsidRPr="00CE1EA8">
              <w:rPr>
                <w:rFonts w:ascii="Garamond" w:eastAsia="Calibri" w:hAnsi="Garamond" w:cs="Arial"/>
                <w:spacing w:val="-5"/>
                <w:sz w:val="24"/>
                <w:szCs w:val="24"/>
                <w:lang w:val="es-ES_tradnl"/>
              </w:rPr>
              <w:t xml:space="preserve">Se </w:t>
            </w:r>
            <w:r>
              <w:rPr>
                <w:rFonts w:ascii="Garamond" w:eastAsia="Calibri" w:hAnsi="Garamond" w:cs="Arial"/>
                <w:spacing w:val="-5"/>
                <w:sz w:val="24"/>
                <w:szCs w:val="24"/>
                <w:lang w:val="es-ES_tradnl"/>
              </w:rPr>
              <w:t>aplicará la</w:t>
            </w:r>
            <w:r w:rsidRPr="00CE1EA8">
              <w:rPr>
                <w:rFonts w:ascii="Garamond" w:eastAsia="Calibri" w:hAnsi="Garamond" w:cs="Arial"/>
                <w:spacing w:val="-5"/>
                <w:sz w:val="24"/>
                <w:szCs w:val="24"/>
                <w:lang w:val="es-ES_tradnl"/>
              </w:rPr>
              <w:t xml:space="preserve"> subvención</w:t>
            </w:r>
            <w:r>
              <w:rPr>
                <w:rFonts w:ascii="Garamond" w:eastAsia="Calibri" w:hAnsi="Garamond" w:cs="Arial"/>
                <w:spacing w:val="-5"/>
                <w:sz w:val="24"/>
                <w:szCs w:val="24"/>
                <w:lang w:val="es-ES_tradnl"/>
              </w:rPr>
              <w:t xml:space="preserve"> a partir del primer alquiler, una vez de</w:t>
            </w:r>
            <w:r w:rsidRPr="00CE1EA8">
              <w:rPr>
                <w:rFonts w:ascii="Garamond" w:eastAsia="Calibri" w:hAnsi="Garamond" w:cs="Arial"/>
                <w:spacing w:val="-5"/>
                <w:sz w:val="24"/>
                <w:szCs w:val="24"/>
                <w:lang w:val="es-ES_tradnl"/>
              </w:rPr>
              <w:t xml:space="preserve"> </w:t>
            </w:r>
            <w:r>
              <w:rPr>
                <w:rFonts w:ascii="Garamond" w:eastAsia="Calibri" w:hAnsi="Garamond" w:cs="Arial"/>
                <w:spacing w:val="-5"/>
                <w:sz w:val="24"/>
                <w:szCs w:val="24"/>
                <w:lang w:val="es-ES_tradnl"/>
              </w:rPr>
              <w:t>haber realizado la transmisión y haber comenzado con la nueva actividad.</w:t>
            </w:r>
          </w:p>
        </w:tc>
      </w:tr>
      <w:tr w:rsidR="006755D3" w:rsidRPr="00215C46" w14:paraId="3A70B040" w14:textId="77777777" w:rsidTr="006755D3">
        <w:trPr>
          <w:gridBefore w:val="1"/>
          <w:wBefore w:w="100" w:type="dxa"/>
        </w:trPr>
        <w:tc>
          <w:tcPr>
            <w:tcW w:w="5000" w:type="dxa"/>
            <w:gridSpan w:val="2"/>
          </w:tcPr>
          <w:p w14:paraId="26B29850" w14:textId="77777777" w:rsidR="006755D3" w:rsidRDefault="006755D3" w:rsidP="00FD6250">
            <w:pPr>
              <w:spacing w:before="120" w:after="120"/>
              <w:ind w:left="113" w:right="113"/>
              <w:jc w:val="both"/>
              <w:rPr>
                <w:rFonts w:ascii="Garamond" w:eastAsia="Calibri" w:hAnsi="Garamond" w:cs="Arial"/>
                <w:spacing w:val="-5"/>
                <w:sz w:val="24"/>
                <w:szCs w:val="24"/>
                <w:lang w:val="eu-ES"/>
              </w:rPr>
            </w:pPr>
            <w:r w:rsidRPr="00A32D20">
              <w:rPr>
                <w:rFonts w:ascii="Garamond" w:eastAsia="Calibri" w:hAnsi="Garamond" w:cs="Arial"/>
                <w:spacing w:val="-5"/>
                <w:sz w:val="24"/>
                <w:szCs w:val="24"/>
                <w:lang w:val="eu-ES"/>
              </w:rPr>
              <w:t>Titular berriak bi establezimendu hartuko balitu, bigarrenaren alokairuak aurreko puntuan adier</w:t>
            </w:r>
            <w:r>
              <w:rPr>
                <w:rFonts w:ascii="Garamond" w:eastAsia="Calibri" w:hAnsi="Garamond" w:cs="Arial"/>
                <w:spacing w:val="-5"/>
                <w:sz w:val="24"/>
                <w:szCs w:val="24"/>
                <w:lang w:val="eu-ES"/>
              </w:rPr>
              <w:t>a</w:t>
            </w:r>
            <w:r w:rsidRPr="00A32D20">
              <w:rPr>
                <w:rFonts w:ascii="Garamond" w:eastAsia="Calibri" w:hAnsi="Garamond" w:cs="Arial"/>
                <w:spacing w:val="-5"/>
                <w:sz w:val="24"/>
                <w:szCs w:val="24"/>
                <w:lang w:val="eu-ES"/>
              </w:rPr>
              <w:t>zten diren dirulaguntza kopuruen %</w:t>
            </w:r>
            <w:r>
              <w:rPr>
                <w:rFonts w:ascii="Garamond" w:eastAsia="Calibri" w:hAnsi="Garamond" w:cs="Arial"/>
                <w:spacing w:val="-5"/>
                <w:sz w:val="24"/>
                <w:szCs w:val="24"/>
                <w:lang w:val="eu-ES"/>
              </w:rPr>
              <w:t xml:space="preserve"> 50 </w:t>
            </w:r>
            <w:r w:rsidRPr="00A32D20">
              <w:rPr>
                <w:rFonts w:ascii="Garamond" w:eastAsia="Calibri" w:hAnsi="Garamond" w:cs="Arial"/>
                <w:spacing w:val="-5"/>
                <w:sz w:val="24"/>
                <w:szCs w:val="24"/>
                <w:lang w:val="eu-ES"/>
              </w:rPr>
              <w:t>izango luke.</w:t>
            </w:r>
          </w:p>
          <w:p w14:paraId="2C89F221" w14:textId="77777777" w:rsidR="006755D3" w:rsidRPr="008813DB" w:rsidRDefault="006755D3" w:rsidP="00FD6250">
            <w:pPr>
              <w:spacing w:before="120" w:after="120"/>
              <w:ind w:left="113" w:right="113"/>
              <w:jc w:val="both"/>
              <w:rPr>
                <w:rFonts w:ascii="Garamond" w:eastAsia="Calibri" w:hAnsi="Garamond" w:cs="Arial"/>
                <w:color w:val="FF0000"/>
                <w:spacing w:val="-5"/>
                <w:sz w:val="24"/>
                <w:szCs w:val="24"/>
                <w:lang w:val="eu-ES"/>
              </w:rPr>
            </w:pPr>
            <w:r w:rsidRPr="00160A3C">
              <w:rPr>
                <w:rFonts w:ascii="Garamond" w:eastAsia="Calibri" w:hAnsi="Garamond" w:cs="Arial"/>
                <w:spacing w:val="-5"/>
                <w:sz w:val="24"/>
                <w:szCs w:val="24"/>
                <w:lang w:val="eu-ES"/>
              </w:rPr>
              <w:t>Lokalak os</w:t>
            </w:r>
            <w:r>
              <w:rPr>
                <w:rFonts w:ascii="Garamond" w:eastAsia="Calibri" w:hAnsi="Garamond" w:cs="Arial"/>
                <w:spacing w:val="-5"/>
                <w:sz w:val="24"/>
                <w:szCs w:val="24"/>
                <w:lang w:val="eu-ES"/>
              </w:rPr>
              <w:t>a</w:t>
            </w:r>
            <w:r w:rsidRPr="00160A3C">
              <w:rPr>
                <w:rFonts w:ascii="Garamond" w:eastAsia="Calibri" w:hAnsi="Garamond" w:cs="Arial"/>
                <w:spacing w:val="-5"/>
                <w:sz w:val="24"/>
                <w:szCs w:val="24"/>
                <w:lang w:val="eu-ES"/>
              </w:rPr>
              <w:t xml:space="preserve">garriak </w:t>
            </w:r>
            <w:r>
              <w:rPr>
                <w:rFonts w:ascii="Garamond" w:eastAsia="Calibri" w:hAnsi="Garamond" w:cs="Arial"/>
                <w:spacing w:val="-5"/>
                <w:sz w:val="24"/>
                <w:szCs w:val="24"/>
                <w:lang w:val="eu-ES"/>
              </w:rPr>
              <w:t xml:space="preserve">izango </w:t>
            </w:r>
            <w:r w:rsidRPr="00160A3C">
              <w:rPr>
                <w:rFonts w:ascii="Garamond" w:eastAsia="Calibri" w:hAnsi="Garamond" w:cs="Arial"/>
                <w:spacing w:val="-5"/>
                <w:sz w:val="24"/>
                <w:szCs w:val="24"/>
                <w:lang w:val="eu-ES"/>
              </w:rPr>
              <w:t xml:space="preserve">balira, adibidez denda edo taberna, alde batetik, eta biltegia, bestetik, alokairuaren zenbatekoa </w:t>
            </w:r>
            <w:r>
              <w:rPr>
                <w:rFonts w:ascii="Garamond" w:eastAsia="Calibri" w:hAnsi="Garamond" w:cs="Arial"/>
                <w:spacing w:val="-5"/>
                <w:sz w:val="24"/>
                <w:szCs w:val="24"/>
                <w:lang w:val="eu-ES"/>
              </w:rPr>
              <w:t>batu egingo litzateke</w:t>
            </w:r>
            <w:r w:rsidRPr="00160A3C">
              <w:rPr>
                <w:rFonts w:ascii="Garamond" w:eastAsia="Calibri" w:hAnsi="Garamond" w:cs="Arial"/>
                <w:spacing w:val="-5"/>
                <w:sz w:val="24"/>
                <w:szCs w:val="24"/>
                <w:lang w:val="eu-ES"/>
              </w:rPr>
              <w:t>.</w:t>
            </w:r>
          </w:p>
        </w:tc>
        <w:tc>
          <w:tcPr>
            <w:tcW w:w="5033" w:type="dxa"/>
            <w:gridSpan w:val="2"/>
          </w:tcPr>
          <w:p w14:paraId="431AB740" w14:textId="77777777" w:rsidR="006755D3" w:rsidRPr="00FF0D86" w:rsidRDefault="006755D3" w:rsidP="00FD6250">
            <w:pPr>
              <w:spacing w:before="120" w:after="120"/>
              <w:ind w:left="113" w:right="113"/>
              <w:jc w:val="both"/>
              <w:rPr>
                <w:rFonts w:ascii="Garamond" w:eastAsia="Calibri" w:hAnsi="Garamond" w:cs="Arial"/>
                <w:spacing w:val="-5"/>
                <w:sz w:val="24"/>
                <w:szCs w:val="24"/>
              </w:rPr>
            </w:pPr>
            <w:r w:rsidRPr="00CE1EA8">
              <w:rPr>
                <w:rFonts w:ascii="Garamond" w:eastAsia="Calibri" w:hAnsi="Garamond" w:cs="Arial"/>
                <w:spacing w:val="-5"/>
                <w:sz w:val="24"/>
                <w:szCs w:val="24"/>
                <w:lang w:val="es-ES_tradnl"/>
              </w:rPr>
              <w:t xml:space="preserve">Si el nuevo o la nueva titular acogiera dos establecimientos, el alquiler del segundo tendría una cuantía </w:t>
            </w:r>
            <w:r w:rsidRPr="00FF0D86">
              <w:rPr>
                <w:rFonts w:ascii="Garamond" w:eastAsia="Calibri" w:hAnsi="Garamond" w:cs="Arial"/>
                <w:spacing w:val="-5"/>
                <w:sz w:val="24"/>
                <w:szCs w:val="24"/>
              </w:rPr>
              <w:t>equivalente al 50% de las subvenciones señaladas en el punto anterior.</w:t>
            </w:r>
          </w:p>
          <w:p w14:paraId="72F4F53A" w14:textId="77777777" w:rsidR="006755D3" w:rsidRPr="00A32D20" w:rsidRDefault="006755D3" w:rsidP="00FD6250">
            <w:pPr>
              <w:spacing w:before="120" w:after="120"/>
              <w:ind w:left="113" w:right="113"/>
              <w:jc w:val="both"/>
              <w:rPr>
                <w:rFonts w:ascii="Garamond" w:eastAsia="Calibri" w:hAnsi="Garamond" w:cs="Arial"/>
                <w:spacing w:val="-5"/>
                <w:sz w:val="24"/>
                <w:szCs w:val="24"/>
                <w:lang w:val="eu-ES"/>
              </w:rPr>
            </w:pPr>
            <w:r w:rsidRPr="00FF0D86">
              <w:rPr>
                <w:rFonts w:ascii="Garamond" w:eastAsia="Calibri" w:hAnsi="Garamond" w:cs="Arial"/>
                <w:spacing w:val="-5"/>
                <w:sz w:val="24"/>
                <w:szCs w:val="24"/>
              </w:rPr>
              <w:t>Si los locales fueran complementarios, por ejemplo, una tienda o bar, por un lado, y el almacén, por el otro, el importe del alquiler se sumaría.</w:t>
            </w:r>
          </w:p>
        </w:tc>
      </w:tr>
      <w:tr w:rsidR="006755D3" w:rsidRPr="00664F7D" w14:paraId="644CF17E" w14:textId="77777777" w:rsidTr="006755D3">
        <w:trPr>
          <w:gridBefore w:val="1"/>
          <w:wBefore w:w="100" w:type="dxa"/>
        </w:trPr>
        <w:tc>
          <w:tcPr>
            <w:tcW w:w="5000" w:type="dxa"/>
            <w:gridSpan w:val="2"/>
          </w:tcPr>
          <w:p w14:paraId="10265C99" w14:textId="77777777" w:rsidR="006755D3" w:rsidRPr="00664F7D" w:rsidRDefault="006755D3" w:rsidP="00FD6250">
            <w:pPr>
              <w:spacing w:before="120" w:after="120"/>
              <w:ind w:left="113" w:right="113"/>
              <w:jc w:val="both"/>
              <w:rPr>
                <w:rFonts w:ascii="Garamond" w:eastAsia="Calibri" w:hAnsi="Garamond" w:cs="Arial"/>
                <w:spacing w:val="-5"/>
                <w:sz w:val="24"/>
                <w:szCs w:val="24"/>
                <w:lang w:val="eu-ES"/>
              </w:rPr>
            </w:pPr>
            <w:r>
              <w:rPr>
                <w:rFonts w:ascii="Garamond" w:eastAsia="Calibri" w:hAnsi="Garamond" w:cs="Arial"/>
                <w:b/>
                <w:bCs/>
                <w:spacing w:val="4"/>
                <w:sz w:val="24"/>
                <w:szCs w:val="24"/>
                <w:lang w:val="eu-ES"/>
              </w:rPr>
              <w:t>7</w:t>
            </w:r>
            <w:r w:rsidRPr="00026523">
              <w:rPr>
                <w:rFonts w:ascii="Garamond" w:eastAsia="Calibri" w:hAnsi="Garamond" w:cs="Arial"/>
                <w:b/>
                <w:bCs/>
                <w:spacing w:val="4"/>
                <w:sz w:val="24"/>
                <w:szCs w:val="24"/>
                <w:lang w:val="eu-ES"/>
              </w:rPr>
              <w:t>. Noiz eskatu dirulaguntza</w:t>
            </w:r>
          </w:p>
        </w:tc>
        <w:tc>
          <w:tcPr>
            <w:tcW w:w="5033" w:type="dxa"/>
            <w:gridSpan w:val="2"/>
          </w:tcPr>
          <w:p w14:paraId="2ABB08CA" w14:textId="77777777" w:rsidR="006755D3" w:rsidRDefault="006755D3" w:rsidP="00FD6250">
            <w:pPr>
              <w:spacing w:before="120" w:after="120"/>
              <w:ind w:left="113" w:right="113"/>
              <w:jc w:val="both"/>
              <w:rPr>
                <w:rFonts w:ascii="Garamond" w:eastAsia="Calibri" w:hAnsi="Garamond" w:cs="Arial"/>
                <w:b/>
                <w:bCs/>
                <w:spacing w:val="4"/>
                <w:sz w:val="24"/>
                <w:szCs w:val="24"/>
                <w:lang w:val="eu-ES"/>
              </w:rPr>
            </w:pPr>
            <w:r>
              <w:rPr>
                <w:rFonts w:ascii="Garamond" w:eastAsia="Calibri" w:hAnsi="Garamond" w:cs="Arial"/>
                <w:b/>
                <w:bCs/>
                <w:spacing w:val="4"/>
                <w:sz w:val="24"/>
                <w:szCs w:val="24"/>
                <w:lang w:val="eu-ES"/>
              </w:rPr>
              <w:t>7</w:t>
            </w:r>
            <w:r w:rsidRPr="00026523">
              <w:rPr>
                <w:rFonts w:ascii="Garamond" w:eastAsia="Calibri" w:hAnsi="Garamond" w:cs="Arial"/>
                <w:b/>
                <w:bCs/>
                <w:spacing w:val="4"/>
                <w:sz w:val="24"/>
                <w:szCs w:val="24"/>
                <w:lang w:val="eu-ES"/>
              </w:rPr>
              <w:t xml:space="preserve">. </w:t>
            </w:r>
            <w:r w:rsidRPr="000A7999">
              <w:rPr>
                <w:rFonts w:ascii="Garamond" w:eastAsia="Calibri" w:hAnsi="Garamond" w:cs="Arial"/>
                <w:b/>
                <w:bCs/>
                <w:spacing w:val="4"/>
                <w:sz w:val="24"/>
                <w:szCs w:val="24"/>
                <w:lang w:val="es-ES_tradnl"/>
              </w:rPr>
              <w:t>Sobre la solicitud de la subvención</w:t>
            </w:r>
          </w:p>
        </w:tc>
      </w:tr>
      <w:tr w:rsidR="006755D3" w:rsidRPr="00664F7D" w14:paraId="15DB4FC1" w14:textId="77777777" w:rsidTr="006755D3">
        <w:trPr>
          <w:gridBefore w:val="1"/>
          <w:wBefore w:w="100" w:type="dxa"/>
        </w:trPr>
        <w:tc>
          <w:tcPr>
            <w:tcW w:w="5000" w:type="dxa"/>
            <w:gridSpan w:val="2"/>
          </w:tcPr>
          <w:p w14:paraId="76D94CE1" w14:textId="77777777" w:rsidR="006755D3" w:rsidRPr="008D6391" w:rsidRDefault="006755D3" w:rsidP="00FD6250">
            <w:pPr>
              <w:spacing w:before="120" w:after="120"/>
              <w:ind w:left="113" w:right="113"/>
              <w:jc w:val="both"/>
              <w:rPr>
                <w:rFonts w:ascii="Garamond" w:eastAsia="Calibri" w:hAnsi="Garamond" w:cs="Arial"/>
                <w:b/>
                <w:bCs/>
                <w:spacing w:val="-5"/>
                <w:sz w:val="24"/>
                <w:szCs w:val="24"/>
                <w:lang w:val="eu-ES"/>
              </w:rPr>
            </w:pPr>
            <w:r w:rsidRPr="008D6391">
              <w:rPr>
                <w:rFonts w:ascii="Garamond" w:eastAsia="Calibri" w:hAnsi="Garamond" w:cs="Arial"/>
                <w:b/>
                <w:bCs/>
                <w:spacing w:val="-5"/>
                <w:sz w:val="24"/>
                <w:szCs w:val="24"/>
                <w:lang w:val="eu-ES"/>
              </w:rPr>
              <w:t xml:space="preserve">Jarduera </w:t>
            </w:r>
            <w:r>
              <w:rPr>
                <w:rFonts w:ascii="Garamond" w:eastAsia="Calibri" w:hAnsi="Garamond" w:cs="Arial"/>
                <w:b/>
                <w:bCs/>
                <w:spacing w:val="-5"/>
                <w:sz w:val="24"/>
                <w:szCs w:val="24"/>
                <w:lang w:val="eu-ES"/>
              </w:rPr>
              <w:t>eskualdatzen</w:t>
            </w:r>
            <w:r w:rsidRPr="008D6391">
              <w:rPr>
                <w:rFonts w:ascii="Garamond" w:eastAsia="Calibri" w:hAnsi="Garamond" w:cs="Arial"/>
                <w:b/>
                <w:bCs/>
                <w:spacing w:val="-5"/>
                <w:sz w:val="24"/>
                <w:szCs w:val="24"/>
                <w:lang w:val="eu-ES"/>
              </w:rPr>
              <w:t xml:space="preserve"> duenarentza</w:t>
            </w:r>
            <w:r>
              <w:rPr>
                <w:rFonts w:ascii="Garamond" w:eastAsia="Calibri" w:hAnsi="Garamond" w:cs="Arial"/>
                <w:b/>
                <w:bCs/>
                <w:spacing w:val="-5"/>
                <w:sz w:val="24"/>
                <w:szCs w:val="24"/>
                <w:lang w:val="eu-ES"/>
              </w:rPr>
              <w:t>t</w:t>
            </w:r>
            <w:r w:rsidRPr="008D6391">
              <w:rPr>
                <w:rFonts w:ascii="Garamond" w:eastAsia="Calibri" w:hAnsi="Garamond" w:cs="Arial"/>
                <w:b/>
                <w:bCs/>
                <w:spacing w:val="-5"/>
                <w:sz w:val="24"/>
                <w:szCs w:val="24"/>
                <w:lang w:val="eu-ES"/>
              </w:rPr>
              <w:t>:</w:t>
            </w:r>
          </w:p>
          <w:p w14:paraId="09675957" w14:textId="77777777" w:rsidR="006755D3" w:rsidRPr="00F44153" w:rsidRDefault="006755D3" w:rsidP="00FD6250">
            <w:pPr>
              <w:spacing w:before="120" w:after="120"/>
              <w:ind w:left="708" w:right="113"/>
              <w:jc w:val="both"/>
              <w:rPr>
                <w:rFonts w:ascii="Garamond" w:eastAsia="Calibri" w:hAnsi="Garamond" w:cs="Arial"/>
                <w:spacing w:val="-5"/>
                <w:sz w:val="24"/>
                <w:szCs w:val="24"/>
                <w:lang w:val="eu-ES"/>
              </w:rPr>
            </w:pPr>
            <w:r w:rsidRPr="008F2DBA">
              <w:rPr>
                <w:rFonts w:ascii="Garamond" w:eastAsia="Calibri" w:hAnsi="Garamond" w:cs="Arial"/>
                <w:b/>
                <w:bCs/>
                <w:i/>
                <w:iCs/>
                <w:spacing w:val="-5"/>
                <w:sz w:val="24"/>
                <w:szCs w:val="24"/>
                <w:lang w:val="eu-ES"/>
              </w:rPr>
              <w:t>Aholkularitza zerbitzuak:</w:t>
            </w:r>
            <w:r w:rsidRPr="00F44153">
              <w:rPr>
                <w:rFonts w:ascii="Garamond" w:eastAsia="Calibri" w:hAnsi="Garamond" w:cs="Arial"/>
                <w:spacing w:val="-5"/>
                <w:sz w:val="24"/>
                <w:szCs w:val="24"/>
                <w:lang w:val="eu-ES"/>
              </w:rPr>
              <w:t xml:space="preserve"> </w:t>
            </w:r>
            <w:r>
              <w:rPr>
                <w:rFonts w:ascii="Garamond" w:eastAsia="Calibri" w:hAnsi="Garamond" w:cs="Arial"/>
                <w:spacing w:val="-5"/>
                <w:sz w:val="24"/>
                <w:szCs w:val="24"/>
                <w:lang w:val="eu-ES"/>
              </w:rPr>
              <w:t>eskualdatze</w:t>
            </w:r>
            <w:r w:rsidRPr="00F44153">
              <w:rPr>
                <w:rFonts w:ascii="Garamond" w:eastAsia="Calibri" w:hAnsi="Garamond" w:cs="Arial"/>
                <w:spacing w:val="-5"/>
                <w:sz w:val="24"/>
                <w:szCs w:val="24"/>
                <w:lang w:val="eu-ES"/>
              </w:rPr>
              <w:t xml:space="preserve"> prozesua hasita eta gastua egina dagoenean, justifikazioarekin batera.</w:t>
            </w:r>
          </w:p>
          <w:p w14:paraId="5CDB0CFC" w14:textId="77777777" w:rsidR="006755D3" w:rsidRPr="00664F7D" w:rsidRDefault="006755D3" w:rsidP="00FD6250">
            <w:pPr>
              <w:spacing w:before="120" w:after="120"/>
              <w:ind w:left="708" w:right="113"/>
              <w:jc w:val="both"/>
              <w:rPr>
                <w:rFonts w:ascii="Garamond" w:eastAsia="Calibri" w:hAnsi="Garamond" w:cs="Arial"/>
                <w:spacing w:val="-5"/>
                <w:sz w:val="24"/>
                <w:szCs w:val="24"/>
                <w:lang w:val="eu-ES"/>
              </w:rPr>
            </w:pPr>
            <w:r w:rsidRPr="008F2DBA">
              <w:rPr>
                <w:rFonts w:ascii="Garamond" w:eastAsia="Calibri" w:hAnsi="Garamond" w:cs="Arial"/>
                <w:b/>
                <w:bCs/>
                <w:i/>
                <w:iCs/>
                <w:spacing w:val="-5"/>
                <w:sz w:val="24"/>
                <w:szCs w:val="24"/>
                <w:lang w:val="eu-ES"/>
              </w:rPr>
              <w:t>Jakintzaren transmisioa:</w:t>
            </w:r>
            <w:r w:rsidRPr="00F44153">
              <w:rPr>
                <w:rFonts w:ascii="Garamond" w:eastAsia="Calibri" w:hAnsi="Garamond" w:cs="Arial"/>
                <w:spacing w:val="-5"/>
                <w:sz w:val="24"/>
                <w:szCs w:val="24"/>
                <w:lang w:val="eu-ES"/>
              </w:rPr>
              <w:t xml:space="preserve"> </w:t>
            </w:r>
            <w:r>
              <w:rPr>
                <w:rFonts w:ascii="Garamond" w:eastAsia="Calibri" w:hAnsi="Garamond" w:cs="Arial"/>
                <w:spacing w:val="-5"/>
                <w:sz w:val="24"/>
                <w:szCs w:val="24"/>
                <w:lang w:val="eu-ES"/>
              </w:rPr>
              <w:t>k</w:t>
            </w:r>
            <w:r w:rsidRPr="00F44153">
              <w:rPr>
                <w:rFonts w:ascii="Garamond" w:eastAsia="Calibri" w:hAnsi="Garamond" w:cs="Arial"/>
                <w:spacing w:val="-5"/>
                <w:sz w:val="24"/>
                <w:szCs w:val="24"/>
                <w:lang w:val="eu-ES"/>
              </w:rPr>
              <w:t>ontratua bukatu ondoren, justifikazioarekin batera.</w:t>
            </w:r>
          </w:p>
        </w:tc>
        <w:tc>
          <w:tcPr>
            <w:tcW w:w="5033" w:type="dxa"/>
            <w:gridSpan w:val="2"/>
          </w:tcPr>
          <w:p w14:paraId="5A8E0A18" w14:textId="77777777" w:rsidR="006755D3" w:rsidRPr="008D6391" w:rsidRDefault="006755D3" w:rsidP="00FD6250">
            <w:pPr>
              <w:spacing w:before="120" w:after="120"/>
              <w:ind w:left="113" w:right="113"/>
              <w:jc w:val="both"/>
              <w:rPr>
                <w:rFonts w:ascii="Garamond" w:eastAsia="Calibri" w:hAnsi="Garamond" w:cs="Arial"/>
                <w:b/>
                <w:bCs/>
                <w:spacing w:val="-5"/>
                <w:sz w:val="24"/>
                <w:szCs w:val="24"/>
                <w:lang w:val="eu-ES"/>
              </w:rPr>
            </w:pPr>
            <w:r w:rsidRPr="000A7999">
              <w:rPr>
                <w:rFonts w:ascii="Garamond" w:eastAsia="Calibri" w:hAnsi="Garamond" w:cs="Arial"/>
                <w:b/>
                <w:bCs/>
                <w:spacing w:val="-5"/>
                <w:sz w:val="24"/>
                <w:szCs w:val="24"/>
                <w:lang w:val="es-ES_tradnl"/>
              </w:rPr>
              <w:t>Para quien realiza la transmisión de la actividad (transmitente):</w:t>
            </w:r>
          </w:p>
          <w:p w14:paraId="16261FCD" w14:textId="77777777" w:rsidR="006755D3" w:rsidRPr="00F44153" w:rsidRDefault="006755D3" w:rsidP="00FD6250">
            <w:pPr>
              <w:spacing w:before="120" w:after="120"/>
              <w:ind w:left="708" w:right="113"/>
              <w:jc w:val="both"/>
              <w:rPr>
                <w:rFonts w:ascii="Garamond" w:eastAsia="Calibri" w:hAnsi="Garamond" w:cs="Arial"/>
                <w:spacing w:val="-5"/>
                <w:sz w:val="24"/>
                <w:szCs w:val="24"/>
                <w:lang w:val="eu-ES"/>
              </w:rPr>
            </w:pPr>
            <w:r w:rsidRPr="000A7999">
              <w:rPr>
                <w:rFonts w:ascii="Garamond" w:eastAsia="Calibri" w:hAnsi="Garamond" w:cs="Arial"/>
                <w:b/>
                <w:bCs/>
                <w:i/>
                <w:iCs/>
                <w:spacing w:val="-5"/>
                <w:sz w:val="24"/>
                <w:szCs w:val="24"/>
                <w:lang w:val="es-ES_tradnl"/>
              </w:rPr>
              <w:t>Servicios de asesoramiento:</w:t>
            </w:r>
            <w:r w:rsidRPr="00F44153">
              <w:rPr>
                <w:rFonts w:ascii="Garamond" w:eastAsia="Calibri" w:hAnsi="Garamond" w:cs="Arial"/>
                <w:spacing w:val="-5"/>
                <w:sz w:val="24"/>
                <w:szCs w:val="24"/>
                <w:lang w:val="eu-ES"/>
              </w:rPr>
              <w:t xml:space="preserve"> </w:t>
            </w:r>
            <w:r w:rsidRPr="000A7999">
              <w:rPr>
                <w:rFonts w:ascii="Garamond" w:eastAsia="Calibri" w:hAnsi="Garamond" w:cs="Arial"/>
                <w:spacing w:val="-5"/>
                <w:sz w:val="24"/>
                <w:szCs w:val="24"/>
                <w:lang w:val="es-ES_tradnl"/>
              </w:rPr>
              <w:t>una vez iniciado el proceso de transmisión y realizado el gasto, junto con la justificación.</w:t>
            </w:r>
          </w:p>
          <w:p w14:paraId="4F9EB039" w14:textId="77777777" w:rsidR="006755D3" w:rsidRPr="008D6391" w:rsidRDefault="006755D3" w:rsidP="00FD6250">
            <w:pPr>
              <w:spacing w:before="120" w:after="120"/>
              <w:ind w:left="708" w:right="113"/>
              <w:jc w:val="both"/>
              <w:rPr>
                <w:rFonts w:ascii="Garamond" w:eastAsia="Calibri" w:hAnsi="Garamond" w:cs="Arial"/>
                <w:b/>
                <w:bCs/>
                <w:spacing w:val="-5"/>
                <w:sz w:val="24"/>
                <w:szCs w:val="24"/>
                <w:lang w:val="eu-ES"/>
              </w:rPr>
            </w:pPr>
            <w:r w:rsidRPr="000A7999">
              <w:rPr>
                <w:rFonts w:ascii="Garamond" w:eastAsia="Calibri" w:hAnsi="Garamond" w:cs="Arial"/>
                <w:b/>
                <w:bCs/>
                <w:i/>
                <w:iCs/>
                <w:spacing w:val="-5"/>
                <w:sz w:val="24"/>
                <w:szCs w:val="24"/>
                <w:lang w:val="es-ES_tradnl"/>
              </w:rPr>
              <w:t>Transmisión del conocimiento:</w:t>
            </w:r>
            <w:r w:rsidRPr="00F44153">
              <w:rPr>
                <w:rFonts w:ascii="Garamond" w:eastAsia="Calibri" w:hAnsi="Garamond" w:cs="Arial"/>
                <w:spacing w:val="-5"/>
                <w:sz w:val="24"/>
                <w:szCs w:val="24"/>
                <w:lang w:val="eu-ES"/>
              </w:rPr>
              <w:t xml:space="preserve"> </w:t>
            </w:r>
            <w:r w:rsidRPr="000A7999">
              <w:rPr>
                <w:rFonts w:ascii="Garamond" w:eastAsia="Calibri" w:hAnsi="Garamond" w:cs="Arial"/>
                <w:spacing w:val="-5"/>
                <w:sz w:val="24"/>
                <w:szCs w:val="24"/>
                <w:lang w:val="es-ES_tradnl"/>
              </w:rPr>
              <w:t>tras la finalización del contrato, junto con la justificación.</w:t>
            </w:r>
          </w:p>
        </w:tc>
      </w:tr>
      <w:tr w:rsidR="006755D3" w:rsidRPr="008D6391" w14:paraId="1517509B" w14:textId="77777777" w:rsidTr="006755D3">
        <w:trPr>
          <w:gridBefore w:val="1"/>
          <w:wBefore w:w="100" w:type="dxa"/>
        </w:trPr>
        <w:tc>
          <w:tcPr>
            <w:tcW w:w="5000" w:type="dxa"/>
            <w:gridSpan w:val="2"/>
          </w:tcPr>
          <w:p w14:paraId="198F58D0" w14:textId="77777777" w:rsidR="006755D3" w:rsidRPr="008D6391" w:rsidRDefault="006755D3" w:rsidP="00FD6250">
            <w:pPr>
              <w:spacing w:before="120" w:after="120"/>
              <w:ind w:left="113" w:right="113"/>
              <w:jc w:val="both"/>
              <w:rPr>
                <w:rFonts w:ascii="Garamond" w:eastAsia="Calibri" w:hAnsi="Garamond" w:cs="Arial"/>
                <w:b/>
                <w:bCs/>
                <w:spacing w:val="-5"/>
                <w:sz w:val="24"/>
                <w:szCs w:val="24"/>
                <w:lang w:val="eu-ES"/>
              </w:rPr>
            </w:pPr>
            <w:r w:rsidRPr="008D6391">
              <w:rPr>
                <w:rFonts w:ascii="Garamond" w:eastAsia="Calibri" w:hAnsi="Garamond" w:cs="Arial"/>
                <w:b/>
                <w:bCs/>
                <w:spacing w:val="-5"/>
                <w:sz w:val="24"/>
                <w:szCs w:val="24"/>
                <w:lang w:val="eu-ES"/>
              </w:rPr>
              <w:t xml:space="preserve">Jardueraren </w:t>
            </w:r>
            <w:r>
              <w:rPr>
                <w:rFonts w:ascii="Garamond" w:eastAsia="Calibri" w:hAnsi="Garamond" w:cs="Arial"/>
                <w:b/>
                <w:bCs/>
                <w:spacing w:val="-5"/>
                <w:sz w:val="24"/>
                <w:szCs w:val="24"/>
                <w:lang w:val="eu-ES"/>
              </w:rPr>
              <w:t>eskualdaketa</w:t>
            </w:r>
            <w:r w:rsidRPr="008D6391">
              <w:rPr>
                <w:rFonts w:ascii="Garamond" w:eastAsia="Calibri" w:hAnsi="Garamond" w:cs="Arial"/>
                <w:b/>
                <w:bCs/>
                <w:spacing w:val="-5"/>
                <w:sz w:val="24"/>
                <w:szCs w:val="24"/>
                <w:lang w:val="eu-ES"/>
              </w:rPr>
              <w:t xml:space="preserve"> jasotzen duenarentza</w:t>
            </w:r>
            <w:r>
              <w:rPr>
                <w:rFonts w:ascii="Garamond" w:eastAsia="Calibri" w:hAnsi="Garamond" w:cs="Arial"/>
                <w:b/>
                <w:bCs/>
                <w:spacing w:val="-5"/>
                <w:sz w:val="24"/>
                <w:szCs w:val="24"/>
                <w:lang w:val="eu-ES"/>
              </w:rPr>
              <w:t>t</w:t>
            </w:r>
            <w:r w:rsidRPr="008D6391">
              <w:rPr>
                <w:rFonts w:ascii="Garamond" w:eastAsia="Calibri" w:hAnsi="Garamond" w:cs="Arial"/>
                <w:b/>
                <w:bCs/>
                <w:spacing w:val="-5"/>
                <w:sz w:val="24"/>
                <w:szCs w:val="24"/>
                <w:lang w:val="eu-ES"/>
              </w:rPr>
              <w:t>:</w:t>
            </w:r>
          </w:p>
          <w:p w14:paraId="2B4ED1CB" w14:textId="77777777" w:rsidR="006755D3" w:rsidRPr="00247A8E" w:rsidRDefault="006755D3" w:rsidP="00FD6250">
            <w:pPr>
              <w:spacing w:before="120" w:after="120"/>
              <w:ind w:left="708" w:right="113"/>
              <w:jc w:val="both"/>
              <w:rPr>
                <w:rFonts w:ascii="Garamond" w:eastAsia="Calibri" w:hAnsi="Garamond" w:cs="Arial"/>
                <w:spacing w:val="-5"/>
                <w:sz w:val="24"/>
                <w:szCs w:val="24"/>
                <w:lang w:val="eu-ES"/>
              </w:rPr>
            </w:pPr>
            <w:r w:rsidRPr="008F2DBA">
              <w:rPr>
                <w:rFonts w:ascii="Garamond" w:eastAsia="Calibri" w:hAnsi="Garamond" w:cs="Arial"/>
                <w:b/>
                <w:bCs/>
                <w:i/>
                <w:iCs/>
                <w:spacing w:val="-5"/>
                <w:sz w:val="24"/>
                <w:szCs w:val="24"/>
                <w:lang w:val="eu-ES"/>
              </w:rPr>
              <w:t>Lokalaren alokairua:</w:t>
            </w:r>
            <w:r>
              <w:rPr>
                <w:rFonts w:ascii="Garamond" w:eastAsia="Calibri" w:hAnsi="Garamond" w:cs="Arial"/>
                <w:spacing w:val="-5"/>
                <w:sz w:val="24"/>
                <w:szCs w:val="24"/>
                <w:lang w:val="eu-ES"/>
              </w:rPr>
              <w:t xml:space="preserve"> eskualdaketa egin ostean eta jarduera berriarekin hasi ostean, dirulaguntza eskatu behar da </w:t>
            </w:r>
            <w:r w:rsidRPr="00FF4A84">
              <w:rPr>
                <w:rFonts w:ascii="Garamond" w:eastAsia="Calibri" w:hAnsi="Garamond" w:cs="Arial"/>
                <w:spacing w:val="-5"/>
                <w:sz w:val="24"/>
                <w:szCs w:val="24"/>
                <w:lang w:val="eu-ES"/>
              </w:rPr>
              <w:t>transmisioa gauzatzen den urtean bertan.</w:t>
            </w:r>
          </w:p>
        </w:tc>
        <w:tc>
          <w:tcPr>
            <w:tcW w:w="5033" w:type="dxa"/>
            <w:gridSpan w:val="2"/>
          </w:tcPr>
          <w:p w14:paraId="09D3355C" w14:textId="77777777" w:rsidR="006755D3" w:rsidRPr="008D6391" w:rsidRDefault="006755D3" w:rsidP="00FD6250">
            <w:pPr>
              <w:spacing w:before="120" w:after="120"/>
              <w:ind w:left="113" w:right="113"/>
              <w:jc w:val="both"/>
              <w:rPr>
                <w:rFonts w:ascii="Garamond" w:eastAsia="Calibri" w:hAnsi="Garamond" w:cs="Arial"/>
                <w:b/>
                <w:bCs/>
                <w:spacing w:val="-5"/>
                <w:sz w:val="24"/>
                <w:szCs w:val="24"/>
                <w:lang w:val="eu-ES"/>
              </w:rPr>
            </w:pPr>
            <w:r w:rsidRPr="00A914C5">
              <w:rPr>
                <w:rFonts w:ascii="Garamond" w:eastAsia="Calibri" w:hAnsi="Garamond" w:cs="Arial"/>
                <w:b/>
                <w:bCs/>
                <w:spacing w:val="-5"/>
                <w:sz w:val="24"/>
                <w:szCs w:val="24"/>
                <w:lang w:val="es-ES_tradnl"/>
              </w:rPr>
              <w:t xml:space="preserve">Para </w:t>
            </w:r>
            <w:proofErr w:type="spellStart"/>
            <w:r w:rsidRPr="00A914C5">
              <w:rPr>
                <w:rFonts w:ascii="Garamond" w:eastAsia="Calibri" w:hAnsi="Garamond" w:cs="Arial"/>
                <w:b/>
                <w:bCs/>
                <w:spacing w:val="-5"/>
                <w:sz w:val="24"/>
                <w:szCs w:val="24"/>
                <w:lang w:val="es-ES_tradnl"/>
              </w:rPr>
              <w:t>el</w:t>
            </w:r>
            <w:proofErr w:type="spellEnd"/>
            <w:r w:rsidRPr="00A914C5">
              <w:rPr>
                <w:rFonts w:ascii="Garamond" w:eastAsia="Calibri" w:hAnsi="Garamond" w:cs="Arial"/>
                <w:b/>
                <w:bCs/>
                <w:spacing w:val="-5"/>
                <w:sz w:val="24"/>
                <w:szCs w:val="24"/>
                <w:lang w:val="es-ES_tradnl"/>
              </w:rPr>
              <w:t xml:space="preserve"> o la destinaria de la transmisión de la actividad:</w:t>
            </w:r>
          </w:p>
          <w:p w14:paraId="06B2D162" w14:textId="77777777" w:rsidR="006755D3" w:rsidRPr="008D6391" w:rsidRDefault="006755D3" w:rsidP="00FD6250">
            <w:pPr>
              <w:spacing w:before="120" w:after="120"/>
              <w:ind w:left="708" w:right="113"/>
              <w:jc w:val="both"/>
              <w:rPr>
                <w:rFonts w:ascii="Garamond" w:eastAsia="Calibri" w:hAnsi="Garamond" w:cs="Arial"/>
                <w:b/>
                <w:bCs/>
                <w:spacing w:val="-5"/>
                <w:sz w:val="24"/>
                <w:szCs w:val="24"/>
                <w:lang w:val="eu-ES"/>
              </w:rPr>
            </w:pPr>
            <w:r w:rsidRPr="000A7999">
              <w:rPr>
                <w:rFonts w:ascii="Garamond" w:eastAsia="Calibri" w:hAnsi="Garamond" w:cs="Arial"/>
                <w:b/>
                <w:bCs/>
                <w:i/>
                <w:iCs/>
                <w:spacing w:val="-5"/>
                <w:sz w:val="24"/>
                <w:szCs w:val="24"/>
                <w:lang w:val="es-ES_tradnl"/>
              </w:rPr>
              <w:t>Alquiler del local:</w:t>
            </w:r>
            <w:r>
              <w:rPr>
                <w:rFonts w:ascii="Garamond" w:eastAsia="Calibri" w:hAnsi="Garamond" w:cs="Arial"/>
                <w:spacing w:val="-5"/>
                <w:sz w:val="24"/>
                <w:szCs w:val="24"/>
                <w:lang w:val="eu-ES"/>
              </w:rPr>
              <w:t xml:space="preserve"> </w:t>
            </w:r>
            <w:r w:rsidRPr="000A7999">
              <w:rPr>
                <w:rFonts w:ascii="Garamond" w:eastAsia="Calibri" w:hAnsi="Garamond" w:cs="Arial"/>
                <w:spacing w:val="-5"/>
                <w:sz w:val="24"/>
                <w:szCs w:val="24"/>
                <w:lang w:val="es-ES_tradnl"/>
              </w:rPr>
              <w:t>una vez realizada la transmisión e iniciada la nueva actividad, la subvención debe solicitarse en el mismo año en el que se lleva a cabo la transmisión.</w:t>
            </w:r>
          </w:p>
        </w:tc>
      </w:tr>
      <w:tr w:rsidR="006755D3" w:rsidRPr="00664F7D" w14:paraId="7DC39D68" w14:textId="77777777" w:rsidTr="006755D3">
        <w:trPr>
          <w:gridBefore w:val="1"/>
          <w:wBefore w:w="100" w:type="dxa"/>
        </w:trPr>
        <w:tc>
          <w:tcPr>
            <w:tcW w:w="5000" w:type="dxa"/>
            <w:gridSpan w:val="2"/>
          </w:tcPr>
          <w:p w14:paraId="3A7C0008" w14:textId="77777777" w:rsidR="006755D3" w:rsidRPr="00664F7D" w:rsidRDefault="006755D3" w:rsidP="00FD6250">
            <w:pPr>
              <w:spacing w:before="120" w:after="120"/>
              <w:ind w:left="113" w:right="113"/>
              <w:jc w:val="both"/>
              <w:rPr>
                <w:rFonts w:ascii="Garamond" w:eastAsia="Calibri" w:hAnsi="Garamond" w:cs="Arial"/>
                <w:color w:val="FF0000"/>
                <w:spacing w:val="4"/>
                <w:sz w:val="24"/>
                <w:szCs w:val="24"/>
                <w:lang w:val="eu-ES"/>
              </w:rPr>
            </w:pPr>
            <w:r w:rsidRPr="0074208C">
              <w:rPr>
                <w:rFonts w:ascii="Garamond" w:eastAsia="Calibri" w:hAnsi="Garamond" w:cs="Arial"/>
                <w:spacing w:val="4"/>
                <w:sz w:val="24"/>
                <w:szCs w:val="24"/>
                <w:lang w:val="eu-ES"/>
              </w:rPr>
              <w:t>Titular bakoitzak deialdi bakar batean egin ahal izango du dirulaguntza eskaera</w:t>
            </w:r>
            <w:r>
              <w:rPr>
                <w:rFonts w:ascii="Garamond" w:eastAsia="Calibri" w:hAnsi="Garamond" w:cs="Arial"/>
                <w:spacing w:val="4"/>
                <w:sz w:val="24"/>
                <w:szCs w:val="24"/>
                <w:lang w:val="eu-ES"/>
              </w:rPr>
              <w:t>.</w:t>
            </w:r>
          </w:p>
        </w:tc>
        <w:tc>
          <w:tcPr>
            <w:tcW w:w="5033" w:type="dxa"/>
            <w:gridSpan w:val="2"/>
          </w:tcPr>
          <w:p w14:paraId="421A15D0" w14:textId="77777777" w:rsidR="006755D3" w:rsidRPr="0074208C" w:rsidRDefault="006755D3" w:rsidP="00FD6250">
            <w:pPr>
              <w:spacing w:before="120" w:after="120"/>
              <w:ind w:left="113" w:right="113"/>
              <w:jc w:val="both"/>
              <w:rPr>
                <w:rFonts w:ascii="Garamond" w:eastAsia="Calibri" w:hAnsi="Garamond" w:cs="Arial"/>
                <w:spacing w:val="4"/>
                <w:sz w:val="24"/>
                <w:szCs w:val="24"/>
                <w:lang w:val="eu-ES"/>
              </w:rPr>
            </w:pPr>
            <w:r w:rsidRPr="000A7999">
              <w:rPr>
                <w:rFonts w:ascii="Garamond" w:eastAsia="Calibri" w:hAnsi="Garamond" w:cs="Arial"/>
                <w:spacing w:val="4"/>
                <w:sz w:val="24"/>
                <w:szCs w:val="24"/>
                <w:lang w:val="es-ES_tradnl"/>
              </w:rPr>
              <w:t>Cada titular podrá realizar la solicitud de subvención en una única convocatoria.</w:t>
            </w:r>
          </w:p>
        </w:tc>
      </w:tr>
      <w:tr w:rsidR="006755D3" w:rsidRPr="00664F7D" w14:paraId="14251B06" w14:textId="77777777" w:rsidTr="006755D3">
        <w:trPr>
          <w:gridBefore w:val="1"/>
          <w:wBefore w:w="100" w:type="dxa"/>
        </w:trPr>
        <w:tc>
          <w:tcPr>
            <w:tcW w:w="5000" w:type="dxa"/>
            <w:gridSpan w:val="2"/>
            <w:hideMark/>
          </w:tcPr>
          <w:p w14:paraId="547A9E9C" w14:textId="77777777" w:rsidR="006755D3" w:rsidRPr="00664F7D" w:rsidRDefault="006755D3" w:rsidP="00FD6250">
            <w:pPr>
              <w:spacing w:before="120" w:after="120"/>
              <w:ind w:left="113" w:right="113"/>
              <w:jc w:val="both"/>
              <w:rPr>
                <w:rFonts w:ascii="Garamond" w:eastAsia="Calibri" w:hAnsi="Garamond" w:cs="Arial"/>
                <w:b/>
                <w:bCs/>
                <w:spacing w:val="4"/>
                <w:sz w:val="24"/>
                <w:szCs w:val="24"/>
                <w:lang w:val="eu-ES"/>
              </w:rPr>
            </w:pPr>
            <w:r>
              <w:rPr>
                <w:rFonts w:ascii="Garamond" w:eastAsia="Calibri" w:hAnsi="Garamond" w:cs="Arial"/>
                <w:b/>
                <w:bCs/>
                <w:spacing w:val="4"/>
                <w:sz w:val="24"/>
                <w:szCs w:val="24"/>
                <w:lang w:val="eu-ES"/>
              </w:rPr>
              <w:t>8</w:t>
            </w:r>
            <w:r w:rsidRPr="00772A8E">
              <w:rPr>
                <w:rFonts w:ascii="Garamond" w:eastAsia="Calibri" w:hAnsi="Garamond" w:cs="Arial"/>
                <w:b/>
                <w:bCs/>
                <w:spacing w:val="4"/>
                <w:sz w:val="24"/>
                <w:szCs w:val="24"/>
                <w:lang w:val="eu-ES"/>
              </w:rPr>
              <w:t>. DIRULAGUNTZA ZELA</w:t>
            </w:r>
            <w:r>
              <w:rPr>
                <w:rFonts w:ascii="Garamond" w:eastAsia="Calibri" w:hAnsi="Garamond" w:cs="Arial"/>
                <w:b/>
                <w:bCs/>
                <w:spacing w:val="4"/>
                <w:sz w:val="24"/>
                <w:szCs w:val="24"/>
                <w:lang w:val="eu-ES"/>
              </w:rPr>
              <w:t>N</w:t>
            </w:r>
            <w:r w:rsidRPr="00772A8E">
              <w:rPr>
                <w:rFonts w:ascii="Garamond" w:eastAsia="Calibri" w:hAnsi="Garamond" w:cs="Arial"/>
                <w:b/>
                <w:bCs/>
                <w:spacing w:val="4"/>
                <w:sz w:val="24"/>
                <w:szCs w:val="24"/>
                <w:lang w:val="eu-ES"/>
              </w:rPr>
              <w:t xml:space="preserve"> ESKATU</w:t>
            </w:r>
          </w:p>
        </w:tc>
        <w:tc>
          <w:tcPr>
            <w:tcW w:w="5033" w:type="dxa"/>
            <w:gridSpan w:val="2"/>
          </w:tcPr>
          <w:p w14:paraId="7F239C03" w14:textId="77777777" w:rsidR="006755D3" w:rsidRDefault="006755D3" w:rsidP="00FD6250">
            <w:pPr>
              <w:spacing w:before="120" w:after="120"/>
              <w:ind w:left="113" w:right="113"/>
              <w:jc w:val="both"/>
              <w:rPr>
                <w:rFonts w:ascii="Garamond" w:eastAsia="Calibri" w:hAnsi="Garamond" w:cs="Arial"/>
                <w:b/>
                <w:bCs/>
                <w:spacing w:val="4"/>
                <w:sz w:val="24"/>
                <w:szCs w:val="24"/>
                <w:lang w:val="eu-ES"/>
              </w:rPr>
            </w:pPr>
            <w:r>
              <w:rPr>
                <w:rFonts w:ascii="Garamond" w:eastAsia="Calibri" w:hAnsi="Garamond" w:cs="Arial"/>
                <w:b/>
                <w:bCs/>
                <w:spacing w:val="4"/>
                <w:sz w:val="24"/>
                <w:szCs w:val="24"/>
                <w:lang w:val="eu-ES"/>
              </w:rPr>
              <w:t>8</w:t>
            </w:r>
            <w:r w:rsidRPr="00772A8E">
              <w:rPr>
                <w:rFonts w:ascii="Garamond" w:eastAsia="Calibri" w:hAnsi="Garamond" w:cs="Arial"/>
                <w:b/>
                <w:bCs/>
                <w:spacing w:val="4"/>
                <w:sz w:val="24"/>
                <w:szCs w:val="24"/>
                <w:lang w:val="eu-ES"/>
              </w:rPr>
              <w:t xml:space="preserve">. </w:t>
            </w:r>
            <w:r w:rsidRPr="000A7999">
              <w:rPr>
                <w:rFonts w:ascii="Garamond" w:eastAsia="Calibri" w:hAnsi="Garamond" w:cs="Arial"/>
                <w:b/>
                <w:bCs/>
                <w:spacing w:val="4"/>
                <w:sz w:val="24"/>
                <w:szCs w:val="24"/>
                <w:lang w:val="es-ES_tradnl"/>
              </w:rPr>
              <w:t>MODO DE SOLICITUD DE LA SUBVENCIÓN</w:t>
            </w:r>
          </w:p>
        </w:tc>
      </w:tr>
      <w:tr w:rsidR="006755D3" w:rsidRPr="00664F7D" w14:paraId="2AB96871" w14:textId="77777777" w:rsidTr="006755D3">
        <w:trPr>
          <w:gridBefore w:val="1"/>
          <w:wBefore w:w="100" w:type="dxa"/>
        </w:trPr>
        <w:tc>
          <w:tcPr>
            <w:tcW w:w="5000" w:type="dxa"/>
            <w:gridSpan w:val="2"/>
            <w:hideMark/>
          </w:tcPr>
          <w:p w14:paraId="6E8A7970" w14:textId="77777777" w:rsidR="006755D3" w:rsidRPr="00664F7D" w:rsidRDefault="006755D3" w:rsidP="00FD6250">
            <w:pPr>
              <w:spacing w:before="120" w:after="120"/>
              <w:ind w:left="113" w:right="113"/>
              <w:jc w:val="both"/>
              <w:rPr>
                <w:rFonts w:ascii="Garamond" w:eastAsia="Calibri" w:hAnsi="Garamond" w:cs="Arial"/>
                <w:b/>
                <w:sz w:val="24"/>
                <w:szCs w:val="24"/>
                <w:lang w:val="eu-ES"/>
              </w:rPr>
            </w:pPr>
            <w:r>
              <w:rPr>
                <w:rFonts w:ascii="Garamond" w:eastAsia="Calibri" w:hAnsi="Garamond" w:cs="Arial"/>
                <w:b/>
                <w:sz w:val="24"/>
                <w:szCs w:val="24"/>
                <w:lang w:val="eu-ES"/>
              </w:rPr>
              <w:t>Hurrengo dokumentazioa aurkeztuko da</w:t>
            </w:r>
          </w:p>
        </w:tc>
        <w:tc>
          <w:tcPr>
            <w:tcW w:w="5033" w:type="dxa"/>
            <w:gridSpan w:val="2"/>
          </w:tcPr>
          <w:p w14:paraId="5161A9BC" w14:textId="77777777" w:rsidR="006755D3" w:rsidRDefault="006755D3" w:rsidP="00FD6250">
            <w:pPr>
              <w:spacing w:before="120" w:after="120"/>
              <w:ind w:left="113" w:right="113"/>
              <w:jc w:val="both"/>
              <w:rPr>
                <w:rFonts w:ascii="Garamond" w:eastAsia="Calibri" w:hAnsi="Garamond" w:cs="Arial"/>
                <w:b/>
                <w:sz w:val="24"/>
                <w:szCs w:val="24"/>
                <w:lang w:val="eu-ES"/>
              </w:rPr>
            </w:pPr>
            <w:r>
              <w:rPr>
                <w:rFonts w:ascii="Garamond" w:eastAsia="Calibri" w:hAnsi="Garamond" w:cs="Arial"/>
                <w:b/>
                <w:bCs/>
                <w:spacing w:val="4"/>
                <w:sz w:val="24"/>
                <w:szCs w:val="24"/>
                <w:lang w:val="eu-ES"/>
              </w:rPr>
              <w:t xml:space="preserve">Se </w:t>
            </w:r>
            <w:proofErr w:type="spellStart"/>
            <w:r>
              <w:rPr>
                <w:rFonts w:ascii="Garamond" w:eastAsia="Calibri" w:hAnsi="Garamond" w:cs="Arial"/>
                <w:b/>
                <w:bCs/>
                <w:spacing w:val="4"/>
                <w:sz w:val="24"/>
                <w:szCs w:val="24"/>
                <w:lang w:val="eu-ES"/>
              </w:rPr>
              <w:t>presentarán</w:t>
            </w:r>
            <w:proofErr w:type="spellEnd"/>
            <w:r>
              <w:rPr>
                <w:rFonts w:ascii="Garamond" w:eastAsia="Calibri" w:hAnsi="Garamond" w:cs="Arial"/>
                <w:b/>
                <w:bCs/>
                <w:spacing w:val="4"/>
                <w:sz w:val="24"/>
                <w:szCs w:val="24"/>
                <w:lang w:val="eu-ES"/>
              </w:rPr>
              <w:t xml:space="preserve"> los </w:t>
            </w:r>
            <w:proofErr w:type="spellStart"/>
            <w:r>
              <w:rPr>
                <w:rFonts w:ascii="Garamond" w:eastAsia="Calibri" w:hAnsi="Garamond" w:cs="Arial"/>
                <w:b/>
                <w:bCs/>
                <w:spacing w:val="4"/>
                <w:sz w:val="24"/>
                <w:szCs w:val="24"/>
                <w:lang w:val="eu-ES"/>
              </w:rPr>
              <w:t>siguientes</w:t>
            </w:r>
            <w:proofErr w:type="spellEnd"/>
            <w:r>
              <w:rPr>
                <w:rFonts w:ascii="Garamond" w:eastAsia="Calibri" w:hAnsi="Garamond" w:cs="Arial"/>
                <w:b/>
                <w:bCs/>
                <w:spacing w:val="4"/>
                <w:sz w:val="24"/>
                <w:szCs w:val="24"/>
                <w:lang w:val="eu-ES"/>
              </w:rPr>
              <w:t xml:space="preserve"> </w:t>
            </w:r>
            <w:proofErr w:type="spellStart"/>
            <w:r>
              <w:rPr>
                <w:rFonts w:ascii="Garamond" w:eastAsia="Calibri" w:hAnsi="Garamond" w:cs="Arial"/>
                <w:b/>
                <w:bCs/>
                <w:spacing w:val="4"/>
                <w:sz w:val="24"/>
                <w:szCs w:val="24"/>
                <w:lang w:val="eu-ES"/>
              </w:rPr>
              <w:t>documentos</w:t>
            </w:r>
            <w:proofErr w:type="spellEnd"/>
            <w:r>
              <w:rPr>
                <w:rFonts w:ascii="Garamond" w:eastAsia="Calibri" w:hAnsi="Garamond" w:cs="Arial"/>
                <w:b/>
                <w:bCs/>
                <w:spacing w:val="4"/>
                <w:sz w:val="24"/>
                <w:szCs w:val="24"/>
                <w:lang w:val="eu-ES"/>
              </w:rPr>
              <w:t>:</w:t>
            </w:r>
          </w:p>
        </w:tc>
      </w:tr>
      <w:tr w:rsidR="006755D3" w:rsidRPr="00215C46" w14:paraId="7B750EC5" w14:textId="77777777" w:rsidTr="006755D3">
        <w:trPr>
          <w:gridBefore w:val="1"/>
          <w:wBefore w:w="100" w:type="dxa"/>
        </w:trPr>
        <w:tc>
          <w:tcPr>
            <w:tcW w:w="5000" w:type="dxa"/>
            <w:gridSpan w:val="2"/>
            <w:hideMark/>
          </w:tcPr>
          <w:p w14:paraId="25E8740B" w14:textId="77777777" w:rsidR="006755D3" w:rsidRPr="00090108" w:rsidRDefault="006755D3" w:rsidP="00FD6250">
            <w:pPr>
              <w:pStyle w:val="Zerrenda-paragrafoa"/>
              <w:spacing w:before="120" w:after="120" w:line="240" w:lineRule="auto"/>
              <w:ind w:left="0" w:right="113"/>
              <w:jc w:val="both"/>
              <w:rPr>
                <w:rFonts w:ascii="Garamond" w:hAnsi="Garamond" w:cs="Arial"/>
                <w:bCs/>
                <w:sz w:val="24"/>
                <w:szCs w:val="24"/>
              </w:rPr>
            </w:pPr>
            <w:r w:rsidRPr="00AC0A58">
              <w:rPr>
                <w:rFonts w:ascii="Garamond" w:hAnsi="Garamond" w:cs="Arial"/>
                <w:bCs/>
                <w:sz w:val="24"/>
                <w:szCs w:val="24"/>
              </w:rPr>
              <w:t>1.</w:t>
            </w:r>
            <w:r>
              <w:rPr>
                <w:rFonts w:ascii="Garamond" w:hAnsi="Garamond" w:cs="Arial"/>
                <w:bCs/>
                <w:sz w:val="24"/>
                <w:szCs w:val="24"/>
              </w:rPr>
              <w:t xml:space="preserve"> </w:t>
            </w:r>
            <w:r w:rsidRPr="00090108">
              <w:rPr>
                <w:rFonts w:ascii="Garamond" w:hAnsi="Garamond" w:cs="Arial"/>
                <w:bCs/>
                <w:sz w:val="24"/>
                <w:szCs w:val="24"/>
              </w:rPr>
              <w:t>Eskaera orria</w:t>
            </w:r>
            <w:r>
              <w:rPr>
                <w:rFonts w:ascii="Garamond" w:hAnsi="Garamond" w:cs="Arial"/>
                <w:bCs/>
                <w:sz w:val="24"/>
                <w:szCs w:val="24"/>
              </w:rPr>
              <w:t xml:space="preserve"> (beteko da eskaera egitean):</w:t>
            </w:r>
          </w:p>
          <w:p w14:paraId="61B89E4A" w14:textId="77777777" w:rsidR="006755D3" w:rsidRPr="00090108" w:rsidRDefault="006755D3" w:rsidP="006755D3">
            <w:pPr>
              <w:pStyle w:val="Zerrenda-paragrafoa"/>
              <w:numPr>
                <w:ilvl w:val="0"/>
                <w:numId w:val="43"/>
              </w:numPr>
              <w:spacing w:before="120" w:after="120" w:line="240" w:lineRule="auto"/>
              <w:ind w:right="113"/>
              <w:jc w:val="both"/>
              <w:rPr>
                <w:rFonts w:ascii="Garamond" w:hAnsi="Garamond" w:cs="Arial"/>
                <w:bCs/>
                <w:sz w:val="24"/>
                <w:szCs w:val="24"/>
              </w:rPr>
            </w:pPr>
            <w:r>
              <w:rPr>
                <w:rFonts w:ascii="Garamond" w:hAnsi="Garamond" w:cs="Arial"/>
                <w:bCs/>
                <w:sz w:val="24"/>
                <w:szCs w:val="24"/>
              </w:rPr>
              <w:t>Jardueraren eta titularraren d</w:t>
            </w:r>
            <w:r w:rsidRPr="00090108">
              <w:rPr>
                <w:rFonts w:ascii="Garamond" w:hAnsi="Garamond" w:cs="Arial"/>
                <w:bCs/>
                <w:sz w:val="24"/>
                <w:szCs w:val="24"/>
              </w:rPr>
              <w:t>atuak</w:t>
            </w:r>
          </w:p>
          <w:p w14:paraId="029D63FD" w14:textId="77777777" w:rsidR="006755D3" w:rsidRPr="0051608E" w:rsidRDefault="006755D3" w:rsidP="006755D3">
            <w:pPr>
              <w:pStyle w:val="Zerrenda-paragrafoa"/>
              <w:numPr>
                <w:ilvl w:val="0"/>
                <w:numId w:val="43"/>
              </w:numPr>
              <w:spacing w:before="120" w:after="120" w:line="240" w:lineRule="auto"/>
              <w:ind w:right="113"/>
              <w:jc w:val="both"/>
              <w:rPr>
                <w:rFonts w:ascii="Garamond" w:hAnsi="Garamond" w:cs="Arial"/>
                <w:bCs/>
                <w:sz w:val="24"/>
                <w:szCs w:val="24"/>
              </w:rPr>
            </w:pPr>
            <w:r w:rsidRPr="0051608E">
              <w:rPr>
                <w:rFonts w:ascii="Garamond" w:hAnsi="Garamond" w:cs="Arial"/>
                <w:bCs/>
                <w:sz w:val="24"/>
                <w:szCs w:val="24"/>
              </w:rPr>
              <w:t>Adieraziko da transmisio prozesua zein puntutan dagoen</w:t>
            </w:r>
          </w:p>
          <w:p w14:paraId="6B1191FC" w14:textId="77777777" w:rsidR="006755D3" w:rsidRPr="00090108" w:rsidRDefault="006755D3" w:rsidP="006755D3">
            <w:pPr>
              <w:pStyle w:val="Zerrenda-paragrafoa"/>
              <w:numPr>
                <w:ilvl w:val="0"/>
                <w:numId w:val="43"/>
              </w:numPr>
              <w:spacing w:before="120" w:after="120" w:line="240" w:lineRule="auto"/>
              <w:ind w:right="113"/>
              <w:jc w:val="both"/>
              <w:rPr>
                <w:rFonts w:ascii="Garamond" w:hAnsi="Garamond" w:cs="Arial"/>
                <w:bCs/>
                <w:sz w:val="24"/>
                <w:szCs w:val="24"/>
              </w:rPr>
            </w:pPr>
            <w:r w:rsidRPr="00090108">
              <w:rPr>
                <w:rFonts w:ascii="Garamond" w:hAnsi="Garamond" w:cs="Arial"/>
                <w:bCs/>
                <w:sz w:val="24"/>
                <w:szCs w:val="24"/>
              </w:rPr>
              <w:t>Helburu berdinarekin beste dirulaguntza</w:t>
            </w:r>
            <w:r>
              <w:rPr>
                <w:rFonts w:ascii="Garamond" w:hAnsi="Garamond" w:cs="Arial"/>
                <w:bCs/>
                <w:sz w:val="24"/>
                <w:szCs w:val="24"/>
              </w:rPr>
              <w:t>rik</w:t>
            </w:r>
            <w:r w:rsidRPr="00090108">
              <w:rPr>
                <w:rFonts w:ascii="Garamond" w:hAnsi="Garamond" w:cs="Arial"/>
                <w:bCs/>
                <w:sz w:val="24"/>
                <w:szCs w:val="24"/>
              </w:rPr>
              <w:t xml:space="preserve"> jaso den</w:t>
            </w:r>
          </w:p>
          <w:p w14:paraId="1C1A6FC8" w14:textId="77777777" w:rsidR="006755D3" w:rsidRPr="00664F7D" w:rsidRDefault="006755D3" w:rsidP="00FD6250">
            <w:pPr>
              <w:pStyle w:val="Zerrenda-paragrafoa"/>
              <w:spacing w:before="120" w:after="120"/>
              <w:ind w:left="1553" w:right="113"/>
              <w:jc w:val="both"/>
              <w:rPr>
                <w:rFonts w:ascii="Garamond" w:hAnsi="Garamond" w:cs="Arial"/>
                <w:bCs/>
                <w:sz w:val="24"/>
                <w:szCs w:val="24"/>
              </w:rPr>
            </w:pPr>
          </w:p>
        </w:tc>
        <w:tc>
          <w:tcPr>
            <w:tcW w:w="5033" w:type="dxa"/>
            <w:gridSpan w:val="2"/>
          </w:tcPr>
          <w:p w14:paraId="3D3F002E" w14:textId="77777777" w:rsidR="006755D3" w:rsidRPr="00090108" w:rsidRDefault="006755D3" w:rsidP="00FD6250">
            <w:pPr>
              <w:pStyle w:val="Zerrenda-paragrafoa"/>
              <w:spacing w:before="120" w:after="120" w:line="240" w:lineRule="auto"/>
              <w:ind w:left="0" w:right="113"/>
              <w:jc w:val="both"/>
              <w:rPr>
                <w:rFonts w:ascii="Garamond" w:hAnsi="Garamond" w:cs="Arial"/>
                <w:bCs/>
                <w:sz w:val="24"/>
                <w:szCs w:val="24"/>
              </w:rPr>
            </w:pPr>
            <w:r w:rsidRPr="00AC0A58">
              <w:rPr>
                <w:rFonts w:ascii="Garamond" w:hAnsi="Garamond" w:cs="Arial"/>
                <w:bCs/>
                <w:sz w:val="24"/>
                <w:szCs w:val="24"/>
                <w:lang w:val="es-ES_tradnl"/>
              </w:rPr>
              <w:t>1.</w:t>
            </w:r>
            <w:r>
              <w:rPr>
                <w:rFonts w:ascii="Garamond" w:hAnsi="Garamond" w:cs="Arial"/>
                <w:bCs/>
                <w:sz w:val="24"/>
                <w:szCs w:val="24"/>
                <w:lang w:val="es-ES_tradnl"/>
              </w:rPr>
              <w:t xml:space="preserve"> Hoja</w:t>
            </w:r>
            <w:r w:rsidRPr="000A7999">
              <w:rPr>
                <w:rFonts w:ascii="Garamond" w:hAnsi="Garamond" w:cs="Arial"/>
                <w:bCs/>
                <w:sz w:val="24"/>
                <w:szCs w:val="24"/>
                <w:lang w:val="es-ES_tradnl"/>
              </w:rPr>
              <w:t xml:space="preserve"> de solicitud</w:t>
            </w:r>
            <w:r>
              <w:rPr>
                <w:rFonts w:ascii="Garamond" w:hAnsi="Garamond" w:cs="Arial"/>
                <w:bCs/>
                <w:sz w:val="24"/>
                <w:szCs w:val="24"/>
                <w:lang w:val="es-ES_tradnl"/>
              </w:rPr>
              <w:t xml:space="preserve"> (se cumplimentará al realizar la solicitud)</w:t>
            </w:r>
            <w:r w:rsidRPr="000A7999">
              <w:rPr>
                <w:rFonts w:ascii="Garamond" w:hAnsi="Garamond" w:cs="Arial"/>
                <w:bCs/>
                <w:sz w:val="24"/>
                <w:szCs w:val="24"/>
                <w:lang w:val="es-ES_tradnl"/>
              </w:rPr>
              <w:t>:</w:t>
            </w:r>
          </w:p>
          <w:p w14:paraId="34F6CB37" w14:textId="77777777" w:rsidR="006755D3" w:rsidRPr="00C20023" w:rsidRDefault="006755D3" w:rsidP="006755D3">
            <w:pPr>
              <w:pStyle w:val="Zerrenda-paragrafoa"/>
              <w:numPr>
                <w:ilvl w:val="0"/>
                <w:numId w:val="42"/>
              </w:numPr>
              <w:spacing w:before="120" w:after="120" w:line="240" w:lineRule="auto"/>
              <w:ind w:right="113"/>
              <w:jc w:val="both"/>
              <w:rPr>
                <w:rFonts w:ascii="Garamond" w:hAnsi="Garamond" w:cs="Arial"/>
                <w:bCs/>
                <w:sz w:val="24"/>
                <w:szCs w:val="24"/>
              </w:rPr>
            </w:pPr>
            <w:r w:rsidRPr="00C20023">
              <w:rPr>
                <w:rFonts w:ascii="Garamond" w:hAnsi="Garamond" w:cs="Arial"/>
                <w:bCs/>
                <w:sz w:val="24"/>
                <w:szCs w:val="24"/>
                <w:lang w:val="es-ES_tradnl"/>
              </w:rPr>
              <w:t>Datos de la actividad y</w:t>
            </w:r>
            <w:r>
              <w:rPr>
                <w:rFonts w:ascii="Garamond" w:hAnsi="Garamond" w:cs="Arial"/>
                <w:bCs/>
                <w:sz w:val="24"/>
                <w:szCs w:val="24"/>
                <w:lang w:val="es-ES_tradnl"/>
              </w:rPr>
              <w:t xml:space="preserve"> </w:t>
            </w:r>
            <w:r w:rsidRPr="00C20023">
              <w:rPr>
                <w:rFonts w:ascii="Garamond" w:hAnsi="Garamond" w:cs="Arial"/>
                <w:bCs/>
                <w:sz w:val="24"/>
                <w:szCs w:val="24"/>
                <w:lang w:val="es-ES_tradnl"/>
              </w:rPr>
              <w:t>titularidad</w:t>
            </w:r>
            <w:r w:rsidRPr="00C20023">
              <w:rPr>
                <w:rStyle w:val="tw4winMark"/>
              </w:rPr>
              <w:t>{0&gt;</w:t>
            </w:r>
            <w:r w:rsidRPr="00C20023">
              <w:rPr>
                <w:rFonts w:ascii="Garamond" w:hAnsi="Garamond" w:cs="Arial"/>
                <w:bCs/>
                <w:vanish/>
                <w:sz w:val="24"/>
                <w:szCs w:val="24"/>
              </w:rPr>
              <w:t>Udalak ziurtatuko du zerga betebeharretan eta Gizarte Segurantzarekin egunean dagoela</w:t>
            </w:r>
            <w:r w:rsidRPr="00C20023">
              <w:rPr>
                <w:rStyle w:val="tw4winMark"/>
              </w:rPr>
              <w:t>&lt;}0{&gt;</w:t>
            </w:r>
            <w:r w:rsidRPr="00C20023">
              <w:rPr>
                <w:rFonts w:ascii="Garamond" w:hAnsi="Garamond" w:cs="Arial"/>
                <w:bCs/>
                <w:sz w:val="24"/>
                <w:szCs w:val="24"/>
              </w:rPr>
              <w:t xml:space="preserve"> </w:t>
            </w:r>
          </w:p>
          <w:p w14:paraId="7ADEC309" w14:textId="77777777" w:rsidR="006755D3" w:rsidRPr="0051608E" w:rsidRDefault="006755D3" w:rsidP="006755D3">
            <w:pPr>
              <w:pStyle w:val="Zerrenda-paragrafoa"/>
              <w:numPr>
                <w:ilvl w:val="0"/>
                <w:numId w:val="42"/>
              </w:numPr>
              <w:spacing w:before="120" w:after="120" w:line="240" w:lineRule="auto"/>
              <w:ind w:right="113"/>
              <w:jc w:val="both"/>
              <w:rPr>
                <w:rFonts w:ascii="Garamond" w:hAnsi="Garamond" w:cs="Arial"/>
                <w:bCs/>
                <w:sz w:val="24"/>
                <w:szCs w:val="24"/>
              </w:rPr>
            </w:pPr>
            <w:r w:rsidRPr="00C20023">
              <w:rPr>
                <w:rFonts w:ascii="Garamond" w:hAnsi="Garamond" w:cs="Arial"/>
                <w:bCs/>
                <w:vanish/>
                <w:sz w:val="24"/>
                <w:szCs w:val="24"/>
              </w:rPr>
              <w:t>Adieraziko da transmisio prozesua zein puntutan dagoen</w:t>
            </w:r>
            <w:r w:rsidRPr="00C20023">
              <w:rPr>
                <w:rStyle w:val="tw4winMark"/>
              </w:rPr>
              <w:t>&lt;}0{&gt;</w:t>
            </w:r>
            <w:r w:rsidRPr="00C20023">
              <w:rPr>
                <w:rFonts w:ascii="Garamond" w:hAnsi="Garamond" w:cs="Arial"/>
                <w:bCs/>
                <w:sz w:val="24"/>
                <w:szCs w:val="24"/>
                <w:lang w:val="es-ES_tradnl"/>
              </w:rPr>
              <w:t>Se indicará</w:t>
            </w:r>
            <w:r w:rsidRPr="000067C3">
              <w:rPr>
                <w:rFonts w:ascii="Garamond" w:hAnsi="Garamond" w:cs="Arial"/>
                <w:bCs/>
                <w:sz w:val="24"/>
                <w:szCs w:val="24"/>
                <w:lang w:val="es-ES_tradnl"/>
              </w:rPr>
              <w:t xml:space="preserve"> el punto en el que se encuentra el proceso de transmisión</w:t>
            </w:r>
            <w:r w:rsidRPr="000067C3">
              <w:rPr>
                <w:rStyle w:val="tw4winMark"/>
              </w:rPr>
              <w:t>&lt;0}</w:t>
            </w:r>
          </w:p>
          <w:p w14:paraId="4EED2A1A" w14:textId="77777777" w:rsidR="006755D3" w:rsidRPr="00AC0A58" w:rsidRDefault="006755D3" w:rsidP="006755D3">
            <w:pPr>
              <w:pStyle w:val="Zerrenda-paragrafoa"/>
              <w:numPr>
                <w:ilvl w:val="0"/>
                <w:numId w:val="42"/>
              </w:numPr>
              <w:spacing w:before="120" w:after="120" w:line="240" w:lineRule="auto"/>
              <w:ind w:right="113"/>
              <w:jc w:val="both"/>
              <w:rPr>
                <w:rFonts w:ascii="Garamond" w:hAnsi="Garamond" w:cs="Arial"/>
                <w:bCs/>
                <w:sz w:val="24"/>
                <w:szCs w:val="24"/>
              </w:rPr>
            </w:pPr>
            <w:r>
              <w:rPr>
                <w:rFonts w:ascii="Garamond" w:hAnsi="Garamond" w:cs="Arial"/>
                <w:bCs/>
                <w:sz w:val="24"/>
                <w:szCs w:val="24"/>
                <w:lang w:val="es-ES_tradnl"/>
              </w:rPr>
              <w:t>Obtención de otras</w:t>
            </w:r>
            <w:r w:rsidRPr="000067C3">
              <w:rPr>
                <w:rFonts w:ascii="Garamond" w:hAnsi="Garamond" w:cs="Arial"/>
                <w:bCs/>
                <w:sz w:val="24"/>
                <w:szCs w:val="24"/>
                <w:lang w:val="es-ES_tradnl"/>
              </w:rPr>
              <w:t xml:space="preserve"> subvenciones con el mismo fin</w:t>
            </w:r>
          </w:p>
        </w:tc>
      </w:tr>
      <w:tr w:rsidR="006755D3" w:rsidRPr="00664F7D" w14:paraId="75506E43" w14:textId="77777777" w:rsidTr="006755D3">
        <w:trPr>
          <w:gridBefore w:val="1"/>
          <w:wBefore w:w="100" w:type="dxa"/>
        </w:trPr>
        <w:tc>
          <w:tcPr>
            <w:tcW w:w="5000" w:type="dxa"/>
            <w:gridSpan w:val="2"/>
          </w:tcPr>
          <w:p w14:paraId="54C487E9" w14:textId="77777777" w:rsidR="006755D3" w:rsidRPr="00664F7D" w:rsidRDefault="006755D3" w:rsidP="00FD6250">
            <w:pPr>
              <w:pStyle w:val="Zerrenda-paragrafoa"/>
              <w:spacing w:before="120" w:after="120" w:line="240" w:lineRule="auto"/>
              <w:ind w:left="102" w:right="113"/>
              <w:jc w:val="both"/>
              <w:rPr>
                <w:rFonts w:ascii="Garamond" w:hAnsi="Garamond" w:cs="Arial"/>
                <w:bCs/>
                <w:sz w:val="24"/>
                <w:szCs w:val="24"/>
              </w:rPr>
            </w:pPr>
            <w:r>
              <w:rPr>
                <w:rFonts w:ascii="Garamond" w:hAnsi="Garamond" w:cs="Arial"/>
                <w:bCs/>
                <w:sz w:val="24"/>
                <w:szCs w:val="24"/>
              </w:rPr>
              <w:t xml:space="preserve">2. </w:t>
            </w:r>
            <w:r w:rsidRPr="00664F7D">
              <w:rPr>
                <w:rFonts w:ascii="Garamond" w:hAnsi="Garamond" w:cs="Arial"/>
                <w:bCs/>
                <w:sz w:val="24"/>
                <w:szCs w:val="24"/>
              </w:rPr>
              <w:t>Titularraren NAN edo IF</w:t>
            </w:r>
            <w:r>
              <w:rPr>
                <w:rFonts w:ascii="Garamond" w:hAnsi="Garamond" w:cs="Arial"/>
                <w:bCs/>
                <w:sz w:val="24"/>
                <w:szCs w:val="24"/>
              </w:rPr>
              <w:t>Z</w:t>
            </w:r>
          </w:p>
        </w:tc>
        <w:tc>
          <w:tcPr>
            <w:tcW w:w="5033" w:type="dxa"/>
            <w:gridSpan w:val="2"/>
          </w:tcPr>
          <w:p w14:paraId="129EE8AA" w14:textId="77777777" w:rsidR="006755D3" w:rsidRPr="00664F7D" w:rsidRDefault="006755D3" w:rsidP="00FD6250">
            <w:pPr>
              <w:pStyle w:val="Zerrenda-paragrafoa"/>
              <w:spacing w:before="120" w:after="120" w:line="240" w:lineRule="auto"/>
              <w:ind w:left="0" w:right="113"/>
              <w:jc w:val="both"/>
              <w:rPr>
                <w:rFonts w:ascii="Garamond" w:hAnsi="Garamond" w:cs="Arial"/>
                <w:bCs/>
                <w:sz w:val="24"/>
                <w:szCs w:val="24"/>
              </w:rPr>
            </w:pPr>
            <w:r w:rsidRPr="00AC0A58">
              <w:rPr>
                <w:rFonts w:ascii="Garamond" w:hAnsi="Garamond" w:cs="Arial"/>
                <w:bCs/>
                <w:sz w:val="24"/>
                <w:szCs w:val="24"/>
              </w:rPr>
              <w:t>2.</w:t>
            </w:r>
            <w:r>
              <w:rPr>
                <w:rFonts w:ascii="Garamond" w:hAnsi="Garamond" w:cs="Arial"/>
                <w:bCs/>
                <w:sz w:val="24"/>
                <w:szCs w:val="24"/>
              </w:rPr>
              <w:t xml:space="preserve"> </w:t>
            </w:r>
            <w:r w:rsidRPr="000067C3">
              <w:rPr>
                <w:rFonts w:ascii="Garamond" w:hAnsi="Garamond" w:cs="Arial"/>
                <w:bCs/>
                <w:sz w:val="24"/>
                <w:szCs w:val="24"/>
                <w:lang w:val="es-ES_tradnl"/>
              </w:rPr>
              <w:t xml:space="preserve">DNI o </w:t>
            </w:r>
            <w:r>
              <w:rPr>
                <w:rFonts w:ascii="Garamond" w:hAnsi="Garamond" w:cs="Arial"/>
                <w:bCs/>
                <w:sz w:val="24"/>
                <w:szCs w:val="24"/>
                <w:lang w:val="es-ES_tradnl"/>
              </w:rPr>
              <w:t>NIF</w:t>
            </w:r>
            <w:r w:rsidRPr="000067C3">
              <w:rPr>
                <w:rFonts w:ascii="Garamond" w:hAnsi="Garamond" w:cs="Arial"/>
                <w:bCs/>
                <w:sz w:val="24"/>
                <w:szCs w:val="24"/>
                <w:lang w:val="es-ES_tradnl"/>
              </w:rPr>
              <w:t xml:space="preserve"> del o de la titular</w:t>
            </w:r>
          </w:p>
        </w:tc>
      </w:tr>
      <w:tr w:rsidR="006755D3" w:rsidRPr="00664F7D" w14:paraId="3A1422C9" w14:textId="77777777" w:rsidTr="006755D3">
        <w:trPr>
          <w:gridBefore w:val="1"/>
          <w:wBefore w:w="100" w:type="dxa"/>
        </w:trPr>
        <w:tc>
          <w:tcPr>
            <w:tcW w:w="5000" w:type="dxa"/>
            <w:gridSpan w:val="2"/>
          </w:tcPr>
          <w:p w14:paraId="29A2FC7F" w14:textId="77777777" w:rsidR="006755D3" w:rsidRPr="00664F7D" w:rsidRDefault="006755D3" w:rsidP="00FD6250">
            <w:pPr>
              <w:pStyle w:val="Zerrenda-paragrafoa"/>
              <w:spacing w:before="120" w:after="120" w:line="240" w:lineRule="auto"/>
              <w:ind w:left="102" w:right="113"/>
              <w:jc w:val="both"/>
              <w:rPr>
                <w:rFonts w:ascii="Garamond" w:hAnsi="Garamond" w:cs="Arial"/>
                <w:bCs/>
                <w:sz w:val="24"/>
                <w:szCs w:val="24"/>
              </w:rPr>
            </w:pPr>
            <w:r>
              <w:rPr>
                <w:rFonts w:ascii="Garamond" w:hAnsi="Garamond" w:cs="Arial"/>
                <w:bCs/>
                <w:sz w:val="24"/>
                <w:szCs w:val="24"/>
              </w:rPr>
              <w:t xml:space="preserve">3. </w:t>
            </w:r>
            <w:r w:rsidRPr="00664F7D">
              <w:rPr>
                <w:rFonts w:ascii="Garamond" w:hAnsi="Garamond" w:cs="Arial"/>
                <w:bCs/>
                <w:sz w:val="24"/>
                <w:szCs w:val="24"/>
              </w:rPr>
              <w:t>Enpresak J</w:t>
            </w:r>
            <w:r>
              <w:rPr>
                <w:rFonts w:ascii="Garamond" w:hAnsi="Garamond" w:cs="Arial"/>
                <w:bCs/>
                <w:sz w:val="24"/>
                <w:szCs w:val="24"/>
              </w:rPr>
              <w:t xml:space="preserve">arduera </w:t>
            </w:r>
            <w:r w:rsidRPr="00664F7D">
              <w:rPr>
                <w:rFonts w:ascii="Garamond" w:hAnsi="Garamond" w:cs="Arial"/>
                <w:bCs/>
                <w:sz w:val="24"/>
                <w:szCs w:val="24"/>
              </w:rPr>
              <w:t>E</w:t>
            </w:r>
            <w:r>
              <w:rPr>
                <w:rFonts w:ascii="Garamond" w:hAnsi="Garamond" w:cs="Arial"/>
                <w:bCs/>
                <w:sz w:val="24"/>
                <w:szCs w:val="24"/>
              </w:rPr>
              <w:t xml:space="preserve">konomikoen </w:t>
            </w:r>
            <w:r w:rsidRPr="00664F7D">
              <w:rPr>
                <w:rFonts w:ascii="Garamond" w:hAnsi="Garamond" w:cs="Arial"/>
                <w:bCs/>
                <w:sz w:val="24"/>
                <w:szCs w:val="24"/>
              </w:rPr>
              <w:t>Z</w:t>
            </w:r>
            <w:r>
              <w:rPr>
                <w:rFonts w:ascii="Garamond" w:hAnsi="Garamond" w:cs="Arial"/>
                <w:bCs/>
                <w:sz w:val="24"/>
                <w:szCs w:val="24"/>
              </w:rPr>
              <w:t>erga</w:t>
            </w:r>
            <w:r w:rsidRPr="00664F7D">
              <w:rPr>
                <w:rFonts w:ascii="Garamond" w:hAnsi="Garamond" w:cs="Arial"/>
                <w:bCs/>
                <w:sz w:val="24"/>
                <w:szCs w:val="24"/>
              </w:rPr>
              <w:t>n alta egotearen ziurtagiria.</w:t>
            </w:r>
          </w:p>
        </w:tc>
        <w:tc>
          <w:tcPr>
            <w:tcW w:w="5033" w:type="dxa"/>
            <w:gridSpan w:val="2"/>
          </w:tcPr>
          <w:p w14:paraId="6CBD6D39" w14:textId="77777777" w:rsidR="006755D3" w:rsidRPr="00664F7D" w:rsidRDefault="006755D3" w:rsidP="00FD6250">
            <w:pPr>
              <w:pStyle w:val="Zerrenda-paragrafoa"/>
              <w:spacing w:before="120" w:after="120" w:line="240" w:lineRule="auto"/>
              <w:ind w:left="0" w:right="113"/>
              <w:jc w:val="both"/>
              <w:rPr>
                <w:rFonts w:ascii="Garamond" w:hAnsi="Garamond" w:cs="Arial"/>
                <w:bCs/>
                <w:sz w:val="24"/>
                <w:szCs w:val="24"/>
              </w:rPr>
            </w:pPr>
            <w:r>
              <w:rPr>
                <w:rFonts w:ascii="Garamond" w:hAnsi="Garamond" w:cs="Arial"/>
                <w:bCs/>
                <w:sz w:val="24"/>
                <w:szCs w:val="24"/>
              </w:rPr>
              <w:t xml:space="preserve">3. </w:t>
            </w:r>
            <w:r w:rsidRPr="000067C3">
              <w:rPr>
                <w:rFonts w:ascii="Garamond" w:hAnsi="Garamond" w:cs="Arial"/>
                <w:bCs/>
                <w:sz w:val="24"/>
                <w:szCs w:val="24"/>
                <w:lang w:val="es-ES_tradnl"/>
              </w:rPr>
              <w:t>Certificado de alta de la empresa en el Impuesto de Actividades Económicas.</w:t>
            </w:r>
          </w:p>
        </w:tc>
      </w:tr>
      <w:tr w:rsidR="006755D3" w:rsidRPr="00664F7D" w14:paraId="0832441D" w14:textId="77777777" w:rsidTr="006755D3">
        <w:trPr>
          <w:gridBefore w:val="1"/>
          <w:wBefore w:w="100" w:type="dxa"/>
        </w:trPr>
        <w:tc>
          <w:tcPr>
            <w:tcW w:w="5000" w:type="dxa"/>
            <w:gridSpan w:val="2"/>
          </w:tcPr>
          <w:p w14:paraId="31875542" w14:textId="77777777" w:rsidR="006755D3" w:rsidRPr="00664F7D" w:rsidRDefault="006755D3" w:rsidP="00FD6250">
            <w:pPr>
              <w:pStyle w:val="Zerrenda-paragrafoa"/>
              <w:spacing w:before="120" w:after="120" w:line="240" w:lineRule="auto"/>
              <w:ind w:left="102" w:right="113"/>
              <w:jc w:val="both"/>
              <w:rPr>
                <w:rFonts w:ascii="Garamond" w:hAnsi="Garamond" w:cs="Arial"/>
                <w:bCs/>
                <w:sz w:val="24"/>
                <w:szCs w:val="24"/>
              </w:rPr>
            </w:pPr>
            <w:r>
              <w:rPr>
                <w:rFonts w:ascii="Garamond" w:hAnsi="Garamond" w:cs="Arial"/>
                <w:bCs/>
                <w:sz w:val="24"/>
                <w:szCs w:val="24"/>
              </w:rPr>
              <w:t xml:space="preserve">4. Zerga betebeharretan eta gizarte segurantzako ordainketetan egunean izatearen ziurtagiria (eskatzaileak eskubidea dauka dokumentu hauek ez aurkezteko; horretarako baimena emango dio Arrasateko Udalari NISAE plataformaren bitartez dokumentu hauek egiaztatzeko). </w:t>
            </w:r>
          </w:p>
        </w:tc>
        <w:tc>
          <w:tcPr>
            <w:tcW w:w="5033" w:type="dxa"/>
            <w:gridSpan w:val="2"/>
          </w:tcPr>
          <w:p w14:paraId="2FDE8F75" w14:textId="77777777" w:rsidR="006755D3" w:rsidRPr="00B95C0E" w:rsidRDefault="006755D3" w:rsidP="00FD6250">
            <w:pPr>
              <w:pStyle w:val="Zerrenda-paragrafoa"/>
              <w:spacing w:before="120" w:after="120" w:line="240" w:lineRule="auto"/>
              <w:ind w:left="0" w:right="113"/>
              <w:jc w:val="both"/>
              <w:rPr>
                <w:rFonts w:ascii="Garamond" w:hAnsi="Garamond" w:cs="Arial"/>
                <w:bCs/>
                <w:sz w:val="24"/>
                <w:szCs w:val="24"/>
                <w:lang w:val="es-ES"/>
              </w:rPr>
            </w:pPr>
            <w:r w:rsidRPr="00B95C0E">
              <w:rPr>
                <w:rFonts w:ascii="Garamond" w:hAnsi="Garamond" w:cs="Arial"/>
                <w:bCs/>
                <w:sz w:val="24"/>
                <w:szCs w:val="24"/>
                <w:lang w:val="es-ES"/>
              </w:rPr>
              <w:t xml:space="preserve">4. Documentos acreditativos de estar al corriente de pago de las obligaciones tributarias y de la seguridad social (el o la solicitante se reserva el derecho de no presentar estos documentos, autorizando al Ayuntamiento de </w:t>
            </w:r>
            <w:proofErr w:type="spellStart"/>
            <w:r w:rsidRPr="00B95C0E">
              <w:rPr>
                <w:rFonts w:ascii="Garamond" w:hAnsi="Garamond" w:cs="Arial"/>
                <w:bCs/>
                <w:sz w:val="24"/>
                <w:szCs w:val="24"/>
                <w:lang w:val="es-ES"/>
              </w:rPr>
              <w:t>Arrasate</w:t>
            </w:r>
            <w:proofErr w:type="spellEnd"/>
            <w:r w:rsidRPr="00B95C0E">
              <w:rPr>
                <w:rFonts w:ascii="Garamond" w:hAnsi="Garamond" w:cs="Arial"/>
                <w:bCs/>
                <w:sz w:val="24"/>
                <w:szCs w:val="24"/>
                <w:lang w:val="es-ES"/>
              </w:rPr>
              <w:t xml:space="preserve"> a verificarlos a través de la plataforma NISAE).</w:t>
            </w:r>
          </w:p>
        </w:tc>
      </w:tr>
      <w:tr w:rsidR="006755D3" w:rsidRPr="00664F7D" w14:paraId="52CD97AF" w14:textId="77777777" w:rsidTr="006755D3">
        <w:trPr>
          <w:gridBefore w:val="1"/>
          <w:wBefore w:w="100" w:type="dxa"/>
        </w:trPr>
        <w:tc>
          <w:tcPr>
            <w:tcW w:w="5000" w:type="dxa"/>
            <w:gridSpan w:val="2"/>
            <w:hideMark/>
          </w:tcPr>
          <w:p w14:paraId="0B6BC064" w14:textId="77777777" w:rsidR="006755D3" w:rsidRPr="00664F7D" w:rsidRDefault="006755D3" w:rsidP="00FD6250">
            <w:pPr>
              <w:pStyle w:val="Zerrenda-paragrafoa"/>
              <w:spacing w:before="120" w:after="120" w:line="240" w:lineRule="auto"/>
              <w:ind w:left="102" w:right="113"/>
              <w:jc w:val="both"/>
              <w:rPr>
                <w:rFonts w:ascii="Garamond" w:hAnsi="Garamond" w:cs="Arial"/>
                <w:bCs/>
                <w:sz w:val="24"/>
                <w:szCs w:val="24"/>
              </w:rPr>
            </w:pPr>
            <w:r>
              <w:rPr>
                <w:rFonts w:ascii="Garamond" w:hAnsi="Garamond" w:cs="Arial"/>
                <w:bCs/>
                <w:sz w:val="24"/>
                <w:szCs w:val="24"/>
              </w:rPr>
              <w:t xml:space="preserve">5. </w:t>
            </w:r>
            <w:r w:rsidRPr="00664F7D">
              <w:rPr>
                <w:rFonts w:ascii="Garamond" w:hAnsi="Garamond" w:cs="Arial"/>
                <w:bCs/>
                <w:sz w:val="24"/>
                <w:szCs w:val="24"/>
              </w:rPr>
              <w:t>Beste agiri gehigarri batzuk, Arrasateko Udalak beharrezko iritziz gero eskatzea.</w:t>
            </w:r>
          </w:p>
        </w:tc>
        <w:tc>
          <w:tcPr>
            <w:tcW w:w="5033" w:type="dxa"/>
            <w:gridSpan w:val="2"/>
          </w:tcPr>
          <w:p w14:paraId="3FC0641E" w14:textId="77777777" w:rsidR="006755D3" w:rsidRPr="00664F7D" w:rsidRDefault="006755D3" w:rsidP="00FD6250">
            <w:pPr>
              <w:pStyle w:val="Zerrenda-paragrafoa"/>
              <w:spacing w:before="120" w:after="120" w:line="240" w:lineRule="auto"/>
              <w:ind w:left="0" w:right="113"/>
              <w:jc w:val="both"/>
              <w:rPr>
                <w:rFonts w:ascii="Garamond" w:hAnsi="Garamond" w:cs="Arial"/>
                <w:bCs/>
                <w:sz w:val="24"/>
                <w:szCs w:val="24"/>
              </w:rPr>
            </w:pPr>
            <w:r>
              <w:rPr>
                <w:rFonts w:ascii="Garamond" w:hAnsi="Garamond" w:cs="Arial"/>
                <w:bCs/>
                <w:sz w:val="24"/>
                <w:szCs w:val="24"/>
              </w:rPr>
              <w:t xml:space="preserve">5. </w:t>
            </w:r>
            <w:r w:rsidRPr="000067C3">
              <w:rPr>
                <w:rFonts w:ascii="Garamond" w:hAnsi="Garamond" w:cs="Arial"/>
                <w:bCs/>
                <w:sz w:val="24"/>
                <w:szCs w:val="24"/>
                <w:lang w:val="es-ES_tradnl"/>
              </w:rPr>
              <w:t xml:space="preserve">Otra documentación adicional que el Ayuntamiento de </w:t>
            </w:r>
            <w:proofErr w:type="spellStart"/>
            <w:r w:rsidRPr="000067C3">
              <w:rPr>
                <w:rFonts w:ascii="Garamond" w:hAnsi="Garamond" w:cs="Arial"/>
                <w:bCs/>
                <w:sz w:val="24"/>
                <w:szCs w:val="24"/>
                <w:lang w:val="es-ES_tradnl"/>
              </w:rPr>
              <w:t>Arrasate</w:t>
            </w:r>
            <w:proofErr w:type="spellEnd"/>
            <w:r w:rsidRPr="000067C3">
              <w:rPr>
                <w:rFonts w:ascii="Garamond" w:hAnsi="Garamond" w:cs="Arial"/>
                <w:bCs/>
                <w:sz w:val="24"/>
                <w:szCs w:val="24"/>
                <w:lang w:val="es-ES_tradnl"/>
              </w:rPr>
              <w:t xml:space="preserve"> considere necesaria solicitar.</w:t>
            </w:r>
          </w:p>
        </w:tc>
      </w:tr>
      <w:tr w:rsidR="006755D3" w:rsidRPr="00664F7D" w14:paraId="6251F94F" w14:textId="77777777" w:rsidTr="006755D3">
        <w:trPr>
          <w:gridBefore w:val="1"/>
          <w:wBefore w:w="100" w:type="dxa"/>
        </w:trPr>
        <w:tc>
          <w:tcPr>
            <w:tcW w:w="5000" w:type="dxa"/>
            <w:gridSpan w:val="2"/>
          </w:tcPr>
          <w:p w14:paraId="3440E4AC" w14:textId="77777777" w:rsidR="006755D3" w:rsidRDefault="006755D3" w:rsidP="00FD6250">
            <w:pPr>
              <w:pStyle w:val="Zerrenda-paragrafoa"/>
              <w:spacing w:before="120" w:after="120" w:line="240" w:lineRule="auto"/>
              <w:ind w:left="102" w:right="113"/>
              <w:jc w:val="both"/>
              <w:rPr>
                <w:rFonts w:ascii="Garamond" w:hAnsi="Garamond" w:cs="Arial"/>
                <w:bCs/>
                <w:sz w:val="24"/>
                <w:szCs w:val="24"/>
              </w:rPr>
            </w:pPr>
            <w:r w:rsidRPr="00AC0A58">
              <w:rPr>
                <w:rFonts w:ascii="Garamond" w:hAnsi="Garamond" w:cs="Arial"/>
                <w:bCs/>
                <w:sz w:val="24"/>
                <w:szCs w:val="24"/>
              </w:rPr>
              <w:t>6.</w:t>
            </w:r>
            <w:r>
              <w:rPr>
                <w:rFonts w:ascii="Garamond" w:hAnsi="Garamond" w:cs="Arial"/>
                <w:bCs/>
                <w:sz w:val="24"/>
                <w:szCs w:val="24"/>
              </w:rPr>
              <w:t xml:space="preserve"> </w:t>
            </w:r>
            <w:r w:rsidRPr="00664F7D">
              <w:rPr>
                <w:rFonts w:ascii="Garamond" w:hAnsi="Garamond" w:cs="Arial"/>
                <w:bCs/>
                <w:sz w:val="24"/>
                <w:szCs w:val="24"/>
              </w:rPr>
              <w:t xml:space="preserve">Dirulaguntza </w:t>
            </w:r>
            <w:r>
              <w:rPr>
                <w:rFonts w:ascii="Garamond" w:hAnsi="Garamond" w:cs="Arial"/>
                <w:bCs/>
                <w:sz w:val="24"/>
                <w:szCs w:val="24"/>
              </w:rPr>
              <w:t>eskaerak</w:t>
            </w:r>
            <w:r w:rsidRPr="00664F7D">
              <w:rPr>
                <w:rFonts w:ascii="Garamond" w:hAnsi="Garamond" w:cs="Arial"/>
                <w:bCs/>
                <w:sz w:val="24"/>
                <w:szCs w:val="24"/>
              </w:rPr>
              <w:t xml:space="preserve"> udalaren egoitza elektronikoaren bitartez aurkeztuko dira.</w:t>
            </w:r>
          </w:p>
          <w:p w14:paraId="38917AFE" w14:textId="77777777" w:rsidR="006755D3" w:rsidRPr="00664F7D" w:rsidRDefault="006755D3" w:rsidP="00FD6250">
            <w:pPr>
              <w:pStyle w:val="Zerrenda-paragrafoa"/>
              <w:spacing w:before="120" w:after="120"/>
              <w:ind w:left="462" w:right="113"/>
              <w:jc w:val="both"/>
              <w:rPr>
                <w:rFonts w:ascii="Garamond" w:hAnsi="Garamond" w:cs="Arial"/>
                <w:bCs/>
                <w:sz w:val="24"/>
                <w:szCs w:val="24"/>
              </w:rPr>
            </w:pPr>
          </w:p>
        </w:tc>
        <w:tc>
          <w:tcPr>
            <w:tcW w:w="5033" w:type="dxa"/>
            <w:gridSpan w:val="2"/>
          </w:tcPr>
          <w:p w14:paraId="40283A51" w14:textId="77777777" w:rsidR="006755D3" w:rsidRPr="00664F7D" w:rsidRDefault="006755D3" w:rsidP="00FD6250">
            <w:pPr>
              <w:pStyle w:val="Zerrenda-paragrafoa"/>
              <w:spacing w:before="120" w:after="120" w:line="240" w:lineRule="auto"/>
              <w:ind w:left="0" w:right="113"/>
              <w:jc w:val="both"/>
              <w:rPr>
                <w:rFonts w:ascii="Garamond" w:hAnsi="Garamond" w:cs="Arial"/>
                <w:bCs/>
                <w:sz w:val="24"/>
                <w:szCs w:val="24"/>
              </w:rPr>
            </w:pPr>
            <w:r w:rsidRPr="00AC0A58">
              <w:rPr>
                <w:rFonts w:ascii="Garamond" w:hAnsi="Garamond" w:cs="Arial"/>
                <w:bCs/>
                <w:sz w:val="24"/>
                <w:szCs w:val="24"/>
                <w:lang w:val="es-ES_tradnl"/>
              </w:rPr>
              <w:t>6.</w:t>
            </w:r>
            <w:r>
              <w:rPr>
                <w:rFonts w:ascii="Garamond" w:hAnsi="Garamond" w:cs="Arial"/>
                <w:bCs/>
                <w:sz w:val="24"/>
                <w:szCs w:val="24"/>
                <w:lang w:val="es-ES_tradnl"/>
              </w:rPr>
              <w:t xml:space="preserve"> </w:t>
            </w:r>
            <w:r w:rsidRPr="000067C3">
              <w:rPr>
                <w:rFonts w:ascii="Garamond" w:hAnsi="Garamond" w:cs="Arial"/>
                <w:bCs/>
                <w:sz w:val="24"/>
                <w:szCs w:val="24"/>
                <w:lang w:val="es-ES_tradnl"/>
              </w:rPr>
              <w:t>Las solicitudes de subvención se presentarán a través de la sede electrónica del ayuntamiento.</w:t>
            </w:r>
          </w:p>
        </w:tc>
      </w:tr>
      <w:tr w:rsidR="006755D3" w:rsidRPr="00664F7D" w14:paraId="5C68DC84" w14:textId="77777777" w:rsidTr="006755D3">
        <w:trPr>
          <w:gridBefore w:val="1"/>
          <w:wBefore w:w="100" w:type="dxa"/>
        </w:trPr>
        <w:tc>
          <w:tcPr>
            <w:tcW w:w="5000" w:type="dxa"/>
            <w:gridSpan w:val="2"/>
          </w:tcPr>
          <w:p w14:paraId="7DD63B44" w14:textId="77777777" w:rsidR="006755D3" w:rsidRPr="00664F7D" w:rsidRDefault="006755D3" w:rsidP="00FD6250">
            <w:pPr>
              <w:pStyle w:val="Zerrenda-paragrafoa"/>
              <w:spacing w:before="120" w:after="120"/>
              <w:ind w:left="0" w:right="113"/>
              <w:jc w:val="both"/>
              <w:rPr>
                <w:rFonts w:ascii="Garamond" w:hAnsi="Garamond" w:cs="Arial"/>
                <w:b/>
                <w:sz w:val="24"/>
                <w:szCs w:val="24"/>
              </w:rPr>
            </w:pPr>
            <w:r w:rsidRPr="00664F7D">
              <w:rPr>
                <w:rFonts w:ascii="Garamond" w:hAnsi="Garamond" w:cs="Arial"/>
                <w:b/>
                <w:sz w:val="24"/>
                <w:szCs w:val="24"/>
              </w:rPr>
              <w:t xml:space="preserve">      Jarduera </w:t>
            </w:r>
            <w:r>
              <w:rPr>
                <w:rFonts w:ascii="Garamond" w:hAnsi="Garamond" w:cs="Arial"/>
                <w:b/>
                <w:sz w:val="24"/>
                <w:szCs w:val="24"/>
              </w:rPr>
              <w:t>eskualdatzen</w:t>
            </w:r>
            <w:r w:rsidRPr="00664F7D">
              <w:rPr>
                <w:rFonts w:ascii="Garamond" w:hAnsi="Garamond" w:cs="Arial"/>
                <w:b/>
                <w:sz w:val="24"/>
                <w:szCs w:val="24"/>
              </w:rPr>
              <w:t xml:space="preserve"> duenak</w:t>
            </w:r>
          </w:p>
        </w:tc>
        <w:tc>
          <w:tcPr>
            <w:tcW w:w="5033" w:type="dxa"/>
            <w:gridSpan w:val="2"/>
          </w:tcPr>
          <w:p w14:paraId="1EAC8B4D" w14:textId="77777777" w:rsidR="006755D3" w:rsidRPr="00664F7D" w:rsidRDefault="006755D3" w:rsidP="00FD6250">
            <w:pPr>
              <w:pStyle w:val="Zerrenda-paragrafoa"/>
              <w:spacing w:before="120" w:after="120"/>
              <w:ind w:left="0" w:right="113"/>
              <w:jc w:val="both"/>
              <w:rPr>
                <w:rFonts w:ascii="Garamond" w:hAnsi="Garamond" w:cs="Arial"/>
                <w:b/>
                <w:sz w:val="24"/>
                <w:szCs w:val="24"/>
              </w:rPr>
            </w:pPr>
            <w:r w:rsidRPr="00664F7D">
              <w:rPr>
                <w:rFonts w:ascii="Garamond" w:hAnsi="Garamond" w:cs="Arial"/>
                <w:b/>
                <w:sz w:val="24"/>
                <w:szCs w:val="24"/>
              </w:rPr>
              <w:t xml:space="preserve">      </w:t>
            </w:r>
            <w:r>
              <w:rPr>
                <w:rFonts w:ascii="Garamond" w:hAnsi="Garamond" w:cs="Arial"/>
                <w:b/>
                <w:sz w:val="24"/>
                <w:szCs w:val="24"/>
                <w:lang w:val="es-ES_tradnl"/>
              </w:rPr>
              <w:t>Quién</w:t>
            </w:r>
            <w:r w:rsidRPr="000067C3">
              <w:rPr>
                <w:rFonts w:ascii="Garamond" w:hAnsi="Garamond" w:cs="Arial"/>
                <w:b/>
                <w:sz w:val="24"/>
                <w:szCs w:val="24"/>
                <w:lang w:val="es-ES_tradnl"/>
              </w:rPr>
              <w:t xml:space="preserve"> realiza la transmisión de la actividad (transmitente)</w:t>
            </w:r>
          </w:p>
        </w:tc>
      </w:tr>
      <w:tr w:rsidR="006755D3" w:rsidRPr="00664F7D" w14:paraId="31D1D8A2" w14:textId="77777777" w:rsidTr="006755D3">
        <w:trPr>
          <w:gridBefore w:val="1"/>
          <w:wBefore w:w="100" w:type="dxa"/>
        </w:trPr>
        <w:tc>
          <w:tcPr>
            <w:tcW w:w="5000" w:type="dxa"/>
            <w:gridSpan w:val="2"/>
          </w:tcPr>
          <w:p w14:paraId="3DE0A219" w14:textId="77777777" w:rsidR="006755D3" w:rsidRPr="00613F16" w:rsidRDefault="006755D3" w:rsidP="00FD6250">
            <w:pPr>
              <w:pStyle w:val="Zerrenda-paragrafoa"/>
              <w:spacing w:before="120" w:after="120" w:line="240" w:lineRule="auto"/>
              <w:ind w:left="0" w:right="113"/>
              <w:jc w:val="both"/>
              <w:rPr>
                <w:rFonts w:ascii="Garamond" w:hAnsi="Garamond" w:cs="Arial"/>
                <w:bCs/>
                <w:sz w:val="24"/>
                <w:szCs w:val="24"/>
              </w:rPr>
            </w:pPr>
            <w:r w:rsidRPr="00B95C0E">
              <w:rPr>
                <w:rFonts w:ascii="Garamond" w:hAnsi="Garamond" w:cs="Arial"/>
                <w:bCs/>
                <w:sz w:val="24"/>
                <w:szCs w:val="24"/>
              </w:rPr>
              <w:t>1.</w:t>
            </w:r>
            <w:r>
              <w:rPr>
                <w:rFonts w:ascii="Garamond" w:hAnsi="Garamond" w:cs="Arial"/>
                <w:bCs/>
                <w:sz w:val="24"/>
                <w:szCs w:val="24"/>
              </w:rPr>
              <w:t xml:space="preserve"> Eskualdatze</w:t>
            </w:r>
            <w:r w:rsidRPr="00F44153">
              <w:rPr>
                <w:rFonts w:ascii="Garamond" w:hAnsi="Garamond" w:cs="Arial"/>
                <w:bCs/>
                <w:sz w:val="24"/>
                <w:szCs w:val="24"/>
              </w:rPr>
              <w:t xml:space="preserve"> planaren azalpen agiria:  zer negozio den (deskripzio labur bat), non dagoen, noiztik ari d</w:t>
            </w:r>
            <w:r>
              <w:rPr>
                <w:rFonts w:ascii="Garamond" w:hAnsi="Garamond" w:cs="Arial"/>
                <w:bCs/>
                <w:sz w:val="24"/>
                <w:szCs w:val="24"/>
              </w:rPr>
              <w:t>en</w:t>
            </w:r>
            <w:r w:rsidRPr="00F44153">
              <w:rPr>
                <w:rFonts w:ascii="Garamond" w:hAnsi="Garamond" w:cs="Arial"/>
                <w:bCs/>
                <w:sz w:val="24"/>
                <w:szCs w:val="24"/>
              </w:rPr>
              <w:t xml:space="preserve"> martxan, lokala jabetzan duen, zer azalera duen lokalak, zenbateko plantilla duen eskualdat</w:t>
            </w:r>
            <w:r>
              <w:rPr>
                <w:rFonts w:ascii="Garamond" w:hAnsi="Garamond" w:cs="Arial"/>
                <w:bCs/>
                <w:sz w:val="24"/>
                <w:szCs w:val="24"/>
              </w:rPr>
              <w:t>zen</w:t>
            </w:r>
            <w:r w:rsidRPr="00F44153">
              <w:rPr>
                <w:rFonts w:ascii="Garamond" w:hAnsi="Garamond" w:cs="Arial"/>
                <w:bCs/>
                <w:sz w:val="24"/>
                <w:szCs w:val="24"/>
              </w:rPr>
              <w:t xml:space="preserve"> den enpresak, noiz egingo den eskualdaketa, zergatik </w:t>
            </w:r>
            <w:r>
              <w:rPr>
                <w:rFonts w:ascii="Garamond" w:hAnsi="Garamond" w:cs="Arial"/>
                <w:bCs/>
                <w:sz w:val="24"/>
                <w:szCs w:val="24"/>
              </w:rPr>
              <w:t>eskualdatzen</w:t>
            </w:r>
            <w:r w:rsidRPr="00F44153">
              <w:rPr>
                <w:rFonts w:ascii="Garamond" w:hAnsi="Garamond" w:cs="Arial"/>
                <w:bCs/>
                <w:sz w:val="24"/>
                <w:szCs w:val="24"/>
              </w:rPr>
              <w:t xml:space="preserve"> den, zer baldintz</w:t>
            </w:r>
            <w:r>
              <w:rPr>
                <w:rFonts w:ascii="Garamond" w:hAnsi="Garamond" w:cs="Arial"/>
                <w:bCs/>
                <w:sz w:val="24"/>
                <w:szCs w:val="24"/>
              </w:rPr>
              <w:t>a</w:t>
            </w:r>
            <w:r w:rsidRPr="00F44153">
              <w:rPr>
                <w:rFonts w:ascii="Garamond" w:hAnsi="Garamond" w:cs="Arial"/>
                <w:bCs/>
                <w:sz w:val="24"/>
                <w:szCs w:val="24"/>
              </w:rPr>
              <w:t>tan, nork hartuko duen, …</w:t>
            </w:r>
          </w:p>
        </w:tc>
        <w:tc>
          <w:tcPr>
            <w:tcW w:w="5033" w:type="dxa"/>
            <w:gridSpan w:val="2"/>
          </w:tcPr>
          <w:p w14:paraId="6DB7735E" w14:textId="77777777" w:rsidR="006755D3" w:rsidRDefault="006755D3" w:rsidP="00FD6250">
            <w:pPr>
              <w:pStyle w:val="Zerrenda-paragrafoa"/>
              <w:spacing w:before="120" w:after="120" w:line="240" w:lineRule="auto"/>
              <w:ind w:left="0" w:right="113"/>
              <w:jc w:val="both"/>
              <w:rPr>
                <w:rFonts w:ascii="Garamond" w:hAnsi="Garamond" w:cs="Arial"/>
                <w:bCs/>
                <w:sz w:val="24"/>
                <w:szCs w:val="24"/>
              </w:rPr>
            </w:pPr>
            <w:r>
              <w:rPr>
                <w:rFonts w:ascii="Garamond" w:hAnsi="Garamond" w:cs="Arial"/>
                <w:bCs/>
                <w:sz w:val="24"/>
                <w:szCs w:val="24"/>
                <w:lang w:val="es-ES_tradnl"/>
              </w:rPr>
              <w:t xml:space="preserve">1. </w:t>
            </w:r>
            <w:r w:rsidRPr="000067C3">
              <w:rPr>
                <w:rFonts w:ascii="Garamond" w:hAnsi="Garamond" w:cs="Arial"/>
                <w:bCs/>
                <w:sz w:val="24"/>
                <w:szCs w:val="24"/>
                <w:lang w:val="es-ES_tradnl"/>
              </w:rPr>
              <w:t>Documento explicativo del plan de transmisión:</w:t>
            </w:r>
            <w:r w:rsidRPr="00F44153">
              <w:rPr>
                <w:rFonts w:ascii="Garamond" w:hAnsi="Garamond" w:cs="Arial"/>
                <w:bCs/>
                <w:sz w:val="24"/>
                <w:szCs w:val="24"/>
              </w:rPr>
              <w:t xml:space="preserve">  </w:t>
            </w:r>
            <w:r w:rsidRPr="009674E3">
              <w:rPr>
                <w:rFonts w:ascii="Garamond" w:hAnsi="Garamond" w:cs="Arial"/>
                <w:bCs/>
                <w:sz w:val="24"/>
                <w:szCs w:val="24"/>
                <w:lang w:val="es-ES_tradnl"/>
              </w:rPr>
              <w:t>el tipo negocio (una breve descripción), el lugar en el que está ubicado, el tiempo que lleva funcionando, si es un local en propiedad, la superficie del local, el número de empleados de la empresa que se transmite, la fecha en que se realiza la transmisión, las razones de la transmisión, las condiciones, la persona que va a ocuparlo, ...</w:t>
            </w:r>
          </w:p>
        </w:tc>
      </w:tr>
      <w:tr w:rsidR="006755D3" w:rsidRPr="00664F7D" w14:paraId="1D9B2196" w14:textId="77777777" w:rsidTr="006755D3">
        <w:trPr>
          <w:gridBefore w:val="1"/>
          <w:wBefore w:w="100" w:type="dxa"/>
        </w:trPr>
        <w:tc>
          <w:tcPr>
            <w:tcW w:w="5000" w:type="dxa"/>
            <w:gridSpan w:val="2"/>
          </w:tcPr>
          <w:p w14:paraId="5A707F83" w14:textId="77777777" w:rsidR="006755D3" w:rsidRPr="00613F16" w:rsidRDefault="006755D3" w:rsidP="00FD6250">
            <w:pPr>
              <w:pStyle w:val="Zerrenda-paragrafoa"/>
              <w:spacing w:before="120" w:after="120" w:line="240" w:lineRule="auto"/>
              <w:ind w:left="0" w:right="113"/>
              <w:jc w:val="both"/>
              <w:rPr>
                <w:rFonts w:ascii="Garamond" w:hAnsi="Garamond" w:cs="Arial"/>
                <w:bCs/>
                <w:sz w:val="24"/>
                <w:szCs w:val="24"/>
              </w:rPr>
            </w:pPr>
            <w:r>
              <w:rPr>
                <w:rFonts w:ascii="Garamond" w:hAnsi="Garamond" w:cs="Arial"/>
                <w:bCs/>
                <w:sz w:val="24"/>
                <w:szCs w:val="24"/>
              </w:rPr>
              <w:t xml:space="preserve">2. </w:t>
            </w:r>
            <w:r w:rsidRPr="00793826">
              <w:rPr>
                <w:rFonts w:ascii="Garamond" w:hAnsi="Garamond" w:cs="Arial"/>
                <w:bCs/>
                <w:sz w:val="24"/>
                <w:szCs w:val="24"/>
              </w:rPr>
              <w:t>Transmisioa antolatu eta prestatzeko izandako gastuen fakturak eta ordainagiriak. Edo aurrekontuak, dirulaguntza eskatzen bada gastua gauzatu aurretik.</w:t>
            </w:r>
          </w:p>
        </w:tc>
        <w:tc>
          <w:tcPr>
            <w:tcW w:w="5033" w:type="dxa"/>
            <w:gridSpan w:val="2"/>
          </w:tcPr>
          <w:p w14:paraId="28D8BB6E" w14:textId="77777777" w:rsidR="006755D3" w:rsidRPr="00793826" w:rsidRDefault="006755D3" w:rsidP="00FD6250">
            <w:pPr>
              <w:pStyle w:val="Zerrenda-paragrafoa"/>
              <w:spacing w:before="120" w:after="120" w:line="240" w:lineRule="auto"/>
              <w:ind w:left="0" w:right="113"/>
              <w:jc w:val="both"/>
              <w:rPr>
                <w:rFonts w:ascii="Garamond" w:hAnsi="Garamond" w:cs="Arial"/>
                <w:bCs/>
                <w:sz w:val="24"/>
                <w:szCs w:val="24"/>
              </w:rPr>
            </w:pPr>
            <w:r>
              <w:rPr>
                <w:rFonts w:ascii="Garamond" w:hAnsi="Garamond" w:cs="Arial"/>
                <w:bCs/>
                <w:sz w:val="24"/>
                <w:szCs w:val="24"/>
              </w:rPr>
              <w:t xml:space="preserve">2. </w:t>
            </w:r>
            <w:r w:rsidRPr="009674E3">
              <w:rPr>
                <w:rFonts w:ascii="Garamond" w:hAnsi="Garamond" w:cs="Arial"/>
                <w:bCs/>
                <w:sz w:val="24"/>
                <w:szCs w:val="24"/>
                <w:lang w:val="es-ES_tradnl"/>
              </w:rPr>
              <w:t>Facturas y justificantes de pago de los gastos realizados en la organización y preparación de la transmisión.</w:t>
            </w:r>
            <w:r w:rsidRPr="00793826">
              <w:rPr>
                <w:rFonts w:ascii="Garamond" w:hAnsi="Garamond" w:cs="Arial"/>
                <w:bCs/>
                <w:sz w:val="24"/>
                <w:szCs w:val="24"/>
              </w:rPr>
              <w:t xml:space="preserve"> </w:t>
            </w:r>
            <w:r w:rsidRPr="009674E3">
              <w:rPr>
                <w:rFonts w:ascii="Garamond" w:hAnsi="Garamond" w:cs="Arial"/>
                <w:bCs/>
                <w:sz w:val="24"/>
                <w:szCs w:val="24"/>
                <w:lang w:val="es-ES_tradnl"/>
              </w:rPr>
              <w:t>O los presupuestos, en el caso de que se solicite la subvención con anterioridad a la ejecución del gasto.</w:t>
            </w:r>
          </w:p>
        </w:tc>
      </w:tr>
      <w:tr w:rsidR="006755D3" w:rsidRPr="00484713" w14:paraId="7AD17C4D" w14:textId="77777777" w:rsidTr="006755D3">
        <w:trPr>
          <w:gridBefore w:val="1"/>
          <w:wBefore w:w="100" w:type="dxa"/>
        </w:trPr>
        <w:tc>
          <w:tcPr>
            <w:tcW w:w="5000" w:type="dxa"/>
            <w:gridSpan w:val="2"/>
          </w:tcPr>
          <w:p w14:paraId="63643AED" w14:textId="77777777" w:rsidR="006755D3" w:rsidRPr="00F27902" w:rsidRDefault="006755D3" w:rsidP="00FD6250">
            <w:pPr>
              <w:pStyle w:val="Zerrenda-paragrafoa"/>
              <w:spacing w:before="120" w:after="120" w:line="240" w:lineRule="auto"/>
              <w:ind w:left="0" w:right="113"/>
              <w:jc w:val="both"/>
              <w:rPr>
                <w:rFonts w:ascii="Garamond" w:hAnsi="Garamond" w:cs="Arial"/>
                <w:bCs/>
                <w:sz w:val="24"/>
                <w:szCs w:val="24"/>
              </w:rPr>
            </w:pPr>
            <w:r>
              <w:rPr>
                <w:rFonts w:ascii="Garamond" w:hAnsi="Garamond" w:cs="Arial"/>
                <w:bCs/>
                <w:sz w:val="24"/>
                <w:szCs w:val="24"/>
              </w:rPr>
              <w:t xml:space="preserve">3. </w:t>
            </w:r>
            <w:r w:rsidRPr="00793826">
              <w:rPr>
                <w:rFonts w:ascii="Garamond" w:hAnsi="Garamond" w:cs="Arial"/>
                <w:bCs/>
                <w:sz w:val="24"/>
                <w:szCs w:val="24"/>
              </w:rPr>
              <w:t>Jakintzaren transmisioa: kontratuaren kopia eta ordainketen ziurtagiriak</w:t>
            </w:r>
            <w:r>
              <w:rPr>
                <w:rFonts w:ascii="Garamond" w:hAnsi="Garamond" w:cs="Arial"/>
                <w:bCs/>
                <w:sz w:val="24"/>
                <w:szCs w:val="24"/>
              </w:rPr>
              <w:t>,</w:t>
            </w:r>
            <w:r w:rsidRPr="00793826">
              <w:rPr>
                <w:rFonts w:ascii="Garamond" w:hAnsi="Garamond" w:cs="Arial"/>
                <w:bCs/>
                <w:sz w:val="24"/>
                <w:szCs w:val="24"/>
              </w:rPr>
              <w:t xml:space="preserve"> eta gizarte segurantzako ordainketa agiria</w:t>
            </w:r>
            <w:r>
              <w:rPr>
                <w:rFonts w:ascii="Garamond" w:hAnsi="Garamond" w:cs="Arial"/>
                <w:bCs/>
                <w:sz w:val="24"/>
                <w:szCs w:val="24"/>
              </w:rPr>
              <w:t>.</w:t>
            </w:r>
          </w:p>
        </w:tc>
        <w:tc>
          <w:tcPr>
            <w:tcW w:w="5033" w:type="dxa"/>
            <w:gridSpan w:val="2"/>
          </w:tcPr>
          <w:p w14:paraId="17358239" w14:textId="77777777" w:rsidR="006755D3" w:rsidRPr="00793826" w:rsidRDefault="006755D3" w:rsidP="00FD6250">
            <w:pPr>
              <w:pStyle w:val="Zerrenda-paragrafoa"/>
              <w:spacing w:before="120" w:after="120" w:line="240" w:lineRule="auto"/>
              <w:ind w:left="0" w:right="113"/>
              <w:jc w:val="both"/>
              <w:rPr>
                <w:rFonts w:ascii="Garamond" w:hAnsi="Garamond" w:cs="Arial"/>
                <w:bCs/>
                <w:sz w:val="24"/>
                <w:szCs w:val="24"/>
              </w:rPr>
            </w:pPr>
            <w:r>
              <w:rPr>
                <w:rFonts w:ascii="Garamond" w:hAnsi="Garamond" w:cs="Arial"/>
                <w:bCs/>
                <w:sz w:val="24"/>
                <w:szCs w:val="24"/>
              </w:rPr>
              <w:t xml:space="preserve">3. </w:t>
            </w:r>
            <w:r w:rsidRPr="009674E3">
              <w:rPr>
                <w:rFonts w:ascii="Garamond" w:hAnsi="Garamond" w:cs="Arial"/>
                <w:bCs/>
                <w:sz w:val="24"/>
                <w:szCs w:val="24"/>
                <w:lang w:val="es-ES_tradnl"/>
              </w:rPr>
              <w:t>Transmisión del conocimiento:</w:t>
            </w:r>
            <w:r w:rsidRPr="00793826">
              <w:rPr>
                <w:rFonts w:ascii="Garamond" w:hAnsi="Garamond" w:cs="Arial"/>
                <w:bCs/>
                <w:sz w:val="24"/>
                <w:szCs w:val="24"/>
              </w:rPr>
              <w:t xml:space="preserve"> </w:t>
            </w:r>
            <w:r w:rsidRPr="009674E3">
              <w:rPr>
                <w:rFonts w:ascii="Garamond" w:hAnsi="Garamond" w:cs="Arial"/>
                <w:bCs/>
                <w:sz w:val="24"/>
                <w:szCs w:val="24"/>
                <w:lang w:val="es-ES_tradnl"/>
              </w:rPr>
              <w:t>la copia del contrato y los certificados de los pagos, y el documento de pago de la seguridad social.</w:t>
            </w:r>
          </w:p>
        </w:tc>
      </w:tr>
      <w:tr w:rsidR="006755D3" w:rsidRPr="00664F7D" w14:paraId="5A4E678A" w14:textId="77777777" w:rsidTr="006755D3">
        <w:trPr>
          <w:gridBefore w:val="1"/>
          <w:wBefore w:w="100" w:type="dxa"/>
        </w:trPr>
        <w:tc>
          <w:tcPr>
            <w:tcW w:w="5000" w:type="dxa"/>
            <w:gridSpan w:val="2"/>
          </w:tcPr>
          <w:p w14:paraId="519A8DA2" w14:textId="77777777" w:rsidR="006755D3" w:rsidRPr="00D93EAD" w:rsidRDefault="006755D3" w:rsidP="00FD6250">
            <w:pPr>
              <w:pStyle w:val="Zerrenda-paragrafoa"/>
              <w:spacing w:before="120" w:after="120"/>
              <w:ind w:left="0" w:right="113"/>
              <w:jc w:val="both"/>
              <w:rPr>
                <w:rFonts w:ascii="Garamond" w:hAnsi="Garamond" w:cs="Arial"/>
                <w:bCs/>
                <w:sz w:val="24"/>
                <w:szCs w:val="24"/>
              </w:rPr>
            </w:pPr>
            <w:r w:rsidRPr="00D93EAD">
              <w:rPr>
                <w:rFonts w:ascii="Garamond" w:hAnsi="Garamond" w:cs="Arial"/>
                <w:b/>
                <w:sz w:val="24"/>
                <w:szCs w:val="24"/>
              </w:rPr>
              <w:t xml:space="preserve">     Jarduera </w:t>
            </w:r>
            <w:r>
              <w:rPr>
                <w:rFonts w:ascii="Garamond" w:hAnsi="Garamond" w:cs="Arial"/>
                <w:b/>
                <w:sz w:val="24"/>
                <w:szCs w:val="24"/>
              </w:rPr>
              <w:t>eskualdaketa</w:t>
            </w:r>
            <w:r w:rsidRPr="00D93EAD">
              <w:rPr>
                <w:rFonts w:ascii="Garamond" w:hAnsi="Garamond" w:cs="Arial"/>
                <w:b/>
                <w:sz w:val="24"/>
                <w:szCs w:val="24"/>
              </w:rPr>
              <w:t xml:space="preserve"> jaso</w:t>
            </w:r>
            <w:r>
              <w:rPr>
                <w:rFonts w:ascii="Garamond" w:hAnsi="Garamond" w:cs="Arial"/>
                <w:b/>
                <w:sz w:val="24"/>
                <w:szCs w:val="24"/>
              </w:rPr>
              <w:t>tzen</w:t>
            </w:r>
            <w:r w:rsidRPr="00D93EAD">
              <w:rPr>
                <w:rFonts w:ascii="Garamond" w:hAnsi="Garamond" w:cs="Arial"/>
                <w:b/>
                <w:sz w:val="24"/>
                <w:szCs w:val="24"/>
              </w:rPr>
              <w:t xml:space="preserve"> duenak</w:t>
            </w:r>
          </w:p>
        </w:tc>
        <w:tc>
          <w:tcPr>
            <w:tcW w:w="5033" w:type="dxa"/>
            <w:gridSpan w:val="2"/>
          </w:tcPr>
          <w:p w14:paraId="31385CD7" w14:textId="77777777" w:rsidR="006755D3" w:rsidRPr="00D93EAD" w:rsidRDefault="006755D3" w:rsidP="00FD6250">
            <w:pPr>
              <w:pStyle w:val="Zerrenda-paragrafoa"/>
              <w:spacing w:before="120" w:after="120"/>
              <w:ind w:left="0" w:right="113"/>
              <w:jc w:val="both"/>
              <w:rPr>
                <w:rFonts w:ascii="Garamond" w:hAnsi="Garamond" w:cs="Arial"/>
                <w:b/>
                <w:sz w:val="24"/>
                <w:szCs w:val="24"/>
              </w:rPr>
            </w:pPr>
            <w:r w:rsidRPr="00D93EAD">
              <w:rPr>
                <w:rFonts w:ascii="Garamond" w:hAnsi="Garamond" w:cs="Arial"/>
                <w:b/>
                <w:sz w:val="24"/>
                <w:szCs w:val="24"/>
              </w:rPr>
              <w:t xml:space="preserve">     </w:t>
            </w:r>
            <w:r w:rsidRPr="00A914C5">
              <w:rPr>
                <w:rFonts w:ascii="Garamond" w:hAnsi="Garamond" w:cs="Arial"/>
                <w:b/>
                <w:sz w:val="24"/>
                <w:szCs w:val="24"/>
                <w:lang w:val="es-ES_tradnl"/>
              </w:rPr>
              <w:t>El o la destinataria de la transmisión de la actividad</w:t>
            </w:r>
          </w:p>
        </w:tc>
      </w:tr>
      <w:tr w:rsidR="006755D3" w:rsidRPr="008813DB" w14:paraId="386F14B3" w14:textId="77777777" w:rsidTr="006755D3">
        <w:trPr>
          <w:gridAfter w:val="1"/>
          <w:wAfter w:w="107" w:type="dxa"/>
        </w:trPr>
        <w:tc>
          <w:tcPr>
            <w:tcW w:w="4994" w:type="dxa"/>
            <w:gridSpan w:val="2"/>
          </w:tcPr>
          <w:p w14:paraId="0CE70542" w14:textId="77777777" w:rsidR="006755D3" w:rsidRPr="00613F16" w:rsidRDefault="006755D3" w:rsidP="00FD6250">
            <w:pPr>
              <w:pStyle w:val="Zerrenda-paragrafoa"/>
              <w:spacing w:before="120" w:after="120" w:line="240" w:lineRule="auto"/>
              <w:ind w:left="0" w:right="113"/>
              <w:jc w:val="both"/>
              <w:rPr>
                <w:rFonts w:ascii="Garamond" w:hAnsi="Garamond" w:cs="Arial"/>
                <w:bCs/>
                <w:sz w:val="24"/>
                <w:szCs w:val="24"/>
              </w:rPr>
            </w:pPr>
            <w:r>
              <w:rPr>
                <w:rFonts w:ascii="Garamond" w:hAnsi="Garamond" w:cs="Arial"/>
                <w:bCs/>
                <w:sz w:val="24"/>
                <w:szCs w:val="24"/>
              </w:rPr>
              <w:t xml:space="preserve">1. </w:t>
            </w:r>
            <w:r w:rsidRPr="00F44153">
              <w:rPr>
                <w:rFonts w:ascii="Garamond" w:hAnsi="Garamond" w:cs="Arial"/>
                <w:bCs/>
                <w:sz w:val="24"/>
                <w:szCs w:val="24"/>
              </w:rPr>
              <w:t>Proiektuaren laburpen bat, negozioaz jabetzeko arrazoiak, egindako azterketak, jardueraren plangintza…</w:t>
            </w:r>
          </w:p>
        </w:tc>
        <w:tc>
          <w:tcPr>
            <w:tcW w:w="5032" w:type="dxa"/>
            <w:gridSpan w:val="2"/>
          </w:tcPr>
          <w:p w14:paraId="15C16C94" w14:textId="77777777" w:rsidR="006755D3" w:rsidRPr="00F44153" w:rsidRDefault="006755D3" w:rsidP="00FD6250">
            <w:pPr>
              <w:pStyle w:val="Zerrenda-paragrafoa"/>
              <w:spacing w:before="120" w:after="120" w:line="240" w:lineRule="auto"/>
              <w:ind w:left="0" w:right="113"/>
              <w:jc w:val="both"/>
              <w:rPr>
                <w:rFonts w:ascii="Garamond" w:hAnsi="Garamond" w:cs="Arial"/>
                <w:bCs/>
                <w:sz w:val="24"/>
                <w:szCs w:val="24"/>
              </w:rPr>
            </w:pPr>
            <w:r w:rsidRPr="00B95C0E">
              <w:rPr>
                <w:rFonts w:ascii="Garamond" w:hAnsi="Garamond" w:cs="Arial"/>
                <w:bCs/>
                <w:sz w:val="24"/>
                <w:szCs w:val="24"/>
                <w:lang w:val="es-ES_tradnl"/>
              </w:rPr>
              <w:t>1.</w:t>
            </w:r>
            <w:r>
              <w:rPr>
                <w:rFonts w:ascii="Garamond" w:hAnsi="Garamond" w:cs="Arial"/>
                <w:bCs/>
                <w:sz w:val="24"/>
                <w:szCs w:val="24"/>
                <w:lang w:val="es-ES_tradnl"/>
              </w:rPr>
              <w:t xml:space="preserve"> </w:t>
            </w:r>
            <w:r w:rsidRPr="0098783A">
              <w:rPr>
                <w:rFonts w:ascii="Garamond" w:hAnsi="Garamond" w:cs="Arial"/>
                <w:bCs/>
                <w:sz w:val="24"/>
                <w:szCs w:val="24"/>
                <w:lang w:val="es-ES_tradnl"/>
              </w:rPr>
              <w:t>Un resumen del proyecto, las razones de hacerse con el negocio, los estudios elaborados, la planificación de la actividad…</w:t>
            </w:r>
          </w:p>
        </w:tc>
      </w:tr>
      <w:tr w:rsidR="006755D3" w:rsidRPr="008813DB" w14:paraId="494F86B2" w14:textId="77777777" w:rsidTr="006755D3">
        <w:trPr>
          <w:gridBefore w:val="1"/>
          <w:wBefore w:w="100" w:type="dxa"/>
        </w:trPr>
        <w:tc>
          <w:tcPr>
            <w:tcW w:w="5000" w:type="dxa"/>
            <w:gridSpan w:val="2"/>
          </w:tcPr>
          <w:p w14:paraId="1879F3F1" w14:textId="77777777" w:rsidR="006755D3" w:rsidRPr="00793826" w:rsidRDefault="006755D3" w:rsidP="00FD6250">
            <w:pPr>
              <w:pStyle w:val="Zerrenda-paragrafoa"/>
              <w:spacing w:before="120" w:after="120" w:line="240" w:lineRule="auto"/>
              <w:ind w:left="0" w:right="113"/>
              <w:jc w:val="both"/>
              <w:rPr>
                <w:rFonts w:ascii="Garamond" w:hAnsi="Garamond" w:cs="Arial"/>
                <w:bCs/>
                <w:sz w:val="24"/>
                <w:szCs w:val="24"/>
              </w:rPr>
            </w:pPr>
            <w:r>
              <w:rPr>
                <w:rFonts w:ascii="Garamond" w:hAnsi="Garamond" w:cs="Arial"/>
                <w:bCs/>
                <w:sz w:val="24"/>
                <w:szCs w:val="24"/>
              </w:rPr>
              <w:t xml:space="preserve">2. </w:t>
            </w:r>
            <w:r w:rsidRPr="00793826">
              <w:rPr>
                <w:rFonts w:ascii="Garamond" w:hAnsi="Garamond" w:cs="Arial"/>
                <w:bCs/>
                <w:sz w:val="24"/>
                <w:szCs w:val="24"/>
              </w:rPr>
              <w:t>Alokairua: Lokaren jabearekin egindako kontratuaren kopia</w:t>
            </w:r>
            <w:r>
              <w:rPr>
                <w:rFonts w:ascii="Garamond" w:hAnsi="Garamond" w:cs="Arial"/>
                <w:bCs/>
                <w:sz w:val="24"/>
                <w:szCs w:val="24"/>
              </w:rPr>
              <w:t>,</w:t>
            </w:r>
            <w:r w:rsidRPr="00793826">
              <w:rPr>
                <w:rFonts w:ascii="Garamond" w:hAnsi="Garamond" w:cs="Arial"/>
                <w:bCs/>
                <w:sz w:val="24"/>
                <w:szCs w:val="24"/>
              </w:rPr>
              <w:t xml:space="preserve"> eta alokairuaren</w:t>
            </w:r>
            <w:r>
              <w:rPr>
                <w:rFonts w:ascii="Garamond" w:hAnsi="Garamond" w:cs="Arial"/>
                <w:bCs/>
                <w:sz w:val="24"/>
                <w:szCs w:val="24"/>
              </w:rPr>
              <w:t xml:space="preserve"> fakturak eta</w:t>
            </w:r>
            <w:r w:rsidRPr="00793826">
              <w:rPr>
                <w:rFonts w:ascii="Garamond" w:hAnsi="Garamond" w:cs="Arial"/>
                <w:bCs/>
                <w:sz w:val="24"/>
                <w:szCs w:val="24"/>
              </w:rPr>
              <w:t xml:space="preserve"> ordain</w:t>
            </w:r>
            <w:r>
              <w:rPr>
                <w:rFonts w:ascii="Garamond" w:hAnsi="Garamond" w:cs="Arial"/>
                <w:bCs/>
                <w:sz w:val="24"/>
                <w:szCs w:val="24"/>
              </w:rPr>
              <w:t>a</w:t>
            </w:r>
            <w:r w:rsidRPr="00793826">
              <w:rPr>
                <w:rFonts w:ascii="Garamond" w:hAnsi="Garamond" w:cs="Arial"/>
                <w:bCs/>
                <w:sz w:val="24"/>
                <w:szCs w:val="24"/>
              </w:rPr>
              <w:t>giriak</w:t>
            </w:r>
            <w:r w:rsidRPr="00F44153">
              <w:rPr>
                <w:rFonts w:ascii="Garamond" w:hAnsi="Garamond" w:cs="Arial"/>
                <w:bCs/>
                <w:sz w:val="24"/>
                <w:szCs w:val="24"/>
              </w:rPr>
              <w:t>.</w:t>
            </w:r>
          </w:p>
        </w:tc>
        <w:tc>
          <w:tcPr>
            <w:tcW w:w="5033" w:type="dxa"/>
            <w:gridSpan w:val="2"/>
          </w:tcPr>
          <w:p w14:paraId="19902105" w14:textId="77777777" w:rsidR="006755D3" w:rsidRPr="00793826" w:rsidRDefault="006755D3" w:rsidP="00FD6250">
            <w:pPr>
              <w:pStyle w:val="Zerrenda-paragrafoa"/>
              <w:spacing w:before="120" w:after="120" w:line="240" w:lineRule="auto"/>
              <w:ind w:left="0" w:right="113"/>
              <w:jc w:val="both"/>
              <w:rPr>
                <w:rFonts w:ascii="Garamond" w:hAnsi="Garamond" w:cs="Arial"/>
                <w:bCs/>
                <w:sz w:val="24"/>
                <w:szCs w:val="24"/>
              </w:rPr>
            </w:pPr>
            <w:r>
              <w:rPr>
                <w:rFonts w:ascii="Garamond" w:hAnsi="Garamond" w:cs="Arial"/>
                <w:bCs/>
                <w:sz w:val="24"/>
                <w:szCs w:val="24"/>
                <w:lang w:val="es-ES_tradnl"/>
              </w:rPr>
              <w:t xml:space="preserve">2. </w:t>
            </w:r>
            <w:r w:rsidRPr="0098783A">
              <w:rPr>
                <w:rFonts w:ascii="Garamond" w:hAnsi="Garamond" w:cs="Arial"/>
                <w:bCs/>
                <w:sz w:val="24"/>
                <w:szCs w:val="24"/>
                <w:lang w:val="es-ES_tradnl"/>
              </w:rPr>
              <w:t>Alquiler:</w:t>
            </w:r>
            <w:r w:rsidRPr="00793826">
              <w:rPr>
                <w:rFonts w:ascii="Garamond" w:hAnsi="Garamond" w:cs="Arial"/>
                <w:bCs/>
                <w:sz w:val="24"/>
                <w:szCs w:val="24"/>
              </w:rPr>
              <w:t xml:space="preserve"> </w:t>
            </w:r>
            <w:r w:rsidRPr="00A914C5">
              <w:rPr>
                <w:rFonts w:ascii="Garamond" w:hAnsi="Garamond" w:cs="Arial"/>
                <w:bCs/>
                <w:sz w:val="24"/>
                <w:szCs w:val="24"/>
                <w:lang w:val="es-ES_tradnl"/>
              </w:rPr>
              <w:t xml:space="preserve">Copia del contrato realizado con </w:t>
            </w:r>
            <w:proofErr w:type="spellStart"/>
            <w:r w:rsidRPr="00A914C5">
              <w:rPr>
                <w:rFonts w:ascii="Garamond" w:hAnsi="Garamond" w:cs="Arial"/>
                <w:bCs/>
                <w:sz w:val="24"/>
                <w:szCs w:val="24"/>
                <w:lang w:val="es-ES_tradnl"/>
              </w:rPr>
              <w:t>el</w:t>
            </w:r>
            <w:proofErr w:type="spellEnd"/>
            <w:r w:rsidRPr="00A914C5">
              <w:rPr>
                <w:rFonts w:ascii="Garamond" w:hAnsi="Garamond" w:cs="Arial"/>
                <w:bCs/>
                <w:sz w:val="24"/>
                <w:szCs w:val="24"/>
                <w:lang w:val="es-ES_tradnl"/>
              </w:rPr>
              <w:t xml:space="preserve"> o la propietaria del local, y facturas y recibos del alquiler.</w:t>
            </w:r>
          </w:p>
        </w:tc>
      </w:tr>
      <w:tr w:rsidR="006755D3" w:rsidRPr="00664F7D" w14:paraId="4067B1B1" w14:textId="77777777" w:rsidTr="006755D3">
        <w:trPr>
          <w:gridBefore w:val="1"/>
          <w:wBefore w:w="100" w:type="dxa"/>
        </w:trPr>
        <w:tc>
          <w:tcPr>
            <w:tcW w:w="5000" w:type="dxa"/>
            <w:gridSpan w:val="2"/>
            <w:hideMark/>
          </w:tcPr>
          <w:p w14:paraId="0AEF3841" w14:textId="77777777" w:rsidR="006755D3" w:rsidRPr="00664F7D" w:rsidRDefault="006755D3" w:rsidP="00FD6250">
            <w:pPr>
              <w:spacing w:before="120" w:after="120"/>
              <w:ind w:left="113" w:right="113"/>
              <w:jc w:val="both"/>
              <w:rPr>
                <w:rFonts w:ascii="Garamond" w:eastAsia="Calibri" w:hAnsi="Garamond" w:cs="Arial"/>
                <w:b/>
                <w:bCs/>
                <w:spacing w:val="4"/>
                <w:sz w:val="24"/>
                <w:szCs w:val="24"/>
                <w:lang w:val="eu-ES"/>
              </w:rPr>
            </w:pPr>
            <w:r>
              <w:rPr>
                <w:rFonts w:ascii="Garamond" w:eastAsia="Calibri" w:hAnsi="Garamond" w:cs="Arial"/>
                <w:b/>
                <w:bCs/>
                <w:spacing w:val="4"/>
                <w:sz w:val="24"/>
                <w:szCs w:val="24"/>
                <w:lang w:val="eu-ES"/>
              </w:rPr>
              <w:t>9</w:t>
            </w:r>
            <w:r w:rsidRPr="00664F7D">
              <w:rPr>
                <w:rFonts w:ascii="Garamond" w:eastAsia="Calibri" w:hAnsi="Garamond" w:cs="Arial"/>
                <w:b/>
                <w:bCs/>
                <w:spacing w:val="4"/>
                <w:sz w:val="24"/>
                <w:szCs w:val="24"/>
                <w:lang w:val="eu-ES"/>
              </w:rPr>
              <w:t>. Eskaerak aurkezteko epea</w:t>
            </w:r>
          </w:p>
        </w:tc>
        <w:tc>
          <w:tcPr>
            <w:tcW w:w="5033" w:type="dxa"/>
            <w:gridSpan w:val="2"/>
          </w:tcPr>
          <w:p w14:paraId="164DC412" w14:textId="77777777" w:rsidR="006755D3" w:rsidRDefault="006755D3" w:rsidP="00FD6250">
            <w:pPr>
              <w:spacing w:before="120" w:after="120"/>
              <w:ind w:left="113" w:right="113"/>
              <w:jc w:val="both"/>
              <w:rPr>
                <w:rFonts w:ascii="Garamond" w:eastAsia="Calibri" w:hAnsi="Garamond" w:cs="Arial"/>
                <w:b/>
                <w:bCs/>
                <w:spacing w:val="4"/>
                <w:sz w:val="24"/>
                <w:szCs w:val="24"/>
                <w:lang w:val="eu-ES"/>
              </w:rPr>
            </w:pPr>
            <w:r>
              <w:rPr>
                <w:rFonts w:ascii="Garamond" w:eastAsia="Calibri" w:hAnsi="Garamond" w:cs="Arial"/>
                <w:b/>
                <w:bCs/>
                <w:spacing w:val="4"/>
                <w:sz w:val="24"/>
                <w:szCs w:val="24"/>
                <w:lang w:val="eu-ES"/>
              </w:rPr>
              <w:t>9</w:t>
            </w:r>
            <w:r w:rsidRPr="00664F7D">
              <w:rPr>
                <w:rFonts w:ascii="Garamond" w:eastAsia="Calibri" w:hAnsi="Garamond" w:cs="Arial"/>
                <w:b/>
                <w:bCs/>
                <w:spacing w:val="4"/>
                <w:sz w:val="24"/>
                <w:szCs w:val="24"/>
                <w:lang w:val="eu-ES"/>
              </w:rPr>
              <w:t xml:space="preserve">. </w:t>
            </w:r>
            <w:r w:rsidRPr="00A914C5">
              <w:rPr>
                <w:rFonts w:ascii="Garamond" w:eastAsia="Calibri" w:hAnsi="Garamond" w:cs="Arial"/>
                <w:b/>
                <w:bCs/>
                <w:spacing w:val="4"/>
                <w:sz w:val="24"/>
                <w:szCs w:val="24"/>
                <w:lang w:val="es-ES_tradnl"/>
              </w:rPr>
              <w:t>Plazo de presentación de solicitudes</w:t>
            </w:r>
          </w:p>
        </w:tc>
      </w:tr>
      <w:tr w:rsidR="006755D3" w:rsidRPr="00664F7D" w14:paraId="3C055DC1" w14:textId="77777777" w:rsidTr="006755D3">
        <w:trPr>
          <w:gridBefore w:val="1"/>
          <w:wBefore w:w="100" w:type="dxa"/>
        </w:trPr>
        <w:tc>
          <w:tcPr>
            <w:tcW w:w="5000" w:type="dxa"/>
            <w:gridSpan w:val="2"/>
            <w:hideMark/>
          </w:tcPr>
          <w:p w14:paraId="6518B442" w14:textId="77777777" w:rsidR="006755D3" w:rsidRPr="00664F7D" w:rsidRDefault="006755D3" w:rsidP="00FD6250">
            <w:pPr>
              <w:spacing w:before="120" w:after="120"/>
              <w:ind w:left="113" w:right="113"/>
              <w:jc w:val="both"/>
              <w:rPr>
                <w:rFonts w:ascii="Garamond" w:eastAsia="Calibri" w:hAnsi="Garamond" w:cs="Arial"/>
                <w:spacing w:val="4"/>
                <w:sz w:val="24"/>
                <w:szCs w:val="24"/>
                <w:lang w:val="eu-ES"/>
              </w:rPr>
            </w:pPr>
            <w:r w:rsidRPr="00D93EAD">
              <w:rPr>
                <w:rFonts w:ascii="Garamond" w:eastAsia="Calibri" w:hAnsi="Garamond" w:cs="Arial"/>
                <w:spacing w:val="4"/>
                <w:sz w:val="24"/>
                <w:szCs w:val="24"/>
                <w:lang w:val="eu-ES"/>
              </w:rPr>
              <w:t>Eskaerak aurkeztu ahal izango dira behin udalak oinarri hauek onartuta, urte bukaera arte.</w:t>
            </w:r>
          </w:p>
        </w:tc>
        <w:tc>
          <w:tcPr>
            <w:tcW w:w="5033" w:type="dxa"/>
            <w:gridSpan w:val="2"/>
          </w:tcPr>
          <w:p w14:paraId="7FC82376" w14:textId="77777777" w:rsidR="006755D3" w:rsidRPr="00D93EAD" w:rsidRDefault="006755D3" w:rsidP="00FD6250">
            <w:pPr>
              <w:spacing w:before="120" w:after="120"/>
              <w:ind w:left="113" w:right="113"/>
              <w:jc w:val="both"/>
              <w:rPr>
                <w:rFonts w:ascii="Garamond" w:eastAsia="Calibri" w:hAnsi="Garamond" w:cs="Arial"/>
                <w:spacing w:val="4"/>
                <w:sz w:val="24"/>
                <w:szCs w:val="24"/>
                <w:lang w:val="eu-ES"/>
              </w:rPr>
            </w:pPr>
            <w:r w:rsidRPr="00A914C5">
              <w:rPr>
                <w:rFonts w:ascii="Garamond" w:eastAsia="Calibri" w:hAnsi="Garamond" w:cs="Arial"/>
                <w:spacing w:val="4"/>
                <w:sz w:val="24"/>
                <w:szCs w:val="24"/>
                <w:lang w:val="es-ES_tradnl"/>
              </w:rPr>
              <w:t>Las solicitudes podrán presentarse una vez aprobadas las presentes bases por el Ayuntamiento hasta final de año.</w:t>
            </w:r>
          </w:p>
        </w:tc>
      </w:tr>
      <w:tr w:rsidR="006755D3" w:rsidRPr="00664F7D" w14:paraId="44C58372" w14:textId="77777777" w:rsidTr="006755D3">
        <w:trPr>
          <w:gridBefore w:val="1"/>
          <w:wBefore w:w="100" w:type="dxa"/>
        </w:trPr>
        <w:tc>
          <w:tcPr>
            <w:tcW w:w="5000" w:type="dxa"/>
            <w:gridSpan w:val="2"/>
            <w:hideMark/>
          </w:tcPr>
          <w:p w14:paraId="34EA8091" w14:textId="77777777" w:rsidR="006755D3" w:rsidRPr="00536C32" w:rsidRDefault="006755D3" w:rsidP="00FD6250">
            <w:pPr>
              <w:spacing w:before="120" w:after="120"/>
              <w:ind w:left="113" w:right="113"/>
              <w:jc w:val="both"/>
              <w:rPr>
                <w:rFonts w:ascii="Garamond" w:eastAsia="Calibri" w:hAnsi="Garamond" w:cs="Arial"/>
                <w:b/>
                <w:bCs/>
                <w:spacing w:val="4"/>
                <w:sz w:val="24"/>
                <w:szCs w:val="24"/>
                <w:lang w:val="eu-ES"/>
              </w:rPr>
            </w:pPr>
            <w:r>
              <w:rPr>
                <w:rFonts w:ascii="Garamond" w:eastAsia="Calibri" w:hAnsi="Garamond" w:cs="Arial"/>
                <w:b/>
                <w:bCs/>
                <w:spacing w:val="4"/>
                <w:sz w:val="24"/>
                <w:szCs w:val="24"/>
                <w:lang w:val="eu-ES"/>
              </w:rPr>
              <w:t>10</w:t>
            </w:r>
            <w:r w:rsidRPr="00536C32">
              <w:rPr>
                <w:rFonts w:ascii="Garamond" w:eastAsia="Calibri" w:hAnsi="Garamond" w:cs="Arial"/>
                <w:b/>
                <w:bCs/>
                <w:spacing w:val="4"/>
                <w:sz w:val="24"/>
                <w:szCs w:val="24"/>
                <w:lang w:val="eu-ES"/>
              </w:rPr>
              <w:t>. Justifikazioa</w:t>
            </w:r>
          </w:p>
        </w:tc>
        <w:tc>
          <w:tcPr>
            <w:tcW w:w="5033" w:type="dxa"/>
            <w:gridSpan w:val="2"/>
          </w:tcPr>
          <w:p w14:paraId="23531125" w14:textId="77777777" w:rsidR="006755D3" w:rsidRDefault="006755D3" w:rsidP="00FD6250">
            <w:pPr>
              <w:spacing w:before="120" w:after="120"/>
              <w:ind w:left="113" w:right="113"/>
              <w:jc w:val="both"/>
              <w:rPr>
                <w:rFonts w:ascii="Garamond" w:eastAsia="Calibri" w:hAnsi="Garamond" w:cs="Arial"/>
                <w:b/>
                <w:bCs/>
                <w:spacing w:val="4"/>
                <w:sz w:val="24"/>
                <w:szCs w:val="24"/>
                <w:lang w:val="eu-ES"/>
              </w:rPr>
            </w:pPr>
            <w:r>
              <w:rPr>
                <w:rFonts w:ascii="Garamond" w:eastAsia="Calibri" w:hAnsi="Garamond" w:cs="Arial"/>
                <w:b/>
                <w:bCs/>
                <w:spacing w:val="4"/>
                <w:sz w:val="24"/>
                <w:szCs w:val="24"/>
                <w:lang w:val="eu-ES"/>
              </w:rPr>
              <w:t>10</w:t>
            </w:r>
            <w:r w:rsidRPr="00536C32">
              <w:rPr>
                <w:rFonts w:ascii="Garamond" w:eastAsia="Calibri" w:hAnsi="Garamond" w:cs="Arial"/>
                <w:b/>
                <w:bCs/>
                <w:spacing w:val="4"/>
                <w:sz w:val="24"/>
                <w:szCs w:val="24"/>
                <w:lang w:val="eu-ES"/>
              </w:rPr>
              <w:t xml:space="preserve">. </w:t>
            </w:r>
            <w:r w:rsidRPr="00A914C5">
              <w:rPr>
                <w:rFonts w:ascii="Garamond" w:eastAsia="Calibri" w:hAnsi="Garamond" w:cs="Arial"/>
                <w:b/>
                <w:bCs/>
                <w:spacing w:val="4"/>
                <w:sz w:val="24"/>
                <w:szCs w:val="24"/>
                <w:lang w:val="es-ES_tradnl"/>
              </w:rPr>
              <w:t>Justificación</w:t>
            </w:r>
          </w:p>
        </w:tc>
      </w:tr>
      <w:tr w:rsidR="006755D3" w:rsidRPr="00664F7D" w14:paraId="6CA34EDB" w14:textId="77777777" w:rsidTr="006755D3">
        <w:trPr>
          <w:gridBefore w:val="1"/>
          <w:wBefore w:w="100" w:type="dxa"/>
        </w:trPr>
        <w:tc>
          <w:tcPr>
            <w:tcW w:w="5000" w:type="dxa"/>
            <w:gridSpan w:val="2"/>
            <w:hideMark/>
          </w:tcPr>
          <w:p w14:paraId="68507F6F" w14:textId="77777777" w:rsidR="006755D3" w:rsidRPr="00664F7D" w:rsidRDefault="006755D3" w:rsidP="00FD6250">
            <w:pPr>
              <w:spacing w:before="120" w:after="120"/>
              <w:ind w:left="113" w:right="113"/>
              <w:jc w:val="both"/>
              <w:rPr>
                <w:rFonts w:ascii="Garamond" w:eastAsia="Calibri" w:hAnsi="Garamond" w:cs="Arial"/>
                <w:spacing w:val="4"/>
                <w:sz w:val="24"/>
                <w:szCs w:val="24"/>
                <w:lang w:val="eu-ES"/>
              </w:rPr>
            </w:pPr>
            <w:r>
              <w:rPr>
                <w:rFonts w:ascii="Garamond" w:eastAsia="Calibri" w:hAnsi="Garamond" w:cs="Arial"/>
                <w:spacing w:val="4"/>
                <w:sz w:val="24"/>
                <w:szCs w:val="24"/>
                <w:lang w:val="eu-ES"/>
              </w:rPr>
              <w:t>Jarduera eskualdatzen duenak j</w:t>
            </w:r>
            <w:r w:rsidRPr="00664F7D">
              <w:rPr>
                <w:rFonts w:ascii="Garamond" w:eastAsia="Calibri" w:hAnsi="Garamond" w:cs="Arial"/>
                <w:spacing w:val="4"/>
                <w:sz w:val="24"/>
                <w:szCs w:val="24"/>
                <w:lang w:val="eu-ES"/>
              </w:rPr>
              <w:t>ustifikazioa egingo d</w:t>
            </w:r>
            <w:r>
              <w:rPr>
                <w:rFonts w:ascii="Garamond" w:eastAsia="Calibri" w:hAnsi="Garamond" w:cs="Arial"/>
                <w:spacing w:val="4"/>
                <w:sz w:val="24"/>
                <w:szCs w:val="24"/>
                <w:lang w:val="eu-ES"/>
              </w:rPr>
              <w:t>u</w:t>
            </w:r>
            <w:r w:rsidRPr="00664F7D">
              <w:rPr>
                <w:rFonts w:ascii="Garamond" w:eastAsia="Calibri" w:hAnsi="Garamond" w:cs="Arial"/>
                <w:spacing w:val="4"/>
                <w:sz w:val="24"/>
                <w:szCs w:val="24"/>
                <w:lang w:val="eu-ES"/>
              </w:rPr>
              <w:t xml:space="preserve"> dirulaguntza eskaerarekin batera.</w:t>
            </w:r>
          </w:p>
        </w:tc>
        <w:tc>
          <w:tcPr>
            <w:tcW w:w="5033" w:type="dxa"/>
            <w:gridSpan w:val="2"/>
          </w:tcPr>
          <w:p w14:paraId="7335A90D" w14:textId="77777777" w:rsidR="006755D3" w:rsidRDefault="006755D3" w:rsidP="00FD6250">
            <w:pPr>
              <w:spacing w:before="120" w:after="120"/>
              <w:ind w:left="113" w:right="113"/>
              <w:jc w:val="both"/>
              <w:rPr>
                <w:rFonts w:ascii="Garamond" w:eastAsia="Calibri" w:hAnsi="Garamond" w:cs="Arial"/>
                <w:spacing w:val="4"/>
                <w:sz w:val="24"/>
                <w:szCs w:val="24"/>
                <w:lang w:val="eu-ES"/>
              </w:rPr>
            </w:pPr>
            <w:r w:rsidRPr="00A914C5">
              <w:rPr>
                <w:rFonts w:ascii="Garamond" w:eastAsia="Calibri" w:hAnsi="Garamond" w:cs="Arial"/>
                <w:spacing w:val="4"/>
                <w:sz w:val="24"/>
                <w:szCs w:val="24"/>
                <w:lang w:val="es-ES_tradnl"/>
              </w:rPr>
              <w:t>El transmitente de la actividad realizará la justificación junto con la solicitud de subvención.</w:t>
            </w:r>
          </w:p>
        </w:tc>
      </w:tr>
      <w:tr w:rsidR="006755D3" w:rsidRPr="00664F7D" w14:paraId="73E3E658" w14:textId="77777777" w:rsidTr="006755D3">
        <w:trPr>
          <w:gridBefore w:val="1"/>
          <w:wBefore w:w="100" w:type="dxa"/>
        </w:trPr>
        <w:tc>
          <w:tcPr>
            <w:tcW w:w="5000" w:type="dxa"/>
            <w:gridSpan w:val="2"/>
          </w:tcPr>
          <w:p w14:paraId="50152091" w14:textId="77777777" w:rsidR="006755D3" w:rsidRPr="00664F7D" w:rsidRDefault="006755D3" w:rsidP="00FD6250">
            <w:pPr>
              <w:spacing w:before="120" w:after="120"/>
              <w:ind w:left="59" w:right="113"/>
              <w:jc w:val="both"/>
              <w:rPr>
                <w:rFonts w:ascii="Garamond" w:eastAsia="Calibri" w:hAnsi="Garamond" w:cs="Arial"/>
                <w:spacing w:val="4"/>
                <w:sz w:val="24"/>
                <w:szCs w:val="24"/>
                <w:lang w:val="eu-ES"/>
              </w:rPr>
            </w:pPr>
            <w:r>
              <w:rPr>
                <w:rFonts w:ascii="Garamond" w:eastAsia="Calibri" w:hAnsi="Garamond" w:cs="Arial"/>
                <w:spacing w:val="4"/>
                <w:sz w:val="24"/>
                <w:szCs w:val="24"/>
                <w:lang w:val="eu-ES"/>
              </w:rPr>
              <w:t>Jarduera jasoko duenak  l</w:t>
            </w:r>
            <w:r w:rsidRPr="00D93EAD">
              <w:rPr>
                <w:rFonts w:ascii="Garamond" w:eastAsia="Calibri" w:hAnsi="Garamond" w:cs="Arial"/>
                <w:spacing w:val="4"/>
                <w:sz w:val="24"/>
                <w:szCs w:val="24"/>
                <w:lang w:val="eu-ES"/>
              </w:rPr>
              <w:t>okalaren alokairua</w:t>
            </w:r>
            <w:r>
              <w:rPr>
                <w:rFonts w:ascii="Garamond" w:eastAsia="Calibri" w:hAnsi="Garamond" w:cs="Arial"/>
                <w:spacing w:val="4"/>
                <w:sz w:val="24"/>
                <w:szCs w:val="24"/>
                <w:lang w:val="eu-ES"/>
              </w:rPr>
              <w:t>ren gastuak aurkeztuko ditu</w:t>
            </w:r>
            <w:r w:rsidRPr="00D93EAD">
              <w:rPr>
                <w:rFonts w:ascii="Garamond" w:eastAsia="Calibri" w:hAnsi="Garamond" w:cs="Arial"/>
                <w:spacing w:val="4"/>
                <w:sz w:val="24"/>
                <w:szCs w:val="24"/>
                <w:lang w:val="eu-ES"/>
              </w:rPr>
              <w:t xml:space="preserve"> </w:t>
            </w:r>
            <w:r>
              <w:rPr>
                <w:rFonts w:ascii="Garamond" w:eastAsia="Calibri" w:hAnsi="Garamond" w:cs="Arial"/>
                <w:spacing w:val="4"/>
                <w:sz w:val="24"/>
                <w:szCs w:val="24"/>
                <w:lang w:val="eu-ES"/>
              </w:rPr>
              <w:t>hiru</w:t>
            </w:r>
            <w:r w:rsidRPr="00D93EAD">
              <w:rPr>
                <w:rFonts w:ascii="Garamond" w:eastAsia="Calibri" w:hAnsi="Garamond" w:cs="Arial"/>
                <w:spacing w:val="4"/>
                <w:sz w:val="24"/>
                <w:szCs w:val="24"/>
                <w:lang w:val="eu-ES"/>
              </w:rPr>
              <w:t xml:space="preserve"> hil</w:t>
            </w:r>
            <w:r>
              <w:rPr>
                <w:rFonts w:ascii="Garamond" w:eastAsia="Calibri" w:hAnsi="Garamond" w:cs="Arial"/>
                <w:spacing w:val="4"/>
                <w:sz w:val="24"/>
                <w:szCs w:val="24"/>
                <w:lang w:val="eu-ES"/>
              </w:rPr>
              <w:t>ean</w:t>
            </w:r>
            <w:r w:rsidRPr="00D93EAD">
              <w:rPr>
                <w:rFonts w:ascii="Garamond" w:eastAsia="Calibri" w:hAnsi="Garamond" w:cs="Arial"/>
                <w:spacing w:val="4"/>
                <w:sz w:val="24"/>
                <w:szCs w:val="24"/>
                <w:lang w:val="eu-ES"/>
              </w:rPr>
              <w:t xml:space="preserve"> behin</w:t>
            </w:r>
            <w:r>
              <w:rPr>
                <w:rFonts w:ascii="Garamond" w:eastAsia="Calibri" w:hAnsi="Garamond" w:cs="Arial"/>
                <w:spacing w:val="4"/>
                <w:sz w:val="24"/>
                <w:szCs w:val="24"/>
                <w:lang w:val="eu-ES"/>
              </w:rPr>
              <w:t>,</w:t>
            </w:r>
            <w:r w:rsidRPr="00D93EAD">
              <w:rPr>
                <w:rFonts w:ascii="Garamond" w:eastAsia="Calibri" w:hAnsi="Garamond" w:cs="Arial"/>
                <w:spacing w:val="4"/>
                <w:sz w:val="24"/>
                <w:szCs w:val="24"/>
                <w:lang w:val="eu-ES"/>
              </w:rPr>
              <w:t xml:space="preserve"> aurreko </w:t>
            </w:r>
            <w:r>
              <w:rPr>
                <w:rFonts w:ascii="Garamond" w:eastAsia="Calibri" w:hAnsi="Garamond" w:cs="Arial"/>
                <w:spacing w:val="4"/>
                <w:sz w:val="24"/>
                <w:szCs w:val="24"/>
                <w:lang w:val="eu-ES"/>
              </w:rPr>
              <w:t>hiru</w:t>
            </w:r>
            <w:r w:rsidRPr="00D93EAD">
              <w:rPr>
                <w:rFonts w:ascii="Garamond" w:eastAsia="Calibri" w:hAnsi="Garamond" w:cs="Arial"/>
                <w:spacing w:val="4"/>
                <w:sz w:val="24"/>
                <w:szCs w:val="24"/>
                <w:lang w:val="eu-ES"/>
              </w:rPr>
              <w:t>hil</w:t>
            </w:r>
            <w:r>
              <w:rPr>
                <w:rFonts w:ascii="Garamond" w:eastAsia="Calibri" w:hAnsi="Garamond" w:cs="Arial"/>
                <w:spacing w:val="4"/>
                <w:sz w:val="24"/>
                <w:szCs w:val="24"/>
                <w:lang w:val="eu-ES"/>
              </w:rPr>
              <w:t>eko</w:t>
            </w:r>
            <w:r w:rsidRPr="00D93EAD">
              <w:rPr>
                <w:rFonts w:ascii="Garamond" w:eastAsia="Calibri" w:hAnsi="Garamond" w:cs="Arial"/>
                <w:spacing w:val="4"/>
                <w:sz w:val="24"/>
                <w:szCs w:val="24"/>
                <w:lang w:val="eu-ES"/>
              </w:rPr>
              <w:t xml:space="preserve"> gastuak justifikatzeko.</w:t>
            </w:r>
          </w:p>
        </w:tc>
        <w:tc>
          <w:tcPr>
            <w:tcW w:w="5033" w:type="dxa"/>
            <w:gridSpan w:val="2"/>
          </w:tcPr>
          <w:p w14:paraId="558F4200" w14:textId="77777777" w:rsidR="006755D3" w:rsidRDefault="006755D3" w:rsidP="00FD6250">
            <w:pPr>
              <w:spacing w:before="120" w:after="120"/>
              <w:ind w:left="59" w:right="113"/>
              <w:jc w:val="both"/>
              <w:rPr>
                <w:rFonts w:ascii="Garamond" w:eastAsia="Calibri" w:hAnsi="Garamond" w:cs="Arial"/>
                <w:spacing w:val="4"/>
                <w:sz w:val="24"/>
                <w:szCs w:val="24"/>
                <w:lang w:val="eu-ES"/>
              </w:rPr>
            </w:pPr>
            <w:r w:rsidRPr="00A914C5">
              <w:rPr>
                <w:rFonts w:ascii="Garamond" w:eastAsia="Calibri" w:hAnsi="Garamond" w:cs="Arial"/>
                <w:spacing w:val="4"/>
                <w:sz w:val="24"/>
                <w:szCs w:val="24"/>
                <w:lang w:val="es-ES_tradnl"/>
              </w:rPr>
              <w:t>El o la destinataria de la actividad presentará trimestralmente los gastos del alquiler del local</w:t>
            </w:r>
            <w:r>
              <w:rPr>
                <w:rFonts w:ascii="Garamond" w:eastAsia="Calibri" w:hAnsi="Garamond" w:cs="Arial"/>
                <w:spacing w:val="4"/>
                <w:sz w:val="24"/>
                <w:szCs w:val="24"/>
                <w:lang w:val="es-ES_tradnl"/>
              </w:rPr>
              <w:t xml:space="preserve"> </w:t>
            </w:r>
            <w:r w:rsidRPr="00A914C5">
              <w:rPr>
                <w:rFonts w:ascii="Garamond" w:eastAsia="Calibri" w:hAnsi="Garamond" w:cs="Arial"/>
                <w:spacing w:val="4"/>
                <w:sz w:val="24"/>
                <w:szCs w:val="24"/>
                <w:lang w:val="es-ES_tradnl"/>
              </w:rPr>
              <w:t>para la justificación de los gastos del trimestre anterior.</w:t>
            </w:r>
          </w:p>
        </w:tc>
      </w:tr>
      <w:tr w:rsidR="006755D3" w:rsidRPr="00664F7D" w14:paraId="73F998C0" w14:textId="77777777" w:rsidTr="006755D3">
        <w:trPr>
          <w:gridBefore w:val="1"/>
          <w:wBefore w:w="100" w:type="dxa"/>
        </w:trPr>
        <w:tc>
          <w:tcPr>
            <w:tcW w:w="5000" w:type="dxa"/>
            <w:gridSpan w:val="2"/>
          </w:tcPr>
          <w:p w14:paraId="0908B0D6" w14:textId="77777777" w:rsidR="006755D3" w:rsidRDefault="006755D3" w:rsidP="00FD6250">
            <w:pPr>
              <w:spacing w:before="120" w:after="120"/>
              <w:ind w:left="59" w:right="113"/>
              <w:jc w:val="both"/>
              <w:rPr>
                <w:rFonts w:ascii="Garamond" w:eastAsia="Calibri" w:hAnsi="Garamond" w:cs="Arial"/>
                <w:spacing w:val="4"/>
                <w:sz w:val="24"/>
                <w:szCs w:val="24"/>
                <w:lang w:val="eu-ES"/>
              </w:rPr>
            </w:pPr>
            <w:r w:rsidRPr="00ED2706">
              <w:rPr>
                <w:rFonts w:ascii="Garamond" w:eastAsia="Calibri" w:hAnsi="Garamond" w:cs="Arial"/>
                <w:spacing w:val="4"/>
                <w:sz w:val="24"/>
                <w:szCs w:val="24"/>
                <w:lang w:val="eu-ES"/>
              </w:rPr>
              <w:t>Hiru hilean behin aurkeztuko da z</w:t>
            </w:r>
            <w:r w:rsidRPr="00ED2706">
              <w:rPr>
                <w:rFonts w:ascii="Garamond" w:eastAsia="Calibri" w:hAnsi="Garamond" w:cs="Arial"/>
                <w:bCs/>
                <w:sz w:val="24"/>
                <w:szCs w:val="24"/>
                <w:lang w:val="eu-ES"/>
              </w:rPr>
              <w:t xml:space="preserve">erga </w:t>
            </w:r>
            <w:r>
              <w:rPr>
                <w:rFonts w:ascii="Garamond" w:eastAsia="Calibri" w:hAnsi="Garamond" w:cs="Arial"/>
                <w:bCs/>
                <w:sz w:val="24"/>
                <w:szCs w:val="24"/>
                <w:lang w:val="eu-ES"/>
              </w:rPr>
              <w:t>betebeharretan eta gizarte segurantzako ordainketetan egunean izatearen ziurtagiria (eskatzaileak eskubidea dauka dokumentu hauek ez aurkezteko; horretarako baimena emango dio Arrasateko Udalari NISAE plataformaren bitartez dokumentu hauek egiaztatzeko).</w:t>
            </w:r>
          </w:p>
        </w:tc>
        <w:tc>
          <w:tcPr>
            <w:tcW w:w="5033" w:type="dxa"/>
            <w:gridSpan w:val="2"/>
          </w:tcPr>
          <w:p w14:paraId="2D74C6C1" w14:textId="77777777" w:rsidR="006755D3" w:rsidRPr="00310901" w:rsidRDefault="006755D3" w:rsidP="00FD6250">
            <w:pPr>
              <w:spacing w:before="120" w:after="120"/>
              <w:ind w:left="59" w:right="113"/>
              <w:jc w:val="both"/>
              <w:rPr>
                <w:rFonts w:ascii="Garamond" w:eastAsia="Calibri" w:hAnsi="Garamond" w:cs="Arial"/>
                <w:spacing w:val="4"/>
                <w:sz w:val="24"/>
                <w:szCs w:val="24"/>
              </w:rPr>
            </w:pPr>
            <w:bookmarkStart w:id="0" w:name="_Hlk158630643"/>
            <w:r w:rsidRPr="00310901">
              <w:rPr>
                <w:rFonts w:ascii="Garamond" w:eastAsia="Calibri" w:hAnsi="Garamond" w:cs="Arial"/>
                <w:spacing w:val="4"/>
                <w:sz w:val="24"/>
                <w:szCs w:val="24"/>
              </w:rPr>
              <w:t>Trimestralmente se presentarán los d</w:t>
            </w:r>
            <w:r w:rsidRPr="00310901">
              <w:rPr>
                <w:rFonts w:ascii="Garamond" w:eastAsia="Calibri" w:hAnsi="Garamond" w:cs="Arial"/>
                <w:bCs/>
                <w:sz w:val="24"/>
                <w:szCs w:val="24"/>
              </w:rPr>
              <w:t xml:space="preserve">ocumentos acreditativos de estar al corriente de pago de las obligaciones tributarias y de la seguridad social (el o la solicitante se reserva el derecho de no presentar estos documentos, autorizando al Ayuntamiento de </w:t>
            </w:r>
            <w:proofErr w:type="spellStart"/>
            <w:r w:rsidRPr="00310901">
              <w:rPr>
                <w:rFonts w:ascii="Garamond" w:eastAsia="Calibri" w:hAnsi="Garamond" w:cs="Arial"/>
                <w:bCs/>
                <w:sz w:val="24"/>
                <w:szCs w:val="24"/>
              </w:rPr>
              <w:t>Arrasate</w:t>
            </w:r>
            <w:proofErr w:type="spellEnd"/>
            <w:r w:rsidRPr="00310901">
              <w:rPr>
                <w:rFonts w:ascii="Garamond" w:eastAsia="Calibri" w:hAnsi="Garamond" w:cs="Arial"/>
                <w:bCs/>
                <w:sz w:val="24"/>
                <w:szCs w:val="24"/>
              </w:rPr>
              <w:t xml:space="preserve"> a verificarlos a través de la plataforma NISAE)</w:t>
            </w:r>
            <w:r w:rsidRPr="00310901">
              <w:rPr>
                <w:rFonts w:ascii="Garamond" w:eastAsia="Calibri" w:hAnsi="Garamond" w:cs="Arial"/>
                <w:spacing w:val="4"/>
                <w:sz w:val="24"/>
                <w:szCs w:val="24"/>
              </w:rPr>
              <w:t>.</w:t>
            </w:r>
            <w:bookmarkEnd w:id="0"/>
          </w:p>
        </w:tc>
      </w:tr>
      <w:tr w:rsidR="006755D3" w:rsidRPr="00664F7D" w14:paraId="438D85A2" w14:textId="77777777" w:rsidTr="006755D3">
        <w:trPr>
          <w:gridBefore w:val="1"/>
          <w:wBefore w:w="100" w:type="dxa"/>
        </w:trPr>
        <w:tc>
          <w:tcPr>
            <w:tcW w:w="5000" w:type="dxa"/>
            <w:gridSpan w:val="2"/>
            <w:hideMark/>
          </w:tcPr>
          <w:p w14:paraId="4965F842" w14:textId="77777777" w:rsidR="006755D3" w:rsidRPr="00664F7D" w:rsidRDefault="006755D3" w:rsidP="00FD6250">
            <w:pPr>
              <w:spacing w:before="120" w:after="120"/>
              <w:ind w:left="113" w:right="113"/>
              <w:jc w:val="both"/>
              <w:rPr>
                <w:rFonts w:ascii="Garamond" w:eastAsia="Calibri" w:hAnsi="Garamond" w:cs="Arial"/>
                <w:b/>
                <w:bCs/>
                <w:spacing w:val="4"/>
                <w:sz w:val="24"/>
                <w:szCs w:val="24"/>
                <w:lang w:val="eu-ES"/>
              </w:rPr>
            </w:pPr>
            <w:r w:rsidRPr="00664F7D">
              <w:rPr>
                <w:rFonts w:ascii="Garamond" w:eastAsia="Calibri" w:hAnsi="Garamond" w:cs="Arial"/>
                <w:b/>
                <w:bCs/>
                <w:spacing w:val="4"/>
                <w:sz w:val="24"/>
                <w:szCs w:val="24"/>
                <w:lang w:val="eu-ES"/>
              </w:rPr>
              <w:t>1</w:t>
            </w:r>
            <w:r>
              <w:rPr>
                <w:rFonts w:ascii="Garamond" w:eastAsia="Calibri" w:hAnsi="Garamond" w:cs="Arial"/>
                <w:b/>
                <w:bCs/>
                <w:spacing w:val="4"/>
                <w:sz w:val="24"/>
                <w:szCs w:val="24"/>
                <w:lang w:val="eu-ES"/>
              </w:rPr>
              <w:t>1</w:t>
            </w:r>
            <w:r w:rsidRPr="00664F7D">
              <w:rPr>
                <w:rFonts w:ascii="Garamond" w:eastAsia="Calibri" w:hAnsi="Garamond" w:cs="Arial"/>
                <w:b/>
                <w:bCs/>
                <w:spacing w:val="4"/>
                <w:sz w:val="24"/>
                <w:szCs w:val="24"/>
                <w:lang w:val="eu-ES"/>
              </w:rPr>
              <w:t>. Programaren diru eskuragarritasuna</w:t>
            </w:r>
          </w:p>
        </w:tc>
        <w:tc>
          <w:tcPr>
            <w:tcW w:w="5033" w:type="dxa"/>
            <w:gridSpan w:val="2"/>
          </w:tcPr>
          <w:p w14:paraId="67F1D537" w14:textId="77777777" w:rsidR="006755D3" w:rsidRPr="00664F7D" w:rsidRDefault="006755D3" w:rsidP="00FD6250">
            <w:pPr>
              <w:spacing w:before="120" w:after="120"/>
              <w:ind w:left="113" w:right="113"/>
              <w:jc w:val="both"/>
              <w:rPr>
                <w:rFonts w:ascii="Garamond" w:eastAsia="Calibri" w:hAnsi="Garamond" w:cs="Arial"/>
                <w:b/>
                <w:bCs/>
                <w:spacing w:val="4"/>
                <w:sz w:val="24"/>
                <w:szCs w:val="24"/>
                <w:lang w:val="eu-ES"/>
              </w:rPr>
            </w:pPr>
            <w:r w:rsidRPr="00664F7D">
              <w:rPr>
                <w:rFonts w:ascii="Garamond" w:eastAsia="Calibri" w:hAnsi="Garamond" w:cs="Arial"/>
                <w:b/>
                <w:bCs/>
                <w:spacing w:val="4"/>
                <w:sz w:val="24"/>
                <w:szCs w:val="24"/>
                <w:lang w:val="eu-ES"/>
              </w:rPr>
              <w:t>1</w:t>
            </w:r>
            <w:r>
              <w:rPr>
                <w:rFonts w:ascii="Garamond" w:eastAsia="Calibri" w:hAnsi="Garamond" w:cs="Arial"/>
                <w:b/>
                <w:bCs/>
                <w:spacing w:val="4"/>
                <w:sz w:val="24"/>
                <w:szCs w:val="24"/>
                <w:lang w:val="eu-ES"/>
              </w:rPr>
              <w:t>1</w:t>
            </w:r>
            <w:r w:rsidRPr="00664F7D">
              <w:rPr>
                <w:rFonts w:ascii="Garamond" w:eastAsia="Calibri" w:hAnsi="Garamond" w:cs="Arial"/>
                <w:b/>
                <w:bCs/>
                <w:spacing w:val="4"/>
                <w:sz w:val="24"/>
                <w:szCs w:val="24"/>
                <w:lang w:val="eu-ES"/>
              </w:rPr>
              <w:t xml:space="preserve">. </w:t>
            </w:r>
            <w:r w:rsidRPr="00A1014D">
              <w:rPr>
                <w:rFonts w:ascii="Garamond" w:eastAsia="Calibri" w:hAnsi="Garamond" w:cs="Arial"/>
                <w:b/>
                <w:bCs/>
                <w:spacing w:val="4"/>
                <w:sz w:val="24"/>
                <w:szCs w:val="24"/>
                <w:lang w:val="es-ES_tradnl"/>
              </w:rPr>
              <w:t>Disponibilidad económica del programa</w:t>
            </w:r>
          </w:p>
        </w:tc>
      </w:tr>
      <w:tr w:rsidR="006755D3" w:rsidRPr="00664F7D" w14:paraId="4F643A60" w14:textId="77777777" w:rsidTr="006755D3">
        <w:trPr>
          <w:gridBefore w:val="1"/>
          <w:wBefore w:w="100" w:type="dxa"/>
        </w:trPr>
        <w:tc>
          <w:tcPr>
            <w:tcW w:w="5000" w:type="dxa"/>
            <w:gridSpan w:val="2"/>
            <w:hideMark/>
          </w:tcPr>
          <w:p w14:paraId="274C6BD9" w14:textId="77777777" w:rsidR="006755D3" w:rsidRPr="00664F7D" w:rsidRDefault="006755D3" w:rsidP="00FD6250">
            <w:pPr>
              <w:spacing w:before="120" w:after="120" w:line="276" w:lineRule="auto"/>
              <w:ind w:left="113" w:right="113"/>
              <w:jc w:val="both"/>
              <w:rPr>
                <w:rFonts w:ascii="Garamond" w:hAnsi="Garamond"/>
                <w:sz w:val="24"/>
                <w:szCs w:val="24"/>
                <w:lang w:val="eu-ES" w:eastAsia="en-US"/>
              </w:rPr>
            </w:pPr>
            <w:r w:rsidRPr="00664F7D">
              <w:rPr>
                <w:rFonts w:ascii="Garamond" w:hAnsi="Garamond"/>
                <w:spacing w:val="4"/>
                <w:sz w:val="24"/>
                <w:szCs w:val="24"/>
                <w:lang w:val="eu-ES"/>
              </w:rPr>
              <w:t>Programa</w:t>
            </w:r>
            <w:r w:rsidRPr="00664F7D">
              <w:rPr>
                <w:rFonts w:ascii="Garamond" w:hAnsi="Garamond"/>
                <w:sz w:val="24"/>
                <w:szCs w:val="24"/>
                <w:lang w:val="eu-ES"/>
              </w:rPr>
              <w:t xml:space="preserve"> hau finantzatuko da Udal Aurrekontuk</w:t>
            </w:r>
            <w:r w:rsidRPr="008D7D55">
              <w:rPr>
                <w:rFonts w:ascii="Garamond" w:hAnsi="Garamond"/>
                <w:sz w:val="24"/>
                <w:szCs w:val="24"/>
                <w:lang w:val="eu-ES"/>
              </w:rPr>
              <w:t>o  1.0700.471.430.00.01 “Merkataritza, Zerbitzuak eta turismo sektorean eskualdaketa dirulaguntzak”</w:t>
            </w:r>
            <w:r w:rsidRPr="00664F7D">
              <w:rPr>
                <w:rFonts w:ascii="Garamond" w:hAnsi="Garamond"/>
                <w:sz w:val="24"/>
                <w:szCs w:val="24"/>
                <w:lang w:val="eu-ES"/>
              </w:rPr>
              <w:t xml:space="preserve"> partidatik.  Partida horren zuzkidura 50.000 eurokoa izango da.</w:t>
            </w:r>
          </w:p>
        </w:tc>
        <w:tc>
          <w:tcPr>
            <w:tcW w:w="5033" w:type="dxa"/>
            <w:gridSpan w:val="2"/>
          </w:tcPr>
          <w:p w14:paraId="39D22F10" w14:textId="77777777" w:rsidR="006755D3" w:rsidRPr="00664F7D" w:rsidRDefault="006755D3" w:rsidP="00FD6250">
            <w:pPr>
              <w:spacing w:before="120" w:after="120" w:line="276" w:lineRule="auto"/>
              <w:ind w:left="113" w:right="113"/>
              <w:jc w:val="both"/>
              <w:rPr>
                <w:rFonts w:ascii="Garamond" w:hAnsi="Garamond"/>
                <w:spacing w:val="4"/>
                <w:sz w:val="24"/>
                <w:szCs w:val="24"/>
                <w:lang w:val="eu-ES"/>
              </w:rPr>
            </w:pPr>
            <w:r w:rsidRPr="00A1014D">
              <w:rPr>
                <w:rFonts w:ascii="Garamond" w:hAnsi="Garamond"/>
                <w:spacing w:val="4"/>
                <w:sz w:val="24"/>
                <w:szCs w:val="24"/>
                <w:lang w:val="es-ES_tradnl"/>
              </w:rPr>
              <w:t>El presente programa se financiará a través de la partida</w:t>
            </w:r>
            <w:r w:rsidRPr="008D7D55">
              <w:rPr>
                <w:rFonts w:ascii="Garamond" w:hAnsi="Garamond"/>
                <w:sz w:val="24"/>
                <w:szCs w:val="24"/>
                <w:lang w:val="eu-ES"/>
              </w:rPr>
              <w:t xml:space="preserve"> 1.0700.471.430.00.01 “Merkataritza, </w:t>
            </w:r>
            <w:r>
              <w:rPr>
                <w:rFonts w:ascii="Garamond" w:hAnsi="Garamond"/>
                <w:sz w:val="24"/>
                <w:szCs w:val="24"/>
                <w:lang w:val="eu-ES"/>
              </w:rPr>
              <w:t>z</w:t>
            </w:r>
            <w:r w:rsidRPr="008D7D55">
              <w:rPr>
                <w:rFonts w:ascii="Garamond" w:hAnsi="Garamond"/>
                <w:sz w:val="24"/>
                <w:szCs w:val="24"/>
                <w:lang w:val="eu-ES"/>
              </w:rPr>
              <w:t>erbitzuak eta turismo sektorean eskualdaketa dirulaguntzak”</w:t>
            </w:r>
            <w:r>
              <w:rPr>
                <w:rFonts w:ascii="Garamond" w:hAnsi="Garamond"/>
                <w:sz w:val="24"/>
                <w:szCs w:val="24"/>
                <w:lang w:val="eu-ES"/>
              </w:rPr>
              <w:t xml:space="preserve"> </w:t>
            </w:r>
            <w:r w:rsidRPr="00A1014D">
              <w:rPr>
                <w:rFonts w:ascii="Garamond" w:hAnsi="Garamond"/>
                <w:sz w:val="24"/>
                <w:szCs w:val="24"/>
                <w:lang w:val="es-ES_tradnl"/>
              </w:rPr>
              <w:t>del presupuesto municipal.</w:t>
            </w:r>
            <w:r w:rsidRPr="00664F7D">
              <w:rPr>
                <w:rFonts w:ascii="Garamond" w:hAnsi="Garamond"/>
                <w:sz w:val="24"/>
                <w:szCs w:val="24"/>
                <w:lang w:val="eu-ES"/>
              </w:rPr>
              <w:t xml:space="preserve">  </w:t>
            </w:r>
            <w:r w:rsidRPr="00A1014D">
              <w:rPr>
                <w:rFonts w:ascii="Garamond" w:hAnsi="Garamond"/>
                <w:sz w:val="24"/>
                <w:szCs w:val="24"/>
                <w:lang w:val="es-ES_tradnl"/>
              </w:rPr>
              <w:t>La dotación de dicha partida será de 50.000 euros.</w:t>
            </w:r>
          </w:p>
        </w:tc>
      </w:tr>
      <w:tr w:rsidR="006755D3" w:rsidRPr="00664F7D" w14:paraId="0AC4CF2B" w14:textId="77777777" w:rsidTr="006755D3">
        <w:trPr>
          <w:gridBefore w:val="1"/>
          <w:wBefore w:w="100" w:type="dxa"/>
        </w:trPr>
        <w:tc>
          <w:tcPr>
            <w:tcW w:w="5000" w:type="dxa"/>
            <w:gridSpan w:val="2"/>
            <w:hideMark/>
          </w:tcPr>
          <w:p w14:paraId="53204C3E" w14:textId="77777777" w:rsidR="006755D3" w:rsidRPr="00664F7D" w:rsidRDefault="006755D3" w:rsidP="00FD6250">
            <w:pPr>
              <w:spacing w:before="120" w:after="120" w:line="276" w:lineRule="auto"/>
              <w:ind w:left="113" w:right="113"/>
              <w:jc w:val="both"/>
              <w:rPr>
                <w:rFonts w:ascii="Garamond" w:hAnsi="Garamond"/>
                <w:color w:val="FF0000"/>
                <w:spacing w:val="4"/>
                <w:sz w:val="24"/>
                <w:szCs w:val="24"/>
                <w:lang w:val="eu-ES"/>
              </w:rPr>
            </w:pPr>
            <w:r w:rsidRPr="00664F7D">
              <w:rPr>
                <w:rFonts w:ascii="Garamond" w:hAnsi="Garamond"/>
                <w:spacing w:val="4"/>
                <w:sz w:val="24"/>
                <w:szCs w:val="24"/>
                <w:lang w:val="eu-ES"/>
              </w:rPr>
              <w:t>Ezarritako diru kopurua agortutakoan bukatutzat emango da programa, udalak propio erabaki ezean kreditua handitzea.</w:t>
            </w:r>
          </w:p>
        </w:tc>
        <w:tc>
          <w:tcPr>
            <w:tcW w:w="5033" w:type="dxa"/>
            <w:gridSpan w:val="2"/>
          </w:tcPr>
          <w:p w14:paraId="1919B86C" w14:textId="77777777" w:rsidR="006755D3" w:rsidRPr="00664F7D" w:rsidRDefault="006755D3" w:rsidP="00FD6250">
            <w:pPr>
              <w:spacing w:before="120" w:after="120" w:line="276" w:lineRule="auto"/>
              <w:ind w:left="113" w:right="113"/>
              <w:jc w:val="both"/>
              <w:rPr>
                <w:rFonts w:ascii="Garamond" w:hAnsi="Garamond"/>
                <w:spacing w:val="4"/>
                <w:sz w:val="24"/>
                <w:szCs w:val="24"/>
                <w:lang w:val="eu-ES"/>
              </w:rPr>
            </w:pPr>
            <w:r w:rsidRPr="00A1014D">
              <w:rPr>
                <w:rFonts w:ascii="Garamond" w:hAnsi="Garamond"/>
                <w:spacing w:val="4"/>
                <w:sz w:val="24"/>
                <w:szCs w:val="24"/>
                <w:lang w:val="es-ES_tradnl"/>
              </w:rPr>
              <w:t>Una vez agotado el importe establecido, se dará por finalizado el programa, salvo que el Ayuntamiento acuerde expresamente la ampliación del crédito.</w:t>
            </w:r>
          </w:p>
        </w:tc>
      </w:tr>
      <w:tr w:rsidR="006755D3" w:rsidRPr="00664F7D" w14:paraId="2E469883" w14:textId="77777777" w:rsidTr="006755D3">
        <w:trPr>
          <w:gridBefore w:val="1"/>
          <w:wBefore w:w="100" w:type="dxa"/>
        </w:trPr>
        <w:tc>
          <w:tcPr>
            <w:tcW w:w="5000" w:type="dxa"/>
            <w:gridSpan w:val="2"/>
            <w:shd w:val="clear" w:color="auto" w:fill="FFFFFF"/>
            <w:hideMark/>
          </w:tcPr>
          <w:p w14:paraId="3B4C667C" w14:textId="77777777" w:rsidR="006755D3" w:rsidRPr="00664F7D" w:rsidRDefault="006755D3" w:rsidP="00FD6250">
            <w:pPr>
              <w:spacing w:before="120" w:after="120"/>
              <w:ind w:left="113" w:right="113"/>
              <w:jc w:val="both"/>
              <w:rPr>
                <w:rFonts w:ascii="Garamond" w:eastAsia="Calibri" w:hAnsi="Garamond" w:cs="Arial"/>
                <w:b/>
                <w:bCs/>
                <w:spacing w:val="4"/>
                <w:sz w:val="24"/>
                <w:szCs w:val="24"/>
                <w:lang w:val="eu-ES"/>
              </w:rPr>
            </w:pPr>
            <w:r w:rsidRPr="00664F7D">
              <w:rPr>
                <w:rFonts w:ascii="Garamond" w:eastAsia="Calibri" w:hAnsi="Garamond" w:cs="Arial"/>
                <w:b/>
                <w:bCs/>
                <w:spacing w:val="4"/>
                <w:sz w:val="24"/>
                <w:szCs w:val="24"/>
                <w:lang w:val="eu-ES"/>
              </w:rPr>
              <w:t>1</w:t>
            </w:r>
            <w:r>
              <w:rPr>
                <w:rFonts w:ascii="Garamond" w:eastAsia="Calibri" w:hAnsi="Garamond" w:cs="Arial"/>
                <w:b/>
                <w:bCs/>
                <w:spacing w:val="4"/>
                <w:sz w:val="24"/>
                <w:szCs w:val="24"/>
                <w:lang w:val="eu-ES"/>
              </w:rPr>
              <w:t>2</w:t>
            </w:r>
            <w:r w:rsidRPr="00664F7D">
              <w:rPr>
                <w:rFonts w:ascii="Garamond" w:eastAsia="Calibri" w:hAnsi="Garamond" w:cs="Arial"/>
                <w:b/>
                <w:bCs/>
                <w:spacing w:val="4"/>
                <w:sz w:val="24"/>
                <w:szCs w:val="24"/>
                <w:lang w:val="eu-ES"/>
              </w:rPr>
              <w:t>.  Eskaerak aztertzea eta ebaztea</w:t>
            </w:r>
          </w:p>
        </w:tc>
        <w:tc>
          <w:tcPr>
            <w:tcW w:w="5033" w:type="dxa"/>
            <w:gridSpan w:val="2"/>
          </w:tcPr>
          <w:p w14:paraId="7D046FEB" w14:textId="77777777" w:rsidR="006755D3" w:rsidRPr="00664F7D" w:rsidRDefault="006755D3" w:rsidP="00FD6250">
            <w:pPr>
              <w:spacing w:before="120" w:after="120"/>
              <w:ind w:left="113" w:right="113"/>
              <w:jc w:val="both"/>
              <w:rPr>
                <w:rFonts w:ascii="Garamond" w:eastAsia="Calibri" w:hAnsi="Garamond" w:cs="Arial"/>
                <w:b/>
                <w:bCs/>
                <w:spacing w:val="4"/>
                <w:sz w:val="24"/>
                <w:szCs w:val="24"/>
                <w:lang w:val="eu-ES"/>
              </w:rPr>
            </w:pPr>
            <w:r w:rsidRPr="00664F7D">
              <w:rPr>
                <w:rFonts w:ascii="Garamond" w:eastAsia="Calibri" w:hAnsi="Garamond" w:cs="Arial"/>
                <w:b/>
                <w:bCs/>
                <w:spacing w:val="4"/>
                <w:sz w:val="24"/>
                <w:szCs w:val="24"/>
                <w:lang w:val="eu-ES"/>
              </w:rPr>
              <w:t>1</w:t>
            </w:r>
            <w:r>
              <w:rPr>
                <w:rFonts w:ascii="Garamond" w:eastAsia="Calibri" w:hAnsi="Garamond" w:cs="Arial"/>
                <w:b/>
                <w:bCs/>
                <w:spacing w:val="4"/>
                <w:sz w:val="24"/>
                <w:szCs w:val="24"/>
                <w:lang w:val="eu-ES"/>
              </w:rPr>
              <w:t>2</w:t>
            </w:r>
            <w:r w:rsidRPr="00664F7D">
              <w:rPr>
                <w:rFonts w:ascii="Garamond" w:eastAsia="Calibri" w:hAnsi="Garamond" w:cs="Arial"/>
                <w:b/>
                <w:bCs/>
                <w:spacing w:val="4"/>
                <w:sz w:val="24"/>
                <w:szCs w:val="24"/>
                <w:lang w:val="eu-ES"/>
              </w:rPr>
              <w:t xml:space="preserve">.  </w:t>
            </w:r>
            <w:r w:rsidRPr="00A1014D">
              <w:rPr>
                <w:rFonts w:ascii="Garamond" w:eastAsia="Calibri" w:hAnsi="Garamond" w:cs="Arial"/>
                <w:b/>
                <w:bCs/>
                <w:spacing w:val="4"/>
                <w:sz w:val="24"/>
                <w:szCs w:val="24"/>
                <w:lang w:val="es-ES_tradnl"/>
              </w:rPr>
              <w:t>Estudio y resolución de las solicitudes</w:t>
            </w:r>
          </w:p>
        </w:tc>
      </w:tr>
      <w:tr w:rsidR="006755D3" w:rsidRPr="00215C46" w14:paraId="48B27814" w14:textId="77777777" w:rsidTr="006755D3">
        <w:trPr>
          <w:gridBefore w:val="1"/>
          <w:wBefore w:w="100" w:type="dxa"/>
        </w:trPr>
        <w:tc>
          <w:tcPr>
            <w:tcW w:w="5000" w:type="dxa"/>
            <w:gridSpan w:val="2"/>
            <w:shd w:val="clear" w:color="auto" w:fill="FFFFFF"/>
            <w:hideMark/>
          </w:tcPr>
          <w:p w14:paraId="6555A318" w14:textId="77777777" w:rsidR="006755D3" w:rsidRPr="00664F7D" w:rsidRDefault="006755D3" w:rsidP="00FD6250">
            <w:pPr>
              <w:spacing w:before="120" w:after="120"/>
              <w:ind w:left="113" w:right="113"/>
              <w:jc w:val="both"/>
              <w:rPr>
                <w:rFonts w:ascii="Garamond" w:eastAsia="Calibri" w:hAnsi="Garamond" w:cs="Arial"/>
                <w:spacing w:val="4"/>
                <w:sz w:val="24"/>
                <w:szCs w:val="24"/>
                <w:lang w:val="eu-ES"/>
              </w:rPr>
            </w:pPr>
            <w:r w:rsidRPr="00664F7D">
              <w:rPr>
                <w:rFonts w:ascii="Garamond" w:eastAsia="Calibri" w:hAnsi="Garamond" w:cs="Arial"/>
                <w:spacing w:val="4"/>
                <w:sz w:val="24"/>
                <w:szCs w:val="24"/>
                <w:lang w:val="eu-ES"/>
              </w:rPr>
              <w:t>Programa honen espedienteak tramitatzeaz Merkataritzako</w:t>
            </w:r>
            <w:r>
              <w:rPr>
                <w:rFonts w:ascii="Garamond" w:eastAsia="Calibri" w:hAnsi="Garamond" w:cs="Arial"/>
                <w:spacing w:val="4"/>
                <w:sz w:val="24"/>
                <w:szCs w:val="24"/>
                <w:lang w:val="eu-ES"/>
              </w:rPr>
              <w:t xml:space="preserve"> administrazio</w:t>
            </w:r>
            <w:r w:rsidRPr="00664F7D">
              <w:rPr>
                <w:rFonts w:ascii="Garamond" w:eastAsia="Calibri" w:hAnsi="Garamond" w:cs="Arial"/>
                <w:spacing w:val="4"/>
                <w:sz w:val="24"/>
                <w:szCs w:val="24"/>
                <w:lang w:val="eu-ES"/>
              </w:rPr>
              <w:t xml:space="preserve"> unitate</w:t>
            </w:r>
            <w:r>
              <w:rPr>
                <w:rFonts w:ascii="Garamond" w:eastAsia="Calibri" w:hAnsi="Garamond" w:cs="Arial"/>
                <w:spacing w:val="4"/>
                <w:sz w:val="24"/>
                <w:szCs w:val="24"/>
                <w:lang w:val="eu-ES"/>
              </w:rPr>
              <w:t>a</w:t>
            </w:r>
            <w:r w:rsidRPr="00664F7D">
              <w:rPr>
                <w:rFonts w:ascii="Garamond" w:eastAsia="Calibri" w:hAnsi="Garamond" w:cs="Arial"/>
                <w:spacing w:val="4"/>
                <w:sz w:val="24"/>
                <w:szCs w:val="24"/>
                <w:lang w:val="eu-ES"/>
              </w:rPr>
              <w:t xml:space="preserve"> arduratuko da.</w:t>
            </w:r>
          </w:p>
        </w:tc>
        <w:tc>
          <w:tcPr>
            <w:tcW w:w="5033" w:type="dxa"/>
            <w:gridSpan w:val="2"/>
          </w:tcPr>
          <w:p w14:paraId="215EB0D4" w14:textId="77777777" w:rsidR="006755D3" w:rsidRPr="00664F7D" w:rsidRDefault="006755D3" w:rsidP="00FD6250">
            <w:pPr>
              <w:spacing w:before="120" w:after="120"/>
              <w:ind w:left="113" w:right="113"/>
              <w:jc w:val="both"/>
              <w:rPr>
                <w:rFonts w:ascii="Garamond" w:eastAsia="Calibri" w:hAnsi="Garamond" w:cs="Arial"/>
                <w:spacing w:val="4"/>
                <w:sz w:val="24"/>
                <w:szCs w:val="24"/>
                <w:lang w:val="eu-ES"/>
              </w:rPr>
            </w:pPr>
            <w:r>
              <w:rPr>
                <w:rFonts w:ascii="Garamond" w:eastAsia="Calibri" w:hAnsi="Garamond" w:cs="Arial"/>
                <w:spacing w:val="4"/>
                <w:sz w:val="24"/>
                <w:szCs w:val="24"/>
                <w:lang w:val="es-ES_tradnl"/>
              </w:rPr>
              <w:t>La</w:t>
            </w:r>
            <w:r w:rsidRPr="00A1014D">
              <w:rPr>
                <w:rFonts w:ascii="Garamond" w:eastAsia="Calibri" w:hAnsi="Garamond" w:cs="Arial"/>
                <w:spacing w:val="4"/>
                <w:sz w:val="24"/>
                <w:szCs w:val="24"/>
                <w:lang w:val="es-ES_tradnl"/>
              </w:rPr>
              <w:t xml:space="preserve"> unidad administrativa de Comercio se encargará </w:t>
            </w:r>
            <w:r>
              <w:rPr>
                <w:rFonts w:ascii="Garamond" w:eastAsia="Calibri" w:hAnsi="Garamond" w:cs="Arial"/>
                <w:spacing w:val="4"/>
                <w:sz w:val="24"/>
                <w:szCs w:val="24"/>
                <w:lang w:val="es-ES_tradnl"/>
              </w:rPr>
              <w:t xml:space="preserve">de </w:t>
            </w:r>
            <w:r w:rsidRPr="00A1014D">
              <w:rPr>
                <w:rFonts w:ascii="Garamond" w:eastAsia="Calibri" w:hAnsi="Garamond" w:cs="Arial"/>
                <w:spacing w:val="4"/>
                <w:sz w:val="24"/>
                <w:szCs w:val="24"/>
                <w:lang w:val="es-ES_tradnl"/>
              </w:rPr>
              <w:t>la tramitación de los expedientes de este programa.</w:t>
            </w:r>
          </w:p>
        </w:tc>
      </w:tr>
      <w:tr w:rsidR="006755D3" w:rsidRPr="00215C46" w14:paraId="5926E03D" w14:textId="77777777" w:rsidTr="006755D3">
        <w:trPr>
          <w:gridBefore w:val="1"/>
          <w:wBefore w:w="100" w:type="dxa"/>
        </w:trPr>
        <w:tc>
          <w:tcPr>
            <w:tcW w:w="5000" w:type="dxa"/>
            <w:gridSpan w:val="2"/>
            <w:shd w:val="clear" w:color="auto" w:fill="FFFFFF"/>
            <w:hideMark/>
          </w:tcPr>
          <w:p w14:paraId="01B5608D" w14:textId="77777777" w:rsidR="006755D3" w:rsidRPr="00664F7D" w:rsidRDefault="006755D3" w:rsidP="00FD6250">
            <w:pPr>
              <w:spacing w:before="120" w:after="120"/>
              <w:ind w:left="113" w:right="113"/>
              <w:jc w:val="both"/>
              <w:rPr>
                <w:rFonts w:ascii="Garamond" w:eastAsia="Calibri" w:hAnsi="Garamond" w:cs="Arial"/>
                <w:spacing w:val="4"/>
                <w:sz w:val="24"/>
                <w:szCs w:val="24"/>
                <w:lang w:val="eu-ES"/>
              </w:rPr>
            </w:pPr>
            <w:r w:rsidRPr="00664F7D">
              <w:rPr>
                <w:rFonts w:ascii="Garamond" w:eastAsia="Calibri" w:hAnsi="Garamond" w:cs="Arial"/>
                <w:spacing w:val="4"/>
                <w:sz w:val="24"/>
                <w:szCs w:val="24"/>
                <w:lang w:val="eu-ES"/>
              </w:rPr>
              <w:t>Eskaerak aurkeztutako ordenan aztertu eta erabakiko ditu udalak, programaren kreditu</w:t>
            </w:r>
            <w:r>
              <w:rPr>
                <w:rFonts w:ascii="Garamond" w:eastAsia="Calibri" w:hAnsi="Garamond" w:cs="Arial"/>
                <w:spacing w:val="4"/>
                <w:sz w:val="24"/>
                <w:szCs w:val="24"/>
                <w:lang w:val="eu-ES"/>
              </w:rPr>
              <w:t>a</w:t>
            </w:r>
            <w:r w:rsidRPr="00664F7D">
              <w:rPr>
                <w:rFonts w:ascii="Garamond" w:eastAsia="Calibri" w:hAnsi="Garamond" w:cs="Arial"/>
                <w:spacing w:val="4"/>
                <w:sz w:val="24"/>
                <w:szCs w:val="24"/>
                <w:lang w:val="eu-ES"/>
              </w:rPr>
              <w:t xml:space="preserve"> agortu arte.</w:t>
            </w:r>
          </w:p>
        </w:tc>
        <w:tc>
          <w:tcPr>
            <w:tcW w:w="5033" w:type="dxa"/>
            <w:gridSpan w:val="2"/>
            <w:shd w:val="clear" w:color="auto" w:fill="FFFFFF"/>
          </w:tcPr>
          <w:p w14:paraId="2645A710" w14:textId="77777777" w:rsidR="006755D3" w:rsidRPr="00664F7D" w:rsidRDefault="006755D3" w:rsidP="00FD6250">
            <w:pPr>
              <w:spacing w:before="120" w:after="120"/>
              <w:ind w:left="113" w:right="113"/>
              <w:jc w:val="both"/>
              <w:rPr>
                <w:rFonts w:ascii="Garamond" w:eastAsia="Calibri" w:hAnsi="Garamond" w:cs="Arial"/>
                <w:spacing w:val="4"/>
                <w:sz w:val="24"/>
                <w:szCs w:val="24"/>
                <w:lang w:val="eu-ES"/>
              </w:rPr>
            </w:pPr>
            <w:r w:rsidRPr="00A1014D">
              <w:rPr>
                <w:rFonts w:ascii="Garamond" w:eastAsia="Calibri" w:hAnsi="Garamond" w:cs="Arial"/>
                <w:spacing w:val="4"/>
                <w:sz w:val="24"/>
                <w:szCs w:val="24"/>
                <w:lang w:val="es-ES_tradnl"/>
              </w:rPr>
              <w:t>El Ayuntamiento analizará y resolverá las solicitudes por orden de presentación hasta agotarse el crédito del programa.</w:t>
            </w:r>
          </w:p>
        </w:tc>
      </w:tr>
      <w:tr w:rsidR="006755D3" w:rsidRPr="00215C46" w14:paraId="2AE8B91D" w14:textId="77777777" w:rsidTr="006755D3">
        <w:trPr>
          <w:gridBefore w:val="1"/>
          <w:wBefore w:w="100" w:type="dxa"/>
        </w:trPr>
        <w:tc>
          <w:tcPr>
            <w:tcW w:w="5000" w:type="dxa"/>
            <w:gridSpan w:val="2"/>
            <w:shd w:val="clear" w:color="auto" w:fill="FFFFFF"/>
            <w:hideMark/>
          </w:tcPr>
          <w:p w14:paraId="43756352" w14:textId="77777777" w:rsidR="006755D3" w:rsidRPr="00664F7D" w:rsidRDefault="006755D3" w:rsidP="00FD6250">
            <w:pPr>
              <w:spacing w:before="120" w:after="120"/>
              <w:ind w:left="113" w:right="113"/>
              <w:jc w:val="both"/>
              <w:rPr>
                <w:rFonts w:ascii="Garamond" w:eastAsia="Calibri" w:hAnsi="Garamond" w:cs="Arial"/>
                <w:spacing w:val="4"/>
                <w:sz w:val="24"/>
                <w:szCs w:val="24"/>
                <w:lang w:val="eu-ES"/>
              </w:rPr>
            </w:pPr>
            <w:r w:rsidRPr="00664F7D">
              <w:rPr>
                <w:rFonts w:ascii="Garamond" w:eastAsia="Calibri" w:hAnsi="Garamond" w:cs="Arial"/>
                <w:spacing w:val="4"/>
                <w:sz w:val="24"/>
                <w:szCs w:val="24"/>
                <w:lang w:val="eu-ES"/>
              </w:rPr>
              <w:t>Eska</w:t>
            </w:r>
            <w:r>
              <w:rPr>
                <w:rFonts w:ascii="Garamond" w:eastAsia="Calibri" w:hAnsi="Garamond" w:cs="Arial"/>
                <w:spacing w:val="4"/>
                <w:sz w:val="24"/>
                <w:szCs w:val="24"/>
                <w:lang w:val="eu-ES"/>
              </w:rPr>
              <w:t>erak</w:t>
            </w:r>
            <w:r w:rsidRPr="00664F7D">
              <w:rPr>
                <w:rFonts w:ascii="Garamond" w:eastAsia="Calibri" w:hAnsi="Garamond" w:cs="Arial"/>
                <w:spacing w:val="4"/>
                <w:sz w:val="24"/>
                <w:szCs w:val="24"/>
                <w:lang w:val="eu-ES"/>
              </w:rPr>
              <w:t xml:space="preserve"> edo harekin batera doan nahitaezko dokumentazioak akatsen bat izanez gero edo osatu barik egonez gero, interesdunek 10 eguneko epea izango dute antzemandako akatsak zuzentzeko, udalak egindako errekerimendua jakinarazi eta hurrengo egunetik aurrera.</w:t>
            </w:r>
          </w:p>
        </w:tc>
        <w:tc>
          <w:tcPr>
            <w:tcW w:w="5033" w:type="dxa"/>
            <w:gridSpan w:val="2"/>
            <w:shd w:val="clear" w:color="auto" w:fill="FFFFFF"/>
          </w:tcPr>
          <w:p w14:paraId="09700E7E" w14:textId="77777777" w:rsidR="006755D3" w:rsidRPr="00664F7D" w:rsidRDefault="006755D3" w:rsidP="00FD6250">
            <w:pPr>
              <w:spacing w:before="120" w:after="120"/>
              <w:ind w:left="113" w:right="113"/>
              <w:jc w:val="both"/>
              <w:rPr>
                <w:rFonts w:ascii="Garamond" w:eastAsia="Calibri" w:hAnsi="Garamond" w:cs="Arial"/>
                <w:spacing w:val="4"/>
                <w:sz w:val="24"/>
                <w:szCs w:val="24"/>
                <w:lang w:val="eu-ES"/>
              </w:rPr>
            </w:pPr>
            <w:r w:rsidRPr="00987CFF">
              <w:rPr>
                <w:rFonts w:ascii="Garamond" w:eastAsia="Calibri" w:hAnsi="Garamond" w:cs="Arial"/>
                <w:spacing w:val="4"/>
                <w:sz w:val="24"/>
                <w:szCs w:val="24"/>
                <w:lang w:val="es-ES_tradnl"/>
              </w:rPr>
              <w:t>En caso de que la solicitud o la documentación preceptiva que la acompaña adolezca de algún defecto o sea incompleta, las personas interesadas dispondrán de un plazo de 10 días, contados a partir del siguiente al de la notificación del requerimiento efectuado por el Ayuntamiento, para subsanar los defectos detectados.</w:t>
            </w:r>
          </w:p>
        </w:tc>
      </w:tr>
      <w:tr w:rsidR="006755D3" w:rsidRPr="00215C46" w14:paraId="7A68895C" w14:textId="77777777" w:rsidTr="006755D3">
        <w:trPr>
          <w:gridBefore w:val="1"/>
          <w:wBefore w:w="100" w:type="dxa"/>
        </w:trPr>
        <w:tc>
          <w:tcPr>
            <w:tcW w:w="5000" w:type="dxa"/>
            <w:gridSpan w:val="2"/>
            <w:shd w:val="clear" w:color="auto" w:fill="FFFFFF"/>
            <w:hideMark/>
          </w:tcPr>
          <w:p w14:paraId="3D124FFF" w14:textId="77777777" w:rsidR="006755D3" w:rsidRPr="00664F7D" w:rsidRDefault="006755D3" w:rsidP="00FD6250">
            <w:pPr>
              <w:spacing w:before="120" w:after="120"/>
              <w:ind w:left="113" w:right="113"/>
              <w:jc w:val="both"/>
              <w:rPr>
                <w:rFonts w:ascii="Garamond" w:eastAsia="Calibri" w:hAnsi="Garamond" w:cs="Arial"/>
                <w:spacing w:val="4"/>
                <w:sz w:val="24"/>
                <w:szCs w:val="24"/>
                <w:lang w:val="eu-ES"/>
              </w:rPr>
            </w:pPr>
            <w:r w:rsidRPr="00664F7D">
              <w:rPr>
                <w:rFonts w:ascii="Garamond" w:eastAsia="Calibri" w:hAnsi="Garamond" w:cs="Arial"/>
                <w:spacing w:val="4"/>
                <w:sz w:val="24"/>
                <w:szCs w:val="24"/>
                <w:lang w:val="eu-ES"/>
              </w:rPr>
              <w:t>Horiek zuzendu barik, emandako epea igaroz gero, udalak ez du onartuko dirulaguntza eska</w:t>
            </w:r>
            <w:r>
              <w:rPr>
                <w:rFonts w:ascii="Garamond" w:eastAsia="Calibri" w:hAnsi="Garamond" w:cs="Arial"/>
                <w:spacing w:val="4"/>
                <w:sz w:val="24"/>
                <w:szCs w:val="24"/>
                <w:lang w:val="eu-ES"/>
              </w:rPr>
              <w:t>era</w:t>
            </w:r>
            <w:r w:rsidRPr="00664F7D">
              <w:rPr>
                <w:rFonts w:ascii="Garamond" w:eastAsia="Calibri" w:hAnsi="Garamond" w:cs="Arial"/>
                <w:spacing w:val="4"/>
                <w:sz w:val="24"/>
                <w:szCs w:val="24"/>
                <w:lang w:val="eu-ES"/>
              </w:rPr>
              <w:t>, eta beste tramiterik egin barik artxibatu egingo du espedientea.</w:t>
            </w:r>
          </w:p>
        </w:tc>
        <w:tc>
          <w:tcPr>
            <w:tcW w:w="5033" w:type="dxa"/>
            <w:gridSpan w:val="2"/>
            <w:shd w:val="clear" w:color="auto" w:fill="FFFFFF"/>
          </w:tcPr>
          <w:p w14:paraId="0293C7E7" w14:textId="77777777" w:rsidR="006755D3" w:rsidRPr="00664F7D" w:rsidRDefault="006755D3" w:rsidP="00FD6250">
            <w:pPr>
              <w:spacing w:before="120" w:after="120"/>
              <w:ind w:left="113" w:right="113"/>
              <w:jc w:val="both"/>
              <w:rPr>
                <w:rFonts w:ascii="Garamond" w:eastAsia="Calibri" w:hAnsi="Garamond" w:cs="Arial"/>
                <w:spacing w:val="4"/>
                <w:sz w:val="24"/>
                <w:szCs w:val="24"/>
                <w:lang w:val="eu-ES"/>
              </w:rPr>
            </w:pPr>
            <w:r w:rsidRPr="00987CFF">
              <w:rPr>
                <w:rFonts w:ascii="Garamond" w:eastAsia="Calibri" w:hAnsi="Garamond" w:cs="Arial"/>
                <w:spacing w:val="4"/>
                <w:sz w:val="24"/>
                <w:szCs w:val="24"/>
                <w:lang w:val="es-ES_tradnl"/>
              </w:rPr>
              <w:t>Transcurrido el plazo concedido sin la corrección de estos, el Ayuntamiento no admitirá la solicitud de subvención y sin ningún otro trámite archivará el expediente.</w:t>
            </w:r>
          </w:p>
        </w:tc>
      </w:tr>
      <w:tr w:rsidR="006755D3" w:rsidRPr="00664F7D" w14:paraId="5563F63D" w14:textId="77777777" w:rsidTr="006755D3">
        <w:trPr>
          <w:gridBefore w:val="1"/>
          <w:wBefore w:w="100" w:type="dxa"/>
        </w:trPr>
        <w:tc>
          <w:tcPr>
            <w:tcW w:w="5000" w:type="dxa"/>
            <w:gridSpan w:val="2"/>
            <w:hideMark/>
          </w:tcPr>
          <w:p w14:paraId="176A8138" w14:textId="77777777" w:rsidR="006755D3" w:rsidRPr="00664F7D" w:rsidRDefault="006755D3" w:rsidP="00FD6250">
            <w:pPr>
              <w:spacing w:before="120" w:after="120"/>
              <w:ind w:left="113" w:right="113"/>
              <w:jc w:val="both"/>
              <w:rPr>
                <w:rFonts w:ascii="Garamond" w:eastAsia="Calibri" w:hAnsi="Garamond" w:cs="Arial"/>
                <w:b/>
                <w:bCs/>
                <w:spacing w:val="4"/>
                <w:sz w:val="24"/>
                <w:szCs w:val="24"/>
                <w:lang w:val="eu-ES"/>
              </w:rPr>
            </w:pPr>
            <w:r w:rsidRPr="00536C32">
              <w:rPr>
                <w:rFonts w:ascii="Garamond" w:eastAsia="Calibri" w:hAnsi="Garamond" w:cs="Arial"/>
                <w:b/>
                <w:bCs/>
                <w:spacing w:val="4"/>
                <w:sz w:val="24"/>
                <w:szCs w:val="24"/>
                <w:lang w:val="eu-ES"/>
              </w:rPr>
              <w:t>1</w:t>
            </w:r>
            <w:r>
              <w:rPr>
                <w:rFonts w:ascii="Garamond" w:eastAsia="Calibri" w:hAnsi="Garamond" w:cs="Arial"/>
                <w:b/>
                <w:bCs/>
                <w:spacing w:val="4"/>
                <w:sz w:val="24"/>
                <w:szCs w:val="24"/>
                <w:lang w:val="eu-ES"/>
              </w:rPr>
              <w:t>3</w:t>
            </w:r>
            <w:r w:rsidRPr="00536C32">
              <w:rPr>
                <w:rFonts w:ascii="Garamond" w:eastAsia="Calibri" w:hAnsi="Garamond" w:cs="Arial"/>
                <w:b/>
                <w:bCs/>
                <w:spacing w:val="4"/>
                <w:sz w:val="24"/>
                <w:szCs w:val="24"/>
                <w:lang w:val="eu-ES"/>
              </w:rPr>
              <w:t>. Ordaintzeko modua</w:t>
            </w:r>
          </w:p>
        </w:tc>
        <w:tc>
          <w:tcPr>
            <w:tcW w:w="5033" w:type="dxa"/>
            <w:gridSpan w:val="2"/>
            <w:shd w:val="clear" w:color="auto" w:fill="FFFFFF"/>
          </w:tcPr>
          <w:p w14:paraId="6BEBF006" w14:textId="77777777" w:rsidR="006755D3" w:rsidRPr="00536C32" w:rsidRDefault="006755D3" w:rsidP="00FD6250">
            <w:pPr>
              <w:spacing w:before="120" w:after="120"/>
              <w:ind w:left="113" w:right="113"/>
              <w:jc w:val="both"/>
              <w:rPr>
                <w:rFonts w:ascii="Garamond" w:eastAsia="Calibri" w:hAnsi="Garamond" w:cs="Arial"/>
                <w:b/>
                <w:bCs/>
                <w:spacing w:val="4"/>
                <w:sz w:val="24"/>
                <w:szCs w:val="24"/>
                <w:lang w:val="eu-ES"/>
              </w:rPr>
            </w:pPr>
            <w:r w:rsidRPr="00536C32">
              <w:rPr>
                <w:rFonts w:ascii="Garamond" w:eastAsia="Calibri" w:hAnsi="Garamond" w:cs="Arial"/>
                <w:b/>
                <w:bCs/>
                <w:spacing w:val="4"/>
                <w:sz w:val="24"/>
                <w:szCs w:val="24"/>
                <w:lang w:val="eu-ES"/>
              </w:rPr>
              <w:t>1</w:t>
            </w:r>
            <w:r>
              <w:rPr>
                <w:rFonts w:ascii="Garamond" w:eastAsia="Calibri" w:hAnsi="Garamond" w:cs="Arial"/>
                <w:b/>
                <w:bCs/>
                <w:spacing w:val="4"/>
                <w:sz w:val="24"/>
                <w:szCs w:val="24"/>
                <w:lang w:val="eu-ES"/>
              </w:rPr>
              <w:t>3</w:t>
            </w:r>
            <w:r w:rsidRPr="00536C32">
              <w:rPr>
                <w:rFonts w:ascii="Garamond" w:eastAsia="Calibri" w:hAnsi="Garamond" w:cs="Arial"/>
                <w:b/>
                <w:bCs/>
                <w:spacing w:val="4"/>
                <w:sz w:val="24"/>
                <w:szCs w:val="24"/>
                <w:lang w:val="eu-ES"/>
              </w:rPr>
              <w:t xml:space="preserve">. </w:t>
            </w:r>
            <w:r w:rsidRPr="00987CFF">
              <w:rPr>
                <w:rFonts w:ascii="Garamond" w:eastAsia="Calibri" w:hAnsi="Garamond" w:cs="Arial"/>
                <w:b/>
                <w:bCs/>
                <w:spacing w:val="4"/>
                <w:sz w:val="24"/>
                <w:szCs w:val="24"/>
                <w:lang w:val="es-ES_tradnl"/>
              </w:rPr>
              <w:t>Forma de pago</w:t>
            </w:r>
          </w:p>
        </w:tc>
      </w:tr>
      <w:tr w:rsidR="006755D3" w:rsidRPr="00215C46" w14:paraId="130EA876" w14:textId="77777777" w:rsidTr="006755D3">
        <w:trPr>
          <w:gridBefore w:val="1"/>
          <w:wBefore w:w="100" w:type="dxa"/>
        </w:trPr>
        <w:tc>
          <w:tcPr>
            <w:tcW w:w="5000" w:type="dxa"/>
            <w:gridSpan w:val="2"/>
          </w:tcPr>
          <w:p w14:paraId="76EA56E7" w14:textId="77777777" w:rsidR="006755D3" w:rsidRPr="00664F7D" w:rsidRDefault="006755D3" w:rsidP="00FD6250">
            <w:pPr>
              <w:spacing w:before="120" w:after="120"/>
              <w:ind w:left="113" w:right="113"/>
              <w:jc w:val="both"/>
              <w:rPr>
                <w:rFonts w:ascii="Garamond" w:eastAsia="Calibri" w:hAnsi="Garamond" w:cs="Arial"/>
                <w:spacing w:val="4"/>
                <w:sz w:val="24"/>
                <w:szCs w:val="24"/>
                <w:lang w:val="eu-ES"/>
              </w:rPr>
            </w:pPr>
            <w:r w:rsidRPr="00664F7D">
              <w:rPr>
                <w:rFonts w:ascii="Garamond" w:eastAsia="Calibri" w:hAnsi="Garamond" w:cs="Arial"/>
                <w:spacing w:val="4"/>
                <w:sz w:val="24"/>
                <w:szCs w:val="24"/>
                <w:lang w:val="eu-ES"/>
              </w:rPr>
              <w:t>Udalak laguntzak ordainduko ditu eskaerak jaso eta ebatzi ahala.</w:t>
            </w:r>
          </w:p>
        </w:tc>
        <w:tc>
          <w:tcPr>
            <w:tcW w:w="5033" w:type="dxa"/>
            <w:gridSpan w:val="2"/>
            <w:shd w:val="clear" w:color="auto" w:fill="FFFFFF"/>
          </w:tcPr>
          <w:p w14:paraId="1714C678" w14:textId="77777777" w:rsidR="006755D3" w:rsidRPr="00664F7D" w:rsidRDefault="006755D3" w:rsidP="00FD6250">
            <w:pPr>
              <w:spacing w:before="120" w:after="120"/>
              <w:ind w:left="113" w:right="113"/>
              <w:jc w:val="both"/>
              <w:rPr>
                <w:rFonts w:ascii="Garamond" w:eastAsia="Calibri" w:hAnsi="Garamond" w:cs="Arial"/>
                <w:spacing w:val="4"/>
                <w:sz w:val="24"/>
                <w:szCs w:val="24"/>
                <w:lang w:val="eu-ES"/>
              </w:rPr>
            </w:pPr>
            <w:r w:rsidRPr="00987CFF">
              <w:rPr>
                <w:rFonts w:ascii="Garamond" w:eastAsia="Calibri" w:hAnsi="Garamond" w:cs="Arial"/>
                <w:spacing w:val="4"/>
                <w:sz w:val="24"/>
                <w:szCs w:val="24"/>
                <w:lang w:val="es-ES_tradnl"/>
              </w:rPr>
              <w:t>El Ayuntamiento abonará las ayudas a medida que se vayan recibiendo y resolviendo las solicitudes.</w:t>
            </w:r>
          </w:p>
        </w:tc>
      </w:tr>
      <w:tr w:rsidR="006755D3" w:rsidRPr="00215C46" w14:paraId="6351FBC5" w14:textId="77777777" w:rsidTr="006755D3">
        <w:trPr>
          <w:gridBefore w:val="1"/>
          <w:wBefore w:w="100" w:type="dxa"/>
        </w:trPr>
        <w:tc>
          <w:tcPr>
            <w:tcW w:w="5000" w:type="dxa"/>
            <w:gridSpan w:val="2"/>
          </w:tcPr>
          <w:p w14:paraId="3461798E" w14:textId="77777777" w:rsidR="006755D3" w:rsidRPr="009C22AC" w:rsidRDefault="006755D3" w:rsidP="00FD6250">
            <w:pPr>
              <w:spacing w:before="120" w:after="120"/>
              <w:ind w:left="708" w:right="113"/>
              <w:jc w:val="both"/>
              <w:rPr>
                <w:rFonts w:ascii="Garamond" w:eastAsia="Calibri" w:hAnsi="Garamond" w:cs="Arial"/>
                <w:spacing w:val="4"/>
                <w:sz w:val="24"/>
                <w:szCs w:val="24"/>
                <w:lang w:val="eu-ES"/>
              </w:rPr>
            </w:pPr>
            <w:r w:rsidRPr="009C22AC">
              <w:rPr>
                <w:rFonts w:ascii="Garamond" w:eastAsia="Calibri" w:hAnsi="Garamond" w:cs="Arial"/>
                <w:b/>
                <w:bCs/>
                <w:i/>
                <w:iCs/>
                <w:spacing w:val="-5"/>
                <w:sz w:val="24"/>
                <w:szCs w:val="24"/>
                <w:lang w:val="eu-ES"/>
              </w:rPr>
              <w:t>Aholkularitza gastuak:</w:t>
            </w:r>
            <w:r w:rsidRPr="00FF4A84">
              <w:rPr>
                <w:rFonts w:ascii="Garamond" w:eastAsia="Calibri" w:hAnsi="Garamond" w:cs="Arial"/>
                <w:spacing w:val="4"/>
                <w:sz w:val="24"/>
                <w:szCs w:val="24"/>
                <w:lang w:val="eu-ES"/>
              </w:rPr>
              <w:t xml:space="preserve"> </w:t>
            </w:r>
            <w:r>
              <w:rPr>
                <w:rFonts w:ascii="Garamond" w:eastAsia="Calibri" w:hAnsi="Garamond" w:cs="Arial"/>
                <w:spacing w:val="4"/>
                <w:sz w:val="24"/>
                <w:szCs w:val="24"/>
                <w:lang w:val="eu-ES"/>
              </w:rPr>
              <w:t>eskualdaketa</w:t>
            </w:r>
            <w:r w:rsidRPr="00FF4A84">
              <w:rPr>
                <w:rFonts w:ascii="Garamond" w:eastAsia="Calibri" w:hAnsi="Garamond" w:cs="Arial"/>
                <w:spacing w:val="4"/>
                <w:sz w:val="24"/>
                <w:szCs w:val="24"/>
                <w:lang w:val="eu-ES"/>
              </w:rPr>
              <w:t xml:space="preserve"> eginda badago, behin justifikatu eta ebatzi </w:t>
            </w:r>
            <w:r>
              <w:rPr>
                <w:rFonts w:ascii="Garamond" w:eastAsia="Calibri" w:hAnsi="Garamond" w:cs="Arial"/>
                <w:spacing w:val="4"/>
                <w:sz w:val="24"/>
                <w:szCs w:val="24"/>
                <w:lang w:val="eu-ES"/>
              </w:rPr>
              <w:t>ostean</w:t>
            </w:r>
            <w:r w:rsidRPr="00FF4A84">
              <w:rPr>
                <w:rFonts w:ascii="Garamond" w:eastAsia="Calibri" w:hAnsi="Garamond" w:cs="Arial"/>
                <w:spacing w:val="4"/>
                <w:sz w:val="24"/>
                <w:szCs w:val="24"/>
                <w:lang w:val="eu-ES"/>
              </w:rPr>
              <w:t xml:space="preserve"> ordainduko dira. </w:t>
            </w:r>
            <w:r>
              <w:rPr>
                <w:rFonts w:ascii="Garamond" w:eastAsia="Calibri" w:hAnsi="Garamond" w:cs="Arial"/>
                <w:spacing w:val="4"/>
                <w:sz w:val="24"/>
                <w:szCs w:val="24"/>
                <w:lang w:val="eu-ES"/>
              </w:rPr>
              <w:t>Eskualdaketa</w:t>
            </w:r>
            <w:r w:rsidRPr="00FF4A84">
              <w:rPr>
                <w:rFonts w:ascii="Garamond" w:eastAsia="Calibri" w:hAnsi="Garamond" w:cs="Arial"/>
                <w:spacing w:val="4"/>
                <w:sz w:val="24"/>
                <w:szCs w:val="24"/>
                <w:lang w:val="eu-ES"/>
              </w:rPr>
              <w:t xml:space="preserve"> gauzatu </w:t>
            </w:r>
            <w:r>
              <w:rPr>
                <w:rFonts w:ascii="Garamond" w:eastAsia="Calibri" w:hAnsi="Garamond" w:cs="Arial"/>
                <w:spacing w:val="4"/>
                <w:sz w:val="24"/>
                <w:szCs w:val="24"/>
                <w:lang w:val="eu-ES"/>
              </w:rPr>
              <w:t>barik</w:t>
            </w:r>
            <w:r w:rsidRPr="00FF4A84">
              <w:rPr>
                <w:rFonts w:ascii="Garamond" w:eastAsia="Calibri" w:hAnsi="Garamond" w:cs="Arial"/>
                <w:spacing w:val="4"/>
                <w:sz w:val="24"/>
                <w:szCs w:val="24"/>
                <w:lang w:val="eu-ES"/>
              </w:rPr>
              <w:t xml:space="preserve"> badago, gastuaren %90 ordainduko da, gehienez 1.500 euro, gainontzekoa utziko da transmisioa egin ondoren ordaintzeko, behin justifikazioa aurkeztu eta ebatzi</w:t>
            </w:r>
            <w:r>
              <w:rPr>
                <w:rFonts w:ascii="Garamond" w:eastAsia="Calibri" w:hAnsi="Garamond" w:cs="Arial"/>
                <w:spacing w:val="4"/>
                <w:sz w:val="24"/>
                <w:szCs w:val="24"/>
                <w:lang w:val="eu-ES"/>
              </w:rPr>
              <w:t>ta</w:t>
            </w:r>
            <w:r w:rsidRPr="00FF4A84">
              <w:rPr>
                <w:rFonts w:ascii="Garamond" w:eastAsia="Calibri" w:hAnsi="Garamond" w:cs="Arial"/>
                <w:spacing w:val="4"/>
                <w:sz w:val="24"/>
                <w:szCs w:val="24"/>
                <w:lang w:val="eu-ES"/>
              </w:rPr>
              <w:t>.</w:t>
            </w:r>
          </w:p>
        </w:tc>
        <w:tc>
          <w:tcPr>
            <w:tcW w:w="5033" w:type="dxa"/>
            <w:gridSpan w:val="2"/>
          </w:tcPr>
          <w:p w14:paraId="1A810964" w14:textId="77777777" w:rsidR="006755D3" w:rsidRPr="009C22AC" w:rsidRDefault="006755D3" w:rsidP="00FD6250">
            <w:pPr>
              <w:spacing w:before="120" w:after="120"/>
              <w:ind w:left="708" w:right="113"/>
              <w:jc w:val="both"/>
              <w:rPr>
                <w:rFonts w:ascii="Garamond" w:eastAsia="Calibri" w:hAnsi="Garamond" w:cs="Arial"/>
                <w:b/>
                <w:bCs/>
                <w:i/>
                <w:iCs/>
                <w:spacing w:val="-5"/>
                <w:sz w:val="24"/>
                <w:szCs w:val="24"/>
                <w:lang w:val="eu-ES"/>
              </w:rPr>
            </w:pPr>
            <w:r w:rsidRPr="00573F8D">
              <w:rPr>
                <w:rFonts w:ascii="Garamond" w:eastAsia="Calibri" w:hAnsi="Garamond" w:cs="Arial"/>
                <w:b/>
                <w:bCs/>
                <w:i/>
                <w:iCs/>
                <w:spacing w:val="-5"/>
                <w:sz w:val="24"/>
                <w:szCs w:val="24"/>
                <w:lang w:val="es-ES_tradnl"/>
              </w:rPr>
              <w:t>Gastos de asesoramiento:</w:t>
            </w:r>
            <w:r w:rsidRPr="00FF4A84">
              <w:rPr>
                <w:rFonts w:ascii="Garamond" w:eastAsia="Calibri" w:hAnsi="Garamond" w:cs="Arial"/>
                <w:spacing w:val="4"/>
                <w:sz w:val="24"/>
                <w:szCs w:val="24"/>
                <w:lang w:val="eu-ES"/>
              </w:rPr>
              <w:t xml:space="preserve"> </w:t>
            </w:r>
            <w:r w:rsidRPr="00573F8D">
              <w:rPr>
                <w:rFonts w:ascii="Garamond" w:eastAsia="Calibri" w:hAnsi="Garamond" w:cs="Arial"/>
                <w:spacing w:val="4"/>
                <w:sz w:val="24"/>
                <w:szCs w:val="24"/>
                <w:lang w:val="es-ES_tradnl"/>
              </w:rPr>
              <w:t>en el caso de que la transmisión haya sido realizada, se abonarán una vez justificada y resuelta la misma.</w:t>
            </w:r>
            <w:r w:rsidRPr="00FF4A84">
              <w:rPr>
                <w:rFonts w:ascii="Garamond" w:eastAsia="Calibri" w:hAnsi="Garamond" w:cs="Arial"/>
                <w:spacing w:val="4"/>
                <w:sz w:val="24"/>
                <w:szCs w:val="24"/>
                <w:lang w:val="eu-ES"/>
              </w:rPr>
              <w:t xml:space="preserve"> </w:t>
            </w:r>
            <w:r w:rsidRPr="00573F8D">
              <w:rPr>
                <w:rFonts w:ascii="Garamond" w:eastAsia="Calibri" w:hAnsi="Garamond" w:cs="Arial"/>
                <w:spacing w:val="4"/>
                <w:sz w:val="24"/>
                <w:szCs w:val="24"/>
                <w:lang w:val="es-ES_tradnl"/>
              </w:rPr>
              <w:t>En caso de no efectuarse la transmisión, se abonará el 90% del gasto, con un máximo de 1.500 euros, quedando pendiente el pago del resto una vez efectuada la transmisión, previa presentación y resolución de la justificación.</w:t>
            </w:r>
          </w:p>
        </w:tc>
      </w:tr>
      <w:tr w:rsidR="006755D3" w:rsidRPr="00215C46" w14:paraId="6E8B167A" w14:textId="77777777" w:rsidTr="006755D3">
        <w:trPr>
          <w:gridBefore w:val="1"/>
          <w:wBefore w:w="100" w:type="dxa"/>
        </w:trPr>
        <w:tc>
          <w:tcPr>
            <w:tcW w:w="5000" w:type="dxa"/>
            <w:gridSpan w:val="2"/>
          </w:tcPr>
          <w:p w14:paraId="5B34A87B" w14:textId="77777777" w:rsidR="006755D3" w:rsidRPr="009C22AC" w:rsidRDefault="006755D3" w:rsidP="00FD6250">
            <w:pPr>
              <w:spacing w:before="120" w:after="120"/>
              <w:ind w:left="708" w:right="113"/>
              <w:jc w:val="both"/>
              <w:rPr>
                <w:rFonts w:ascii="Garamond" w:eastAsia="Calibri" w:hAnsi="Garamond" w:cs="Arial"/>
                <w:spacing w:val="4"/>
                <w:sz w:val="24"/>
                <w:szCs w:val="24"/>
                <w:lang w:val="eu-ES"/>
              </w:rPr>
            </w:pPr>
            <w:r w:rsidRPr="009C22AC">
              <w:rPr>
                <w:rFonts w:ascii="Garamond" w:eastAsia="Calibri" w:hAnsi="Garamond" w:cs="Arial"/>
                <w:b/>
                <w:bCs/>
                <w:i/>
                <w:iCs/>
                <w:spacing w:val="-5"/>
                <w:sz w:val="24"/>
                <w:szCs w:val="24"/>
                <w:lang w:val="eu-ES"/>
              </w:rPr>
              <w:t>Jakintza transmisioko gastuak:</w:t>
            </w:r>
            <w:r w:rsidRPr="00DE7DBC">
              <w:rPr>
                <w:rFonts w:ascii="Garamond" w:eastAsia="Calibri" w:hAnsi="Garamond" w:cs="Arial"/>
                <w:spacing w:val="4"/>
                <w:sz w:val="24"/>
                <w:szCs w:val="24"/>
                <w:lang w:val="eu-ES"/>
              </w:rPr>
              <w:t xml:space="preserve"> </w:t>
            </w:r>
            <w:r>
              <w:rPr>
                <w:rFonts w:ascii="Garamond" w:eastAsia="Calibri" w:hAnsi="Garamond" w:cs="Arial"/>
                <w:spacing w:val="4"/>
                <w:sz w:val="24"/>
                <w:szCs w:val="24"/>
                <w:lang w:val="eu-ES"/>
              </w:rPr>
              <w:t>ordainduko dira transmisioa egin, gastuaren justifikazioa aurkeztu eta ebazpena egin eta gero</w:t>
            </w:r>
            <w:r w:rsidRPr="00DE7DBC">
              <w:rPr>
                <w:rFonts w:ascii="Garamond" w:eastAsia="Calibri" w:hAnsi="Garamond" w:cs="Arial"/>
                <w:spacing w:val="4"/>
                <w:sz w:val="24"/>
                <w:szCs w:val="24"/>
                <w:lang w:val="eu-ES"/>
              </w:rPr>
              <w:t>.</w:t>
            </w:r>
          </w:p>
        </w:tc>
        <w:tc>
          <w:tcPr>
            <w:tcW w:w="5033" w:type="dxa"/>
            <w:gridSpan w:val="2"/>
          </w:tcPr>
          <w:p w14:paraId="0E305073" w14:textId="77777777" w:rsidR="006755D3" w:rsidRPr="009C22AC" w:rsidRDefault="006755D3" w:rsidP="00FD6250">
            <w:pPr>
              <w:spacing w:before="120" w:after="120"/>
              <w:ind w:left="708" w:right="113"/>
              <w:jc w:val="both"/>
              <w:rPr>
                <w:rFonts w:ascii="Garamond" w:eastAsia="Calibri" w:hAnsi="Garamond" w:cs="Arial"/>
                <w:b/>
                <w:bCs/>
                <w:i/>
                <w:iCs/>
                <w:spacing w:val="-5"/>
                <w:sz w:val="24"/>
                <w:szCs w:val="24"/>
                <w:lang w:val="eu-ES"/>
              </w:rPr>
            </w:pPr>
            <w:r w:rsidRPr="00573F8D">
              <w:rPr>
                <w:rFonts w:ascii="Garamond" w:eastAsia="Calibri" w:hAnsi="Garamond" w:cs="Arial"/>
                <w:b/>
                <w:bCs/>
                <w:i/>
                <w:iCs/>
                <w:spacing w:val="-5"/>
                <w:sz w:val="24"/>
                <w:szCs w:val="24"/>
                <w:lang w:val="es-ES_tradnl"/>
              </w:rPr>
              <w:t>Gastos de transmisión del conocimiento:</w:t>
            </w:r>
            <w:r w:rsidRPr="00DE7DBC">
              <w:rPr>
                <w:rFonts w:ascii="Garamond" w:eastAsia="Calibri" w:hAnsi="Garamond" w:cs="Arial"/>
                <w:spacing w:val="4"/>
                <w:sz w:val="24"/>
                <w:szCs w:val="24"/>
                <w:lang w:val="eu-ES"/>
              </w:rPr>
              <w:t xml:space="preserve"> </w:t>
            </w:r>
            <w:r w:rsidRPr="00573F8D">
              <w:rPr>
                <w:rFonts w:ascii="Garamond" w:eastAsia="Calibri" w:hAnsi="Garamond" w:cs="Arial"/>
                <w:spacing w:val="4"/>
                <w:sz w:val="24"/>
                <w:szCs w:val="24"/>
                <w:lang w:val="es-ES_tradnl"/>
              </w:rPr>
              <w:t>se abonarán tras efectuarse la transmisión, presentarse la justificación del gasto y tras su resolución.</w:t>
            </w:r>
          </w:p>
        </w:tc>
      </w:tr>
      <w:tr w:rsidR="006755D3" w:rsidRPr="00215C46" w14:paraId="034B1EBB" w14:textId="77777777" w:rsidTr="006755D3">
        <w:trPr>
          <w:gridBefore w:val="1"/>
          <w:wBefore w:w="100" w:type="dxa"/>
        </w:trPr>
        <w:tc>
          <w:tcPr>
            <w:tcW w:w="5000" w:type="dxa"/>
            <w:gridSpan w:val="2"/>
            <w:hideMark/>
          </w:tcPr>
          <w:p w14:paraId="68EA4A31" w14:textId="77777777" w:rsidR="006755D3" w:rsidRPr="00664F7D" w:rsidRDefault="006755D3" w:rsidP="00FD6250">
            <w:pPr>
              <w:spacing w:before="120" w:after="120"/>
              <w:ind w:left="708" w:right="113"/>
              <w:jc w:val="both"/>
              <w:rPr>
                <w:rFonts w:ascii="Garamond" w:eastAsia="Calibri" w:hAnsi="Garamond" w:cs="Arial"/>
                <w:spacing w:val="-5"/>
                <w:sz w:val="24"/>
                <w:szCs w:val="24"/>
                <w:lang w:val="eu-ES"/>
              </w:rPr>
            </w:pPr>
            <w:r w:rsidRPr="009C22AC">
              <w:rPr>
                <w:rFonts w:ascii="Garamond" w:eastAsia="Calibri" w:hAnsi="Garamond" w:cs="Arial"/>
                <w:b/>
                <w:bCs/>
                <w:i/>
                <w:iCs/>
                <w:spacing w:val="-5"/>
                <w:sz w:val="24"/>
                <w:szCs w:val="24"/>
                <w:lang w:val="eu-ES"/>
              </w:rPr>
              <w:t>Lokalaren alokairu</w:t>
            </w:r>
            <w:r>
              <w:rPr>
                <w:rFonts w:ascii="Garamond" w:eastAsia="Calibri" w:hAnsi="Garamond" w:cs="Arial"/>
                <w:b/>
                <w:bCs/>
                <w:i/>
                <w:iCs/>
                <w:spacing w:val="-5"/>
                <w:sz w:val="24"/>
                <w:szCs w:val="24"/>
                <w:lang w:val="eu-ES"/>
              </w:rPr>
              <w:t>a</w:t>
            </w:r>
            <w:r w:rsidRPr="009C22AC">
              <w:rPr>
                <w:rFonts w:ascii="Garamond" w:eastAsia="Calibri" w:hAnsi="Garamond" w:cs="Arial"/>
                <w:b/>
                <w:bCs/>
                <w:i/>
                <w:iCs/>
                <w:spacing w:val="-5"/>
                <w:sz w:val="24"/>
                <w:szCs w:val="24"/>
                <w:lang w:val="eu-ES"/>
              </w:rPr>
              <w:t>:</w:t>
            </w:r>
            <w:r w:rsidRPr="00DE7DBC">
              <w:rPr>
                <w:rFonts w:ascii="Garamond" w:eastAsia="Calibri" w:hAnsi="Garamond" w:cs="Arial"/>
                <w:spacing w:val="-5"/>
                <w:sz w:val="24"/>
                <w:szCs w:val="24"/>
                <w:lang w:val="eu-ES"/>
              </w:rPr>
              <w:t xml:space="preserve"> </w:t>
            </w:r>
            <w:r>
              <w:rPr>
                <w:rFonts w:ascii="Garamond" w:eastAsia="Calibri" w:hAnsi="Garamond" w:cs="Arial"/>
                <w:spacing w:val="-5"/>
                <w:sz w:val="24"/>
                <w:szCs w:val="24"/>
                <w:lang w:val="eu-ES"/>
              </w:rPr>
              <w:t>ordainduko dira 3 hilabetean behin, gastua egin ostean, justifikazioarekin batera.</w:t>
            </w:r>
          </w:p>
        </w:tc>
        <w:tc>
          <w:tcPr>
            <w:tcW w:w="5033" w:type="dxa"/>
            <w:gridSpan w:val="2"/>
          </w:tcPr>
          <w:p w14:paraId="7F2D2E03" w14:textId="77777777" w:rsidR="006755D3" w:rsidRPr="009C22AC" w:rsidRDefault="006755D3" w:rsidP="00FD6250">
            <w:pPr>
              <w:spacing w:before="120" w:after="120"/>
              <w:ind w:left="708" w:right="113"/>
              <w:jc w:val="both"/>
              <w:rPr>
                <w:rFonts w:ascii="Garamond" w:eastAsia="Calibri" w:hAnsi="Garamond" w:cs="Arial"/>
                <w:b/>
                <w:bCs/>
                <w:i/>
                <w:iCs/>
                <w:spacing w:val="-5"/>
                <w:sz w:val="24"/>
                <w:szCs w:val="24"/>
                <w:lang w:val="eu-ES"/>
              </w:rPr>
            </w:pPr>
            <w:r w:rsidRPr="00573F8D">
              <w:rPr>
                <w:rFonts w:ascii="Garamond" w:eastAsia="Calibri" w:hAnsi="Garamond" w:cs="Arial"/>
                <w:b/>
                <w:bCs/>
                <w:i/>
                <w:iCs/>
                <w:spacing w:val="-5"/>
                <w:sz w:val="24"/>
                <w:szCs w:val="24"/>
                <w:lang w:val="es-ES_tradnl"/>
              </w:rPr>
              <w:t>Alquiler del local:</w:t>
            </w:r>
            <w:r w:rsidRPr="00DE7DBC">
              <w:rPr>
                <w:rFonts w:ascii="Garamond" w:eastAsia="Calibri" w:hAnsi="Garamond" w:cs="Arial"/>
                <w:spacing w:val="-5"/>
                <w:sz w:val="24"/>
                <w:szCs w:val="24"/>
                <w:lang w:val="eu-ES"/>
              </w:rPr>
              <w:t xml:space="preserve"> </w:t>
            </w:r>
            <w:r w:rsidRPr="00573F8D">
              <w:rPr>
                <w:rFonts w:ascii="Garamond" w:eastAsia="Calibri" w:hAnsi="Garamond" w:cs="Arial"/>
                <w:spacing w:val="-5"/>
                <w:sz w:val="24"/>
                <w:szCs w:val="24"/>
                <w:lang w:val="es-ES_tradnl"/>
              </w:rPr>
              <w:t>Se abonarán</w:t>
            </w:r>
            <w:r>
              <w:rPr>
                <w:rFonts w:ascii="Garamond" w:eastAsia="Calibri" w:hAnsi="Garamond" w:cs="Arial"/>
                <w:spacing w:val="-5"/>
                <w:sz w:val="24"/>
                <w:szCs w:val="24"/>
                <w:lang w:val="es-ES_tradnl"/>
              </w:rPr>
              <w:t xml:space="preserve"> tri</w:t>
            </w:r>
            <w:r w:rsidRPr="00573F8D">
              <w:rPr>
                <w:rFonts w:ascii="Garamond" w:eastAsia="Calibri" w:hAnsi="Garamond" w:cs="Arial"/>
                <w:spacing w:val="-5"/>
                <w:sz w:val="24"/>
                <w:szCs w:val="24"/>
                <w:lang w:val="es-ES_tradnl"/>
              </w:rPr>
              <w:t>mestralmente, tras realizarse el gasto, junto con la justificación</w:t>
            </w:r>
            <w:r>
              <w:rPr>
                <w:rFonts w:ascii="Garamond" w:eastAsia="Calibri" w:hAnsi="Garamond" w:cs="Arial"/>
                <w:spacing w:val="-5"/>
                <w:sz w:val="24"/>
                <w:szCs w:val="24"/>
                <w:lang w:val="es-ES_tradnl"/>
              </w:rPr>
              <w:t xml:space="preserve"> del gasto</w:t>
            </w:r>
            <w:r w:rsidRPr="00573F8D">
              <w:rPr>
                <w:rFonts w:ascii="Garamond" w:eastAsia="Calibri" w:hAnsi="Garamond" w:cs="Arial"/>
                <w:spacing w:val="-5"/>
                <w:sz w:val="24"/>
                <w:szCs w:val="24"/>
                <w:lang w:val="es-ES_tradnl"/>
              </w:rPr>
              <w:t>.</w:t>
            </w:r>
          </w:p>
        </w:tc>
      </w:tr>
      <w:tr w:rsidR="006755D3" w:rsidRPr="00215C46" w14:paraId="373D6056" w14:textId="77777777" w:rsidTr="006755D3">
        <w:trPr>
          <w:gridBefore w:val="1"/>
          <w:wBefore w:w="100" w:type="dxa"/>
        </w:trPr>
        <w:tc>
          <w:tcPr>
            <w:tcW w:w="5000" w:type="dxa"/>
            <w:gridSpan w:val="2"/>
          </w:tcPr>
          <w:p w14:paraId="73E6A64D" w14:textId="77777777" w:rsidR="006755D3" w:rsidRPr="00664F7D" w:rsidRDefault="006755D3" w:rsidP="00FD6250">
            <w:pPr>
              <w:spacing w:before="120" w:after="120"/>
              <w:ind w:left="113" w:right="113"/>
              <w:jc w:val="both"/>
              <w:rPr>
                <w:rFonts w:ascii="Garamond" w:eastAsia="Calibri" w:hAnsi="Garamond" w:cs="Arial"/>
                <w:spacing w:val="4"/>
                <w:sz w:val="24"/>
                <w:szCs w:val="24"/>
                <w:lang w:val="eu-ES"/>
              </w:rPr>
            </w:pPr>
            <w:r>
              <w:rPr>
                <w:rFonts w:ascii="Garamond" w:eastAsia="Calibri" w:hAnsi="Garamond" w:cs="Arial"/>
                <w:spacing w:val="4"/>
                <w:sz w:val="24"/>
                <w:szCs w:val="24"/>
                <w:lang w:val="eu-ES"/>
              </w:rPr>
              <w:t>Ordainduko dira, betiere jarduerak martxan jarraitzen badu.</w:t>
            </w:r>
          </w:p>
        </w:tc>
        <w:tc>
          <w:tcPr>
            <w:tcW w:w="5033" w:type="dxa"/>
            <w:gridSpan w:val="2"/>
          </w:tcPr>
          <w:p w14:paraId="7286C4EB" w14:textId="77777777" w:rsidR="006755D3" w:rsidRDefault="006755D3" w:rsidP="00FD6250">
            <w:pPr>
              <w:spacing w:before="120" w:after="120"/>
              <w:ind w:left="113" w:right="113"/>
              <w:jc w:val="both"/>
              <w:rPr>
                <w:rFonts w:ascii="Garamond" w:eastAsia="Calibri" w:hAnsi="Garamond" w:cs="Arial"/>
                <w:spacing w:val="4"/>
                <w:sz w:val="24"/>
                <w:szCs w:val="24"/>
                <w:lang w:val="eu-ES"/>
              </w:rPr>
            </w:pPr>
            <w:r w:rsidRPr="00573F8D">
              <w:rPr>
                <w:rFonts w:ascii="Garamond" w:eastAsia="Calibri" w:hAnsi="Garamond" w:cs="Arial"/>
                <w:spacing w:val="4"/>
                <w:sz w:val="24"/>
                <w:szCs w:val="24"/>
                <w:lang w:val="es-ES_tradnl"/>
              </w:rPr>
              <w:t>Se abonarán siempre y cuando la actividad continúe en funcionamiento.</w:t>
            </w:r>
          </w:p>
        </w:tc>
      </w:tr>
      <w:tr w:rsidR="006755D3" w:rsidRPr="00664F7D" w14:paraId="742398F2" w14:textId="77777777" w:rsidTr="006755D3">
        <w:trPr>
          <w:gridBefore w:val="1"/>
          <w:wBefore w:w="100" w:type="dxa"/>
        </w:trPr>
        <w:tc>
          <w:tcPr>
            <w:tcW w:w="5000" w:type="dxa"/>
            <w:gridSpan w:val="2"/>
            <w:hideMark/>
          </w:tcPr>
          <w:p w14:paraId="48A58B8C" w14:textId="77777777" w:rsidR="006755D3" w:rsidRPr="00664F7D" w:rsidRDefault="006755D3" w:rsidP="00FD6250">
            <w:pPr>
              <w:spacing w:before="120" w:after="120"/>
              <w:ind w:left="113" w:right="113"/>
              <w:jc w:val="both"/>
              <w:rPr>
                <w:rFonts w:ascii="Garamond" w:eastAsia="Calibri" w:hAnsi="Garamond" w:cs="Arial"/>
                <w:b/>
                <w:bCs/>
                <w:spacing w:val="4"/>
                <w:sz w:val="24"/>
                <w:szCs w:val="24"/>
                <w:lang w:val="eu-ES"/>
              </w:rPr>
            </w:pPr>
            <w:r w:rsidRPr="00664F7D">
              <w:rPr>
                <w:rFonts w:ascii="Garamond" w:eastAsia="Calibri" w:hAnsi="Garamond" w:cs="Arial"/>
                <w:b/>
                <w:bCs/>
                <w:spacing w:val="4"/>
                <w:sz w:val="24"/>
                <w:szCs w:val="24"/>
                <w:lang w:val="eu-ES"/>
              </w:rPr>
              <w:t>1</w:t>
            </w:r>
            <w:r>
              <w:rPr>
                <w:rFonts w:ascii="Garamond" w:eastAsia="Calibri" w:hAnsi="Garamond" w:cs="Arial"/>
                <w:b/>
                <w:bCs/>
                <w:spacing w:val="4"/>
                <w:sz w:val="24"/>
                <w:szCs w:val="24"/>
                <w:lang w:val="eu-ES"/>
              </w:rPr>
              <w:t>4</w:t>
            </w:r>
            <w:r w:rsidRPr="00664F7D">
              <w:rPr>
                <w:rFonts w:ascii="Garamond" w:eastAsia="Calibri" w:hAnsi="Garamond" w:cs="Arial"/>
                <w:b/>
                <w:bCs/>
                <w:spacing w:val="4"/>
                <w:sz w:val="24"/>
                <w:szCs w:val="24"/>
                <w:lang w:val="eu-ES"/>
              </w:rPr>
              <w:t>. Bateragarritasuna beste dirulaguntza batzuekin</w:t>
            </w:r>
          </w:p>
        </w:tc>
        <w:tc>
          <w:tcPr>
            <w:tcW w:w="5033" w:type="dxa"/>
            <w:gridSpan w:val="2"/>
          </w:tcPr>
          <w:p w14:paraId="11E75E91" w14:textId="77777777" w:rsidR="006755D3" w:rsidRPr="00664F7D" w:rsidRDefault="006755D3" w:rsidP="00FD6250">
            <w:pPr>
              <w:spacing w:before="120" w:after="120"/>
              <w:ind w:left="113" w:right="113"/>
              <w:jc w:val="both"/>
              <w:rPr>
                <w:rFonts w:ascii="Garamond" w:eastAsia="Calibri" w:hAnsi="Garamond" w:cs="Arial"/>
                <w:b/>
                <w:bCs/>
                <w:spacing w:val="4"/>
                <w:sz w:val="24"/>
                <w:szCs w:val="24"/>
                <w:lang w:val="eu-ES"/>
              </w:rPr>
            </w:pPr>
            <w:r w:rsidRPr="00664F7D">
              <w:rPr>
                <w:rFonts w:ascii="Garamond" w:eastAsia="Calibri" w:hAnsi="Garamond" w:cs="Arial"/>
                <w:b/>
                <w:bCs/>
                <w:spacing w:val="4"/>
                <w:sz w:val="24"/>
                <w:szCs w:val="24"/>
                <w:lang w:val="eu-ES"/>
              </w:rPr>
              <w:t>1</w:t>
            </w:r>
            <w:r>
              <w:rPr>
                <w:rFonts w:ascii="Garamond" w:eastAsia="Calibri" w:hAnsi="Garamond" w:cs="Arial"/>
                <w:b/>
                <w:bCs/>
                <w:spacing w:val="4"/>
                <w:sz w:val="24"/>
                <w:szCs w:val="24"/>
                <w:lang w:val="eu-ES"/>
              </w:rPr>
              <w:t>4</w:t>
            </w:r>
            <w:r w:rsidRPr="00664F7D">
              <w:rPr>
                <w:rFonts w:ascii="Garamond" w:eastAsia="Calibri" w:hAnsi="Garamond" w:cs="Arial"/>
                <w:b/>
                <w:bCs/>
                <w:spacing w:val="4"/>
                <w:sz w:val="24"/>
                <w:szCs w:val="24"/>
                <w:lang w:val="eu-ES"/>
              </w:rPr>
              <w:t xml:space="preserve">. </w:t>
            </w:r>
            <w:r w:rsidRPr="00573F8D">
              <w:rPr>
                <w:rFonts w:ascii="Garamond" w:eastAsia="Calibri" w:hAnsi="Garamond" w:cs="Arial"/>
                <w:b/>
                <w:bCs/>
                <w:spacing w:val="4"/>
                <w:sz w:val="24"/>
                <w:szCs w:val="24"/>
                <w:lang w:val="es-ES_tradnl"/>
              </w:rPr>
              <w:t>Compatibilidad con otras subvenciones</w:t>
            </w:r>
          </w:p>
        </w:tc>
      </w:tr>
      <w:tr w:rsidR="006755D3" w:rsidRPr="00664F7D" w14:paraId="29DC6515" w14:textId="77777777" w:rsidTr="006755D3">
        <w:trPr>
          <w:gridBefore w:val="1"/>
          <w:wBefore w:w="100" w:type="dxa"/>
        </w:trPr>
        <w:tc>
          <w:tcPr>
            <w:tcW w:w="5000" w:type="dxa"/>
            <w:gridSpan w:val="2"/>
            <w:hideMark/>
          </w:tcPr>
          <w:p w14:paraId="14AF6591" w14:textId="77777777" w:rsidR="006755D3" w:rsidRPr="00664F7D" w:rsidRDefault="006755D3" w:rsidP="00FD6250">
            <w:pPr>
              <w:spacing w:before="120" w:after="120"/>
              <w:ind w:left="113" w:right="113"/>
              <w:jc w:val="both"/>
              <w:rPr>
                <w:rFonts w:ascii="Garamond" w:eastAsia="Calibri" w:hAnsi="Garamond" w:cs="Arial"/>
                <w:sz w:val="24"/>
                <w:szCs w:val="24"/>
                <w:lang w:val="eu-ES"/>
              </w:rPr>
            </w:pPr>
            <w:r w:rsidRPr="00664F7D">
              <w:rPr>
                <w:rFonts w:ascii="Garamond" w:eastAsia="Calibri" w:hAnsi="Garamond" w:cs="Arial"/>
                <w:spacing w:val="-2"/>
                <w:sz w:val="24"/>
                <w:szCs w:val="24"/>
                <w:lang w:val="eu-ES"/>
              </w:rPr>
              <w:t>P</w:t>
            </w:r>
            <w:r w:rsidRPr="00664F7D">
              <w:rPr>
                <w:rFonts w:ascii="Garamond" w:eastAsia="Calibri" w:hAnsi="Garamond" w:cs="Arial"/>
                <w:spacing w:val="-5"/>
                <w:sz w:val="24"/>
                <w:szCs w:val="24"/>
                <w:lang w:val="eu-ES"/>
              </w:rPr>
              <w:t>r</w:t>
            </w:r>
            <w:r w:rsidRPr="00664F7D">
              <w:rPr>
                <w:rFonts w:ascii="Garamond" w:eastAsia="Calibri" w:hAnsi="Garamond" w:cs="Arial"/>
                <w:spacing w:val="-2"/>
                <w:sz w:val="24"/>
                <w:szCs w:val="24"/>
                <w:lang w:val="eu-ES"/>
              </w:rPr>
              <w:t>ogram</w:t>
            </w:r>
            <w:r w:rsidRPr="00664F7D">
              <w:rPr>
                <w:rFonts w:ascii="Garamond" w:eastAsia="Calibri" w:hAnsi="Garamond" w:cs="Arial"/>
                <w:sz w:val="24"/>
                <w:szCs w:val="24"/>
                <w:lang w:val="eu-ES"/>
              </w:rPr>
              <w:t>a</w:t>
            </w:r>
            <w:r w:rsidRPr="00664F7D">
              <w:rPr>
                <w:rFonts w:ascii="Garamond" w:eastAsia="Calibri" w:hAnsi="Garamond" w:cs="Arial"/>
                <w:spacing w:val="-10"/>
                <w:sz w:val="24"/>
                <w:szCs w:val="24"/>
                <w:lang w:val="eu-ES"/>
              </w:rPr>
              <w:t xml:space="preserve"> </w:t>
            </w:r>
            <w:r w:rsidRPr="00664F7D">
              <w:rPr>
                <w:rFonts w:ascii="Garamond" w:eastAsia="Calibri" w:hAnsi="Garamond" w:cs="Arial"/>
                <w:spacing w:val="-2"/>
                <w:sz w:val="24"/>
                <w:szCs w:val="24"/>
                <w:lang w:val="eu-ES"/>
              </w:rPr>
              <w:t>honeta</w:t>
            </w:r>
            <w:r w:rsidRPr="00664F7D">
              <w:rPr>
                <w:rFonts w:ascii="Garamond" w:eastAsia="Calibri" w:hAnsi="Garamond" w:cs="Arial"/>
                <w:sz w:val="24"/>
                <w:szCs w:val="24"/>
                <w:lang w:val="eu-ES"/>
              </w:rPr>
              <w:t>n</w:t>
            </w:r>
            <w:r w:rsidRPr="00664F7D">
              <w:rPr>
                <w:rFonts w:ascii="Garamond" w:eastAsia="Calibri" w:hAnsi="Garamond" w:cs="Arial"/>
                <w:spacing w:val="-7"/>
                <w:sz w:val="24"/>
                <w:szCs w:val="24"/>
                <w:lang w:val="eu-ES"/>
              </w:rPr>
              <w:t xml:space="preserve"> </w:t>
            </w:r>
            <w:r w:rsidRPr="00664F7D">
              <w:rPr>
                <w:rFonts w:ascii="Garamond" w:eastAsia="Calibri" w:hAnsi="Garamond" w:cs="Arial"/>
                <w:spacing w:val="-2"/>
                <w:sz w:val="24"/>
                <w:szCs w:val="24"/>
                <w:lang w:val="eu-ES"/>
              </w:rPr>
              <w:t>aur</w:t>
            </w:r>
            <w:r w:rsidRPr="00664F7D">
              <w:rPr>
                <w:rFonts w:ascii="Garamond" w:eastAsia="Calibri" w:hAnsi="Garamond" w:cs="Arial"/>
                <w:spacing w:val="-5"/>
                <w:sz w:val="24"/>
                <w:szCs w:val="24"/>
                <w:lang w:val="eu-ES"/>
              </w:rPr>
              <w:t>r</w:t>
            </w:r>
            <w:r w:rsidRPr="00664F7D">
              <w:rPr>
                <w:rFonts w:ascii="Garamond" w:eastAsia="Calibri" w:hAnsi="Garamond" w:cs="Arial"/>
                <w:spacing w:val="-2"/>
                <w:sz w:val="24"/>
                <w:szCs w:val="24"/>
                <w:lang w:val="eu-ES"/>
              </w:rPr>
              <w:t>eikusitak</w:t>
            </w:r>
            <w:r w:rsidRPr="00664F7D">
              <w:rPr>
                <w:rFonts w:ascii="Garamond" w:eastAsia="Calibri" w:hAnsi="Garamond" w:cs="Arial"/>
                <w:sz w:val="24"/>
                <w:szCs w:val="24"/>
                <w:lang w:val="eu-ES"/>
              </w:rPr>
              <w:t>o</w:t>
            </w:r>
            <w:r w:rsidRPr="00664F7D">
              <w:rPr>
                <w:rFonts w:ascii="Garamond" w:eastAsia="Calibri" w:hAnsi="Garamond" w:cs="Arial"/>
                <w:spacing w:val="-5"/>
                <w:sz w:val="24"/>
                <w:szCs w:val="24"/>
                <w:lang w:val="eu-ES"/>
              </w:rPr>
              <w:t xml:space="preserve"> </w:t>
            </w:r>
            <w:r w:rsidRPr="00664F7D">
              <w:rPr>
                <w:rFonts w:ascii="Garamond" w:eastAsia="Calibri" w:hAnsi="Garamond" w:cs="Arial"/>
                <w:spacing w:val="-2"/>
                <w:sz w:val="24"/>
                <w:szCs w:val="24"/>
                <w:lang w:val="eu-ES"/>
              </w:rPr>
              <w:t>laguntza</w:t>
            </w:r>
            <w:r w:rsidRPr="00664F7D">
              <w:rPr>
                <w:rFonts w:ascii="Garamond" w:eastAsia="Calibri" w:hAnsi="Garamond" w:cs="Arial"/>
                <w:sz w:val="24"/>
                <w:szCs w:val="24"/>
                <w:lang w:val="eu-ES"/>
              </w:rPr>
              <w:t>k</w:t>
            </w:r>
            <w:r w:rsidRPr="00664F7D">
              <w:rPr>
                <w:rFonts w:ascii="Garamond" w:eastAsia="Calibri" w:hAnsi="Garamond" w:cs="Arial"/>
                <w:spacing w:val="-7"/>
                <w:sz w:val="24"/>
                <w:szCs w:val="24"/>
                <w:lang w:val="eu-ES"/>
              </w:rPr>
              <w:t xml:space="preserve"> </w:t>
            </w:r>
            <w:r w:rsidRPr="00664F7D">
              <w:rPr>
                <w:rFonts w:ascii="Garamond" w:eastAsia="Calibri" w:hAnsi="Garamond" w:cs="Arial"/>
                <w:bCs/>
                <w:sz w:val="24"/>
                <w:szCs w:val="24"/>
                <w:lang w:val="eu-ES"/>
              </w:rPr>
              <w:t>bateragarriak</w:t>
            </w:r>
            <w:r w:rsidRPr="00664F7D">
              <w:rPr>
                <w:rFonts w:ascii="Garamond" w:eastAsia="Calibri" w:hAnsi="Garamond" w:cs="Arial"/>
                <w:spacing w:val="-7"/>
                <w:sz w:val="24"/>
                <w:szCs w:val="24"/>
                <w:lang w:val="eu-ES"/>
              </w:rPr>
              <w:t xml:space="preserve"> </w:t>
            </w:r>
            <w:r w:rsidRPr="00664F7D">
              <w:rPr>
                <w:rFonts w:ascii="Garamond" w:eastAsia="Calibri" w:hAnsi="Garamond" w:cs="Arial"/>
                <w:spacing w:val="-2"/>
                <w:sz w:val="24"/>
                <w:szCs w:val="24"/>
                <w:lang w:val="eu-ES"/>
              </w:rPr>
              <w:t xml:space="preserve">izango </w:t>
            </w:r>
            <w:r w:rsidRPr="00664F7D">
              <w:rPr>
                <w:rFonts w:ascii="Garamond" w:eastAsia="Calibri" w:hAnsi="Garamond" w:cs="Arial"/>
                <w:spacing w:val="-7"/>
                <w:sz w:val="24"/>
                <w:szCs w:val="24"/>
                <w:lang w:val="eu-ES"/>
              </w:rPr>
              <w:t>dir</w:t>
            </w:r>
            <w:r w:rsidRPr="00664F7D">
              <w:rPr>
                <w:rFonts w:ascii="Garamond" w:eastAsia="Calibri" w:hAnsi="Garamond" w:cs="Arial"/>
                <w:sz w:val="24"/>
                <w:szCs w:val="24"/>
                <w:lang w:val="eu-ES"/>
              </w:rPr>
              <w:t>a</w:t>
            </w:r>
            <w:r w:rsidRPr="00664F7D">
              <w:rPr>
                <w:rFonts w:ascii="Garamond" w:eastAsia="Calibri" w:hAnsi="Garamond" w:cs="Arial"/>
                <w:spacing w:val="-8"/>
                <w:sz w:val="24"/>
                <w:szCs w:val="24"/>
                <w:lang w:val="eu-ES"/>
              </w:rPr>
              <w:t xml:space="preserve"> beste edozein laguntzarekin,</w:t>
            </w:r>
            <w:r>
              <w:rPr>
                <w:rFonts w:ascii="Garamond" w:eastAsia="Calibri" w:hAnsi="Garamond" w:cs="Arial"/>
                <w:spacing w:val="-8"/>
                <w:sz w:val="24"/>
                <w:szCs w:val="24"/>
                <w:lang w:val="eu-ES"/>
              </w:rPr>
              <w:t xml:space="preserve"> baita</w:t>
            </w:r>
            <w:r w:rsidRPr="00664F7D">
              <w:rPr>
                <w:rFonts w:ascii="Garamond" w:eastAsia="Calibri" w:hAnsi="Garamond" w:cs="Arial"/>
                <w:spacing w:val="-8"/>
                <w:sz w:val="24"/>
                <w:szCs w:val="24"/>
                <w:lang w:val="eu-ES"/>
              </w:rPr>
              <w:t xml:space="preserve"> </w:t>
            </w:r>
            <w:r w:rsidRPr="00664F7D">
              <w:rPr>
                <w:rFonts w:ascii="Garamond" w:eastAsia="Calibri" w:hAnsi="Garamond" w:cs="Arial"/>
                <w:spacing w:val="-7"/>
                <w:sz w:val="24"/>
                <w:szCs w:val="24"/>
                <w:lang w:val="eu-ES"/>
              </w:rPr>
              <w:t>kontzept</w:t>
            </w:r>
            <w:r w:rsidRPr="00664F7D">
              <w:rPr>
                <w:rFonts w:ascii="Garamond" w:eastAsia="Calibri" w:hAnsi="Garamond" w:cs="Arial"/>
                <w:sz w:val="24"/>
                <w:szCs w:val="24"/>
                <w:lang w:val="eu-ES"/>
              </w:rPr>
              <w:t>u</w:t>
            </w:r>
            <w:r w:rsidRPr="00664F7D">
              <w:rPr>
                <w:rFonts w:ascii="Garamond" w:eastAsia="Calibri" w:hAnsi="Garamond" w:cs="Arial"/>
                <w:spacing w:val="4"/>
                <w:sz w:val="24"/>
                <w:szCs w:val="24"/>
                <w:lang w:val="eu-ES"/>
              </w:rPr>
              <w:t xml:space="preserve"> </w:t>
            </w:r>
            <w:r w:rsidRPr="00664F7D">
              <w:rPr>
                <w:rFonts w:ascii="Garamond" w:eastAsia="Calibri" w:hAnsi="Garamond" w:cs="Arial"/>
                <w:spacing w:val="-7"/>
                <w:sz w:val="24"/>
                <w:szCs w:val="24"/>
                <w:lang w:val="eu-ES"/>
              </w:rPr>
              <w:t>beragatik</w:t>
            </w:r>
            <w:r w:rsidRPr="00664F7D">
              <w:rPr>
                <w:rFonts w:ascii="Garamond" w:eastAsia="Calibri" w:hAnsi="Garamond" w:cs="Arial"/>
                <w:spacing w:val="-11"/>
                <w:sz w:val="24"/>
                <w:szCs w:val="24"/>
                <w:lang w:val="eu-ES"/>
              </w:rPr>
              <w:t xml:space="preserve"> beste </w:t>
            </w:r>
            <w:r w:rsidRPr="00664F7D">
              <w:rPr>
                <w:rFonts w:ascii="Garamond" w:eastAsia="Calibri" w:hAnsi="Garamond" w:cs="Arial"/>
                <w:spacing w:val="-7"/>
                <w:sz w:val="24"/>
                <w:szCs w:val="24"/>
                <w:lang w:val="eu-ES"/>
              </w:rPr>
              <w:t>erakund</w:t>
            </w:r>
            <w:r w:rsidRPr="00664F7D">
              <w:rPr>
                <w:rFonts w:ascii="Garamond" w:eastAsia="Calibri" w:hAnsi="Garamond" w:cs="Arial"/>
                <w:sz w:val="24"/>
                <w:szCs w:val="24"/>
                <w:lang w:val="eu-ES"/>
              </w:rPr>
              <w:t>e</w:t>
            </w:r>
            <w:r w:rsidRPr="00664F7D">
              <w:rPr>
                <w:rFonts w:ascii="Garamond" w:eastAsia="Calibri" w:hAnsi="Garamond" w:cs="Arial"/>
                <w:spacing w:val="-18"/>
                <w:sz w:val="24"/>
                <w:szCs w:val="24"/>
                <w:lang w:val="eu-ES"/>
              </w:rPr>
              <w:t xml:space="preserve"> </w:t>
            </w:r>
            <w:r w:rsidRPr="00664F7D">
              <w:rPr>
                <w:rFonts w:ascii="Garamond" w:eastAsia="Calibri" w:hAnsi="Garamond" w:cs="Arial"/>
                <w:spacing w:val="-7"/>
                <w:sz w:val="24"/>
                <w:szCs w:val="24"/>
                <w:lang w:val="eu-ES"/>
              </w:rPr>
              <w:t>publik</w:t>
            </w:r>
            <w:r w:rsidRPr="00664F7D">
              <w:rPr>
                <w:rFonts w:ascii="Garamond" w:eastAsia="Calibri" w:hAnsi="Garamond" w:cs="Arial"/>
                <w:sz w:val="24"/>
                <w:szCs w:val="24"/>
                <w:lang w:val="eu-ES"/>
              </w:rPr>
              <w:t>o</w:t>
            </w:r>
            <w:r w:rsidRPr="00664F7D">
              <w:rPr>
                <w:rFonts w:ascii="Garamond" w:eastAsia="Calibri" w:hAnsi="Garamond" w:cs="Arial"/>
                <w:spacing w:val="5"/>
                <w:sz w:val="24"/>
                <w:szCs w:val="24"/>
                <w:lang w:val="eu-ES"/>
              </w:rPr>
              <w:t xml:space="preserve"> </w:t>
            </w:r>
            <w:r w:rsidRPr="00664F7D">
              <w:rPr>
                <w:rFonts w:ascii="Garamond" w:eastAsia="Calibri" w:hAnsi="Garamond" w:cs="Arial"/>
                <w:spacing w:val="-7"/>
                <w:sz w:val="24"/>
                <w:szCs w:val="24"/>
                <w:lang w:val="eu-ES"/>
              </w:rPr>
              <w:t>ed</w:t>
            </w:r>
            <w:r w:rsidRPr="00664F7D">
              <w:rPr>
                <w:rFonts w:ascii="Garamond" w:eastAsia="Calibri" w:hAnsi="Garamond" w:cs="Arial"/>
                <w:sz w:val="24"/>
                <w:szCs w:val="24"/>
                <w:lang w:val="eu-ES"/>
              </w:rPr>
              <w:t>o</w:t>
            </w:r>
            <w:r w:rsidRPr="00664F7D">
              <w:rPr>
                <w:rFonts w:ascii="Garamond" w:eastAsia="Calibri" w:hAnsi="Garamond" w:cs="Arial"/>
                <w:spacing w:val="-5"/>
                <w:sz w:val="24"/>
                <w:szCs w:val="24"/>
                <w:lang w:val="eu-ES"/>
              </w:rPr>
              <w:t xml:space="preserve"> </w:t>
            </w:r>
            <w:r w:rsidRPr="00664F7D">
              <w:rPr>
                <w:rFonts w:ascii="Garamond" w:eastAsia="Calibri" w:hAnsi="Garamond" w:cs="Arial"/>
                <w:spacing w:val="-2"/>
                <w:sz w:val="24"/>
                <w:szCs w:val="24"/>
                <w:lang w:val="eu-ES"/>
              </w:rPr>
              <w:t>pribatu</w:t>
            </w:r>
            <w:r>
              <w:rPr>
                <w:rFonts w:ascii="Garamond" w:eastAsia="Calibri" w:hAnsi="Garamond" w:cs="Arial"/>
                <w:spacing w:val="-2"/>
                <w:sz w:val="24"/>
                <w:szCs w:val="24"/>
                <w:lang w:val="eu-ES"/>
              </w:rPr>
              <w:t xml:space="preserve"> batzu</w:t>
            </w:r>
            <w:r w:rsidRPr="00664F7D">
              <w:rPr>
                <w:rFonts w:ascii="Garamond" w:eastAsia="Calibri" w:hAnsi="Garamond" w:cs="Arial"/>
                <w:spacing w:val="-2"/>
                <w:sz w:val="24"/>
                <w:szCs w:val="24"/>
                <w:lang w:val="eu-ES"/>
              </w:rPr>
              <w:t>etatik jasotzen direnean</w:t>
            </w:r>
            <w:r>
              <w:rPr>
                <w:rFonts w:ascii="Garamond" w:eastAsia="Calibri" w:hAnsi="Garamond" w:cs="Arial"/>
                <w:spacing w:val="-2"/>
                <w:sz w:val="24"/>
                <w:szCs w:val="24"/>
                <w:lang w:val="eu-ES"/>
              </w:rPr>
              <w:t xml:space="preserve"> ere</w:t>
            </w:r>
            <w:r w:rsidRPr="00664F7D">
              <w:rPr>
                <w:rFonts w:ascii="Garamond" w:eastAsia="Calibri" w:hAnsi="Garamond" w:cs="Arial"/>
                <w:spacing w:val="-2"/>
                <w:sz w:val="24"/>
                <w:szCs w:val="24"/>
                <w:lang w:val="eu-ES"/>
              </w:rPr>
              <w:t xml:space="preserve">, betiere ez bada gertatzen </w:t>
            </w:r>
            <w:proofErr w:type="spellStart"/>
            <w:r w:rsidRPr="00664F7D">
              <w:rPr>
                <w:rFonts w:ascii="Garamond" w:eastAsia="Calibri" w:hAnsi="Garamond" w:cs="Arial"/>
                <w:spacing w:val="-2"/>
                <w:sz w:val="24"/>
                <w:szCs w:val="24"/>
                <w:lang w:val="eu-ES"/>
              </w:rPr>
              <w:t>gainfinantzaketarik</w:t>
            </w:r>
            <w:proofErr w:type="spellEnd"/>
            <w:r w:rsidRPr="00664F7D">
              <w:rPr>
                <w:rFonts w:ascii="Garamond" w:eastAsia="Calibri" w:hAnsi="Garamond" w:cs="Arial"/>
                <w:spacing w:val="-2"/>
                <w:sz w:val="24"/>
                <w:szCs w:val="24"/>
                <w:lang w:val="eu-ES"/>
              </w:rPr>
              <w:t xml:space="preserve">; izan ere,  kasu horretan,  </w:t>
            </w:r>
            <w:r w:rsidRPr="00664F7D">
              <w:rPr>
                <w:rFonts w:ascii="Garamond" w:eastAsia="Calibri" w:hAnsi="Garamond" w:cs="Arial"/>
                <w:sz w:val="24"/>
                <w:szCs w:val="24"/>
                <w:lang w:val="eu-ES"/>
              </w:rPr>
              <w:t>programa honen bidez emandako laguntza gutxituko da soberakinari dagokion zenbatekoan.</w:t>
            </w:r>
          </w:p>
        </w:tc>
        <w:tc>
          <w:tcPr>
            <w:tcW w:w="5033" w:type="dxa"/>
            <w:gridSpan w:val="2"/>
          </w:tcPr>
          <w:p w14:paraId="27D823A6" w14:textId="77777777" w:rsidR="006755D3" w:rsidRPr="00664F7D" w:rsidRDefault="006755D3" w:rsidP="00FD6250">
            <w:pPr>
              <w:spacing w:before="120" w:after="120"/>
              <w:ind w:left="113" w:right="113"/>
              <w:jc w:val="both"/>
              <w:rPr>
                <w:rFonts w:ascii="Garamond" w:eastAsia="Calibri" w:hAnsi="Garamond" w:cs="Arial"/>
                <w:spacing w:val="-2"/>
                <w:sz w:val="24"/>
                <w:szCs w:val="24"/>
                <w:lang w:val="eu-ES"/>
              </w:rPr>
            </w:pPr>
            <w:r w:rsidRPr="00573F8D">
              <w:rPr>
                <w:rFonts w:ascii="Garamond" w:eastAsia="Calibri" w:hAnsi="Garamond" w:cs="Arial"/>
                <w:spacing w:val="-5"/>
                <w:sz w:val="24"/>
                <w:szCs w:val="24"/>
                <w:lang w:val="es-ES_tradnl"/>
              </w:rPr>
              <w:t>Las ayudas previstas en el presente programa serán compatibles con cualesquiera otras que por el mismo concepto pudieran percibirse de otras entidades públicas o privadas, siempre que de ello no se derive sobrefinanciación, en cuyo caso la ayuda concedida en virtud de este programa se reducirá en la cantidad correspondiente al exceso.</w:t>
            </w:r>
          </w:p>
        </w:tc>
      </w:tr>
      <w:tr w:rsidR="006755D3" w:rsidRPr="00664F7D" w14:paraId="4A60E8AD" w14:textId="77777777" w:rsidTr="006755D3">
        <w:trPr>
          <w:gridBefore w:val="1"/>
          <w:wBefore w:w="100" w:type="dxa"/>
        </w:trPr>
        <w:tc>
          <w:tcPr>
            <w:tcW w:w="5000" w:type="dxa"/>
            <w:gridSpan w:val="2"/>
            <w:hideMark/>
          </w:tcPr>
          <w:p w14:paraId="071E9EF0" w14:textId="77777777" w:rsidR="006755D3" w:rsidRPr="00664F7D" w:rsidRDefault="006755D3" w:rsidP="00FD6250">
            <w:pPr>
              <w:spacing w:before="120" w:after="120"/>
              <w:ind w:left="113" w:right="113"/>
              <w:jc w:val="both"/>
              <w:rPr>
                <w:rFonts w:ascii="Garamond" w:eastAsia="Calibri" w:hAnsi="Garamond" w:cs="Arial"/>
                <w:spacing w:val="-2"/>
                <w:sz w:val="24"/>
                <w:szCs w:val="24"/>
                <w:lang w:val="eu-ES"/>
              </w:rPr>
            </w:pPr>
            <w:r w:rsidRPr="00664F7D">
              <w:rPr>
                <w:rFonts w:ascii="Garamond" w:eastAsia="Calibri" w:hAnsi="Garamond" w:cs="Arial"/>
                <w:spacing w:val="-2"/>
                <w:sz w:val="24"/>
                <w:szCs w:val="24"/>
                <w:lang w:val="eu-ES"/>
              </w:rPr>
              <w:t xml:space="preserve">Beste dirulaguntza batzuk eskatu edo lortu badira, justifikazio orriarekin batera aurkeztuko dira. Ezingo da egon </w:t>
            </w:r>
            <w:proofErr w:type="spellStart"/>
            <w:r w:rsidRPr="00664F7D">
              <w:rPr>
                <w:rFonts w:ascii="Garamond" w:eastAsia="Calibri" w:hAnsi="Garamond" w:cs="Arial"/>
                <w:spacing w:val="-2"/>
                <w:sz w:val="24"/>
                <w:szCs w:val="24"/>
                <w:lang w:val="eu-ES"/>
              </w:rPr>
              <w:t>gainfinantzaziorik</w:t>
            </w:r>
            <w:proofErr w:type="spellEnd"/>
            <w:r w:rsidRPr="00664F7D">
              <w:rPr>
                <w:rFonts w:ascii="Garamond" w:eastAsia="Calibri" w:hAnsi="Garamond" w:cs="Arial"/>
                <w:spacing w:val="-2"/>
                <w:sz w:val="24"/>
                <w:szCs w:val="24"/>
                <w:lang w:val="eu-ES"/>
              </w:rPr>
              <w:t>.</w:t>
            </w:r>
          </w:p>
        </w:tc>
        <w:tc>
          <w:tcPr>
            <w:tcW w:w="5033" w:type="dxa"/>
            <w:gridSpan w:val="2"/>
          </w:tcPr>
          <w:p w14:paraId="3CC41B87" w14:textId="77777777" w:rsidR="006755D3" w:rsidRPr="00664F7D" w:rsidRDefault="006755D3" w:rsidP="00FD6250">
            <w:pPr>
              <w:spacing w:before="120" w:after="120"/>
              <w:ind w:left="113" w:right="113"/>
              <w:jc w:val="both"/>
              <w:rPr>
                <w:rFonts w:ascii="Garamond" w:eastAsia="Calibri" w:hAnsi="Garamond" w:cs="Arial"/>
                <w:spacing w:val="-2"/>
                <w:sz w:val="24"/>
                <w:szCs w:val="24"/>
                <w:lang w:val="eu-ES"/>
              </w:rPr>
            </w:pPr>
            <w:r w:rsidRPr="00573F8D">
              <w:rPr>
                <w:rFonts w:ascii="Garamond" w:eastAsia="Calibri" w:hAnsi="Garamond" w:cs="Arial"/>
                <w:spacing w:val="-2"/>
                <w:sz w:val="24"/>
                <w:szCs w:val="24"/>
                <w:lang w:val="es-ES_tradnl"/>
              </w:rPr>
              <w:t xml:space="preserve">En el caso de que se </w:t>
            </w:r>
            <w:r w:rsidRPr="00D265A2">
              <w:rPr>
                <w:rFonts w:ascii="Garamond" w:eastAsia="Calibri" w:hAnsi="Garamond" w:cs="Arial"/>
                <w:spacing w:val="-2"/>
                <w:sz w:val="24"/>
                <w:szCs w:val="24"/>
              </w:rPr>
              <w:t>hayan solicitado y/</w:t>
            </w:r>
            <w:proofErr w:type="spellStart"/>
            <w:r w:rsidRPr="00D265A2">
              <w:rPr>
                <w:rFonts w:ascii="Garamond" w:eastAsia="Calibri" w:hAnsi="Garamond" w:cs="Arial"/>
                <w:spacing w:val="-2"/>
                <w:sz w:val="24"/>
                <w:szCs w:val="24"/>
              </w:rPr>
              <w:t>o</w:t>
            </w:r>
            <w:proofErr w:type="spellEnd"/>
            <w:r w:rsidRPr="00D265A2">
              <w:rPr>
                <w:rFonts w:ascii="Garamond" w:eastAsia="Calibri" w:hAnsi="Garamond" w:cs="Arial"/>
                <w:spacing w:val="-2"/>
                <w:sz w:val="24"/>
                <w:szCs w:val="24"/>
              </w:rPr>
              <w:t xml:space="preserve"> obtenido otras subvenciones, éstas se presentarán junto con la hoja justificativa. No podrá haber sobrefinanciación.</w:t>
            </w:r>
          </w:p>
        </w:tc>
      </w:tr>
      <w:tr w:rsidR="006755D3" w:rsidRPr="00664F7D" w14:paraId="3A744BFF" w14:textId="77777777" w:rsidTr="006755D3">
        <w:trPr>
          <w:gridBefore w:val="1"/>
          <w:wBefore w:w="100" w:type="dxa"/>
        </w:trPr>
        <w:tc>
          <w:tcPr>
            <w:tcW w:w="5000" w:type="dxa"/>
            <w:gridSpan w:val="2"/>
            <w:hideMark/>
          </w:tcPr>
          <w:p w14:paraId="02CB1E80" w14:textId="77777777" w:rsidR="006755D3" w:rsidRPr="00664F7D" w:rsidRDefault="006755D3" w:rsidP="00FD6250">
            <w:pPr>
              <w:spacing w:before="120" w:after="120"/>
              <w:ind w:left="113" w:right="113"/>
              <w:jc w:val="both"/>
              <w:rPr>
                <w:rFonts w:ascii="Garamond" w:eastAsia="Calibri" w:hAnsi="Garamond" w:cs="Arial"/>
                <w:b/>
                <w:bCs/>
                <w:spacing w:val="4"/>
                <w:sz w:val="24"/>
                <w:szCs w:val="24"/>
                <w:lang w:val="eu-ES"/>
              </w:rPr>
            </w:pPr>
            <w:r w:rsidRPr="00664F7D">
              <w:rPr>
                <w:rFonts w:ascii="Garamond" w:eastAsia="Calibri" w:hAnsi="Garamond" w:cs="Arial"/>
                <w:b/>
                <w:bCs/>
                <w:spacing w:val="4"/>
                <w:sz w:val="24"/>
                <w:szCs w:val="24"/>
                <w:lang w:val="eu-ES"/>
              </w:rPr>
              <w:t>1</w:t>
            </w:r>
            <w:r>
              <w:rPr>
                <w:rFonts w:ascii="Garamond" w:eastAsia="Calibri" w:hAnsi="Garamond" w:cs="Arial"/>
                <w:b/>
                <w:bCs/>
                <w:spacing w:val="4"/>
                <w:sz w:val="24"/>
                <w:szCs w:val="24"/>
                <w:lang w:val="eu-ES"/>
              </w:rPr>
              <w:t>5</w:t>
            </w:r>
            <w:r w:rsidRPr="00664F7D">
              <w:rPr>
                <w:rFonts w:ascii="Garamond" w:eastAsia="Calibri" w:hAnsi="Garamond" w:cs="Arial"/>
                <w:b/>
                <w:bCs/>
                <w:spacing w:val="4"/>
                <w:sz w:val="24"/>
                <w:szCs w:val="24"/>
                <w:lang w:val="eu-ES"/>
              </w:rPr>
              <w:t>. Arau aplikagarria</w:t>
            </w:r>
          </w:p>
        </w:tc>
        <w:tc>
          <w:tcPr>
            <w:tcW w:w="5033" w:type="dxa"/>
            <w:gridSpan w:val="2"/>
          </w:tcPr>
          <w:p w14:paraId="455DCC52" w14:textId="77777777" w:rsidR="006755D3" w:rsidRPr="00664F7D" w:rsidRDefault="006755D3" w:rsidP="00FD6250">
            <w:pPr>
              <w:spacing w:before="120" w:after="120"/>
              <w:ind w:left="113" w:right="113"/>
              <w:jc w:val="both"/>
              <w:rPr>
                <w:rFonts w:ascii="Garamond" w:eastAsia="Calibri" w:hAnsi="Garamond" w:cs="Arial"/>
                <w:b/>
                <w:bCs/>
                <w:spacing w:val="4"/>
                <w:sz w:val="24"/>
                <w:szCs w:val="24"/>
                <w:lang w:val="eu-ES"/>
              </w:rPr>
            </w:pPr>
            <w:r w:rsidRPr="00664F7D">
              <w:rPr>
                <w:rFonts w:ascii="Garamond" w:eastAsia="Calibri" w:hAnsi="Garamond" w:cs="Arial"/>
                <w:b/>
                <w:bCs/>
                <w:spacing w:val="4"/>
                <w:sz w:val="24"/>
                <w:szCs w:val="24"/>
                <w:lang w:val="eu-ES"/>
              </w:rPr>
              <w:t>1</w:t>
            </w:r>
            <w:r>
              <w:rPr>
                <w:rFonts w:ascii="Garamond" w:eastAsia="Calibri" w:hAnsi="Garamond" w:cs="Arial"/>
                <w:b/>
                <w:bCs/>
                <w:spacing w:val="4"/>
                <w:sz w:val="24"/>
                <w:szCs w:val="24"/>
                <w:lang w:val="eu-ES"/>
              </w:rPr>
              <w:t>5</w:t>
            </w:r>
            <w:r w:rsidRPr="00664F7D">
              <w:rPr>
                <w:rFonts w:ascii="Garamond" w:eastAsia="Calibri" w:hAnsi="Garamond" w:cs="Arial"/>
                <w:b/>
                <w:bCs/>
                <w:spacing w:val="4"/>
                <w:sz w:val="24"/>
                <w:szCs w:val="24"/>
                <w:lang w:val="eu-ES"/>
              </w:rPr>
              <w:t xml:space="preserve">. </w:t>
            </w:r>
            <w:r w:rsidRPr="00573F8D">
              <w:rPr>
                <w:rFonts w:ascii="Garamond" w:eastAsia="Calibri" w:hAnsi="Garamond" w:cs="Arial"/>
                <w:b/>
                <w:bCs/>
                <w:spacing w:val="4"/>
                <w:sz w:val="24"/>
                <w:szCs w:val="24"/>
                <w:lang w:val="es-ES_tradnl"/>
              </w:rPr>
              <w:t>Norma aplicable</w:t>
            </w:r>
          </w:p>
        </w:tc>
      </w:tr>
      <w:tr w:rsidR="006755D3" w:rsidRPr="00664F7D" w14:paraId="287BEFA3" w14:textId="77777777" w:rsidTr="006755D3">
        <w:trPr>
          <w:gridBefore w:val="1"/>
          <w:wBefore w:w="100" w:type="dxa"/>
          <w:trHeight w:val="2921"/>
        </w:trPr>
        <w:tc>
          <w:tcPr>
            <w:tcW w:w="5000" w:type="dxa"/>
            <w:gridSpan w:val="2"/>
            <w:hideMark/>
          </w:tcPr>
          <w:p w14:paraId="1A9436D4" w14:textId="77777777" w:rsidR="006755D3" w:rsidRPr="00664F7D" w:rsidRDefault="006755D3" w:rsidP="00FD6250">
            <w:pPr>
              <w:autoSpaceDE w:val="0"/>
              <w:autoSpaceDN w:val="0"/>
              <w:adjustRightInd w:val="0"/>
              <w:spacing w:before="120" w:after="120"/>
              <w:ind w:left="113" w:right="113"/>
              <w:jc w:val="both"/>
              <w:rPr>
                <w:rFonts w:ascii="Garamond" w:eastAsia="Calibri" w:hAnsi="Garamond" w:cs="Arial"/>
                <w:sz w:val="24"/>
                <w:szCs w:val="24"/>
                <w:lang w:val="eu-ES"/>
              </w:rPr>
            </w:pPr>
            <w:r w:rsidRPr="00664F7D">
              <w:rPr>
                <w:rFonts w:ascii="Garamond" w:eastAsia="Calibri" w:hAnsi="Garamond" w:cs="Arial"/>
                <w:spacing w:val="4"/>
                <w:sz w:val="24"/>
                <w:szCs w:val="24"/>
                <w:lang w:val="eu-ES"/>
              </w:rPr>
              <w:t xml:space="preserve">Oinarri hauetan aurreikusita ez dauden gaietan, hauek aplikatuko dira: Arrasateko Udalaren dirulaguntzak ematea arautzen duen </w:t>
            </w:r>
            <w:r>
              <w:rPr>
                <w:rFonts w:ascii="Garamond" w:eastAsia="Calibri" w:hAnsi="Garamond" w:cs="Arial"/>
                <w:spacing w:val="4"/>
                <w:sz w:val="24"/>
                <w:szCs w:val="24"/>
                <w:lang w:val="eu-ES"/>
              </w:rPr>
              <w:t>o</w:t>
            </w:r>
            <w:r w:rsidRPr="00664F7D">
              <w:rPr>
                <w:rFonts w:ascii="Garamond" w:eastAsia="Calibri" w:hAnsi="Garamond" w:cs="Arial"/>
                <w:spacing w:val="4"/>
                <w:sz w:val="24"/>
                <w:szCs w:val="24"/>
                <w:lang w:val="eu-ES"/>
              </w:rPr>
              <w:t xml:space="preserve">rdenantza, Arrasateko Udalaren 2022. urterako norgehiagoka araubideko dirulaguntzen programen deialdiaren oinarri orokorrak, Dirulaguntzei buruzko 38/2003 Lege Orokorra </w:t>
            </w:r>
            <w:r w:rsidRPr="00664F7D">
              <w:rPr>
                <w:rFonts w:ascii="Garamond" w:eastAsia="Calibri" w:hAnsi="Garamond" w:cs="Arial"/>
                <w:sz w:val="24"/>
                <w:szCs w:val="24"/>
                <w:lang w:val="eu-ES"/>
              </w:rPr>
              <w:t>eta indarrean dauden arauak, gai honi aplikatu dakizkiokeenak.</w:t>
            </w:r>
          </w:p>
        </w:tc>
        <w:tc>
          <w:tcPr>
            <w:tcW w:w="5033" w:type="dxa"/>
            <w:gridSpan w:val="2"/>
          </w:tcPr>
          <w:p w14:paraId="4308178A" w14:textId="77777777" w:rsidR="006755D3" w:rsidRPr="00664F7D" w:rsidRDefault="006755D3" w:rsidP="00FD6250">
            <w:pPr>
              <w:autoSpaceDE w:val="0"/>
              <w:autoSpaceDN w:val="0"/>
              <w:adjustRightInd w:val="0"/>
              <w:spacing w:before="120" w:after="120"/>
              <w:ind w:left="113" w:right="113"/>
              <w:jc w:val="both"/>
              <w:rPr>
                <w:rFonts w:ascii="Garamond" w:eastAsia="Calibri" w:hAnsi="Garamond" w:cs="Arial"/>
                <w:spacing w:val="4"/>
                <w:sz w:val="24"/>
                <w:szCs w:val="24"/>
                <w:lang w:val="eu-ES"/>
              </w:rPr>
            </w:pPr>
            <w:r w:rsidRPr="00573F8D">
              <w:rPr>
                <w:rFonts w:ascii="Garamond" w:eastAsia="Calibri" w:hAnsi="Garamond" w:cs="Arial"/>
                <w:spacing w:val="4"/>
                <w:sz w:val="24"/>
                <w:szCs w:val="24"/>
                <w:lang w:val="es-ES_tradnl"/>
              </w:rPr>
              <w:t>En lo no previsto en estas bases, serán de aplicación:</w:t>
            </w:r>
            <w:r w:rsidRPr="00664F7D">
              <w:rPr>
                <w:rFonts w:ascii="Garamond" w:eastAsia="Calibri" w:hAnsi="Garamond" w:cs="Arial"/>
                <w:spacing w:val="4"/>
                <w:sz w:val="24"/>
                <w:szCs w:val="24"/>
                <w:lang w:val="eu-ES"/>
              </w:rPr>
              <w:t xml:space="preserve"> </w:t>
            </w:r>
            <w:bookmarkStart w:id="1" w:name="WfTarget"/>
            <w:r w:rsidRPr="00573F8D">
              <w:rPr>
                <w:rFonts w:ascii="Garamond" w:eastAsia="Calibri" w:hAnsi="Garamond" w:cs="Arial"/>
                <w:spacing w:val="4"/>
                <w:sz w:val="24"/>
                <w:szCs w:val="24"/>
                <w:lang w:val="es-ES_tradnl"/>
              </w:rPr>
              <w:t xml:space="preserve">Ordenanza reguladora de la concesión de subvenciones del Ayuntamiento de </w:t>
            </w:r>
            <w:proofErr w:type="spellStart"/>
            <w:r w:rsidRPr="00573F8D">
              <w:rPr>
                <w:rFonts w:ascii="Garamond" w:eastAsia="Calibri" w:hAnsi="Garamond" w:cs="Arial"/>
                <w:spacing w:val="4"/>
                <w:sz w:val="24"/>
                <w:szCs w:val="24"/>
                <w:lang w:val="es-ES_tradnl"/>
              </w:rPr>
              <w:t>Arrasate</w:t>
            </w:r>
            <w:proofErr w:type="spellEnd"/>
            <w:r w:rsidRPr="00573F8D">
              <w:rPr>
                <w:rFonts w:ascii="Garamond" w:eastAsia="Calibri" w:hAnsi="Garamond" w:cs="Arial"/>
                <w:spacing w:val="4"/>
                <w:sz w:val="24"/>
                <w:szCs w:val="24"/>
                <w:lang w:val="es-ES_tradnl"/>
              </w:rPr>
              <w:t xml:space="preserve">, las bases generales de la convocatoria de los programas de concesión de subvenciones en régimen de concurrencia competitiva durante el año 2022 del Ayuntamiento de </w:t>
            </w:r>
            <w:proofErr w:type="spellStart"/>
            <w:r w:rsidRPr="00573F8D">
              <w:rPr>
                <w:rFonts w:ascii="Garamond" w:eastAsia="Calibri" w:hAnsi="Garamond" w:cs="Arial"/>
                <w:spacing w:val="4"/>
                <w:sz w:val="24"/>
                <w:szCs w:val="24"/>
                <w:lang w:val="es-ES_tradnl"/>
              </w:rPr>
              <w:t>Arrasate</w:t>
            </w:r>
            <w:proofErr w:type="spellEnd"/>
            <w:r w:rsidRPr="00573F8D">
              <w:rPr>
                <w:rFonts w:ascii="Garamond" w:eastAsia="Calibri" w:hAnsi="Garamond" w:cs="Arial"/>
                <w:spacing w:val="4"/>
                <w:sz w:val="24"/>
                <w:szCs w:val="24"/>
                <w:lang w:val="es-ES_tradnl"/>
              </w:rPr>
              <w:t>, la Ley General 38/2003 de subvenciones y la normativa vigente aplicable a esta materia.</w:t>
            </w:r>
            <w:bookmarkEnd w:id="1"/>
          </w:p>
        </w:tc>
      </w:tr>
    </w:tbl>
    <w:p w14:paraId="72F2A7BF" w14:textId="77777777" w:rsidR="00A12AFF" w:rsidRDefault="00A12AFF" w:rsidP="00A91849">
      <w:pPr>
        <w:spacing w:before="200"/>
        <w:rPr>
          <w:rFonts w:ascii="Garamond" w:hAnsi="Garamond"/>
          <w:sz w:val="24"/>
        </w:rPr>
      </w:pPr>
    </w:p>
    <w:sectPr w:rsidR="00A12AFF" w:rsidSect="003E0A9E">
      <w:headerReference w:type="default" r:id="rId7"/>
      <w:footerReference w:type="default" r:id="rId8"/>
      <w:pgSz w:w="11906" w:h="16838"/>
      <w:pgMar w:top="1417" w:right="1701"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00BA24" w14:textId="77777777" w:rsidR="003E0A9E" w:rsidRDefault="003E0A9E" w:rsidP="003E0A9E">
      <w:r>
        <w:separator/>
      </w:r>
    </w:p>
  </w:endnote>
  <w:endnote w:type="continuationSeparator" w:id="0">
    <w:p w14:paraId="202D20EE" w14:textId="77777777" w:rsidR="003E0A9E" w:rsidRDefault="003E0A9E" w:rsidP="003E0A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elvetica-Narrow">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Univers">
    <w:altName w:val="Arial"/>
    <w:charset w:val="00"/>
    <w:family w:val="swiss"/>
    <w:pitch w:val="variable"/>
    <w:sig w:usb0="80000287" w:usb1="00000000" w:usb2="00000000" w:usb3="00000000" w:csb0="0000000F" w:csb1="00000000"/>
  </w:font>
  <w:font w:name="Univers Condensed">
    <w:charset w:val="00"/>
    <w:family w:val="swiss"/>
    <w:pitch w:val="variable"/>
    <w:sig w:usb0="80000287" w:usb1="00000000" w:usb2="00000000" w:usb3="00000000" w:csb0="0000000F" w:csb1="00000000"/>
  </w:font>
  <w:font w:name="Garmond (W1)">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Saretaduntaula"/>
      <w:tblW w:w="10031" w:type="dxa"/>
      <w:jc w:val="center"/>
      <w:tblLook w:val="04A0" w:firstRow="1" w:lastRow="0" w:firstColumn="1" w:lastColumn="0" w:noHBand="0" w:noVBand="1"/>
    </w:tblPr>
    <w:tblGrid>
      <w:gridCol w:w="1092"/>
      <w:gridCol w:w="2297"/>
      <w:gridCol w:w="804"/>
      <w:gridCol w:w="4562"/>
      <w:gridCol w:w="1276"/>
    </w:tblGrid>
    <w:tr w:rsidR="003E0A9E" w14:paraId="1B5FE13A" w14:textId="77777777" w:rsidTr="00FD6250">
      <w:trPr>
        <w:jc w:val="center"/>
      </w:trPr>
      <w:tc>
        <w:tcPr>
          <w:tcW w:w="544" w:type="pct"/>
          <w:tcBorders>
            <w:bottom w:val="single" w:sz="4" w:space="0" w:color="auto"/>
          </w:tcBorders>
          <w:shd w:val="clear" w:color="auto" w:fill="B3B3B3"/>
        </w:tcPr>
        <w:p w14:paraId="717482AA" w14:textId="77777777" w:rsidR="003E0A9E" w:rsidRPr="009314CE" w:rsidRDefault="003E0A9E" w:rsidP="003E0A9E">
          <w:pPr>
            <w:pStyle w:val="Orri-oina"/>
            <w:jc w:val="right"/>
            <w:rPr>
              <w:rFonts w:ascii="Tahoma" w:hAnsi="Tahoma" w:cs="Tahoma"/>
              <w:b/>
            </w:rPr>
          </w:pPr>
          <w:bookmarkStart w:id="3" w:name="_Hlk160184935"/>
          <w:proofErr w:type="spellStart"/>
          <w:r w:rsidRPr="009314CE">
            <w:rPr>
              <w:rFonts w:ascii="Tahoma" w:hAnsi="Tahoma" w:cs="Tahoma"/>
              <w:b/>
            </w:rPr>
            <w:t>Kodea</w:t>
          </w:r>
          <w:proofErr w:type="spellEnd"/>
        </w:p>
      </w:tc>
      <w:tc>
        <w:tcPr>
          <w:tcW w:w="1145" w:type="pct"/>
          <w:shd w:val="clear" w:color="auto" w:fill="auto"/>
        </w:tcPr>
        <w:p w14:paraId="1DC5A161" w14:textId="77777777" w:rsidR="003E0A9E" w:rsidRPr="009314CE" w:rsidRDefault="003E0A9E" w:rsidP="003E0A9E">
          <w:pPr>
            <w:pStyle w:val="Orri-oina"/>
            <w:rPr>
              <w:rFonts w:ascii="Tahoma" w:hAnsi="Tahoma" w:cs="Tahoma"/>
            </w:rPr>
          </w:pPr>
          <w:r>
            <w:rPr>
              <w:rFonts w:ascii="Tahoma" w:hAnsi="Tahoma" w:cs="Tahoma"/>
              <w:noProof/>
            </w:rPr>
            <w:t>CL24/02981</w:t>
          </w:r>
        </w:p>
      </w:tc>
      <w:tc>
        <w:tcPr>
          <w:tcW w:w="401" w:type="pct"/>
          <w:tcBorders>
            <w:bottom w:val="single" w:sz="4" w:space="0" w:color="auto"/>
          </w:tcBorders>
          <w:shd w:val="clear" w:color="auto" w:fill="B3B3B3"/>
        </w:tcPr>
        <w:p w14:paraId="41CCD630" w14:textId="77777777" w:rsidR="003E0A9E" w:rsidRPr="009314CE" w:rsidRDefault="003E0A9E" w:rsidP="003E0A9E">
          <w:pPr>
            <w:pStyle w:val="Orri-oina"/>
            <w:jc w:val="right"/>
            <w:rPr>
              <w:rFonts w:ascii="Tahoma" w:hAnsi="Tahoma" w:cs="Tahoma"/>
              <w:b/>
            </w:rPr>
          </w:pPr>
          <w:r w:rsidRPr="009314CE">
            <w:rPr>
              <w:rFonts w:ascii="Tahoma" w:hAnsi="Tahoma" w:cs="Tahoma"/>
              <w:b/>
            </w:rPr>
            <w:t>Udala</w:t>
          </w:r>
        </w:p>
      </w:tc>
      <w:tc>
        <w:tcPr>
          <w:tcW w:w="2274" w:type="pct"/>
          <w:shd w:val="clear" w:color="auto" w:fill="auto"/>
        </w:tcPr>
        <w:p w14:paraId="6A41C202" w14:textId="77777777" w:rsidR="003E0A9E" w:rsidRPr="009314CE" w:rsidRDefault="003E0A9E" w:rsidP="003E0A9E">
          <w:pPr>
            <w:pStyle w:val="Orri-oina"/>
            <w:rPr>
              <w:rFonts w:ascii="Tahoma" w:hAnsi="Tahoma" w:cs="Tahoma"/>
            </w:rPr>
          </w:pPr>
          <w:r>
            <w:rPr>
              <w:rFonts w:ascii="Tahoma" w:hAnsi="Tahoma" w:cs="Tahoma"/>
              <w:noProof/>
            </w:rPr>
            <w:t>Arrasate/Mondragón</w:t>
          </w:r>
        </w:p>
      </w:tc>
      <w:tc>
        <w:tcPr>
          <w:tcW w:w="636" w:type="pct"/>
          <w:vMerge w:val="restart"/>
          <w:shd w:val="clear" w:color="auto" w:fill="auto"/>
          <w:noWrap/>
          <w:tcMar>
            <w:left w:w="0" w:type="dxa"/>
            <w:right w:w="0" w:type="dxa"/>
          </w:tcMar>
          <w:tcFitText/>
        </w:tcPr>
        <w:p w14:paraId="77BCA702" w14:textId="77777777" w:rsidR="003E0A9E" w:rsidRPr="009314CE" w:rsidRDefault="003E0A9E" w:rsidP="003E0A9E">
          <w:pPr>
            <w:pStyle w:val="Orri-oina"/>
            <w:jc w:val="center"/>
            <w:rPr>
              <w:rFonts w:ascii="Tahoma" w:hAnsi="Tahoma" w:cs="Tahoma"/>
            </w:rPr>
          </w:pPr>
          <w:r>
            <w:rPr>
              <w:rFonts w:ascii="Tahoma" w:hAnsi="Tahoma" w:cs="Tahoma"/>
              <w:noProof/>
            </w:rPr>
            <w:drawing>
              <wp:inline distT="0" distB="0" distL="0" distR="0" wp14:anchorId="662EC999" wp14:editId="2BF8E200">
                <wp:extent cx="724535" cy="724535"/>
                <wp:effectExtent l="0" t="0" r="0" b="0"/>
                <wp:docPr id="3" name="Irudia 1" descr="Hau duen irudia beltz, iluntasun&#10;&#10;Azalpena automatikoki sortu 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rudia 1" descr="Hau duen irudia beltz, iluntasun&#10;&#10;Azalpena automatikoki sortu 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4535" cy="724535"/>
                        </a:xfrm>
                        <a:prstGeom prst="rect">
                          <a:avLst/>
                        </a:prstGeom>
                        <a:noFill/>
                        <a:ln>
                          <a:noFill/>
                        </a:ln>
                      </pic:spPr>
                    </pic:pic>
                  </a:graphicData>
                </a:graphic>
              </wp:inline>
            </w:drawing>
          </w:r>
        </w:p>
      </w:tc>
    </w:tr>
    <w:tr w:rsidR="003E0A9E" w14:paraId="02CF9133" w14:textId="77777777" w:rsidTr="00FD6250">
      <w:trPr>
        <w:jc w:val="center"/>
      </w:trPr>
      <w:tc>
        <w:tcPr>
          <w:tcW w:w="544" w:type="pct"/>
          <w:tcBorders>
            <w:bottom w:val="single" w:sz="4" w:space="0" w:color="auto"/>
          </w:tcBorders>
          <w:shd w:val="clear" w:color="auto" w:fill="B3B3B3"/>
        </w:tcPr>
        <w:p w14:paraId="48503E51" w14:textId="77777777" w:rsidR="003E0A9E" w:rsidRPr="009314CE" w:rsidRDefault="003E0A9E" w:rsidP="003E0A9E">
          <w:pPr>
            <w:pStyle w:val="Orri-oina"/>
            <w:jc w:val="right"/>
            <w:rPr>
              <w:rFonts w:ascii="Tahoma" w:hAnsi="Tahoma" w:cs="Tahoma"/>
              <w:b/>
            </w:rPr>
          </w:pPr>
          <w:r>
            <w:rPr>
              <w:rFonts w:ascii="Tahoma" w:hAnsi="Tahoma" w:cs="Tahoma"/>
              <w:b/>
            </w:rPr>
            <w:t>CUDO</w:t>
          </w:r>
        </w:p>
      </w:tc>
      <w:tc>
        <w:tcPr>
          <w:tcW w:w="3820" w:type="pct"/>
          <w:gridSpan w:val="3"/>
          <w:shd w:val="clear" w:color="auto" w:fill="auto"/>
        </w:tcPr>
        <w:p w14:paraId="497397DF" w14:textId="77777777" w:rsidR="003E0A9E" w:rsidRPr="009314CE" w:rsidRDefault="003E0A9E" w:rsidP="003E0A9E">
          <w:pPr>
            <w:pStyle w:val="Orri-oina"/>
            <w:rPr>
              <w:rFonts w:ascii="Tahoma" w:hAnsi="Tahoma" w:cs="Tahoma"/>
            </w:rPr>
          </w:pPr>
          <w:r>
            <w:rPr>
              <w:rFonts w:ascii="Tahoma" w:hAnsi="Tahoma" w:cs="Tahoma"/>
              <w:noProof/>
            </w:rPr>
            <w:t>000.0055.AAA1AFZY.N.GKJU</w:t>
          </w:r>
        </w:p>
      </w:tc>
      <w:tc>
        <w:tcPr>
          <w:tcW w:w="636" w:type="pct"/>
          <w:vMerge/>
          <w:shd w:val="clear" w:color="auto" w:fill="auto"/>
        </w:tcPr>
        <w:p w14:paraId="729615CF" w14:textId="77777777" w:rsidR="003E0A9E" w:rsidRDefault="003E0A9E" w:rsidP="003E0A9E">
          <w:pPr>
            <w:pStyle w:val="Orri-oina"/>
          </w:pPr>
        </w:p>
      </w:tc>
    </w:tr>
    <w:tr w:rsidR="003E0A9E" w14:paraId="4FD5DC87" w14:textId="77777777" w:rsidTr="00FD6250">
      <w:trPr>
        <w:jc w:val="center"/>
      </w:trPr>
      <w:tc>
        <w:tcPr>
          <w:tcW w:w="544" w:type="pct"/>
          <w:shd w:val="clear" w:color="auto" w:fill="B3B3B3"/>
        </w:tcPr>
        <w:p w14:paraId="700213B0" w14:textId="77777777" w:rsidR="003E0A9E" w:rsidRPr="009314CE" w:rsidRDefault="003E0A9E" w:rsidP="003E0A9E">
          <w:pPr>
            <w:pStyle w:val="Orri-oina"/>
            <w:jc w:val="right"/>
            <w:rPr>
              <w:rFonts w:ascii="Tahoma" w:hAnsi="Tahoma" w:cs="Tahoma"/>
              <w:b/>
            </w:rPr>
          </w:pPr>
          <w:r w:rsidRPr="009314CE">
            <w:rPr>
              <w:rFonts w:ascii="Tahoma" w:hAnsi="Tahoma" w:cs="Tahoma"/>
              <w:b/>
            </w:rPr>
            <w:t>URL</w:t>
          </w:r>
        </w:p>
      </w:tc>
      <w:tc>
        <w:tcPr>
          <w:tcW w:w="3820" w:type="pct"/>
          <w:gridSpan w:val="3"/>
          <w:shd w:val="clear" w:color="auto" w:fill="auto"/>
        </w:tcPr>
        <w:p w14:paraId="1ABA2FB1" w14:textId="77777777" w:rsidR="003E0A9E" w:rsidRDefault="003E0A9E" w:rsidP="003E0A9E">
          <w:pPr>
            <w:pStyle w:val="Orri-oina"/>
            <w:tabs>
              <w:tab w:val="clear" w:pos="4252"/>
              <w:tab w:val="clear" w:pos="8504"/>
              <w:tab w:val="left" w:pos="4800"/>
            </w:tabs>
          </w:pPr>
          <w:r>
            <w:rPr>
              <w:rFonts w:ascii="Tahoma" w:hAnsi="Tahoma" w:cs="Tahoma"/>
              <w:noProof/>
            </w:rPr>
            <w:t>https://uzt.gipuzkoa.eus/PortalV/r/eu/55/AAA1AFZYN.GKJU</w:t>
          </w:r>
          <w:r>
            <w:rPr>
              <w:rFonts w:ascii="Tahoma" w:hAnsi="Tahoma" w:cs="Tahoma"/>
            </w:rPr>
            <w:tab/>
          </w:r>
        </w:p>
      </w:tc>
      <w:tc>
        <w:tcPr>
          <w:tcW w:w="636" w:type="pct"/>
          <w:vMerge/>
          <w:shd w:val="clear" w:color="auto" w:fill="auto"/>
        </w:tcPr>
        <w:p w14:paraId="73C4614E" w14:textId="77777777" w:rsidR="003E0A9E" w:rsidRDefault="003E0A9E" w:rsidP="003E0A9E">
          <w:pPr>
            <w:pStyle w:val="Orri-oina"/>
          </w:pPr>
        </w:p>
      </w:tc>
    </w:tr>
    <w:tr w:rsidR="003E0A9E" w:rsidRPr="00CA0BC4" w14:paraId="5B019144" w14:textId="77777777" w:rsidTr="00FD6250">
      <w:trPr>
        <w:jc w:val="center"/>
      </w:trPr>
      <w:tc>
        <w:tcPr>
          <w:tcW w:w="4364" w:type="pct"/>
          <w:gridSpan w:val="4"/>
          <w:shd w:val="clear" w:color="auto" w:fill="auto"/>
          <w:vAlign w:val="center"/>
        </w:tcPr>
        <w:p w14:paraId="5A7A1629" w14:textId="77777777" w:rsidR="003E0A9E" w:rsidRPr="00E50683" w:rsidRDefault="003E0A9E" w:rsidP="003E0A9E">
          <w:pPr>
            <w:pStyle w:val="Orri-oina"/>
            <w:rPr>
              <w:lang w:val="pt-PT"/>
            </w:rPr>
          </w:pPr>
          <w:r w:rsidRPr="00E50683">
            <w:rPr>
              <w:rFonts w:ascii="Tahoma" w:hAnsi="Tahoma" w:cs="Tahoma"/>
              <w:noProof/>
              <w:sz w:val="16"/>
              <w:lang w:val="pt-PT"/>
            </w:rPr>
            <w:t>Dokumentu hau elektronikoki sinatu da. Honen balioa egiaztatzeko, sartu zaitez webgunean edo irakurri ezazu QR irudia.</w:t>
          </w:r>
        </w:p>
      </w:tc>
      <w:tc>
        <w:tcPr>
          <w:tcW w:w="636" w:type="pct"/>
          <w:vMerge/>
          <w:shd w:val="clear" w:color="auto" w:fill="auto"/>
        </w:tcPr>
        <w:p w14:paraId="18B10B0C" w14:textId="77777777" w:rsidR="003E0A9E" w:rsidRPr="00E50683" w:rsidRDefault="003E0A9E" w:rsidP="003E0A9E">
          <w:pPr>
            <w:pStyle w:val="Orri-oina"/>
            <w:rPr>
              <w:lang w:val="pt-PT"/>
            </w:rPr>
          </w:pPr>
        </w:p>
      </w:tc>
    </w:tr>
    <w:bookmarkEnd w:id="3"/>
  </w:tbl>
  <w:p w14:paraId="4F80DC96" w14:textId="77777777" w:rsidR="003E0A9E" w:rsidRPr="003E0A9E" w:rsidRDefault="003E0A9E">
    <w:pPr>
      <w:pStyle w:val="Orri-oina"/>
      <w:rPr>
        <w:lang w:val="pt-P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94B6E" w14:textId="77777777" w:rsidR="003E0A9E" w:rsidRDefault="003E0A9E" w:rsidP="003E0A9E">
      <w:r>
        <w:separator/>
      </w:r>
    </w:p>
  </w:footnote>
  <w:footnote w:type="continuationSeparator" w:id="0">
    <w:p w14:paraId="336DCED0" w14:textId="77777777" w:rsidR="003E0A9E" w:rsidRDefault="003E0A9E" w:rsidP="003E0A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7600D" w14:textId="77777777" w:rsidR="000C32D8" w:rsidRDefault="000C32D8"/>
  <w:tbl>
    <w:tblPr>
      <w:tblW w:w="10207" w:type="dxa"/>
      <w:tblInd w:w="-214" w:type="dxa"/>
      <w:tblLayout w:type="fixed"/>
      <w:tblCellMar>
        <w:left w:w="70" w:type="dxa"/>
        <w:right w:w="70" w:type="dxa"/>
      </w:tblCellMar>
      <w:tblLook w:val="0000" w:firstRow="0" w:lastRow="0" w:firstColumn="0" w:lastColumn="0" w:noHBand="0" w:noVBand="0"/>
    </w:tblPr>
    <w:tblGrid>
      <w:gridCol w:w="284"/>
      <w:gridCol w:w="4536"/>
      <w:gridCol w:w="5387"/>
    </w:tblGrid>
    <w:tr w:rsidR="003E0A9E" w14:paraId="70606BA6" w14:textId="77777777" w:rsidTr="000C32D8">
      <w:trPr>
        <w:trHeight w:val="1442"/>
      </w:trPr>
      <w:tc>
        <w:tcPr>
          <w:tcW w:w="4820" w:type="dxa"/>
          <w:gridSpan w:val="2"/>
        </w:tcPr>
        <w:p w14:paraId="1A6D00E6" w14:textId="77777777" w:rsidR="003E0A9E" w:rsidRDefault="003E0A9E" w:rsidP="003E0A9E">
          <w:pPr>
            <w:pStyle w:val="Goiburua"/>
          </w:pPr>
          <w:bookmarkStart w:id="2" w:name="_Hlk160184927"/>
          <w:r>
            <w:rPr>
              <w:rFonts w:ascii="Garamond" w:hAnsi="Garamond"/>
              <w:noProof/>
            </w:rPr>
            <w:drawing>
              <wp:inline distT="0" distB="0" distL="0" distR="0" wp14:anchorId="66D89871" wp14:editId="1E5D27C8">
                <wp:extent cx="2096135" cy="991870"/>
                <wp:effectExtent l="0" t="0" r="0" b="0"/>
                <wp:docPr id="532452750" name="Irudia 2" descr="Hau duen irudia testua, Bataiarri, logotipoa, Grafikoak&#10;&#10;Azalpena automatikoki sortu 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rudia 2" descr="Hau duen irudia testua, Bataiarri, logotipoa, Grafikoak&#10;&#10;Azalpena automatikoki sortu 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6135" cy="991870"/>
                        </a:xfrm>
                        <a:prstGeom prst="rect">
                          <a:avLst/>
                        </a:prstGeom>
                        <a:noFill/>
                        <a:ln>
                          <a:noFill/>
                        </a:ln>
                      </pic:spPr>
                    </pic:pic>
                  </a:graphicData>
                </a:graphic>
              </wp:inline>
            </w:drawing>
          </w:r>
        </w:p>
      </w:tc>
      <w:tc>
        <w:tcPr>
          <w:tcW w:w="5387" w:type="dxa"/>
        </w:tcPr>
        <w:p w14:paraId="62C83239" w14:textId="77777777" w:rsidR="003E0A9E" w:rsidRDefault="003E0A9E" w:rsidP="003E0A9E">
          <w:pPr>
            <w:pStyle w:val="Goiburua"/>
            <w:jc w:val="right"/>
            <w:rPr>
              <w:rFonts w:ascii="Univers" w:hAnsi="Univers"/>
              <w:b/>
              <w:sz w:val="22"/>
            </w:rPr>
          </w:pPr>
        </w:p>
        <w:p w14:paraId="353B972A" w14:textId="77777777" w:rsidR="003E0A9E" w:rsidRDefault="003E0A9E" w:rsidP="003E0A9E">
          <w:pPr>
            <w:pStyle w:val="Goiburua"/>
            <w:jc w:val="right"/>
            <w:rPr>
              <w:rFonts w:ascii="Univers" w:hAnsi="Univers"/>
              <w:b/>
              <w:sz w:val="22"/>
            </w:rPr>
          </w:pPr>
        </w:p>
        <w:p w14:paraId="4A22F3A9" w14:textId="77777777" w:rsidR="003E0A9E" w:rsidRDefault="003E0A9E" w:rsidP="003E0A9E">
          <w:pPr>
            <w:pStyle w:val="Goiburua"/>
            <w:jc w:val="right"/>
            <w:rPr>
              <w:rFonts w:ascii="Univers" w:hAnsi="Univers"/>
              <w:b/>
              <w:sz w:val="22"/>
            </w:rPr>
          </w:pPr>
        </w:p>
        <w:p w14:paraId="39EA6639" w14:textId="77777777" w:rsidR="003E0A9E" w:rsidRDefault="003E0A9E" w:rsidP="003E0A9E">
          <w:pPr>
            <w:pStyle w:val="Goiburua"/>
            <w:jc w:val="right"/>
            <w:rPr>
              <w:rFonts w:ascii="Univers" w:hAnsi="Univers"/>
              <w:b/>
              <w:sz w:val="22"/>
            </w:rPr>
          </w:pPr>
          <w:r>
            <w:rPr>
              <w:rFonts w:ascii="Univers" w:hAnsi="Univers"/>
              <w:b/>
              <w:noProof/>
            </w:rPr>
            <w:t>Kontuhartzailetza</w:t>
          </w:r>
          <w:r>
            <w:rPr>
              <w:rFonts w:ascii="Univers" w:hAnsi="Univers"/>
              <w:b/>
            </w:rPr>
            <w:t xml:space="preserve"> </w:t>
          </w:r>
          <w:r>
            <w:rPr>
              <w:rFonts w:ascii="Univers" w:hAnsi="Univers"/>
              <w:b/>
              <w:noProof/>
            </w:rPr>
            <w:drawing>
              <wp:inline distT="0" distB="0" distL="0" distR="0" wp14:anchorId="76CBD960" wp14:editId="055F4126">
                <wp:extent cx="86360" cy="86360"/>
                <wp:effectExtent l="0" t="0" r="0" b="0"/>
                <wp:docPr id="1293235071" name="Irudia 1293235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p>
      </w:tc>
    </w:tr>
    <w:tr w:rsidR="003E0A9E" w14:paraId="23C565A1" w14:textId="77777777" w:rsidTr="000C32D8">
      <w:trPr>
        <w:gridBefore w:val="1"/>
        <w:wBefore w:w="284" w:type="dxa"/>
        <w:trHeight w:val="598"/>
      </w:trPr>
      <w:tc>
        <w:tcPr>
          <w:tcW w:w="4536" w:type="dxa"/>
          <w:tcBorders>
            <w:top w:val="dotted" w:sz="4" w:space="0" w:color="auto"/>
            <w:bottom w:val="double" w:sz="4" w:space="0" w:color="auto"/>
          </w:tcBorders>
          <w:vAlign w:val="center"/>
        </w:tcPr>
        <w:p w14:paraId="3E0EC26E" w14:textId="77777777" w:rsidR="003E0A9E" w:rsidRDefault="003E0A9E" w:rsidP="003E0A9E">
          <w:pPr>
            <w:pStyle w:val="Goiburua"/>
            <w:rPr>
              <w:rFonts w:ascii="Univers" w:hAnsi="Univers"/>
              <w:sz w:val="22"/>
            </w:rPr>
          </w:pPr>
          <w:r>
            <w:rPr>
              <w:rFonts w:ascii="Univers" w:hAnsi="Univers"/>
              <w:b/>
              <w:sz w:val="22"/>
            </w:rPr>
            <w:t xml:space="preserve">Esp. </w:t>
          </w:r>
          <w:proofErr w:type="spellStart"/>
          <w:r>
            <w:rPr>
              <w:rFonts w:ascii="Univers" w:hAnsi="Univers"/>
              <w:b/>
              <w:sz w:val="22"/>
            </w:rPr>
            <w:t>kodea</w:t>
          </w:r>
          <w:proofErr w:type="spellEnd"/>
          <w:r>
            <w:rPr>
              <w:rFonts w:ascii="Univers" w:hAnsi="Univers"/>
              <w:b/>
              <w:sz w:val="22"/>
            </w:rPr>
            <w:t xml:space="preserve">: </w:t>
          </w:r>
          <w:r>
            <w:rPr>
              <w:rFonts w:ascii="Univers" w:hAnsi="Univers"/>
              <w:noProof/>
              <w:sz w:val="22"/>
            </w:rPr>
            <w:t>2024RBAR0003</w:t>
          </w:r>
        </w:p>
        <w:p w14:paraId="5745CB01" w14:textId="77777777" w:rsidR="003E0A9E" w:rsidRDefault="003E0A9E" w:rsidP="003E0A9E">
          <w:pPr>
            <w:pStyle w:val="Goiburua"/>
            <w:rPr>
              <w:rFonts w:ascii="Univers" w:hAnsi="Univers"/>
              <w:sz w:val="22"/>
            </w:rPr>
          </w:pPr>
          <w:proofErr w:type="spellStart"/>
          <w:r w:rsidRPr="007C1DAA">
            <w:rPr>
              <w:rFonts w:ascii="Univers" w:hAnsi="Univers"/>
              <w:b/>
              <w:sz w:val="22"/>
            </w:rPr>
            <w:t>Titularra</w:t>
          </w:r>
          <w:proofErr w:type="spellEnd"/>
          <w:r w:rsidRPr="007C1DAA">
            <w:rPr>
              <w:rFonts w:ascii="Univers" w:hAnsi="Univers"/>
              <w:b/>
              <w:sz w:val="22"/>
            </w:rPr>
            <w:t xml:space="preserve">: </w:t>
          </w:r>
          <w:r>
            <w:rPr>
              <w:rFonts w:ascii="Univers" w:hAnsi="Univers"/>
              <w:noProof/>
              <w:sz w:val="22"/>
            </w:rPr>
            <w:t>OGASUN BATZORDEA</w:t>
          </w:r>
        </w:p>
      </w:tc>
      <w:tc>
        <w:tcPr>
          <w:tcW w:w="5387" w:type="dxa"/>
          <w:tcBorders>
            <w:top w:val="dotted" w:sz="4" w:space="0" w:color="auto"/>
            <w:bottom w:val="double" w:sz="4" w:space="0" w:color="auto"/>
          </w:tcBorders>
          <w:vAlign w:val="center"/>
        </w:tcPr>
        <w:p w14:paraId="2B89C56C" w14:textId="77777777" w:rsidR="003E0A9E" w:rsidRPr="00AE77CA" w:rsidRDefault="003E0A9E" w:rsidP="003E0A9E">
          <w:pPr>
            <w:pStyle w:val="Goiburua"/>
            <w:rPr>
              <w:rFonts w:ascii="Univers" w:hAnsi="Univers"/>
              <w:sz w:val="22"/>
              <w:lang w:val="pt-PT"/>
            </w:rPr>
          </w:pPr>
          <w:r w:rsidRPr="00AE77CA">
            <w:rPr>
              <w:rFonts w:ascii="Univers" w:hAnsi="Univers"/>
              <w:b/>
              <w:sz w:val="22"/>
              <w:lang w:val="pt-PT"/>
            </w:rPr>
            <w:t xml:space="preserve">Gaia: </w:t>
          </w:r>
          <w:r w:rsidRPr="00AE77CA">
            <w:rPr>
              <w:rFonts w:ascii="Univers" w:hAnsi="Univers"/>
              <w:noProof/>
              <w:sz w:val="22"/>
              <w:lang w:val="pt-PT"/>
            </w:rPr>
            <w:t>2024 URTEKO DIRULAGUNTZA DEAILDIA</w:t>
          </w:r>
        </w:p>
        <w:p w14:paraId="5F6794D4" w14:textId="77777777" w:rsidR="003E0A9E" w:rsidRPr="00AE77CA" w:rsidRDefault="003E0A9E" w:rsidP="003E0A9E">
          <w:pPr>
            <w:pStyle w:val="Goiburua"/>
            <w:rPr>
              <w:rFonts w:ascii="Univers" w:hAnsi="Univers"/>
              <w:sz w:val="22"/>
              <w:lang w:val="pt-PT"/>
            </w:rPr>
          </w:pPr>
        </w:p>
      </w:tc>
    </w:tr>
    <w:bookmarkEnd w:id="2"/>
  </w:tbl>
  <w:p w14:paraId="1D373E4E" w14:textId="77777777" w:rsidR="003E0A9E" w:rsidRDefault="003E0A9E">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65"/>
        </w:tabs>
        <w:ind w:left="65" w:firstLine="0"/>
      </w:pPr>
    </w:lvl>
    <w:lvl w:ilvl="1">
      <w:start w:val="1"/>
      <w:numFmt w:val="none"/>
      <w:suff w:val="nothing"/>
      <w:lvlText w:val=""/>
      <w:lvlJc w:val="left"/>
      <w:pPr>
        <w:tabs>
          <w:tab w:val="num" w:pos="65"/>
        </w:tabs>
        <w:ind w:left="65" w:firstLine="0"/>
      </w:pPr>
    </w:lvl>
    <w:lvl w:ilvl="2">
      <w:start w:val="1"/>
      <w:numFmt w:val="none"/>
      <w:suff w:val="nothing"/>
      <w:lvlText w:val=""/>
      <w:lvlJc w:val="left"/>
      <w:pPr>
        <w:tabs>
          <w:tab w:val="num" w:pos="65"/>
        </w:tabs>
        <w:ind w:left="65" w:firstLine="0"/>
      </w:pPr>
    </w:lvl>
    <w:lvl w:ilvl="3">
      <w:start w:val="1"/>
      <w:numFmt w:val="none"/>
      <w:suff w:val="nothing"/>
      <w:lvlText w:val=""/>
      <w:lvlJc w:val="left"/>
      <w:pPr>
        <w:tabs>
          <w:tab w:val="num" w:pos="65"/>
        </w:tabs>
        <w:ind w:left="65" w:firstLine="0"/>
      </w:pPr>
    </w:lvl>
    <w:lvl w:ilvl="4">
      <w:start w:val="1"/>
      <w:numFmt w:val="none"/>
      <w:suff w:val="nothing"/>
      <w:lvlText w:val=""/>
      <w:lvlJc w:val="left"/>
      <w:pPr>
        <w:tabs>
          <w:tab w:val="num" w:pos="65"/>
        </w:tabs>
        <w:ind w:left="65" w:firstLine="0"/>
      </w:pPr>
    </w:lvl>
    <w:lvl w:ilvl="5">
      <w:start w:val="1"/>
      <w:numFmt w:val="none"/>
      <w:suff w:val="nothing"/>
      <w:lvlText w:val=""/>
      <w:lvlJc w:val="left"/>
      <w:pPr>
        <w:tabs>
          <w:tab w:val="num" w:pos="65"/>
        </w:tabs>
        <w:ind w:left="65" w:firstLine="0"/>
      </w:pPr>
    </w:lvl>
    <w:lvl w:ilvl="6">
      <w:start w:val="1"/>
      <w:numFmt w:val="none"/>
      <w:suff w:val="nothing"/>
      <w:lvlText w:val=""/>
      <w:lvlJc w:val="left"/>
      <w:pPr>
        <w:tabs>
          <w:tab w:val="num" w:pos="65"/>
        </w:tabs>
        <w:ind w:left="65" w:firstLine="0"/>
      </w:pPr>
    </w:lvl>
    <w:lvl w:ilvl="7">
      <w:start w:val="1"/>
      <w:numFmt w:val="none"/>
      <w:suff w:val="nothing"/>
      <w:lvlText w:val=""/>
      <w:lvlJc w:val="left"/>
      <w:pPr>
        <w:tabs>
          <w:tab w:val="num" w:pos="65"/>
        </w:tabs>
        <w:ind w:left="65" w:firstLine="0"/>
      </w:pPr>
    </w:lvl>
    <w:lvl w:ilvl="8">
      <w:start w:val="1"/>
      <w:numFmt w:val="none"/>
      <w:suff w:val="nothing"/>
      <w:lvlText w:val=""/>
      <w:lvlJc w:val="left"/>
      <w:pPr>
        <w:tabs>
          <w:tab w:val="num" w:pos="65"/>
        </w:tabs>
        <w:ind w:left="65" w:firstLine="0"/>
      </w:pPr>
    </w:lvl>
  </w:abstractNum>
  <w:abstractNum w:abstractNumId="1" w15:restartNumberingAfterBreak="0">
    <w:nsid w:val="0000000B"/>
    <w:multiLevelType w:val="singleLevel"/>
    <w:tmpl w:val="0000000B"/>
    <w:name w:val="WW8Num11"/>
    <w:lvl w:ilvl="0">
      <w:start w:val="1"/>
      <w:numFmt w:val="bullet"/>
      <w:lvlText w:val=""/>
      <w:lvlJc w:val="left"/>
      <w:pPr>
        <w:tabs>
          <w:tab w:val="num" w:pos="586"/>
        </w:tabs>
        <w:ind w:left="586" w:hanging="360"/>
      </w:pPr>
      <w:rPr>
        <w:rFonts w:ascii="Symbol" w:hAnsi="Symbol" w:cs="Helvetica-Narrow" w:hint="default"/>
        <w:color w:val="auto"/>
      </w:rPr>
    </w:lvl>
  </w:abstractNum>
  <w:abstractNum w:abstractNumId="2" w15:restartNumberingAfterBreak="0">
    <w:nsid w:val="020E0757"/>
    <w:multiLevelType w:val="multilevel"/>
    <w:tmpl w:val="A080E66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444518"/>
    <w:multiLevelType w:val="hybridMultilevel"/>
    <w:tmpl w:val="EABA8472"/>
    <w:lvl w:ilvl="0" w:tplc="8C66CD3E">
      <w:start w:val="1"/>
      <w:numFmt w:val="lowerLetter"/>
      <w:lvlText w:val="%1."/>
      <w:lvlJc w:val="left"/>
      <w:pPr>
        <w:ind w:left="833" w:hanging="360"/>
      </w:pPr>
    </w:lvl>
    <w:lvl w:ilvl="1" w:tplc="FFFFFFFF">
      <w:start w:val="1"/>
      <w:numFmt w:val="lowerLetter"/>
      <w:lvlText w:val="%2."/>
      <w:lvlJc w:val="left"/>
      <w:pPr>
        <w:ind w:left="1637" w:hanging="360"/>
      </w:pPr>
    </w:lvl>
    <w:lvl w:ilvl="2" w:tplc="FFFFFFFF" w:tentative="1">
      <w:start w:val="1"/>
      <w:numFmt w:val="lowerRoman"/>
      <w:lvlText w:val="%3."/>
      <w:lvlJc w:val="right"/>
      <w:pPr>
        <w:ind w:left="2273" w:hanging="180"/>
      </w:pPr>
    </w:lvl>
    <w:lvl w:ilvl="3" w:tplc="FFFFFFFF" w:tentative="1">
      <w:start w:val="1"/>
      <w:numFmt w:val="decimal"/>
      <w:lvlText w:val="%4."/>
      <w:lvlJc w:val="left"/>
      <w:pPr>
        <w:ind w:left="2993" w:hanging="360"/>
      </w:pPr>
    </w:lvl>
    <w:lvl w:ilvl="4" w:tplc="FFFFFFFF" w:tentative="1">
      <w:start w:val="1"/>
      <w:numFmt w:val="lowerLetter"/>
      <w:lvlText w:val="%5."/>
      <w:lvlJc w:val="left"/>
      <w:pPr>
        <w:ind w:left="3713" w:hanging="360"/>
      </w:pPr>
    </w:lvl>
    <w:lvl w:ilvl="5" w:tplc="FFFFFFFF" w:tentative="1">
      <w:start w:val="1"/>
      <w:numFmt w:val="lowerRoman"/>
      <w:lvlText w:val="%6."/>
      <w:lvlJc w:val="right"/>
      <w:pPr>
        <w:ind w:left="4433" w:hanging="180"/>
      </w:pPr>
    </w:lvl>
    <w:lvl w:ilvl="6" w:tplc="FFFFFFFF" w:tentative="1">
      <w:start w:val="1"/>
      <w:numFmt w:val="decimal"/>
      <w:lvlText w:val="%7."/>
      <w:lvlJc w:val="left"/>
      <w:pPr>
        <w:ind w:left="5153" w:hanging="360"/>
      </w:pPr>
    </w:lvl>
    <w:lvl w:ilvl="7" w:tplc="FFFFFFFF" w:tentative="1">
      <w:start w:val="1"/>
      <w:numFmt w:val="lowerLetter"/>
      <w:lvlText w:val="%8."/>
      <w:lvlJc w:val="left"/>
      <w:pPr>
        <w:ind w:left="5873" w:hanging="360"/>
      </w:pPr>
    </w:lvl>
    <w:lvl w:ilvl="8" w:tplc="FFFFFFFF" w:tentative="1">
      <w:start w:val="1"/>
      <w:numFmt w:val="lowerRoman"/>
      <w:lvlText w:val="%9."/>
      <w:lvlJc w:val="right"/>
      <w:pPr>
        <w:ind w:left="6593" w:hanging="180"/>
      </w:pPr>
    </w:lvl>
  </w:abstractNum>
  <w:abstractNum w:abstractNumId="4" w15:restartNumberingAfterBreak="0">
    <w:nsid w:val="08F842A8"/>
    <w:multiLevelType w:val="hybridMultilevel"/>
    <w:tmpl w:val="1E6A2BA8"/>
    <w:lvl w:ilvl="0" w:tplc="31D625B8">
      <w:start w:val="1"/>
      <w:numFmt w:val="lowerLetter"/>
      <w:lvlText w:val="%1)"/>
      <w:lvlJc w:val="left"/>
      <w:pPr>
        <w:ind w:left="833" w:hanging="360"/>
      </w:pPr>
      <w:rPr>
        <w:rFonts w:hint="default"/>
      </w:rPr>
    </w:lvl>
    <w:lvl w:ilvl="1" w:tplc="76422694" w:tentative="1">
      <w:start w:val="1"/>
      <w:numFmt w:val="lowerLetter"/>
      <w:lvlText w:val="%2."/>
      <w:lvlJc w:val="left"/>
      <w:pPr>
        <w:ind w:left="1440" w:hanging="360"/>
      </w:pPr>
    </w:lvl>
    <w:lvl w:ilvl="2" w:tplc="7F30D732" w:tentative="1">
      <w:start w:val="1"/>
      <w:numFmt w:val="lowerRoman"/>
      <w:lvlText w:val="%3."/>
      <w:lvlJc w:val="right"/>
      <w:pPr>
        <w:ind w:left="2160" w:hanging="180"/>
      </w:pPr>
    </w:lvl>
    <w:lvl w:ilvl="3" w:tplc="49128CD6" w:tentative="1">
      <w:start w:val="1"/>
      <w:numFmt w:val="decimal"/>
      <w:lvlText w:val="%4."/>
      <w:lvlJc w:val="left"/>
      <w:pPr>
        <w:ind w:left="2880" w:hanging="360"/>
      </w:pPr>
    </w:lvl>
    <w:lvl w:ilvl="4" w:tplc="9A4282F6" w:tentative="1">
      <w:start w:val="1"/>
      <w:numFmt w:val="lowerLetter"/>
      <w:lvlText w:val="%5."/>
      <w:lvlJc w:val="left"/>
      <w:pPr>
        <w:ind w:left="3600" w:hanging="360"/>
      </w:pPr>
    </w:lvl>
    <w:lvl w:ilvl="5" w:tplc="A5E02422" w:tentative="1">
      <w:start w:val="1"/>
      <w:numFmt w:val="lowerRoman"/>
      <w:lvlText w:val="%6."/>
      <w:lvlJc w:val="right"/>
      <w:pPr>
        <w:ind w:left="4320" w:hanging="180"/>
      </w:pPr>
    </w:lvl>
    <w:lvl w:ilvl="6" w:tplc="9862788C" w:tentative="1">
      <w:start w:val="1"/>
      <w:numFmt w:val="decimal"/>
      <w:lvlText w:val="%7."/>
      <w:lvlJc w:val="left"/>
      <w:pPr>
        <w:ind w:left="5040" w:hanging="360"/>
      </w:pPr>
    </w:lvl>
    <w:lvl w:ilvl="7" w:tplc="FAB6B752" w:tentative="1">
      <w:start w:val="1"/>
      <w:numFmt w:val="lowerLetter"/>
      <w:lvlText w:val="%8."/>
      <w:lvlJc w:val="left"/>
      <w:pPr>
        <w:ind w:left="5760" w:hanging="360"/>
      </w:pPr>
    </w:lvl>
    <w:lvl w:ilvl="8" w:tplc="6CD6BC36" w:tentative="1">
      <w:start w:val="1"/>
      <w:numFmt w:val="lowerRoman"/>
      <w:lvlText w:val="%9."/>
      <w:lvlJc w:val="right"/>
      <w:pPr>
        <w:ind w:left="6480" w:hanging="180"/>
      </w:pPr>
    </w:lvl>
  </w:abstractNum>
  <w:abstractNum w:abstractNumId="5" w15:restartNumberingAfterBreak="0">
    <w:nsid w:val="0B8F22EB"/>
    <w:multiLevelType w:val="hybridMultilevel"/>
    <w:tmpl w:val="BA223DB4"/>
    <w:lvl w:ilvl="0" w:tplc="C7302A48">
      <w:start w:val="1"/>
      <w:numFmt w:val="bullet"/>
      <w:lvlText w:val=""/>
      <w:lvlJc w:val="left"/>
      <w:pPr>
        <w:ind w:left="833" w:hanging="360"/>
      </w:pPr>
      <w:rPr>
        <w:rFonts w:ascii="Symbol" w:hAnsi="Symbol" w:hint="default"/>
      </w:rPr>
    </w:lvl>
    <w:lvl w:ilvl="1" w:tplc="042D0003" w:tentative="1">
      <w:start w:val="1"/>
      <w:numFmt w:val="bullet"/>
      <w:lvlText w:val="o"/>
      <w:lvlJc w:val="left"/>
      <w:pPr>
        <w:ind w:left="1553" w:hanging="360"/>
      </w:pPr>
      <w:rPr>
        <w:rFonts w:ascii="Courier New" w:hAnsi="Courier New" w:cs="Courier New" w:hint="default"/>
      </w:rPr>
    </w:lvl>
    <w:lvl w:ilvl="2" w:tplc="042D0005" w:tentative="1">
      <w:start w:val="1"/>
      <w:numFmt w:val="bullet"/>
      <w:lvlText w:val=""/>
      <w:lvlJc w:val="left"/>
      <w:pPr>
        <w:ind w:left="2273" w:hanging="360"/>
      </w:pPr>
      <w:rPr>
        <w:rFonts w:ascii="Wingdings" w:hAnsi="Wingdings" w:hint="default"/>
      </w:rPr>
    </w:lvl>
    <w:lvl w:ilvl="3" w:tplc="042D0001" w:tentative="1">
      <w:start w:val="1"/>
      <w:numFmt w:val="bullet"/>
      <w:lvlText w:val=""/>
      <w:lvlJc w:val="left"/>
      <w:pPr>
        <w:ind w:left="2993" w:hanging="360"/>
      </w:pPr>
      <w:rPr>
        <w:rFonts w:ascii="Symbol" w:hAnsi="Symbol" w:hint="default"/>
      </w:rPr>
    </w:lvl>
    <w:lvl w:ilvl="4" w:tplc="042D0003" w:tentative="1">
      <w:start w:val="1"/>
      <w:numFmt w:val="bullet"/>
      <w:lvlText w:val="o"/>
      <w:lvlJc w:val="left"/>
      <w:pPr>
        <w:ind w:left="3713" w:hanging="360"/>
      </w:pPr>
      <w:rPr>
        <w:rFonts w:ascii="Courier New" w:hAnsi="Courier New" w:cs="Courier New" w:hint="default"/>
      </w:rPr>
    </w:lvl>
    <w:lvl w:ilvl="5" w:tplc="042D0005" w:tentative="1">
      <w:start w:val="1"/>
      <w:numFmt w:val="bullet"/>
      <w:lvlText w:val=""/>
      <w:lvlJc w:val="left"/>
      <w:pPr>
        <w:ind w:left="4433" w:hanging="360"/>
      </w:pPr>
      <w:rPr>
        <w:rFonts w:ascii="Wingdings" w:hAnsi="Wingdings" w:hint="default"/>
      </w:rPr>
    </w:lvl>
    <w:lvl w:ilvl="6" w:tplc="042D0001" w:tentative="1">
      <w:start w:val="1"/>
      <w:numFmt w:val="bullet"/>
      <w:lvlText w:val=""/>
      <w:lvlJc w:val="left"/>
      <w:pPr>
        <w:ind w:left="5153" w:hanging="360"/>
      </w:pPr>
      <w:rPr>
        <w:rFonts w:ascii="Symbol" w:hAnsi="Symbol" w:hint="default"/>
      </w:rPr>
    </w:lvl>
    <w:lvl w:ilvl="7" w:tplc="042D0003" w:tentative="1">
      <w:start w:val="1"/>
      <w:numFmt w:val="bullet"/>
      <w:lvlText w:val="o"/>
      <w:lvlJc w:val="left"/>
      <w:pPr>
        <w:ind w:left="5873" w:hanging="360"/>
      </w:pPr>
      <w:rPr>
        <w:rFonts w:ascii="Courier New" w:hAnsi="Courier New" w:cs="Courier New" w:hint="default"/>
      </w:rPr>
    </w:lvl>
    <w:lvl w:ilvl="8" w:tplc="042D0005" w:tentative="1">
      <w:start w:val="1"/>
      <w:numFmt w:val="bullet"/>
      <w:lvlText w:val=""/>
      <w:lvlJc w:val="left"/>
      <w:pPr>
        <w:ind w:left="6593" w:hanging="360"/>
      </w:pPr>
      <w:rPr>
        <w:rFonts w:ascii="Wingdings" w:hAnsi="Wingdings" w:hint="default"/>
      </w:rPr>
    </w:lvl>
  </w:abstractNum>
  <w:abstractNum w:abstractNumId="6" w15:restartNumberingAfterBreak="0">
    <w:nsid w:val="0C235D58"/>
    <w:multiLevelType w:val="hybridMultilevel"/>
    <w:tmpl w:val="EF60DBC4"/>
    <w:lvl w:ilvl="0" w:tplc="9D74D750">
      <w:start w:val="1"/>
      <w:numFmt w:val="lowerLetter"/>
      <w:lvlText w:val="%1)"/>
      <w:lvlJc w:val="left"/>
      <w:pPr>
        <w:ind w:left="833" w:hanging="360"/>
      </w:pPr>
      <w:rPr>
        <w:rFonts w:hint="default"/>
      </w:rPr>
    </w:lvl>
    <w:lvl w:ilvl="1" w:tplc="CAD4B8C6" w:tentative="1">
      <w:start w:val="1"/>
      <w:numFmt w:val="lowerLetter"/>
      <w:lvlText w:val="%2."/>
      <w:lvlJc w:val="left"/>
      <w:pPr>
        <w:ind w:left="1440" w:hanging="360"/>
      </w:pPr>
    </w:lvl>
    <w:lvl w:ilvl="2" w:tplc="2AC04D34" w:tentative="1">
      <w:start w:val="1"/>
      <w:numFmt w:val="lowerRoman"/>
      <w:lvlText w:val="%3."/>
      <w:lvlJc w:val="right"/>
      <w:pPr>
        <w:ind w:left="2160" w:hanging="180"/>
      </w:pPr>
    </w:lvl>
    <w:lvl w:ilvl="3" w:tplc="3226600E" w:tentative="1">
      <w:start w:val="1"/>
      <w:numFmt w:val="decimal"/>
      <w:lvlText w:val="%4."/>
      <w:lvlJc w:val="left"/>
      <w:pPr>
        <w:ind w:left="2880" w:hanging="360"/>
      </w:pPr>
    </w:lvl>
    <w:lvl w:ilvl="4" w:tplc="91087840" w:tentative="1">
      <w:start w:val="1"/>
      <w:numFmt w:val="lowerLetter"/>
      <w:lvlText w:val="%5."/>
      <w:lvlJc w:val="left"/>
      <w:pPr>
        <w:ind w:left="3600" w:hanging="360"/>
      </w:pPr>
    </w:lvl>
    <w:lvl w:ilvl="5" w:tplc="982C45A4" w:tentative="1">
      <w:start w:val="1"/>
      <w:numFmt w:val="lowerRoman"/>
      <w:lvlText w:val="%6."/>
      <w:lvlJc w:val="right"/>
      <w:pPr>
        <w:ind w:left="4320" w:hanging="180"/>
      </w:pPr>
    </w:lvl>
    <w:lvl w:ilvl="6" w:tplc="2438D3C6" w:tentative="1">
      <w:start w:val="1"/>
      <w:numFmt w:val="decimal"/>
      <w:lvlText w:val="%7."/>
      <w:lvlJc w:val="left"/>
      <w:pPr>
        <w:ind w:left="5040" w:hanging="360"/>
      </w:pPr>
    </w:lvl>
    <w:lvl w:ilvl="7" w:tplc="DDBC03C2" w:tentative="1">
      <w:start w:val="1"/>
      <w:numFmt w:val="lowerLetter"/>
      <w:lvlText w:val="%8."/>
      <w:lvlJc w:val="left"/>
      <w:pPr>
        <w:ind w:left="5760" w:hanging="360"/>
      </w:pPr>
    </w:lvl>
    <w:lvl w:ilvl="8" w:tplc="73701EBA" w:tentative="1">
      <w:start w:val="1"/>
      <w:numFmt w:val="lowerRoman"/>
      <w:lvlText w:val="%9."/>
      <w:lvlJc w:val="right"/>
      <w:pPr>
        <w:ind w:left="6480" w:hanging="180"/>
      </w:pPr>
    </w:lvl>
  </w:abstractNum>
  <w:abstractNum w:abstractNumId="7" w15:restartNumberingAfterBreak="0">
    <w:nsid w:val="0CFD65D5"/>
    <w:multiLevelType w:val="hybridMultilevel"/>
    <w:tmpl w:val="FED609B0"/>
    <w:lvl w:ilvl="0" w:tplc="E3F245E0">
      <w:start w:val="1"/>
      <w:numFmt w:val="decimal"/>
      <w:lvlText w:val="%1."/>
      <w:lvlJc w:val="left"/>
      <w:pPr>
        <w:ind w:left="1068" w:hanging="360"/>
      </w:pPr>
      <w:rPr>
        <w:rFonts w:hint="default"/>
      </w:rPr>
    </w:lvl>
    <w:lvl w:ilvl="1" w:tplc="042D0019" w:tentative="1">
      <w:start w:val="1"/>
      <w:numFmt w:val="lowerLetter"/>
      <w:lvlText w:val="%2."/>
      <w:lvlJc w:val="left"/>
      <w:pPr>
        <w:ind w:left="1788" w:hanging="360"/>
      </w:pPr>
    </w:lvl>
    <w:lvl w:ilvl="2" w:tplc="042D001B" w:tentative="1">
      <w:start w:val="1"/>
      <w:numFmt w:val="lowerRoman"/>
      <w:lvlText w:val="%3."/>
      <w:lvlJc w:val="right"/>
      <w:pPr>
        <w:ind w:left="2508" w:hanging="180"/>
      </w:pPr>
    </w:lvl>
    <w:lvl w:ilvl="3" w:tplc="042D000F" w:tentative="1">
      <w:start w:val="1"/>
      <w:numFmt w:val="decimal"/>
      <w:lvlText w:val="%4."/>
      <w:lvlJc w:val="left"/>
      <w:pPr>
        <w:ind w:left="3228" w:hanging="360"/>
      </w:pPr>
    </w:lvl>
    <w:lvl w:ilvl="4" w:tplc="042D0019" w:tentative="1">
      <w:start w:val="1"/>
      <w:numFmt w:val="lowerLetter"/>
      <w:lvlText w:val="%5."/>
      <w:lvlJc w:val="left"/>
      <w:pPr>
        <w:ind w:left="3948" w:hanging="360"/>
      </w:pPr>
    </w:lvl>
    <w:lvl w:ilvl="5" w:tplc="042D001B" w:tentative="1">
      <w:start w:val="1"/>
      <w:numFmt w:val="lowerRoman"/>
      <w:lvlText w:val="%6."/>
      <w:lvlJc w:val="right"/>
      <w:pPr>
        <w:ind w:left="4668" w:hanging="180"/>
      </w:pPr>
    </w:lvl>
    <w:lvl w:ilvl="6" w:tplc="042D000F" w:tentative="1">
      <w:start w:val="1"/>
      <w:numFmt w:val="decimal"/>
      <w:lvlText w:val="%7."/>
      <w:lvlJc w:val="left"/>
      <w:pPr>
        <w:ind w:left="5388" w:hanging="360"/>
      </w:pPr>
    </w:lvl>
    <w:lvl w:ilvl="7" w:tplc="042D0019" w:tentative="1">
      <w:start w:val="1"/>
      <w:numFmt w:val="lowerLetter"/>
      <w:lvlText w:val="%8."/>
      <w:lvlJc w:val="left"/>
      <w:pPr>
        <w:ind w:left="6108" w:hanging="360"/>
      </w:pPr>
    </w:lvl>
    <w:lvl w:ilvl="8" w:tplc="042D001B" w:tentative="1">
      <w:start w:val="1"/>
      <w:numFmt w:val="lowerRoman"/>
      <w:lvlText w:val="%9."/>
      <w:lvlJc w:val="right"/>
      <w:pPr>
        <w:ind w:left="6828" w:hanging="180"/>
      </w:pPr>
    </w:lvl>
  </w:abstractNum>
  <w:abstractNum w:abstractNumId="8" w15:restartNumberingAfterBreak="0">
    <w:nsid w:val="0EE05FB1"/>
    <w:multiLevelType w:val="hybridMultilevel"/>
    <w:tmpl w:val="AE825498"/>
    <w:lvl w:ilvl="0" w:tplc="C20A77DE">
      <w:start w:val="51"/>
      <w:numFmt w:val="bullet"/>
      <w:lvlText w:val="-"/>
      <w:lvlJc w:val="left"/>
      <w:pPr>
        <w:ind w:left="786" w:hanging="360"/>
      </w:pPr>
      <w:rPr>
        <w:rFonts w:ascii="Garamond" w:eastAsia="Times New Roman" w:hAnsi="Garamond" w:cs="Arial" w:hint="default"/>
      </w:rPr>
    </w:lvl>
    <w:lvl w:ilvl="1" w:tplc="EB687ABE" w:tentative="1">
      <w:start w:val="1"/>
      <w:numFmt w:val="bullet"/>
      <w:lvlText w:val="o"/>
      <w:lvlJc w:val="left"/>
      <w:pPr>
        <w:ind w:left="1506" w:hanging="360"/>
      </w:pPr>
      <w:rPr>
        <w:rFonts w:ascii="Courier New" w:hAnsi="Courier New" w:cs="Courier New" w:hint="default"/>
      </w:rPr>
    </w:lvl>
    <w:lvl w:ilvl="2" w:tplc="5218F262" w:tentative="1">
      <w:start w:val="1"/>
      <w:numFmt w:val="bullet"/>
      <w:lvlText w:val=""/>
      <w:lvlJc w:val="left"/>
      <w:pPr>
        <w:ind w:left="2226" w:hanging="360"/>
      </w:pPr>
      <w:rPr>
        <w:rFonts w:ascii="Wingdings" w:hAnsi="Wingdings" w:hint="default"/>
      </w:rPr>
    </w:lvl>
    <w:lvl w:ilvl="3" w:tplc="39C49A34" w:tentative="1">
      <w:start w:val="1"/>
      <w:numFmt w:val="bullet"/>
      <w:lvlText w:val=""/>
      <w:lvlJc w:val="left"/>
      <w:pPr>
        <w:ind w:left="2946" w:hanging="360"/>
      </w:pPr>
      <w:rPr>
        <w:rFonts w:ascii="Symbol" w:hAnsi="Symbol" w:hint="default"/>
      </w:rPr>
    </w:lvl>
    <w:lvl w:ilvl="4" w:tplc="627C933A" w:tentative="1">
      <w:start w:val="1"/>
      <w:numFmt w:val="bullet"/>
      <w:lvlText w:val="o"/>
      <w:lvlJc w:val="left"/>
      <w:pPr>
        <w:ind w:left="3666" w:hanging="360"/>
      </w:pPr>
      <w:rPr>
        <w:rFonts w:ascii="Courier New" w:hAnsi="Courier New" w:cs="Courier New" w:hint="default"/>
      </w:rPr>
    </w:lvl>
    <w:lvl w:ilvl="5" w:tplc="8966AC7E" w:tentative="1">
      <w:start w:val="1"/>
      <w:numFmt w:val="bullet"/>
      <w:lvlText w:val=""/>
      <w:lvlJc w:val="left"/>
      <w:pPr>
        <w:ind w:left="4386" w:hanging="360"/>
      </w:pPr>
      <w:rPr>
        <w:rFonts w:ascii="Wingdings" w:hAnsi="Wingdings" w:hint="default"/>
      </w:rPr>
    </w:lvl>
    <w:lvl w:ilvl="6" w:tplc="E9CE4122" w:tentative="1">
      <w:start w:val="1"/>
      <w:numFmt w:val="bullet"/>
      <w:lvlText w:val=""/>
      <w:lvlJc w:val="left"/>
      <w:pPr>
        <w:ind w:left="5106" w:hanging="360"/>
      </w:pPr>
      <w:rPr>
        <w:rFonts w:ascii="Symbol" w:hAnsi="Symbol" w:hint="default"/>
      </w:rPr>
    </w:lvl>
    <w:lvl w:ilvl="7" w:tplc="23001494" w:tentative="1">
      <w:start w:val="1"/>
      <w:numFmt w:val="bullet"/>
      <w:lvlText w:val="o"/>
      <w:lvlJc w:val="left"/>
      <w:pPr>
        <w:ind w:left="5826" w:hanging="360"/>
      </w:pPr>
      <w:rPr>
        <w:rFonts w:ascii="Courier New" w:hAnsi="Courier New" w:cs="Courier New" w:hint="default"/>
      </w:rPr>
    </w:lvl>
    <w:lvl w:ilvl="8" w:tplc="ECC2633A" w:tentative="1">
      <w:start w:val="1"/>
      <w:numFmt w:val="bullet"/>
      <w:lvlText w:val=""/>
      <w:lvlJc w:val="left"/>
      <w:pPr>
        <w:ind w:left="6546" w:hanging="360"/>
      </w:pPr>
      <w:rPr>
        <w:rFonts w:ascii="Wingdings" w:hAnsi="Wingdings" w:hint="default"/>
      </w:rPr>
    </w:lvl>
  </w:abstractNum>
  <w:abstractNum w:abstractNumId="9" w15:restartNumberingAfterBreak="0">
    <w:nsid w:val="103A240A"/>
    <w:multiLevelType w:val="hybridMultilevel"/>
    <w:tmpl w:val="9DB0EAAE"/>
    <w:lvl w:ilvl="0" w:tplc="8C66CD3E">
      <w:start w:val="1"/>
      <w:numFmt w:val="lowerLetter"/>
      <w:lvlText w:val="%1."/>
      <w:lvlJc w:val="left"/>
      <w:pPr>
        <w:ind w:left="833" w:hanging="360"/>
      </w:pPr>
    </w:lvl>
    <w:lvl w:ilvl="1" w:tplc="FFFFFFFF">
      <w:start w:val="1"/>
      <w:numFmt w:val="lowerLetter"/>
      <w:lvlText w:val="%2."/>
      <w:lvlJc w:val="left"/>
      <w:pPr>
        <w:ind w:left="1553" w:hanging="360"/>
      </w:pPr>
    </w:lvl>
    <w:lvl w:ilvl="2" w:tplc="FFFFFFFF" w:tentative="1">
      <w:start w:val="1"/>
      <w:numFmt w:val="lowerRoman"/>
      <w:lvlText w:val="%3."/>
      <w:lvlJc w:val="right"/>
      <w:pPr>
        <w:ind w:left="2273" w:hanging="180"/>
      </w:pPr>
    </w:lvl>
    <w:lvl w:ilvl="3" w:tplc="FFFFFFFF" w:tentative="1">
      <w:start w:val="1"/>
      <w:numFmt w:val="decimal"/>
      <w:lvlText w:val="%4."/>
      <w:lvlJc w:val="left"/>
      <w:pPr>
        <w:ind w:left="2993" w:hanging="360"/>
      </w:pPr>
    </w:lvl>
    <w:lvl w:ilvl="4" w:tplc="FFFFFFFF" w:tentative="1">
      <w:start w:val="1"/>
      <w:numFmt w:val="lowerLetter"/>
      <w:lvlText w:val="%5."/>
      <w:lvlJc w:val="left"/>
      <w:pPr>
        <w:ind w:left="3713" w:hanging="360"/>
      </w:pPr>
    </w:lvl>
    <w:lvl w:ilvl="5" w:tplc="FFFFFFFF" w:tentative="1">
      <w:start w:val="1"/>
      <w:numFmt w:val="lowerRoman"/>
      <w:lvlText w:val="%6."/>
      <w:lvlJc w:val="right"/>
      <w:pPr>
        <w:ind w:left="4433" w:hanging="180"/>
      </w:pPr>
    </w:lvl>
    <w:lvl w:ilvl="6" w:tplc="FFFFFFFF" w:tentative="1">
      <w:start w:val="1"/>
      <w:numFmt w:val="decimal"/>
      <w:lvlText w:val="%7."/>
      <w:lvlJc w:val="left"/>
      <w:pPr>
        <w:ind w:left="5153" w:hanging="360"/>
      </w:pPr>
    </w:lvl>
    <w:lvl w:ilvl="7" w:tplc="FFFFFFFF" w:tentative="1">
      <w:start w:val="1"/>
      <w:numFmt w:val="lowerLetter"/>
      <w:lvlText w:val="%8."/>
      <w:lvlJc w:val="left"/>
      <w:pPr>
        <w:ind w:left="5873" w:hanging="360"/>
      </w:pPr>
    </w:lvl>
    <w:lvl w:ilvl="8" w:tplc="FFFFFFFF" w:tentative="1">
      <w:start w:val="1"/>
      <w:numFmt w:val="lowerRoman"/>
      <w:lvlText w:val="%9."/>
      <w:lvlJc w:val="right"/>
      <w:pPr>
        <w:ind w:left="6593" w:hanging="180"/>
      </w:pPr>
    </w:lvl>
  </w:abstractNum>
  <w:abstractNum w:abstractNumId="10" w15:restartNumberingAfterBreak="0">
    <w:nsid w:val="127B38CD"/>
    <w:multiLevelType w:val="hybridMultilevel"/>
    <w:tmpl w:val="86ACE00C"/>
    <w:lvl w:ilvl="0" w:tplc="8DAC9C3C">
      <w:start w:val="4"/>
      <w:numFmt w:val="bullet"/>
      <w:lvlText w:val="-"/>
      <w:lvlJc w:val="left"/>
      <w:pPr>
        <w:ind w:left="833" w:hanging="360"/>
      </w:pPr>
      <w:rPr>
        <w:rFonts w:ascii="Garamond" w:eastAsia="Times New Roman" w:hAnsi="Garamond" w:cs="Times New Roman" w:hint="default"/>
      </w:rPr>
    </w:lvl>
    <w:lvl w:ilvl="1" w:tplc="518A9A6A">
      <w:start w:val="1"/>
      <w:numFmt w:val="bullet"/>
      <w:lvlText w:val="o"/>
      <w:lvlJc w:val="left"/>
      <w:pPr>
        <w:ind w:left="1553" w:hanging="360"/>
      </w:pPr>
      <w:rPr>
        <w:rFonts w:ascii="Courier New" w:hAnsi="Courier New" w:cs="Courier New" w:hint="default"/>
      </w:rPr>
    </w:lvl>
    <w:lvl w:ilvl="2" w:tplc="5860DB06">
      <w:start w:val="1"/>
      <w:numFmt w:val="bullet"/>
      <w:lvlText w:val=""/>
      <w:lvlJc w:val="left"/>
      <w:pPr>
        <w:ind w:left="2273" w:hanging="360"/>
      </w:pPr>
      <w:rPr>
        <w:rFonts w:ascii="Wingdings" w:hAnsi="Wingdings" w:hint="default"/>
      </w:rPr>
    </w:lvl>
    <w:lvl w:ilvl="3" w:tplc="1F7C227E">
      <w:start w:val="1"/>
      <w:numFmt w:val="bullet"/>
      <w:lvlText w:val=""/>
      <w:lvlJc w:val="left"/>
      <w:pPr>
        <w:ind w:left="2993" w:hanging="360"/>
      </w:pPr>
      <w:rPr>
        <w:rFonts w:ascii="Symbol" w:hAnsi="Symbol" w:hint="default"/>
      </w:rPr>
    </w:lvl>
    <w:lvl w:ilvl="4" w:tplc="9E0CBEF0">
      <w:start w:val="1"/>
      <w:numFmt w:val="bullet"/>
      <w:lvlText w:val="o"/>
      <w:lvlJc w:val="left"/>
      <w:pPr>
        <w:ind w:left="3713" w:hanging="360"/>
      </w:pPr>
      <w:rPr>
        <w:rFonts w:ascii="Courier New" w:hAnsi="Courier New" w:cs="Courier New" w:hint="default"/>
      </w:rPr>
    </w:lvl>
    <w:lvl w:ilvl="5" w:tplc="A7829282">
      <w:start w:val="1"/>
      <w:numFmt w:val="bullet"/>
      <w:lvlText w:val=""/>
      <w:lvlJc w:val="left"/>
      <w:pPr>
        <w:ind w:left="4433" w:hanging="360"/>
      </w:pPr>
      <w:rPr>
        <w:rFonts w:ascii="Wingdings" w:hAnsi="Wingdings" w:hint="default"/>
      </w:rPr>
    </w:lvl>
    <w:lvl w:ilvl="6" w:tplc="FD80DB44">
      <w:start w:val="1"/>
      <w:numFmt w:val="bullet"/>
      <w:lvlText w:val=""/>
      <w:lvlJc w:val="left"/>
      <w:pPr>
        <w:ind w:left="5153" w:hanging="360"/>
      </w:pPr>
      <w:rPr>
        <w:rFonts w:ascii="Symbol" w:hAnsi="Symbol" w:hint="default"/>
      </w:rPr>
    </w:lvl>
    <w:lvl w:ilvl="7" w:tplc="5EF43B5A">
      <w:start w:val="1"/>
      <w:numFmt w:val="bullet"/>
      <w:lvlText w:val="o"/>
      <w:lvlJc w:val="left"/>
      <w:pPr>
        <w:ind w:left="5873" w:hanging="360"/>
      </w:pPr>
      <w:rPr>
        <w:rFonts w:ascii="Courier New" w:hAnsi="Courier New" w:cs="Courier New" w:hint="default"/>
      </w:rPr>
    </w:lvl>
    <w:lvl w:ilvl="8" w:tplc="424E39F0">
      <w:start w:val="1"/>
      <w:numFmt w:val="bullet"/>
      <w:lvlText w:val=""/>
      <w:lvlJc w:val="left"/>
      <w:pPr>
        <w:ind w:left="6593" w:hanging="360"/>
      </w:pPr>
      <w:rPr>
        <w:rFonts w:ascii="Wingdings" w:hAnsi="Wingdings" w:hint="default"/>
      </w:rPr>
    </w:lvl>
  </w:abstractNum>
  <w:abstractNum w:abstractNumId="11" w15:restartNumberingAfterBreak="0">
    <w:nsid w:val="13C40639"/>
    <w:multiLevelType w:val="hybridMultilevel"/>
    <w:tmpl w:val="0AEAFED6"/>
    <w:lvl w:ilvl="0" w:tplc="583091EA">
      <w:start w:val="4"/>
      <w:numFmt w:val="bullet"/>
      <w:lvlText w:val="-"/>
      <w:lvlJc w:val="left"/>
      <w:pPr>
        <w:ind w:left="473" w:hanging="360"/>
      </w:pPr>
      <w:rPr>
        <w:rFonts w:ascii="Garamond" w:eastAsia="Times New Roman" w:hAnsi="Garamond" w:cs="Times New Roman" w:hint="default"/>
      </w:rPr>
    </w:lvl>
    <w:lvl w:ilvl="1" w:tplc="50B4A424">
      <w:start w:val="1"/>
      <w:numFmt w:val="bullet"/>
      <w:lvlText w:val="o"/>
      <w:lvlJc w:val="left"/>
      <w:pPr>
        <w:ind w:left="1193" w:hanging="360"/>
      </w:pPr>
      <w:rPr>
        <w:rFonts w:ascii="Courier New" w:hAnsi="Courier New" w:cs="Courier New" w:hint="default"/>
      </w:rPr>
    </w:lvl>
    <w:lvl w:ilvl="2" w:tplc="A080C332">
      <w:start w:val="1"/>
      <w:numFmt w:val="bullet"/>
      <w:lvlText w:val=""/>
      <w:lvlJc w:val="left"/>
      <w:pPr>
        <w:ind w:left="1913" w:hanging="360"/>
      </w:pPr>
      <w:rPr>
        <w:rFonts w:ascii="Wingdings" w:hAnsi="Wingdings" w:hint="default"/>
      </w:rPr>
    </w:lvl>
    <w:lvl w:ilvl="3" w:tplc="D95422AC">
      <w:start w:val="1"/>
      <w:numFmt w:val="bullet"/>
      <w:lvlText w:val=""/>
      <w:lvlJc w:val="left"/>
      <w:pPr>
        <w:ind w:left="2633" w:hanging="360"/>
      </w:pPr>
      <w:rPr>
        <w:rFonts w:ascii="Symbol" w:hAnsi="Symbol" w:hint="default"/>
      </w:rPr>
    </w:lvl>
    <w:lvl w:ilvl="4" w:tplc="8B7A46D0">
      <w:start w:val="1"/>
      <w:numFmt w:val="bullet"/>
      <w:lvlText w:val="o"/>
      <w:lvlJc w:val="left"/>
      <w:pPr>
        <w:ind w:left="3353" w:hanging="360"/>
      </w:pPr>
      <w:rPr>
        <w:rFonts w:ascii="Courier New" w:hAnsi="Courier New" w:cs="Courier New" w:hint="default"/>
      </w:rPr>
    </w:lvl>
    <w:lvl w:ilvl="5" w:tplc="072C91CA">
      <w:start w:val="1"/>
      <w:numFmt w:val="bullet"/>
      <w:lvlText w:val=""/>
      <w:lvlJc w:val="left"/>
      <w:pPr>
        <w:ind w:left="4073" w:hanging="360"/>
      </w:pPr>
      <w:rPr>
        <w:rFonts w:ascii="Wingdings" w:hAnsi="Wingdings" w:hint="default"/>
      </w:rPr>
    </w:lvl>
    <w:lvl w:ilvl="6" w:tplc="59A0A0B8">
      <w:start w:val="1"/>
      <w:numFmt w:val="bullet"/>
      <w:lvlText w:val=""/>
      <w:lvlJc w:val="left"/>
      <w:pPr>
        <w:ind w:left="4793" w:hanging="360"/>
      </w:pPr>
      <w:rPr>
        <w:rFonts w:ascii="Symbol" w:hAnsi="Symbol" w:hint="default"/>
      </w:rPr>
    </w:lvl>
    <w:lvl w:ilvl="7" w:tplc="213E9FAC">
      <w:start w:val="1"/>
      <w:numFmt w:val="bullet"/>
      <w:lvlText w:val="o"/>
      <w:lvlJc w:val="left"/>
      <w:pPr>
        <w:ind w:left="5513" w:hanging="360"/>
      </w:pPr>
      <w:rPr>
        <w:rFonts w:ascii="Courier New" w:hAnsi="Courier New" w:cs="Courier New" w:hint="default"/>
      </w:rPr>
    </w:lvl>
    <w:lvl w:ilvl="8" w:tplc="2534C3A2">
      <w:start w:val="1"/>
      <w:numFmt w:val="bullet"/>
      <w:lvlText w:val=""/>
      <w:lvlJc w:val="left"/>
      <w:pPr>
        <w:ind w:left="6233" w:hanging="360"/>
      </w:pPr>
      <w:rPr>
        <w:rFonts w:ascii="Wingdings" w:hAnsi="Wingdings" w:hint="default"/>
      </w:rPr>
    </w:lvl>
  </w:abstractNum>
  <w:abstractNum w:abstractNumId="12" w15:restartNumberingAfterBreak="0">
    <w:nsid w:val="158C4AE4"/>
    <w:multiLevelType w:val="multilevel"/>
    <w:tmpl w:val="90048E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8AD4812"/>
    <w:multiLevelType w:val="hybridMultilevel"/>
    <w:tmpl w:val="E94A665C"/>
    <w:lvl w:ilvl="0" w:tplc="042D0017">
      <w:start w:val="1"/>
      <w:numFmt w:val="lowerLetter"/>
      <w:lvlText w:val="%1)"/>
      <w:lvlJc w:val="left"/>
      <w:pPr>
        <w:ind w:left="1068" w:hanging="360"/>
      </w:pPr>
    </w:lvl>
    <w:lvl w:ilvl="1" w:tplc="FFFFFFFF">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14" w15:restartNumberingAfterBreak="0">
    <w:nsid w:val="1B5245E4"/>
    <w:multiLevelType w:val="multilevel"/>
    <w:tmpl w:val="DC600A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DD52447"/>
    <w:multiLevelType w:val="hybridMultilevel"/>
    <w:tmpl w:val="AB8A61A0"/>
    <w:lvl w:ilvl="0" w:tplc="062ACC9A">
      <w:start w:val="1"/>
      <w:numFmt w:val="lowerLetter"/>
      <w:lvlText w:val="%1)"/>
      <w:lvlJc w:val="left"/>
      <w:pPr>
        <w:ind w:left="644" w:hanging="360"/>
      </w:pPr>
    </w:lvl>
    <w:lvl w:ilvl="1" w:tplc="A41411A0" w:tentative="1">
      <w:start w:val="1"/>
      <w:numFmt w:val="lowerLetter"/>
      <w:lvlText w:val="%2."/>
      <w:lvlJc w:val="left"/>
      <w:pPr>
        <w:ind w:left="1553" w:hanging="360"/>
      </w:pPr>
    </w:lvl>
    <w:lvl w:ilvl="2" w:tplc="A4246B8C" w:tentative="1">
      <w:start w:val="1"/>
      <w:numFmt w:val="lowerRoman"/>
      <w:lvlText w:val="%3."/>
      <w:lvlJc w:val="right"/>
      <w:pPr>
        <w:ind w:left="2273" w:hanging="180"/>
      </w:pPr>
    </w:lvl>
    <w:lvl w:ilvl="3" w:tplc="37E01E78" w:tentative="1">
      <w:start w:val="1"/>
      <w:numFmt w:val="decimal"/>
      <w:lvlText w:val="%4."/>
      <w:lvlJc w:val="left"/>
      <w:pPr>
        <w:ind w:left="2993" w:hanging="360"/>
      </w:pPr>
    </w:lvl>
    <w:lvl w:ilvl="4" w:tplc="2F5AEB10" w:tentative="1">
      <w:start w:val="1"/>
      <w:numFmt w:val="lowerLetter"/>
      <w:lvlText w:val="%5."/>
      <w:lvlJc w:val="left"/>
      <w:pPr>
        <w:ind w:left="3713" w:hanging="360"/>
      </w:pPr>
    </w:lvl>
    <w:lvl w:ilvl="5" w:tplc="4E347CB2" w:tentative="1">
      <w:start w:val="1"/>
      <w:numFmt w:val="lowerRoman"/>
      <w:lvlText w:val="%6."/>
      <w:lvlJc w:val="right"/>
      <w:pPr>
        <w:ind w:left="4433" w:hanging="180"/>
      </w:pPr>
    </w:lvl>
    <w:lvl w:ilvl="6" w:tplc="52C4BC1E" w:tentative="1">
      <w:start w:val="1"/>
      <w:numFmt w:val="decimal"/>
      <w:lvlText w:val="%7."/>
      <w:lvlJc w:val="left"/>
      <w:pPr>
        <w:ind w:left="5153" w:hanging="360"/>
      </w:pPr>
    </w:lvl>
    <w:lvl w:ilvl="7" w:tplc="46CEA6DA" w:tentative="1">
      <w:start w:val="1"/>
      <w:numFmt w:val="lowerLetter"/>
      <w:lvlText w:val="%8."/>
      <w:lvlJc w:val="left"/>
      <w:pPr>
        <w:ind w:left="5873" w:hanging="360"/>
      </w:pPr>
    </w:lvl>
    <w:lvl w:ilvl="8" w:tplc="753E32A4" w:tentative="1">
      <w:start w:val="1"/>
      <w:numFmt w:val="lowerRoman"/>
      <w:lvlText w:val="%9."/>
      <w:lvlJc w:val="right"/>
      <w:pPr>
        <w:ind w:left="6593" w:hanging="180"/>
      </w:pPr>
    </w:lvl>
  </w:abstractNum>
  <w:abstractNum w:abstractNumId="16" w15:restartNumberingAfterBreak="0">
    <w:nsid w:val="257774DA"/>
    <w:multiLevelType w:val="multilevel"/>
    <w:tmpl w:val="308E48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5CB1B90"/>
    <w:multiLevelType w:val="hybridMultilevel"/>
    <w:tmpl w:val="29C4BE50"/>
    <w:lvl w:ilvl="0" w:tplc="71CAC1B2">
      <w:start w:val="1"/>
      <w:numFmt w:val="lowerLetter"/>
      <w:lvlText w:val="%1)"/>
      <w:lvlJc w:val="left"/>
      <w:pPr>
        <w:ind w:left="644" w:hanging="360"/>
      </w:pPr>
      <w:rPr>
        <w:rFonts w:hint="default"/>
      </w:rPr>
    </w:lvl>
    <w:lvl w:ilvl="1" w:tplc="6088CBAE" w:tentative="1">
      <w:start w:val="1"/>
      <w:numFmt w:val="lowerLetter"/>
      <w:lvlText w:val="%2."/>
      <w:lvlJc w:val="left"/>
      <w:pPr>
        <w:ind w:left="1440" w:hanging="360"/>
      </w:pPr>
    </w:lvl>
    <w:lvl w:ilvl="2" w:tplc="91BA3784" w:tentative="1">
      <w:start w:val="1"/>
      <w:numFmt w:val="lowerRoman"/>
      <w:lvlText w:val="%3."/>
      <w:lvlJc w:val="right"/>
      <w:pPr>
        <w:ind w:left="2160" w:hanging="180"/>
      </w:pPr>
    </w:lvl>
    <w:lvl w:ilvl="3" w:tplc="1BCA6E94" w:tentative="1">
      <w:start w:val="1"/>
      <w:numFmt w:val="decimal"/>
      <w:lvlText w:val="%4."/>
      <w:lvlJc w:val="left"/>
      <w:pPr>
        <w:ind w:left="2880" w:hanging="360"/>
      </w:pPr>
    </w:lvl>
    <w:lvl w:ilvl="4" w:tplc="955EE43A" w:tentative="1">
      <w:start w:val="1"/>
      <w:numFmt w:val="lowerLetter"/>
      <w:lvlText w:val="%5."/>
      <w:lvlJc w:val="left"/>
      <w:pPr>
        <w:ind w:left="3600" w:hanging="360"/>
      </w:pPr>
    </w:lvl>
    <w:lvl w:ilvl="5" w:tplc="1B88843C" w:tentative="1">
      <w:start w:val="1"/>
      <w:numFmt w:val="lowerRoman"/>
      <w:lvlText w:val="%6."/>
      <w:lvlJc w:val="right"/>
      <w:pPr>
        <w:ind w:left="4320" w:hanging="180"/>
      </w:pPr>
    </w:lvl>
    <w:lvl w:ilvl="6" w:tplc="62D4C50E" w:tentative="1">
      <w:start w:val="1"/>
      <w:numFmt w:val="decimal"/>
      <w:lvlText w:val="%7."/>
      <w:lvlJc w:val="left"/>
      <w:pPr>
        <w:ind w:left="5040" w:hanging="360"/>
      </w:pPr>
    </w:lvl>
    <w:lvl w:ilvl="7" w:tplc="64A8D7C8" w:tentative="1">
      <w:start w:val="1"/>
      <w:numFmt w:val="lowerLetter"/>
      <w:lvlText w:val="%8."/>
      <w:lvlJc w:val="left"/>
      <w:pPr>
        <w:ind w:left="5760" w:hanging="360"/>
      </w:pPr>
    </w:lvl>
    <w:lvl w:ilvl="8" w:tplc="9886DB80" w:tentative="1">
      <w:start w:val="1"/>
      <w:numFmt w:val="lowerRoman"/>
      <w:lvlText w:val="%9."/>
      <w:lvlJc w:val="right"/>
      <w:pPr>
        <w:ind w:left="6480" w:hanging="180"/>
      </w:pPr>
    </w:lvl>
  </w:abstractNum>
  <w:abstractNum w:abstractNumId="18" w15:restartNumberingAfterBreak="0">
    <w:nsid w:val="26C92A2F"/>
    <w:multiLevelType w:val="multilevel"/>
    <w:tmpl w:val="EF7E746A"/>
    <w:lvl w:ilvl="0">
      <w:start w:val="1"/>
      <w:numFmt w:val="bullet"/>
      <w:pStyle w:val="Gorputz-testuarenkoska3"/>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B88374B"/>
    <w:multiLevelType w:val="hybridMultilevel"/>
    <w:tmpl w:val="0002856C"/>
    <w:lvl w:ilvl="0" w:tplc="4E78B44A">
      <w:numFmt w:val="bullet"/>
      <w:lvlText w:val="-"/>
      <w:lvlJc w:val="left"/>
      <w:pPr>
        <w:ind w:left="720" w:hanging="360"/>
      </w:pPr>
      <w:rPr>
        <w:rFonts w:ascii="Arial" w:eastAsia="Times New Roman" w:hAnsi="Arial" w:cs="Arial" w:hint="default"/>
      </w:rPr>
    </w:lvl>
    <w:lvl w:ilvl="1" w:tplc="074E7FFE" w:tentative="1">
      <w:start w:val="1"/>
      <w:numFmt w:val="bullet"/>
      <w:lvlText w:val="o"/>
      <w:lvlJc w:val="left"/>
      <w:pPr>
        <w:ind w:left="1440" w:hanging="360"/>
      </w:pPr>
      <w:rPr>
        <w:rFonts w:ascii="Courier New" w:hAnsi="Courier New" w:cs="Courier New" w:hint="default"/>
      </w:rPr>
    </w:lvl>
    <w:lvl w:ilvl="2" w:tplc="AD82C7C2" w:tentative="1">
      <w:start w:val="1"/>
      <w:numFmt w:val="bullet"/>
      <w:lvlText w:val=""/>
      <w:lvlJc w:val="left"/>
      <w:pPr>
        <w:ind w:left="2160" w:hanging="360"/>
      </w:pPr>
      <w:rPr>
        <w:rFonts w:ascii="Wingdings" w:hAnsi="Wingdings" w:hint="default"/>
      </w:rPr>
    </w:lvl>
    <w:lvl w:ilvl="3" w:tplc="160E5ABA" w:tentative="1">
      <w:start w:val="1"/>
      <w:numFmt w:val="bullet"/>
      <w:lvlText w:val=""/>
      <w:lvlJc w:val="left"/>
      <w:pPr>
        <w:ind w:left="2880" w:hanging="360"/>
      </w:pPr>
      <w:rPr>
        <w:rFonts w:ascii="Symbol" w:hAnsi="Symbol" w:hint="default"/>
      </w:rPr>
    </w:lvl>
    <w:lvl w:ilvl="4" w:tplc="1AF20612" w:tentative="1">
      <w:start w:val="1"/>
      <w:numFmt w:val="bullet"/>
      <w:lvlText w:val="o"/>
      <w:lvlJc w:val="left"/>
      <w:pPr>
        <w:ind w:left="3600" w:hanging="360"/>
      </w:pPr>
      <w:rPr>
        <w:rFonts w:ascii="Courier New" w:hAnsi="Courier New" w:cs="Courier New" w:hint="default"/>
      </w:rPr>
    </w:lvl>
    <w:lvl w:ilvl="5" w:tplc="64B4DCA8" w:tentative="1">
      <w:start w:val="1"/>
      <w:numFmt w:val="bullet"/>
      <w:lvlText w:val=""/>
      <w:lvlJc w:val="left"/>
      <w:pPr>
        <w:ind w:left="4320" w:hanging="360"/>
      </w:pPr>
      <w:rPr>
        <w:rFonts w:ascii="Wingdings" w:hAnsi="Wingdings" w:hint="default"/>
      </w:rPr>
    </w:lvl>
    <w:lvl w:ilvl="6" w:tplc="C8DC43B6" w:tentative="1">
      <w:start w:val="1"/>
      <w:numFmt w:val="bullet"/>
      <w:lvlText w:val=""/>
      <w:lvlJc w:val="left"/>
      <w:pPr>
        <w:ind w:left="5040" w:hanging="360"/>
      </w:pPr>
      <w:rPr>
        <w:rFonts w:ascii="Symbol" w:hAnsi="Symbol" w:hint="default"/>
      </w:rPr>
    </w:lvl>
    <w:lvl w:ilvl="7" w:tplc="193A4DC6" w:tentative="1">
      <w:start w:val="1"/>
      <w:numFmt w:val="bullet"/>
      <w:lvlText w:val="o"/>
      <w:lvlJc w:val="left"/>
      <w:pPr>
        <w:ind w:left="5760" w:hanging="360"/>
      </w:pPr>
      <w:rPr>
        <w:rFonts w:ascii="Courier New" w:hAnsi="Courier New" w:cs="Courier New" w:hint="default"/>
      </w:rPr>
    </w:lvl>
    <w:lvl w:ilvl="8" w:tplc="153057D2" w:tentative="1">
      <w:start w:val="1"/>
      <w:numFmt w:val="bullet"/>
      <w:lvlText w:val=""/>
      <w:lvlJc w:val="left"/>
      <w:pPr>
        <w:ind w:left="6480" w:hanging="360"/>
      </w:pPr>
      <w:rPr>
        <w:rFonts w:ascii="Wingdings" w:hAnsi="Wingdings" w:hint="default"/>
      </w:rPr>
    </w:lvl>
  </w:abstractNum>
  <w:abstractNum w:abstractNumId="20" w15:restartNumberingAfterBreak="0">
    <w:nsid w:val="2D75272B"/>
    <w:multiLevelType w:val="hybridMultilevel"/>
    <w:tmpl w:val="C25E2EC2"/>
    <w:lvl w:ilvl="0" w:tplc="2DD008FE">
      <w:start w:val="1"/>
      <w:numFmt w:val="lowerLetter"/>
      <w:lvlText w:val="%1)"/>
      <w:lvlJc w:val="left"/>
      <w:pPr>
        <w:ind w:left="833" w:hanging="360"/>
      </w:pPr>
      <w:rPr>
        <w:rFonts w:hint="default"/>
      </w:rPr>
    </w:lvl>
    <w:lvl w:ilvl="1" w:tplc="62806706" w:tentative="1">
      <w:start w:val="1"/>
      <w:numFmt w:val="lowerLetter"/>
      <w:lvlText w:val="%2."/>
      <w:lvlJc w:val="left"/>
      <w:pPr>
        <w:ind w:left="1440" w:hanging="360"/>
      </w:pPr>
    </w:lvl>
    <w:lvl w:ilvl="2" w:tplc="C480EBA0" w:tentative="1">
      <w:start w:val="1"/>
      <w:numFmt w:val="lowerRoman"/>
      <w:lvlText w:val="%3."/>
      <w:lvlJc w:val="right"/>
      <w:pPr>
        <w:ind w:left="2160" w:hanging="180"/>
      </w:pPr>
    </w:lvl>
    <w:lvl w:ilvl="3" w:tplc="D9B453E8" w:tentative="1">
      <w:start w:val="1"/>
      <w:numFmt w:val="decimal"/>
      <w:lvlText w:val="%4."/>
      <w:lvlJc w:val="left"/>
      <w:pPr>
        <w:ind w:left="2880" w:hanging="360"/>
      </w:pPr>
    </w:lvl>
    <w:lvl w:ilvl="4" w:tplc="5DD63808" w:tentative="1">
      <w:start w:val="1"/>
      <w:numFmt w:val="lowerLetter"/>
      <w:lvlText w:val="%5."/>
      <w:lvlJc w:val="left"/>
      <w:pPr>
        <w:ind w:left="3600" w:hanging="360"/>
      </w:pPr>
    </w:lvl>
    <w:lvl w:ilvl="5" w:tplc="E5CA1196" w:tentative="1">
      <w:start w:val="1"/>
      <w:numFmt w:val="lowerRoman"/>
      <w:lvlText w:val="%6."/>
      <w:lvlJc w:val="right"/>
      <w:pPr>
        <w:ind w:left="4320" w:hanging="180"/>
      </w:pPr>
    </w:lvl>
    <w:lvl w:ilvl="6" w:tplc="0BD2C7AA" w:tentative="1">
      <w:start w:val="1"/>
      <w:numFmt w:val="decimal"/>
      <w:lvlText w:val="%7."/>
      <w:lvlJc w:val="left"/>
      <w:pPr>
        <w:ind w:left="5040" w:hanging="360"/>
      </w:pPr>
    </w:lvl>
    <w:lvl w:ilvl="7" w:tplc="5F2A2796" w:tentative="1">
      <w:start w:val="1"/>
      <w:numFmt w:val="lowerLetter"/>
      <w:lvlText w:val="%8."/>
      <w:lvlJc w:val="left"/>
      <w:pPr>
        <w:ind w:left="5760" w:hanging="360"/>
      </w:pPr>
    </w:lvl>
    <w:lvl w:ilvl="8" w:tplc="0338DE34" w:tentative="1">
      <w:start w:val="1"/>
      <w:numFmt w:val="lowerRoman"/>
      <w:lvlText w:val="%9."/>
      <w:lvlJc w:val="right"/>
      <w:pPr>
        <w:ind w:left="6480" w:hanging="180"/>
      </w:pPr>
    </w:lvl>
  </w:abstractNum>
  <w:abstractNum w:abstractNumId="21" w15:restartNumberingAfterBreak="0">
    <w:nsid w:val="2F5874EE"/>
    <w:multiLevelType w:val="hybridMultilevel"/>
    <w:tmpl w:val="47AC0CBA"/>
    <w:lvl w:ilvl="0" w:tplc="3B44ED10">
      <w:start w:val="1"/>
      <w:numFmt w:val="lowerLetter"/>
      <w:lvlText w:val="%1)"/>
      <w:lvlJc w:val="left"/>
      <w:pPr>
        <w:ind w:left="720" w:hanging="360"/>
      </w:pPr>
    </w:lvl>
    <w:lvl w:ilvl="1" w:tplc="2AE29CDA">
      <w:start w:val="1"/>
      <w:numFmt w:val="lowerLetter"/>
      <w:lvlText w:val="%2."/>
      <w:lvlJc w:val="left"/>
      <w:pPr>
        <w:ind w:left="1440" w:hanging="360"/>
      </w:pPr>
    </w:lvl>
    <w:lvl w:ilvl="2" w:tplc="F656C9C0">
      <w:start w:val="1"/>
      <w:numFmt w:val="lowerRoman"/>
      <w:lvlText w:val="%3."/>
      <w:lvlJc w:val="right"/>
      <w:pPr>
        <w:ind w:left="2160" w:hanging="180"/>
      </w:pPr>
    </w:lvl>
    <w:lvl w:ilvl="3" w:tplc="6A7CA84C">
      <w:start w:val="1"/>
      <w:numFmt w:val="decimal"/>
      <w:lvlText w:val="%4."/>
      <w:lvlJc w:val="left"/>
      <w:pPr>
        <w:ind w:left="2880" w:hanging="360"/>
      </w:pPr>
    </w:lvl>
    <w:lvl w:ilvl="4" w:tplc="1EBC6DD6">
      <w:start w:val="1"/>
      <w:numFmt w:val="lowerLetter"/>
      <w:lvlText w:val="%5."/>
      <w:lvlJc w:val="left"/>
      <w:pPr>
        <w:ind w:left="3600" w:hanging="360"/>
      </w:pPr>
    </w:lvl>
    <w:lvl w:ilvl="5" w:tplc="1410E8D0">
      <w:start w:val="1"/>
      <w:numFmt w:val="lowerRoman"/>
      <w:lvlText w:val="%6."/>
      <w:lvlJc w:val="right"/>
      <w:pPr>
        <w:ind w:left="4320" w:hanging="180"/>
      </w:pPr>
    </w:lvl>
    <w:lvl w:ilvl="6" w:tplc="1F9AADBC">
      <w:start w:val="1"/>
      <w:numFmt w:val="decimal"/>
      <w:lvlText w:val="%7."/>
      <w:lvlJc w:val="left"/>
      <w:pPr>
        <w:ind w:left="5040" w:hanging="360"/>
      </w:pPr>
    </w:lvl>
    <w:lvl w:ilvl="7" w:tplc="7520BC3E">
      <w:start w:val="1"/>
      <w:numFmt w:val="lowerLetter"/>
      <w:lvlText w:val="%8."/>
      <w:lvlJc w:val="left"/>
      <w:pPr>
        <w:ind w:left="5760" w:hanging="360"/>
      </w:pPr>
    </w:lvl>
    <w:lvl w:ilvl="8" w:tplc="44A60E52">
      <w:start w:val="1"/>
      <w:numFmt w:val="lowerRoman"/>
      <w:lvlText w:val="%9."/>
      <w:lvlJc w:val="right"/>
      <w:pPr>
        <w:ind w:left="6480" w:hanging="180"/>
      </w:pPr>
    </w:lvl>
  </w:abstractNum>
  <w:abstractNum w:abstractNumId="22" w15:restartNumberingAfterBreak="0">
    <w:nsid w:val="2F5A3BE7"/>
    <w:multiLevelType w:val="hybridMultilevel"/>
    <w:tmpl w:val="04AECAD8"/>
    <w:lvl w:ilvl="0" w:tplc="B1464D16">
      <w:start w:val="1"/>
      <w:numFmt w:val="lowerLetter"/>
      <w:lvlText w:val="%1)"/>
      <w:lvlJc w:val="left"/>
      <w:pPr>
        <w:ind w:left="833" w:hanging="360"/>
      </w:pPr>
      <w:rPr>
        <w:rFonts w:hint="default"/>
      </w:rPr>
    </w:lvl>
    <w:lvl w:ilvl="1" w:tplc="C0564E7E" w:tentative="1">
      <w:start w:val="1"/>
      <w:numFmt w:val="lowerLetter"/>
      <w:lvlText w:val="%2."/>
      <w:lvlJc w:val="left"/>
      <w:pPr>
        <w:ind w:left="1440" w:hanging="360"/>
      </w:pPr>
    </w:lvl>
    <w:lvl w:ilvl="2" w:tplc="9C5C1FEE" w:tentative="1">
      <w:start w:val="1"/>
      <w:numFmt w:val="lowerRoman"/>
      <w:lvlText w:val="%3."/>
      <w:lvlJc w:val="right"/>
      <w:pPr>
        <w:ind w:left="2160" w:hanging="180"/>
      </w:pPr>
    </w:lvl>
    <w:lvl w:ilvl="3" w:tplc="32AEBB9E" w:tentative="1">
      <w:start w:val="1"/>
      <w:numFmt w:val="decimal"/>
      <w:lvlText w:val="%4."/>
      <w:lvlJc w:val="left"/>
      <w:pPr>
        <w:ind w:left="2880" w:hanging="360"/>
      </w:pPr>
    </w:lvl>
    <w:lvl w:ilvl="4" w:tplc="10AAC330" w:tentative="1">
      <w:start w:val="1"/>
      <w:numFmt w:val="lowerLetter"/>
      <w:lvlText w:val="%5."/>
      <w:lvlJc w:val="left"/>
      <w:pPr>
        <w:ind w:left="3600" w:hanging="360"/>
      </w:pPr>
    </w:lvl>
    <w:lvl w:ilvl="5" w:tplc="C32298B4" w:tentative="1">
      <w:start w:val="1"/>
      <w:numFmt w:val="lowerRoman"/>
      <w:lvlText w:val="%6."/>
      <w:lvlJc w:val="right"/>
      <w:pPr>
        <w:ind w:left="4320" w:hanging="180"/>
      </w:pPr>
    </w:lvl>
    <w:lvl w:ilvl="6" w:tplc="DE9A53D0" w:tentative="1">
      <w:start w:val="1"/>
      <w:numFmt w:val="decimal"/>
      <w:lvlText w:val="%7."/>
      <w:lvlJc w:val="left"/>
      <w:pPr>
        <w:ind w:left="5040" w:hanging="360"/>
      </w:pPr>
    </w:lvl>
    <w:lvl w:ilvl="7" w:tplc="BFD03102" w:tentative="1">
      <w:start w:val="1"/>
      <w:numFmt w:val="lowerLetter"/>
      <w:lvlText w:val="%8."/>
      <w:lvlJc w:val="left"/>
      <w:pPr>
        <w:ind w:left="5760" w:hanging="360"/>
      </w:pPr>
    </w:lvl>
    <w:lvl w:ilvl="8" w:tplc="92ECF42C" w:tentative="1">
      <w:start w:val="1"/>
      <w:numFmt w:val="lowerRoman"/>
      <w:lvlText w:val="%9."/>
      <w:lvlJc w:val="right"/>
      <w:pPr>
        <w:ind w:left="6480" w:hanging="180"/>
      </w:pPr>
    </w:lvl>
  </w:abstractNum>
  <w:abstractNum w:abstractNumId="23" w15:restartNumberingAfterBreak="0">
    <w:nsid w:val="39941AAE"/>
    <w:multiLevelType w:val="hybridMultilevel"/>
    <w:tmpl w:val="81C4DCFE"/>
    <w:lvl w:ilvl="0" w:tplc="FB022D78">
      <w:start w:val="1"/>
      <w:numFmt w:val="bullet"/>
      <w:lvlText w:val=""/>
      <w:lvlJc w:val="left"/>
      <w:pPr>
        <w:tabs>
          <w:tab w:val="num" w:pos="586"/>
        </w:tabs>
        <w:ind w:left="586" w:hanging="360"/>
      </w:pPr>
      <w:rPr>
        <w:rFonts w:ascii="Symbol" w:hAnsi="Symbol" w:cs="Helvetica-Narrow" w:hint="default"/>
        <w:color w:val="auto"/>
      </w:rPr>
    </w:lvl>
    <w:lvl w:ilvl="1" w:tplc="CDB06F40" w:tentative="1">
      <w:start w:val="1"/>
      <w:numFmt w:val="bullet"/>
      <w:lvlText w:val="o"/>
      <w:lvlJc w:val="left"/>
      <w:pPr>
        <w:tabs>
          <w:tab w:val="num" w:pos="1553"/>
        </w:tabs>
        <w:ind w:left="1553" w:hanging="360"/>
      </w:pPr>
      <w:rPr>
        <w:rFonts w:ascii="Courier New" w:hAnsi="Courier New" w:cs="Courier New" w:hint="default"/>
      </w:rPr>
    </w:lvl>
    <w:lvl w:ilvl="2" w:tplc="8336152C" w:tentative="1">
      <w:start w:val="1"/>
      <w:numFmt w:val="bullet"/>
      <w:lvlText w:val=""/>
      <w:lvlJc w:val="left"/>
      <w:pPr>
        <w:tabs>
          <w:tab w:val="num" w:pos="2273"/>
        </w:tabs>
        <w:ind w:left="2273" w:hanging="360"/>
      </w:pPr>
      <w:rPr>
        <w:rFonts w:ascii="Wingdings" w:hAnsi="Wingdings" w:hint="default"/>
      </w:rPr>
    </w:lvl>
    <w:lvl w:ilvl="3" w:tplc="AAC605A0" w:tentative="1">
      <w:start w:val="1"/>
      <w:numFmt w:val="bullet"/>
      <w:lvlText w:val=""/>
      <w:lvlJc w:val="left"/>
      <w:pPr>
        <w:tabs>
          <w:tab w:val="num" w:pos="2993"/>
        </w:tabs>
        <w:ind w:left="2993" w:hanging="360"/>
      </w:pPr>
      <w:rPr>
        <w:rFonts w:ascii="Symbol" w:hAnsi="Symbol" w:hint="default"/>
      </w:rPr>
    </w:lvl>
    <w:lvl w:ilvl="4" w:tplc="2C6EF1C0" w:tentative="1">
      <w:start w:val="1"/>
      <w:numFmt w:val="bullet"/>
      <w:lvlText w:val="o"/>
      <w:lvlJc w:val="left"/>
      <w:pPr>
        <w:tabs>
          <w:tab w:val="num" w:pos="3713"/>
        </w:tabs>
        <w:ind w:left="3713" w:hanging="360"/>
      </w:pPr>
      <w:rPr>
        <w:rFonts w:ascii="Courier New" w:hAnsi="Courier New" w:cs="Courier New" w:hint="default"/>
      </w:rPr>
    </w:lvl>
    <w:lvl w:ilvl="5" w:tplc="15B40144" w:tentative="1">
      <w:start w:val="1"/>
      <w:numFmt w:val="bullet"/>
      <w:lvlText w:val=""/>
      <w:lvlJc w:val="left"/>
      <w:pPr>
        <w:tabs>
          <w:tab w:val="num" w:pos="4433"/>
        </w:tabs>
        <w:ind w:left="4433" w:hanging="360"/>
      </w:pPr>
      <w:rPr>
        <w:rFonts w:ascii="Wingdings" w:hAnsi="Wingdings" w:hint="default"/>
      </w:rPr>
    </w:lvl>
    <w:lvl w:ilvl="6" w:tplc="E41A626E" w:tentative="1">
      <w:start w:val="1"/>
      <w:numFmt w:val="bullet"/>
      <w:lvlText w:val=""/>
      <w:lvlJc w:val="left"/>
      <w:pPr>
        <w:tabs>
          <w:tab w:val="num" w:pos="5153"/>
        </w:tabs>
        <w:ind w:left="5153" w:hanging="360"/>
      </w:pPr>
      <w:rPr>
        <w:rFonts w:ascii="Symbol" w:hAnsi="Symbol" w:hint="default"/>
      </w:rPr>
    </w:lvl>
    <w:lvl w:ilvl="7" w:tplc="69E4D0CE" w:tentative="1">
      <w:start w:val="1"/>
      <w:numFmt w:val="bullet"/>
      <w:lvlText w:val="o"/>
      <w:lvlJc w:val="left"/>
      <w:pPr>
        <w:tabs>
          <w:tab w:val="num" w:pos="5873"/>
        </w:tabs>
        <w:ind w:left="5873" w:hanging="360"/>
      </w:pPr>
      <w:rPr>
        <w:rFonts w:ascii="Courier New" w:hAnsi="Courier New" w:cs="Courier New" w:hint="default"/>
      </w:rPr>
    </w:lvl>
    <w:lvl w:ilvl="8" w:tplc="F7A88C70" w:tentative="1">
      <w:start w:val="1"/>
      <w:numFmt w:val="bullet"/>
      <w:lvlText w:val=""/>
      <w:lvlJc w:val="left"/>
      <w:pPr>
        <w:tabs>
          <w:tab w:val="num" w:pos="6593"/>
        </w:tabs>
        <w:ind w:left="6593" w:hanging="360"/>
      </w:pPr>
      <w:rPr>
        <w:rFonts w:ascii="Wingdings" w:hAnsi="Wingdings" w:hint="default"/>
      </w:rPr>
    </w:lvl>
  </w:abstractNum>
  <w:abstractNum w:abstractNumId="24" w15:restartNumberingAfterBreak="0">
    <w:nsid w:val="3BBB2A14"/>
    <w:multiLevelType w:val="hybridMultilevel"/>
    <w:tmpl w:val="E0A0FEA6"/>
    <w:lvl w:ilvl="0" w:tplc="E39C71BE">
      <w:start w:val="4"/>
      <w:numFmt w:val="bullet"/>
      <w:lvlText w:val="-"/>
      <w:lvlJc w:val="left"/>
      <w:pPr>
        <w:ind w:left="833" w:hanging="360"/>
      </w:pPr>
      <w:rPr>
        <w:rFonts w:ascii="Garamond" w:eastAsia="Times New Roman" w:hAnsi="Garamond" w:cs="Times New Roman" w:hint="default"/>
      </w:rPr>
    </w:lvl>
    <w:lvl w:ilvl="1" w:tplc="288E45F6">
      <w:start w:val="1"/>
      <w:numFmt w:val="bullet"/>
      <w:lvlText w:val="o"/>
      <w:lvlJc w:val="left"/>
      <w:pPr>
        <w:ind w:left="1553" w:hanging="360"/>
      </w:pPr>
      <w:rPr>
        <w:rFonts w:ascii="Courier New" w:hAnsi="Courier New" w:cs="Courier New" w:hint="default"/>
      </w:rPr>
    </w:lvl>
    <w:lvl w:ilvl="2" w:tplc="772AEB76">
      <w:start w:val="1"/>
      <w:numFmt w:val="bullet"/>
      <w:lvlText w:val=""/>
      <w:lvlJc w:val="left"/>
      <w:pPr>
        <w:ind w:left="2273" w:hanging="360"/>
      </w:pPr>
      <w:rPr>
        <w:rFonts w:ascii="Wingdings" w:hAnsi="Wingdings" w:hint="default"/>
      </w:rPr>
    </w:lvl>
    <w:lvl w:ilvl="3" w:tplc="C1FEB9D6">
      <w:start w:val="1"/>
      <w:numFmt w:val="bullet"/>
      <w:lvlText w:val=""/>
      <w:lvlJc w:val="left"/>
      <w:pPr>
        <w:ind w:left="2993" w:hanging="360"/>
      </w:pPr>
      <w:rPr>
        <w:rFonts w:ascii="Symbol" w:hAnsi="Symbol" w:hint="default"/>
      </w:rPr>
    </w:lvl>
    <w:lvl w:ilvl="4" w:tplc="D41E0A46">
      <w:start w:val="1"/>
      <w:numFmt w:val="bullet"/>
      <w:lvlText w:val="o"/>
      <w:lvlJc w:val="left"/>
      <w:pPr>
        <w:ind w:left="3713" w:hanging="360"/>
      </w:pPr>
      <w:rPr>
        <w:rFonts w:ascii="Courier New" w:hAnsi="Courier New" w:cs="Courier New" w:hint="default"/>
      </w:rPr>
    </w:lvl>
    <w:lvl w:ilvl="5" w:tplc="6DC2446E">
      <w:start w:val="1"/>
      <w:numFmt w:val="bullet"/>
      <w:lvlText w:val=""/>
      <w:lvlJc w:val="left"/>
      <w:pPr>
        <w:ind w:left="4433" w:hanging="360"/>
      </w:pPr>
      <w:rPr>
        <w:rFonts w:ascii="Wingdings" w:hAnsi="Wingdings" w:hint="default"/>
      </w:rPr>
    </w:lvl>
    <w:lvl w:ilvl="6" w:tplc="88C8FB7C">
      <w:start w:val="1"/>
      <w:numFmt w:val="bullet"/>
      <w:lvlText w:val=""/>
      <w:lvlJc w:val="left"/>
      <w:pPr>
        <w:ind w:left="5153" w:hanging="360"/>
      </w:pPr>
      <w:rPr>
        <w:rFonts w:ascii="Symbol" w:hAnsi="Symbol" w:hint="default"/>
      </w:rPr>
    </w:lvl>
    <w:lvl w:ilvl="7" w:tplc="5246AD4E">
      <w:start w:val="1"/>
      <w:numFmt w:val="bullet"/>
      <w:lvlText w:val="o"/>
      <w:lvlJc w:val="left"/>
      <w:pPr>
        <w:ind w:left="5873" w:hanging="360"/>
      </w:pPr>
      <w:rPr>
        <w:rFonts w:ascii="Courier New" w:hAnsi="Courier New" w:cs="Courier New" w:hint="default"/>
      </w:rPr>
    </w:lvl>
    <w:lvl w:ilvl="8" w:tplc="1A6CDF5E">
      <w:start w:val="1"/>
      <w:numFmt w:val="bullet"/>
      <w:lvlText w:val=""/>
      <w:lvlJc w:val="left"/>
      <w:pPr>
        <w:ind w:left="6593" w:hanging="360"/>
      </w:pPr>
      <w:rPr>
        <w:rFonts w:ascii="Wingdings" w:hAnsi="Wingdings" w:hint="default"/>
      </w:rPr>
    </w:lvl>
  </w:abstractNum>
  <w:abstractNum w:abstractNumId="25" w15:restartNumberingAfterBreak="0">
    <w:nsid w:val="3F1C58B0"/>
    <w:multiLevelType w:val="multilevel"/>
    <w:tmpl w:val="623E3F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F1F5121"/>
    <w:multiLevelType w:val="hybridMultilevel"/>
    <w:tmpl w:val="AD34397C"/>
    <w:lvl w:ilvl="0" w:tplc="042D0001">
      <w:start w:val="1"/>
      <w:numFmt w:val="bullet"/>
      <w:lvlText w:val=""/>
      <w:lvlJc w:val="left"/>
      <w:pPr>
        <w:ind w:left="473" w:hanging="360"/>
      </w:pPr>
      <w:rPr>
        <w:rFonts w:ascii="Symbol" w:hAnsi="Symbol" w:hint="default"/>
      </w:rPr>
    </w:lvl>
    <w:lvl w:ilvl="1" w:tplc="042D0003" w:tentative="1">
      <w:start w:val="1"/>
      <w:numFmt w:val="bullet"/>
      <w:lvlText w:val="o"/>
      <w:lvlJc w:val="left"/>
      <w:pPr>
        <w:ind w:left="1193" w:hanging="360"/>
      </w:pPr>
      <w:rPr>
        <w:rFonts w:ascii="Courier New" w:hAnsi="Courier New" w:cs="Courier New" w:hint="default"/>
      </w:rPr>
    </w:lvl>
    <w:lvl w:ilvl="2" w:tplc="042D0005" w:tentative="1">
      <w:start w:val="1"/>
      <w:numFmt w:val="bullet"/>
      <w:lvlText w:val=""/>
      <w:lvlJc w:val="left"/>
      <w:pPr>
        <w:ind w:left="1913" w:hanging="360"/>
      </w:pPr>
      <w:rPr>
        <w:rFonts w:ascii="Wingdings" w:hAnsi="Wingdings" w:hint="default"/>
      </w:rPr>
    </w:lvl>
    <w:lvl w:ilvl="3" w:tplc="042D0001" w:tentative="1">
      <w:start w:val="1"/>
      <w:numFmt w:val="bullet"/>
      <w:lvlText w:val=""/>
      <w:lvlJc w:val="left"/>
      <w:pPr>
        <w:ind w:left="2633" w:hanging="360"/>
      </w:pPr>
      <w:rPr>
        <w:rFonts w:ascii="Symbol" w:hAnsi="Symbol" w:hint="default"/>
      </w:rPr>
    </w:lvl>
    <w:lvl w:ilvl="4" w:tplc="042D0003" w:tentative="1">
      <w:start w:val="1"/>
      <w:numFmt w:val="bullet"/>
      <w:lvlText w:val="o"/>
      <w:lvlJc w:val="left"/>
      <w:pPr>
        <w:ind w:left="3353" w:hanging="360"/>
      </w:pPr>
      <w:rPr>
        <w:rFonts w:ascii="Courier New" w:hAnsi="Courier New" w:cs="Courier New" w:hint="default"/>
      </w:rPr>
    </w:lvl>
    <w:lvl w:ilvl="5" w:tplc="042D0005" w:tentative="1">
      <w:start w:val="1"/>
      <w:numFmt w:val="bullet"/>
      <w:lvlText w:val=""/>
      <w:lvlJc w:val="left"/>
      <w:pPr>
        <w:ind w:left="4073" w:hanging="360"/>
      </w:pPr>
      <w:rPr>
        <w:rFonts w:ascii="Wingdings" w:hAnsi="Wingdings" w:hint="default"/>
      </w:rPr>
    </w:lvl>
    <w:lvl w:ilvl="6" w:tplc="042D0001" w:tentative="1">
      <w:start w:val="1"/>
      <w:numFmt w:val="bullet"/>
      <w:lvlText w:val=""/>
      <w:lvlJc w:val="left"/>
      <w:pPr>
        <w:ind w:left="4793" w:hanging="360"/>
      </w:pPr>
      <w:rPr>
        <w:rFonts w:ascii="Symbol" w:hAnsi="Symbol" w:hint="default"/>
      </w:rPr>
    </w:lvl>
    <w:lvl w:ilvl="7" w:tplc="042D0003" w:tentative="1">
      <w:start w:val="1"/>
      <w:numFmt w:val="bullet"/>
      <w:lvlText w:val="o"/>
      <w:lvlJc w:val="left"/>
      <w:pPr>
        <w:ind w:left="5513" w:hanging="360"/>
      </w:pPr>
      <w:rPr>
        <w:rFonts w:ascii="Courier New" w:hAnsi="Courier New" w:cs="Courier New" w:hint="default"/>
      </w:rPr>
    </w:lvl>
    <w:lvl w:ilvl="8" w:tplc="042D0005" w:tentative="1">
      <w:start w:val="1"/>
      <w:numFmt w:val="bullet"/>
      <w:lvlText w:val=""/>
      <w:lvlJc w:val="left"/>
      <w:pPr>
        <w:ind w:left="6233" w:hanging="360"/>
      </w:pPr>
      <w:rPr>
        <w:rFonts w:ascii="Wingdings" w:hAnsi="Wingdings" w:hint="default"/>
      </w:rPr>
    </w:lvl>
  </w:abstractNum>
  <w:abstractNum w:abstractNumId="27" w15:restartNumberingAfterBreak="0">
    <w:nsid w:val="3FE61088"/>
    <w:multiLevelType w:val="hybridMultilevel"/>
    <w:tmpl w:val="FF1A5420"/>
    <w:lvl w:ilvl="0" w:tplc="516402F0">
      <w:start w:val="5"/>
      <w:numFmt w:val="bullet"/>
      <w:lvlText w:val="-"/>
      <w:lvlJc w:val="left"/>
      <w:pPr>
        <w:ind w:left="1068" w:hanging="360"/>
      </w:pPr>
      <w:rPr>
        <w:rFonts w:ascii="Garamond" w:eastAsia="Calibri" w:hAnsi="Garamond" w:cs="Arial" w:hint="default"/>
      </w:rPr>
    </w:lvl>
    <w:lvl w:ilvl="1" w:tplc="042D0003" w:tentative="1">
      <w:start w:val="1"/>
      <w:numFmt w:val="bullet"/>
      <w:lvlText w:val="o"/>
      <w:lvlJc w:val="left"/>
      <w:pPr>
        <w:ind w:left="1788" w:hanging="360"/>
      </w:pPr>
      <w:rPr>
        <w:rFonts w:ascii="Courier New" w:hAnsi="Courier New" w:cs="Courier New" w:hint="default"/>
      </w:rPr>
    </w:lvl>
    <w:lvl w:ilvl="2" w:tplc="042D0005" w:tentative="1">
      <w:start w:val="1"/>
      <w:numFmt w:val="bullet"/>
      <w:lvlText w:val=""/>
      <w:lvlJc w:val="left"/>
      <w:pPr>
        <w:ind w:left="2508" w:hanging="360"/>
      </w:pPr>
      <w:rPr>
        <w:rFonts w:ascii="Wingdings" w:hAnsi="Wingdings" w:hint="default"/>
      </w:rPr>
    </w:lvl>
    <w:lvl w:ilvl="3" w:tplc="042D0001" w:tentative="1">
      <w:start w:val="1"/>
      <w:numFmt w:val="bullet"/>
      <w:lvlText w:val=""/>
      <w:lvlJc w:val="left"/>
      <w:pPr>
        <w:ind w:left="3228" w:hanging="360"/>
      </w:pPr>
      <w:rPr>
        <w:rFonts w:ascii="Symbol" w:hAnsi="Symbol" w:hint="default"/>
      </w:rPr>
    </w:lvl>
    <w:lvl w:ilvl="4" w:tplc="042D0003" w:tentative="1">
      <w:start w:val="1"/>
      <w:numFmt w:val="bullet"/>
      <w:lvlText w:val="o"/>
      <w:lvlJc w:val="left"/>
      <w:pPr>
        <w:ind w:left="3948" w:hanging="360"/>
      </w:pPr>
      <w:rPr>
        <w:rFonts w:ascii="Courier New" w:hAnsi="Courier New" w:cs="Courier New" w:hint="default"/>
      </w:rPr>
    </w:lvl>
    <w:lvl w:ilvl="5" w:tplc="042D0005" w:tentative="1">
      <w:start w:val="1"/>
      <w:numFmt w:val="bullet"/>
      <w:lvlText w:val=""/>
      <w:lvlJc w:val="left"/>
      <w:pPr>
        <w:ind w:left="4668" w:hanging="360"/>
      </w:pPr>
      <w:rPr>
        <w:rFonts w:ascii="Wingdings" w:hAnsi="Wingdings" w:hint="default"/>
      </w:rPr>
    </w:lvl>
    <w:lvl w:ilvl="6" w:tplc="042D0001" w:tentative="1">
      <w:start w:val="1"/>
      <w:numFmt w:val="bullet"/>
      <w:lvlText w:val=""/>
      <w:lvlJc w:val="left"/>
      <w:pPr>
        <w:ind w:left="5388" w:hanging="360"/>
      </w:pPr>
      <w:rPr>
        <w:rFonts w:ascii="Symbol" w:hAnsi="Symbol" w:hint="default"/>
      </w:rPr>
    </w:lvl>
    <w:lvl w:ilvl="7" w:tplc="042D0003" w:tentative="1">
      <w:start w:val="1"/>
      <w:numFmt w:val="bullet"/>
      <w:lvlText w:val="o"/>
      <w:lvlJc w:val="left"/>
      <w:pPr>
        <w:ind w:left="6108" w:hanging="360"/>
      </w:pPr>
      <w:rPr>
        <w:rFonts w:ascii="Courier New" w:hAnsi="Courier New" w:cs="Courier New" w:hint="default"/>
      </w:rPr>
    </w:lvl>
    <w:lvl w:ilvl="8" w:tplc="042D0005" w:tentative="1">
      <w:start w:val="1"/>
      <w:numFmt w:val="bullet"/>
      <w:lvlText w:val=""/>
      <w:lvlJc w:val="left"/>
      <w:pPr>
        <w:ind w:left="6828" w:hanging="360"/>
      </w:pPr>
      <w:rPr>
        <w:rFonts w:ascii="Wingdings" w:hAnsi="Wingdings" w:hint="default"/>
      </w:rPr>
    </w:lvl>
  </w:abstractNum>
  <w:abstractNum w:abstractNumId="28" w15:restartNumberingAfterBreak="0">
    <w:nsid w:val="40996F30"/>
    <w:multiLevelType w:val="hybridMultilevel"/>
    <w:tmpl w:val="0C4AC076"/>
    <w:lvl w:ilvl="0" w:tplc="837839AE">
      <w:start w:val="1"/>
      <w:numFmt w:val="lowerLetter"/>
      <w:lvlText w:val="%1)"/>
      <w:lvlJc w:val="left"/>
      <w:pPr>
        <w:ind w:left="720" w:hanging="360"/>
      </w:pPr>
    </w:lvl>
    <w:lvl w:ilvl="1" w:tplc="343682BC">
      <w:start w:val="1"/>
      <w:numFmt w:val="lowerLetter"/>
      <w:lvlText w:val="%2."/>
      <w:lvlJc w:val="left"/>
      <w:pPr>
        <w:ind w:left="1440" w:hanging="360"/>
      </w:pPr>
    </w:lvl>
    <w:lvl w:ilvl="2" w:tplc="D7BE39DA">
      <w:start w:val="1"/>
      <w:numFmt w:val="lowerRoman"/>
      <w:lvlText w:val="%3."/>
      <w:lvlJc w:val="right"/>
      <w:pPr>
        <w:ind w:left="2160" w:hanging="180"/>
      </w:pPr>
    </w:lvl>
    <w:lvl w:ilvl="3" w:tplc="D4BE12F8">
      <w:start w:val="1"/>
      <w:numFmt w:val="decimal"/>
      <w:lvlText w:val="%4."/>
      <w:lvlJc w:val="left"/>
      <w:pPr>
        <w:ind w:left="2880" w:hanging="360"/>
      </w:pPr>
    </w:lvl>
    <w:lvl w:ilvl="4" w:tplc="1666B560">
      <w:start w:val="1"/>
      <w:numFmt w:val="lowerLetter"/>
      <w:lvlText w:val="%5."/>
      <w:lvlJc w:val="left"/>
      <w:pPr>
        <w:ind w:left="3600" w:hanging="360"/>
      </w:pPr>
    </w:lvl>
    <w:lvl w:ilvl="5" w:tplc="C6A666AA">
      <w:start w:val="1"/>
      <w:numFmt w:val="lowerRoman"/>
      <w:lvlText w:val="%6."/>
      <w:lvlJc w:val="right"/>
      <w:pPr>
        <w:ind w:left="4320" w:hanging="180"/>
      </w:pPr>
    </w:lvl>
    <w:lvl w:ilvl="6" w:tplc="222C590A">
      <w:start w:val="1"/>
      <w:numFmt w:val="decimal"/>
      <w:lvlText w:val="%7."/>
      <w:lvlJc w:val="left"/>
      <w:pPr>
        <w:ind w:left="5040" w:hanging="360"/>
      </w:pPr>
    </w:lvl>
    <w:lvl w:ilvl="7" w:tplc="560C76B2">
      <w:start w:val="1"/>
      <w:numFmt w:val="lowerLetter"/>
      <w:lvlText w:val="%8."/>
      <w:lvlJc w:val="left"/>
      <w:pPr>
        <w:ind w:left="5760" w:hanging="360"/>
      </w:pPr>
    </w:lvl>
    <w:lvl w:ilvl="8" w:tplc="FDFAE2BC">
      <w:start w:val="1"/>
      <w:numFmt w:val="lowerRoman"/>
      <w:lvlText w:val="%9."/>
      <w:lvlJc w:val="right"/>
      <w:pPr>
        <w:ind w:left="6480" w:hanging="180"/>
      </w:pPr>
    </w:lvl>
  </w:abstractNum>
  <w:abstractNum w:abstractNumId="29" w15:restartNumberingAfterBreak="0">
    <w:nsid w:val="41BD3830"/>
    <w:multiLevelType w:val="hybridMultilevel"/>
    <w:tmpl w:val="A8DEE5F4"/>
    <w:lvl w:ilvl="0" w:tplc="34D077CC">
      <w:start w:val="4"/>
      <w:numFmt w:val="bullet"/>
      <w:lvlText w:val="-"/>
      <w:lvlJc w:val="left"/>
      <w:pPr>
        <w:ind w:left="720" w:hanging="360"/>
      </w:pPr>
      <w:rPr>
        <w:rFonts w:ascii="Garamond" w:eastAsia="Times New Roman" w:hAnsi="Garamond" w:cs="Times New Roman" w:hint="default"/>
      </w:rPr>
    </w:lvl>
    <w:lvl w:ilvl="1" w:tplc="3476E908">
      <w:start w:val="1"/>
      <w:numFmt w:val="lowerLetter"/>
      <w:lvlText w:val="%2."/>
      <w:lvlJc w:val="left"/>
      <w:pPr>
        <w:ind w:left="1440" w:hanging="360"/>
      </w:pPr>
    </w:lvl>
    <w:lvl w:ilvl="2" w:tplc="5832EC40">
      <w:start w:val="1"/>
      <w:numFmt w:val="lowerRoman"/>
      <w:lvlText w:val="%3."/>
      <w:lvlJc w:val="right"/>
      <w:pPr>
        <w:ind w:left="2160" w:hanging="180"/>
      </w:pPr>
    </w:lvl>
    <w:lvl w:ilvl="3" w:tplc="05CCDF26">
      <w:start w:val="1"/>
      <w:numFmt w:val="decimal"/>
      <w:lvlText w:val="%4."/>
      <w:lvlJc w:val="left"/>
      <w:pPr>
        <w:ind w:left="2880" w:hanging="360"/>
      </w:pPr>
    </w:lvl>
    <w:lvl w:ilvl="4" w:tplc="4D8A1960">
      <w:start w:val="1"/>
      <w:numFmt w:val="lowerLetter"/>
      <w:lvlText w:val="%5."/>
      <w:lvlJc w:val="left"/>
      <w:pPr>
        <w:ind w:left="3600" w:hanging="360"/>
      </w:pPr>
    </w:lvl>
    <w:lvl w:ilvl="5" w:tplc="EA22B3FE">
      <w:start w:val="1"/>
      <w:numFmt w:val="lowerRoman"/>
      <w:lvlText w:val="%6."/>
      <w:lvlJc w:val="right"/>
      <w:pPr>
        <w:ind w:left="4320" w:hanging="180"/>
      </w:pPr>
    </w:lvl>
    <w:lvl w:ilvl="6" w:tplc="C6F08C3A">
      <w:start w:val="1"/>
      <w:numFmt w:val="decimal"/>
      <w:lvlText w:val="%7."/>
      <w:lvlJc w:val="left"/>
      <w:pPr>
        <w:ind w:left="5040" w:hanging="360"/>
      </w:pPr>
    </w:lvl>
    <w:lvl w:ilvl="7" w:tplc="F00EDE4C">
      <w:start w:val="1"/>
      <w:numFmt w:val="lowerLetter"/>
      <w:lvlText w:val="%8."/>
      <w:lvlJc w:val="left"/>
      <w:pPr>
        <w:ind w:left="5760" w:hanging="360"/>
      </w:pPr>
    </w:lvl>
    <w:lvl w:ilvl="8" w:tplc="A9967C52">
      <w:start w:val="1"/>
      <w:numFmt w:val="lowerRoman"/>
      <w:lvlText w:val="%9."/>
      <w:lvlJc w:val="right"/>
      <w:pPr>
        <w:ind w:left="6480" w:hanging="180"/>
      </w:pPr>
    </w:lvl>
  </w:abstractNum>
  <w:abstractNum w:abstractNumId="30" w15:restartNumberingAfterBreak="0">
    <w:nsid w:val="4509227E"/>
    <w:multiLevelType w:val="hybridMultilevel"/>
    <w:tmpl w:val="D29081AE"/>
    <w:lvl w:ilvl="0" w:tplc="D6ACFC66">
      <w:numFmt w:val="bullet"/>
      <w:lvlText w:val="-"/>
      <w:lvlJc w:val="left"/>
      <w:pPr>
        <w:ind w:left="1068" w:hanging="360"/>
      </w:pPr>
      <w:rPr>
        <w:rFonts w:ascii="Arial" w:eastAsia="Times New Roman" w:hAnsi="Arial" w:cs="Arial" w:hint="default"/>
      </w:rPr>
    </w:lvl>
    <w:lvl w:ilvl="1" w:tplc="897A8F22">
      <w:numFmt w:val="bullet"/>
      <w:lvlText w:val="-"/>
      <w:lvlJc w:val="left"/>
      <w:pPr>
        <w:ind w:left="1788" w:hanging="360"/>
      </w:pPr>
      <w:rPr>
        <w:rFonts w:ascii="Arial" w:eastAsia="Times New Roman" w:hAnsi="Arial" w:cs="Arial" w:hint="default"/>
      </w:rPr>
    </w:lvl>
    <w:lvl w:ilvl="2" w:tplc="7E305D8E" w:tentative="1">
      <w:start w:val="1"/>
      <w:numFmt w:val="bullet"/>
      <w:lvlText w:val=""/>
      <w:lvlJc w:val="left"/>
      <w:pPr>
        <w:ind w:left="2508" w:hanging="360"/>
      </w:pPr>
      <w:rPr>
        <w:rFonts w:ascii="Wingdings" w:hAnsi="Wingdings" w:hint="default"/>
      </w:rPr>
    </w:lvl>
    <w:lvl w:ilvl="3" w:tplc="A81E195A" w:tentative="1">
      <w:start w:val="1"/>
      <w:numFmt w:val="bullet"/>
      <w:lvlText w:val=""/>
      <w:lvlJc w:val="left"/>
      <w:pPr>
        <w:ind w:left="3228" w:hanging="360"/>
      </w:pPr>
      <w:rPr>
        <w:rFonts w:ascii="Symbol" w:hAnsi="Symbol" w:hint="default"/>
      </w:rPr>
    </w:lvl>
    <w:lvl w:ilvl="4" w:tplc="1642337A" w:tentative="1">
      <w:start w:val="1"/>
      <w:numFmt w:val="bullet"/>
      <w:lvlText w:val="o"/>
      <w:lvlJc w:val="left"/>
      <w:pPr>
        <w:ind w:left="3948" w:hanging="360"/>
      </w:pPr>
      <w:rPr>
        <w:rFonts w:ascii="Courier New" w:hAnsi="Courier New" w:cs="Courier New" w:hint="default"/>
      </w:rPr>
    </w:lvl>
    <w:lvl w:ilvl="5" w:tplc="4E56C818" w:tentative="1">
      <w:start w:val="1"/>
      <w:numFmt w:val="bullet"/>
      <w:lvlText w:val=""/>
      <w:lvlJc w:val="left"/>
      <w:pPr>
        <w:ind w:left="4668" w:hanging="360"/>
      </w:pPr>
      <w:rPr>
        <w:rFonts w:ascii="Wingdings" w:hAnsi="Wingdings" w:hint="default"/>
      </w:rPr>
    </w:lvl>
    <w:lvl w:ilvl="6" w:tplc="FF249D42" w:tentative="1">
      <w:start w:val="1"/>
      <w:numFmt w:val="bullet"/>
      <w:lvlText w:val=""/>
      <w:lvlJc w:val="left"/>
      <w:pPr>
        <w:ind w:left="5388" w:hanging="360"/>
      </w:pPr>
      <w:rPr>
        <w:rFonts w:ascii="Symbol" w:hAnsi="Symbol" w:hint="default"/>
      </w:rPr>
    </w:lvl>
    <w:lvl w:ilvl="7" w:tplc="7FA67FCE" w:tentative="1">
      <w:start w:val="1"/>
      <w:numFmt w:val="bullet"/>
      <w:lvlText w:val="o"/>
      <w:lvlJc w:val="left"/>
      <w:pPr>
        <w:ind w:left="6108" w:hanging="360"/>
      </w:pPr>
      <w:rPr>
        <w:rFonts w:ascii="Courier New" w:hAnsi="Courier New" w:cs="Courier New" w:hint="default"/>
      </w:rPr>
    </w:lvl>
    <w:lvl w:ilvl="8" w:tplc="81A29DF0" w:tentative="1">
      <w:start w:val="1"/>
      <w:numFmt w:val="bullet"/>
      <w:lvlText w:val=""/>
      <w:lvlJc w:val="left"/>
      <w:pPr>
        <w:ind w:left="6828" w:hanging="360"/>
      </w:pPr>
      <w:rPr>
        <w:rFonts w:ascii="Wingdings" w:hAnsi="Wingdings" w:hint="default"/>
      </w:rPr>
    </w:lvl>
  </w:abstractNum>
  <w:abstractNum w:abstractNumId="31" w15:restartNumberingAfterBreak="0">
    <w:nsid w:val="4ADF06EE"/>
    <w:multiLevelType w:val="hybridMultilevel"/>
    <w:tmpl w:val="DA86D7CC"/>
    <w:lvl w:ilvl="0" w:tplc="0C7A17D8">
      <w:start w:val="1"/>
      <w:numFmt w:val="lowerLetter"/>
      <w:lvlText w:val="%1)"/>
      <w:lvlJc w:val="left"/>
      <w:pPr>
        <w:ind w:left="360" w:hanging="360"/>
      </w:pPr>
      <w:rPr>
        <w:rFonts w:hint="default"/>
      </w:rPr>
    </w:lvl>
    <w:lvl w:ilvl="1" w:tplc="FB7A25D8" w:tentative="1">
      <w:start w:val="1"/>
      <w:numFmt w:val="lowerLetter"/>
      <w:lvlText w:val="%2."/>
      <w:lvlJc w:val="left"/>
      <w:pPr>
        <w:ind w:left="1080" w:hanging="360"/>
      </w:pPr>
    </w:lvl>
    <w:lvl w:ilvl="2" w:tplc="5AE0C288" w:tentative="1">
      <w:start w:val="1"/>
      <w:numFmt w:val="lowerRoman"/>
      <w:lvlText w:val="%3."/>
      <w:lvlJc w:val="right"/>
      <w:pPr>
        <w:ind w:left="1800" w:hanging="180"/>
      </w:pPr>
    </w:lvl>
    <w:lvl w:ilvl="3" w:tplc="641863DC" w:tentative="1">
      <w:start w:val="1"/>
      <w:numFmt w:val="decimal"/>
      <w:lvlText w:val="%4."/>
      <w:lvlJc w:val="left"/>
      <w:pPr>
        <w:ind w:left="2520" w:hanging="360"/>
      </w:pPr>
    </w:lvl>
    <w:lvl w:ilvl="4" w:tplc="5722457A" w:tentative="1">
      <w:start w:val="1"/>
      <w:numFmt w:val="lowerLetter"/>
      <w:lvlText w:val="%5."/>
      <w:lvlJc w:val="left"/>
      <w:pPr>
        <w:ind w:left="3240" w:hanging="360"/>
      </w:pPr>
    </w:lvl>
    <w:lvl w:ilvl="5" w:tplc="C9A08FB8" w:tentative="1">
      <w:start w:val="1"/>
      <w:numFmt w:val="lowerRoman"/>
      <w:lvlText w:val="%6."/>
      <w:lvlJc w:val="right"/>
      <w:pPr>
        <w:ind w:left="3960" w:hanging="180"/>
      </w:pPr>
    </w:lvl>
    <w:lvl w:ilvl="6" w:tplc="284442FC" w:tentative="1">
      <w:start w:val="1"/>
      <w:numFmt w:val="decimal"/>
      <w:lvlText w:val="%7."/>
      <w:lvlJc w:val="left"/>
      <w:pPr>
        <w:ind w:left="4680" w:hanging="360"/>
      </w:pPr>
    </w:lvl>
    <w:lvl w:ilvl="7" w:tplc="43BE597A" w:tentative="1">
      <w:start w:val="1"/>
      <w:numFmt w:val="lowerLetter"/>
      <w:lvlText w:val="%8."/>
      <w:lvlJc w:val="left"/>
      <w:pPr>
        <w:ind w:left="5400" w:hanging="360"/>
      </w:pPr>
    </w:lvl>
    <w:lvl w:ilvl="8" w:tplc="1364254E" w:tentative="1">
      <w:start w:val="1"/>
      <w:numFmt w:val="lowerRoman"/>
      <w:lvlText w:val="%9."/>
      <w:lvlJc w:val="right"/>
      <w:pPr>
        <w:ind w:left="6120" w:hanging="180"/>
      </w:pPr>
    </w:lvl>
  </w:abstractNum>
  <w:abstractNum w:abstractNumId="32" w15:restartNumberingAfterBreak="0">
    <w:nsid w:val="4FAE0B22"/>
    <w:multiLevelType w:val="hybridMultilevel"/>
    <w:tmpl w:val="9380FB0C"/>
    <w:lvl w:ilvl="0" w:tplc="8AD47BDA">
      <w:numFmt w:val="bullet"/>
      <w:lvlText w:val="-"/>
      <w:lvlJc w:val="left"/>
      <w:pPr>
        <w:ind w:left="360" w:hanging="360"/>
      </w:pPr>
      <w:rPr>
        <w:rFonts w:ascii="Arial" w:eastAsia="Times New Roman" w:hAnsi="Arial" w:cs="Arial" w:hint="default"/>
      </w:rPr>
    </w:lvl>
    <w:lvl w:ilvl="1" w:tplc="C4DA9C6A" w:tentative="1">
      <w:start w:val="1"/>
      <w:numFmt w:val="lowerLetter"/>
      <w:lvlText w:val="%2."/>
      <w:lvlJc w:val="left"/>
      <w:pPr>
        <w:ind w:left="1440" w:hanging="360"/>
      </w:pPr>
    </w:lvl>
    <w:lvl w:ilvl="2" w:tplc="1EF64584" w:tentative="1">
      <w:start w:val="1"/>
      <w:numFmt w:val="lowerRoman"/>
      <w:lvlText w:val="%3."/>
      <w:lvlJc w:val="right"/>
      <w:pPr>
        <w:ind w:left="2160" w:hanging="180"/>
      </w:pPr>
    </w:lvl>
    <w:lvl w:ilvl="3" w:tplc="536EFE5C" w:tentative="1">
      <w:start w:val="1"/>
      <w:numFmt w:val="decimal"/>
      <w:lvlText w:val="%4."/>
      <w:lvlJc w:val="left"/>
      <w:pPr>
        <w:ind w:left="2880" w:hanging="360"/>
      </w:pPr>
    </w:lvl>
    <w:lvl w:ilvl="4" w:tplc="CAD4E07A" w:tentative="1">
      <w:start w:val="1"/>
      <w:numFmt w:val="lowerLetter"/>
      <w:lvlText w:val="%5."/>
      <w:lvlJc w:val="left"/>
      <w:pPr>
        <w:ind w:left="3600" w:hanging="360"/>
      </w:pPr>
    </w:lvl>
    <w:lvl w:ilvl="5" w:tplc="5B1C97B2" w:tentative="1">
      <w:start w:val="1"/>
      <w:numFmt w:val="lowerRoman"/>
      <w:lvlText w:val="%6."/>
      <w:lvlJc w:val="right"/>
      <w:pPr>
        <w:ind w:left="4320" w:hanging="180"/>
      </w:pPr>
    </w:lvl>
    <w:lvl w:ilvl="6" w:tplc="13FAD0BE" w:tentative="1">
      <w:start w:val="1"/>
      <w:numFmt w:val="decimal"/>
      <w:lvlText w:val="%7."/>
      <w:lvlJc w:val="left"/>
      <w:pPr>
        <w:ind w:left="5040" w:hanging="360"/>
      </w:pPr>
    </w:lvl>
    <w:lvl w:ilvl="7" w:tplc="B310E682" w:tentative="1">
      <w:start w:val="1"/>
      <w:numFmt w:val="lowerLetter"/>
      <w:lvlText w:val="%8."/>
      <w:lvlJc w:val="left"/>
      <w:pPr>
        <w:ind w:left="5760" w:hanging="360"/>
      </w:pPr>
    </w:lvl>
    <w:lvl w:ilvl="8" w:tplc="C17E77DC" w:tentative="1">
      <w:start w:val="1"/>
      <w:numFmt w:val="lowerRoman"/>
      <w:lvlText w:val="%9."/>
      <w:lvlJc w:val="right"/>
      <w:pPr>
        <w:ind w:left="6480" w:hanging="180"/>
      </w:pPr>
    </w:lvl>
  </w:abstractNum>
  <w:abstractNum w:abstractNumId="33" w15:restartNumberingAfterBreak="0">
    <w:nsid w:val="5049446A"/>
    <w:multiLevelType w:val="hybridMultilevel"/>
    <w:tmpl w:val="CA2C92DA"/>
    <w:lvl w:ilvl="0" w:tplc="38102634">
      <w:start w:val="1"/>
      <w:numFmt w:val="lowerLetter"/>
      <w:lvlText w:val="%1)"/>
      <w:lvlJc w:val="left"/>
      <w:pPr>
        <w:ind w:left="833" w:hanging="360"/>
      </w:pPr>
      <w:rPr>
        <w:rFonts w:hint="default"/>
      </w:rPr>
    </w:lvl>
    <w:lvl w:ilvl="1" w:tplc="FB6E4170" w:tentative="1">
      <w:start w:val="1"/>
      <w:numFmt w:val="lowerLetter"/>
      <w:lvlText w:val="%2."/>
      <w:lvlJc w:val="left"/>
      <w:pPr>
        <w:ind w:left="1440" w:hanging="360"/>
      </w:pPr>
    </w:lvl>
    <w:lvl w:ilvl="2" w:tplc="E73A51C2" w:tentative="1">
      <w:start w:val="1"/>
      <w:numFmt w:val="lowerRoman"/>
      <w:lvlText w:val="%3."/>
      <w:lvlJc w:val="right"/>
      <w:pPr>
        <w:ind w:left="2160" w:hanging="180"/>
      </w:pPr>
    </w:lvl>
    <w:lvl w:ilvl="3" w:tplc="04BE5AFA" w:tentative="1">
      <w:start w:val="1"/>
      <w:numFmt w:val="decimal"/>
      <w:lvlText w:val="%4."/>
      <w:lvlJc w:val="left"/>
      <w:pPr>
        <w:ind w:left="2880" w:hanging="360"/>
      </w:pPr>
    </w:lvl>
    <w:lvl w:ilvl="4" w:tplc="9FD05592" w:tentative="1">
      <w:start w:val="1"/>
      <w:numFmt w:val="lowerLetter"/>
      <w:lvlText w:val="%5."/>
      <w:lvlJc w:val="left"/>
      <w:pPr>
        <w:ind w:left="3600" w:hanging="360"/>
      </w:pPr>
    </w:lvl>
    <w:lvl w:ilvl="5" w:tplc="56EABEA8" w:tentative="1">
      <w:start w:val="1"/>
      <w:numFmt w:val="lowerRoman"/>
      <w:lvlText w:val="%6."/>
      <w:lvlJc w:val="right"/>
      <w:pPr>
        <w:ind w:left="4320" w:hanging="180"/>
      </w:pPr>
    </w:lvl>
    <w:lvl w:ilvl="6" w:tplc="ADB8F946" w:tentative="1">
      <w:start w:val="1"/>
      <w:numFmt w:val="decimal"/>
      <w:lvlText w:val="%7."/>
      <w:lvlJc w:val="left"/>
      <w:pPr>
        <w:ind w:left="5040" w:hanging="360"/>
      </w:pPr>
    </w:lvl>
    <w:lvl w:ilvl="7" w:tplc="9C66913C" w:tentative="1">
      <w:start w:val="1"/>
      <w:numFmt w:val="lowerLetter"/>
      <w:lvlText w:val="%8."/>
      <w:lvlJc w:val="left"/>
      <w:pPr>
        <w:ind w:left="5760" w:hanging="360"/>
      </w:pPr>
    </w:lvl>
    <w:lvl w:ilvl="8" w:tplc="3D6242AE" w:tentative="1">
      <w:start w:val="1"/>
      <w:numFmt w:val="lowerRoman"/>
      <w:lvlText w:val="%9."/>
      <w:lvlJc w:val="right"/>
      <w:pPr>
        <w:ind w:left="6480" w:hanging="180"/>
      </w:pPr>
    </w:lvl>
  </w:abstractNum>
  <w:abstractNum w:abstractNumId="34" w15:restartNumberingAfterBreak="0">
    <w:nsid w:val="53AB0EA5"/>
    <w:multiLevelType w:val="multilevel"/>
    <w:tmpl w:val="103AE4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49103A8"/>
    <w:multiLevelType w:val="hybridMultilevel"/>
    <w:tmpl w:val="038A3BF0"/>
    <w:lvl w:ilvl="0" w:tplc="13E20B18">
      <w:start w:val="1"/>
      <w:numFmt w:val="bullet"/>
      <w:lvlText w:val=""/>
      <w:lvlJc w:val="left"/>
      <w:pPr>
        <w:ind w:left="833" w:hanging="360"/>
      </w:pPr>
      <w:rPr>
        <w:rFonts w:ascii="Symbol" w:hAnsi="Symbol" w:hint="default"/>
      </w:rPr>
    </w:lvl>
    <w:lvl w:ilvl="1" w:tplc="EB10538E">
      <w:start w:val="1"/>
      <w:numFmt w:val="bullet"/>
      <w:lvlText w:val="o"/>
      <w:lvlJc w:val="left"/>
      <w:pPr>
        <w:ind w:left="1553" w:hanging="360"/>
      </w:pPr>
      <w:rPr>
        <w:rFonts w:ascii="Courier New" w:hAnsi="Courier New" w:cs="Courier New" w:hint="default"/>
      </w:rPr>
    </w:lvl>
    <w:lvl w:ilvl="2" w:tplc="0226EE16">
      <w:start w:val="1"/>
      <w:numFmt w:val="bullet"/>
      <w:lvlText w:val=""/>
      <w:lvlJc w:val="left"/>
      <w:pPr>
        <w:ind w:left="2273" w:hanging="360"/>
      </w:pPr>
      <w:rPr>
        <w:rFonts w:ascii="Wingdings" w:hAnsi="Wingdings" w:hint="default"/>
      </w:rPr>
    </w:lvl>
    <w:lvl w:ilvl="3" w:tplc="5D2279FE">
      <w:start w:val="1"/>
      <w:numFmt w:val="bullet"/>
      <w:lvlText w:val=""/>
      <w:lvlJc w:val="left"/>
      <w:pPr>
        <w:ind w:left="2993" w:hanging="360"/>
      </w:pPr>
      <w:rPr>
        <w:rFonts w:ascii="Symbol" w:hAnsi="Symbol" w:hint="default"/>
      </w:rPr>
    </w:lvl>
    <w:lvl w:ilvl="4" w:tplc="A65205C0">
      <w:start w:val="1"/>
      <w:numFmt w:val="bullet"/>
      <w:lvlText w:val="o"/>
      <w:lvlJc w:val="left"/>
      <w:pPr>
        <w:ind w:left="3713" w:hanging="360"/>
      </w:pPr>
      <w:rPr>
        <w:rFonts w:ascii="Courier New" w:hAnsi="Courier New" w:cs="Courier New" w:hint="default"/>
      </w:rPr>
    </w:lvl>
    <w:lvl w:ilvl="5" w:tplc="E6446216">
      <w:start w:val="1"/>
      <w:numFmt w:val="bullet"/>
      <w:lvlText w:val=""/>
      <w:lvlJc w:val="left"/>
      <w:pPr>
        <w:ind w:left="4433" w:hanging="360"/>
      </w:pPr>
      <w:rPr>
        <w:rFonts w:ascii="Wingdings" w:hAnsi="Wingdings" w:hint="default"/>
      </w:rPr>
    </w:lvl>
    <w:lvl w:ilvl="6" w:tplc="84F07756">
      <w:start w:val="1"/>
      <w:numFmt w:val="bullet"/>
      <w:lvlText w:val=""/>
      <w:lvlJc w:val="left"/>
      <w:pPr>
        <w:ind w:left="5153" w:hanging="360"/>
      </w:pPr>
      <w:rPr>
        <w:rFonts w:ascii="Symbol" w:hAnsi="Symbol" w:hint="default"/>
      </w:rPr>
    </w:lvl>
    <w:lvl w:ilvl="7" w:tplc="A66C28A2">
      <w:start w:val="1"/>
      <w:numFmt w:val="bullet"/>
      <w:lvlText w:val="o"/>
      <w:lvlJc w:val="left"/>
      <w:pPr>
        <w:ind w:left="5873" w:hanging="360"/>
      </w:pPr>
      <w:rPr>
        <w:rFonts w:ascii="Courier New" w:hAnsi="Courier New" w:cs="Courier New" w:hint="default"/>
      </w:rPr>
    </w:lvl>
    <w:lvl w:ilvl="8" w:tplc="38268C0A">
      <w:start w:val="1"/>
      <w:numFmt w:val="bullet"/>
      <w:lvlText w:val=""/>
      <w:lvlJc w:val="left"/>
      <w:pPr>
        <w:ind w:left="6593" w:hanging="360"/>
      </w:pPr>
      <w:rPr>
        <w:rFonts w:ascii="Wingdings" w:hAnsi="Wingdings" w:hint="default"/>
      </w:rPr>
    </w:lvl>
  </w:abstractNum>
  <w:abstractNum w:abstractNumId="36" w15:restartNumberingAfterBreak="0">
    <w:nsid w:val="5784272F"/>
    <w:multiLevelType w:val="hybridMultilevel"/>
    <w:tmpl w:val="DA86D7CC"/>
    <w:lvl w:ilvl="0" w:tplc="F98289F2">
      <w:start w:val="1"/>
      <w:numFmt w:val="lowerLetter"/>
      <w:lvlText w:val="%1)"/>
      <w:lvlJc w:val="left"/>
      <w:pPr>
        <w:ind w:left="360" w:hanging="360"/>
      </w:pPr>
      <w:rPr>
        <w:rFonts w:hint="default"/>
      </w:rPr>
    </w:lvl>
    <w:lvl w:ilvl="1" w:tplc="9A5A0F9A" w:tentative="1">
      <w:start w:val="1"/>
      <w:numFmt w:val="lowerLetter"/>
      <w:lvlText w:val="%2."/>
      <w:lvlJc w:val="left"/>
      <w:pPr>
        <w:ind w:left="1080" w:hanging="360"/>
      </w:pPr>
    </w:lvl>
    <w:lvl w:ilvl="2" w:tplc="C4A222E4" w:tentative="1">
      <w:start w:val="1"/>
      <w:numFmt w:val="lowerRoman"/>
      <w:lvlText w:val="%3."/>
      <w:lvlJc w:val="right"/>
      <w:pPr>
        <w:ind w:left="1800" w:hanging="180"/>
      </w:pPr>
    </w:lvl>
    <w:lvl w:ilvl="3" w:tplc="D66A1FC8" w:tentative="1">
      <w:start w:val="1"/>
      <w:numFmt w:val="decimal"/>
      <w:lvlText w:val="%4."/>
      <w:lvlJc w:val="left"/>
      <w:pPr>
        <w:ind w:left="2520" w:hanging="360"/>
      </w:pPr>
    </w:lvl>
    <w:lvl w:ilvl="4" w:tplc="B7F826E6" w:tentative="1">
      <w:start w:val="1"/>
      <w:numFmt w:val="lowerLetter"/>
      <w:lvlText w:val="%5."/>
      <w:lvlJc w:val="left"/>
      <w:pPr>
        <w:ind w:left="3240" w:hanging="360"/>
      </w:pPr>
    </w:lvl>
    <w:lvl w:ilvl="5" w:tplc="BFEC5B24" w:tentative="1">
      <w:start w:val="1"/>
      <w:numFmt w:val="lowerRoman"/>
      <w:lvlText w:val="%6."/>
      <w:lvlJc w:val="right"/>
      <w:pPr>
        <w:ind w:left="3960" w:hanging="180"/>
      </w:pPr>
    </w:lvl>
    <w:lvl w:ilvl="6" w:tplc="EC1A2080" w:tentative="1">
      <w:start w:val="1"/>
      <w:numFmt w:val="decimal"/>
      <w:lvlText w:val="%7."/>
      <w:lvlJc w:val="left"/>
      <w:pPr>
        <w:ind w:left="4680" w:hanging="360"/>
      </w:pPr>
    </w:lvl>
    <w:lvl w:ilvl="7" w:tplc="53184C62" w:tentative="1">
      <w:start w:val="1"/>
      <w:numFmt w:val="lowerLetter"/>
      <w:lvlText w:val="%8."/>
      <w:lvlJc w:val="left"/>
      <w:pPr>
        <w:ind w:left="5400" w:hanging="360"/>
      </w:pPr>
    </w:lvl>
    <w:lvl w:ilvl="8" w:tplc="D55CECBC" w:tentative="1">
      <w:start w:val="1"/>
      <w:numFmt w:val="lowerRoman"/>
      <w:lvlText w:val="%9."/>
      <w:lvlJc w:val="right"/>
      <w:pPr>
        <w:ind w:left="6120" w:hanging="180"/>
      </w:pPr>
    </w:lvl>
  </w:abstractNum>
  <w:abstractNum w:abstractNumId="37" w15:restartNumberingAfterBreak="0">
    <w:nsid w:val="5F94717E"/>
    <w:multiLevelType w:val="hybridMultilevel"/>
    <w:tmpl w:val="B8123D72"/>
    <w:lvl w:ilvl="0" w:tplc="BED0C33E">
      <w:start w:val="1"/>
      <w:numFmt w:val="decimal"/>
      <w:lvlText w:val="%1."/>
      <w:lvlJc w:val="left"/>
      <w:pPr>
        <w:ind w:left="360" w:hanging="360"/>
      </w:pPr>
      <w:rPr>
        <w:rFonts w:ascii="Garamond" w:eastAsia="Calibri" w:hAnsi="Garamond" w:cs="Arial"/>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8" w15:restartNumberingAfterBreak="0">
    <w:nsid w:val="63544B8D"/>
    <w:multiLevelType w:val="hybridMultilevel"/>
    <w:tmpl w:val="6C7C3C84"/>
    <w:lvl w:ilvl="0" w:tplc="8780A1CA">
      <w:start w:val="1"/>
      <w:numFmt w:val="lowerLetter"/>
      <w:lvlText w:val="%1)"/>
      <w:lvlJc w:val="left"/>
      <w:pPr>
        <w:ind w:left="720" w:hanging="360"/>
      </w:pPr>
    </w:lvl>
    <w:lvl w:ilvl="1" w:tplc="5664CCFA">
      <w:start w:val="1"/>
      <w:numFmt w:val="lowerLetter"/>
      <w:lvlText w:val="%2."/>
      <w:lvlJc w:val="left"/>
      <w:pPr>
        <w:ind w:left="1440" w:hanging="360"/>
      </w:pPr>
    </w:lvl>
    <w:lvl w:ilvl="2" w:tplc="24622CB4">
      <w:start w:val="1"/>
      <w:numFmt w:val="lowerRoman"/>
      <w:lvlText w:val="%3."/>
      <w:lvlJc w:val="right"/>
      <w:pPr>
        <w:ind w:left="2160" w:hanging="180"/>
      </w:pPr>
    </w:lvl>
    <w:lvl w:ilvl="3" w:tplc="80E6989A">
      <w:start w:val="1"/>
      <w:numFmt w:val="decimal"/>
      <w:lvlText w:val="%4."/>
      <w:lvlJc w:val="left"/>
      <w:pPr>
        <w:ind w:left="2880" w:hanging="360"/>
      </w:pPr>
    </w:lvl>
    <w:lvl w:ilvl="4" w:tplc="E208D3D6">
      <w:start w:val="1"/>
      <w:numFmt w:val="lowerLetter"/>
      <w:lvlText w:val="%5."/>
      <w:lvlJc w:val="left"/>
      <w:pPr>
        <w:ind w:left="3600" w:hanging="360"/>
      </w:pPr>
    </w:lvl>
    <w:lvl w:ilvl="5" w:tplc="68E6D33C">
      <w:start w:val="1"/>
      <w:numFmt w:val="lowerRoman"/>
      <w:lvlText w:val="%6."/>
      <w:lvlJc w:val="right"/>
      <w:pPr>
        <w:ind w:left="4320" w:hanging="180"/>
      </w:pPr>
    </w:lvl>
    <w:lvl w:ilvl="6" w:tplc="3D50ACDE">
      <w:start w:val="1"/>
      <w:numFmt w:val="decimal"/>
      <w:lvlText w:val="%7."/>
      <w:lvlJc w:val="left"/>
      <w:pPr>
        <w:ind w:left="5040" w:hanging="360"/>
      </w:pPr>
    </w:lvl>
    <w:lvl w:ilvl="7" w:tplc="519C2366">
      <w:start w:val="1"/>
      <w:numFmt w:val="lowerLetter"/>
      <w:lvlText w:val="%8."/>
      <w:lvlJc w:val="left"/>
      <w:pPr>
        <w:ind w:left="5760" w:hanging="360"/>
      </w:pPr>
    </w:lvl>
    <w:lvl w:ilvl="8" w:tplc="88B04EC2">
      <w:start w:val="1"/>
      <w:numFmt w:val="lowerRoman"/>
      <w:lvlText w:val="%9."/>
      <w:lvlJc w:val="right"/>
      <w:pPr>
        <w:ind w:left="6480" w:hanging="180"/>
      </w:pPr>
    </w:lvl>
  </w:abstractNum>
  <w:abstractNum w:abstractNumId="39" w15:restartNumberingAfterBreak="0">
    <w:nsid w:val="66064550"/>
    <w:multiLevelType w:val="hybridMultilevel"/>
    <w:tmpl w:val="DEB2FD56"/>
    <w:lvl w:ilvl="0" w:tplc="D7FA2BA2">
      <w:start w:val="1"/>
      <w:numFmt w:val="lowerLetter"/>
      <w:lvlText w:val="%1)"/>
      <w:lvlJc w:val="left"/>
      <w:pPr>
        <w:ind w:left="720" w:hanging="360"/>
      </w:pPr>
    </w:lvl>
    <w:lvl w:ilvl="1" w:tplc="5AE2F1DE">
      <w:start w:val="1"/>
      <w:numFmt w:val="lowerLetter"/>
      <w:lvlText w:val="%2."/>
      <w:lvlJc w:val="left"/>
      <w:pPr>
        <w:ind w:left="1440" w:hanging="360"/>
      </w:pPr>
    </w:lvl>
    <w:lvl w:ilvl="2" w:tplc="79ECC8A2">
      <w:start w:val="1"/>
      <w:numFmt w:val="lowerRoman"/>
      <w:lvlText w:val="%3."/>
      <w:lvlJc w:val="right"/>
      <w:pPr>
        <w:ind w:left="2160" w:hanging="180"/>
      </w:pPr>
    </w:lvl>
    <w:lvl w:ilvl="3" w:tplc="7052519E">
      <w:start w:val="1"/>
      <w:numFmt w:val="decimal"/>
      <w:lvlText w:val="%4."/>
      <w:lvlJc w:val="left"/>
      <w:pPr>
        <w:ind w:left="2880" w:hanging="360"/>
      </w:pPr>
    </w:lvl>
    <w:lvl w:ilvl="4" w:tplc="8E0CDA2A">
      <w:start w:val="1"/>
      <w:numFmt w:val="lowerLetter"/>
      <w:lvlText w:val="%5."/>
      <w:lvlJc w:val="left"/>
      <w:pPr>
        <w:ind w:left="3600" w:hanging="360"/>
      </w:pPr>
    </w:lvl>
    <w:lvl w:ilvl="5" w:tplc="092E8AE6">
      <w:start w:val="1"/>
      <w:numFmt w:val="lowerRoman"/>
      <w:lvlText w:val="%6."/>
      <w:lvlJc w:val="right"/>
      <w:pPr>
        <w:ind w:left="4320" w:hanging="180"/>
      </w:pPr>
    </w:lvl>
    <w:lvl w:ilvl="6" w:tplc="062C2428">
      <w:start w:val="1"/>
      <w:numFmt w:val="decimal"/>
      <w:lvlText w:val="%7."/>
      <w:lvlJc w:val="left"/>
      <w:pPr>
        <w:ind w:left="5040" w:hanging="360"/>
      </w:pPr>
    </w:lvl>
    <w:lvl w:ilvl="7" w:tplc="62CCB9FE">
      <w:start w:val="1"/>
      <w:numFmt w:val="lowerLetter"/>
      <w:lvlText w:val="%8."/>
      <w:lvlJc w:val="left"/>
      <w:pPr>
        <w:ind w:left="5760" w:hanging="360"/>
      </w:pPr>
    </w:lvl>
    <w:lvl w:ilvl="8" w:tplc="B4802250">
      <w:start w:val="1"/>
      <w:numFmt w:val="lowerRoman"/>
      <w:lvlText w:val="%9."/>
      <w:lvlJc w:val="right"/>
      <w:pPr>
        <w:ind w:left="6480" w:hanging="180"/>
      </w:pPr>
    </w:lvl>
  </w:abstractNum>
  <w:abstractNum w:abstractNumId="40" w15:restartNumberingAfterBreak="0">
    <w:nsid w:val="694E1BD0"/>
    <w:multiLevelType w:val="hybridMultilevel"/>
    <w:tmpl w:val="743221A4"/>
    <w:lvl w:ilvl="0" w:tplc="042D0017">
      <w:start w:val="1"/>
      <w:numFmt w:val="lowerLetter"/>
      <w:lvlText w:val="%1)"/>
      <w:lvlJc w:val="left"/>
      <w:pPr>
        <w:ind w:left="833" w:hanging="360"/>
      </w:pPr>
    </w:lvl>
    <w:lvl w:ilvl="1" w:tplc="042D0019" w:tentative="1">
      <w:start w:val="1"/>
      <w:numFmt w:val="lowerLetter"/>
      <w:lvlText w:val="%2."/>
      <w:lvlJc w:val="left"/>
      <w:pPr>
        <w:ind w:left="1553" w:hanging="360"/>
      </w:pPr>
    </w:lvl>
    <w:lvl w:ilvl="2" w:tplc="042D001B" w:tentative="1">
      <w:start w:val="1"/>
      <w:numFmt w:val="lowerRoman"/>
      <w:lvlText w:val="%3."/>
      <w:lvlJc w:val="right"/>
      <w:pPr>
        <w:ind w:left="2273" w:hanging="180"/>
      </w:pPr>
    </w:lvl>
    <w:lvl w:ilvl="3" w:tplc="042D000F" w:tentative="1">
      <w:start w:val="1"/>
      <w:numFmt w:val="decimal"/>
      <w:lvlText w:val="%4."/>
      <w:lvlJc w:val="left"/>
      <w:pPr>
        <w:ind w:left="2993" w:hanging="360"/>
      </w:pPr>
    </w:lvl>
    <w:lvl w:ilvl="4" w:tplc="042D0019" w:tentative="1">
      <w:start w:val="1"/>
      <w:numFmt w:val="lowerLetter"/>
      <w:lvlText w:val="%5."/>
      <w:lvlJc w:val="left"/>
      <w:pPr>
        <w:ind w:left="3713" w:hanging="360"/>
      </w:pPr>
    </w:lvl>
    <w:lvl w:ilvl="5" w:tplc="042D001B" w:tentative="1">
      <w:start w:val="1"/>
      <w:numFmt w:val="lowerRoman"/>
      <w:lvlText w:val="%6."/>
      <w:lvlJc w:val="right"/>
      <w:pPr>
        <w:ind w:left="4433" w:hanging="180"/>
      </w:pPr>
    </w:lvl>
    <w:lvl w:ilvl="6" w:tplc="042D000F" w:tentative="1">
      <w:start w:val="1"/>
      <w:numFmt w:val="decimal"/>
      <w:lvlText w:val="%7."/>
      <w:lvlJc w:val="left"/>
      <w:pPr>
        <w:ind w:left="5153" w:hanging="360"/>
      </w:pPr>
    </w:lvl>
    <w:lvl w:ilvl="7" w:tplc="042D0019" w:tentative="1">
      <w:start w:val="1"/>
      <w:numFmt w:val="lowerLetter"/>
      <w:lvlText w:val="%8."/>
      <w:lvlJc w:val="left"/>
      <w:pPr>
        <w:ind w:left="5873" w:hanging="360"/>
      </w:pPr>
    </w:lvl>
    <w:lvl w:ilvl="8" w:tplc="042D001B" w:tentative="1">
      <w:start w:val="1"/>
      <w:numFmt w:val="lowerRoman"/>
      <w:lvlText w:val="%9."/>
      <w:lvlJc w:val="right"/>
      <w:pPr>
        <w:ind w:left="6593" w:hanging="180"/>
      </w:pPr>
    </w:lvl>
  </w:abstractNum>
  <w:abstractNum w:abstractNumId="41" w15:restartNumberingAfterBreak="0">
    <w:nsid w:val="6F8C14DD"/>
    <w:multiLevelType w:val="hybridMultilevel"/>
    <w:tmpl w:val="47FAA5F4"/>
    <w:lvl w:ilvl="0" w:tplc="80CEDD54">
      <w:start w:val="4"/>
      <w:numFmt w:val="bullet"/>
      <w:lvlText w:val="-"/>
      <w:lvlJc w:val="left"/>
      <w:pPr>
        <w:ind w:left="720" w:hanging="360"/>
      </w:pPr>
      <w:rPr>
        <w:rFonts w:ascii="Garamond" w:eastAsia="Times New Roman" w:hAnsi="Garamond" w:cs="Times New Roman" w:hint="default"/>
      </w:rPr>
    </w:lvl>
    <w:lvl w:ilvl="1" w:tplc="9EE8BC94">
      <w:start w:val="1"/>
      <w:numFmt w:val="lowerLetter"/>
      <w:lvlText w:val="%2."/>
      <w:lvlJc w:val="left"/>
      <w:pPr>
        <w:ind w:left="1440" w:hanging="360"/>
      </w:pPr>
    </w:lvl>
    <w:lvl w:ilvl="2" w:tplc="FC6ED154">
      <w:start w:val="1"/>
      <w:numFmt w:val="lowerRoman"/>
      <w:lvlText w:val="%3."/>
      <w:lvlJc w:val="right"/>
      <w:pPr>
        <w:ind w:left="2160" w:hanging="180"/>
      </w:pPr>
    </w:lvl>
    <w:lvl w:ilvl="3" w:tplc="39CCC776">
      <w:start w:val="1"/>
      <w:numFmt w:val="decimal"/>
      <w:lvlText w:val="%4."/>
      <w:lvlJc w:val="left"/>
      <w:pPr>
        <w:ind w:left="2880" w:hanging="360"/>
      </w:pPr>
    </w:lvl>
    <w:lvl w:ilvl="4" w:tplc="92BA653A">
      <w:start w:val="1"/>
      <w:numFmt w:val="lowerLetter"/>
      <w:lvlText w:val="%5."/>
      <w:lvlJc w:val="left"/>
      <w:pPr>
        <w:ind w:left="3600" w:hanging="360"/>
      </w:pPr>
    </w:lvl>
    <w:lvl w:ilvl="5" w:tplc="F7668B6C">
      <w:start w:val="1"/>
      <w:numFmt w:val="lowerRoman"/>
      <w:lvlText w:val="%6."/>
      <w:lvlJc w:val="right"/>
      <w:pPr>
        <w:ind w:left="4320" w:hanging="180"/>
      </w:pPr>
    </w:lvl>
    <w:lvl w:ilvl="6" w:tplc="27AE8152">
      <w:start w:val="1"/>
      <w:numFmt w:val="decimal"/>
      <w:lvlText w:val="%7."/>
      <w:lvlJc w:val="left"/>
      <w:pPr>
        <w:ind w:left="5040" w:hanging="360"/>
      </w:pPr>
    </w:lvl>
    <w:lvl w:ilvl="7" w:tplc="BC0E000E">
      <w:start w:val="1"/>
      <w:numFmt w:val="lowerLetter"/>
      <w:lvlText w:val="%8."/>
      <w:lvlJc w:val="left"/>
      <w:pPr>
        <w:ind w:left="5760" w:hanging="360"/>
      </w:pPr>
    </w:lvl>
    <w:lvl w:ilvl="8" w:tplc="88525188">
      <w:start w:val="1"/>
      <w:numFmt w:val="lowerRoman"/>
      <w:lvlText w:val="%9."/>
      <w:lvlJc w:val="right"/>
      <w:pPr>
        <w:ind w:left="6480" w:hanging="180"/>
      </w:pPr>
    </w:lvl>
  </w:abstractNum>
  <w:abstractNum w:abstractNumId="42" w15:restartNumberingAfterBreak="0">
    <w:nsid w:val="74AA0023"/>
    <w:multiLevelType w:val="hybridMultilevel"/>
    <w:tmpl w:val="F54E4DC0"/>
    <w:lvl w:ilvl="0" w:tplc="80ACC7CE">
      <w:start w:val="1"/>
      <w:numFmt w:val="bullet"/>
      <w:lvlText w:val=""/>
      <w:lvlJc w:val="left"/>
      <w:pPr>
        <w:ind w:left="833" w:hanging="360"/>
      </w:pPr>
      <w:rPr>
        <w:rFonts w:ascii="Symbol" w:hAnsi="Symbol" w:hint="default"/>
      </w:rPr>
    </w:lvl>
    <w:lvl w:ilvl="1" w:tplc="B78CF336">
      <w:start w:val="1"/>
      <w:numFmt w:val="bullet"/>
      <w:lvlText w:val="o"/>
      <w:lvlJc w:val="left"/>
      <w:pPr>
        <w:ind w:left="1553" w:hanging="360"/>
      </w:pPr>
      <w:rPr>
        <w:rFonts w:ascii="Courier New" w:hAnsi="Courier New" w:cs="Courier New" w:hint="default"/>
      </w:rPr>
    </w:lvl>
    <w:lvl w:ilvl="2" w:tplc="209C67C4">
      <w:start w:val="1"/>
      <w:numFmt w:val="bullet"/>
      <w:lvlText w:val=""/>
      <w:lvlJc w:val="left"/>
      <w:pPr>
        <w:ind w:left="2273" w:hanging="360"/>
      </w:pPr>
      <w:rPr>
        <w:rFonts w:ascii="Wingdings" w:hAnsi="Wingdings" w:hint="default"/>
      </w:rPr>
    </w:lvl>
    <w:lvl w:ilvl="3" w:tplc="370C3074">
      <w:start w:val="1"/>
      <w:numFmt w:val="bullet"/>
      <w:lvlText w:val=""/>
      <w:lvlJc w:val="left"/>
      <w:pPr>
        <w:ind w:left="2993" w:hanging="360"/>
      </w:pPr>
      <w:rPr>
        <w:rFonts w:ascii="Symbol" w:hAnsi="Symbol" w:hint="default"/>
      </w:rPr>
    </w:lvl>
    <w:lvl w:ilvl="4" w:tplc="5824DF6E">
      <w:start w:val="1"/>
      <w:numFmt w:val="bullet"/>
      <w:lvlText w:val="o"/>
      <w:lvlJc w:val="left"/>
      <w:pPr>
        <w:ind w:left="3713" w:hanging="360"/>
      </w:pPr>
      <w:rPr>
        <w:rFonts w:ascii="Courier New" w:hAnsi="Courier New" w:cs="Courier New" w:hint="default"/>
      </w:rPr>
    </w:lvl>
    <w:lvl w:ilvl="5" w:tplc="298C51A8">
      <w:start w:val="1"/>
      <w:numFmt w:val="bullet"/>
      <w:lvlText w:val=""/>
      <w:lvlJc w:val="left"/>
      <w:pPr>
        <w:ind w:left="4433" w:hanging="360"/>
      </w:pPr>
      <w:rPr>
        <w:rFonts w:ascii="Wingdings" w:hAnsi="Wingdings" w:hint="default"/>
      </w:rPr>
    </w:lvl>
    <w:lvl w:ilvl="6" w:tplc="0DEA449A">
      <w:start w:val="1"/>
      <w:numFmt w:val="bullet"/>
      <w:lvlText w:val=""/>
      <w:lvlJc w:val="left"/>
      <w:pPr>
        <w:ind w:left="5153" w:hanging="360"/>
      </w:pPr>
      <w:rPr>
        <w:rFonts w:ascii="Symbol" w:hAnsi="Symbol" w:hint="default"/>
      </w:rPr>
    </w:lvl>
    <w:lvl w:ilvl="7" w:tplc="2668CC0C">
      <w:start w:val="1"/>
      <w:numFmt w:val="bullet"/>
      <w:lvlText w:val="o"/>
      <w:lvlJc w:val="left"/>
      <w:pPr>
        <w:ind w:left="5873" w:hanging="360"/>
      </w:pPr>
      <w:rPr>
        <w:rFonts w:ascii="Courier New" w:hAnsi="Courier New" w:cs="Courier New" w:hint="default"/>
      </w:rPr>
    </w:lvl>
    <w:lvl w:ilvl="8" w:tplc="875EAE78">
      <w:start w:val="1"/>
      <w:numFmt w:val="bullet"/>
      <w:lvlText w:val=""/>
      <w:lvlJc w:val="left"/>
      <w:pPr>
        <w:ind w:left="6593" w:hanging="360"/>
      </w:pPr>
      <w:rPr>
        <w:rFonts w:ascii="Wingdings" w:hAnsi="Wingdings" w:hint="default"/>
      </w:rPr>
    </w:lvl>
  </w:abstractNum>
  <w:abstractNum w:abstractNumId="43" w15:restartNumberingAfterBreak="0">
    <w:nsid w:val="7546537B"/>
    <w:multiLevelType w:val="hybridMultilevel"/>
    <w:tmpl w:val="AD3ED2D6"/>
    <w:lvl w:ilvl="0" w:tplc="26B07FAE">
      <w:start w:val="1"/>
      <w:numFmt w:val="bullet"/>
      <w:lvlText w:val=""/>
      <w:lvlJc w:val="left"/>
      <w:pPr>
        <w:ind w:left="833" w:hanging="360"/>
      </w:pPr>
      <w:rPr>
        <w:rFonts w:ascii="Symbol" w:hAnsi="Symbol" w:hint="default"/>
      </w:rPr>
    </w:lvl>
    <w:lvl w:ilvl="1" w:tplc="9668777C">
      <w:start w:val="1"/>
      <w:numFmt w:val="bullet"/>
      <w:lvlText w:val="o"/>
      <w:lvlJc w:val="left"/>
      <w:pPr>
        <w:ind w:left="1553" w:hanging="360"/>
      </w:pPr>
      <w:rPr>
        <w:rFonts w:ascii="Courier New" w:hAnsi="Courier New" w:cs="Courier New" w:hint="default"/>
      </w:rPr>
    </w:lvl>
    <w:lvl w:ilvl="2" w:tplc="56A427B4">
      <w:start w:val="1"/>
      <w:numFmt w:val="bullet"/>
      <w:lvlText w:val=""/>
      <w:lvlJc w:val="left"/>
      <w:pPr>
        <w:ind w:left="2273" w:hanging="360"/>
      </w:pPr>
      <w:rPr>
        <w:rFonts w:ascii="Wingdings" w:hAnsi="Wingdings" w:hint="default"/>
      </w:rPr>
    </w:lvl>
    <w:lvl w:ilvl="3" w:tplc="9AC0528A">
      <w:start w:val="1"/>
      <w:numFmt w:val="bullet"/>
      <w:lvlText w:val=""/>
      <w:lvlJc w:val="left"/>
      <w:pPr>
        <w:ind w:left="2993" w:hanging="360"/>
      </w:pPr>
      <w:rPr>
        <w:rFonts w:ascii="Symbol" w:hAnsi="Symbol" w:hint="default"/>
      </w:rPr>
    </w:lvl>
    <w:lvl w:ilvl="4" w:tplc="E0F6EDC0">
      <w:start w:val="1"/>
      <w:numFmt w:val="bullet"/>
      <w:lvlText w:val="o"/>
      <w:lvlJc w:val="left"/>
      <w:pPr>
        <w:ind w:left="3713" w:hanging="360"/>
      </w:pPr>
      <w:rPr>
        <w:rFonts w:ascii="Courier New" w:hAnsi="Courier New" w:cs="Courier New" w:hint="default"/>
      </w:rPr>
    </w:lvl>
    <w:lvl w:ilvl="5" w:tplc="7C60CBC2">
      <w:start w:val="1"/>
      <w:numFmt w:val="bullet"/>
      <w:lvlText w:val=""/>
      <w:lvlJc w:val="left"/>
      <w:pPr>
        <w:ind w:left="4433" w:hanging="360"/>
      </w:pPr>
      <w:rPr>
        <w:rFonts w:ascii="Wingdings" w:hAnsi="Wingdings" w:hint="default"/>
      </w:rPr>
    </w:lvl>
    <w:lvl w:ilvl="6" w:tplc="808A8E80">
      <w:start w:val="1"/>
      <w:numFmt w:val="bullet"/>
      <w:lvlText w:val=""/>
      <w:lvlJc w:val="left"/>
      <w:pPr>
        <w:ind w:left="5153" w:hanging="360"/>
      </w:pPr>
      <w:rPr>
        <w:rFonts w:ascii="Symbol" w:hAnsi="Symbol" w:hint="default"/>
      </w:rPr>
    </w:lvl>
    <w:lvl w:ilvl="7" w:tplc="56C6789C">
      <w:start w:val="1"/>
      <w:numFmt w:val="bullet"/>
      <w:lvlText w:val="o"/>
      <w:lvlJc w:val="left"/>
      <w:pPr>
        <w:ind w:left="5873" w:hanging="360"/>
      </w:pPr>
      <w:rPr>
        <w:rFonts w:ascii="Courier New" w:hAnsi="Courier New" w:cs="Courier New" w:hint="default"/>
      </w:rPr>
    </w:lvl>
    <w:lvl w:ilvl="8" w:tplc="8B04AAD4">
      <w:start w:val="1"/>
      <w:numFmt w:val="bullet"/>
      <w:lvlText w:val=""/>
      <w:lvlJc w:val="left"/>
      <w:pPr>
        <w:ind w:left="6593" w:hanging="360"/>
      </w:pPr>
      <w:rPr>
        <w:rFonts w:ascii="Wingdings" w:hAnsi="Wingdings" w:hint="default"/>
      </w:rPr>
    </w:lvl>
  </w:abstractNum>
  <w:abstractNum w:abstractNumId="44" w15:restartNumberingAfterBreak="0">
    <w:nsid w:val="762B18B1"/>
    <w:multiLevelType w:val="hybridMultilevel"/>
    <w:tmpl w:val="C1B2523C"/>
    <w:lvl w:ilvl="0" w:tplc="BED0C33E">
      <w:start w:val="1"/>
      <w:numFmt w:val="decimal"/>
      <w:lvlText w:val="%1."/>
      <w:lvlJc w:val="left"/>
      <w:pPr>
        <w:ind w:left="360" w:hanging="360"/>
      </w:pPr>
      <w:rPr>
        <w:rFonts w:ascii="Garamond" w:eastAsia="Calibri" w:hAnsi="Garamond" w:cs="Arial"/>
      </w:rPr>
    </w:lvl>
    <w:lvl w:ilvl="1" w:tplc="042D0019">
      <w:start w:val="1"/>
      <w:numFmt w:val="lowerLetter"/>
      <w:lvlText w:val="%2."/>
      <w:lvlJc w:val="left"/>
      <w:pPr>
        <w:ind w:left="1440" w:hanging="360"/>
      </w:p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5" w15:restartNumberingAfterBreak="0">
    <w:nsid w:val="77D203BF"/>
    <w:multiLevelType w:val="hybridMultilevel"/>
    <w:tmpl w:val="A7944E20"/>
    <w:lvl w:ilvl="0" w:tplc="C7302A48">
      <w:start w:val="1"/>
      <w:numFmt w:val="bullet"/>
      <w:lvlText w:val=""/>
      <w:lvlJc w:val="left"/>
      <w:pPr>
        <w:ind w:left="833" w:hanging="360"/>
      </w:pPr>
      <w:rPr>
        <w:rFonts w:ascii="Symbol" w:hAnsi="Symbol" w:hint="default"/>
      </w:rPr>
    </w:lvl>
    <w:lvl w:ilvl="1" w:tplc="042D0003" w:tentative="1">
      <w:start w:val="1"/>
      <w:numFmt w:val="bullet"/>
      <w:lvlText w:val="o"/>
      <w:lvlJc w:val="left"/>
      <w:pPr>
        <w:ind w:left="1553" w:hanging="360"/>
      </w:pPr>
      <w:rPr>
        <w:rFonts w:ascii="Courier New" w:hAnsi="Courier New" w:cs="Courier New" w:hint="default"/>
      </w:rPr>
    </w:lvl>
    <w:lvl w:ilvl="2" w:tplc="042D0005" w:tentative="1">
      <w:start w:val="1"/>
      <w:numFmt w:val="bullet"/>
      <w:lvlText w:val=""/>
      <w:lvlJc w:val="left"/>
      <w:pPr>
        <w:ind w:left="2273" w:hanging="360"/>
      </w:pPr>
      <w:rPr>
        <w:rFonts w:ascii="Wingdings" w:hAnsi="Wingdings" w:hint="default"/>
      </w:rPr>
    </w:lvl>
    <w:lvl w:ilvl="3" w:tplc="042D0001" w:tentative="1">
      <w:start w:val="1"/>
      <w:numFmt w:val="bullet"/>
      <w:lvlText w:val=""/>
      <w:lvlJc w:val="left"/>
      <w:pPr>
        <w:ind w:left="2993" w:hanging="360"/>
      </w:pPr>
      <w:rPr>
        <w:rFonts w:ascii="Symbol" w:hAnsi="Symbol" w:hint="default"/>
      </w:rPr>
    </w:lvl>
    <w:lvl w:ilvl="4" w:tplc="042D0003" w:tentative="1">
      <w:start w:val="1"/>
      <w:numFmt w:val="bullet"/>
      <w:lvlText w:val="o"/>
      <w:lvlJc w:val="left"/>
      <w:pPr>
        <w:ind w:left="3713" w:hanging="360"/>
      </w:pPr>
      <w:rPr>
        <w:rFonts w:ascii="Courier New" w:hAnsi="Courier New" w:cs="Courier New" w:hint="default"/>
      </w:rPr>
    </w:lvl>
    <w:lvl w:ilvl="5" w:tplc="042D0005" w:tentative="1">
      <w:start w:val="1"/>
      <w:numFmt w:val="bullet"/>
      <w:lvlText w:val=""/>
      <w:lvlJc w:val="left"/>
      <w:pPr>
        <w:ind w:left="4433" w:hanging="360"/>
      </w:pPr>
      <w:rPr>
        <w:rFonts w:ascii="Wingdings" w:hAnsi="Wingdings" w:hint="default"/>
      </w:rPr>
    </w:lvl>
    <w:lvl w:ilvl="6" w:tplc="042D0001" w:tentative="1">
      <w:start w:val="1"/>
      <w:numFmt w:val="bullet"/>
      <w:lvlText w:val=""/>
      <w:lvlJc w:val="left"/>
      <w:pPr>
        <w:ind w:left="5153" w:hanging="360"/>
      </w:pPr>
      <w:rPr>
        <w:rFonts w:ascii="Symbol" w:hAnsi="Symbol" w:hint="default"/>
      </w:rPr>
    </w:lvl>
    <w:lvl w:ilvl="7" w:tplc="042D0003" w:tentative="1">
      <w:start w:val="1"/>
      <w:numFmt w:val="bullet"/>
      <w:lvlText w:val="o"/>
      <w:lvlJc w:val="left"/>
      <w:pPr>
        <w:ind w:left="5873" w:hanging="360"/>
      </w:pPr>
      <w:rPr>
        <w:rFonts w:ascii="Courier New" w:hAnsi="Courier New" w:cs="Courier New" w:hint="default"/>
      </w:rPr>
    </w:lvl>
    <w:lvl w:ilvl="8" w:tplc="042D0005" w:tentative="1">
      <w:start w:val="1"/>
      <w:numFmt w:val="bullet"/>
      <w:lvlText w:val=""/>
      <w:lvlJc w:val="left"/>
      <w:pPr>
        <w:ind w:left="6593" w:hanging="360"/>
      </w:pPr>
      <w:rPr>
        <w:rFonts w:ascii="Wingdings" w:hAnsi="Wingdings" w:hint="default"/>
      </w:rPr>
    </w:lvl>
  </w:abstractNum>
  <w:abstractNum w:abstractNumId="46" w15:restartNumberingAfterBreak="0">
    <w:nsid w:val="781879CF"/>
    <w:multiLevelType w:val="hybridMultilevel"/>
    <w:tmpl w:val="9BCEDF58"/>
    <w:lvl w:ilvl="0" w:tplc="042D0001">
      <w:start w:val="1"/>
      <w:numFmt w:val="bullet"/>
      <w:lvlText w:val=""/>
      <w:lvlJc w:val="left"/>
      <w:pPr>
        <w:ind w:left="1068" w:hanging="360"/>
      </w:pPr>
      <w:rPr>
        <w:rFonts w:ascii="Symbol" w:hAnsi="Symbol" w:hint="default"/>
      </w:rPr>
    </w:lvl>
    <w:lvl w:ilvl="1" w:tplc="042D0003" w:tentative="1">
      <w:start w:val="1"/>
      <w:numFmt w:val="bullet"/>
      <w:lvlText w:val="o"/>
      <w:lvlJc w:val="left"/>
      <w:pPr>
        <w:ind w:left="1788" w:hanging="360"/>
      </w:pPr>
      <w:rPr>
        <w:rFonts w:ascii="Courier New" w:hAnsi="Courier New" w:cs="Courier New" w:hint="default"/>
      </w:rPr>
    </w:lvl>
    <w:lvl w:ilvl="2" w:tplc="042D0005" w:tentative="1">
      <w:start w:val="1"/>
      <w:numFmt w:val="bullet"/>
      <w:lvlText w:val=""/>
      <w:lvlJc w:val="left"/>
      <w:pPr>
        <w:ind w:left="2508" w:hanging="360"/>
      </w:pPr>
      <w:rPr>
        <w:rFonts w:ascii="Wingdings" w:hAnsi="Wingdings" w:hint="default"/>
      </w:rPr>
    </w:lvl>
    <w:lvl w:ilvl="3" w:tplc="042D0001" w:tentative="1">
      <w:start w:val="1"/>
      <w:numFmt w:val="bullet"/>
      <w:lvlText w:val=""/>
      <w:lvlJc w:val="left"/>
      <w:pPr>
        <w:ind w:left="3228" w:hanging="360"/>
      </w:pPr>
      <w:rPr>
        <w:rFonts w:ascii="Symbol" w:hAnsi="Symbol" w:hint="default"/>
      </w:rPr>
    </w:lvl>
    <w:lvl w:ilvl="4" w:tplc="042D0003" w:tentative="1">
      <w:start w:val="1"/>
      <w:numFmt w:val="bullet"/>
      <w:lvlText w:val="o"/>
      <w:lvlJc w:val="left"/>
      <w:pPr>
        <w:ind w:left="3948" w:hanging="360"/>
      </w:pPr>
      <w:rPr>
        <w:rFonts w:ascii="Courier New" w:hAnsi="Courier New" w:cs="Courier New" w:hint="default"/>
      </w:rPr>
    </w:lvl>
    <w:lvl w:ilvl="5" w:tplc="042D0005" w:tentative="1">
      <w:start w:val="1"/>
      <w:numFmt w:val="bullet"/>
      <w:lvlText w:val=""/>
      <w:lvlJc w:val="left"/>
      <w:pPr>
        <w:ind w:left="4668" w:hanging="360"/>
      </w:pPr>
      <w:rPr>
        <w:rFonts w:ascii="Wingdings" w:hAnsi="Wingdings" w:hint="default"/>
      </w:rPr>
    </w:lvl>
    <w:lvl w:ilvl="6" w:tplc="042D0001" w:tentative="1">
      <w:start w:val="1"/>
      <w:numFmt w:val="bullet"/>
      <w:lvlText w:val=""/>
      <w:lvlJc w:val="left"/>
      <w:pPr>
        <w:ind w:left="5388" w:hanging="360"/>
      </w:pPr>
      <w:rPr>
        <w:rFonts w:ascii="Symbol" w:hAnsi="Symbol" w:hint="default"/>
      </w:rPr>
    </w:lvl>
    <w:lvl w:ilvl="7" w:tplc="042D0003" w:tentative="1">
      <w:start w:val="1"/>
      <w:numFmt w:val="bullet"/>
      <w:lvlText w:val="o"/>
      <w:lvlJc w:val="left"/>
      <w:pPr>
        <w:ind w:left="6108" w:hanging="360"/>
      </w:pPr>
      <w:rPr>
        <w:rFonts w:ascii="Courier New" w:hAnsi="Courier New" w:cs="Courier New" w:hint="default"/>
      </w:rPr>
    </w:lvl>
    <w:lvl w:ilvl="8" w:tplc="042D0005" w:tentative="1">
      <w:start w:val="1"/>
      <w:numFmt w:val="bullet"/>
      <w:lvlText w:val=""/>
      <w:lvlJc w:val="left"/>
      <w:pPr>
        <w:ind w:left="6828" w:hanging="360"/>
      </w:pPr>
      <w:rPr>
        <w:rFonts w:ascii="Wingdings" w:hAnsi="Wingdings" w:hint="default"/>
      </w:rPr>
    </w:lvl>
  </w:abstractNum>
  <w:abstractNum w:abstractNumId="47" w15:restartNumberingAfterBreak="0">
    <w:nsid w:val="798F2B96"/>
    <w:multiLevelType w:val="hybridMultilevel"/>
    <w:tmpl w:val="52A613F0"/>
    <w:lvl w:ilvl="0" w:tplc="15583C9A">
      <w:start w:val="1"/>
      <w:numFmt w:val="bullet"/>
      <w:lvlText w:val=""/>
      <w:lvlJc w:val="left"/>
      <w:pPr>
        <w:ind w:left="720" w:hanging="360"/>
      </w:pPr>
      <w:rPr>
        <w:rFonts w:ascii="Symbol" w:hAnsi="Symbol" w:hint="default"/>
      </w:rPr>
    </w:lvl>
    <w:lvl w:ilvl="1" w:tplc="38903AB2">
      <w:numFmt w:val="bullet"/>
      <w:lvlText w:val="—"/>
      <w:lvlJc w:val="left"/>
      <w:pPr>
        <w:ind w:left="1440" w:hanging="360"/>
      </w:pPr>
      <w:rPr>
        <w:rFonts w:ascii="Calibri" w:eastAsia="Times New Roman" w:hAnsi="Calibri" w:cs="Arial" w:hint="default"/>
      </w:rPr>
    </w:lvl>
    <w:lvl w:ilvl="2" w:tplc="07826658" w:tentative="1">
      <w:start w:val="1"/>
      <w:numFmt w:val="bullet"/>
      <w:lvlText w:val=""/>
      <w:lvlJc w:val="left"/>
      <w:pPr>
        <w:ind w:left="2160" w:hanging="360"/>
      </w:pPr>
      <w:rPr>
        <w:rFonts w:ascii="Wingdings" w:hAnsi="Wingdings" w:hint="default"/>
      </w:rPr>
    </w:lvl>
    <w:lvl w:ilvl="3" w:tplc="DDEC42C6" w:tentative="1">
      <w:start w:val="1"/>
      <w:numFmt w:val="bullet"/>
      <w:lvlText w:val=""/>
      <w:lvlJc w:val="left"/>
      <w:pPr>
        <w:ind w:left="2880" w:hanging="360"/>
      </w:pPr>
      <w:rPr>
        <w:rFonts w:ascii="Symbol" w:hAnsi="Symbol" w:hint="default"/>
      </w:rPr>
    </w:lvl>
    <w:lvl w:ilvl="4" w:tplc="23B2BD5E" w:tentative="1">
      <w:start w:val="1"/>
      <w:numFmt w:val="bullet"/>
      <w:lvlText w:val="o"/>
      <w:lvlJc w:val="left"/>
      <w:pPr>
        <w:ind w:left="3600" w:hanging="360"/>
      </w:pPr>
      <w:rPr>
        <w:rFonts w:ascii="Courier New" w:hAnsi="Courier New" w:cs="Courier New" w:hint="default"/>
      </w:rPr>
    </w:lvl>
    <w:lvl w:ilvl="5" w:tplc="427E561E" w:tentative="1">
      <w:start w:val="1"/>
      <w:numFmt w:val="bullet"/>
      <w:lvlText w:val=""/>
      <w:lvlJc w:val="left"/>
      <w:pPr>
        <w:ind w:left="4320" w:hanging="360"/>
      </w:pPr>
      <w:rPr>
        <w:rFonts w:ascii="Wingdings" w:hAnsi="Wingdings" w:hint="default"/>
      </w:rPr>
    </w:lvl>
    <w:lvl w:ilvl="6" w:tplc="25C8EE7E" w:tentative="1">
      <w:start w:val="1"/>
      <w:numFmt w:val="bullet"/>
      <w:lvlText w:val=""/>
      <w:lvlJc w:val="left"/>
      <w:pPr>
        <w:ind w:left="5040" w:hanging="360"/>
      </w:pPr>
      <w:rPr>
        <w:rFonts w:ascii="Symbol" w:hAnsi="Symbol" w:hint="default"/>
      </w:rPr>
    </w:lvl>
    <w:lvl w:ilvl="7" w:tplc="E3F48834" w:tentative="1">
      <w:start w:val="1"/>
      <w:numFmt w:val="bullet"/>
      <w:lvlText w:val="o"/>
      <w:lvlJc w:val="left"/>
      <w:pPr>
        <w:ind w:left="5760" w:hanging="360"/>
      </w:pPr>
      <w:rPr>
        <w:rFonts w:ascii="Courier New" w:hAnsi="Courier New" w:cs="Courier New" w:hint="default"/>
      </w:rPr>
    </w:lvl>
    <w:lvl w:ilvl="8" w:tplc="AFB2C72C" w:tentative="1">
      <w:start w:val="1"/>
      <w:numFmt w:val="bullet"/>
      <w:lvlText w:val=""/>
      <w:lvlJc w:val="left"/>
      <w:pPr>
        <w:ind w:left="6480" w:hanging="360"/>
      </w:pPr>
      <w:rPr>
        <w:rFonts w:ascii="Wingdings" w:hAnsi="Wingdings" w:hint="default"/>
      </w:rPr>
    </w:lvl>
  </w:abstractNum>
  <w:abstractNum w:abstractNumId="48" w15:restartNumberingAfterBreak="0">
    <w:nsid w:val="7E1D7710"/>
    <w:multiLevelType w:val="hybridMultilevel"/>
    <w:tmpl w:val="EF60DBC4"/>
    <w:lvl w:ilvl="0" w:tplc="02D27102">
      <w:start w:val="1"/>
      <w:numFmt w:val="lowerLetter"/>
      <w:lvlText w:val="%1)"/>
      <w:lvlJc w:val="left"/>
      <w:pPr>
        <w:ind w:left="833" w:hanging="360"/>
      </w:pPr>
      <w:rPr>
        <w:rFonts w:hint="default"/>
      </w:rPr>
    </w:lvl>
    <w:lvl w:ilvl="1" w:tplc="BC6874E0" w:tentative="1">
      <w:start w:val="1"/>
      <w:numFmt w:val="lowerLetter"/>
      <w:lvlText w:val="%2."/>
      <w:lvlJc w:val="left"/>
      <w:pPr>
        <w:ind w:left="1440" w:hanging="360"/>
      </w:pPr>
    </w:lvl>
    <w:lvl w:ilvl="2" w:tplc="14A2CD96" w:tentative="1">
      <w:start w:val="1"/>
      <w:numFmt w:val="lowerRoman"/>
      <w:lvlText w:val="%3."/>
      <w:lvlJc w:val="right"/>
      <w:pPr>
        <w:ind w:left="2160" w:hanging="180"/>
      </w:pPr>
    </w:lvl>
    <w:lvl w:ilvl="3" w:tplc="95C89C10" w:tentative="1">
      <w:start w:val="1"/>
      <w:numFmt w:val="decimal"/>
      <w:lvlText w:val="%4."/>
      <w:lvlJc w:val="left"/>
      <w:pPr>
        <w:ind w:left="2880" w:hanging="360"/>
      </w:pPr>
    </w:lvl>
    <w:lvl w:ilvl="4" w:tplc="7CB4921A" w:tentative="1">
      <w:start w:val="1"/>
      <w:numFmt w:val="lowerLetter"/>
      <w:lvlText w:val="%5."/>
      <w:lvlJc w:val="left"/>
      <w:pPr>
        <w:ind w:left="3600" w:hanging="360"/>
      </w:pPr>
    </w:lvl>
    <w:lvl w:ilvl="5" w:tplc="849AA4E0" w:tentative="1">
      <w:start w:val="1"/>
      <w:numFmt w:val="lowerRoman"/>
      <w:lvlText w:val="%6."/>
      <w:lvlJc w:val="right"/>
      <w:pPr>
        <w:ind w:left="4320" w:hanging="180"/>
      </w:pPr>
    </w:lvl>
    <w:lvl w:ilvl="6" w:tplc="A764455C" w:tentative="1">
      <w:start w:val="1"/>
      <w:numFmt w:val="decimal"/>
      <w:lvlText w:val="%7."/>
      <w:lvlJc w:val="left"/>
      <w:pPr>
        <w:ind w:left="5040" w:hanging="360"/>
      </w:pPr>
    </w:lvl>
    <w:lvl w:ilvl="7" w:tplc="2F787E4E" w:tentative="1">
      <w:start w:val="1"/>
      <w:numFmt w:val="lowerLetter"/>
      <w:lvlText w:val="%8."/>
      <w:lvlJc w:val="left"/>
      <w:pPr>
        <w:ind w:left="5760" w:hanging="360"/>
      </w:pPr>
    </w:lvl>
    <w:lvl w:ilvl="8" w:tplc="FB048CE8" w:tentative="1">
      <w:start w:val="1"/>
      <w:numFmt w:val="lowerRoman"/>
      <w:lvlText w:val="%9."/>
      <w:lvlJc w:val="right"/>
      <w:pPr>
        <w:ind w:left="6480" w:hanging="180"/>
      </w:pPr>
    </w:lvl>
  </w:abstractNum>
  <w:num w:numId="1" w16cid:durableId="1826357488">
    <w:abstractNumId w:val="18"/>
  </w:num>
  <w:num w:numId="2" w16cid:durableId="1750351424">
    <w:abstractNumId w:val="23"/>
  </w:num>
  <w:num w:numId="3" w16cid:durableId="1628854001">
    <w:abstractNumId w:val="14"/>
  </w:num>
  <w:num w:numId="4" w16cid:durableId="2065908524">
    <w:abstractNumId w:val="43"/>
  </w:num>
  <w:num w:numId="5" w16cid:durableId="1879463659">
    <w:abstractNumId w:val="16"/>
  </w:num>
  <w:num w:numId="6" w16cid:durableId="1179780723">
    <w:abstractNumId w:val="25"/>
  </w:num>
  <w:num w:numId="7" w16cid:durableId="268315495">
    <w:abstractNumId w:val="12"/>
  </w:num>
  <w:num w:numId="8" w16cid:durableId="600141166">
    <w:abstractNumId w:val="42"/>
  </w:num>
  <w:num w:numId="9" w16cid:durableId="12461007">
    <w:abstractNumId w:val="2"/>
  </w:num>
  <w:num w:numId="10" w16cid:durableId="1434864646">
    <w:abstractNumId w:val="34"/>
  </w:num>
  <w:num w:numId="11" w16cid:durableId="1698653441">
    <w:abstractNumId w:val="35"/>
  </w:num>
  <w:num w:numId="12" w16cid:durableId="163736854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1840703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42356203">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27893362">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33332795">
    <w:abstractNumId w:val="10"/>
  </w:num>
  <w:num w:numId="17" w16cid:durableId="480125726">
    <w:abstractNumId w:val="24"/>
  </w:num>
  <w:num w:numId="18" w16cid:durableId="1096250163">
    <w:abstractNumId w:val="11"/>
  </w:num>
  <w:num w:numId="19" w16cid:durableId="35385077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226329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87291051">
    <w:abstractNumId w:val="27"/>
  </w:num>
  <w:num w:numId="22" w16cid:durableId="2006468522">
    <w:abstractNumId w:val="0"/>
  </w:num>
  <w:num w:numId="23" w16cid:durableId="1895847239">
    <w:abstractNumId w:val="1"/>
  </w:num>
  <w:num w:numId="24" w16cid:durableId="26957403">
    <w:abstractNumId w:val="15"/>
  </w:num>
  <w:num w:numId="25" w16cid:durableId="1603491513">
    <w:abstractNumId w:val="17"/>
  </w:num>
  <w:num w:numId="26" w16cid:durableId="100493940">
    <w:abstractNumId w:val="47"/>
  </w:num>
  <w:num w:numId="27" w16cid:durableId="1274898518">
    <w:abstractNumId w:val="30"/>
  </w:num>
  <w:num w:numId="28" w16cid:durableId="1393893455">
    <w:abstractNumId w:val="6"/>
  </w:num>
  <w:num w:numId="29" w16cid:durableId="1708556163">
    <w:abstractNumId w:val="22"/>
  </w:num>
  <w:num w:numId="30" w16cid:durableId="799307173">
    <w:abstractNumId w:val="36"/>
  </w:num>
  <w:num w:numId="31" w16cid:durableId="885406625">
    <w:abstractNumId w:val="32"/>
  </w:num>
  <w:num w:numId="32" w16cid:durableId="762342104">
    <w:abstractNumId w:val="31"/>
  </w:num>
  <w:num w:numId="33" w16cid:durableId="790127372">
    <w:abstractNumId w:val="19"/>
  </w:num>
  <w:num w:numId="34" w16cid:durableId="1357928995">
    <w:abstractNumId w:val="8"/>
  </w:num>
  <w:num w:numId="35" w16cid:durableId="1081173601">
    <w:abstractNumId w:val="33"/>
  </w:num>
  <w:num w:numId="36" w16cid:durableId="641353303">
    <w:abstractNumId w:val="20"/>
  </w:num>
  <w:num w:numId="37" w16cid:durableId="1573735573">
    <w:abstractNumId w:val="48"/>
  </w:num>
  <w:num w:numId="38" w16cid:durableId="1468162414">
    <w:abstractNumId w:val="4"/>
  </w:num>
  <w:num w:numId="39" w16cid:durableId="1417630735">
    <w:abstractNumId w:val="7"/>
  </w:num>
  <w:num w:numId="40" w16cid:durableId="42101471">
    <w:abstractNumId w:val="26"/>
  </w:num>
  <w:num w:numId="41" w16cid:durableId="1679769385">
    <w:abstractNumId w:val="46"/>
  </w:num>
  <w:num w:numId="42" w16cid:durableId="968894935">
    <w:abstractNumId w:val="9"/>
  </w:num>
  <w:num w:numId="43" w16cid:durableId="1511213777">
    <w:abstractNumId w:val="3"/>
  </w:num>
  <w:num w:numId="44" w16cid:durableId="433476753">
    <w:abstractNumId w:val="44"/>
  </w:num>
  <w:num w:numId="45" w16cid:durableId="1133016404">
    <w:abstractNumId w:val="37"/>
  </w:num>
  <w:num w:numId="46" w16cid:durableId="265314549">
    <w:abstractNumId w:val="13"/>
  </w:num>
  <w:num w:numId="47" w16cid:durableId="897596842">
    <w:abstractNumId w:val="40"/>
  </w:num>
  <w:num w:numId="48" w16cid:durableId="1041250451">
    <w:abstractNumId w:val="5"/>
  </w:num>
  <w:num w:numId="49" w16cid:durableId="2136942737">
    <w:abstractNumId w:val="4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66A"/>
    <w:rsid w:val="0008608C"/>
    <w:rsid w:val="000956A7"/>
    <w:rsid w:val="000C32D8"/>
    <w:rsid w:val="002476E6"/>
    <w:rsid w:val="003754FB"/>
    <w:rsid w:val="003E0A9E"/>
    <w:rsid w:val="004F445F"/>
    <w:rsid w:val="00545B38"/>
    <w:rsid w:val="005F7A96"/>
    <w:rsid w:val="00641496"/>
    <w:rsid w:val="006755D3"/>
    <w:rsid w:val="0099766A"/>
    <w:rsid w:val="00A12AFF"/>
    <w:rsid w:val="00A60A0F"/>
    <w:rsid w:val="00A91849"/>
    <w:rsid w:val="00CA0BC4"/>
    <w:rsid w:val="00D53A4F"/>
    <w:rsid w:val="00D813D5"/>
    <w:rsid w:val="00F743A6"/>
    <w:rsid w:val="00FA5DE9"/>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D7EF5"/>
  <w15:chartTrackingRefBased/>
  <w15:docId w15:val="{2B0F82AB-9AA9-40C0-A687-B5AAFA9B5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u-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rsid w:val="0099766A"/>
    <w:pPr>
      <w:spacing w:after="0" w:line="240" w:lineRule="auto"/>
    </w:pPr>
    <w:rPr>
      <w:rFonts w:ascii="Times New Roman" w:eastAsia="Times New Roman" w:hAnsi="Times New Roman" w:cs="Times New Roman"/>
      <w:kern w:val="0"/>
      <w:sz w:val="20"/>
      <w:szCs w:val="20"/>
      <w:lang w:val="es-ES" w:eastAsia="es-ES"/>
      <w14:ligatures w14:val="none"/>
    </w:rPr>
  </w:style>
  <w:style w:type="paragraph" w:styleId="1izenburua">
    <w:name w:val="heading 1"/>
    <w:basedOn w:val="Normala"/>
    <w:next w:val="Normala"/>
    <w:link w:val="1izenburuaKar"/>
    <w:qFormat/>
    <w:rsid w:val="0099766A"/>
    <w:pPr>
      <w:keepNext/>
      <w:spacing w:before="240" w:after="60"/>
      <w:jc w:val="center"/>
      <w:outlineLvl w:val="0"/>
    </w:pPr>
    <w:rPr>
      <w:rFonts w:ascii="Univers" w:hAnsi="Univers"/>
      <w:b/>
      <w:kern w:val="28"/>
      <w:sz w:val="28"/>
    </w:rPr>
  </w:style>
  <w:style w:type="paragraph" w:styleId="2izenburua">
    <w:name w:val="heading 2"/>
    <w:aliases w:val="articulo"/>
    <w:basedOn w:val="Normala"/>
    <w:next w:val="Normala"/>
    <w:link w:val="2izenburuaKar"/>
    <w:qFormat/>
    <w:rsid w:val="0099766A"/>
    <w:pPr>
      <w:keepNext/>
      <w:ind w:left="-70"/>
      <w:outlineLvl w:val="1"/>
    </w:pPr>
    <w:rPr>
      <w:rFonts w:ascii="Garamond" w:hAnsi="Garamond"/>
      <w:sz w:val="24"/>
      <w:lang w:val="eu-ES"/>
    </w:rPr>
  </w:style>
  <w:style w:type="paragraph" w:styleId="3izenburua">
    <w:name w:val="heading 3"/>
    <w:basedOn w:val="Normala"/>
    <w:next w:val="Normala"/>
    <w:link w:val="3izenburuaKar"/>
    <w:qFormat/>
    <w:rsid w:val="0099766A"/>
    <w:pPr>
      <w:keepNext/>
      <w:spacing w:before="240" w:after="60"/>
      <w:outlineLvl w:val="2"/>
    </w:pPr>
    <w:rPr>
      <w:rFonts w:ascii="Arial" w:hAnsi="Arial" w:cs="Arial"/>
      <w:b/>
      <w:bCs/>
      <w:sz w:val="26"/>
      <w:szCs w:val="26"/>
      <w:lang w:eastAsia="eu-ES"/>
    </w:rPr>
  </w:style>
  <w:style w:type="paragraph" w:styleId="4izenburua">
    <w:name w:val="heading 4"/>
    <w:basedOn w:val="Normala"/>
    <w:next w:val="Normala"/>
    <w:link w:val="4izenburuaKar"/>
    <w:uiPriority w:val="99"/>
    <w:qFormat/>
    <w:rsid w:val="0099766A"/>
    <w:pPr>
      <w:keepNext/>
      <w:jc w:val="center"/>
      <w:outlineLvl w:val="3"/>
    </w:pPr>
    <w:rPr>
      <w:rFonts w:ascii="Garamond" w:hAnsi="Garamond"/>
      <w:b/>
      <w:sz w:val="24"/>
      <w:lang w:eastAsia="eu-ES"/>
    </w:rPr>
  </w:style>
  <w:style w:type="paragraph" w:styleId="5izenburua">
    <w:name w:val="heading 5"/>
    <w:basedOn w:val="Normala"/>
    <w:next w:val="Normala"/>
    <w:link w:val="5izenburuaKar"/>
    <w:qFormat/>
    <w:rsid w:val="0099766A"/>
    <w:pPr>
      <w:keepNext/>
      <w:jc w:val="center"/>
      <w:outlineLvl w:val="4"/>
    </w:pPr>
    <w:rPr>
      <w:b/>
      <w:sz w:val="24"/>
      <w:lang w:val="eu-ES"/>
    </w:rPr>
  </w:style>
  <w:style w:type="paragraph" w:styleId="6izenburua">
    <w:name w:val="heading 6"/>
    <w:basedOn w:val="Normala"/>
    <w:next w:val="Normala"/>
    <w:link w:val="6izenburuaKar"/>
    <w:qFormat/>
    <w:rsid w:val="0099766A"/>
    <w:pPr>
      <w:keepNext/>
      <w:jc w:val="center"/>
      <w:outlineLvl w:val="5"/>
    </w:pPr>
    <w:rPr>
      <w:u w:val="single"/>
      <w:lang w:val="eu-ES"/>
    </w:rPr>
  </w:style>
  <w:style w:type="paragraph" w:styleId="7izenburua">
    <w:name w:val="heading 7"/>
    <w:basedOn w:val="Normala"/>
    <w:next w:val="Normala"/>
    <w:link w:val="7izenburuaKar"/>
    <w:uiPriority w:val="99"/>
    <w:qFormat/>
    <w:rsid w:val="0099766A"/>
    <w:pPr>
      <w:keepNext/>
      <w:jc w:val="center"/>
      <w:outlineLvl w:val="6"/>
    </w:pPr>
    <w:rPr>
      <w:rFonts w:ascii="Garamond" w:hAnsi="Garamond"/>
      <w:b/>
      <w:snapToGrid w:val="0"/>
      <w:color w:val="000000"/>
      <w:sz w:val="24"/>
    </w:rPr>
  </w:style>
  <w:style w:type="paragraph" w:styleId="8izenburua">
    <w:name w:val="heading 8"/>
    <w:basedOn w:val="Normala"/>
    <w:next w:val="Normala"/>
    <w:link w:val="8izenburuaKar"/>
    <w:uiPriority w:val="99"/>
    <w:qFormat/>
    <w:rsid w:val="0099766A"/>
    <w:pPr>
      <w:keepNext/>
      <w:jc w:val="both"/>
      <w:outlineLvl w:val="7"/>
    </w:pPr>
    <w:rPr>
      <w:rFonts w:ascii="Garamond" w:hAnsi="Garamond"/>
      <w:sz w:val="24"/>
      <w:lang w:eastAsia="eu-ES"/>
    </w:rPr>
  </w:style>
  <w:style w:type="paragraph" w:styleId="9izenburua">
    <w:name w:val="heading 9"/>
    <w:basedOn w:val="Normala"/>
    <w:next w:val="Normala"/>
    <w:link w:val="9izenburuaKar"/>
    <w:uiPriority w:val="99"/>
    <w:qFormat/>
    <w:rsid w:val="0099766A"/>
    <w:pPr>
      <w:keepNext/>
      <w:jc w:val="both"/>
      <w:outlineLvl w:val="8"/>
    </w:pPr>
    <w:rPr>
      <w:rFonts w:ascii="Garamond" w:hAnsi="Garamond"/>
      <w:b/>
      <w:snapToGrid w:val="0"/>
      <w:color w:val="000000"/>
      <w:sz w:val="24"/>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rsid w:val="0099766A"/>
    <w:rPr>
      <w:rFonts w:ascii="Univers" w:eastAsia="Times New Roman" w:hAnsi="Univers" w:cs="Times New Roman"/>
      <w:b/>
      <w:kern w:val="28"/>
      <w:sz w:val="28"/>
      <w:szCs w:val="20"/>
      <w:lang w:val="es-ES" w:eastAsia="es-ES"/>
      <w14:ligatures w14:val="none"/>
    </w:rPr>
  </w:style>
  <w:style w:type="character" w:customStyle="1" w:styleId="2izenburuaKar">
    <w:name w:val="2. izenburua Kar"/>
    <w:aliases w:val="articulo Kar1"/>
    <w:basedOn w:val="Paragrafoarenletra-tipolehenetsia"/>
    <w:link w:val="2izenburua"/>
    <w:rsid w:val="0099766A"/>
    <w:rPr>
      <w:rFonts w:ascii="Garamond" w:eastAsia="Times New Roman" w:hAnsi="Garamond" w:cs="Times New Roman"/>
      <w:kern w:val="0"/>
      <w:sz w:val="24"/>
      <w:szCs w:val="20"/>
      <w:lang w:eastAsia="es-ES"/>
      <w14:ligatures w14:val="none"/>
    </w:rPr>
  </w:style>
  <w:style w:type="character" w:customStyle="1" w:styleId="3izenburuaKar">
    <w:name w:val="3. izenburua Kar"/>
    <w:basedOn w:val="Paragrafoarenletra-tipolehenetsia"/>
    <w:link w:val="3izenburua"/>
    <w:rsid w:val="0099766A"/>
    <w:rPr>
      <w:rFonts w:ascii="Arial" w:eastAsia="Times New Roman" w:hAnsi="Arial" w:cs="Arial"/>
      <w:b/>
      <w:bCs/>
      <w:kern w:val="0"/>
      <w:sz w:val="26"/>
      <w:szCs w:val="26"/>
      <w:lang w:val="es-ES" w:eastAsia="eu-ES"/>
      <w14:ligatures w14:val="none"/>
    </w:rPr>
  </w:style>
  <w:style w:type="character" w:customStyle="1" w:styleId="4izenburuaKar">
    <w:name w:val="4. izenburua Kar"/>
    <w:basedOn w:val="Paragrafoarenletra-tipolehenetsia"/>
    <w:link w:val="4izenburua"/>
    <w:uiPriority w:val="99"/>
    <w:rsid w:val="0099766A"/>
    <w:rPr>
      <w:rFonts w:ascii="Garamond" w:eastAsia="Times New Roman" w:hAnsi="Garamond" w:cs="Times New Roman"/>
      <w:b/>
      <w:kern w:val="0"/>
      <w:sz w:val="24"/>
      <w:szCs w:val="20"/>
      <w:lang w:val="es-ES" w:eastAsia="eu-ES"/>
      <w14:ligatures w14:val="none"/>
    </w:rPr>
  </w:style>
  <w:style w:type="character" w:customStyle="1" w:styleId="5izenburuaKar">
    <w:name w:val="5. izenburua Kar"/>
    <w:basedOn w:val="Paragrafoarenletra-tipolehenetsia"/>
    <w:link w:val="5izenburua"/>
    <w:rsid w:val="0099766A"/>
    <w:rPr>
      <w:rFonts w:ascii="Times New Roman" w:eastAsia="Times New Roman" w:hAnsi="Times New Roman" w:cs="Times New Roman"/>
      <w:b/>
      <w:kern w:val="0"/>
      <w:sz w:val="24"/>
      <w:szCs w:val="20"/>
      <w:lang w:eastAsia="es-ES"/>
      <w14:ligatures w14:val="none"/>
    </w:rPr>
  </w:style>
  <w:style w:type="character" w:customStyle="1" w:styleId="6izenburuaKar">
    <w:name w:val="6. izenburua Kar"/>
    <w:basedOn w:val="Paragrafoarenletra-tipolehenetsia"/>
    <w:link w:val="6izenburua"/>
    <w:rsid w:val="0099766A"/>
    <w:rPr>
      <w:rFonts w:ascii="Times New Roman" w:eastAsia="Times New Roman" w:hAnsi="Times New Roman" w:cs="Times New Roman"/>
      <w:kern w:val="0"/>
      <w:sz w:val="20"/>
      <w:szCs w:val="20"/>
      <w:u w:val="single"/>
      <w:lang w:eastAsia="es-ES"/>
      <w14:ligatures w14:val="none"/>
    </w:rPr>
  </w:style>
  <w:style w:type="character" w:customStyle="1" w:styleId="7izenburuaKar">
    <w:name w:val="7. izenburua Kar"/>
    <w:basedOn w:val="Paragrafoarenletra-tipolehenetsia"/>
    <w:link w:val="7izenburua"/>
    <w:uiPriority w:val="99"/>
    <w:rsid w:val="0099766A"/>
    <w:rPr>
      <w:rFonts w:ascii="Garamond" w:eastAsia="Times New Roman" w:hAnsi="Garamond" w:cs="Times New Roman"/>
      <w:b/>
      <w:snapToGrid w:val="0"/>
      <w:color w:val="000000"/>
      <w:kern w:val="0"/>
      <w:sz w:val="24"/>
      <w:szCs w:val="20"/>
      <w:lang w:val="es-ES" w:eastAsia="es-ES"/>
      <w14:ligatures w14:val="none"/>
    </w:rPr>
  </w:style>
  <w:style w:type="character" w:customStyle="1" w:styleId="8izenburuaKar">
    <w:name w:val="8. izenburua Kar"/>
    <w:basedOn w:val="Paragrafoarenletra-tipolehenetsia"/>
    <w:link w:val="8izenburua"/>
    <w:uiPriority w:val="99"/>
    <w:rsid w:val="0099766A"/>
    <w:rPr>
      <w:rFonts w:ascii="Garamond" w:eastAsia="Times New Roman" w:hAnsi="Garamond" w:cs="Times New Roman"/>
      <w:kern w:val="0"/>
      <w:sz w:val="24"/>
      <w:szCs w:val="20"/>
      <w:lang w:val="es-ES" w:eastAsia="eu-ES"/>
      <w14:ligatures w14:val="none"/>
    </w:rPr>
  </w:style>
  <w:style w:type="character" w:customStyle="1" w:styleId="9izenburuaKar">
    <w:name w:val="9. izenburua Kar"/>
    <w:basedOn w:val="Paragrafoarenletra-tipolehenetsia"/>
    <w:link w:val="9izenburua"/>
    <w:uiPriority w:val="99"/>
    <w:rsid w:val="0099766A"/>
    <w:rPr>
      <w:rFonts w:ascii="Garamond" w:eastAsia="Times New Roman" w:hAnsi="Garamond" w:cs="Times New Roman"/>
      <w:b/>
      <w:snapToGrid w:val="0"/>
      <w:color w:val="000000"/>
      <w:kern w:val="0"/>
      <w:sz w:val="24"/>
      <w:szCs w:val="20"/>
      <w:lang w:val="es-ES" w:eastAsia="es-ES"/>
      <w14:ligatures w14:val="none"/>
    </w:rPr>
  </w:style>
  <w:style w:type="paragraph" w:styleId="Goiburua">
    <w:name w:val="header"/>
    <w:basedOn w:val="Normala"/>
    <w:link w:val="GoiburuaKar"/>
    <w:uiPriority w:val="99"/>
    <w:rsid w:val="0099766A"/>
    <w:pPr>
      <w:tabs>
        <w:tab w:val="center" w:pos="4252"/>
        <w:tab w:val="right" w:pos="8504"/>
      </w:tabs>
    </w:pPr>
  </w:style>
  <w:style w:type="character" w:customStyle="1" w:styleId="GoiburuaKar">
    <w:name w:val="Goiburua Kar"/>
    <w:basedOn w:val="Paragrafoarenletra-tipolehenetsia"/>
    <w:link w:val="Goiburua"/>
    <w:uiPriority w:val="99"/>
    <w:rsid w:val="0099766A"/>
    <w:rPr>
      <w:rFonts w:ascii="Times New Roman" w:eastAsia="Times New Roman" w:hAnsi="Times New Roman" w:cs="Times New Roman"/>
      <w:kern w:val="0"/>
      <w:sz w:val="20"/>
      <w:szCs w:val="20"/>
      <w:lang w:val="es-ES" w:eastAsia="es-ES"/>
      <w14:ligatures w14:val="none"/>
    </w:rPr>
  </w:style>
  <w:style w:type="paragraph" w:customStyle="1" w:styleId="Testu-gorputza">
    <w:name w:val="Testu-gorputza"/>
    <w:basedOn w:val="Normala"/>
    <w:link w:val="Testu-gorputzaKar"/>
    <w:rsid w:val="0099766A"/>
    <w:pPr>
      <w:spacing w:before="200"/>
      <w:ind w:firstLine="851"/>
      <w:jc w:val="both"/>
    </w:pPr>
    <w:rPr>
      <w:rFonts w:ascii="Garamond" w:hAnsi="Garamond"/>
      <w:sz w:val="24"/>
    </w:rPr>
  </w:style>
  <w:style w:type="paragraph" w:customStyle="1" w:styleId="2columnatestugorputza">
    <w:name w:val="2columnatestugorputza"/>
    <w:basedOn w:val="Testu-gorputza"/>
    <w:rsid w:val="0099766A"/>
    <w:pPr>
      <w:ind w:firstLine="0"/>
    </w:pPr>
  </w:style>
  <w:style w:type="paragraph" w:styleId="Gorputz-testua">
    <w:name w:val="Body Text"/>
    <w:basedOn w:val="Normala"/>
    <w:link w:val="Gorputz-testuaKar"/>
    <w:rsid w:val="0099766A"/>
    <w:pPr>
      <w:spacing w:after="120"/>
    </w:pPr>
    <w:rPr>
      <w:sz w:val="24"/>
      <w:lang w:val="es-ES_tradnl"/>
    </w:rPr>
  </w:style>
  <w:style w:type="character" w:customStyle="1" w:styleId="Gorputz-testuaKar">
    <w:name w:val="Gorputz-testua Kar"/>
    <w:basedOn w:val="Paragrafoarenletra-tipolehenetsia"/>
    <w:link w:val="Gorputz-testua"/>
    <w:rsid w:val="0099766A"/>
    <w:rPr>
      <w:rFonts w:ascii="Times New Roman" w:eastAsia="Times New Roman" w:hAnsi="Times New Roman" w:cs="Times New Roman"/>
      <w:kern w:val="0"/>
      <w:sz w:val="24"/>
      <w:szCs w:val="20"/>
      <w:lang w:val="es-ES_tradnl" w:eastAsia="es-ES"/>
      <w14:ligatures w14:val="none"/>
    </w:rPr>
  </w:style>
  <w:style w:type="paragraph" w:styleId="Orri-oina">
    <w:name w:val="footer"/>
    <w:basedOn w:val="Normala"/>
    <w:link w:val="Orri-oinaKar"/>
    <w:rsid w:val="0099766A"/>
    <w:pPr>
      <w:tabs>
        <w:tab w:val="center" w:pos="4252"/>
        <w:tab w:val="right" w:pos="8504"/>
      </w:tabs>
    </w:pPr>
  </w:style>
  <w:style w:type="character" w:customStyle="1" w:styleId="Orri-oinaKar">
    <w:name w:val="Orri-oina Kar"/>
    <w:basedOn w:val="Paragrafoarenletra-tipolehenetsia"/>
    <w:link w:val="Orri-oina"/>
    <w:rsid w:val="0099766A"/>
    <w:rPr>
      <w:rFonts w:ascii="Times New Roman" w:eastAsia="Times New Roman" w:hAnsi="Times New Roman" w:cs="Times New Roman"/>
      <w:kern w:val="0"/>
      <w:sz w:val="20"/>
      <w:szCs w:val="20"/>
      <w:lang w:val="es-ES" w:eastAsia="es-ES"/>
      <w14:ligatures w14:val="none"/>
    </w:rPr>
  </w:style>
  <w:style w:type="paragraph" w:styleId="Gorputz-testuarenkoska2">
    <w:name w:val="Body Text Indent 2"/>
    <w:basedOn w:val="Normala"/>
    <w:link w:val="Gorputz-testuarenkoska2Kar"/>
    <w:rsid w:val="0099766A"/>
    <w:pPr>
      <w:ind w:firstLine="708"/>
      <w:jc w:val="both"/>
    </w:pPr>
  </w:style>
  <w:style w:type="character" w:customStyle="1" w:styleId="Gorputz-testuarenkoska2Kar">
    <w:name w:val="Gorputz-testuaren koska 2 Kar"/>
    <w:basedOn w:val="Paragrafoarenletra-tipolehenetsia"/>
    <w:link w:val="Gorputz-testuarenkoska2"/>
    <w:rsid w:val="0099766A"/>
    <w:rPr>
      <w:rFonts w:ascii="Times New Roman" w:eastAsia="Times New Roman" w:hAnsi="Times New Roman" w:cs="Times New Roman"/>
      <w:kern w:val="0"/>
      <w:sz w:val="20"/>
      <w:szCs w:val="20"/>
      <w:lang w:val="es-ES" w:eastAsia="es-ES"/>
      <w14:ligatures w14:val="none"/>
    </w:rPr>
  </w:style>
  <w:style w:type="paragraph" w:customStyle="1" w:styleId="Izenburua">
    <w:name w:val="Izenburua"/>
    <w:basedOn w:val="Testu-gorputza"/>
    <w:rsid w:val="0099766A"/>
    <w:pPr>
      <w:jc w:val="center"/>
    </w:pPr>
    <w:rPr>
      <w:rFonts w:ascii="Univers" w:hAnsi="Univers"/>
      <w:b/>
      <w:u w:val="single"/>
    </w:rPr>
  </w:style>
  <w:style w:type="paragraph" w:customStyle="1" w:styleId="Izenburuaazpimarraketarikgabe">
    <w:name w:val="Izenburuaazpimarraketarikgabe"/>
    <w:basedOn w:val="Izenburua"/>
    <w:rsid w:val="0099766A"/>
    <w:rPr>
      <w:u w:val="none"/>
    </w:rPr>
  </w:style>
  <w:style w:type="paragraph" w:customStyle="1" w:styleId="Testu-gorputzaSANGRIARIKGABE">
    <w:name w:val="Testu-gorputza SANGRIARIKGABE"/>
    <w:basedOn w:val="Normala"/>
    <w:rsid w:val="0099766A"/>
    <w:pPr>
      <w:spacing w:before="200"/>
      <w:jc w:val="both"/>
    </w:pPr>
    <w:rPr>
      <w:rFonts w:ascii="Garamond" w:hAnsi="Garamond"/>
      <w:sz w:val="24"/>
    </w:rPr>
  </w:style>
  <w:style w:type="paragraph" w:customStyle="1" w:styleId="UNIVERSCONDENSED12">
    <w:name w:val="UNIVERSCONDENSED12"/>
    <w:basedOn w:val="Normala"/>
    <w:rsid w:val="0099766A"/>
    <w:pPr>
      <w:pBdr>
        <w:bottom w:val="single" w:sz="4" w:space="1" w:color="auto"/>
      </w:pBdr>
      <w:jc w:val="both"/>
    </w:pPr>
    <w:rPr>
      <w:rFonts w:ascii="Univers Condensed" w:hAnsi="Univers Condensed"/>
      <w:b/>
      <w:sz w:val="24"/>
    </w:rPr>
  </w:style>
  <w:style w:type="paragraph" w:customStyle="1" w:styleId="testu-gorputza0">
    <w:name w:val="testu-gorputza"/>
    <w:basedOn w:val="Normala"/>
    <w:rsid w:val="0099766A"/>
    <w:pPr>
      <w:ind w:firstLine="851"/>
      <w:jc w:val="both"/>
    </w:pPr>
    <w:rPr>
      <w:rFonts w:ascii="Garamond" w:hAnsi="Garamond"/>
      <w:sz w:val="24"/>
    </w:rPr>
  </w:style>
  <w:style w:type="paragraph" w:customStyle="1" w:styleId="TESTUGORPUTZACOLUMNA">
    <w:name w:val="TESTUGORPUTZA COLUMNA"/>
    <w:basedOn w:val="Testu-gorputzaSANGRIARIKGABE"/>
    <w:rsid w:val="0099766A"/>
    <w:pPr>
      <w:ind w:right="142"/>
    </w:pPr>
    <w:rPr>
      <w:lang w:val="eu-ES"/>
    </w:rPr>
  </w:style>
  <w:style w:type="paragraph" w:customStyle="1" w:styleId="eskabideakzeldaletra">
    <w:name w:val="eskabideakzeldaletra"/>
    <w:basedOn w:val="Normala"/>
    <w:rsid w:val="0099766A"/>
    <w:rPr>
      <w:rFonts w:ascii="Garamond" w:hAnsi="Garamond"/>
      <w:sz w:val="14"/>
    </w:rPr>
  </w:style>
  <w:style w:type="paragraph" w:styleId="Epigrafea">
    <w:name w:val="caption"/>
    <w:basedOn w:val="Normala"/>
    <w:next w:val="Normala"/>
    <w:qFormat/>
    <w:rsid w:val="0099766A"/>
    <w:pPr>
      <w:pBdr>
        <w:top w:val="single" w:sz="24" w:space="1" w:color="auto"/>
        <w:left w:val="single" w:sz="24" w:space="1" w:color="auto"/>
        <w:bottom w:val="single" w:sz="24" w:space="1" w:color="auto"/>
        <w:right w:val="single" w:sz="24" w:space="31" w:color="auto"/>
      </w:pBdr>
      <w:jc w:val="center"/>
    </w:pPr>
    <w:rPr>
      <w:rFonts w:ascii="Garamond" w:hAnsi="Garamond"/>
      <w:b/>
      <w:color w:val="000000"/>
      <w:sz w:val="22"/>
      <w:lang w:val="eu-ES"/>
    </w:rPr>
  </w:style>
  <w:style w:type="paragraph" w:styleId="Gorputz-testua2">
    <w:name w:val="Body Text 2"/>
    <w:basedOn w:val="Normala"/>
    <w:link w:val="Gorputz-testua2Kar"/>
    <w:rsid w:val="0099766A"/>
    <w:rPr>
      <w:b/>
      <w:sz w:val="24"/>
      <w:lang w:val="eu-ES"/>
    </w:rPr>
  </w:style>
  <w:style w:type="character" w:customStyle="1" w:styleId="Gorputz-testua2Kar">
    <w:name w:val="Gorputz-testua 2 Kar"/>
    <w:basedOn w:val="Paragrafoarenletra-tipolehenetsia"/>
    <w:link w:val="Gorputz-testua2"/>
    <w:rsid w:val="0099766A"/>
    <w:rPr>
      <w:rFonts w:ascii="Times New Roman" w:eastAsia="Times New Roman" w:hAnsi="Times New Roman" w:cs="Times New Roman"/>
      <w:b/>
      <w:kern w:val="0"/>
      <w:sz w:val="24"/>
      <w:szCs w:val="20"/>
      <w:lang w:eastAsia="es-ES"/>
      <w14:ligatures w14:val="none"/>
    </w:rPr>
  </w:style>
  <w:style w:type="paragraph" w:styleId="Gorputz-testua3">
    <w:name w:val="Body Text 3"/>
    <w:basedOn w:val="Normala"/>
    <w:link w:val="Gorputz-testua3Kar"/>
    <w:rsid w:val="0099766A"/>
    <w:rPr>
      <w:sz w:val="24"/>
      <w:lang w:val="eu-ES"/>
    </w:rPr>
  </w:style>
  <w:style w:type="character" w:customStyle="1" w:styleId="Gorputz-testua3Kar">
    <w:name w:val="Gorputz-testua 3 Kar"/>
    <w:basedOn w:val="Paragrafoarenletra-tipolehenetsia"/>
    <w:link w:val="Gorputz-testua3"/>
    <w:rsid w:val="0099766A"/>
    <w:rPr>
      <w:rFonts w:ascii="Times New Roman" w:eastAsia="Times New Roman" w:hAnsi="Times New Roman" w:cs="Times New Roman"/>
      <w:kern w:val="0"/>
      <w:sz w:val="24"/>
      <w:szCs w:val="20"/>
      <w:lang w:eastAsia="es-ES"/>
      <w14:ligatures w14:val="none"/>
    </w:rPr>
  </w:style>
  <w:style w:type="paragraph" w:styleId="Oin-oharrarentestua">
    <w:name w:val="footnote text"/>
    <w:basedOn w:val="Normala"/>
    <w:link w:val="Oin-oharrarentestuaKar"/>
    <w:rsid w:val="0099766A"/>
  </w:style>
  <w:style w:type="character" w:customStyle="1" w:styleId="Oin-oharrarentestuaKar">
    <w:name w:val="Oin-oharraren testua Kar"/>
    <w:basedOn w:val="Paragrafoarenletra-tipolehenetsia"/>
    <w:link w:val="Oin-oharrarentestua"/>
    <w:rsid w:val="0099766A"/>
    <w:rPr>
      <w:rFonts w:ascii="Times New Roman" w:eastAsia="Times New Roman" w:hAnsi="Times New Roman" w:cs="Times New Roman"/>
      <w:kern w:val="0"/>
      <w:sz w:val="20"/>
      <w:szCs w:val="20"/>
      <w:lang w:val="es-ES" w:eastAsia="es-ES"/>
      <w14:ligatures w14:val="none"/>
    </w:rPr>
  </w:style>
  <w:style w:type="character" w:styleId="Oin-oharrarenerreferentzia">
    <w:name w:val="footnote reference"/>
    <w:rsid w:val="0099766A"/>
    <w:rPr>
      <w:vertAlign w:val="superscript"/>
    </w:rPr>
  </w:style>
  <w:style w:type="paragraph" w:customStyle="1" w:styleId="Jarrierdian">
    <w:name w:val="Jarri erdian"/>
    <w:basedOn w:val="Normala"/>
    <w:next w:val="Normala"/>
    <w:rsid w:val="0099766A"/>
    <w:pPr>
      <w:spacing w:before="120" w:after="120"/>
      <w:jc w:val="center"/>
    </w:pPr>
    <w:rPr>
      <w:rFonts w:ascii="Garmond (W1)" w:hAnsi="Garmond (W1)"/>
      <w:sz w:val="24"/>
      <w:lang w:val="es-ES_tradnl"/>
    </w:rPr>
  </w:style>
  <w:style w:type="paragraph" w:customStyle="1" w:styleId="testu-gorputzaerdian">
    <w:name w:val="testu-gorputza erdian"/>
    <w:basedOn w:val="Testu-gorputza"/>
    <w:rsid w:val="0099766A"/>
    <w:pPr>
      <w:ind w:firstLine="0"/>
      <w:jc w:val="center"/>
    </w:pPr>
  </w:style>
  <w:style w:type="paragraph" w:customStyle="1" w:styleId="titulozen">
    <w:name w:val="titulozen"/>
    <w:basedOn w:val="Normala"/>
    <w:next w:val="Normala"/>
    <w:rsid w:val="0099766A"/>
    <w:pPr>
      <w:keepNext/>
      <w:widowControl w:val="0"/>
      <w:tabs>
        <w:tab w:val="left" w:pos="-720"/>
      </w:tabs>
      <w:suppressAutoHyphens/>
      <w:spacing w:after="240" w:line="288" w:lineRule="auto"/>
      <w:jc w:val="center"/>
    </w:pPr>
    <w:rPr>
      <w:rFonts w:ascii="Univers (W1)" w:hAnsi="Univers (W1)"/>
      <w:b/>
      <w:snapToGrid w:val="0"/>
      <w:spacing w:val="-3"/>
      <w:kern w:val="28"/>
      <w:sz w:val="24"/>
      <w:lang w:val="es-ES_tradnl"/>
    </w:rPr>
  </w:style>
  <w:style w:type="paragraph" w:customStyle="1" w:styleId="Testu">
    <w:name w:val="Testu"/>
    <w:basedOn w:val="Gorputz-testuarenkoska"/>
    <w:rsid w:val="0099766A"/>
    <w:pPr>
      <w:suppressAutoHyphens/>
      <w:spacing w:after="240" w:line="288" w:lineRule="auto"/>
      <w:ind w:left="0" w:firstLine="720"/>
      <w:jc w:val="both"/>
    </w:pPr>
    <w:rPr>
      <w:rFonts w:ascii="Garamond" w:hAnsi="Garamond"/>
      <w:spacing w:val="-3"/>
      <w:sz w:val="24"/>
      <w:lang w:val="eu-ES"/>
    </w:rPr>
  </w:style>
  <w:style w:type="paragraph" w:customStyle="1" w:styleId="Koska1">
    <w:name w:val="Koska1"/>
    <w:basedOn w:val="Normala"/>
    <w:rsid w:val="0099766A"/>
    <w:pPr>
      <w:suppressAutoHyphens/>
      <w:spacing w:after="120" w:line="288" w:lineRule="auto"/>
      <w:jc w:val="both"/>
    </w:pPr>
    <w:rPr>
      <w:rFonts w:ascii="Garamond" w:hAnsi="Garamond"/>
      <w:spacing w:val="-3"/>
      <w:sz w:val="24"/>
      <w:lang w:val="eu-ES"/>
    </w:rPr>
  </w:style>
  <w:style w:type="paragraph" w:customStyle="1" w:styleId="Izenburu1">
    <w:name w:val="Izenburu1"/>
    <w:basedOn w:val="Normala"/>
    <w:rsid w:val="0099766A"/>
    <w:pPr>
      <w:spacing w:before="480" w:after="240"/>
      <w:jc w:val="both"/>
    </w:pPr>
    <w:rPr>
      <w:rFonts w:ascii="Univers" w:hAnsi="Univers"/>
      <w:b/>
      <w:spacing w:val="-3"/>
      <w:sz w:val="28"/>
      <w:lang w:val="es-ES_tradnl"/>
    </w:rPr>
  </w:style>
  <w:style w:type="paragraph" w:styleId="Gorputz-testuarenkoska">
    <w:name w:val="Body Text Indent"/>
    <w:basedOn w:val="Normala"/>
    <w:link w:val="Gorputz-testuarenkoskaKar"/>
    <w:rsid w:val="0099766A"/>
    <w:pPr>
      <w:spacing w:after="120"/>
      <w:ind w:left="283"/>
    </w:pPr>
  </w:style>
  <w:style w:type="character" w:customStyle="1" w:styleId="Gorputz-testuarenkoskaKar">
    <w:name w:val="Gorputz-testuaren koska Kar"/>
    <w:basedOn w:val="Paragrafoarenletra-tipolehenetsia"/>
    <w:link w:val="Gorputz-testuarenkoska"/>
    <w:rsid w:val="0099766A"/>
    <w:rPr>
      <w:rFonts w:ascii="Times New Roman" w:eastAsia="Times New Roman" w:hAnsi="Times New Roman" w:cs="Times New Roman"/>
      <w:kern w:val="0"/>
      <w:sz w:val="20"/>
      <w:szCs w:val="20"/>
      <w:lang w:val="es-ES" w:eastAsia="es-ES"/>
      <w14:ligatures w14:val="none"/>
    </w:rPr>
  </w:style>
  <w:style w:type="table" w:styleId="Saretaduntaula">
    <w:name w:val="Table Grid"/>
    <w:basedOn w:val="Taulanormala"/>
    <w:uiPriority w:val="39"/>
    <w:rsid w:val="0099766A"/>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ula">
    <w:name w:val="taula"/>
    <w:basedOn w:val="Normala"/>
    <w:rsid w:val="0099766A"/>
    <w:pPr>
      <w:spacing w:before="120" w:after="120"/>
      <w:ind w:left="113" w:right="113"/>
      <w:jc w:val="both"/>
    </w:pPr>
    <w:rPr>
      <w:rFonts w:ascii="Garamond" w:hAnsi="Garamond"/>
      <w:lang w:val="eu-ES" w:eastAsia="eu-ES"/>
    </w:rPr>
  </w:style>
  <w:style w:type="paragraph" w:customStyle="1" w:styleId="normalabuleta">
    <w:name w:val="normalabuleta"/>
    <w:basedOn w:val="Normala"/>
    <w:rsid w:val="0099766A"/>
    <w:pPr>
      <w:tabs>
        <w:tab w:val="num" w:pos="2211"/>
      </w:tabs>
      <w:spacing w:before="120" w:after="120"/>
      <w:ind w:left="2211" w:hanging="453"/>
      <w:jc w:val="both"/>
    </w:pPr>
    <w:rPr>
      <w:rFonts w:ascii="Garamond" w:hAnsi="Garamond"/>
      <w:sz w:val="24"/>
      <w:lang w:eastAsia="eu-ES"/>
    </w:rPr>
  </w:style>
  <w:style w:type="paragraph" w:styleId="Gorputz-testuarenkoska3">
    <w:name w:val="Body Text Indent 3"/>
    <w:basedOn w:val="Normala"/>
    <w:link w:val="Gorputz-testuarenkoska3Kar"/>
    <w:uiPriority w:val="99"/>
    <w:rsid w:val="0099766A"/>
    <w:pPr>
      <w:numPr>
        <w:numId w:val="1"/>
      </w:numPr>
      <w:tabs>
        <w:tab w:val="clear" w:pos="720"/>
      </w:tabs>
      <w:ind w:left="0" w:firstLine="708"/>
      <w:jc w:val="both"/>
    </w:pPr>
    <w:rPr>
      <w:rFonts w:ascii="Garamond" w:hAnsi="Garamond"/>
      <w:sz w:val="24"/>
      <w:lang w:val="es-ES_tradnl" w:eastAsia="eu-ES"/>
    </w:rPr>
  </w:style>
  <w:style w:type="character" w:customStyle="1" w:styleId="Gorputz-testuarenkoska3Kar">
    <w:name w:val="Gorputz-testuaren koska 3 Kar"/>
    <w:basedOn w:val="Paragrafoarenletra-tipolehenetsia"/>
    <w:link w:val="Gorputz-testuarenkoska3"/>
    <w:uiPriority w:val="99"/>
    <w:rsid w:val="0099766A"/>
    <w:rPr>
      <w:rFonts w:ascii="Garamond" w:eastAsia="Times New Roman" w:hAnsi="Garamond" w:cs="Times New Roman"/>
      <w:kern w:val="0"/>
      <w:sz w:val="24"/>
      <w:szCs w:val="20"/>
      <w:lang w:val="es-ES_tradnl" w:eastAsia="eu-ES"/>
      <w14:ligatures w14:val="none"/>
    </w:rPr>
  </w:style>
  <w:style w:type="paragraph" w:customStyle="1" w:styleId="UNIVERS12">
    <w:name w:val="UNIVERS12"/>
    <w:basedOn w:val="Normala"/>
    <w:autoRedefine/>
    <w:uiPriority w:val="99"/>
    <w:rsid w:val="0099766A"/>
    <w:pPr>
      <w:spacing w:before="120" w:after="120" w:line="283" w:lineRule="exact"/>
      <w:ind w:left="283"/>
      <w:jc w:val="both"/>
    </w:pPr>
    <w:rPr>
      <w:rFonts w:ascii="Garamond" w:hAnsi="Garamond"/>
      <w:b/>
      <w:spacing w:val="-3"/>
      <w:sz w:val="24"/>
      <w:lang w:eastAsia="eu-ES"/>
    </w:rPr>
  </w:style>
  <w:style w:type="paragraph" w:customStyle="1" w:styleId="normala0">
    <w:name w:val="normala"/>
    <w:basedOn w:val="Gorputz-testuarenkoska2"/>
    <w:uiPriority w:val="99"/>
    <w:rsid w:val="0099766A"/>
    <w:pPr>
      <w:ind w:firstLine="709"/>
    </w:pPr>
    <w:rPr>
      <w:rFonts w:ascii="Garmond (W1)" w:hAnsi="Garmond (W1)"/>
      <w:sz w:val="24"/>
      <w:lang w:val="eu-ES" w:eastAsia="eu-ES"/>
    </w:rPr>
  </w:style>
  <w:style w:type="paragraph" w:customStyle="1" w:styleId="Testu-gorputza-erdian">
    <w:name w:val="Testu-gorputza-erdian"/>
    <w:basedOn w:val="Normala"/>
    <w:uiPriority w:val="99"/>
    <w:rsid w:val="0099766A"/>
    <w:pPr>
      <w:spacing w:before="200" w:line="360" w:lineRule="auto"/>
      <w:ind w:firstLine="851"/>
      <w:jc w:val="center"/>
    </w:pPr>
    <w:rPr>
      <w:rFonts w:ascii="Garamond" w:hAnsi="Garamond"/>
      <w:sz w:val="24"/>
      <w:lang w:eastAsia="eu-ES"/>
    </w:rPr>
  </w:style>
  <w:style w:type="paragraph" w:customStyle="1" w:styleId="Izenburua1">
    <w:name w:val="Izenburua1"/>
    <w:basedOn w:val="Testu-gorputza-erdian"/>
    <w:uiPriority w:val="99"/>
    <w:rsid w:val="0099766A"/>
    <w:pPr>
      <w:ind w:firstLine="0"/>
    </w:pPr>
    <w:rPr>
      <w:rFonts w:ascii="Univers" w:hAnsi="Univers"/>
      <w:b/>
    </w:rPr>
  </w:style>
  <w:style w:type="paragraph" w:customStyle="1" w:styleId="Notifikatutakoak">
    <w:name w:val="Notifikatutakoak"/>
    <w:basedOn w:val="testu-gorputza0"/>
    <w:uiPriority w:val="99"/>
    <w:rsid w:val="0099766A"/>
    <w:pPr>
      <w:spacing w:before="200"/>
      <w:ind w:firstLine="0"/>
      <w:jc w:val="left"/>
    </w:pPr>
    <w:rPr>
      <w:lang w:eastAsia="eu-ES"/>
    </w:rPr>
  </w:style>
  <w:style w:type="paragraph" w:customStyle="1" w:styleId="UNIVERS">
    <w:name w:val="UNIVERS"/>
    <w:basedOn w:val="Normala"/>
    <w:autoRedefine/>
    <w:uiPriority w:val="99"/>
    <w:rsid w:val="0099766A"/>
    <w:pPr>
      <w:pBdr>
        <w:bottom w:val="single" w:sz="4" w:space="1" w:color="auto"/>
      </w:pBdr>
      <w:jc w:val="both"/>
    </w:pPr>
    <w:rPr>
      <w:rFonts w:ascii="Univers" w:hAnsi="Univers"/>
      <w:b/>
      <w:sz w:val="24"/>
      <w:lang w:eastAsia="eu-ES"/>
    </w:rPr>
  </w:style>
  <w:style w:type="paragraph" w:customStyle="1" w:styleId="NormalaWeb1">
    <w:name w:val="Normala (Web)1"/>
    <w:basedOn w:val="Normala"/>
    <w:uiPriority w:val="99"/>
    <w:rsid w:val="0099766A"/>
    <w:pPr>
      <w:spacing w:before="100" w:after="100"/>
      <w:jc w:val="both"/>
    </w:pPr>
    <w:rPr>
      <w:rFonts w:ascii="Arial Unicode MS" w:eastAsia="Arial Unicode MS" w:hAnsi="Arial Unicode MS"/>
      <w:sz w:val="24"/>
      <w:lang w:val="eu-ES" w:eastAsia="eu-ES"/>
    </w:rPr>
  </w:style>
  <w:style w:type="paragraph" w:styleId="Bulet-zerrenda">
    <w:name w:val="List Bullet"/>
    <w:basedOn w:val="Normala"/>
    <w:autoRedefine/>
    <w:uiPriority w:val="99"/>
    <w:rsid w:val="0099766A"/>
    <w:pPr>
      <w:widowControl w:val="0"/>
      <w:numPr>
        <w:ilvl w:val="11"/>
      </w:numPr>
      <w:tabs>
        <w:tab w:val="left" w:pos="360"/>
      </w:tabs>
      <w:spacing w:before="120" w:after="120"/>
      <w:ind w:left="360" w:right="113" w:hanging="360"/>
      <w:jc w:val="both"/>
    </w:pPr>
    <w:rPr>
      <w:rFonts w:ascii="Garmond (W1)" w:hAnsi="Garmond (W1)"/>
      <w:lang w:val="es-ES_tradnl" w:eastAsia="eu-ES"/>
    </w:rPr>
  </w:style>
  <w:style w:type="paragraph" w:styleId="Titulua">
    <w:name w:val="Title"/>
    <w:basedOn w:val="Normala"/>
    <w:link w:val="TituluaKar"/>
    <w:uiPriority w:val="99"/>
    <w:qFormat/>
    <w:rsid w:val="0099766A"/>
    <w:pPr>
      <w:jc w:val="center"/>
    </w:pPr>
    <w:rPr>
      <w:b/>
      <w:lang w:eastAsia="eu-ES"/>
    </w:rPr>
  </w:style>
  <w:style w:type="character" w:customStyle="1" w:styleId="TituluaKar">
    <w:name w:val="Titulua Kar"/>
    <w:basedOn w:val="Paragrafoarenletra-tipolehenetsia"/>
    <w:link w:val="Titulua"/>
    <w:uiPriority w:val="99"/>
    <w:rsid w:val="0099766A"/>
    <w:rPr>
      <w:rFonts w:ascii="Times New Roman" w:eastAsia="Times New Roman" w:hAnsi="Times New Roman" w:cs="Times New Roman"/>
      <w:b/>
      <w:kern w:val="0"/>
      <w:sz w:val="20"/>
      <w:szCs w:val="20"/>
      <w:lang w:val="es-ES" w:eastAsia="eu-ES"/>
      <w14:ligatures w14:val="none"/>
    </w:rPr>
  </w:style>
  <w:style w:type="paragraph" w:customStyle="1" w:styleId="a">
    <w:name w:val="a"/>
    <w:rsid w:val="0099766A"/>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UBbil1puntu">
    <w:name w:val="UBbil:1.puntu"/>
    <w:basedOn w:val="Normala"/>
    <w:uiPriority w:val="99"/>
    <w:rsid w:val="0099766A"/>
    <w:pPr>
      <w:numPr>
        <w:ilvl w:val="11"/>
      </w:numPr>
      <w:spacing w:after="40" w:line="100" w:lineRule="atLeast"/>
      <w:ind w:left="397" w:hanging="284"/>
      <w:jc w:val="both"/>
    </w:pPr>
    <w:rPr>
      <w:sz w:val="22"/>
      <w:lang w:val="eu-ES"/>
    </w:rPr>
  </w:style>
  <w:style w:type="paragraph" w:styleId="Zerrenda-paragrafoa">
    <w:name w:val="List Paragraph"/>
    <w:basedOn w:val="Normala"/>
    <w:uiPriority w:val="34"/>
    <w:qFormat/>
    <w:rsid w:val="0099766A"/>
    <w:pPr>
      <w:spacing w:after="200" w:line="276" w:lineRule="auto"/>
      <w:ind w:left="720"/>
      <w:contextualSpacing/>
    </w:pPr>
    <w:rPr>
      <w:rFonts w:ascii="Calibri" w:eastAsia="Calibri" w:hAnsi="Calibri"/>
      <w:sz w:val="22"/>
      <w:szCs w:val="22"/>
      <w:lang w:val="eu-ES" w:eastAsia="en-US"/>
    </w:rPr>
  </w:style>
  <w:style w:type="paragraph" w:customStyle="1" w:styleId="Zerrenda-paragrafoa1">
    <w:name w:val="Zerrenda-paragrafoa1"/>
    <w:basedOn w:val="Normala"/>
    <w:rsid w:val="0099766A"/>
    <w:pPr>
      <w:spacing w:after="200" w:line="276" w:lineRule="auto"/>
      <w:ind w:left="720"/>
      <w:contextualSpacing/>
    </w:pPr>
    <w:rPr>
      <w:rFonts w:ascii="Calibri" w:hAnsi="Calibri"/>
      <w:sz w:val="22"/>
      <w:szCs w:val="22"/>
      <w:lang w:val="eu-ES" w:eastAsia="en-US"/>
    </w:rPr>
  </w:style>
  <w:style w:type="character" w:customStyle="1" w:styleId="2izenburuaKar1">
    <w:name w:val="2. izenburua Kar1"/>
    <w:aliases w:val="articulo Kar"/>
    <w:uiPriority w:val="99"/>
    <w:semiHidden/>
    <w:rsid w:val="0099766A"/>
    <w:rPr>
      <w:rFonts w:ascii="Cambria" w:hAnsi="Cambria" w:cs="Times New Roman"/>
      <w:b/>
      <w:bCs/>
      <w:color w:val="4F81BD"/>
      <w:sz w:val="26"/>
      <w:szCs w:val="26"/>
      <w:lang w:val="es-ES" w:eastAsia="es-ES"/>
    </w:rPr>
  </w:style>
  <w:style w:type="paragraph" w:customStyle="1" w:styleId="ListParagraph1">
    <w:name w:val="List Paragraph1"/>
    <w:basedOn w:val="Normala"/>
    <w:uiPriority w:val="99"/>
    <w:rsid w:val="0099766A"/>
    <w:pPr>
      <w:spacing w:after="200" w:line="276" w:lineRule="auto"/>
      <w:ind w:left="720"/>
      <w:contextualSpacing/>
    </w:pPr>
    <w:rPr>
      <w:rFonts w:ascii="Calibri" w:hAnsi="Calibri"/>
      <w:sz w:val="22"/>
      <w:szCs w:val="22"/>
      <w:lang w:val="eu-ES" w:eastAsia="en-US"/>
    </w:rPr>
  </w:style>
  <w:style w:type="paragraph" w:customStyle="1" w:styleId="Standard">
    <w:name w:val="Standard"/>
    <w:rsid w:val="0099766A"/>
    <w:pPr>
      <w:widowControl w:val="0"/>
      <w:suppressAutoHyphens/>
      <w:autoSpaceDN w:val="0"/>
      <w:spacing w:after="0" w:line="240" w:lineRule="auto"/>
      <w:textAlignment w:val="baseline"/>
    </w:pPr>
    <w:rPr>
      <w:rFonts w:ascii="Times New Roman" w:eastAsia="Lucida Sans Unicode" w:hAnsi="Times New Roman" w:cs="Mangal"/>
      <w:kern w:val="3"/>
      <w:sz w:val="24"/>
      <w:szCs w:val="24"/>
      <w:lang w:val="es-ES" w:eastAsia="zh-CN" w:bidi="hi-IN"/>
      <w14:ligatures w14:val="none"/>
    </w:rPr>
  </w:style>
  <w:style w:type="paragraph" w:customStyle="1" w:styleId="Textbody">
    <w:name w:val="Text body"/>
    <w:basedOn w:val="Standard"/>
    <w:rsid w:val="0099766A"/>
    <w:pPr>
      <w:spacing w:after="120"/>
    </w:pPr>
  </w:style>
  <w:style w:type="paragraph" w:customStyle="1" w:styleId="TableContents">
    <w:name w:val="Table Contents"/>
    <w:basedOn w:val="Standard"/>
    <w:rsid w:val="0099766A"/>
    <w:pPr>
      <w:suppressLineNumbers/>
    </w:pPr>
  </w:style>
  <w:style w:type="character" w:styleId="Hiperesteka">
    <w:name w:val="Hyperlink"/>
    <w:uiPriority w:val="99"/>
    <w:unhideWhenUsed/>
    <w:rsid w:val="0099766A"/>
    <w:rPr>
      <w:color w:val="0000FF"/>
      <w:u w:val="single"/>
    </w:rPr>
  </w:style>
  <w:style w:type="character" w:customStyle="1" w:styleId="textocomun">
    <w:name w:val="textocomun"/>
    <w:rsid w:val="0099766A"/>
  </w:style>
  <w:style w:type="paragraph" w:styleId="Bunbuiloarentestua">
    <w:name w:val="Balloon Text"/>
    <w:basedOn w:val="Normala"/>
    <w:link w:val="BunbuiloarentestuaKar"/>
    <w:rsid w:val="0099766A"/>
    <w:rPr>
      <w:rFonts w:ascii="Tahoma" w:hAnsi="Tahoma" w:cs="Tahoma"/>
      <w:sz w:val="16"/>
      <w:szCs w:val="16"/>
    </w:rPr>
  </w:style>
  <w:style w:type="character" w:customStyle="1" w:styleId="BunbuiloarentestuaKar">
    <w:name w:val="Bunbuiloaren testua Kar"/>
    <w:basedOn w:val="Paragrafoarenletra-tipolehenetsia"/>
    <w:link w:val="Bunbuiloarentestua"/>
    <w:rsid w:val="0099766A"/>
    <w:rPr>
      <w:rFonts w:ascii="Tahoma" w:eastAsia="Times New Roman" w:hAnsi="Tahoma" w:cs="Tahoma"/>
      <w:kern w:val="0"/>
      <w:sz w:val="16"/>
      <w:szCs w:val="16"/>
      <w:lang w:val="es-ES" w:eastAsia="es-ES"/>
      <w14:ligatures w14:val="none"/>
    </w:rPr>
  </w:style>
  <w:style w:type="paragraph" w:styleId="Normalaweba">
    <w:name w:val="Normal (Web)"/>
    <w:basedOn w:val="Normala"/>
    <w:rsid w:val="0099766A"/>
    <w:rPr>
      <w:sz w:val="24"/>
      <w:szCs w:val="24"/>
    </w:rPr>
  </w:style>
  <w:style w:type="character" w:styleId="Orri-zenbakia">
    <w:name w:val="page number"/>
    <w:basedOn w:val="Paragrafoarenletra-tipolehenetsia"/>
    <w:rsid w:val="0099766A"/>
  </w:style>
  <w:style w:type="character" w:customStyle="1" w:styleId="Ebatzigabekoaipamena1">
    <w:name w:val="Ebatzi gabeko aipamena1"/>
    <w:uiPriority w:val="99"/>
    <w:semiHidden/>
    <w:unhideWhenUsed/>
    <w:rsid w:val="0099766A"/>
    <w:rPr>
      <w:color w:val="605E5C"/>
      <w:shd w:val="clear" w:color="auto" w:fill="E1DFDD"/>
    </w:rPr>
  </w:style>
  <w:style w:type="paragraph" w:customStyle="1" w:styleId="a0">
    <w:name w:val="a0"/>
    <w:rsid w:val="0099766A"/>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Zerrenda-paragrafoa2">
    <w:name w:val="Zerrenda-paragrafoa2"/>
    <w:basedOn w:val="Normala"/>
    <w:rsid w:val="0099766A"/>
    <w:pPr>
      <w:spacing w:after="200" w:line="276" w:lineRule="auto"/>
      <w:ind w:left="720"/>
      <w:contextualSpacing/>
    </w:pPr>
    <w:rPr>
      <w:rFonts w:ascii="Calibri" w:hAnsi="Calibri"/>
      <w:sz w:val="22"/>
      <w:szCs w:val="22"/>
      <w:lang w:val="eu-ES" w:eastAsia="en-US"/>
    </w:rPr>
  </w:style>
  <w:style w:type="numbering" w:customStyle="1" w:styleId="Zerrendarikez1">
    <w:name w:val="Zerrendarik ez1"/>
    <w:next w:val="Zerrendarikez"/>
    <w:uiPriority w:val="99"/>
    <w:semiHidden/>
    <w:unhideWhenUsed/>
    <w:rsid w:val="0099766A"/>
  </w:style>
  <w:style w:type="character" w:customStyle="1" w:styleId="BisitatutakoHiperesteka1">
    <w:name w:val="BisitatutakoHiperesteka1"/>
    <w:uiPriority w:val="99"/>
    <w:semiHidden/>
    <w:unhideWhenUsed/>
    <w:rsid w:val="0099766A"/>
    <w:rPr>
      <w:color w:val="954F72"/>
      <w:u w:val="single"/>
    </w:rPr>
  </w:style>
  <w:style w:type="character" w:customStyle="1" w:styleId="Testu-gorputzaKar">
    <w:name w:val="Testu-gorputza Kar"/>
    <w:link w:val="Testu-gorputza"/>
    <w:locked/>
    <w:rsid w:val="0099766A"/>
    <w:rPr>
      <w:rFonts w:ascii="Garamond" w:eastAsia="Times New Roman" w:hAnsi="Garamond" w:cs="Times New Roman"/>
      <w:kern w:val="0"/>
      <w:sz w:val="24"/>
      <w:szCs w:val="20"/>
      <w:lang w:val="es-ES" w:eastAsia="es-ES"/>
      <w14:ligatures w14:val="none"/>
    </w:rPr>
  </w:style>
  <w:style w:type="table" w:customStyle="1" w:styleId="Saretaduntaula1">
    <w:name w:val="Saretadun taula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isitatutakoHiperesteka">
    <w:name w:val="FollowedHyperlink"/>
    <w:rsid w:val="0099766A"/>
    <w:rPr>
      <w:color w:val="800080"/>
      <w:u w:val="single"/>
    </w:rPr>
  </w:style>
  <w:style w:type="table" w:customStyle="1" w:styleId="Saretaduntaula2">
    <w:name w:val="Saretadun taula2"/>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
    <w:name w:val="Zerrendarik ez2"/>
    <w:next w:val="Zerrendarikez"/>
    <w:uiPriority w:val="99"/>
    <w:semiHidden/>
    <w:unhideWhenUsed/>
    <w:rsid w:val="0099766A"/>
  </w:style>
  <w:style w:type="character" w:customStyle="1" w:styleId="Ebatzigabekoaipamena2">
    <w:name w:val="Ebatzi gabeko aipamena2"/>
    <w:uiPriority w:val="99"/>
    <w:semiHidden/>
    <w:unhideWhenUsed/>
    <w:rsid w:val="0099766A"/>
    <w:rPr>
      <w:color w:val="605E5C"/>
      <w:shd w:val="clear" w:color="auto" w:fill="E1DFDD"/>
    </w:rPr>
  </w:style>
  <w:style w:type="character" w:styleId="Iruzkinarenerreferentzia">
    <w:name w:val="annotation reference"/>
    <w:uiPriority w:val="99"/>
    <w:semiHidden/>
    <w:unhideWhenUsed/>
    <w:rsid w:val="0099766A"/>
    <w:rPr>
      <w:sz w:val="16"/>
      <w:szCs w:val="16"/>
    </w:rPr>
  </w:style>
  <w:style w:type="paragraph" w:styleId="Iruzkinarentestua">
    <w:name w:val="annotation text"/>
    <w:basedOn w:val="Normala"/>
    <w:link w:val="IruzkinarentestuaKar"/>
    <w:unhideWhenUsed/>
    <w:rsid w:val="0099766A"/>
  </w:style>
  <w:style w:type="character" w:customStyle="1" w:styleId="IruzkinarentestuaKar">
    <w:name w:val="Iruzkinaren testua Kar"/>
    <w:basedOn w:val="Paragrafoarenletra-tipolehenetsia"/>
    <w:link w:val="Iruzkinarentestua"/>
    <w:rsid w:val="0099766A"/>
    <w:rPr>
      <w:rFonts w:ascii="Times New Roman" w:eastAsia="Times New Roman" w:hAnsi="Times New Roman" w:cs="Times New Roman"/>
      <w:kern w:val="0"/>
      <w:sz w:val="20"/>
      <w:szCs w:val="20"/>
      <w:lang w:val="es-ES" w:eastAsia="es-ES"/>
      <w14:ligatures w14:val="none"/>
    </w:rPr>
  </w:style>
  <w:style w:type="paragraph" w:styleId="Iruzkinarengaia">
    <w:name w:val="annotation subject"/>
    <w:basedOn w:val="Iruzkinarentestua"/>
    <w:next w:val="Iruzkinarentestua"/>
    <w:link w:val="IruzkinarengaiaKar"/>
    <w:semiHidden/>
    <w:unhideWhenUsed/>
    <w:rsid w:val="0099766A"/>
    <w:rPr>
      <w:b/>
      <w:bCs/>
    </w:rPr>
  </w:style>
  <w:style w:type="character" w:customStyle="1" w:styleId="IruzkinarengaiaKar">
    <w:name w:val="Iruzkinaren gaia Kar"/>
    <w:basedOn w:val="IruzkinarentestuaKar"/>
    <w:link w:val="Iruzkinarengaia"/>
    <w:semiHidden/>
    <w:rsid w:val="0099766A"/>
    <w:rPr>
      <w:rFonts w:ascii="Times New Roman" w:eastAsia="Times New Roman" w:hAnsi="Times New Roman" w:cs="Times New Roman"/>
      <w:b/>
      <w:bCs/>
      <w:kern w:val="0"/>
      <w:sz w:val="20"/>
      <w:szCs w:val="20"/>
      <w:lang w:val="es-ES" w:eastAsia="es-ES"/>
      <w14:ligatures w14:val="none"/>
    </w:rPr>
  </w:style>
  <w:style w:type="numbering" w:customStyle="1" w:styleId="Zerrendarikez3">
    <w:name w:val="Zerrendarik ez3"/>
    <w:next w:val="Zerrendarikez"/>
    <w:uiPriority w:val="99"/>
    <w:semiHidden/>
    <w:unhideWhenUsed/>
    <w:rsid w:val="0099766A"/>
  </w:style>
  <w:style w:type="table" w:customStyle="1" w:styleId="Saretaduntaula3">
    <w:name w:val="Saretadun taula3"/>
    <w:basedOn w:val="Taulanormala"/>
    <w:next w:val="Saretaduntaula"/>
    <w:uiPriority w:val="99"/>
    <w:rsid w:val="0099766A"/>
    <w:pPr>
      <w:spacing w:after="0" w:line="240" w:lineRule="auto"/>
    </w:pPr>
    <w:rPr>
      <w:rFonts w:ascii="Times New Roman" w:eastAsia="Times New Roman" w:hAnsi="Times New Roman" w:cs="Times New Roman"/>
      <w:kern w:val="0"/>
      <w:sz w:val="20"/>
      <w:szCs w:val="20"/>
      <w:lang w:eastAsia="eu-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1">
    <w:name w:val="Zerrendarik ez11"/>
    <w:next w:val="Zerrendarikez"/>
    <w:uiPriority w:val="99"/>
    <w:semiHidden/>
    <w:unhideWhenUsed/>
    <w:rsid w:val="0099766A"/>
  </w:style>
  <w:style w:type="table" w:customStyle="1" w:styleId="Saretaduntaula11">
    <w:name w:val="Saretadun taula1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1">
    <w:name w:val="Saretadun taula2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1">
    <w:name w:val="Zerrendarik ez21"/>
    <w:next w:val="Zerrendarikez"/>
    <w:uiPriority w:val="99"/>
    <w:semiHidden/>
    <w:unhideWhenUsed/>
    <w:rsid w:val="0099766A"/>
  </w:style>
  <w:style w:type="numbering" w:customStyle="1" w:styleId="Zerrendarikez4">
    <w:name w:val="Zerrendarik ez4"/>
    <w:next w:val="Zerrendarikez"/>
    <w:uiPriority w:val="99"/>
    <w:semiHidden/>
    <w:unhideWhenUsed/>
    <w:rsid w:val="0099766A"/>
  </w:style>
  <w:style w:type="table" w:customStyle="1" w:styleId="Saretaduntaula4">
    <w:name w:val="Saretadun taula4"/>
    <w:basedOn w:val="Taulanormala"/>
    <w:next w:val="Saretaduntaula"/>
    <w:uiPriority w:val="39"/>
    <w:rsid w:val="0099766A"/>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2">
    <w:name w:val="Zerrendarik ez12"/>
    <w:next w:val="Zerrendarikez"/>
    <w:uiPriority w:val="99"/>
    <w:semiHidden/>
    <w:unhideWhenUsed/>
    <w:rsid w:val="0099766A"/>
  </w:style>
  <w:style w:type="table" w:customStyle="1" w:styleId="Saretaduntaula12">
    <w:name w:val="Saretadun taula12"/>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2">
    <w:name w:val="Saretadun taula22"/>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2">
    <w:name w:val="Zerrendarik ez22"/>
    <w:next w:val="Zerrendarikez"/>
    <w:uiPriority w:val="99"/>
    <w:semiHidden/>
    <w:unhideWhenUsed/>
    <w:rsid w:val="0099766A"/>
  </w:style>
  <w:style w:type="numbering" w:customStyle="1" w:styleId="Zerrendarikez31">
    <w:name w:val="Zerrendarik ez31"/>
    <w:next w:val="Zerrendarikez"/>
    <w:uiPriority w:val="99"/>
    <w:semiHidden/>
    <w:unhideWhenUsed/>
    <w:rsid w:val="0099766A"/>
  </w:style>
  <w:style w:type="table" w:customStyle="1" w:styleId="Saretaduntaula31">
    <w:name w:val="Saretadun taula31"/>
    <w:basedOn w:val="Taulanormala"/>
    <w:next w:val="Saretaduntaula"/>
    <w:uiPriority w:val="99"/>
    <w:rsid w:val="0099766A"/>
    <w:pPr>
      <w:spacing w:after="0" w:line="240" w:lineRule="auto"/>
    </w:pPr>
    <w:rPr>
      <w:rFonts w:ascii="Times New Roman" w:eastAsia="Times New Roman" w:hAnsi="Times New Roman" w:cs="Times New Roman"/>
      <w:kern w:val="0"/>
      <w:sz w:val="20"/>
      <w:szCs w:val="20"/>
      <w:lang w:eastAsia="eu-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11">
    <w:name w:val="Zerrendarik ez111"/>
    <w:next w:val="Zerrendarikez"/>
    <w:uiPriority w:val="99"/>
    <w:semiHidden/>
    <w:unhideWhenUsed/>
    <w:rsid w:val="0099766A"/>
  </w:style>
  <w:style w:type="table" w:customStyle="1" w:styleId="Saretaduntaula111">
    <w:name w:val="Saretadun taula11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11">
    <w:name w:val="Saretadun taula21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11">
    <w:name w:val="Zerrendarik ez211"/>
    <w:next w:val="Zerrendarikez"/>
    <w:uiPriority w:val="99"/>
    <w:semiHidden/>
    <w:unhideWhenUsed/>
    <w:rsid w:val="0099766A"/>
  </w:style>
  <w:style w:type="character" w:customStyle="1" w:styleId="form-control-text">
    <w:name w:val="form-control-text"/>
    <w:basedOn w:val="Paragrafoarenletra-tipolehenetsia"/>
    <w:rsid w:val="0099766A"/>
  </w:style>
  <w:style w:type="paragraph" w:customStyle="1" w:styleId="msonormal0">
    <w:name w:val="msonormal"/>
    <w:basedOn w:val="Normala"/>
    <w:rsid w:val="0099766A"/>
    <w:rPr>
      <w:sz w:val="24"/>
      <w:szCs w:val="24"/>
    </w:rPr>
  </w:style>
  <w:style w:type="character" w:customStyle="1" w:styleId="Paragrafoarenletra-tipolehenetsia1">
    <w:name w:val="Paragrafoaren letra-tipo lehenetsia1"/>
    <w:rsid w:val="0099766A"/>
  </w:style>
  <w:style w:type="character" w:customStyle="1" w:styleId="tw4winMark">
    <w:name w:val="tw4winMark"/>
    <w:rsid w:val="0099766A"/>
    <w:rPr>
      <w:rFonts w:ascii="Courier New" w:hAnsi="Courier New" w:cs="Courier New"/>
      <w:b w:val="0"/>
      <w:i w:val="0"/>
      <w:smallCaps/>
      <w:dstrike w:val="0"/>
      <w:noProof/>
      <w:vanish/>
      <w:color w:val="800080"/>
      <w:sz w:val="18"/>
      <w:szCs w:val="28"/>
      <w:effect w:val="none"/>
      <w:vertAlign w:val="subscript"/>
      <w:lang w:val="eu-ES"/>
    </w:rPr>
  </w:style>
  <w:style w:type="character" w:customStyle="1" w:styleId="interactive">
    <w:name w:val="interactive"/>
    <w:basedOn w:val="Paragrafoarenletra-tipolehenetsia"/>
    <w:rsid w:val="009976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3463</Words>
  <Characters>19742</Characters>
  <Application>Microsoft Office Word</Application>
  <DocSecurity>0</DocSecurity>
  <Lines>164</Lines>
  <Paragraphs>46</Paragraphs>
  <ScaleCrop>false</ScaleCrop>
  <HeadingPairs>
    <vt:vector size="2" baseType="variant">
      <vt:variant>
        <vt:lpstr>Titulua</vt:lpstr>
      </vt:variant>
      <vt:variant>
        <vt:i4>1</vt:i4>
      </vt:variant>
    </vt:vector>
  </HeadingPairs>
  <TitlesOfParts>
    <vt:vector size="1" baseType="lpstr">
      <vt:lpstr/>
    </vt:vector>
  </TitlesOfParts>
  <Company/>
  <LinksUpToDate>false</LinksUpToDate>
  <CharactersWithSpaces>23159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Amaia Agirre Kortazar</dc:creator>
  <cp:keywords/>
  <dc:description/>
  <cp:lastModifiedBy>Amaia Agirre Kortazar</cp:lastModifiedBy>
  <cp:revision>3</cp:revision>
  <dcterms:created xsi:type="dcterms:W3CDTF">2024-03-20T10:01:00Z</dcterms:created>
  <dcterms:modified xsi:type="dcterms:W3CDTF">2024-03-20T10:02:00Z</dcterms:modified>
</cp:coreProperties>
</file>