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E75FE1" w14:textId="77777777" w:rsidR="00564D8A" w:rsidRPr="00564D8A" w:rsidRDefault="00564D8A" w:rsidP="00564D8A">
      <w:pPr>
        <w:jc w:val="both"/>
        <w:rPr>
          <w:rFonts w:ascii="Arial" w:hAnsi="Arial" w:cs="Arial"/>
        </w:rPr>
      </w:pPr>
      <w:proofErr w:type="spellStart"/>
      <w:r w:rsidRPr="00564D8A">
        <w:rPr>
          <w:rFonts w:ascii="Arial" w:hAnsi="Arial" w:cs="Arial"/>
        </w:rPr>
        <w:t>Lehena</w:t>
      </w:r>
      <w:proofErr w:type="spellEnd"/>
      <w:r w:rsidRPr="00564D8A">
        <w:rPr>
          <w:rFonts w:ascii="Arial" w:hAnsi="Arial" w:cs="Arial"/>
        </w:rPr>
        <w:t xml:space="preserve">. </w:t>
      </w:r>
      <w:proofErr w:type="spellStart"/>
      <w:r w:rsidRPr="00564D8A">
        <w:rPr>
          <w:rFonts w:ascii="Arial" w:hAnsi="Arial" w:cs="Arial"/>
        </w:rPr>
        <w:t>Onuradunak</w:t>
      </w:r>
      <w:proofErr w:type="spellEnd"/>
    </w:p>
    <w:p w14:paraId="325617E0" w14:textId="77777777" w:rsidR="00564D8A" w:rsidRPr="00564D8A" w:rsidRDefault="00564D8A" w:rsidP="00564D8A">
      <w:pPr>
        <w:jc w:val="both"/>
        <w:rPr>
          <w:rFonts w:ascii="Arial" w:hAnsi="Arial" w:cs="Arial"/>
        </w:rPr>
      </w:pPr>
      <w:proofErr w:type="spellStart"/>
      <w:r w:rsidRPr="00564D8A">
        <w:rPr>
          <w:rFonts w:ascii="Arial" w:hAnsi="Arial" w:cs="Arial"/>
        </w:rPr>
        <w:t>Ordenantza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honetan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araututako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laguntzak</w:t>
      </w:r>
      <w:proofErr w:type="spellEnd"/>
      <w:r w:rsidRPr="00564D8A">
        <w:rPr>
          <w:rFonts w:ascii="Arial" w:hAnsi="Arial" w:cs="Arial"/>
        </w:rPr>
        <w:t xml:space="preserve"> jaso </w:t>
      </w:r>
      <w:proofErr w:type="spellStart"/>
      <w:r w:rsidRPr="00564D8A">
        <w:rPr>
          <w:rFonts w:ascii="Arial" w:hAnsi="Arial" w:cs="Arial"/>
        </w:rPr>
        <w:t>ahal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izango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dituzte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bizilekua</w:t>
      </w:r>
      <w:proofErr w:type="spellEnd"/>
      <w:r w:rsidRPr="00564D8A">
        <w:rPr>
          <w:rFonts w:ascii="Arial" w:hAnsi="Arial" w:cs="Arial"/>
        </w:rPr>
        <w:t xml:space="preserve"> eta </w:t>
      </w:r>
      <w:proofErr w:type="spellStart"/>
      <w:r w:rsidRPr="00564D8A">
        <w:rPr>
          <w:rFonts w:ascii="Arial" w:hAnsi="Arial" w:cs="Arial"/>
        </w:rPr>
        <w:t>benetako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bizilekua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Udal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honetan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duten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gurasoek</w:t>
      </w:r>
      <w:proofErr w:type="spellEnd"/>
      <w:r w:rsidRPr="00564D8A">
        <w:rPr>
          <w:rFonts w:ascii="Arial" w:hAnsi="Arial" w:cs="Arial"/>
        </w:rPr>
        <w:t xml:space="preserve">, </w:t>
      </w:r>
      <w:proofErr w:type="spellStart"/>
      <w:r w:rsidRPr="00564D8A">
        <w:rPr>
          <w:rFonts w:ascii="Arial" w:hAnsi="Arial" w:cs="Arial"/>
        </w:rPr>
        <w:t>gutxienez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bi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urte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lehenago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erditu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aurretik</w:t>
      </w:r>
      <w:proofErr w:type="spellEnd"/>
      <w:r w:rsidRPr="00564D8A">
        <w:rPr>
          <w:rFonts w:ascii="Arial" w:hAnsi="Arial" w:cs="Arial"/>
        </w:rPr>
        <w:t>.</w:t>
      </w:r>
    </w:p>
    <w:p w14:paraId="2BDEBDC0" w14:textId="77777777" w:rsidR="00564D8A" w:rsidRPr="00564D8A" w:rsidRDefault="00564D8A" w:rsidP="00564D8A">
      <w:pPr>
        <w:jc w:val="both"/>
        <w:rPr>
          <w:rFonts w:ascii="Arial" w:hAnsi="Arial" w:cs="Arial"/>
        </w:rPr>
      </w:pPr>
      <w:proofErr w:type="spellStart"/>
      <w:r w:rsidRPr="00564D8A">
        <w:rPr>
          <w:rFonts w:ascii="Arial" w:hAnsi="Arial" w:cs="Arial"/>
        </w:rPr>
        <w:t>Bigarrena</w:t>
      </w:r>
      <w:proofErr w:type="spellEnd"/>
      <w:r w:rsidRPr="00564D8A">
        <w:rPr>
          <w:rFonts w:ascii="Arial" w:hAnsi="Arial" w:cs="Arial"/>
        </w:rPr>
        <w:t xml:space="preserve">. </w:t>
      </w:r>
      <w:proofErr w:type="spellStart"/>
      <w:r w:rsidRPr="00564D8A">
        <w:rPr>
          <w:rFonts w:ascii="Arial" w:hAnsi="Arial" w:cs="Arial"/>
        </w:rPr>
        <w:t>Helburua</w:t>
      </w:r>
      <w:proofErr w:type="spellEnd"/>
    </w:p>
    <w:p w14:paraId="1B222C45" w14:textId="77777777" w:rsidR="00564D8A" w:rsidRPr="00564D8A" w:rsidRDefault="00564D8A" w:rsidP="00564D8A">
      <w:pPr>
        <w:jc w:val="both"/>
        <w:rPr>
          <w:rFonts w:ascii="Arial" w:hAnsi="Arial" w:cs="Arial"/>
        </w:rPr>
      </w:pPr>
      <w:proofErr w:type="spellStart"/>
      <w:r w:rsidRPr="00564D8A">
        <w:rPr>
          <w:rFonts w:ascii="Arial" w:hAnsi="Arial" w:cs="Arial"/>
        </w:rPr>
        <w:t>Ordenantza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honen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xedea</w:t>
      </w:r>
      <w:proofErr w:type="spellEnd"/>
      <w:r w:rsidRPr="00564D8A">
        <w:rPr>
          <w:rFonts w:ascii="Arial" w:hAnsi="Arial" w:cs="Arial"/>
        </w:rPr>
        <w:t xml:space="preserve"> da Kanpezuko </w:t>
      </w:r>
      <w:proofErr w:type="spellStart"/>
      <w:r w:rsidRPr="00564D8A">
        <w:rPr>
          <w:rFonts w:ascii="Arial" w:hAnsi="Arial" w:cs="Arial"/>
        </w:rPr>
        <w:t>Udalak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jaiotza</w:t>
      </w:r>
      <w:proofErr w:type="spellEnd"/>
      <w:r w:rsidRPr="00564D8A">
        <w:rPr>
          <w:rFonts w:ascii="Arial" w:hAnsi="Arial" w:cs="Arial"/>
        </w:rPr>
        <w:t xml:space="preserve">-tasa </w:t>
      </w:r>
      <w:proofErr w:type="spellStart"/>
      <w:r w:rsidRPr="00564D8A">
        <w:rPr>
          <w:rFonts w:ascii="Arial" w:hAnsi="Arial" w:cs="Arial"/>
        </w:rPr>
        <w:t>sustatzeko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dirulaguntzak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emateko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baldintzak</w:t>
      </w:r>
      <w:proofErr w:type="spellEnd"/>
      <w:r w:rsidRPr="00564D8A">
        <w:rPr>
          <w:rFonts w:ascii="Arial" w:hAnsi="Arial" w:cs="Arial"/>
        </w:rPr>
        <w:t xml:space="preserve"> eta </w:t>
      </w:r>
      <w:proofErr w:type="spellStart"/>
      <w:r w:rsidRPr="00564D8A">
        <w:rPr>
          <w:rFonts w:ascii="Arial" w:hAnsi="Arial" w:cs="Arial"/>
        </w:rPr>
        <w:t>araubide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juridikoa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arautzea</w:t>
      </w:r>
      <w:proofErr w:type="spellEnd"/>
      <w:r w:rsidRPr="00564D8A">
        <w:rPr>
          <w:rFonts w:ascii="Arial" w:hAnsi="Arial" w:cs="Arial"/>
        </w:rPr>
        <w:t>.</w:t>
      </w:r>
    </w:p>
    <w:p w14:paraId="09090B6B" w14:textId="77777777" w:rsidR="00564D8A" w:rsidRPr="00564D8A" w:rsidRDefault="00564D8A" w:rsidP="00564D8A">
      <w:pPr>
        <w:jc w:val="both"/>
        <w:rPr>
          <w:rFonts w:ascii="Arial" w:hAnsi="Arial" w:cs="Arial"/>
        </w:rPr>
      </w:pPr>
      <w:proofErr w:type="spellStart"/>
      <w:r w:rsidRPr="00564D8A">
        <w:rPr>
          <w:rFonts w:ascii="Arial" w:hAnsi="Arial" w:cs="Arial"/>
        </w:rPr>
        <w:t>Hirugarrena</w:t>
      </w:r>
      <w:proofErr w:type="spellEnd"/>
      <w:r w:rsidRPr="00564D8A">
        <w:rPr>
          <w:rFonts w:ascii="Arial" w:hAnsi="Arial" w:cs="Arial"/>
        </w:rPr>
        <w:t xml:space="preserve">. </w:t>
      </w:r>
      <w:proofErr w:type="spellStart"/>
      <w:r w:rsidRPr="00564D8A">
        <w:rPr>
          <w:rFonts w:ascii="Arial" w:hAnsi="Arial" w:cs="Arial"/>
        </w:rPr>
        <w:t>Oinarri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arautzaileak</w:t>
      </w:r>
      <w:proofErr w:type="spellEnd"/>
    </w:p>
    <w:p w14:paraId="3B07ABC3" w14:textId="77777777" w:rsidR="00564D8A" w:rsidRPr="00564D8A" w:rsidRDefault="00564D8A" w:rsidP="00564D8A">
      <w:pPr>
        <w:jc w:val="both"/>
        <w:rPr>
          <w:rFonts w:ascii="Arial" w:hAnsi="Arial" w:cs="Arial"/>
        </w:rPr>
      </w:pPr>
      <w:r w:rsidRPr="00564D8A">
        <w:rPr>
          <w:rFonts w:ascii="Arial" w:hAnsi="Arial" w:cs="Arial"/>
        </w:rPr>
        <w:t xml:space="preserve">2012ko </w:t>
      </w:r>
      <w:proofErr w:type="spellStart"/>
      <w:r w:rsidRPr="00564D8A">
        <w:rPr>
          <w:rFonts w:ascii="Arial" w:hAnsi="Arial" w:cs="Arial"/>
        </w:rPr>
        <w:t>uztailaren</w:t>
      </w:r>
      <w:proofErr w:type="spellEnd"/>
      <w:r w:rsidRPr="00564D8A">
        <w:rPr>
          <w:rFonts w:ascii="Arial" w:hAnsi="Arial" w:cs="Arial"/>
        </w:rPr>
        <w:t xml:space="preserve"> 10eko </w:t>
      </w:r>
      <w:proofErr w:type="spellStart"/>
      <w:r w:rsidRPr="00564D8A">
        <w:rPr>
          <w:rFonts w:ascii="Arial" w:hAnsi="Arial" w:cs="Arial"/>
        </w:rPr>
        <w:t>osoko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bilkuraren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erabakiaren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bidez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onartu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ziren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jaiotza</w:t>
      </w:r>
      <w:proofErr w:type="spellEnd"/>
      <w:r w:rsidRPr="00564D8A">
        <w:rPr>
          <w:rFonts w:ascii="Arial" w:hAnsi="Arial" w:cs="Arial"/>
        </w:rPr>
        <w:t xml:space="preserve">-tasa eta </w:t>
      </w:r>
      <w:proofErr w:type="spellStart"/>
      <w:r w:rsidRPr="00564D8A">
        <w:rPr>
          <w:rFonts w:ascii="Arial" w:hAnsi="Arial" w:cs="Arial"/>
        </w:rPr>
        <w:t>erroldatzea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sustatzeko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dirulaguntzen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oinarri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arautzaileak</w:t>
      </w:r>
      <w:proofErr w:type="spellEnd"/>
      <w:r w:rsidRPr="00564D8A">
        <w:rPr>
          <w:rFonts w:ascii="Arial" w:hAnsi="Arial" w:cs="Arial"/>
        </w:rPr>
        <w:t xml:space="preserve">, eta 2012ko </w:t>
      </w:r>
      <w:proofErr w:type="spellStart"/>
      <w:r w:rsidRPr="00564D8A">
        <w:rPr>
          <w:rFonts w:ascii="Arial" w:hAnsi="Arial" w:cs="Arial"/>
        </w:rPr>
        <w:t>urriaren</w:t>
      </w:r>
      <w:proofErr w:type="spellEnd"/>
      <w:r w:rsidRPr="00564D8A">
        <w:rPr>
          <w:rFonts w:ascii="Arial" w:hAnsi="Arial" w:cs="Arial"/>
        </w:rPr>
        <w:t xml:space="preserve"> 29ko </w:t>
      </w:r>
      <w:proofErr w:type="spellStart"/>
      <w:r w:rsidRPr="00564D8A">
        <w:rPr>
          <w:rFonts w:ascii="Arial" w:hAnsi="Arial" w:cs="Arial"/>
        </w:rPr>
        <w:t>ALHAOn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argitaratu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ziren</w:t>
      </w:r>
      <w:proofErr w:type="spellEnd"/>
      <w:r w:rsidRPr="00564D8A">
        <w:rPr>
          <w:rFonts w:ascii="Arial" w:hAnsi="Arial" w:cs="Arial"/>
        </w:rPr>
        <w:t xml:space="preserve"> (124. </w:t>
      </w:r>
      <w:proofErr w:type="spellStart"/>
      <w:r w:rsidRPr="00564D8A">
        <w:rPr>
          <w:rFonts w:ascii="Arial" w:hAnsi="Arial" w:cs="Arial"/>
        </w:rPr>
        <w:t>zk</w:t>
      </w:r>
      <w:proofErr w:type="spellEnd"/>
      <w:r w:rsidRPr="00564D8A">
        <w:rPr>
          <w:rFonts w:ascii="Arial" w:hAnsi="Arial" w:cs="Arial"/>
        </w:rPr>
        <w:t>.).</w:t>
      </w:r>
    </w:p>
    <w:p w14:paraId="305531E8" w14:textId="77777777" w:rsidR="00564D8A" w:rsidRPr="00564D8A" w:rsidRDefault="00564D8A" w:rsidP="00564D8A">
      <w:pPr>
        <w:jc w:val="both"/>
        <w:rPr>
          <w:rFonts w:ascii="Arial" w:hAnsi="Arial" w:cs="Arial"/>
        </w:rPr>
      </w:pPr>
      <w:proofErr w:type="spellStart"/>
      <w:r w:rsidRPr="00564D8A">
        <w:rPr>
          <w:rFonts w:ascii="Arial" w:hAnsi="Arial" w:cs="Arial"/>
        </w:rPr>
        <w:t>Laugarrena</w:t>
      </w:r>
      <w:proofErr w:type="spellEnd"/>
      <w:r w:rsidRPr="00564D8A">
        <w:rPr>
          <w:rFonts w:ascii="Arial" w:hAnsi="Arial" w:cs="Arial"/>
        </w:rPr>
        <w:t xml:space="preserve">. </w:t>
      </w:r>
      <w:proofErr w:type="spellStart"/>
      <w:r w:rsidRPr="00564D8A">
        <w:rPr>
          <w:rFonts w:ascii="Arial" w:hAnsi="Arial" w:cs="Arial"/>
        </w:rPr>
        <w:t>Zenbatekoa</w:t>
      </w:r>
      <w:proofErr w:type="spellEnd"/>
    </w:p>
    <w:p w14:paraId="4F68517F" w14:textId="77777777" w:rsidR="00564D8A" w:rsidRPr="00564D8A" w:rsidRDefault="00564D8A" w:rsidP="00564D8A">
      <w:pPr>
        <w:jc w:val="both"/>
        <w:rPr>
          <w:rFonts w:ascii="Arial" w:hAnsi="Arial" w:cs="Arial"/>
        </w:rPr>
      </w:pPr>
      <w:proofErr w:type="spellStart"/>
      <w:r w:rsidRPr="00564D8A">
        <w:rPr>
          <w:rFonts w:ascii="Arial" w:hAnsi="Arial" w:cs="Arial"/>
        </w:rPr>
        <w:t>Dirulaguntzaren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zenbatekoak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honako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hauek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izango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dira</w:t>
      </w:r>
      <w:proofErr w:type="spellEnd"/>
      <w:r w:rsidRPr="00564D8A">
        <w:rPr>
          <w:rFonts w:ascii="Arial" w:hAnsi="Arial" w:cs="Arial"/>
        </w:rPr>
        <w:t>:</w:t>
      </w:r>
    </w:p>
    <w:p w14:paraId="700B4229" w14:textId="77777777" w:rsidR="00564D8A" w:rsidRPr="00564D8A" w:rsidRDefault="00564D8A" w:rsidP="00564D8A">
      <w:pPr>
        <w:jc w:val="both"/>
        <w:rPr>
          <w:rFonts w:ascii="Arial" w:hAnsi="Arial" w:cs="Arial"/>
        </w:rPr>
      </w:pPr>
      <w:r w:rsidRPr="00564D8A">
        <w:rPr>
          <w:rFonts w:ascii="Arial" w:hAnsi="Arial" w:cs="Arial"/>
        </w:rPr>
        <w:t xml:space="preserve">1.- </w:t>
      </w:r>
      <w:proofErr w:type="spellStart"/>
      <w:r w:rsidRPr="00564D8A">
        <w:rPr>
          <w:rFonts w:ascii="Arial" w:hAnsi="Arial" w:cs="Arial"/>
        </w:rPr>
        <w:t>Laguntza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ordainketa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bakarreko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laguntza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ekonomikoa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izango</w:t>
      </w:r>
      <w:proofErr w:type="spellEnd"/>
      <w:r w:rsidRPr="00564D8A">
        <w:rPr>
          <w:rFonts w:ascii="Arial" w:hAnsi="Arial" w:cs="Arial"/>
        </w:rPr>
        <w:t xml:space="preserve"> da, eta </w:t>
      </w:r>
      <w:proofErr w:type="spellStart"/>
      <w:r w:rsidRPr="00564D8A">
        <w:rPr>
          <w:rFonts w:ascii="Arial" w:hAnsi="Arial" w:cs="Arial"/>
        </w:rPr>
        <w:t>ordenantza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honetan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ezarritako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baldintzak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betez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emango</w:t>
      </w:r>
      <w:proofErr w:type="spellEnd"/>
      <w:r w:rsidRPr="00564D8A">
        <w:rPr>
          <w:rFonts w:ascii="Arial" w:hAnsi="Arial" w:cs="Arial"/>
        </w:rPr>
        <w:t xml:space="preserve"> da.</w:t>
      </w:r>
    </w:p>
    <w:p w14:paraId="7AF6149B" w14:textId="77777777" w:rsidR="00564D8A" w:rsidRPr="00564D8A" w:rsidRDefault="00564D8A" w:rsidP="00564D8A">
      <w:pPr>
        <w:jc w:val="both"/>
        <w:rPr>
          <w:rFonts w:ascii="Arial" w:hAnsi="Arial" w:cs="Arial"/>
        </w:rPr>
      </w:pPr>
      <w:r w:rsidRPr="00564D8A">
        <w:rPr>
          <w:rFonts w:ascii="Arial" w:hAnsi="Arial" w:cs="Arial"/>
        </w:rPr>
        <w:t xml:space="preserve">2.- </w:t>
      </w:r>
      <w:proofErr w:type="spellStart"/>
      <w:r w:rsidRPr="00564D8A">
        <w:rPr>
          <w:rFonts w:ascii="Arial" w:hAnsi="Arial" w:cs="Arial"/>
        </w:rPr>
        <w:t>Laguntzaren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zenbatekoa</w:t>
      </w:r>
      <w:proofErr w:type="spellEnd"/>
      <w:r w:rsidRPr="00564D8A">
        <w:rPr>
          <w:rFonts w:ascii="Arial" w:hAnsi="Arial" w:cs="Arial"/>
        </w:rPr>
        <w:t xml:space="preserve"> familia-</w:t>
      </w:r>
      <w:proofErr w:type="spellStart"/>
      <w:r w:rsidRPr="00564D8A">
        <w:rPr>
          <w:rFonts w:ascii="Arial" w:hAnsi="Arial" w:cs="Arial"/>
        </w:rPr>
        <w:t>unitatea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osatzen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duten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aitaren</w:t>
      </w:r>
      <w:proofErr w:type="spellEnd"/>
      <w:r w:rsidRPr="00564D8A">
        <w:rPr>
          <w:rFonts w:ascii="Arial" w:hAnsi="Arial" w:cs="Arial"/>
        </w:rPr>
        <w:t xml:space="preserve"> eta amaren </w:t>
      </w:r>
      <w:proofErr w:type="spellStart"/>
      <w:r w:rsidRPr="00564D8A">
        <w:rPr>
          <w:rFonts w:ascii="Arial" w:hAnsi="Arial" w:cs="Arial"/>
        </w:rPr>
        <w:t>errenta-mailaren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araberakoa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izango</w:t>
      </w:r>
      <w:proofErr w:type="spellEnd"/>
      <w:r w:rsidRPr="00564D8A">
        <w:rPr>
          <w:rFonts w:ascii="Arial" w:hAnsi="Arial" w:cs="Arial"/>
        </w:rPr>
        <w:t xml:space="preserve"> da: </w:t>
      </w:r>
      <w:proofErr w:type="spellStart"/>
      <w:r w:rsidRPr="00564D8A">
        <w:rPr>
          <w:rFonts w:ascii="Arial" w:hAnsi="Arial" w:cs="Arial"/>
        </w:rPr>
        <w:t>hirurehun</w:t>
      </w:r>
      <w:proofErr w:type="spellEnd"/>
      <w:r w:rsidRPr="00564D8A">
        <w:rPr>
          <w:rFonts w:ascii="Arial" w:hAnsi="Arial" w:cs="Arial"/>
        </w:rPr>
        <w:t xml:space="preserve"> (300,00) eta </w:t>
      </w:r>
      <w:proofErr w:type="spellStart"/>
      <w:r w:rsidRPr="00564D8A">
        <w:rPr>
          <w:rFonts w:ascii="Arial" w:hAnsi="Arial" w:cs="Arial"/>
        </w:rPr>
        <w:t>seiehun</w:t>
      </w:r>
      <w:proofErr w:type="spellEnd"/>
      <w:r w:rsidRPr="00564D8A">
        <w:rPr>
          <w:rFonts w:ascii="Arial" w:hAnsi="Arial" w:cs="Arial"/>
        </w:rPr>
        <w:t xml:space="preserve"> (600,00) euro </w:t>
      </w:r>
      <w:proofErr w:type="spellStart"/>
      <w:r w:rsidRPr="00564D8A">
        <w:rPr>
          <w:rFonts w:ascii="Arial" w:hAnsi="Arial" w:cs="Arial"/>
        </w:rPr>
        <w:t>artekoa</w:t>
      </w:r>
      <w:proofErr w:type="spellEnd"/>
      <w:r w:rsidRPr="00564D8A">
        <w:rPr>
          <w:rFonts w:ascii="Arial" w:hAnsi="Arial" w:cs="Arial"/>
        </w:rPr>
        <w:t>.</w:t>
      </w:r>
    </w:p>
    <w:p w14:paraId="4D8165EF" w14:textId="77777777" w:rsidR="00564D8A" w:rsidRPr="00564D8A" w:rsidRDefault="00564D8A" w:rsidP="00564D8A">
      <w:pPr>
        <w:jc w:val="both"/>
        <w:rPr>
          <w:rFonts w:ascii="Arial" w:hAnsi="Arial" w:cs="Arial"/>
        </w:rPr>
      </w:pPr>
      <w:proofErr w:type="spellStart"/>
      <w:r w:rsidRPr="00564D8A">
        <w:rPr>
          <w:rFonts w:ascii="Arial" w:hAnsi="Arial" w:cs="Arial"/>
        </w:rPr>
        <w:t>Horretarako</w:t>
      </w:r>
      <w:proofErr w:type="spellEnd"/>
      <w:r w:rsidRPr="00564D8A">
        <w:rPr>
          <w:rFonts w:ascii="Arial" w:hAnsi="Arial" w:cs="Arial"/>
        </w:rPr>
        <w:t xml:space="preserve">, </w:t>
      </w:r>
      <w:proofErr w:type="spellStart"/>
      <w:r w:rsidRPr="00564D8A">
        <w:rPr>
          <w:rFonts w:ascii="Arial" w:hAnsi="Arial" w:cs="Arial"/>
        </w:rPr>
        <w:t>aurreko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ekitaldian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deklaratutako</w:t>
      </w:r>
      <w:proofErr w:type="spellEnd"/>
      <w:r w:rsidRPr="00564D8A">
        <w:rPr>
          <w:rFonts w:ascii="Arial" w:hAnsi="Arial" w:cs="Arial"/>
        </w:rPr>
        <w:t xml:space="preserve"> familia-</w:t>
      </w:r>
      <w:proofErr w:type="spellStart"/>
      <w:r w:rsidRPr="00564D8A">
        <w:rPr>
          <w:rFonts w:ascii="Arial" w:hAnsi="Arial" w:cs="Arial"/>
        </w:rPr>
        <w:t>unitatearen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diru-sarrerak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alderatuz</w:t>
      </w:r>
      <w:proofErr w:type="spellEnd"/>
      <w:r w:rsidRPr="00564D8A">
        <w:rPr>
          <w:rFonts w:ascii="Arial" w:hAnsi="Arial" w:cs="Arial"/>
        </w:rPr>
        <w:t xml:space="preserve">, </w:t>
      </w:r>
      <w:proofErr w:type="spellStart"/>
      <w:r w:rsidRPr="00564D8A">
        <w:rPr>
          <w:rFonts w:ascii="Arial" w:hAnsi="Arial" w:cs="Arial"/>
        </w:rPr>
        <w:t>honako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bi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diru-sarreren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tarte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hauek</w:t>
      </w:r>
      <w:proofErr w:type="spellEnd"/>
      <w:r w:rsidRPr="00564D8A">
        <w:rPr>
          <w:rFonts w:ascii="Arial" w:hAnsi="Arial" w:cs="Arial"/>
        </w:rPr>
        <w:t xml:space="preserve"> eta </w:t>
      </w:r>
      <w:proofErr w:type="spellStart"/>
      <w:r w:rsidRPr="00564D8A">
        <w:rPr>
          <w:rFonts w:ascii="Arial" w:hAnsi="Arial" w:cs="Arial"/>
        </w:rPr>
        <w:t>horietako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bakoitzari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dagokion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zenbatekoa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ezartzen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dira</w:t>
      </w:r>
      <w:proofErr w:type="spellEnd"/>
      <w:r w:rsidRPr="00564D8A">
        <w:rPr>
          <w:rFonts w:ascii="Arial" w:hAnsi="Arial" w:cs="Arial"/>
        </w:rPr>
        <w:t>:</w:t>
      </w:r>
    </w:p>
    <w:p w14:paraId="783063C1" w14:textId="77777777" w:rsidR="00564D8A" w:rsidRPr="00564D8A" w:rsidRDefault="00564D8A" w:rsidP="00564D8A">
      <w:pPr>
        <w:jc w:val="both"/>
        <w:rPr>
          <w:rFonts w:ascii="Arial" w:hAnsi="Arial" w:cs="Arial"/>
        </w:rPr>
      </w:pPr>
      <w:r w:rsidRPr="00564D8A">
        <w:rPr>
          <w:rFonts w:ascii="Arial" w:hAnsi="Arial" w:cs="Arial"/>
        </w:rPr>
        <w:t xml:space="preserve">a) 35.000,00 </w:t>
      </w:r>
      <w:proofErr w:type="spellStart"/>
      <w:r w:rsidRPr="00564D8A">
        <w:rPr>
          <w:rFonts w:ascii="Arial" w:hAnsi="Arial" w:cs="Arial"/>
        </w:rPr>
        <w:t>eurotik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beherako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errenten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kasuan</w:t>
      </w:r>
      <w:proofErr w:type="spellEnd"/>
      <w:r w:rsidRPr="00564D8A">
        <w:rPr>
          <w:rFonts w:ascii="Arial" w:hAnsi="Arial" w:cs="Arial"/>
        </w:rPr>
        <w:t xml:space="preserve">, </w:t>
      </w:r>
      <w:proofErr w:type="spellStart"/>
      <w:r w:rsidRPr="00564D8A">
        <w:rPr>
          <w:rFonts w:ascii="Arial" w:hAnsi="Arial" w:cs="Arial"/>
        </w:rPr>
        <w:t>zenbatekoa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seiehun</w:t>
      </w:r>
      <w:proofErr w:type="spellEnd"/>
      <w:r w:rsidRPr="00564D8A">
        <w:rPr>
          <w:rFonts w:ascii="Arial" w:hAnsi="Arial" w:cs="Arial"/>
        </w:rPr>
        <w:t xml:space="preserve"> (600,00) </w:t>
      </w:r>
      <w:proofErr w:type="spellStart"/>
      <w:r w:rsidRPr="00564D8A">
        <w:rPr>
          <w:rFonts w:ascii="Arial" w:hAnsi="Arial" w:cs="Arial"/>
        </w:rPr>
        <w:t>eurokoa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izango</w:t>
      </w:r>
      <w:proofErr w:type="spellEnd"/>
      <w:r w:rsidRPr="00564D8A">
        <w:rPr>
          <w:rFonts w:ascii="Arial" w:hAnsi="Arial" w:cs="Arial"/>
        </w:rPr>
        <w:t xml:space="preserve"> da.</w:t>
      </w:r>
    </w:p>
    <w:p w14:paraId="736FCC76" w14:textId="77777777" w:rsidR="00564D8A" w:rsidRPr="00564D8A" w:rsidRDefault="00564D8A" w:rsidP="00564D8A">
      <w:pPr>
        <w:jc w:val="both"/>
        <w:rPr>
          <w:rFonts w:ascii="Arial" w:hAnsi="Arial" w:cs="Arial"/>
        </w:rPr>
      </w:pPr>
      <w:r w:rsidRPr="00564D8A">
        <w:rPr>
          <w:rFonts w:ascii="Arial" w:hAnsi="Arial" w:cs="Arial"/>
        </w:rPr>
        <w:t xml:space="preserve">b) 35.000,00 euro </w:t>
      </w:r>
      <w:proofErr w:type="spellStart"/>
      <w:r w:rsidRPr="00564D8A">
        <w:rPr>
          <w:rFonts w:ascii="Arial" w:hAnsi="Arial" w:cs="Arial"/>
        </w:rPr>
        <w:t>edo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gehiagoko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errentetarako</w:t>
      </w:r>
      <w:proofErr w:type="spellEnd"/>
      <w:r w:rsidRPr="00564D8A">
        <w:rPr>
          <w:rFonts w:ascii="Arial" w:hAnsi="Arial" w:cs="Arial"/>
        </w:rPr>
        <w:t xml:space="preserve">, </w:t>
      </w:r>
      <w:proofErr w:type="spellStart"/>
      <w:r w:rsidRPr="00564D8A">
        <w:rPr>
          <w:rFonts w:ascii="Arial" w:hAnsi="Arial" w:cs="Arial"/>
        </w:rPr>
        <w:t>zenbatekoa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hirurehun</w:t>
      </w:r>
      <w:proofErr w:type="spellEnd"/>
      <w:r w:rsidRPr="00564D8A">
        <w:rPr>
          <w:rFonts w:ascii="Arial" w:hAnsi="Arial" w:cs="Arial"/>
        </w:rPr>
        <w:t xml:space="preserve"> (300,00) </w:t>
      </w:r>
      <w:proofErr w:type="spellStart"/>
      <w:r w:rsidRPr="00564D8A">
        <w:rPr>
          <w:rFonts w:ascii="Arial" w:hAnsi="Arial" w:cs="Arial"/>
        </w:rPr>
        <w:t>eurokoa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izango</w:t>
      </w:r>
      <w:proofErr w:type="spellEnd"/>
      <w:r w:rsidRPr="00564D8A">
        <w:rPr>
          <w:rFonts w:ascii="Arial" w:hAnsi="Arial" w:cs="Arial"/>
        </w:rPr>
        <w:t xml:space="preserve"> da.</w:t>
      </w:r>
    </w:p>
    <w:p w14:paraId="2303B3B2" w14:textId="77777777" w:rsidR="00564D8A" w:rsidRPr="00564D8A" w:rsidRDefault="00564D8A" w:rsidP="00564D8A">
      <w:pPr>
        <w:jc w:val="both"/>
        <w:rPr>
          <w:rFonts w:ascii="Arial" w:hAnsi="Arial" w:cs="Arial"/>
        </w:rPr>
      </w:pPr>
      <w:proofErr w:type="spellStart"/>
      <w:r w:rsidRPr="00564D8A">
        <w:rPr>
          <w:rFonts w:ascii="Arial" w:hAnsi="Arial" w:cs="Arial"/>
        </w:rPr>
        <w:t>Bosgarrena</w:t>
      </w:r>
      <w:proofErr w:type="spellEnd"/>
      <w:r w:rsidRPr="00564D8A">
        <w:rPr>
          <w:rFonts w:ascii="Arial" w:hAnsi="Arial" w:cs="Arial"/>
        </w:rPr>
        <w:t xml:space="preserve">. </w:t>
      </w:r>
      <w:proofErr w:type="spellStart"/>
      <w:r w:rsidRPr="00564D8A">
        <w:rPr>
          <w:rFonts w:ascii="Arial" w:hAnsi="Arial" w:cs="Arial"/>
        </w:rPr>
        <w:t>Eskabideak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aurkezteko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epea</w:t>
      </w:r>
      <w:proofErr w:type="spellEnd"/>
    </w:p>
    <w:p w14:paraId="65614052" w14:textId="60116BA2" w:rsidR="001004E1" w:rsidRPr="00564D8A" w:rsidRDefault="00564D8A" w:rsidP="00564D8A">
      <w:pPr>
        <w:jc w:val="both"/>
        <w:rPr>
          <w:rFonts w:ascii="Arial" w:hAnsi="Arial" w:cs="Arial"/>
        </w:rPr>
      </w:pPr>
      <w:proofErr w:type="spellStart"/>
      <w:r w:rsidRPr="00564D8A">
        <w:rPr>
          <w:rFonts w:ascii="Arial" w:hAnsi="Arial" w:cs="Arial"/>
        </w:rPr>
        <w:t>ALHAOn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oinarriak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argitaratu</w:t>
      </w:r>
      <w:proofErr w:type="spellEnd"/>
      <w:r w:rsidRPr="00564D8A">
        <w:rPr>
          <w:rFonts w:ascii="Arial" w:hAnsi="Arial" w:cs="Arial"/>
        </w:rPr>
        <w:t xml:space="preserve"> eta </w:t>
      </w:r>
      <w:proofErr w:type="spellStart"/>
      <w:r w:rsidRPr="00564D8A">
        <w:rPr>
          <w:rFonts w:ascii="Arial" w:hAnsi="Arial" w:cs="Arial"/>
        </w:rPr>
        <w:t>hurrengo</w:t>
      </w:r>
      <w:proofErr w:type="spellEnd"/>
      <w:r w:rsidRPr="00564D8A">
        <w:rPr>
          <w:rFonts w:ascii="Arial" w:hAnsi="Arial" w:cs="Arial"/>
        </w:rPr>
        <w:t xml:space="preserve"> </w:t>
      </w:r>
      <w:proofErr w:type="spellStart"/>
      <w:r w:rsidRPr="00564D8A">
        <w:rPr>
          <w:rFonts w:ascii="Arial" w:hAnsi="Arial" w:cs="Arial"/>
        </w:rPr>
        <w:t>egunetik</w:t>
      </w:r>
      <w:proofErr w:type="spellEnd"/>
      <w:r w:rsidRPr="00564D8A">
        <w:rPr>
          <w:rFonts w:ascii="Arial" w:hAnsi="Arial" w:cs="Arial"/>
        </w:rPr>
        <w:t xml:space="preserve"> 20</w:t>
      </w:r>
      <w:bookmarkStart w:id="0" w:name="_GoBack"/>
      <w:bookmarkEnd w:id="0"/>
      <w:r w:rsidRPr="00564D8A">
        <w:rPr>
          <w:rFonts w:ascii="Arial" w:hAnsi="Arial" w:cs="Arial"/>
        </w:rPr>
        <w:t xml:space="preserve">24ko </w:t>
      </w:r>
      <w:proofErr w:type="spellStart"/>
      <w:r w:rsidRPr="00564D8A">
        <w:rPr>
          <w:rFonts w:ascii="Arial" w:hAnsi="Arial" w:cs="Arial"/>
        </w:rPr>
        <w:t>abenduaren</w:t>
      </w:r>
      <w:proofErr w:type="spellEnd"/>
      <w:r w:rsidRPr="00564D8A">
        <w:rPr>
          <w:rFonts w:ascii="Arial" w:hAnsi="Arial" w:cs="Arial"/>
        </w:rPr>
        <w:t xml:space="preserve"> 31ra arte.</w:t>
      </w:r>
    </w:p>
    <w:sectPr w:rsidR="001004E1" w:rsidRPr="00564D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8B9"/>
    <w:rsid w:val="001004E1"/>
    <w:rsid w:val="003B2A29"/>
    <w:rsid w:val="00564D8A"/>
    <w:rsid w:val="0063128A"/>
    <w:rsid w:val="00713D07"/>
    <w:rsid w:val="00787EA8"/>
    <w:rsid w:val="0085178F"/>
    <w:rsid w:val="00A2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9D3C7"/>
  <w15:chartTrackingRefBased/>
  <w15:docId w15:val="{4017073C-596A-45C1-830D-766E66193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248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04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Ayto Campezo</dc:creator>
  <cp:keywords/>
  <dc:description/>
  <cp:lastModifiedBy>Kanpezu</cp:lastModifiedBy>
  <cp:revision>4</cp:revision>
  <dcterms:created xsi:type="dcterms:W3CDTF">2024-03-06T12:47:00Z</dcterms:created>
  <dcterms:modified xsi:type="dcterms:W3CDTF">2024-03-06T12:48:00Z</dcterms:modified>
</cp:coreProperties>
</file>