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E0833" w:rsidRPr="00E15477" w:rsidRDefault="005E0833" w:rsidP="005E0833">
      <w:pPr>
        <w:autoSpaceDE w:val="0"/>
        <w:autoSpaceDN w:val="0"/>
        <w:adjustRightInd w:val="0"/>
        <w:spacing w:after="0" w:line="240" w:lineRule="auto"/>
        <w:jc w:val="both"/>
        <w:rPr>
          <w:rFonts w:ascii="Arial" w:hAnsi="Arial" w:cs="Arial"/>
          <w:b/>
          <w:bCs/>
          <w:color w:val="000000"/>
          <w:sz w:val="24"/>
          <w:szCs w:val="24"/>
        </w:rPr>
      </w:pPr>
      <w:bookmarkStart w:id="0" w:name="_GoBack"/>
      <w:bookmarkEnd w:id="0"/>
      <w:r w:rsidRPr="00E15477">
        <w:rPr>
          <w:rFonts w:ascii="Arial" w:hAnsi="Arial" w:cs="Arial"/>
          <w:b/>
          <w:bCs/>
          <w:color w:val="000000"/>
          <w:sz w:val="24"/>
          <w:szCs w:val="24"/>
        </w:rPr>
        <w:t>CONVOCATORIA DE SUBVENCIONES DENTRO DEL MARCO DE LAS BASES ESPECÍFICAS REGULADORAS DEL OTORGAMIENTO DE SUBVENCIONES DEL AYUNTAMIENTO DE ESPLUGUES, AÑO 2024</w:t>
      </w:r>
    </w:p>
    <w:p w:rsidR="005E0833" w:rsidRPr="00E15477" w:rsidRDefault="005E0833" w:rsidP="005E0833">
      <w:pPr>
        <w:autoSpaceDE w:val="0"/>
        <w:autoSpaceDN w:val="0"/>
        <w:adjustRightInd w:val="0"/>
        <w:spacing w:after="0" w:line="240" w:lineRule="auto"/>
        <w:jc w:val="both"/>
        <w:rPr>
          <w:rFonts w:ascii="Arial" w:hAnsi="Arial" w:cs="Arial"/>
          <w:b/>
          <w:bCs/>
          <w:color w:val="000000"/>
          <w:sz w:val="24"/>
          <w:szCs w:val="24"/>
        </w:rPr>
      </w:pPr>
    </w:p>
    <w:p w:rsidR="005E0833" w:rsidRPr="00E15477" w:rsidRDefault="005E0833" w:rsidP="005E0833">
      <w:pPr>
        <w:autoSpaceDE w:val="0"/>
        <w:autoSpaceDN w:val="0"/>
        <w:adjustRightInd w:val="0"/>
        <w:spacing w:after="0" w:line="240" w:lineRule="auto"/>
        <w:jc w:val="both"/>
        <w:rPr>
          <w:rFonts w:ascii="Arial" w:hAnsi="Arial" w:cs="Arial"/>
          <w:b/>
          <w:bCs/>
          <w:color w:val="000000"/>
          <w:sz w:val="24"/>
          <w:szCs w:val="24"/>
        </w:rPr>
      </w:pPr>
      <w:r w:rsidRPr="00E15477">
        <w:rPr>
          <w:rFonts w:ascii="Arial" w:hAnsi="Arial" w:cs="Arial"/>
          <w:b/>
          <w:bCs/>
          <w:color w:val="000000"/>
          <w:sz w:val="24"/>
          <w:szCs w:val="24"/>
        </w:rPr>
        <w:t>1. BASES ESPECÍFICAS DE LA CONVOCATORIA</w:t>
      </w:r>
    </w:p>
    <w:p w:rsidR="005E0833" w:rsidRPr="00E15477" w:rsidRDefault="005E0833" w:rsidP="005E0833">
      <w:pPr>
        <w:autoSpaceDE w:val="0"/>
        <w:autoSpaceDN w:val="0"/>
        <w:adjustRightInd w:val="0"/>
        <w:spacing w:after="0" w:line="240" w:lineRule="auto"/>
        <w:jc w:val="both"/>
        <w:rPr>
          <w:rFonts w:ascii="Arial" w:hAnsi="Arial" w:cs="Arial"/>
          <w:color w:val="000000"/>
          <w:sz w:val="24"/>
          <w:szCs w:val="24"/>
        </w:rPr>
      </w:pPr>
    </w:p>
    <w:p w:rsidR="00C1211F" w:rsidRPr="00E15477" w:rsidRDefault="005E0833" w:rsidP="005E0833">
      <w:pPr>
        <w:autoSpaceDE w:val="0"/>
        <w:autoSpaceDN w:val="0"/>
        <w:adjustRightInd w:val="0"/>
        <w:spacing w:after="0" w:line="240" w:lineRule="auto"/>
        <w:jc w:val="both"/>
        <w:rPr>
          <w:rFonts w:ascii="Arial" w:hAnsi="Arial" w:cs="Arial"/>
          <w:sz w:val="24"/>
          <w:szCs w:val="24"/>
        </w:rPr>
      </w:pPr>
      <w:r w:rsidRPr="00E15477">
        <w:rPr>
          <w:rFonts w:ascii="Arial" w:hAnsi="Arial" w:cs="Arial"/>
          <w:color w:val="000000"/>
          <w:sz w:val="24"/>
          <w:szCs w:val="24"/>
        </w:rPr>
        <w:t xml:space="preserve">Resultan de aplicación las Bases específicas reguladoras del otorgamiento de subvenciones del Ayuntamiento de Esp </w:t>
      </w:r>
      <w:r w:rsidR="00064C1C" w:rsidRPr="00E15477">
        <w:rPr>
          <w:rFonts w:ascii="Arial" w:hAnsi="Arial" w:cs="Arial"/>
          <w:sz w:val="24"/>
          <w:szCs w:val="24"/>
        </w:rPr>
        <w:t>lugues de Llobregat, aprobadas por la Junta de Gobierno Local de fecha 18 de febrero de 2022.</w:t>
      </w:r>
    </w:p>
    <w:p w:rsidR="005E0833" w:rsidRPr="00E15477" w:rsidRDefault="005E0833" w:rsidP="005E0833">
      <w:pPr>
        <w:autoSpaceDE w:val="0"/>
        <w:autoSpaceDN w:val="0"/>
        <w:adjustRightInd w:val="0"/>
        <w:spacing w:after="0" w:line="240" w:lineRule="auto"/>
        <w:jc w:val="both"/>
        <w:rPr>
          <w:rFonts w:ascii="Arial" w:hAnsi="Arial" w:cs="Arial"/>
          <w:color w:val="000000"/>
          <w:sz w:val="24"/>
          <w:szCs w:val="24"/>
        </w:rPr>
      </w:pPr>
    </w:p>
    <w:p w:rsidR="005E0833" w:rsidRPr="00E15477" w:rsidRDefault="005E0833" w:rsidP="005E0833">
      <w:pPr>
        <w:autoSpaceDE w:val="0"/>
        <w:autoSpaceDN w:val="0"/>
        <w:adjustRightInd w:val="0"/>
        <w:spacing w:after="0" w:line="240" w:lineRule="auto"/>
        <w:jc w:val="both"/>
        <w:rPr>
          <w:rFonts w:ascii="Arial" w:hAnsi="Arial" w:cs="Arial"/>
          <w:b/>
          <w:bCs/>
          <w:color w:val="000000"/>
          <w:sz w:val="24"/>
          <w:szCs w:val="24"/>
        </w:rPr>
      </w:pPr>
      <w:r w:rsidRPr="00E15477">
        <w:rPr>
          <w:rFonts w:ascii="Arial" w:hAnsi="Arial" w:cs="Arial"/>
          <w:b/>
          <w:bCs/>
          <w:color w:val="000000"/>
          <w:sz w:val="24"/>
          <w:szCs w:val="24"/>
        </w:rPr>
        <w:t>2. OBJETO, CONDICIONES Y FINALIDAD DE LA SUBVENCIÓN</w:t>
      </w:r>
    </w:p>
    <w:p w:rsidR="005E0833" w:rsidRPr="00E15477" w:rsidRDefault="005E0833" w:rsidP="005E0833">
      <w:pPr>
        <w:autoSpaceDE w:val="0"/>
        <w:autoSpaceDN w:val="0"/>
        <w:adjustRightInd w:val="0"/>
        <w:spacing w:after="0" w:line="240" w:lineRule="auto"/>
        <w:jc w:val="both"/>
        <w:rPr>
          <w:rFonts w:ascii="Arial" w:hAnsi="Arial" w:cs="Arial"/>
          <w:color w:val="000000"/>
          <w:sz w:val="24"/>
          <w:szCs w:val="24"/>
        </w:rPr>
      </w:pPr>
    </w:p>
    <w:p w:rsidR="005E0833" w:rsidRPr="00E15477" w:rsidRDefault="004552E9" w:rsidP="005E0833">
      <w:pPr>
        <w:autoSpaceDE w:val="0"/>
        <w:autoSpaceDN w:val="0"/>
        <w:adjustRightInd w:val="0"/>
        <w:spacing w:after="0" w:line="240" w:lineRule="auto"/>
        <w:contextualSpacing/>
        <w:jc w:val="both"/>
        <w:rPr>
          <w:rFonts w:ascii="Arial" w:eastAsia="ArialMT" w:hAnsi="Arial" w:cs="Arial"/>
          <w:sz w:val="24"/>
          <w:szCs w:val="24"/>
        </w:rPr>
      </w:pPr>
      <w:r w:rsidRPr="00E15477">
        <w:rPr>
          <w:rFonts w:ascii="Arial" w:eastAsia="ArialMT" w:hAnsi="Arial" w:cs="Arial"/>
          <w:sz w:val="24"/>
          <w:szCs w:val="24"/>
        </w:rPr>
        <w:t xml:space="preserve">2.1. Objeto: Establecer, de conformidad con lo que se establece en el artículo 13 de la Ordenanza General </w:t>
      </w:r>
      <w:r w:rsidR="005E0833" w:rsidRPr="00E15477">
        <w:rPr>
          <w:rFonts w:ascii="Arial" w:eastAsia="ArialMT" w:hAnsi="Arial" w:cs="Arial"/>
          <w:sz w:val="24"/>
          <w:szCs w:val="24"/>
          <w:lang w:eastAsia="es-ES"/>
        </w:rPr>
        <w:t>reguladora de la concesión de subvenciones del Ayuntamiento de Esplugues de Llobregat, el conjunto de condiciones y el procedimiento a seguir para el otorgamiento en régimen de pública concurrencia competitiva de las ayudas y subvenciones municipal previstas, para el ejercicio 2024, en las diferentes Líneas de actuación del Plan Estratégico de Subvenciones 2020-2023, así como su pago, justificación, evaluación, seguimiento y control.</w:t>
      </w:r>
    </w:p>
    <w:p w:rsidR="005E0833" w:rsidRPr="00E15477" w:rsidRDefault="005E0833" w:rsidP="005E0833">
      <w:pPr>
        <w:autoSpaceDE w:val="0"/>
        <w:autoSpaceDN w:val="0"/>
        <w:adjustRightInd w:val="0"/>
        <w:spacing w:after="0" w:line="240" w:lineRule="auto"/>
        <w:contextualSpacing/>
        <w:jc w:val="both"/>
        <w:rPr>
          <w:rFonts w:ascii="Arial" w:eastAsia="ArialMT" w:hAnsi="Arial" w:cs="Arial"/>
          <w:b/>
          <w:sz w:val="24"/>
          <w:szCs w:val="24"/>
        </w:rPr>
      </w:pPr>
    </w:p>
    <w:p w:rsidR="005E0833" w:rsidRPr="00E15477" w:rsidRDefault="005E0833" w:rsidP="005E0833">
      <w:pPr>
        <w:autoSpaceDE w:val="0"/>
        <w:autoSpaceDN w:val="0"/>
        <w:adjustRightInd w:val="0"/>
        <w:spacing w:after="0" w:line="240" w:lineRule="auto"/>
        <w:jc w:val="both"/>
        <w:rPr>
          <w:rFonts w:ascii="Arial" w:hAnsi="Arial" w:cs="Arial"/>
          <w:color w:val="000000"/>
          <w:sz w:val="24"/>
          <w:szCs w:val="24"/>
        </w:rPr>
      </w:pPr>
      <w:r w:rsidRPr="00E15477">
        <w:rPr>
          <w:rFonts w:ascii="Arial" w:eastAsia="ArialMT" w:hAnsi="Arial" w:cs="Arial"/>
          <w:sz w:val="24"/>
          <w:szCs w:val="24"/>
          <w:lang w:eastAsia="es-ES"/>
        </w:rPr>
        <w:t>Sin embargo, y en atención a las peculiaridades de determinadas Líneas de actuación, algunas de las incluidas en el Plan Estratégico de Subvenciones serán objeto de regulación individualizada, mediante sus propias bases específicas.</w:t>
      </w:r>
    </w:p>
    <w:p w:rsidR="00C1211F" w:rsidRPr="00E15477" w:rsidRDefault="00C1211F" w:rsidP="005E0833">
      <w:pPr>
        <w:autoSpaceDE w:val="0"/>
        <w:autoSpaceDN w:val="0"/>
        <w:adjustRightInd w:val="0"/>
        <w:spacing w:after="0" w:line="240" w:lineRule="auto"/>
        <w:jc w:val="both"/>
        <w:rPr>
          <w:rFonts w:ascii="Arial" w:hAnsi="Arial" w:cs="Arial"/>
          <w:color w:val="000000"/>
          <w:sz w:val="24"/>
          <w:szCs w:val="24"/>
        </w:rPr>
      </w:pPr>
    </w:p>
    <w:p w:rsidR="00C1211F" w:rsidRPr="00E15477" w:rsidRDefault="00C1211F" w:rsidP="00C1211F">
      <w:pPr>
        <w:spacing w:after="0" w:line="240" w:lineRule="auto"/>
        <w:jc w:val="both"/>
        <w:rPr>
          <w:rFonts w:ascii="Arial" w:hAnsi="Arial" w:cs="Arial"/>
          <w:sz w:val="24"/>
          <w:szCs w:val="24"/>
        </w:rPr>
      </w:pPr>
      <w:r w:rsidRPr="00E15477">
        <w:rPr>
          <w:rFonts w:ascii="Arial" w:hAnsi="Arial" w:cs="Arial"/>
          <w:sz w:val="24"/>
          <w:szCs w:val="24"/>
        </w:rPr>
        <w:t>Se remitirá extracto de la convocatoria a la Base de Datos Nacional de Subvenciones, de acuerdo con los artículos 18.2 y 20 de la Ley 38/2003, de 17 de noviembre, General de Subvenciones, para su publicación en el Boletín Oficial de la Provincia de Barcelona.</w:t>
      </w:r>
    </w:p>
    <w:p w:rsidR="00C1211F" w:rsidRPr="00E15477" w:rsidRDefault="00C1211F" w:rsidP="005E0833">
      <w:pPr>
        <w:autoSpaceDE w:val="0"/>
        <w:autoSpaceDN w:val="0"/>
        <w:adjustRightInd w:val="0"/>
        <w:spacing w:after="0" w:line="240" w:lineRule="auto"/>
        <w:jc w:val="both"/>
        <w:rPr>
          <w:rFonts w:ascii="Arial" w:hAnsi="Arial" w:cs="Arial"/>
          <w:color w:val="000000"/>
          <w:sz w:val="24"/>
          <w:szCs w:val="24"/>
        </w:rPr>
      </w:pPr>
    </w:p>
    <w:p w:rsidR="005E0833" w:rsidRPr="00E15477" w:rsidRDefault="005E0833" w:rsidP="005E0833">
      <w:pPr>
        <w:autoSpaceDE w:val="0"/>
        <w:autoSpaceDN w:val="0"/>
        <w:adjustRightInd w:val="0"/>
        <w:spacing w:after="0" w:line="240" w:lineRule="auto"/>
        <w:jc w:val="both"/>
        <w:rPr>
          <w:rFonts w:ascii="Arial" w:hAnsi="Arial" w:cs="Arial"/>
          <w:color w:val="000000"/>
          <w:sz w:val="24"/>
          <w:szCs w:val="24"/>
        </w:rPr>
      </w:pPr>
      <w:r w:rsidRPr="00E15477">
        <w:rPr>
          <w:rFonts w:ascii="Arial" w:hAnsi="Arial" w:cs="Arial"/>
          <w:color w:val="000000"/>
          <w:sz w:val="24"/>
          <w:szCs w:val="24"/>
        </w:rPr>
        <w:t>Las subvenciones objeto de esta convocatoria se refieren a los siguientes Servicios:</w:t>
      </w:r>
    </w:p>
    <w:p w:rsidR="005E0833" w:rsidRPr="00E15477" w:rsidRDefault="005E0833" w:rsidP="005E0833">
      <w:pPr>
        <w:autoSpaceDE w:val="0"/>
        <w:autoSpaceDN w:val="0"/>
        <w:adjustRightInd w:val="0"/>
        <w:spacing w:after="0" w:line="240" w:lineRule="auto"/>
        <w:jc w:val="both"/>
        <w:rPr>
          <w:rFonts w:ascii="Arial" w:hAnsi="Arial" w:cs="Arial"/>
          <w:color w:val="000000"/>
          <w:sz w:val="24"/>
          <w:szCs w:val="24"/>
        </w:rPr>
      </w:pPr>
    </w:p>
    <w:p w:rsidR="005E0833" w:rsidRPr="00E15477" w:rsidRDefault="005E0833" w:rsidP="005E0833">
      <w:pPr>
        <w:pStyle w:val="Prrafodelista"/>
        <w:numPr>
          <w:ilvl w:val="0"/>
          <w:numId w:val="1"/>
        </w:numPr>
        <w:autoSpaceDE w:val="0"/>
        <w:autoSpaceDN w:val="0"/>
        <w:adjustRightInd w:val="0"/>
        <w:spacing w:after="0" w:line="240" w:lineRule="auto"/>
        <w:jc w:val="both"/>
        <w:rPr>
          <w:rFonts w:ascii="Arial" w:hAnsi="Arial" w:cs="Arial"/>
          <w:color w:val="000000"/>
          <w:sz w:val="24"/>
          <w:szCs w:val="24"/>
        </w:rPr>
      </w:pPr>
      <w:r w:rsidRPr="00E15477">
        <w:rPr>
          <w:rFonts w:ascii="Arial" w:hAnsi="Arial" w:cs="Arial"/>
          <w:color w:val="000000"/>
          <w:sz w:val="24"/>
          <w:szCs w:val="24"/>
        </w:rPr>
        <w:t>Cultura</w:t>
      </w:r>
    </w:p>
    <w:p w:rsidR="005E0833" w:rsidRPr="00E15477" w:rsidRDefault="005E0833" w:rsidP="005E0833">
      <w:pPr>
        <w:pStyle w:val="Prrafodelista"/>
        <w:numPr>
          <w:ilvl w:val="0"/>
          <w:numId w:val="1"/>
        </w:numPr>
        <w:autoSpaceDE w:val="0"/>
        <w:autoSpaceDN w:val="0"/>
        <w:adjustRightInd w:val="0"/>
        <w:spacing w:after="0" w:line="240" w:lineRule="auto"/>
        <w:jc w:val="both"/>
        <w:rPr>
          <w:rFonts w:ascii="Arial" w:hAnsi="Arial" w:cs="Arial"/>
          <w:color w:val="000000"/>
          <w:sz w:val="24"/>
          <w:szCs w:val="24"/>
        </w:rPr>
      </w:pPr>
      <w:r w:rsidRPr="00E15477">
        <w:rPr>
          <w:rFonts w:ascii="Arial" w:hAnsi="Arial" w:cs="Arial"/>
          <w:color w:val="000000"/>
          <w:sz w:val="24"/>
          <w:szCs w:val="24"/>
        </w:rPr>
        <w:t>Derechos Sociales</w:t>
      </w:r>
    </w:p>
    <w:p w:rsidR="005E0833" w:rsidRPr="00E15477" w:rsidRDefault="009C06CE" w:rsidP="005E0833">
      <w:pPr>
        <w:pStyle w:val="Prrafodelista"/>
        <w:numPr>
          <w:ilvl w:val="0"/>
          <w:numId w:val="1"/>
        </w:numPr>
        <w:autoSpaceDE w:val="0"/>
        <w:autoSpaceDN w:val="0"/>
        <w:adjustRightInd w:val="0"/>
        <w:spacing w:after="0" w:line="240" w:lineRule="auto"/>
        <w:jc w:val="both"/>
        <w:rPr>
          <w:rFonts w:ascii="Arial" w:hAnsi="Arial" w:cs="Arial"/>
          <w:color w:val="000000"/>
          <w:sz w:val="24"/>
          <w:szCs w:val="24"/>
        </w:rPr>
      </w:pPr>
      <w:r w:rsidRPr="00E15477">
        <w:rPr>
          <w:rFonts w:ascii="Arial" w:hAnsi="Arial" w:cs="Arial"/>
          <w:color w:val="000000"/>
          <w:sz w:val="24"/>
          <w:szCs w:val="24"/>
        </w:rPr>
        <w:t>Economía y Trabajo</w:t>
      </w:r>
    </w:p>
    <w:p w:rsidR="005E0833" w:rsidRPr="00E15477" w:rsidRDefault="005E0833" w:rsidP="005E0833">
      <w:pPr>
        <w:pStyle w:val="Prrafodelista"/>
        <w:numPr>
          <w:ilvl w:val="0"/>
          <w:numId w:val="1"/>
        </w:numPr>
        <w:autoSpaceDE w:val="0"/>
        <w:autoSpaceDN w:val="0"/>
        <w:adjustRightInd w:val="0"/>
        <w:spacing w:after="0" w:line="240" w:lineRule="auto"/>
        <w:jc w:val="both"/>
        <w:rPr>
          <w:rFonts w:ascii="Arial" w:hAnsi="Arial" w:cs="Arial"/>
          <w:color w:val="000000"/>
          <w:sz w:val="24"/>
          <w:szCs w:val="24"/>
        </w:rPr>
      </w:pPr>
      <w:r w:rsidRPr="00E15477">
        <w:rPr>
          <w:rFonts w:ascii="Arial" w:hAnsi="Arial" w:cs="Arial"/>
          <w:color w:val="000000"/>
          <w:sz w:val="24"/>
          <w:szCs w:val="24"/>
        </w:rPr>
        <w:t>Educación y Universidades</w:t>
      </w:r>
    </w:p>
    <w:p w:rsidR="005E0833" w:rsidRPr="00E15477" w:rsidRDefault="005E0833" w:rsidP="005E0833">
      <w:pPr>
        <w:pStyle w:val="Prrafodelista"/>
        <w:numPr>
          <w:ilvl w:val="0"/>
          <w:numId w:val="1"/>
        </w:numPr>
        <w:autoSpaceDE w:val="0"/>
        <w:autoSpaceDN w:val="0"/>
        <w:adjustRightInd w:val="0"/>
        <w:spacing w:after="0" w:line="240" w:lineRule="auto"/>
        <w:jc w:val="both"/>
        <w:rPr>
          <w:rFonts w:ascii="Arial" w:hAnsi="Arial" w:cs="Arial"/>
          <w:color w:val="000000"/>
          <w:sz w:val="24"/>
          <w:szCs w:val="24"/>
        </w:rPr>
      </w:pPr>
      <w:r w:rsidRPr="00E15477">
        <w:rPr>
          <w:rFonts w:ascii="Arial" w:hAnsi="Arial" w:cs="Arial"/>
          <w:color w:val="000000"/>
          <w:sz w:val="24"/>
          <w:szCs w:val="24"/>
        </w:rPr>
        <w:t>Deportes</w:t>
      </w:r>
    </w:p>
    <w:p w:rsidR="005E0833" w:rsidRPr="00E15477" w:rsidRDefault="007D5681" w:rsidP="005E0833">
      <w:pPr>
        <w:pStyle w:val="Prrafodelista"/>
        <w:numPr>
          <w:ilvl w:val="0"/>
          <w:numId w:val="1"/>
        </w:num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Derechos Civiles y Ciudad Inclusiva</w:t>
      </w:r>
    </w:p>
    <w:p w:rsidR="005E0833" w:rsidRPr="00E15477" w:rsidRDefault="005E0833" w:rsidP="005E0833">
      <w:pPr>
        <w:pStyle w:val="Prrafodelista"/>
        <w:numPr>
          <w:ilvl w:val="0"/>
          <w:numId w:val="1"/>
        </w:numPr>
        <w:autoSpaceDE w:val="0"/>
        <w:autoSpaceDN w:val="0"/>
        <w:adjustRightInd w:val="0"/>
        <w:spacing w:after="0" w:line="240" w:lineRule="auto"/>
        <w:jc w:val="both"/>
        <w:rPr>
          <w:rFonts w:ascii="Arial" w:hAnsi="Arial" w:cs="Arial"/>
          <w:color w:val="000000"/>
          <w:sz w:val="24"/>
          <w:szCs w:val="24"/>
        </w:rPr>
      </w:pPr>
      <w:r w:rsidRPr="00E15477">
        <w:rPr>
          <w:rFonts w:ascii="Arial" w:hAnsi="Arial" w:cs="Arial"/>
          <w:color w:val="000000"/>
          <w:sz w:val="24"/>
          <w:szCs w:val="24"/>
        </w:rPr>
        <w:t>Juventud</w:t>
      </w:r>
    </w:p>
    <w:p w:rsidR="005E0833" w:rsidRPr="00E15477" w:rsidRDefault="005E0833" w:rsidP="005E0833">
      <w:pPr>
        <w:pStyle w:val="Prrafodelista"/>
        <w:numPr>
          <w:ilvl w:val="0"/>
          <w:numId w:val="1"/>
        </w:numPr>
        <w:autoSpaceDE w:val="0"/>
        <w:autoSpaceDN w:val="0"/>
        <w:adjustRightInd w:val="0"/>
        <w:spacing w:after="0" w:line="240" w:lineRule="auto"/>
        <w:jc w:val="both"/>
        <w:rPr>
          <w:rFonts w:ascii="Arial" w:hAnsi="Arial" w:cs="Arial"/>
          <w:color w:val="000000"/>
          <w:sz w:val="24"/>
          <w:szCs w:val="24"/>
        </w:rPr>
      </w:pPr>
      <w:r w:rsidRPr="00E15477">
        <w:rPr>
          <w:rFonts w:ascii="Arial" w:hAnsi="Arial" w:cs="Arial"/>
          <w:color w:val="000000"/>
          <w:sz w:val="24"/>
          <w:szCs w:val="24"/>
        </w:rPr>
        <w:t>Salud</w:t>
      </w:r>
    </w:p>
    <w:p w:rsidR="005E0833" w:rsidRPr="00E15477" w:rsidRDefault="005E0833" w:rsidP="005E0833">
      <w:pPr>
        <w:pStyle w:val="Prrafodelista"/>
        <w:numPr>
          <w:ilvl w:val="0"/>
          <w:numId w:val="1"/>
        </w:numPr>
        <w:autoSpaceDE w:val="0"/>
        <w:autoSpaceDN w:val="0"/>
        <w:adjustRightInd w:val="0"/>
        <w:spacing w:after="0" w:line="240" w:lineRule="auto"/>
        <w:jc w:val="both"/>
        <w:rPr>
          <w:rFonts w:ascii="Arial" w:hAnsi="Arial" w:cs="Arial"/>
          <w:color w:val="000000"/>
          <w:sz w:val="24"/>
          <w:szCs w:val="24"/>
        </w:rPr>
      </w:pPr>
      <w:r w:rsidRPr="00E15477">
        <w:rPr>
          <w:rFonts w:ascii="Arial" w:hAnsi="Arial" w:cs="Arial"/>
          <w:color w:val="000000"/>
          <w:sz w:val="24"/>
          <w:szCs w:val="24"/>
        </w:rPr>
        <w:t>Cooperación y Solidaridad y Paz</w:t>
      </w:r>
    </w:p>
    <w:p w:rsidR="007D5681" w:rsidRPr="00E15477" w:rsidRDefault="007D5681" w:rsidP="007D5681">
      <w:pPr>
        <w:pStyle w:val="Prrafodelista"/>
        <w:numPr>
          <w:ilvl w:val="0"/>
          <w:numId w:val="1"/>
        </w:numPr>
        <w:autoSpaceDE w:val="0"/>
        <w:autoSpaceDN w:val="0"/>
        <w:adjustRightInd w:val="0"/>
        <w:spacing w:after="0" w:line="240" w:lineRule="auto"/>
        <w:jc w:val="both"/>
        <w:rPr>
          <w:rFonts w:ascii="Arial" w:hAnsi="Arial" w:cs="Arial"/>
          <w:color w:val="000000"/>
          <w:sz w:val="24"/>
          <w:szCs w:val="24"/>
        </w:rPr>
      </w:pPr>
      <w:r w:rsidRPr="00E15477">
        <w:rPr>
          <w:rFonts w:ascii="Arial" w:hAnsi="Arial" w:cs="Arial"/>
          <w:color w:val="000000"/>
          <w:sz w:val="24"/>
          <w:szCs w:val="24"/>
        </w:rPr>
        <w:t>Políticas de Mujeres</w:t>
      </w:r>
    </w:p>
    <w:p w:rsidR="005E0833" w:rsidRPr="00E15477" w:rsidRDefault="005E0833" w:rsidP="005E0833">
      <w:pPr>
        <w:autoSpaceDE w:val="0"/>
        <w:autoSpaceDN w:val="0"/>
        <w:adjustRightInd w:val="0"/>
        <w:spacing w:after="0" w:line="240" w:lineRule="auto"/>
        <w:jc w:val="both"/>
        <w:rPr>
          <w:rFonts w:ascii="Arial" w:hAnsi="Arial" w:cs="Arial"/>
          <w:color w:val="000000"/>
          <w:sz w:val="24"/>
          <w:szCs w:val="24"/>
        </w:rPr>
      </w:pPr>
    </w:p>
    <w:p w:rsidR="004552E9" w:rsidRPr="00E15477" w:rsidRDefault="004552E9" w:rsidP="004552E9">
      <w:pPr>
        <w:spacing w:after="0" w:line="240" w:lineRule="auto"/>
        <w:jc w:val="both"/>
        <w:rPr>
          <w:rFonts w:ascii="Arial" w:hAnsi="Arial" w:cs="Arial"/>
          <w:sz w:val="24"/>
          <w:szCs w:val="24"/>
        </w:rPr>
      </w:pPr>
      <w:r w:rsidRPr="00E15477">
        <w:rPr>
          <w:rFonts w:ascii="Arial" w:hAnsi="Arial" w:cs="Arial"/>
          <w:sz w:val="24"/>
          <w:szCs w:val="24"/>
        </w:rPr>
        <w:t>2.2.- Contenido: La totalidad de proyectos y/o programas de actividades que se propongan por las personas físicas o jurídicas que formulen solicitud de participación en las correspondientes convocatorias deben cumplir las siguientes condiciones y requisitos:</w:t>
      </w:r>
    </w:p>
    <w:p w:rsidR="004552E9" w:rsidRPr="00E15477" w:rsidRDefault="004552E9" w:rsidP="004552E9">
      <w:pPr>
        <w:spacing w:after="0" w:line="240" w:lineRule="auto"/>
        <w:jc w:val="both"/>
        <w:rPr>
          <w:rFonts w:ascii="Arial" w:hAnsi="Arial" w:cs="Arial"/>
          <w:sz w:val="24"/>
          <w:szCs w:val="24"/>
        </w:rPr>
      </w:pPr>
    </w:p>
    <w:p w:rsidR="004552E9" w:rsidRPr="00E15477" w:rsidRDefault="004552E9" w:rsidP="004552E9">
      <w:pPr>
        <w:pStyle w:val="Prrafodelista"/>
        <w:numPr>
          <w:ilvl w:val="0"/>
          <w:numId w:val="2"/>
        </w:numPr>
        <w:spacing w:after="0" w:line="240" w:lineRule="auto"/>
        <w:contextualSpacing w:val="0"/>
        <w:jc w:val="both"/>
        <w:rPr>
          <w:rFonts w:ascii="Arial" w:hAnsi="Arial" w:cs="Arial"/>
          <w:sz w:val="24"/>
          <w:szCs w:val="24"/>
        </w:rPr>
      </w:pPr>
      <w:r w:rsidRPr="00E15477">
        <w:rPr>
          <w:rFonts w:ascii="Arial" w:hAnsi="Arial" w:cs="Arial"/>
          <w:sz w:val="24"/>
          <w:szCs w:val="24"/>
        </w:rPr>
        <w:lastRenderedPageBreak/>
        <w:t>Tienen que estar orientadas a la consecución de objetivos estratégicos de alguna de las Líneas de actuación del Plan Estratégico de Subvenciones 2020-2023.</w:t>
      </w:r>
    </w:p>
    <w:p w:rsidR="004552E9" w:rsidRPr="00E15477" w:rsidRDefault="004552E9" w:rsidP="004552E9">
      <w:pPr>
        <w:pStyle w:val="Prrafodelista"/>
        <w:numPr>
          <w:ilvl w:val="0"/>
          <w:numId w:val="2"/>
        </w:numPr>
        <w:spacing w:after="0" w:line="240" w:lineRule="auto"/>
        <w:contextualSpacing w:val="0"/>
        <w:jc w:val="both"/>
        <w:rPr>
          <w:rFonts w:ascii="Arial" w:hAnsi="Arial" w:cs="Arial"/>
          <w:sz w:val="24"/>
          <w:szCs w:val="24"/>
        </w:rPr>
      </w:pPr>
      <w:r w:rsidRPr="00E15477">
        <w:rPr>
          <w:rFonts w:ascii="Arial" w:hAnsi="Arial" w:cs="Arial"/>
          <w:sz w:val="24"/>
          <w:szCs w:val="24"/>
        </w:rPr>
        <w:t>Deben coadyuvar a la consecución de alguna de las competencias municipales.</w:t>
      </w:r>
    </w:p>
    <w:p w:rsidR="004552E9" w:rsidRPr="00E15477" w:rsidRDefault="004552E9" w:rsidP="004552E9">
      <w:pPr>
        <w:pStyle w:val="Prrafodelista"/>
        <w:numPr>
          <w:ilvl w:val="0"/>
          <w:numId w:val="2"/>
        </w:numPr>
        <w:spacing w:after="0" w:line="240" w:lineRule="auto"/>
        <w:contextualSpacing w:val="0"/>
        <w:jc w:val="both"/>
        <w:rPr>
          <w:rFonts w:ascii="Arial" w:hAnsi="Arial" w:cs="Arial"/>
          <w:sz w:val="24"/>
          <w:szCs w:val="24"/>
        </w:rPr>
      </w:pPr>
      <w:r w:rsidRPr="00E15477">
        <w:rPr>
          <w:rFonts w:ascii="Arial" w:hAnsi="Arial" w:cs="Arial"/>
          <w:sz w:val="24"/>
          <w:szCs w:val="24"/>
        </w:rPr>
        <w:t>Se realizarán en el término municipal de Esplugues de Llobregat, salvo las acciones en materia de Cooperación al Desarrollo y aquellas en las que expresamente se determine, por el órgano municipal competente, que son de interés para la proyección exterior de la ciudad.</w:t>
      </w:r>
    </w:p>
    <w:p w:rsidR="004552E9" w:rsidRPr="00E15477" w:rsidRDefault="004552E9" w:rsidP="004552E9">
      <w:pPr>
        <w:pStyle w:val="Prrafodelista"/>
        <w:numPr>
          <w:ilvl w:val="0"/>
          <w:numId w:val="2"/>
        </w:numPr>
        <w:spacing w:after="0" w:line="240" w:lineRule="auto"/>
        <w:contextualSpacing w:val="0"/>
        <w:jc w:val="both"/>
        <w:rPr>
          <w:rFonts w:ascii="Arial" w:hAnsi="Arial" w:cs="Arial"/>
          <w:sz w:val="24"/>
          <w:szCs w:val="24"/>
        </w:rPr>
      </w:pPr>
      <w:r w:rsidRPr="00E15477">
        <w:rPr>
          <w:rFonts w:ascii="Arial" w:hAnsi="Arial" w:cs="Arial"/>
          <w:sz w:val="24"/>
          <w:szCs w:val="24"/>
        </w:rPr>
        <w:t>Se realizarán siempre sin ánimo de lucro, o bien si se obtienen beneficios, éstos deben ser revertidos a la propia actividad y se tendrán que tomar en consideración a la hora de formular las correspondientes solicitud y justificación.</w:t>
      </w:r>
    </w:p>
    <w:p w:rsidR="004552E9" w:rsidRPr="00E15477" w:rsidRDefault="004552E9" w:rsidP="004552E9">
      <w:pPr>
        <w:pStyle w:val="Prrafodelista"/>
        <w:numPr>
          <w:ilvl w:val="0"/>
          <w:numId w:val="2"/>
        </w:numPr>
        <w:spacing w:after="0" w:line="240" w:lineRule="auto"/>
        <w:contextualSpacing w:val="0"/>
        <w:jc w:val="both"/>
        <w:rPr>
          <w:rFonts w:ascii="Arial" w:hAnsi="Arial" w:cs="Arial"/>
          <w:sz w:val="24"/>
          <w:szCs w:val="24"/>
        </w:rPr>
      </w:pPr>
      <w:r w:rsidRPr="00E15477">
        <w:rPr>
          <w:rFonts w:ascii="Arial" w:hAnsi="Arial" w:cs="Arial"/>
          <w:sz w:val="24"/>
          <w:szCs w:val="24"/>
        </w:rPr>
        <w:t>Las subvenciones están afectadas al cumplimiento de la finalidad a la que se condiciona el otorgamiento y no tienen carácter devolutivo; sin perjuicio del reintegro inherente, en caso de incumplimiento de las condiciones o características impuestas en el acuerdo de concesión de la subvención.</w:t>
      </w:r>
    </w:p>
    <w:p w:rsidR="004552E9" w:rsidRPr="00E15477" w:rsidRDefault="004552E9" w:rsidP="004552E9">
      <w:pPr>
        <w:pStyle w:val="Prrafodelista"/>
        <w:numPr>
          <w:ilvl w:val="0"/>
          <w:numId w:val="2"/>
        </w:numPr>
        <w:spacing w:after="0" w:line="240" w:lineRule="auto"/>
        <w:contextualSpacing w:val="0"/>
        <w:jc w:val="both"/>
        <w:rPr>
          <w:rFonts w:ascii="Arial" w:hAnsi="Arial" w:cs="Arial"/>
          <w:sz w:val="24"/>
          <w:szCs w:val="24"/>
        </w:rPr>
      </w:pPr>
      <w:r w:rsidRPr="00E15477">
        <w:rPr>
          <w:rFonts w:ascii="Arial" w:hAnsi="Arial" w:cs="Arial"/>
          <w:sz w:val="24"/>
          <w:szCs w:val="24"/>
        </w:rPr>
        <w:t xml:space="preserve">Tanto las entidades como las actividades que sean objeto de ser subvencionadas por parte del Ayuntamiento de Esplugues de Llobregat deben garantizar el cumplimiento de los </w:t>
      </w:r>
      <w:r w:rsidRPr="00E15477">
        <w:rPr>
          <w:rFonts w:ascii="Arial" w:hAnsi="Arial" w:cs="Arial"/>
          <w:b/>
          <w:sz w:val="24"/>
          <w:szCs w:val="24"/>
        </w:rPr>
        <w:t xml:space="preserve">siguientes Principios básicos </w:t>
      </w:r>
      <w:r w:rsidRPr="00E15477">
        <w:rPr>
          <w:rFonts w:ascii="Arial" w:hAnsi="Arial" w:cs="Arial"/>
          <w:sz w:val="24"/>
          <w:szCs w:val="24"/>
        </w:rPr>
        <w:t>:</w:t>
      </w:r>
    </w:p>
    <w:p w:rsidR="004552E9" w:rsidRPr="00E15477" w:rsidRDefault="004552E9" w:rsidP="004552E9">
      <w:pPr>
        <w:pStyle w:val="Prrafodelista"/>
        <w:spacing w:after="0" w:line="240" w:lineRule="auto"/>
        <w:jc w:val="both"/>
        <w:rPr>
          <w:rFonts w:ascii="Arial" w:hAnsi="Arial" w:cs="Arial"/>
          <w:sz w:val="24"/>
          <w:szCs w:val="24"/>
        </w:rPr>
      </w:pPr>
    </w:p>
    <w:p w:rsidR="004552E9" w:rsidRPr="00E15477" w:rsidRDefault="004552E9" w:rsidP="004552E9">
      <w:pPr>
        <w:pStyle w:val="Prrafodelista1"/>
        <w:numPr>
          <w:ilvl w:val="0"/>
          <w:numId w:val="4"/>
        </w:numPr>
        <w:tabs>
          <w:tab w:val="left" w:pos="1455"/>
        </w:tabs>
        <w:spacing w:after="0" w:line="240" w:lineRule="auto"/>
        <w:ind w:hanging="11"/>
        <w:jc w:val="both"/>
        <w:rPr>
          <w:rFonts w:ascii="Arial" w:hAnsi="Arial" w:cs="Arial"/>
          <w:sz w:val="24"/>
          <w:szCs w:val="24"/>
        </w:rPr>
      </w:pPr>
      <w:r w:rsidRPr="00E15477">
        <w:rPr>
          <w:rFonts w:ascii="Arial" w:hAnsi="Arial" w:cs="Arial"/>
          <w:sz w:val="24"/>
          <w:szCs w:val="24"/>
        </w:rPr>
        <w:t>Accesibilidad</w:t>
      </w:r>
    </w:p>
    <w:p w:rsidR="004552E9" w:rsidRPr="00E15477" w:rsidRDefault="004552E9" w:rsidP="004552E9">
      <w:pPr>
        <w:pStyle w:val="Prrafodelista1"/>
        <w:numPr>
          <w:ilvl w:val="0"/>
          <w:numId w:val="4"/>
        </w:numPr>
        <w:tabs>
          <w:tab w:val="left" w:pos="1455"/>
        </w:tabs>
        <w:spacing w:after="0" w:line="240" w:lineRule="auto"/>
        <w:ind w:hanging="11"/>
        <w:jc w:val="both"/>
        <w:rPr>
          <w:rFonts w:ascii="Arial" w:hAnsi="Arial" w:cs="Arial"/>
          <w:sz w:val="24"/>
          <w:szCs w:val="24"/>
        </w:rPr>
      </w:pPr>
      <w:r w:rsidRPr="00E15477">
        <w:rPr>
          <w:rFonts w:ascii="Arial" w:hAnsi="Arial" w:cs="Arial"/>
          <w:sz w:val="24"/>
          <w:szCs w:val="24"/>
        </w:rPr>
        <w:t>Cohesión social</w:t>
      </w:r>
    </w:p>
    <w:p w:rsidR="004552E9" w:rsidRPr="00E15477" w:rsidRDefault="004552E9" w:rsidP="004552E9">
      <w:pPr>
        <w:pStyle w:val="Prrafodelista1"/>
        <w:numPr>
          <w:ilvl w:val="0"/>
          <w:numId w:val="4"/>
        </w:numPr>
        <w:tabs>
          <w:tab w:val="left" w:pos="1455"/>
        </w:tabs>
        <w:spacing w:after="0" w:line="240" w:lineRule="auto"/>
        <w:ind w:hanging="11"/>
        <w:jc w:val="both"/>
        <w:rPr>
          <w:rFonts w:ascii="Arial" w:hAnsi="Arial" w:cs="Arial"/>
          <w:sz w:val="24"/>
          <w:szCs w:val="24"/>
        </w:rPr>
      </w:pPr>
      <w:r w:rsidRPr="00E15477">
        <w:rPr>
          <w:rFonts w:ascii="Arial" w:hAnsi="Arial" w:cs="Arial"/>
          <w:sz w:val="24"/>
          <w:szCs w:val="24"/>
        </w:rPr>
        <w:t>Compromiso y justicia social</w:t>
      </w:r>
    </w:p>
    <w:p w:rsidR="004552E9" w:rsidRPr="00E15477" w:rsidRDefault="004552E9" w:rsidP="004552E9">
      <w:pPr>
        <w:pStyle w:val="Prrafodelista1"/>
        <w:numPr>
          <w:ilvl w:val="0"/>
          <w:numId w:val="4"/>
        </w:numPr>
        <w:tabs>
          <w:tab w:val="left" w:pos="1455"/>
        </w:tabs>
        <w:spacing w:after="0" w:line="240" w:lineRule="auto"/>
        <w:ind w:hanging="11"/>
        <w:jc w:val="both"/>
        <w:rPr>
          <w:rFonts w:ascii="Arial" w:hAnsi="Arial" w:cs="Arial"/>
          <w:sz w:val="24"/>
          <w:szCs w:val="24"/>
        </w:rPr>
      </w:pPr>
      <w:r w:rsidRPr="00E15477">
        <w:rPr>
          <w:rFonts w:ascii="Arial" w:hAnsi="Arial" w:cs="Arial"/>
          <w:sz w:val="24"/>
          <w:szCs w:val="24"/>
        </w:rPr>
        <w:t>Corresponsabilidad</w:t>
      </w:r>
    </w:p>
    <w:p w:rsidR="004552E9" w:rsidRPr="00E15477" w:rsidRDefault="004552E9" w:rsidP="004552E9">
      <w:pPr>
        <w:pStyle w:val="Prrafodelista1"/>
        <w:numPr>
          <w:ilvl w:val="0"/>
          <w:numId w:val="4"/>
        </w:numPr>
        <w:tabs>
          <w:tab w:val="left" w:pos="1455"/>
        </w:tabs>
        <w:spacing w:after="0" w:line="240" w:lineRule="auto"/>
        <w:ind w:hanging="11"/>
        <w:jc w:val="both"/>
        <w:rPr>
          <w:rFonts w:ascii="Arial" w:hAnsi="Arial" w:cs="Arial"/>
          <w:sz w:val="24"/>
          <w:szCs w:val="24"/>
        </w:rPr>
      </w:pPr>
      <w:r w:rsidRPr="00E15477">
        <w:rPr>
          <w:rFonts w:ascii="Arial" w:hAnsi="Arial" w:cs="Arial"/>
          <w:sz w:val="24"/>
          <w:szCs w:val="24"/>
        </w:rPr>
        <w:t>Igualdad de género</w:t>
      </w:r>
    </w:p>
    <w:p w:rsidR="004552E9" w:rsidRPr="00E15477" w:rsidRDefault="004552E9" w:rsidP="004552E9">
      <w:pPr>
        <w:pStyle w:val="Prrafodelista1"/>
        <w:numPr>
          <w:ilvl w:val="0"/>
          <w:numId w:val="4"/>
        </w:numPr>
        <w:tabs>
          <w:tab w:val="left" w:pos="1455"/>
        </w:tabs>
        <w:spacing w:after="0" w:line="240" w:lineRule="auto"/>
        <w:ind w:hanging="11"/>
        <w:jc w:val="both"/>
        <w:rPr>
          <w:rFonts w:ascii="Arial" w:hAnsi="Arial" w:cs="Arial"/>
          <w:sz w:val="24"/>
          <w:szCs w:val="24"/>
        </w:rPr>
      </w:pPr>
      <w:r w:rsidRPr="00E15477">
        <w:rPr>
          <w:rFonts w:ascii="Arial" w:hAnsi="Arial" w:cs="Arial"/>
          <w:sz w:val="24"/>
          <w:szCs w:val="24"/>
        </w:rPr>
        <w:t>Participación ciudadana</w:t>
      </w:r>
    </w:p>
    <w:p w:rsidR="004552E9" w:rsidRPr="00E15477" w:rsidRDefault="004552E9" w:rsidP="004552E9">
      <w:pPr>
        <w:pStyle w:val="Prrafodelista1"/>
        <w:numPr>
          <w:ilvl w:val="0"/>
          <w:numId w:val="4"/>
        </w:numPr>
        <w:tabs>
          <w:tab w:val="left" w:pos="1455"/>
        </w:tabs>
        <w:spacing w:after="0" w:line="240" w:lineRule="auto"/>
        <w:ind w:hanging="11"/>
        <w:jc w:val="both"/>
        <w:rPr>
          <w:rFonts w:ascii="Arial" w:hAnsi="Arial" w:cs="Arial"/>
          <w:sz w:val="24"/>
          <w:szCs w:val="24"/>
        </w:rPr>
      </w:pPr>
      <w:r w:rsidRPr="00E15477">
        <w:rPr>
          <w:rFonts w:ascii="Arial" w:hAnsi="Arial" w:cs="Arial"/>
          <w:sz w:val="24"/>
          <w:szCs w:val="24"/>
        </w:rPr>
        <w:t>Legalidad y Transparencia</w:t>
      </w:r>
    </w:p>
    <w:p w:rsidR="004552E9" w:rsidRPr="00E15477" w:rsidRDefault="004552E9" w:rsidP="004552E9">
      <w:pPr>
        <w:tabs>
          <w:tab w:val="left" w:pos="1455"/>
        </w:tabs>
        <w:spacing w:after="0" w:line="240" w:lineRule="auto"/>
        <w:jc w:val="both"/>
        <w:rPr>
          <w:rFonts w:ascii="Arial" w:hAnsi="Arial" w:cs="Arial"/>
          <w:sz w:val="24"/>
          <w:szCs w:val="24"/>
        </w:rPr>
      </w:pPr>
    </w:p>
    <w:p w:rsidR="004552E9" w:rsidRPr="00E15477" w:rsidRDefault="004552E9" w:rsidP="004552E9">
      <w:pPr>
        <w:tabs>
          <w:tab w:val="left" w:pos="1455"/>
        </w:tabs>
        <w:spacing w:after="0" w:line="240" w:lineRule="auto"/>
        <w:jc w:val="both"/>
        <w:rPr>
          <w:rFonts w:ascii="Arial" w:hAnsi="Arial" w:cs="Arial"/>
          <w:sz w:val="24"/>
          <w:szCs w:val="24"/>
        </w:rPr>
      </w:pPr>
    </w:p>
    <w:p w:rsidR="004552E9" w:rsidRPr="00E15477" w:rsidRDefault="004552E9" w:rsidP="004552E9">
      <w:pPr>
        <w:pStyle w:val="Prrafodelista"/>
        <w:numPr>
          <w:ilvl w:val="0"/>
          <w:numId w:val="2"/>
        </w:numPr>
        <w:spacing w:after="0" w:line="240" w:lineRule="auto"/>
        <w:contextualSpacing w:val="0"/>
        <w:jc w:val="both"/>
        <w:rPr>
          <w:rFonts w:ascii="Arial" w:hAnsi="Arial" w:cs="Arial"/>
          <w:sz w:val="24"/>
          <w:szCs w:val="24"/>
        </w:rPr>
      </w:pPr>
      <w:r w:rsidRPr="00E15477">
        <w:rPr>
          <w:rFonts w:ascii="Arial" w:hAnsi="Arial" w:cs="Arial"/>
          <w:sz w:val="24"/>
          <w:szCs w:val="24"/>
        </w:rPr>
        <w:t>No tendrán el carácter de gastos elegibles:</w:t>
      </w:r>
    </w:p>
    <w:p w:rsidR="004552E9" w:rsidRPr="00E15477" w:rsidRDefault="004552E9" w:rsidP="004552E9">
      <w:pPr>
        <w:pStyle w:val="Prrafodelista"/>
        <w:spacing w:after="0" w:line="240" w:lineRule="auto"/>
        <w:jc w:val="both"/>
        <w:rPr>
          <w:rFonts w:ascii="Arial" w:hAnsi="Arial" w:cs="Arial"/>
          <w:sz w:val="24"/>
          <w:szCs w:val="24"/>
        </w:rPr>
      </w:pPr>
    </w:p>
    <w:p w:rsidR="004552E9" w:rsidRPr="00E15477" w:rsidRDefault="004552E9" w:rsidP="004552E9">
      <w:pPr>
        <w:pStyle w:val="Prrafodelista"/>
        <w:numPr>
          <w:ilvl w:val="0"/>
          <w:numId w:val="5"/>
        </w:numPr>
        <w:spacing w:after="0" w:line="240" w:lineRule="auto"/>
        <w:contextualSpacing w:val="0"/>
        <w:jc w:val="both"/>
        <w:rPr>
          <w:rFonts w:ascii="Arial" w:hAnsi="Arial" w:cs="Arial"/>
          <w:sz w:val="24"/>
          <w:szCs w:val="24"/>
        </w:rPr>
      </w:pPr>
      <w:r w:rsidRPr="00E15477">
        <w:rPr>
          <w:rFonts w:ascii="Arial" w:hAnsi="Arial" w:cs="Arial"/>
          <w:sz w:val="24"/>
          <w:szCs w:val="24"/>
        </w:rPr>
        <w:t>Los gastos derivados de la contratación con personas físicas o jurídicas incursas en alguna de las prohibiciones para contratar con las administraciones públicas establecidas en el artículo 71 de la Ley 9/2017, de 8 de noviembre, de contratos del sector público, por la que se transponen al ordenamiento jurídico español las directivas del Parlamento Europeo y del Consejo 2014/23/UE y 2014/24/UE, de 26 de febrero de 2014.</w:t>
      </w:r>
    </w:p>
    <w:p w:rsidR="004552E9" w:rsidRPr="00E15477" w:rsidRDefault="004552E9" w:rsidP="004552E9">
      <w:pPr>
        <w:pStyle w:val="Prrafodelista"/>
        <w:numPr>
          <w:ilvl w:val="0"/>
          <w:numId w:val="5"/>
        </w:numPr>
        <w:spacing w:after="0" w:line="240" w:lineRule="auto"/>
        <w:contextualSpacing w:val="0"/>
        <w:jc w:val="both"/>
        <w:rPr>
          <w:rFonts w:ascii="Arial" w:hAnsi="Arial" w:cs="Arial"/>
          <w:sz w:val="24"/>
          <w:szCs w:val="24"/>
        </w:rPr>
      </w:pPr>
      <w:r w:rsidRPr="00E15477">
        <w:rPr>
          <w:rFonts w:ascii="Arial" w:hAnsi="Arial" w:cs="Arial"/>
          <w:sz w:val="24"/>
          <w:szCs w:val="24"/>
        </w:rPr>
        <w:t>Los gastos derivados de la contratación con personas físicas o jurídicas que ostenten la condición de órgano de dirección, gestión o administración de la entidad contratante, ni tampoco los derivados de la contratación de otra persona física o jurídica que disfrute de ayudas o subvenciones municipales para la realización de proyectos y programas de actuación.</w:t>
      </w:r>
    </w:p>
    <w:p w:rsidR="004552E9" w:rsidRPr="00E15477" w:rsidRDefault="004552E9" w:rsidP="004552E9">
      <w:pPr>
        <w:pStyle w:val="Prrafodelista"/>
        <w:numPr>
          <w:ilvl w:val="0"/>
          <w:numId w:val="5"/>
        </w:numPr>
        <w:spacing w:after="0" w:line="240" w:lineRule="auto"/>
        <w:contextualSpacing w:val="0"/>
        <w:jc w:val="both"/>
        <w:rPr>
          <w:rFonts w:ascii="Arial" w:hAnsi="Arial" w:cs="Arial"/>
          <w:sz w:val="24"/>
          <w:szCs w:val="24"/>
        </w:rPr>
      </w:pPr>
      <w:r w:rsidRPr="00E15477">
        <w:rPr>
          <w:rFonts w:ascii="Arial" w:hAnsi="Arial" w:cs="Arial"/>
          <w:sz w:val="24"/>
          <w:szCs w:val="24"/>
        </w:rPr>
        <w:t>Las derivadas de la adquisición de bebidas alcohólicas de cualquier graduación y tabaco.</w:t>
      </w:r>
    </w:p>
    <w:p w:rsidR="004552E9" w:rsidRPr="00E15477" w:rsidRDefault="004552E9" w:rsidP="004552E9">
      <w:pPr>
        <w:pStyle w:val="Prrafodelista"/>
        <w:numPr>
          <w:ilvl w:val="0"/>
          <w:numId w:val="5"/>
        </w:numPr>
        <w:spacing w:after="0" w:line="240" w:lineRule="auto"/>
        <w:contextualSpacing w:val="0"/>
        <w:jc w:val="both"/>
        <w:rPr>
          <w:rFonts w:ascii="Arial" w:hAnsi="Arial" w:cs="Arial"/>
          <w:sz w:val="24"/>
          <w:szCs w:val="24"/>
        </w:rPr>
      </w:pPr>
      <w:r w:rsidRPr="00E15477">
        <w:rPr>
          <w:rFonts w:ascii="Arial" w:hAnsi="Arial" w:cs="Arial"/>
          <w:sz w:val="24"/>
          <w:szCs w:val="24"/>
        </w:rPr>
        <w:t>Los gastos realizados para la adquisición ajuar (vasos, cucharas, tenedores, platos, etc.) elaborados con materiales plásticos desechables.</w:t>
      </w:r>
    </w:p>
    <w:p w:rsidR="004552E9" w:rsidRPr="00E15477" w:rsidRDefault="004552E9" w:rsidP="004552E9">
      <w:pPr>
        <w:spacing w:after="0" w:line="240" w:lineRule="auto"/>
        <w:jc w:val="both"/>
        <w:rPr>
          <w:rFonts w:ascii="Arial" w:hAnsi="Arial" w:cs="Arial"/>
          <w:sz w:val="24"/>
          <w:szCs w:val="24"/>
        </w:rPr>
      </w:pPr>
    </w:p>
    <w:p w:rsidR="004552E9" w:rsidRPr="00E15477" w:rsidRDefault="004552E9" w:rsidP="004552E9">
      <w:pPr>
        <w:pStyle w:val="Prrafodelista"/>
        <w:numPr>
          <w:ilvl w:val="0"/>
          <w:numId w:val="2"/>
        </w:numPr>
        <w:spacing w:after="0" w:line="240" w:lineRule="auto"/>
        <w:contextualSpacing w:val="0"/>
        <w:jc w:val="both"/>
        <w:rPr>
          <w:rFonts w:ascii="Arial" w:hAnsi="Arial" w:cs="Arial"/>
          <w:sz w:val="24"/>
          <w:szCs w:val="24"/>
        </w:rPr>
      </w:pPr>
      <w:r w:rsidRPr="00E15477">
        <w:rPr>
          <w:rFonts w:ascii="Arial" w:hAnsi="Arial" w:cs="Arial"/>
          <w:sz w:val="24"/>
          <w:szCs w:val="24"/>
        </w:rPr>
        <w:lastRenderedPageBreak/>
        <w:t xml:space="preserve">Las actividades incluidas en proyectos y programas de actuación susceptibles de generar emisiones acústicas superiores a 60 </w:t>
      </w:r>
      <w:proofErr w:type="spellStart"/>
      <w:r w:rsidRPr="00E15477">
        <w:rPr>
          <w:rFonts w:ascii="Arial" w:hAnsi="Arial" w:cs="Arial"/>
          <w:sz w:val="24"/>
          <w:szCs w:val="24"/>
        </w:rPr>
        <w:t>Db</w:t>
      </w:r>
      <w:proofErr w:type="spellEnd"/>
      <w:r w:rsidRPr="00E15477">
        <w:rPr>
          <w:rFonts w:ascii="Arial" w:hAnsi="Arial" w:cs="Arial"/>
          <w:sz w:val="24"/>
          <w:szCs w:val="24"/>
        </w:rPr>
        <w:t xml:space="preserve"> , incluirán la definición de las medidas de reducción de su impacto y, en cualquier caso, no se podrán realizar en horario nocturno entre las 23 horas de la noche y las 9.30 horas de la mañana.</w:t>
      </w:r>
    </w:p>
    <w:p w:rsidR="004552E9" w:rsidRPr="00E15477" w:rsidRDefault="004552E9" w:rsidP="004552E9">
      <w:pPr>
        <w:pStyle w:val="Prrafodelista"/>
        <w:spacing w:after="0" w:line="240" w:lineRule="auto"/>
        <w:jc w:val="both"/>
        <w:rPr>
          <w:rFonts w:ascii="Arial" w:hAnsi="Arial" w:cs="Arial"/>
          <w:sz w:val="24"/>
          <w:szCs w:val="24"/>
        </w:rPr>
      </w:pPr>
    </w:p>
    <w:p w:rsidR="004552E9" w:rsidRPr="00E15477" w:rsidRDefault="004552E9" w:rsidP="004552E9">
      <w:pPr>
        <w:pStyle w:val="Prrafodelista"/>
        <w:spacing w:after="0" w:line="240" w:lineRule="auto"/>
        <w:jc w:val="both"/>
        <w:rPr>
          <w:rFonts w:ascii="Arial" w:hAnsi="Arial" w:cs="Arial"/>
          <w:sz w:val="24"/>
          <w:szCs w:val="24"/>
        </w:rPr>
      </w:pPr>
      <w:r w:rsidRPr="00E15477">
        <w:rPr>
          <w:rFonts w:ascii="Arial" w:hAnsi="Arial" w:cs="Arial"/>
          <w:sz w:val="24"/>
          <w:szCs w:val="24"/>
        </w:rPr>
        <w:t>Este horario podrá ser ampliado en los siguientes supuestos:</w:t>
      </w:r>
    </w:p>
    <w:p w:rsidR="004552E9" w:rsidRPr="00E15477" w:rsidRDefault="004552E9" w:rsidP="004552E9">
      <w:pPr>
        <w:spacing w:after="0" w:line="240" w:lineRule="auto"/>
        <w:jc w:val="both"/>
        <w:rPr>
          <w:rFonts w:ascii="Arial" w:hAnsi="Arial" w:cs="Arial"/>
          <w:sz w:val="24"/>
          <w:szCs w:val="24"/>
        </w:rPr>
      </w:pPr>
    </w:p>
    <w:p w:rsidR="004552E9" w:rsidRPr="00E15477" w:rsidRDefault="004552E9" w:rsidP="004552E9">
      <w:pPr>
        <w:pStyle w:val="Prrafodelista"/>
        <w:numPr>
          <w:ilvl w:val="0"/>
          <w:numId w:val="3"/>
        </w:num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Cuando concurran circunstancias especiales o extraordinarias, mediante resolución previa y expresa de la Alcaldía a petición de la entidad beneficiaria.</w:t>
      </w:r>
    </w:p>
    <w:p w:rsidR="004552E9" w:rsidRPr="00E15477" w:rsidRDefault="004552E9" w:rsidP="004552E9">
      <w:pPr>
        <w:pStyle w:val="Prrafodelista"/>
        <w:numPr>
          <w:ilvl w:val="0"/>
          <w:numId w:val="3"/>
        </w:num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Durante la verbena de San Juan y la celebración de Fin de año.</w:t>
      </w:r>
    </w:p>
    <w:p w:rsidR="004552E9" w:rsidRPr="00E15477" w:rsidRDefault="004552E9" w:rsidP="004552E9">
      <w:pPr>
        <w:autoSpaceDE w:val="0"/>
        <w:autoSpaceDN w:val="0"/>
        <w:adjustRightInd w:val="0"/>
        <w:spacing w:after="0" w:line="240" w:lineRule="auto"/>
        <w:ind w:left="720"/>
        <w:contextualSpacing/>
        <w:jc w:val="both"/>
        <w:rPr>
          <w:rFonts w:ascii="Arial" w:hAnsi="Arial" w:cs="Arial"/>
          <w:sz w:val="24"/>
          <w:szCs w:val="24"/>
        </w:rPr>
      </w:pPr>
    </w:p>
    <w:p w:rsidR="004552E9" w:rsidRPr="00E15477" w:rsidRDefault="004552E9" w:rsidP="004552E9">
      <w:pPr>
        <w:autoSpaceDE w:val="0"/>
        <w:autoSpaceDN w:val="0"/>
        <w:adjustRightInd w:val="0"/>
        <w:spacing w:after="0" w:line="240" w:lineRule="auto"/>
        <w:ind w:left="720"/>
        <w:contextualSpacing/>
        <w:jc w:val="both"/>
        <w:rPr>
          <w:rFonts w:ascii="Arial" w:hAnsi="Arial" w:cs="Arial"/>
          <w:sz w:val="24"/>
          <w:szCs w:val="24"/>
        </w:rPr>
      </w:pPr>
      <w:r w:rsidRPr="00E15477">
        <w:rPr>
          <w:rFonts w:ascii="Arial" w:hAnsi="Arial" w:cs="Arial"/>
          <w:sz w:val="24"/>
          <w:szCs w:val="24"/>
        </w:rPr>
        <w:t>Asimismo, las entidades que disfruten del uso de instalaciones y/o equipamientos municipales tendrán que proponer medidas dirigidas a evitar los impactos acústicos de sus actividades. La efectividad de las medidas propuestas será objeto de evaluación por los servicios técnicos municipales.</w:t>
      </w:r>
    </w:p>
    <w:p w:rsidR="004552E9" w:rsidRPr="00E15477" w:rsidRDefault="004552E9" w:rsidP="004552E9">
      <w:pPr>
        <w:spacing w:after="0" w:line="240" w:lineRule="auto"/>
        <w:jc w:val="both"/>
        <w:rPr>
          <w:rFonts w:ascii="Arial" w:hAnsi="Arial" w:cs="Arial"/>
          <w:sz w:val="24"/>
          <w:szCs w:val="24"/>
        </w:rPr>
      </w:pPr>
    </w:p>
    <w:p w:rsidR="004552E9" w:rsidRPr="00E15477" w:rsidRDefault="004552E9" w:rsidP="004552E9">
      <w:pPr>
        <w:pStyle w:val="Prrafodelista"/>
        <w:numPr>
          <w:ilvl w:val="0"/>
          <w:numId w:val="2"/>
        </w:numPr>
        <w:spacing w:after="0" w:line="240" w:lineRule="auto"/>
        <w:contextualSpacing w:val="0"/>
        <w:jc w:val="both"/>
        <w:rPr>
          <w:rFonts w:ascii="Arial" w:hAnsi="Arial" w:cs="Arial"/>
          <w:sz w:val="24"/>
          <w:szCs w:val="24"/>
        </w:rPr>
      </w:pPr>
      <w:r w:rsidRPr="00E15477">
        <w:rPr>
          <w:rFonts w:ascii="Arial" w:hAnsi="Arial" w:cs="Arial"/>
          <w:sz w:val="24"/>
          <w:szCs w:val="24"/>
        </w:rPr>
        <w:t>Las actividades incluidas en proyectos y programas de actuación susceptibles de generar residuos incluirán la definición de las medidas que adoptarán para garantizar la reducción de los residuos generados y su vertido controlado y separativo. La efectividad de las medidas propuestas será objeto de evaluación por los servicios técnicos municipales.</w:t>
      </w:r>
    </w:p>
    <w:p w:rsidR="004552E9" w:rsidRPr="00E15477" w:rsidRDefault="004552E9" w:rsidP="004552E9">
      <w:pPr>
        <w:spacing w:after="0" w:line="240" w:lineRule="auto"/>
        <w:jc w:val="both"/>
        <w:rPr>
          <w:rFonts w:ascii="Arial" w:hAnsi="Arial" w:cs="Arial"/>
          <w:sz w:val="24"/>
          <w:szCs w:val="24"/>
        </w:rPr>
      </w:pPr>
    </w:p>
    <w:p w:rsidR="004552E9" w:rsidRPr="00E15477" w:rsidRDefault="004552E9" w:rsidP="004552E9">
      <w:pPr>
        <w:pStyle w:val="Prrafodelista"/>
        <w:numPr>
          <w:ilvl w:val="0"/>
          <w:numId w:val="2"/>
        </w:numPr>
        <w:spacing w:after="0" w:line="240" w:lineRule="auto"/>
        <w:contextualSpacing w:val="0"/>
        <w:jc w:val="both"/>
        <w:rPr>
          <w:rFonts w:ascii="Arial" w:hAnsi="Arial" w:cs="Arial"/>
          <w:sz w:val="24"/>
          <w:szCs w:val="24"/>
        </w:rPr>
      </w:pPr>
      <w:r w:rsidRPr="00E15477">
        <w:rPr>
          <w:rFonts w:ascii="Arial" w:hAnsi="Arial" w:cs="Arial"/>
          <w:sz w:val="24"/>
          <w:szCs w:val="24"/>
        </w:rPr>
        <w:t>Los programas y proyectos de actuación que formulen las entidades que disfrutan del uso de instalaciones y/o equipamientos municipales tendrán que proponer medidas dirigidas a evitar los consumos innecesarios ya favorecer el ahorro energético (electricidad, agua, gas) . La efectividad de las medidas propuestas será objeto de evaluación por los servicios técnicos municipales.</w:t>
      </w:r>
    </w:p>
    <w:p w:rsidR="004552E9" w:rsidRPr="00E15477" w:rsidRDefault="004552E9" w:rsidP="004552E9">
      <w:pPr>
        <w:spacing w:after="0" w:line="240" w:lineRule="auto"/>
        <w:jc w:val="both"/>
        <w:rPr>
          <w:rFonts w:ascii="Arial" w:hAnsi="Arial" w:cs="Arial"/>
          <w:sz w:val="24"/>
          <w:szCs w:val="24"/>
        </w:rPr>
      </w:pPr>
    </w:p>
    <w:p w:rsidR="004552E9" w:rsidRPr="00E15477" w:rsidRDefault="004552E9" w:rsidP="004552E9">
      <w:pPr>
        <w:pStyle w:val="Prrafodelista"/>
        <w:numPr>
          <w:ilvl w:val="0"/>
          <w:numId w:val="2"/>
        </w:numPr>
        <w:autoSpaceDE w:val="0"/>
        <w:autoSpaceDN w:val="0"/>
        <w:adjustRightInd w:val="0"/>
        <w:spacing w:after="0" w:line="240" w:lineRule="auto"/>
        <w:contextualSpacing w:val="0"/>
        <w:jc w:val="both"/>
        <w:rPr>
          <w:rFonts w:ascii="Arial" w:hAnsi="Arial" w:cs="Arial"/>
          <w:sz w:val="24"/>
          <w:szCs w:val="24"/>
          <w:lang w:eastAsia="es-ES"/>
        </w:rPr>
      </w:pPr>
      <w:r w:rsidRPr="00E15477">
        <w:rPr>
          <w:rFonts w:ascii="Arial" w:hAnsi="Arial" w:cs="Arial"/>
          <w:sz w:val="24"/>
          <w:szCs w:val="24"/>
        </w:rPr>
        <w:t xml:space="preserve">Las personas beneficiarias de subvenciones o ayudas públicas por importe superior a 10.000 euros, </w:t>
      </w:r>
      <w:r w:rsidRPr="00E15477">
        <w:rPr>
          <w:rFonts w:ascii="Arial" w:hAnsi="Arial" w:cs="Arial"/>
          <w:sz w:val="24"/>
          <w:szCs w:val="24"/>
          <w:lang w:eastAsia="es-ES"/>
        </w:rPr>
        <w:t>si son personas jurídicas, deben comunicar al Ayuntamiento la información relativa a las retribuciones de sus órganos de dirección o administración, a efectos de hacerlas públicas . En los supuestos legales en los que no se aplique un proceso de concurrencia para otorgar las subvenciones o ayudas, esta obligación se incluirá el acto o convenio correspondiente.</w:t>
      </w:r>
    </w:p>
    <w:p w:rsidR="004552E9" w:rsidRPr="00E15477" w:rsidRDefault="004552E9" w:rsidP="004552E9">
      <w:pPr>
        <w:autoSpaceDE w:val="0"/>
        <w:autoSpaceDN w:val="0"/>
        <w:adjustRightInd w:val="0"/>
        <w:spacing w:after="0" w:line="240" w:lineRule="auto"/>
        <w:jc w:val="both"/>
        <w:rPr>
          <w:rFonts w:ascii="Arial" w:hAnsi="Arial" w:cs="Arial"/>
          <w:sz w:val="24"/>
          <w:szCs w:val="24"/>
          <w:lang w:eastAsia="es-ES"/>
        </w:rPr>
      </w:pPr>
    </w:p>
    <w:p w:rsidR="004552E9" w:rsidRPr="00E15477" w:rsidRDefault="004552E9" w:rsidP="004552E9">
      <w:pPr>
        <w:pStyle w:val="Prrafodelista"/>
        <w:numPr>
          <w:ilvl w:val="0"/>
          <w:numId w:val="2"/>
        </w:numPr>
        <w:autoSpaceDE w:val="0"/>
        <w:autoSpaceDN w:val="0"/>
        <w:adjustRightInd w:val="0"/>
        <w:spacing w:after="0" w:line="240" w:lineRule="auto"/>
        <w:contextualSpacing w:val="0"/>
        <w:jc w:val="both"/>
        <w:rPr>
          <w:rFonts w:ascii="Arial" w:hAnsi="Arial" w:cs="Arial"/>
          <w:sz w:val="24"/>
          <w:szCs w:val="24"/>
          <w:lang w:eastAsia="es-ES"/>
        </w:rPr>
      </w:pPr>
      <w:r w:rsidRPr="00E15477">
        <w:rPr>
          <w:rFonts w:ascii="Arial" w:hAnsi="Arial" w:cs="Arial"/>
          <w:sz w:val="24"/>
          <w:szCs w:val="24"/>
        </w:rPr>
        <w:t xml:space="preserve">Las personas jurídicas </w:t>
      </w:r>
      <w:r w:rsidRPr="00E15477">
        <w:rPr>
          <w:rFonts w:ascii="Arial" w:hAnsi="Arial" w:cs="Arial"/>
          <w:sz w:val="24"/>
          <w:szCs w:val="24"/>
          <w:lang w:eastAsia="es-ES"/>
        </w:rPr>
        <w:t xml:space="preserve">que aspiren a </w:t>
      </w:r>
      <w:r w:rsidRPr="00E15477">
        <w:rPr>
          <w:rFonts w:ascii="Arial" w:hAnsi="Arial" w:cs="Arial"/>
          <w:sz w:val="24"/>
          <w:szCs w:val="24"/>
        </w:rPr>
        <w:t>gozar de la actividad subvencional del Ayuntamiento que estén obligadas por ley a disponer de Plan de igualdad, aportarán declaración responsable de su disponibilidad y fecha de aprobación.</w:t>
      </w:r>
    </w:p>
    <w:p w:rsidR="004552E9" w:rsidRPr="00E15477" w:rsidRDefault="004552E9" w:rsidP="004552E9">
      <w:pPr>
        <w:autoSpaceDE w:val="0"/>
        <w:autoSpaceDN w:val="0"/>
        <w:adjustRightInd w:val="0"/>
        <w:spacing w:after="0" w:line="240" w:lineRule="auto"/>
        <w:jc w:val="both"/>
        <w:rPr>
          <w:rFonts w:ascii="Arial" w:hAnsi="Arial" w:cs="Arial"/>
          <w:sz w:val="24"/>
          <w:szCs w:val="24"/>
          <w:lang w:eastAsia="es-ES"/>
        </w:rPr>
      </w:pPr>
    </w:p>
    <w:p w:rsidR="004552E9" w:rsidRPr="00E15477" w:rsidRDefault="004552E9" w:rsidP="004552E9">
      <w:pPr>
        <w:pStyle w:val="Prrafodelista"/>
        <w:numPr>
          <w:ilvl w:val="0"/>
          <w:numId w:val="2"/>
        </w:numPr>
        <w:tabs>
          <w:tab w:val="left" w:pos="1455"/>
        </w:tabs>
        <w:autoSpaceDE w:val="0"/>
        <w:autoSpaceDN w:val="0"/>
        <w:adjustRightInd w:val="0"/>
        <w:spacing w:after="0" w:line="240" w:lineRule="auto"/>
        <w:contextualSpacing w:val="0"/>
        <w:jc w:val="both"/>
        <w:rPr>
          <w:rFonts w:ascii="Arial" w:hAnsi="Arial" w:cs="Arial"/>
          <w:sz w:val="24"/>
          <w:szCs w:val="24"/>
          <w:lang w:eastAsia="es-ES"/>
        </w:rPr>
      </w:pPr>
      <w:r w:rsidRPr="00E15477">
        <w:rPr>
          <w:rFonts w:ascii="Arial" w:hAnsi="Arial" w:cs="Arial"/>
          <w:sz w:val="24"/>
          <w:szCs w:val="24"/>
          <w:lang w:eastAsia="es-ES"/>
        </w:rPr>
        <w:t xml:space="preserve">Las </w:t>
      </w:r>
      <w:r w:rsidRPr="00E15477">
        <w:rPr>
          <w:rFonts w:ascii="Arial" w:hAnsi="Arial" w:cs="Arial"/>
          <w:sz w:val="24"/>
          <w:szCs w:val="24"/>
        </w:rPr>
        <w:t>personas jurídicas que aspiren a disfrutar de la actividad subvencional del Ayuntamiento acreditarán que han alcanzado el objetivo del 30% de presencia de mujeres en sus órganos de dirección, gestión o administración.</w:t>
      </w:r>
    </w:p>
    <w:p w:rsidR="00C1211F" w:rsidRPr="00E15477" w:rsidRDefault="00C1211F" w:rsidP="00C1211F">
      <w:pPr>
        <w:tabs>
          <w:tab w:val="left" w:pos="1455"/>
        </w:tabs>
        <w:autoSpaceDE w:val="0"/>
        <w:autoSpaceDN w:val="0"/>
        <w:adjustRightInd w:val="0"/>
        <w:spacing w:after="0" w:line="240" w:lineRule="auto"/>
        <w:jc w:val="both"/>
        <w:rPr>
          <w:rFonts w:ascii="Arial" w:hAnsi="Arial" w:cs="Arial"/>
          <w:sz w:val="24"/>
          <w:szCs w:val="24"/>
          <w:lang w:eastAsia="es-ES"/>
        </w:rPr>
      </w:pPr>
    </w:p>
    <w:p w:rsidR="004552E9" w:rsidRPr="00E15477" w:rsidRDefault="004552E9" w:rsidP="004552E9">
      <w:pPr>
        <w:tabs>
          <w:tab w:val="left" w:pos="1455"/>
        </w:tabs>
        <w:autoSpaceDE w:val="0"/>
        <w:autoSpaceDN w:val="0"/>
        <w:adjustRightInd w:val="0"/>
        <w:spacing w:after="0" w:line="240" w:lineRule="auto"/>
        <w:jc w:val="both"/>
        <w:rPr>
          <w:rFonts w:ascii="Arial" w:hAnsi="Arial" w:cs="Arial"/>
          <w:sz w:val="24"/>
          <w:szCs w:val="24"/>
          <w:lang w:eastAsia="es-ES"/>
        </w:rPr>
      </w:pPr>
      <w:r w:rsidRPr="00E15477">
        <w:rPr>
          <w:rFonts w:ascii="Arial" w:hAnsi="Arial" w:cs="Arial"/>
          <w:sz w:val="24"/>
          <w:szCs w:val="24"/>
          <w:lang w:eastAsia="es-ES"/>
        </w:rPr>
        <w:t>2.3. Finalidades</w:t>
      </w:r>
    </w:p>
    <w:p w:rsidR="00CA0E87" w:rsidRPr="00E15477" w:rsidRDefault="00CA0E87" w:rsidP="004552E9">
      <w:pPr>
        <w:tabs>
          <w:tab w:val="left" w:pos="1455"/>
        </w:tabs>
        <w:autoSpaceDE w:val="0"/>
        <w:autoSpaceDN w:val="0"/>
        <w:adjustRightInd w:val="0"/>
        <w:spacing w:after="0" w:line="240" w:lineRule="auto"/>
        <w:jc w:val="both"/>
        <w:rPr>
          <w:rFonts w:ascii="Arial" w:hAnsi="Arial" w:cs="Arial"/>
          <w:sz w:val="24"/>
          <w:szCs w:val="24"/>
          <w:lang w:eastAsia="es-ES"/>
        </w:rPr>
      </w:pPr>
    </w:p>
    <w:p w:rsidR="004552E9" w:rsidRPr="00E15477" w:rsidRDefault="004552E9" w:rsidP="004552E9">
      <w:pPr>
        <w:pStyle w:val="Prrafodelista"/>
        <w:numPr>
          <w:ilvl w:val="0"/>
          <w:numId w:val="6"/>
        </w:numPr>
        <w:spacing w:after="0" w:line="240" w:lineRule="auto"/>
        <w:contextualSpacing w:val="0"/>
        <w:jc w:val="both"/>
        <w:rPr>
          <w:rFonts w:ascii="Arial" w:eastAsia="Times New Roman" w:hAnsi="Arial" w:cs="Arial"/>
          <w:b/>
          <w:bCs/>
          <w:sz w:val="24"/>
          <w:szCs w:val="24"/>
          <w:lang w:eastAsia="es-ES"/>
        </w:rPr>
      </w:pPr>
      <w:r w:rsidRPr="00E15477">
        <w:rPr>
          <w:rFonts w:ascii="Arial" w:eastAsia="Times New Roman" w:hAnsi="Arial" w:cs="Arial"/>
          <w:b/>
          <w:bCs/>
          <w:sz w:val="24"/>
          <w:szCs w:val="24"/>
          <w:lang w:eastAsia="es-ES"/>
        </w:rPr>
        <w:t xml:space="preserve">Cultura: </w:t>
      </w:r>
      <w:r w:rsidRPr="00E15477">
        <w:rPr>
          <w:rFonts w:ascii="Arial" w:eastAsia="Times New Roman" w:hAnsi="Arial" w:cs="Arial"/>
          <w:sz w:val="24"/>
          <w:szCs w:val="24"/>
          <w:lang w:eastAsia="es-ES"/>
        </w:rPr>
        <w:t xml:space="preserve">Promover aquellas acciones orientadas a difundir las artes escénicas y musicales, las artes plásticas y visuales, la cultura popular y festiva, la difusión y la búsqueda del patrimonio u otros proyectos de difusión cultural, de creación artística y difusión de la cultura de Esplugues </w:t>
      </w:r>
      <w:r w:rsidRPr="00E15477">
        <w:rPr>
          <w:rFonts w:ascii="Arial" w:eastAsia="Times New Roman" w:hAnsi="Arial" w:cs="Arial"/>
          <w:b/>
          <w:bCs/>
          <w:sz w:val="24"/>
          <w:szCs w:val="24"/>
          <w:lang w:eastAsia="es-ES"/>
        </w:rPr>
        <w:t>.</w:t>
      </w:r>
    </w:p>
    <w:p w:rsidR="004552E9" w:rsidRPr="00E15477" w:rsidRDefault="004552E9" w:rsidP="004552E9">
      <w:pPr>
        <w:spacing w:after="0" w:line="240" w:lineRule="auto"/>
        <w:jc w:val="both"/>
        <w:rPr>
          <w:rFonts w:ascii="Arial" w:eastAsia="Times New Roman" w:hAnsi="Arial" w:cs="Arial"/>
          <w:b/>
          <w:bCs/>
          <w:sz w:val="24"/>
          <w:szCs w:val="24"/>
          <w:lang w:eastAsia="es-ES"/>
        </w:rPr>
      </w:pPr>
    </w:p>
    <w:p w:rsidR="004552E9" w:rsidRPr="00E15477" w:rsidRDefault="004552E9" w:rsidP="004552E9">
      <w:pPr>
        <w:pStyle w:val="Prrafodelista"/>
        <w:numPr>
          <w:ilvl w:val="0"/>
          <w:numId w:val="6"/>
        </w:numPr>
        <w:spacing w:after="0" w:line="240" w:lineRule="auto"/>
        <w:contextualSpacing w:val="0"/>
        <w:jc w:val="both"/>
        <w:rPr>
          <w:rFonts w:ascii="Arial" w:eastAsia="Times New Roman" w:hAnsi="Arial" w:cs="Arial"/>
          <w:sz w:val="24"/>
          <w:szCs w:val="24"/>
          <w:lang w:eastAsia="es-ES"/>
        </w:rPr>
      </w:pPr>
      <w:r w:rsidRPr="00E15477">
        <w:rPr>
          <w:rFonts w:ascii="Arial" w:eastAsia="Times New Roman" w:hAnsi="Arial" w:cs="Arial"/>
          <w:b/>
          <w:bCs/>
          <w:sz w:val="24"/>
          <w:szCs w:val="24"/>
          <w:lang w:eastAsia="es-ES"/>
        </w:rPr>
        <w:t xml:space="preserve">Derechos Sociales: </w:t>
      </w:r>
      <w:r w:rsidRPr="00E15477">
        <w:rPr>
          <w:rFonts w:ascii="Arial" w:eastAsia="Times New Roman" w:hAnsi="Arial" w:cs="Arial"/>
          <w:sz w:val="24"/>
          <w:szCs w:val="24"/>
          <w:lang w:eastAsia="es-ES"/>
        </w:rPr>
        <w:t xml:space="preserve">Fomentar </w:t>
      </w:r>
      <w:r w:rsidRPr="00E15477">
        <w:rPr>
          <w:rFonts w:ascii="Arial" w:hAnsi="Arial" w:cs="Arial"/>
          <w:sz w:val="24"/>
          <w:szCs w:val="24"/>
        </w:rPr>
        <w:t>la realización de acciones de integración de los colectivos más vulnerables, potenciando la igualdad de oportunidades.</w:t>
      </w:r>
    </w:p>
    <w:p w:rsidR="004552E9" w:rsidRPr="00E15477" w:rsidRDefault="004552E9" w:rsidP="004552E9">
      <w:pPr>
        <w:spacing w:after="0" w:line="240" w:lineRule="auto"/>
        <w:jc w:val="both"/>
        <w:rPr>
          <w:rFonts w:ascii="Arial" w:eastAsia="Times New Roman" w:hAnsi="Arial" w:cs="Arial"/>
          <w:b/>
          <w:bCs/>
          <w:sz w:val="24"/>
          <w:szCs w:val="24"/>
          <w:lang w:eastAsia="es-ES"/>
        </w:rPr>
      </w:pPr>
    </w:p>
    <w:p w:rsidR="004552E9" w:rsidRPr="00E15477" w:rsidRDefault="004552E9" w:rsidP="009C06CE">
      <w:pPr>
        <w:pStyle w:val="Prrafodelista"/>
        <w:numPr>
          <w:ilvl w:val="0"/>
          <w:numId w:val="6"/>
        </w:numPr>
        <w:spacing w:after="0" w:line="240" w:lineRule="auto"/>
        <w:ind w:left="708"/>
        <w:contextualSpacing w:val="0"/>
        <w:jc w:val="both"/>
        <w:rPr>
          <w:rFonts w:ascii="Arial" w:eastAsia="Times New Roman" w:hAnsi="Arial" w:cs="Arial"/>
          <w:bCs/>
          <w:sz w:val="24"/>
          <w:szCs w:val="24"/>
          <w:lang w:eastAsia="es-ES"/>
        </w:rPr>
      </w:pPr>
      <w:r w:rsidRPr="00E15477">
        <w:rPr>
          <w:rFonts w:ascii="Arial" w:eastAsia="Times New Roman" w:hAnsi="Arial" w:cs="Arial"/>
          <w:b/>
          <w:bCs/>
          <w:sz w:val="24"/>
          <w:szCs w:val="24"/>
          <w:lang w:eastAsia="es-ES"/>
        </w:rPr>
        <w:t xml:space="preserve">Economía y Trabajo: </w:t>
      </w:r>
      <w:r w:rsidR="009C06CE" w:rsidRPr="00E15477">
        <w:rPr>
          <w:rFonts w:ascii="Arial" w:hAnsi="Arial" w:cs="Arial"/>
          <w:sz w:val="24"/>
          <w:szCs w:val="24"/>
        </w:rPr>
        <w:t xml:space="preserve">Fomentar las actividades realizadas por las entidades representativas del sector comercial, empresarial y de servicios que tengan por objetivo la mejora de la competitividad del tejido comercial urbano, así como el fomento del tejido asociativo de los operadores comerciales y de servicios. </w:t>
      </w:r>
      <w:r w:rsidR="009C06CE" w:rsidRPr="00E15477">
        <w:rPr>
          <w:rFonts w:ascii="Arial" w:eastAsia="Times New Roman" w:hAnsi="Arial" w:cs="Arial"/>
          <w:bCs/>
          <w:sz w:val="24"/>
          <w:szCs w:val="24"/>
          <w:lang w:eastAsia="es-ES"/>
        </w:rPr>
        <w:t>Se constituyen como elemento primordial en el desarrollo comercial, las actuaciones impulsadas por el tejido asociativo del sector comercial, empresarial y de servicios que trabajen en la creación, mantenimiento y consolidación del tejido asociativo comercial que permita la implementación de proyectos en el ámbito del comercio urbano .</w:t>
      </w:r>
    </w:p>
    <w:p w:rsidR="004552E9" w:rsidRPr="00E15477" w:rsidRDefault="004552E9" w:rsidP="004552E9">
      <w:pPr>
        <w:spacing w:after="0" w:line="240" w:lineRule="auto"/>
        <w:jc w:val="both"/>
        <w:rPr>
          <w:rFonts w:ascii="Arial" w:eastAsia="Times New Roman" w:hAnsi="Arial" w:cs="Arial"/>
          <w:b/>
          <w:bCs/>
          <w:sz w:val="24"/>
          <w:szCs w:val="24"/>
          <w:lang w:eastAsia="es-ES"/>
        </w:rPr>
      </w:pPr>
    </w:p>
    <w:p w:rsidR="004552E9" w:rsidRPr="00E15477" w:rsidRDefault="004552E9" w:rsidP="004552E9">
      <w:pPr>
        <w:pStyle w:val="Prrafodelista"/>
        <w:numPr>
          <w:ilvl w:val="0"/>
          <w:numId w:val="6"/>
        </w:numPr>
        <w:spacing w:after="0" w:line="240" w:lineRule="auto"/>
        <w:contextualSpacing w:val="0"/>
        <w:jc w:val="both"/>
        <w:rPr>
          <w:rFonts w:ascii="Arial" w:eastAsia="Times New Roman" w:hAnsi="Arial" w:cs="Arial"/>
          <w:b/>
          <w:bCs/>
          <w:sz w:val="24"/>
          <w:szCs w:val="24"/>
          <w:lang w:eastAsia="es-ES"/>
        </w:rPr>
      </w:pPr>
      <w:r w:rsidRPr="00E15477">
        <w:rPr>
          <w:rFonts w:ascii="Arial" w:eastAsia="Times New Roman" w:hAnsi="Arial" w:cs="Arial"/>
          <w:b/>
          <w:bCs/>
          <w:sz w:val="24"/>
          <w:szCs w:val="24"/>
          <w:lang w:eastAsia="es-ES"/>
        </w:rPr>
        <w:t xml:space="preserve">Educación y Universidades: </w:t>
      </w:r>
      <w:r w:rsidR="00070B85" w:rsidRPr="00E15477">
        <w:rPr>
          <w:rFonts w:ascii="Arial" w:eastAsia="Times New Roman" w:hAnsi="Arial" w:cs="Arial"/>
          <w:bCs/>
          <w:sz w:val="24"/>
          <w:szCs w:val="24"/>
          <w:lang w:eastAsia="es-ES"/>
        </w:rPr>
        <w:t>Promover aquellas acciones orientadas a fomentar el acceso en condiciones de igualdad a la educación y las actividades formativas dentro y fuera del horario lectivo, así como potenciar la participación de los padres y madres en la dinámica educativa y escolar. Fomentar actuaciones con contenido pedagógico que enriquezcan los conocimientos del alumnado.</w:t>
      </w:r>
    </w:p>
    <w:p w:rsidR="004552E9" w:rsidRPr="00E15477" w:rsidRDefault="004552E9" w:rsidP="004552E9">
      <w:pPr>
        <w:pStyle w:val="Prrafodelista"/>
        <w:spacing w:after="0" w:line="240" w:lineRule="auto"/>
        <w:jc w:val="both"/>
        <w:rPr>
          <w:rFonts w:ascii="Arial" w:eastAsia="Times New Roman" w:hAnsi="Arial" w:cs="Arial"/>
          <w:sz w:val="24"/>
          <w:szCs w:val="24"/>
          <w:lang w:eastAsia="es-ES"/>
        </w:rPr>
      </w:pPr>
    </w:p>
    <w:p w:rsidR="004552E9" w:rsidRPr="00E15477" w:rsidRDefault="004552E9" w:rsidP="004552E9">
      <w:pPr>
        <w:pStyle w:val="Prrafodelista"/>
        <w:numPr>
          <w:ilvl w:val="0"/>
          <w:numId w:val="6"/>
        </w:numPr>
        <w:spacing w:after="0" w:line="240" w:lineRule="auto"/>
        <w:contextualSpacing w:val="0"/>
        <w:jc w:val="both"/>
        <w:rPr>
          <w:rFonts w:ascii="Arial" w:eastAsia="Times New Roman" w:hAnsi="Arial" w:cs="Arial"/>
          <w:b/>
          <w:bCs/>
          <w:sz w:val="24"/>
          <w:szCs w:val="24"/>
          <w:lang w:eastAsia="es-ES"/>
        </w:rPr>
      </w:pPr>
      <w:r w:rsidRPr="00E15477">
        <w:rPr>
          <w:rFonts w:ascii="Arial" w:eastAsia="Times New Roman" w:hAnsi="Arial" w:cs="Arial"/>
          <w:b/>
          <w:bCs/>
          <w:sz w:val="24"/>
          <w:szCs w:val="24"/>
          <w:lang w:eastAsia="es-ES"/>
        </w:rPr>
        <w:t xml:space="preserve">Deportes: </w:t>
      </w:r>
      <w:r w:rsidRPr="00E15477">
        <w:rPr>
          <w:rFonts w:ascii="Arial" w:eastAsia="Times New Roman" w:hAnsi="Arial" w:cs="Arial"/>
          <w:sz w:val="24"/>
          <w:szCs w:val="24"/>
          <w:lang w:eastAsia="es-ES"/>
        </w:rPr>
        <w:t xml:space="preserve">Promover aquellas acciones orientadas a fomentar el deporte escolar, el deporte federativo y en general, que fomenten la práctica de actividades deportivas que sean de especial interés por la ciudad </w:t>
      </w:r>
      <w:r w:rsidRPr="00E15477">
        <w:rPr>
          <w:rFonts w:ascii="Arial" w:eastAsia="Times New Roman" w:hAnsi="Arial" w:cs="Arial"/>
          <w:b/>
          <w:bCs/>
          <w:sz w:val="24"/>
          <w:szCs w:val="24"/>
          <w:lang w:eastAsia="es-ES"/>
        </w:rPr>
        <w:t>.</w:t>
      </w:r>
    </w:p>
    <w:p w:rsidR="004552E9" w:rsidRPr="00E15477" w:rsidRDefault="004552E9" w:rsidP="004552E9">
      <w:pPr>
        <w:spacing w:after="0" w:line="240" w:lineRule="auto"/>
        <w:jc w:val="both"/>
        <w:rPr>
          <w:rFonts w:ascii="Arial" w:eastAsia="Times New Roman" w:hAnsi="Arial" w:cs="Arial"/>
          <w:b/>
          <w:bCs/>
          <w:sz w:val="24"/>
          <w:szCs w:val="24"/>
          <w:lang w:eastAsia="es-ES"/>
        </w:rPr>
      </w:pPr>
    </w:p>
    <w:p w:rsidR="004552E9" w:rsidRPr="00E15477" w:rsidRDefault="007D5681" w:rsidP="004552E9">
      <w:pPr>
        <w:pStyle w:val="Prrafodelista"/>
        <w:numPr>
          <w:ilvl w:val="0"/>
          <w:numId w:val="6"/>
        </w:numPr>
        <w:spacing w:after="0" w:line="240" w:lineRule="auto"/>
        <w:contextualSpacing w:val="0"/>
        <w:jc w:val="both"/>
        <w:rPr>
          <w:rFonts w:ascii="Arial" w:eastAsia="Times New Roman" w:hAnsi="Arial" w:cs="Arial"/>
          <w:b/>
          <w:bCs/>
          <w:sz w:val="24"/>
          <w:szCs w:val="24"/>
          <w:lang w:eastAsia="es-ES"/>
        </w:rPr>
      </w:pPr>
      <w:r w:rsidRPr="00E15477">
        <w:rPr>
          <w:rFonts w:ascii="Arial" w:eastAsia="Times New Roman" w:hAnsi="Arial" w:cs="Arial"/>
          <w:b/>
          <w:bCs/>
          <w:sz w:val="24"/>
          <w:szCs w:val="24"/>
          <w:lang w:eastAsia="es-ES"/>
        </w:rPr>
        <w:t xml:space="preserve">Derechos Civiles y Ciudad Inclusiva: </w:t>
      </w:r>
      <w:r w:rsidR="004552E9" w:rsidRPr="00E15477">
        <w:rPr>
          <w:rFonts w:ascii="Arial" w:eastAsia="Times New Roman" w:hAnsi="Arial" w:cs="Arial"/>
          <w:sz w:val="24"/>
          <w:szCs w:val="24"/>
          <w:lang w:eastAsia="es-ES"/>
        </w:rPr>
        <w:t>Promover aquellas acciones orientadas a fomentar la acogida e integración de las personas recién llegadas, romper estereotipos, y aquellas que promuevan su participación en la vida asociativa de Esplugues.</w:t>
      </w:r>
      <w:r w:rsidR="004552E9" w:rsidRPr="00E15477">
        <w:rPr>
          <w:rFonts w:ascii="Arial" w:eastAsia="Times New Roman" w:hAnsi="Arial" w:cs="Arial"/>
          <w:b/>
          <w:bCs/>
          <w:sz w:val="24"/>
          <w:szCs w:val="24"/>
          <w:lang w:eastAsia="es-ES"/>
        </w:rPr>
        <w:t xml:space="preserve"> </w:t>
      </w:r>
    </w:p>
    <w:p w:rsidR="004552E9" w:rsidRPr="00E15477" w:rsidRDefault="004552E9" w:rsidP="004552E9">
      <w:pPr>
        <w:spacing w:after="0" w:line="240" w:lineRule="auto"/>
        <w:jc w:val="both"/>
        <w:rPr>
          <w:rFonts w:ascii="Arial" w:eastAsia="Times New Roman" w:hAnsi="Arial" w:cs="Arial"/>
          <w:b/>
          <w:bCs/>
          <w:sz w:val="24"/>
          <w:szCs w:val="24"/>
          <w:lang w:eastAsia="es-ES"/>
        </w:rPr>
      </w:pPr>
    </w:p>
    <w:p w:rsidR="004552E9" w:rsidRPr="00E15477" w:rsidRDefault="004552E9" w:rsidP="004552E9">
      <w:pPr>
        <w:pStyle w:val="Prrafodelista"/>
        <w:numPr>
          <w:ilvl w:val="0"/>
          <w:numId w:val="6"/>
        </w:numPr>
        <w:spacing w:after="0" w:line="240" w:lineRule="auto"/>
        <w:contextualSpacing w:val="0"/>
        <w:jc w:val="both"/>
        <w:rPr>
          <w:rFonts w:ascii="Arial" w:eastAsia="Times New Roman" w:hAnsi="Arial" w:cs="Arial"/>
          <w:b/>
          <w:bCs/>
          <w:sz w:val="24"/>
          <w:szCs w:val="24"/>
          <w:lang w:eastAsia="es-ES"/>
        </w:rPr>
      </w:pPr>
      <w:r w:rsidRPr="00E15477">
        <w:rPr>
          <w:rFonts w:ascii="Arial" w:eastAsia="Times New Roman" w:hAnsi="Arial" w:cs="Arial"/>
          <w:b/>
          <w:bCs/>
          <w:sz w:val="24"/>
          <w:szCs w:val="24"/>
          <w:lang w:eastAsia="es-ES"/>
        </w:rPr>
        <w:t xml:space="preserve">Juventud: </w:t>
      </w:r>
      <w:r w:rsidRPr="00E15477">
        <w:rPr>
          <w:rFonts w:ascii="Arial" w:eastAsia="Times New Roman" w:hAnsi="Arial" w:cs="Arial"/>
          <w:sz w:val="24"/>
          <w:szCs w:val="24"/>
          <w:lang w:eastAsia="es-ES"/>
        </w:rPr>
        <w:t>Promover aquellas acciones orientadas a fomentar la participación social de los jóvenes y las actuaciones juveniles de interés público o social.</w:t>
      </w:r>
      <w:r w:rsidRPr="00E15477">
        <w:rPr>
          <w:rFonts w:ascii="Arial" w:eastAsia="Times New Roman" w:hAnsi="Arial" w:cs="Arial"/>
          <w:b/>
          <w:bCs/>
          <w:sz w:val="24"/>
          <w:szCs w:val="24"/>
          <w:lang w:eastAsia="es-ES"/>
        </w:rPr>
        <w:t xml:space="preserve"> </w:t>
      </w:r>
    </w:p>
    <w:p w:rsidR="004552E9" w:rsidRPr="00E15477" w:rsidRDefault="004552E9" w:rsidP="004552E9">
      <w:pPr>
        <w:spacing w:after="0" w:line="240" w:lineRule="auto"/>
        <w:jc w:val="both"/>
        <w:rPr>
          <w:rFonts w:ascii="Arial" w:eastAsia="Times New Roman" w:hAnsi="Arial" w:cs="Arial"/>
          <w:b/>
          <w:bCs/>
          <w:sz w:val="24"/>
          <w:szCs w:val="24"/>
          <w:lang w:eastAsia="es-ES"/>
        </w:rPr>
      </w:pPr>
    </w:p>
    <w:p w:rsidR="004552E9" w:rsidRPr="00E15477" w:rsidRDefault="004552E9" w:rsidP="004552E9">
      <w:pPr>
        <w:pStyle w:val="Prrafodelista"/>
        <w:numPr>
          <w:ilvl w:val="0"/>
          <w:numId w:val="6"/>
        </w:numPr>
        <w:spacing w:after="0" w:line="240" w:lineRule="auto"/>
        <w:contextualSpacing w:val="0"/>
        <w:jc w:val="both"/>
        <w:rPr>
          <w:rFonts w:ascii="Arial" w:eastAsia="Times New Roman" w:hAnsi="Arial" w:cs="Arial"/>
          <w:sz w:val="24"/>
          <w:szCs w:val="24"/>
          <w:lang w:eastAsia="es-ES"/>
        </w:rPr>
      </w:pPr>
      <w:r w:rsidRPr="00E15477">
        <w:rPr>
          <w:rFonts w:ascii="Arial" w:eastAsia="Times New Roman" w:hAnsi="Arial" w:cs="Arial"/>
          <w:b/>
          <w:bCs/>
          <w:sz w:val="24"/>
          <w:szCs w:val="24"/>
          <w:lang w:eastAsia="es-ES"/>
        </w:rPr>
        <w:t xml:space="preserve">Salud </w:t>
      </w:r>
      <w:r w:rsidRPr="00E15477">
        <w:rPr>
          <w:rFonts w:ascii="Arial" w:eastAsia="Times New Roman" w:hAnsi="Arial" w:cs="Arial"/>
          <w:sz w:val="24"/>
          <w:szCs w:val="24"/>
          <w:lang w:eastAsia="es-ES"/>
        </w:rPr>
        <w:t xml:space="preserve">: Promover el desarrollo </w:t>
      </w:r>
      <w:r w:rsidR="00D71857" w:rsidRPr="00E15477">
        <w:rPr>
          <w:rFonts w:ascii="Arial" w:hAnsi="Arial" w:cs="Arial"/>
          <w:sz w:val="24"/>
          <w:szCs w:val="24"/>
        </w:rPr>
        <w:t>de acciones de prevención y promoción de la salud ligadas a los estilos de vida y conductas sin riesgo para la salud, actuando sobre sus determinantes desde la acción comunitaria.</w:t>
      </w:r>
    </w:p>
    <w:p w:rsidR="004552E9" w:rsidRPr="00E15477" w:rsidRDefault="004552E9" w:rsidP="004552E9">
      <w:pPr>
        <w:tabs>
          <w:tab w:val="num" w:pos="567"/>
        </w:tabs>
        <w:spacing w:after="0" w:line="240" w:lineRule="auto"/>
        <w:ind w:left="284"/>
        <w:jc w:val="both"/>
        <w:rPr>
          <w:rFonts w:ascii="Arial" w:hAnsi="Arial" w:cs="Arial"/>
          <w:sz w:val="24"/>
          <w:szCs w:val="24"/>
        </w:rPr>
      </w:pPr>
    </w:p>
    <w:p w:rsidR="004552E9" w:rsidRPr="00E15477" w:rsidRDefault="004552E9" w:rsidP="00745375">
      <w:pPr>
        <w:pStyle w:val="Prrafodelista"/>
        <w:numPr>
          <w:ilvl w:val="0"/>
          <w:numId w:val="6"/>
        </w:numPr>
        <w:spacing w:after="0" w:line="240" w:lineRule="auto"/>
        <w:contextualSpacing w:val="0"/>
        <w:jc w:val="both"/>
        <w:rPr>
          <w:rFonts w:ascii="Arial" w:eastAsia="Times New Roman" w:hAnsi="Arial" w:cs="Arial"/>
          <w:b/>
          <w:bCs/>
          <w:sz w:val="24"/>
          <w:szCs w:val="24"/>
          <w:lang w:eastAsia="es-ES"/>
        </w:rPr>
      </w:pPr>
      <w:r w:rsidRPr="00E15477">
        <w:rPr>
          <w:rFonts w:ascii="Arial" w:eastAsia="Times New Roman" w:hAnsi="Arial" w:cs="Arial"/>
          <w:b/>
          <w:bCs/>
          <w:sz w:val="24"/>
          <w:szCs w:val="24"/>
          <w:lang w:eastAsia="es-ES"/>
        </w:rPr>
        <w:t xml:space="preserve">Cooperación y Solidaridad y Paz: </w:t>
      </w:r>
      <w:r w:rsidRPr="00E15477">
        <w:rPr>
          <w:rFonts w:ascii="Arial" w:eastAsia="Times New Roman" w:hAnsi="Arial" w:cs="Arial"/>
          <w:sz w:val="24"/>
          <w:szCs w:val="24"/>
          <w:lang w:eastAsia="es-ES"/>
        </w:rPr>
        <w:t xml:space="preserve">Promover acciones orientadas al desarrollo humano sostenible, con la erradicación de la pobreza y el combate contra las desigualdades, teniendo como marco de actuación, la Educación para la Ciudadanía Global y la Justicia Social </w:t>
      </w:r>
      <w:r w:rsidRPr="00E15477">
        <w:rPr>
          <w:rFonts w:ascii="Arial" w:eastAsia="Times New Roman" w:hAnsi="Arial" w:cs="Arial"/>
          <w:b/>
          <w:bCs/>
          <w:sz w:val="24"/>
          <w:szCs w:val="24"/>
          <w:lang w:eastAsia="es-ES"/>
        </w:rPr>
        <w:t>.</w:t>
      </w:r>
    </w:p>
    <w:p w:rsidR="007D5681" w:rsidRPr="00E15477" w:rsidRDefault="007D5681" w:rsidP="007D5681">
      <w:pPr>
        <w:pStyle w:val="Prrafodelista"/>
        <w:rPr>
          <w:rFonts w:ascii="Arial" w:eastAsia="Times New Roman" w:hAnsi="Arial" w:cs="Arial"/>
          <w:b/>
          <w:bCs/>
          <w:sz w:val="24"/>
          <w:szCs w:val="24"/>
          <w:lang w:eastAsia="es-ES"/>
        </w:rPr>
      </w:pPr>
    </w:p>
    <w:p w:rsidR="003636AE" w:rsidRPr="00E15477" w:rsidRDefault="003636AE" w:rsidP="003636AE">
      <w:pPr>
        <w:pStyle w:val="Prrafodelista"/>
        <w:numPr>
          <w:ilvl w:val="0"/>
          <w:numId w:val="6"/>
        </w:numPr>
        <w:spacing w:after="0" w:line="240" w:lineRule="auto"/>
        <w:contextualSpacing w:val="0"/>
        <w:jc w:val="both"/>
        <w:rPr>
          <w:rFonts w:ascii="Arial" w:eastAsia="Times New Roman" w:hAnsi="Arial" w:cs="Arial"/>
          <w:b/>
          <w:bCs/>
          <w:sz w:val="24"/>
          <w:szCs w:val="24"/>
          <w:lang w:eastAsia="es-ES"/>
        </w:rPr>
      </w:pPr>
      <w:r w:rsidRPr="00E15477">
        <w:rPr>
          <w:rFonts w:ascii="Arial" w:hAnsi="Arial" w:cs="Arial"/>
          <w:b/>
          <w:sz w:val="24"/>
          <w:szCs w:val="24"/>
        </w:rPr>
        <w:lastRenderedPageBreak/>
        <w:t xml:space="preserve">Políticas de Mujeres y Reforma horaria </w:t>
      </w:r>
      <w:r w:rsidRPr="00E15477">
        <w:rPr>
          <w:rFonts w:ascii="Arial" w:eastAsia="Times New Roman" w:hAnsi="Arial" w:cs="Arial"/>
          <w:b/>
          <w:bCs/>
          <w:sz w:val="24"/>
          <w:szCs w:val="24"/>
          <w:lang w:eastAsia="es-ES"/>
        </w:rPr>
        <w:t xml:space="preserve">: </w:t>
      </w:r>
      <w:r w:rsidRPr="00E15477">
        <w:rPr>
          <w:rFonts w:ascii="Arial" w:eastAsia="Times New Roman" w:hAnsi="Arial" w:cs="Arial"/>
          <w:sz w:val="24"/>
          <w:szCs w:val="24"/>
          <w:lang w:eastAsia="es-ES"/>
        </w:rPr>
        <w:t>Fomentar aquellas acciones que promuevan la igualdad de género entre mujeres y hombres, la lucha contra la violencia machista, la educación no sexista y que contribuyan a construir una ciudad que sea capaz de dar respuesta a las necesidades y los intereses específicos de las mujeres.</w:t>
      </w:r>
    </w:p>
    <w:p w:rsidR="00C1211F" w:rsidRPr="00E15477" w:rsidRDefault="00C1211F" w:rsidP="004552E9">
      <w:pPr>
        <w:tabs>
          <w:tab w:val="left" w:pos="1455"/>
        </w:tabs>
        <w:spacing w:after="0" w:line="240" w:lineRule="auto"/>
        <w:jc w:val="both"/>
        <w:rPr>
          <w:rFonts w:ascii="Arial" w:hAnsi="Arial" w:cs="Arial"/>
          <w:b/>
          <w:bCs/>
          <w:sz w:val="24"/>
          <w:szCs w:val="24"/>
        </w:rPr>
      </w:pPr>
    </w:p>
    <w:p w:rsidR="004552E9" w:rsidRPr="00E15477" w:rsidRDefault="004552E9" w:rsidP="004552E9">
      <w:pPr>
        <w:tabs>
          <w:tab w:val="left" w:pos="1455"/>
        </w:tabs>
        <w:spacing w:after="0" w:line="240" w:lineRule="auto"/>
        <w:jc w:val="both"/>
        <w:rPr>
          <w:rFonts w:ascii="Arial" w:hAnsi="Arial" w:cs="Arial"/>
          <w:b/>
          <w:bCs/>
          <w:sz w:val="24"/>
          <w:szCs w:val="24"/>
        </w:rPr>
      </w:pPr>
      <w:r w:rsidRPr="00E15477">
        <w:rPr>
          <w:rFonts w:ascii="Arial" w:hAnsi="Arial" w:cs="Arial"/>
          <w:b/>
          <w:bCs/>
          <w:sz w:val="24"/>
          <w:szCs w:val="24"/>
        </w:rPr>
        <w:t xml:space="preserve">3.- </w:t>
      </w:r>
      <w:r w:rsidRPr="00E15477">
        <w:rPr>
          <w:rFonts w:ascii="Arial" w:hAnsi="Arial" w:cs="Arial"/>
          <w:b/>
          <w:bCs/>
          <w:caps/>
          <w:sz w:val="24"/>
          <w:szCs w:val="24"/>
        </w:rPr>
        <w:t>Crédito presupuestario al que se atribuyen las subvenciones</w:t>
      </w:r>
    </w:p>
    <w:p w:rsidR="004552E9" w:rsidRPr="00E15477" w:rsidRDefault="004552E9" w:rsidP="004552E9">
      <w:pPr>
        <w:spacing w:after="0" w:line="240" w:lineRule="auto"/>
        <w:jc w:val="both"/>
        <w:rPr>
          <w:rFonts w:ascii="Arial" w:hAnsi="Arial" w:cs="Arial"/>
          <w:sz w:val="24"/>
          <w:szCs w:val="24"/>
        </w:rPr>
      </w:pPr>
    </w:p>
    <w:p w:rsidR="004552E9" w:rsidRPr="00E15477" w:rsidRDefault="004552E9" w:rsidP="004552E9">
      <w:pPr>
        <w:spacing w:after="0" w:line="240" w:lineRule="auto"/>
        <w:jc w:val="both"/>
        <w:rPr>
          <w:rFonts w:ascii="Arial" w:hAnsi="Arial" w:cs="Arial"/>
          <w:sz w:val="24"/>
          <w:szCs w:val="24"/>
        </w:rPr>
      </w:pPr>
      <w:r w:rsidRPr="00E15477">
        <w:rPr>
          <w:rFonts w:ascii="Arial" w:hAnsi="Arial" w:cs="Arial"/>
          <w:sz w:val="24"/>
          <w:szCs w:val="24"/>
        </w:rPr>
        <w:t>Las aplicaciones de gasto del Capítulo IV del presupuesto 2024 del Ayuntamiento de Esplugues de Llobregat destinadas al otorgamiento de subvenciones por el procedimiento de libre concurrencia son las siguientes:</w:t>
      </w:r>
    </w:p>
    <w:p w:rsidR="009C06CE" w:rsidRPr="00E15477" w:rsidRDefault="009C06CE" w:rsidP="009C06CE">
      <w:pPr>
        <w:spacing w:after="0" w:line="240" w:lineRule="auto"/>
        <w:jc w:val="both"/>
        <w:rPr>
          <w:rFonts w:ascii="Arial" w:hAnsi="Arial" w:cs="Arial"/>
          <w:sz w:val="24"/>
          <w:szCs w:val="24"/>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39"/>
        <w:gridCol w:w="1956"/>
        <w:gridCol w:w="2551"/>
        <w:gridCol w:w="1559"/>
      </w:tblGrid>
      <w:tr w:rsidR="009C06CE" w:rsidRPr="00E15477" w:rsidTr="0070060B">
        <w:trPr>
          <w:trHeight w:val="397"/>
          <w:tblHeader/>
        </w:trPr>
        <w:tc>
          <w:tcPr>
            <w:tcW w:w="2439" w:type="dxa"/>
            <w:tcBorders>
              <w:top w:val="single" w:sz="4" w:space="0" w:color="auto"/>
              <w:left w:val="single" w:sz="4" w:space="0" w:color="auto"/>
              <w:bottom w:val="single" w:sz="4" w:space="0" w:color="auto"/>
              <w:right w:val="single" w:sz="4" w:space="0" w:color="auto"/>
            </w:tcBorders>
            <w:vAlign w:val="center"/>
            <w:hideMark/>
          </w:tcPr>
          <w:p w:rsidR="009C06CE" w:rsidRPr="00E15477" w:rsidRDefault="009C06CE" w:rsidP="009C06CE">
            <w:pPr>
              <w:spacing w:after="0" w:line="240" w:lineRule="auto"/>
              <w:jc w:val="center"/>
              <w:rPr>
                <w:rFonts w:ascii="Arial" w:hAnsi="Arial" w:cs="Arial"/>
                <w:b/>
                <w:bCs/>
                <w:sz w:val="16"/>
                <w:szCs w:val="20"/>
              </w:rPr>
            </w:pPr>
            <w:r w:rsidRPr="00E15477">
              <w:rPr>
                <w:rFonts w:ascii="Arial" w:hAnsi="Arial" w:cs="Arial"/>
                <w:b/>
                <w:bCs/>
                <w:sz w:val="16"/>
                <w:szCs w:val="20"/>
              </w:rPr>
              <w:t>ÁMBITO</w:t>
            </w:r>
          </w:p>
        </w:tc>
        <w:tc>
          <w:tcPr>
            <w:tcW w:w="1956" w:type="dxa"/>
            <w:tcBorders>
              <w:top w:val="single" w:sz="4" w:space="0" w:color="auto"/>
              <w:left w:val="single" w:sz="4" w:space="0" w:color="auto"/>
              <w:bottom w:val="single" w:sz="4" w:space="0" w:color="auto"/>
              <w:right w:val="single" w:sz="4" w:space="0" w:color="auto"/>
            </w:tcBorders>
            <w:vAlign w:val="center"/>
            <w:hideMark/>
          </w:tcPr>
          <w:p w:rsidR="009C06CE" w:rsidRPr="00E15477" w:rsidRDefault="009C06CE" w:rsidP="009C06CE">
            <w:pPr>
              <w:spacing w:after="0" w:line="240" w:lineRule="auto"/>
              <w:jc w:val="center"/>
              <w:rPr>
                <w:rFonts w:ascii="Arial" w:hAnsi="Arial" w:cs="Arial"/>
                <w:b/>
                <w:bCs/>
                <w:sz w:val="16"/>
                <w:szCs w:val="20"/>
              </w:rPr>
            </w:pPr>
            <w:r w:rsidRPr="00E15477">
              <w:rPr>
                <w:rFonts w:ascii="Arial" w:hAnsi="Arial" w:cs="Arial"/>
                <w:b/>
                <w:bCs/>
                <w:sz w:val="16"/>
                <w:szCs w:val="20"/>
              </w:rPr>
              <w:t>APLICACIÓN PRESUPUESTARIA</w:t>
            </w:r>
          </w:p>
        </w:tc>
        <w:tc>
          <w:tcPr>
            <w:tcW w:w="2551" w:type="dxa"/>
            <w:tcBorders>
              <w:top w:val="single" w:sz="4" w:space="0" w:color="auto"/>
              <w:left w:val="single" w:sz="4" w:space="0" w:color="auto"/>
              <w:bottom w:val="single" w:sz="4" w:space="0" w:color="auto"/>
              <w:right w:val="single" w:sz="4" w:space="0" w:color="auto"/>
            </w:tcBorders>
            <w:vAlign w:val="center"/>
            <w:hideMark/>
          </w:tcPr>
          <w:p w:rsidR="009C06CE" w:rsidRPr="00E15477" w:rsidRDefault="009C06CE" w:rsidP="009C06CE">
            <w:pPr>
              <w:spacing w:after="0" w:line="240" w:lineRule="auto"/>
              <w:jc w:val="center"/>
              <w:rPr>
                <w:rFonts w:ascii="Arial" w:hAnsi="Arial" w:cs="Arial"/>
                <w:b/>
                <w:bCs/>
                <w:sz w:val="16"/>
                <w:szCs w:val="20"/>
              </w:rPr>
            </w:pPr>
            <w:r w:rsidRPr="00E15477">
              <w:rPr>
                <w:rFonts w:ascii="Arial" w:hAnsi="Arial" w:cs="Arial"/>
                <w:b/>
                <w:bCs/>
                <w:sz w:val="16"/>
                <w:szCs w:val="20"/>
              </w:rPr>
              <w:t>DESCRIPCIÓN</w:t>
            </w:r>
          </w:p>
        </w:tc>
        <w:tc>
          <w:tcPr>
            <w:tcW w:w="1559" w:type="dxa"/>
            <w:tcBorders>
              <w:top w:val="single" w:sz="4" w:space="0" w:color="auto"/>
              <w:left w:val="single" w:sz="4" w:space="0" w:color="auto"/>
              <w:bottom w:val="single" w:sz="4" w:space="0" w:color="auto"/>
              <w:right w:val="single" w:sz="4" w:space="0" w:color="auto"/>
            </w:tcBorders>
            <w:vAlign w:val="center"/>
            <w:hideMark/>
          </w:tcPr>
          <w:p w:rsidR="009C06CE" w:rsidRPr="00E15477" w:rsidRDefault="009C06CE" w:rsidP="009C06CE">
            <w:pPr>
              <w:spacing w:after="0" w:line="240" w:lineRule="auto"/>
              <w:jc w:val="center"/>
              <w:rPr>
                <w:rFonts w:ascii="Arial" w:hAnsi="Arial" w:cs="Arial"/>
                <w:b/>
                <w:bCs/>
                <w:sz w:val="16"/>
                <w:szCs w:val="20"/>
              </w:rPr>
            </w:pPr>
            <w:r w:rsidRPr="00E15477">
              <w:rPr>
                <w:rFonts w:ascii="Arial" w:hAnsi="Arial" w:cs="Arial"/>
                <w:b/>
                <w:bCs/>
                <w:sz w:val="16"/>
                <w:szCs w:val="20"/>
              </w:rPr>
              <w:t>IMPORTE</w:t>
            </w:r>
          </w:p>
        </w:tc>
      </w:tr>
      <w:tr w:rsidR="003636AE" w:rsidRPr="00E15477" w:rsidTr="003636AE">
        <w:trPr>
          <w:trHeight w:val="397"/>
        </w:trPr>
        <w:tc>
          <w:tcPr>
            <w:tcW w:w="2439" w:type="dxa"/>
            <w:tcBorders>
              <w:top w:val="single" w:sz="4" w:space="0" w:color="auto"/>
              <w:left w:val="single" w:sz="4" w:space="0" w:color="auto"/>
              <w:bottom w:val="single" w:sz="4" w:space="0" w:color="auto"/>
              <w:right w:val="single" w:sz="4" w:space="0" w:color="auto"/>
            </w:tcBorders>
            <w:vAlign w:val="center"/>
            <w:hideMark/>
          </w:tcPr>
          <w:p w:rsidR="003636AE" w:rsidRPr="00E15477" w:rsidRDefault="003636AE" w:rsidP="003636AE">
            <w:pPr>
              <w:spacing w:after="0" w:line="240" w:lineRule="auto"/>
              <w:rPr>
                <w:rFonts w:ascii="Arial" w:hAnsi="Arial" w:cs="Arial"/>
                <w:sz w:val="20"/>
                <w:szCs w:val="20"/>
              </w:rPr>
            </w:pPr>
            <w:r w:rsidRPr="00E15477">
              <w:rPr>
                <w:rFonts w:ascii="Arial" w:hAnsi="Arial" w:cs="Arial"/>
                <w:sz w:val="20"/>
                <w:szCs w:val="20"/>
              </w:rPr>
              <w:t>Derechos Sociales</w:t>
            </w:r>
          </w:p>
        </w:tc>
        <w:tc>
          <w:tcPr>
            <w:tcW w:w="1956" w:type="dxa"/>
            <w:tcBorders>
              <w:top w:val="single" w:sz="4" w:space="0" w:color="auto"/>
              <w:left w:val="single" w:sz="4" w:space="0" w:color="auto"/>
              <w:bottom w:val="single" w:sz="4" w:space="0" w:color="auto"/>
              <w:right w:val="single" w:sz="4" w:space="0" w:color="auto"/>
            </w:tcBorders>
            <w:vAlign w:val="center"/>
            <w:hideMark/>
          </w:tcPr>
          <w:p w:rsidR="003636AE" w:rsidRPr="00E15477" w:rsidRDefault="003636AE" w:rsidP="003636AE">
            <w:pPr>
              <w:spacing w:after="0" w:line="240" w:lineRule="auto"/>
              <w:jc w:val="center"/>
              <w:rPr>
                <w:rFonts w:ascii="Arial" w:hAnsi="Arial" w:cs="Arial"/>
                <w:sz w:val="20"/>
                <w:szCs w:val="20"/>
              </w:rPr>
            </w:pPr>
            <w:r w:rsidRPr="00E15477">
              <w:rPr>
                <w:rFonts w:ascii="Arial" w:hAnsi="Arial" w:cs="Arial"/>
                <w:sz w:val="20"/>
                <w:szCs w:val="20"/>
              </w:rPr>
              <w:t>21 23100 48004</w:t>
            </w:r>
          </w:p>
        </w:tc>
        <w:tc>
          <w:tcPr>
            <w:tcW w:w="2551" w:type="dxa"/>
            <w:tcBorders>
              <w:top w:val="single" w:sz="4" w:space="0" w:color="auto"/>
              <w:left w:val="single" w:sz="4" w:space="0" w:color="auto"/>
              <w:bottom w:val="single" w:sz="4" w:space="0" w:color="auto"/>
              <w:right w:val="single" w:sz="4" w:space="0" w:color="auto"/>
            </w:tcBorders>
            <w:vAlign w:val="center"/>
            <w:hideMark/>
          </w:tcPr>
          <w:p w:rsidR="003636AE" w:rsidRPr="00E15477" w:rsidRDefault="003636AE" w:rsidP="003636AE">
            <w:pPr>
              <w:spacing w:after="0" w:line="240" w:lineRule="auto"/>
              <w:rPr>
                <w:rFonts w:ascii="Arial" w:hAnsi="Arial" w:cs="Arial"/>
                <w:sz w:val="20"/>
                <w:szCs w:val="20"/>
              </w:rPr>
            </w:pPr>
            <w:r w:rsidRPr="00E15477">
              <w:rPr>
                <w:rFonts w:ascii="Arial" w:hAnsi="Arial" w:cs="Arial"/>
                <w:sz w:val="20"/>
                <w:szCs w:val="20"/>
              </w:rPr>
              <w:t>Apoyo a entidades Servicios Sociales</w:t>
            </w:r>
          </w:p>
        </w:tc>
        <w:tc>
          <w:tcPr>
            <w:tcW w:w="1559" w:type="dxa"/>
            <w:tcBorders>
              <w:top w:val="single" w:sz="4" w:space="0" w:color="auto"/>
              <w:left w:val="single" w:sz="4" w:space="0" w:color="auto"/>
              <w:bottom w:val="single" w:sz="4" w:space="0" w:color="auto"/>
              <w:right w:val="single" w:sz="4" w:space="0" w:color="auto"/>
            </w:tcBorders>
            <w:vAlign w:val="center"/>
          </w:tcPr>
          <w:p w:rsidR="003636AE" w:rsidRPr="00E15477" w:rsidRDefault="003636AE" w:rsidP="003636AE">
            <w:pPr>
              <w:spacing w:after="0" w:line="240" w:lineRule="auto"/>
              <w:jc w:val="right"/>
              <w:rPr>
                <w:rFonts w:ascii="Arial" w:hAnsi="Arial" w:cs="Arial"/>
                <w:sz w:val="20"/>
                <w:szCs w:val="20"/>
              </w:rPr>
            </w:pPr>
            <w:r w:rsidRPr="00E15477">
              <w:rPr>
                <w:rFonts w:ascii="Arial" w:hAnsi="Arial" w:cs="Arial"/>
                <w:sz w:val="20"/>
                <w:szCs w:val="20"/>
              </w:rPr>
              <w:t>6.000,00 €</w:t>
            </w:r>
          </w:p>
        </w:tc>
      </w:tr>
      <w:tr w:rsidR="003636AE" w:rsidRPr="00E15477" w:rsidTr="003636AE">
        <w:trPr>
          <w:trHeight w:val="397"/>
        </w:trPr>
        <w:tc>
          <w:tcPr>
            <w:tcW w:w="2439" w:type="dxa"/>
            <w:tcBorders>
              <w:top w:val="single" w:sz="4" w:space="0" w:color="auto"/>
              <w:left w:val="single" w:sz="4" w:space="0" w:color="auto"/>
              <w:bottom w:val="single" w:sz="4" w:space="0" w:color="auto"/>
              <w:right w:val="single" w:sz="4" w:space="0" w:color="auto"/>
            </w:tcBorders>
            <w:vAlign w:val="center"/>
            <w:hideMark/>
          </w:tcPr>
          <w:p w:rsidR="003636AE" w:rsidRPr="00E15477" w:rsidRDefault="003636AE" w:rsidP="003636AE">
            <w:pPr>
              <w:spacing w:after="0" w:line="240" w:lineRule="auto"/>
              <w:rPr>
                <w:rFonts w:ascii="Arial" w:hAnsi="Arial" w:cs="Arial"/>
                <w:sz w:val="20"/>
                <w:szCs w:val="20"/>
              </w:rPr>
            </w:pPr>
            <w:r w:rsidRPr="00E15477">
              <w:rPr>
                <w:rFonts w:ascii="Arial" w:hAnsi="Arial" w:cs="Arial"/>
                <w:sz w:val="20"/>
                <w:szCs w:val="20"/>
              </w:rPr>
              <w:t>Cooperación y Solidaridad y Paz</w:t>
            </w:r>
          </w:p>
        </w:tc>
        <w:tc>
          <w:tcPr>
            <w:tcW w:w="1956" w:type="dxa"/>
            <w:tcBorders>
              <w:top w:val="single" w:sz="4" w:space="0" w:color="auto"/>
              <w:left w:val="single" w:sz="4" w:space="0" w:color="auto"/>
              <w:bottom w:val="single" w:sz="4" w:space="0" w:color="auto"/>
              <w:right w:val="single" w:sz="4" w:space="0" w:color="auto"/>
            </w:tcBorders>
            <w:vAlign w:val="center"/>
            <w:hideMark/>
          </w:tcPr>
          <w:p w:rsidR="003636AE" w:rsidRPr="00E15477" w:rsidRDefault="003636AE" w:rsidP="003636AE">
            <w:pPr>
              <w:spacing w:after="0" w:line="240" w:lineRule="auto"/>
              <w:jc w:val="center"/>
              <w:rPr>
                <w:rFonts w:ascii="Arial" w:hAnsi="Arial" w:cs="Arial"/>
                <w:sz w:val="20"/>
                <w:szCs w:val="20"/>
              </w:rPr>
            </w:pPr>
            <w:r w:rsidRPr="00E15477">
              <w:rPr>
                <w:rFonts w:ascii="Arial" w:hAnsi="Arial" w:cs="Arial"/>
                <w:sz w:val="20"/>
                <w:szCs w:val="20"/>
              </w:rPr>
              <w:t>33 32700 48001</w:t>
            </w:r>
          </w:p>
        </w:tc>
        <w:tc>
          <w:tcPr>
            <w:tcW w:w="2551" w:type="dxa"/>
            <w:tcBorders>
              <w:top w:val="single" w:sz="4" w:space="0" w:color="auto"/>
              <w:left w:val="single" w:sz="4" w:space="0" w:color="auto"/>
              <w:bottom w:val="single" w:sz="4" w:space="0" w:color="auto"/>
              <w:right w:val="single" w:sz="4" w:space="0" w:color="auto"/>
            </w:tcBorders>
            <w:vAlign w:val="center"/>
            <w:hideMark/>
          </w:tcPr>
          <w:p w:rsidR="003636AE" w:rsidRPr="00E15477" w:rsidRDefault="003636AE" w:rsidP="003636AE">
            <w:pPr>
              <w:spacing w:after="0" w:line="240" w:lineRule="auto"/>
              <w:rPr>
                <w:rFonts w:ascii="Arial" w:hAnsi="Arial" w:cs="Arial"/>
                <w:sz w:val="20"/>
                <w:szCs w:val="20"/>
              </w:rPr>
            </w:pPr>
            <w:r w:rsidRPr="00E15477">
              <w:rPr>
                <w:rFonts w:ascii="Arial" w:hAnsi="Arial" w:cs="Arial"/>
                <w:sz w:val="20"/>
                <w:szCs w:val="20"/>
              </w:rPr>
              <w:t>Apoyo Solidaridad y Cooperación</w:t>
            </w:r>
          </w:p>
        </w:tc>
        <w:tc>
          <w:tcPr>
            <w:tcW w:w="1559" w:type="dxa"/>
            <w:tcBorders>
              <w:top w:val="single" w:sz="4" w:space="0" w:color="auto"/>
              <w:left w:val="single" w:sz="4" w:space="0" w:color="auto"/>
              <w:bottom w:val="single" w:sz="4" w:space="0" w:color="auto"/>
              <w:right w:val="single" w:sz="4" w:space="0" w:color="auto"/>
            </w:tcBorders>
            <w:vAlign w:val="center"/>
          </w:tcPr>
          <w:p w:rsidR="003636AE" w:rsidRPr="00E15477" w:rsidRDefault="001A319D" w:rsidP="003636AE">
            <w:pPr>
              <w:spacing w:after="0" w:line="240" w:lineRule="auto"/>
              <w:jc w:val="right"/>
              <w:rPr>
                <w:rFonts w:ascii="Arial" w:hAnsi="Arial" w:cs="Arial"/>
                <w:sz w:val="20"/>
                <w:szCs w:val="20"/>
              </w:rPr>
            </w:pPr>
            <w:r w:rsidRPr="00E15477">
              <w:rPr>
                <w:rFonts w:ascii="Arial" w:hAnsi="Arial" w:cs="Arial"/>
                <w:sz w:val="20"/>
                <w:szCs w:val="20"/>
              </w:rPr>
              <w:t>71.703,90 €</w:t>
            </w:r>
          </w:p>
        </w:tc>
      </w:tr>
      <w:tr w:rsidR="003636AE" w:rsidRPr="00E15477" w:rsidTr="001F7ED9">
        <w:trPr>
          <w:trHeight w:val="397"/>
        </w:trPr>
        <w:tc>
          <w:tcPr>
            <w:tcW w:w="2439" w:type="dxa"/>
            <w:tcBorders>
              <w:top w:val="single" w:sz="4" w:space="0" w:color="auto"/>
              <w:left w:val="single" w:sz="4" w:space="0" w:color="auto"/>
              <w:bottom w:val="single" w:sz="4" w:space="0" w:color="auto"/>
              <w:right w:val="single" w:sz="4" w:space="0" w:color="auto"/>
            </w:tcBorders>
            <w:vAlign w:val="center"/>
            <w:hideMark/>
          </w:tcPr>
          <w:p w:rsidR="003636AE" w:rsidRPr="00E15477" w:rsidRDefault="003636AE" w:rsidP="003636AE">
            <w:pPr>
              <w:spacing w:after="0" w:line="240" w:lineRule="auto"/>
              <w:rPr>
                <w:rFonts w:ascii="Arial" w:hAnsi="Arial" w:cs="Arial"/>
                <w:sz w:val="20"/>
                <w:szCs w:val="20"/>
              </w:rPr>
            </w:pPr>
            <w:r w:rsidRPr="00E15477">
              <w:rPr>
                <w:rFonts w:ascii="Arial" w:hAnsi="Arial" w:cs="Arial"/>
                <w:sz w:val="20"/>
                <w:szCs w:val="20"/>
              </w:rPr>
              <w:t>Cultura</w:t>
            </w:r>
          </w:p>
        </w:tc>
        <w:tc>
          <w:tcPr>
            <w:tcW w:w="1956" w:type="dxa"/>
            <w:tcBorders>
              <w:top w:val="single" w:sz="4" w:space="0" w:color="auto"/>
              <w:left w:val="single" w:sz="4" w:space="0" w:color="auto"/>
              <w:bottom w:val="single" w:sz="4" w:space="0" w:color="auto"/>
              <w:right w:val="single" w:sz="4" w:space="0" w:color="auto"/>
            </w:tcBorders>
            <w:vAlign w:val="center"/>
            <w:hideMark/>
          </w:tcPr>
          <w:p w:rsidR="003636AE" w:rsidRPr="00E15477" w:rsidRDefault="003636AE" w:rsidP="003636AE">
            <w:pPr>
              <w:spacing w:after="0" w:line="240" w:lineRule="auto"/>
              <w:jc w:val="center"/>
              <w:rPr>
                <w:rFonts w:ascii="Arial" w:hAnsi="Arial" w:cs="Arial"/>
                <w:sz w:val="20"/>
                <w:szCs w:val="20"/>
              </w:rPr>
            </w:pPr>
            <w:r w:rsidRPr="00E15477">
              <w:rPr>
                <w:rFonts w:ascii="Arial" w:hAnsi="Arial" w:cs="Arial"/>
                <w:sz w:val="20"/>
                <w:szCs w:val="20"/>
              </w:rPr>
              <w:t>20 33400 48004</w:t>
            </w:r>
          </w:p>
        </w:tc>
        <w:tc>
          <w:tcPr>
            <w:tcW w:w="2551" w:type="dxa"/>
            <w:tcBorders>
              <w:top w:val="single" w:sz="4" w:space="0" w:color="auto"/>
              <w:left w:val="single" w:sz="4" w:space="0" w:color="auto"/>
              <w:bottom w:val="single" w:sz="4" w:space="0" w:color="auto"/>
              <w:right w:val="single" w:sz="4" w:space="0" w:color="auto"/>
            </w:tcBorders>
            <w:vAlign w:val="center"/>
            <w:hideMark/>
          </w:tcPr>
          <w:p w:rsidR="003636AE" w:rsidRPr="00E15477" w:rsidRDefault="003636AE" w:rsidP="003636AE">
            <w:pPr>
              <w:spacing w:after="0" w:line="240" w:lineRule="auto"/>
              <w:rPr>
                <w:rFonts w:ascii="Arial" w:hAnsi="Arial" w:cs="Arial"/>
                <w:sz w:val="20"/>
                <w:szCs w:val="20"/>
              </w:rPr>
            </w:pPr>
            <w:r w:rsidRPr="00E15477">
              <w:rPr>
                <w:rFonts w:ascii="Arial" w:hAnsi="Arial" w:cs="Arial"/>
                <w:sz w:val="20"/>
                <w:szCs w:val="20"/>
              </w:rPr>
              <w:t>Apoyo a entidades culturales</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636AE" w:rsidRPr="00E15477" w:rsidRDefault="004D1B15" w:rsidP="00E81A71">
            <w:pPr>
              <w:spacing w:after="0" w:line="240" w:lineRule="auto"/>
              <w:jc w:val="right"/>
              <w:rPr>
                <w:rFonts w:ascii="Arial" w:hAnsi="Arial" w:cs="Arial"/>
                <w:sz w:val="20"/>
                <w:szCs w:val="20"/>
              </w:rPr>
            </w:pPr>
            <w:r w:rsidRPr="00E15477">
              <w:rPr>
                <w:rFonts w:ascii="Arial" w:hAnsi="Arial" w:cs="Arial"/>
                <w:sz w:val="20"/>
                <w:szCs w:val="20"/>
              </w:rPr>
              <w:t xml:space="preserve">21 </w:t>
            </w:r>
            <w:r w:rsidR="003636AE" w:rsidRPr="00E15477">
              <w:rPr>
                <w:rFonts w:ascii="Arial" w:hAnsi="Arial" w:cs="Arial"/>
                <w:sz w:val="20"/>
                <w:szCs w:val="20"/>
              </w:rPr>
              <w:t>.341,00 €</w:t>
            </w:r>
          </w:p>
        </w:tc>
      </w:tr>
      <w:tr w:rsidR="003636AE" w:rsidRPr="00E15477" w:rsidTr="001F7ED9">
        <w:trPr>
          <w:trHeight w:val="397"/>
        </w:trPr>
        <w:tc>
          <w:tcPr>
            <w:tcW w:w="2439" w:type="dxa"/>
            <w:tcBorders>
              <w:top w:val="single" w:sz="4" w:space="0" w:color="auto"/>
              <w:left w:val="single" w:sz="4" w:space="0" w:color="auto"/>
              <w:bottom w:val="single" w:sz="4" w:space="0" w:color="auto"/>
              <w:right w:val="single" w:sz="4" w:space="0" w:color="auto"/>
            </w:tcBorders>
            <w:vAlign w:val="center"/>
            <w:hideMark/>
          </w:tcPr>
          <w:p w:rsidR="003636AE" w:rsidRPr="00E15477" w:rsidRDefault="003636AE" w:rsidP="003636AE">
            <w:pPr>
              <w:spacing w:after="0" w:line="240" w:lineRule="auto"/>
              <w:rPr>
                <w:rFonts w:ascii="Arial" w:hAnsi="Arial" w:cs="Arial"/>
                <w:sz w:val="20"/>
                <w:szCs w:val="20"/>
              </w:rPr>
            </w:pPr>
            <w:r w:rsidRPr="00E15477">
              <w:rPr>
                <w:rFonts w:ascii="Arial" w:hAnsi="Arial" w:cs="Arial"/>
                <w:sz w:val="20"/>
                <w:szCs w:val="20"/>
              </w:rPr>
              <w:t>Educación y Universidades</w:t>
            </w:r>
          </w:p>
        </w:tc>
        <w:tc>
          <w:tcPr>
            <w:tcW w:w="1956" w:type="dxa"/>
            <w:tcBorders>
              <w:top w:val="single" w:sz="4" w:space="0" w:color="auto"/>
              <w:left w:val="single" w:sz="4" w:space="0" w:color="auto"/>
              <w:bottom w:val="single" w:sz="4" w:space="0" w:color="auto"/>
              <w:right w:val="single" w:sz="4" w:space="0" w:color="auto"/>
            </w:tcBorders>
            <w:vAlign w:val="center"/>
            <w:hideMark/>
          </w:tcPr>
          <w:p w:rsidR="003636AE" w:rsidRPr="00E15477" w:rsidRDefault="003636AE" w:rsidP="003636AE">
            <w:pPr>
              <w:spacing w:after="0" w:line="240" w:lineRule="auto"/>
              <w:jc w:val="center"/>
              <w:rPr>
                <w:rFonts w:ascii="Arial" w:hAnsi="Arial" w:cs="Arial"/>
                <w:sz w:val="20"/>
                <w:szCs w:val="20"/>
              </w:rPr>
            </w:pPr>
            <w:r w:rsidRPr="00E15477">
              <w:rPr>
                <w:rFonts w:ascii="Arial" w:hAnsi="Arial" w:cs="Arial"/>
                <w:sz w:val="20"/>
                <w:szCs w:val="20"/>
              </w:rPr>
              <w:t>20 32600 48000</w:t>
            </w:r>
          </w:p>
        </w:tc>
        <w:tc>
          <w:tcPr>
            <w:tcW w:w="2551" w:type="dxa"/>
            <w:tcBorders>
              <w:top w:val="single" w:sz="4" w:space="0" w:color="auto"/>
              <w:left w:val="single" w:sz="4" w:space="0" w:color="auto"/>
              <w:bottom w:val="single" w:sz="4" w:space="0" w:color="auto"/>
              <w:right w:val="single" w:sz="4" w:space="0" w:color="auto"/>
            </w:tcBorders>
            <w:vAlign w:val="center"/>
            <w:hideMark/>
          </w:tcPr>
          <w:p w:rsidR="003636AE" w:rsidRPr="00E15477" w:rsidRDefault="003636AE" w:rsidP="003636AE">
            <w:pPr>
              <w:spacing w:after="0" w:line="240" w:lineRule="auto"/>
              <w:rPr>
                <w:rFonts w:ascii="Arial" w:hAnsi="Arial" w:cs="Arial"/>
                <w:sz w:val="20"/>
                <w:szCs w:val="20"/>
              </w:rPr>
            </w:pPr>
            <w:r w:rsidRPr="00E15477">
              <w:rPr>
                <w:rFonts w:ascii="Arial" w:hAnsi="Arial" w:cs="Arial"/>
                <w:sz w:val="20"/>
                <w:szCs w:val="20"/>
              </w:rPr>
              <w:t>Subvenciones actividades extraescolares</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636AE" w:rsidRPr="00E15477" w:rsidRDefault="00A36B50" w:rsidP="003636AE">
            <w:pPr>
              <w:spacing w:after="0" w:line="240" w:lineRule="auto"/>
              <w:jc w:val="right"/>
              <w:rPr>
                <w:rFonts w:ascii="Arial" w:hAnsi="Arial" w:cs="Arial"/>
                <w:sz w:val="20"/>
                <w:szCs w:val="20"/>
              </w:rPr>
            </w:pPr>
            <w:r w:rsidRPr="00E15477">
              <w:rPr>
                <w:rFonts w:ascii="Arial" w:hAnsi="Arial" w:cs="Arial"/>
                <w:sz w:val="20"/>
                <w:szCs w:val="20"/>
              </w:rPr>
              <w:t>31.000,00 €</w:t>
            </w:r>
          </w:p>
        </w:tc>
      </w:tr>
      <w:tr w:rsidR="003636AE" w:rsidRPr="00E15477" w:rsidTr="001F7ED9">
        <w:trPr>
          <w:trHeight w:val="397"/>
        </w:trPr>
        <w:tc>
          <w:tcPr>
            <w:tcW w:w="2439" w:type="dxa"/>
            <w:tcBorders>
              <w:top w:val="single" w:sz="4" w:space="0" w:color="auto"/>
              <w:left w:val="single" w:sz="4" w:space="0" w:color="auto"/>
              <w:bottom w:val="single" w:sz="4" w:space="0" w:color="auto"/>
              <w:right w:val="single" w:sz="4" w:space="0" w:color="auto"/>
            </w:tcBorders>
            <w:vAlign w:val="center"/>
            <w:hideMark/>
          </w:tcPr>
          <w:p w:rsidR="003636AE" w:rsidRPr="00E15477" w:rsidRDefault="003636AE" w:rsidP="003636AE">
            <w:pPr>
              <w:spacing w:after="0" w:line="240" w:lineRule="auto"/>
              <w:rPr>
                <w:rFonts w:ascii="Arial" w:hAnsi="Arial" w:cs="Arial"/>
                <w:sz w:val="20"/>
                <w:szCs w:val="20"/>
              </w:rPr>
            </w:pPr>
            <w:r w:rsidRPr="00E15477">
              <w:rPr>
                <w:rFonts w:ascii="Arial" w:hAnsi="Arial" w:cs="Arial"/>
                <w:sz w:val="20"/>
                <w:szCs w:val="20"/>
              </w:rPr>
              <w:t>Deportes</w:t>
            </w:r>
          </w:p>
        </w:tc>
        <w:tc>
          <w:tcPr>
            <w:tcW w:w="1956" w:type="dxa"/>
            <w:tcBorders>
              <w:top w:val="single" w:sz="4" w:space="0" w:color="auto"/>
              <w:left w:val="single" w:sz="4" w:space="0" w:color="auto"/>
              <w:bottom w:val="single" w:sz="4" w:space="0" w:color="auto"/>
              <w:right w:val="single" w:sz="4" w:space="0" w:color="auto"/>
            </w:tcBorders>
            <w:vAlign w:val="center"/>
            <w:hideMark/>
          </w:tcPr>
          <w:p w:rsidR="003636AE" w:rsidRPr="00E15477" w:rsidRDefault="003636AE" w:rsidP="003636AE">
            <w:pPr>
              <w:spacing w:after="0" w:line="240" w:lineRule="auto"/>
              <w:jc w:val="center"/>
              <w:rPr>
                <w:rFonts w:ascii="Arial" w:hAnsi="Arial" w:cs="Arial"/>
                <w:sz w:val="20"/>
                <w:szCs w:val="20"/>
              </w:rPr>
            </w:pPr>
            <w:r w:rsidRPr="00E15477">
              <w:rPr>
                <w:rFonts w:ascii="Arial" w:hAnsi="Arial" w:cs="Arial"/>
                <w:sz w:val="20"/>
                <w:szCs w:val="20"/>
              </w:rPr>
              <w:t>36 34100 48001</w:t>
            </w:r>
          </w:p>
        </w:tc>
        <w:tc>
          <w:tcPr>
            <w:tcW w:w="2551" w:type="dxa"/>
            <w:tcBorders>
              <w:top w:val="single" w:sz="4" w:space="0" w:color="auto"/>
              <w:left w:val="single" w:sz="4" w:space="0" w:color="auto"/>
              <w:bottom w:val="single" w:sz="4" w:space="0" w:color="auto"/>
              <w:right w:val="single" w:sz="4" w:space="0" w:color="auto"/>
            </w:tcBorders>
            <w:vAlign w:val="center"/>
            <w:hideMark/>
          </w:tcPr>
          <w:p w:rsidR="003636AE" w:rsidRPr="00E15477" w:rsidRDefault="003636AE" w:rsidP="003636AE">
            <w:pPr>
              <w:spacing w:after="0" w:line="240" w:lineRule="auto"/>
              <w:rPr>
                <w:rFonts w:ascii="Arial" w:hAnsi="Arial" w:cs="Arial"/>
                <w:sz w:val="20"/>
                <w:szCs w:val="20"/>
              </w:rPr>
            </w:pPr>
            <w:r w:rsidRPr="00E15477">
              <w:rPr>
                <w:rFonts w:ascii="Arial" w:hAnsi="Arial" w:cs="Arial"/>
                <w:sz w:val="20"/>
                <w:szCs w:val="20"/>
              </w:rPr>
              <w:t>Apoyo a entidades deportivas</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636AE" w:rsidRPr="00E15477" w:rsidRDefault="006D50B9" w:rsidP="003636AE">
            <w:pPr>
              <w:spacing w:after="0" w:line="240" w:lineRule="auto"/>
              <w:jc w:val="right"/>
              <w:rPr>
                <w:rFonts w:ascii="Arial" w:hAnsi="Arial" w:cs="Arial"/>
                <w:sz w:val="20"/>
                <w:szCs w:val="20"/>
              </w:rPr>
            </w:pPr>
            <w:r w:rsidRPr="00E15477">
              <w:rPr>
                <w:rFonts w:ascii="Arial" w:hAnsi="Arial" w:cs="Arial"/>
                <w:sz w:val="20"/>
                <w:szCs w:val="20"/>
              </w:rPr>
              <w:t>24.540,00 €</w:t>
            </w:r>
          </w:p>
        </w:tc>
      </w:tr>
      <w:tr w:rsidR="003636AE" w:rsidRPr="00E15477" w:rsidTr="003636AE">
        <w:trPr>
          <w:trHeight w:val="397"/>
        </w:trPr>
        <w:tc>
          <w:tcPr>
            <w:tcW w:w="2439" w:type="dxa"/>
            <w:tcBorders>
              <w:top w:val="single" w:sz="4" w:space="0" w:color="auto"/>
              <w:left w:val="single" w:sz="4" w:space="0" w:color="auto"/>
              <w:bottom w:val="single" w:sz="4" w:space="0" w:color="auto"/>
              <w:right w:val="single" w:sz="4" w:space="0" w:color="auto"/>
            </w:tcBorders>
            <w:vAlign w:val="center"/>
            <w:hideMark/>
          </w:tcPr>
          <w:p w:rsidR="003636AE" w:rsidRPr="00E15477" w:rsidRDefault="003636AE" w:rsidP="003636AE">
            <w:pPr>
              <w:spacing w:after="0" w:line="240" w:lineRule="auto"/>
              <w:rPr>
                <w:rFonts w:ascii="Arial" w:hAnsi="Arial" w:cs="Arial"/>
                <w:sz w:val="20"/>
                <w:szCs w:val="20"/>
              </w:rPr>
            </w:pPr>
            <w:r w:rsidRPr="00E15477">
              <w:rPr>
                <w:rFonts w:ascii="Arial" w:hAnsi="Arial" w:cs="Arial"/>
                <w:sz w:val="20"/>
                <w:szCs w:val="20"/>
              </w:rPr>
              <w:t>Juventud</w:t>
            </w:r>
          </w:p>
        </w:tc>
        <w:tc>
          <w:tcPr>
            <w:tcW w:w="1956" w:type="dxa"/>
            <w:tcBorders>
              <w:top w:val="single" w:sz="4" w:space="0" w:color="auto"/>
              <w:left w:val="single" w:sz="4" w:space="0" w:color="auto"/>
              <w:bottom w:val="single" w:sz="4" w:space="0" w:color="auto"/>
              <w:right w:val="single" w:sz="4" w:space="0" w:color="auto"/>
            </w:tcBorders>
            <w:vAlign w:val="center"/>
            <w:hideMark/>
          </w:tcPr>
          <w:p w:rsidR="003636AE" w:rsidRPr="00E15477" w:rsidRDefault="003636AE" w:rsidP="003636AE">
            <w:pPr>
              <w:spacing w:after="0" w:line="240" w:lineRule="auto"/>
              <w:jc w:val="center"/>
              <w:rPr>
                <w:rFonts w:ascii="Arial" w:hAnsi="Arial" w:cs="Arial"/>
                <w:sz w:val="20"/>
                <w:szCs w:val="20"/>
              </w:rPr>
            </w:pPr>
            <w:r w:rsidRPr="00E15477">
              <w:rPr>
                <w:rFonts w:ascii="Arial" w:hAnsi="Arial" w:cs="Arial"/>
                <w:sz w:val="20"/>
                <w:szCs w:val="20"/>
              </w:rPr>
              <w:t>19 33700 48000</w:t>
            </w:r>
          </w:p>
        </w:tc>
        <w:tc>
          <w:tcPr>
            <w:tcW w:w="2551" w:type="dxa"/>
            <w:tcBorders>
              <w:top w:val="single" w:sz="4" w:space="0" w:color="auto"/>
              <w:left w:val="single" w:sz="4" w:space="0" w:color="auto"/>
              <w:bottom w:val="single" w:sz="4" w:space="0" w:color="auto"/>
              <w:right w:val="single" w:sz="4" w:space="0" w:color="auto"/>
            </w:tcBorders>
            <w:vAlign w:val="center"/>
            <w:hideMark/>
          </w:tcPr>
          <w:p w:rsidR="003636AE" w:rsidRPr="00E15477" w:rsidRDefault="003636AE" w:rsidP="003636AE">
            <w:pPr>
              <w:spacing w:after="0" w:line="240" w:lineRule="auto"/>
              <w:rPr>
                <w:rFonts w:ascii="Arial" w:hAnsi="Arial" w:cs="Arial"/>
                <w:sz w:val="20"/>
                <w:szCs w:val="20"/>
              </w:rPr>
            </w:pPr>
            <w:r w:rsidRPr="00E15477">
              <w:rPr>
                <w:rFonts w:ascii="Arial" w:hAnsi="Arial" w:cs="Arial"/>
                <w:sz w:val="20"/>
                <w:szCs w:val="20"/>
              </w:rPr>
              <w:t>Apoyo a entidades juveniles</w:t>
            </w:r>
          </w:p>
        </w:tc>
        <w:tc>
          <w:tcPr>
            <w:tcW w:w="1559" w:type="dxa"/>
            <w:tcBorders>
              <w:top w:val="single" w:sz="4" w:space="0" w:color="auto"/>
              <w:left w:val="single" w:sz="4" w:space="0" w:color="auto"/>
              <w:bottom w:val="single" w:sz="4" w:space="0" w:color="auto"/>
              <w:right w:val="single" w:sz="4" w:space="0" w:color="auto"/>
            </w:tcBorders>
            <w:vAlign w:val="center"/>
          </w:tcPr>
          <w:p w:rsidR="003636AE" w:rsidRPr="00E15477" w:rsidRDefault="003636AE" w:rsidP="003636AE">
            <w:pPr>
              <w:spacing w:after="0" w:line="240" w:lineRule="auto"/>
              <w:jc w:val="right"/>
              <w:rPr>
                <w:rFonts w:ascii="Arial" w:hAnsi="Arial" w:cs="Arial"/>
                <w:sz w:val="20"/>
                <w:szCs w:val="20"/>
              </w:rPr>
            </w:pPr>
            <w:r w:rsidRPr="00E15477">
              <w:rPr>
                <w:rFonts w:ascii="Arial" w:hAnsi="Arial" w:cs="Arial"/>
                <w:sz w:val="20"/>
                <w:szCs w:val="20"/>
              </w:rPr>
              <w:t>1.000,00 €</w:t>
            </w:r>
          </w:p>
        </w:tc>
      </w:tr>
      <w:tr w:rsidR="003636AE" w:rsidRPr="00E15477" w:rsidTr="003636AE">
        <w:trPr>
          <w:trHeight w:val="397"/>
        </w:trPr>
        <w:tc>
          <w:tcPr>
            <w:tcW w:w="2439" w:type="dxa"/>
            <w:tcBorders>
              <w:top w:val="single" w:sz="4" w:space="0" w:color="auto"/>
              <w:left w:val="single" w:sz="4" w:space="0" w:color="auto"/>
              <w:bottom w:val="single" w:sz="4" w:space="0" w:color="auto"/>
              <w:right w:val="single" w:sz="4" w:space="0" w:color="auto"/>
            </w:tcBorders>
            <w:vAlign w:val="center"/>
            <w:hideMark/>
          </w:tcPr>
          <w:p w:rsidR="003636AE" w:rsidRPr="00E15477" w:rsidRDefault="003636AE" w:rsidP="003636AE">
            <w:pPr>
              <w:spacing w:after="0" w:line="240" w:lineRule="auto"/>
              <w:rPr>
                <w:rFonts w:ascii="Arial" w:hAnsi="Arial" w:cs="Arial"/>
                <w:sz w:val="20"/>
                <w:szCs w:val="20"/>
              </w:rPr>
            </w:pPr>
            <w:r w:rsidRPr="00E15477">
              <w:rPr>
                <w:rFonts w:ascii="Arial" w:hAnsi="Arial" w:cs="Arial"/>
                <w:sz w:val="20"/>
                <w:szCs w:val="20"/>
              </w:rPr>
              <w:t>Derechos Civiles y Ciudad Inclusiva</w:t>
            </w:r>
          </w:p>
        </w:tc>
        <w:tc>
          <w:tcPr>
            <w:tcW w:w="1956" w:type="dxa"/>
            <w:tcBorders>
              <w:top w:val="single" w:sz="4" w:space="0" w:color="auto"/>
              <w:left w:val="single" w:sz="4" w:space="0" w:color="auto"/>
              <w:bottom w:val="single" w:sz="4" w:space="0" w:color="auto"/>
              <w:right w:val="single" w:sz="4" w:space="0" w:color="auto"/>
            </w:tcBorders>
            <w:vAlign w:val="center"/>
            <w:hideMark/>
          </w:tcPr>
          <w:p w:rsidR="003636AE" w:rsidRPr="00E15477" w:rsidRDefault="003636AE" w:rsidP="003636AE">
            <w:pPr>
              <w:spacing w:after="0" w:line="240" w:lineRule="auto"/>
              <w:jc w:val="center"/>
              <w:rPr>
                <w:rFonts w:ascii="Arial" w:hAnsi="Arial" w:cs="Arial"/>
                <w:sz w:val="20"/>
                <w:szCs w:val="20"/>
              </w:rPr>
            </w:pPr>
            <w:r w:rsidRPr="00E15477">
              <w:rPr>
                <w:rFonts w:ascii="Arial" w:hAnsi="Arial" w:cs="Arial"/>
                <w:sz w:val="20"/>
                <w:szCs w:val="20"/>
              </w:rPr>
              <w:t>17 32700 48000</w:t>
            </w:r>
          </w:p>
        </w:tc>
        <w:tc>
          <w:tcPr>
            <w:tcW w:w="2551" w:type="dxa"/>
            <w:tcBorders>
              <w:top w:val="single" w:sz="4" w:space="0" w:color="auto"/>
              <w:left w:val="single" w:sz="4" w:space="0" w:color="auto"/>
              <w:bottom w:val="single" w:sz="4" w:space="0" w:color="auto"/>
              <w:right w:val="single" w:sz="4" w:space="0" w:color="auto"/>
            </w:tcBorders>
            <w:vAlign w:val="center"/>
            <w:hideMark/>
          </w:tcPr>
          <w:p w:rsidR="003636AE" w:rsidRPr="00E15477" w:rsidRDefault="003636AE" w:rsidP="003636AE">
            <w:pPr>
              <w:spacing w:after="0" w:line="240" w:lineRule="auto"/>
              <w:rPr>
                <w:rFonts w:ascii="Arial" w:hAnsi="Arial" w:cs="Arial"/>
                <w:sz w:val="20"/>
                <w:szCs w:val="20"/>
              </w:rPr>
            </w:pPr>
            <w:r w:rsidRPr="00E15477">
              <w:rPr>
                <w:rFonts w:ascii="Arial" w:hAnsi="Arial" w:cs="Arial"/>
                <w:sz w:val="20"/>
                <w:szCs w:val="20"/>
              </w:rPr>
              <w:t>Subvenciones entidades proyectos nueva ciudadanía</w:t>
            </w:r>
          </w:p>
        </w:tc>
        <w:tc>
          <w:tcPr>
            <w:tcW w:w="1559" w:type="dxa"/>
            <w:tcBorders>
              <w:top w:val="single" w:sz="4" w:space="0" w:color="auto"/>
              <w:left w:val="single" w:sz="4" w:space="0" w:color="auto"/>
              <w:bottom w:val="single" w:sz="4" w:space="0" w:color="auto"/>
              <w:right w:val="single" w:sz="4" w:space="0" w:color="auto"/>
            </w:tcBorders>
            <w:vAlign w:val="center"/>
          </w:tcPr>
          <w:p w:rsidR="003636AE" w:rsidRPr="00E15477" w:rsidRDefault="003636AE" w:rsidP="003636AE">
            <w:pPr>
              <w:spacing w:after="0" w:line="240" w:lineRule="auto"/>
              <w:jc w:val="right"/>
              <w:rPr>
                <w:rFonts w:ascii="Arial" w:hAnsi="Arial" w:cs="Arial"/>
                <w:sz w:val="20"/>
                <w:szCs w:val="20"/>
              </w:rPr>
            </w:pPr>
            <w:r w:rsidRPr="00E15477">
              <w:rPr>
                <w:rFonts w:ascii="Arial" w:hAnsi="Arial" w:cs="Arial"/>
                <w:sz w:val="20"/>
                <w:szCs w:val="20"/>
              </w:rPr>
              <w:t>1.000,00 €</w:t>
            </w:r>
          </w:p>
        </w:tc>
      </w:tr>
      <w:tr w:rsidR="003636AE" w:rsidRPr="00E15477" w:rsidTr="003636AE">
        <w:trPr>
          <w:trHeight w:val="397"/>
        </w:trPr>
        <w:tc>
          <w:tcPr>
            <w:tcW w:w="2439" w:type="dxa"/>
            <w:tcBorders>
              <w:top w:val="single" w:sz="4" w:space="0" w:color="auto"/>
              <w:left w:val="single" w:sz="4" w:space="0" w:color="auto"/>
              <w:bottom w:val="single" w:sz="4" w:space="0" w:color="auto"/>
              <w:right w:val="single" w:sz="4" w:space="0" w:color="auto"/>
            </w:tcBorders>
            <w:vAlign w:val="center"/>
            <w:hideMark/>
          </w:tcPr>
          <w:p w:rsidR="003636AE" w:rsidRPr="00E15477" w:rsidRDefault="003636AE" w:rsidP="003636AE">
            <w:pPr>
              <w:spacing w:after="0" w:line="240" w:lineRule="auto"/>
              <w:rPr>
                <w:rFonts w:ascii="Arial" w:hAnsi="Arial" w:cs="Arial"/>
                <w:sz w:val="20"/>
                <w:szCs w:val="20"/>
              </w:rPr>
            </w:pPr>
            <w:r w:rsidRPr="00E15477">
              <w:rPr>
                <w:rFonts w:ascii="Arial" w:hAnsi="Arial" w:cs="Arial"/>
                <w:sz w:val="20"/>
                <w:szCs w:val="20"/>
              </w:rPr>
              <w:t>Salud</w:t>
            </w:r>
          </w:p>
        </w:tc>
        <w:tc>
          <w:tcPr>
            <w:tcW w:w="1956" w:type="dxa"/>
            <w:tcBorders>
              <w:top w:val="single" w:sz="4" w:space="0" w:color="auto"/>
              <w:left w:val="single" w:sz="4" w:space="0" w:color="auto"/>
              <w:bottom w:val="single" w:sz="4" w:space="0" w:color="auto"/>
              <w:right w:val="single" w:sz="4" w:space="0" w:color="auto"/>
            </w:tcBorders>
            <w:vAlign w:val="center"/>
            <w:hideMark/>
          </w:tcPr>
          <w:p w:rsidR="003636AE" w:rsidRPr="00E15477" w:rsidRDefault="003636AE" w:rsidP="003636AE">
            <w:pPr>
              <w:spacing w:after="0" w:line="240" w:lineRule="auto"/>
              <w:jc w:val="center"/>
              <w:rPr>
                <w:rFonts w:ascii="Arial" w:hAnsi="Arial" w:cs="Arial"/>
                <w:sz w:val="20"/>
                <w:szCs w:val="20"/>
              </w:rPr>
            </w:pPr>
            <w:r w:rsidRPr="00E15477">
              <w:rPr>
                <w:rFonts w:ascii="Arial" w:hAnsi="Arial" w:cs="Arial"/>
                <w:sz w:val="20"/>
                <w:szCs w:val="20"/>
              </w:rPr>
              <w:t>21 31100 48000</w:t>
            </w:r>
          </w:p>
        </w:tc>
        <w:tc>
          <w:tcPr>
            <w:tcW w:w="2551" w:type="dxa"/>
            <w:tcBorders>
              <w:top w:val="single" w:sz="4" w:space="0" w:color="auto"/>
              <w:left w:val="single" w:sz="4" w:space="0" w:color="auto"/>
              <w:bottom w:val="single" w:sz="4" w:space="0" w:color="auto"/>
              <w:right w:val="single" w:sz="4" w:space="0" w:color="auto"/>
            </w:tcBorders>
            <w:vAlign w:val="center"/>
            <w:hideMark/>
          </w:tcPr>
          <w:p w:rsidR="003636AE" w:rsidRPr="00E15477" w:rsidRDefault="003636AE" w:rsidP="003636AE">
            <w:pPr>
              <w:spacing w:after="0" w:line="240" w:lineRule="auto"/>
              <w:rPr>
                <w:rFonts w:ascii="Arial" w:hAnsi="Arial" w:cs="Arial"/>
                <w:sz w:val="20"/>
                <w:szCs w:val="20"/>
              </w:rPr>
            </w:pPr>
            <w:r w:rsidRPr="00E15477">
              <w:rPr>
                <w:rFonts w:ascii="Arial" w:hAnsi="Arial" w:cs="Arial"/>
                <w:sz w:val="20"/>
                <w:szCs w:val="20"/>
              </w:rPr>
              <w:t>Apoyo entidades Salud</w:t>
            </w:r>
          </w:p>
        </w:tc>
        <w:tc>
          <w:tcPr>
            <w:tcW w:w="1559" w:type="dxa"/>
            <w:tcBorders>
              <w:top w:val="single" w:sz="4" w:space="0" w:color="auto"/>
              <w:left w:val="single" w:sz="4" w:space="0" w:color="auto"/>
              <w:bottom w:val="single" w:sz="4" w:space="0" w:color="auto"/>
              <w:right w:val="single" w:sz="4" w:space="0" w:color="auto"/>
            </w:tcBorders>
            <w:vAlign w:val="center"/>
          </w:tcPr>
          <w:p w:rsidR="003636AE" w:rsidRPr="00E15477" w:rsidRDefault="003636AE" w:rsidP="003636AE">
            <w:pPr>
              <w:spacing w:after="0" w:line="240" w:lineRule="auto"/>
              <w:jc w:val="right"/>
              <w:rPr>
                <w:rFonts w:ascii="Arial" w:hAnsi="Arial" w:cs="Arial"/>
                <w:sz w:val="20"/>
                <w:szCs w:val="20"/>
              </w:rPr>
            </w:pPr>
            <w:r w:rsidRPr="00E15477">
              <w:rPr>
                <w:rFonts w:ascii="Arial" w:hAnsi="Arial" w:cs="Arial"/>
                <w:sz w:val="20"/>
                <w:szCs w:val="20"/>
              </w:rPr>
              <w:t>3.000,00 €</w:t>
            </w:r>
          </w:p>
        </w:tc>
      </w:tr>
      <w:tr w:rsidR="003636AE" w:rsidRPr="00E15477" w:rsidTr="003636AE">
        <w:trPr>
          <w:trHeight w:val="397"/>
        </w:trPr>
        <w:tc>
          <w:tcPr>
            <w:tcW w:w="2439" w:type="dxa"/>
            <w:tcBorders>
              <w:top w:val="single" w:sz="4" w:space="0" w:color="auto"/>
              <w:left w:val="single" w:sz="4" w:space="0" w:color="auto"/>
              <w:bottom w:val="single" w:sz="4" w:space="0" w:color="auto"/>
              <w:right w:val="single" w:sz="4" w:space="0" w:color="auto"/>
            </w:tcBorders>
            <w:vAlign w:val="center"/>
            <w:hideMark/>
          </w:tcPr>
          <w:p w:rsidR="003636AE" w:rsidRPr="00E15477" w:rsidRDefault="003636AE" w:rsidP="003636AE">
            <w:pPr>
              <w:spacing w:after="0" w:line="240" w:lineRule="auto"/>
              <w:rPr>
                <w:rFonts w:ascii="Arial" w:hAnsi="Arial" w:cs="Arial"/>
                <w:sz w:val="20"/>
                <w:szCs w:val="20"/>
              </w:rPr>
            </w:pPr>
            <w:r w:rsidRPr="00E15477">
              <w:rPr>
                <w:rFonts w:ascii="Arial" w:hAnsi="Arial" w:cs="Arial"/>
                <w:sz w:val="20"/>
                <w:szCs w:val="20"/>
              </w:rPr>
              <w:t>Economía y Trabajo</w:t>
            </w:r>
          </w:p>
        </w:tc>
        <w:tc>
          <w:tcPr>
            <w:tcW w:w="1956" w:type="dxa"/>
            <w:tcBorders>
              <w:top w:val="single" w:sz="4" w:space="0" w:color="auto"/>
              <w:left w:val="single" w:sz="4" w:space="0" w:color="auto"/>
              <w:bottom w:val="single" w:sz="4" w:space="0" w:color="auto"/>
              <w:right w:val="single" w:sz="4" w:space="0" w:color="auto"/>
            </w:tcBorders>
            <w:vAlign w:val="center"/>
            <w:hideMark/>
          </w:tcPr>
          <w:p w:rsidR="003636AE" w:rsidRPr="00E15477" w:rsidRDefault="003636AE" w:rsidP="003636AE">
            <w:pPr>
              <w:spacing w:after="0" w:line="240" w:lineRule="auto"/>
              <w:jc w:val="center"/>
              <w:rPr>
                <w:rFonts w:ascii="Arial" w:hAnsi="Arial" w:cs="Arial"/>
                <w:sz w:val="20"/>
                <w:szCs w:val="20"/>
              </w:rPr>
            </w:pPr>
            <w:r w:rsidRPr="00E15477">
              <w:rPr>
                <w:rFonts w:ascii="Arial" w:hAnsi="Arial" w:cs="Arial"/>
                <w:sz w:val="20"/>
                <w:szCs w:val="20"/>
              </w:rPr>
              <w:t>14 43300 48001</w:t>
            </w:r>
          </w:p>
        </w:tc>
        <w:tc>
          <w:tcPr>
            <w:tcW w:w="2551" w:type="dxa"/>
            <w:tcBorders>
              <w:top w:val="single" w:sz="4" w:space="0" w:color="auto"/>
              <w:left w:val="single" w:sz="4" w:space="0" w:color="auto"/>
              <w:bottom w:val="single" w:sz="4" w:space="0" w:color="auto"/>
              <w:right w:val="single" w:sz="4" w:space="0" w:color="auto"/>
            </w:tcBorders>
            <w:vAlign w:val="center"/>
            <w:hideMark/>
          </w:tcPr>
          <w:p w:rsidR="003636AE" w:rsidRPr="00E15477" w:rsidRDefault="003636AE" w:rsidP="003636AE">
            <w:pPr>
              <w:spacing w:after="0" w:line="240" w:lineRule="auto"/>
              <w:rPr>
                <w:rFonts w:ascii="Arial" w:hAnsi="Arial" w:cs="Arial"/>
                <w:sz w:val="20"/>
                <w:szCs w:val="20"/>
              </w:rPr>
            </w:pPr>
            <w:r w:rsidRPr="00E15477">
              <w:rPr>
                <w:rFonts w:ascii="Arial" w:hAnsi="Arial" w:cs="Arial"/>
                <w:sz w:val="20"/>
                <w:szCs w:val="20"/>
              </w:rPr>
              <w:t>Subvenciones Entidades Comercio</w:t>
            </w:r>
          </w:p>
        </w:tc>
        <w:tc>
          <w:tcPr>
            <w:tcW w:w="1559" w:type="dxa"/>
            <w:tcBorders>
              <w:top w:val="single" w:sz="4" w:space="0" w:color="auto"/>
              <w:left w:val="single" w:sz="4" w:space="0" w:color="auto"/>
              <w:bottom w:val="single" w:sz="4" w:space="0" w:color="auto"/>
              <w:right w:val="single" w:sz="4" w:space="0" w:color="auto"/>
            </w:tcBorders>
            <w:vAlign w:val="center"/>
          </w:tcPr>
          <w:p w:rsidR="003636AE" w:rsidRPr="00E15477" w:rsidRDefault="003636AE" w:rsidP="003636AE">
            <w:pPr>
              <w:spacing w:after="0" w:line="240" w:lineRule="auto"/>
              <w:jc w:val="right"/>
              <w:rPr>
                <w:rFonts w:ascii="Arial" w:hAnsi="Arial" w:cs="Arial"/>
                <w:sz w:val="20"/>
                <w:szCs w:val="20"/>
              </w:rPr>
            </w:pPr>
            <w:r w:rsidRPr="00E15477">
              <w:rPr>
                <w:rFonts w:ascii="Arial" w:hAnsi="Arial" w:cs="Arial"/>
                <w:sz w:val="20"/>
                <w:szCs w:val="20"/>
              </w:rPr>
              <w:t>6.000,00 €</w:t>
            </w:r>
          </w:p>
        </w:tc>
      </w:tr>
      <w:tr w:rsidR="003636AE" w:rsidRPr="00E15477" w:rsidTr="003636AE">
        <w:trPr>
          <w:trHeight w:val="397"/>
        </w:trPr>
        <w:tc>
          <w:tcPr>
            <w:tcW w:w="2439" w:type="dxa"/>
            <w:tcBorders>
              <w:top w:val="single" w:sz="4" w:space="0" w:color="auto"/>
              <w:left w:val="single" w:sz="4" w:space="0" w:color="auto"/>
              <w:bottom w:val="single" w:sz="4" w:space="0" w:color="auto"/>
              <w:right w:val="single" w:sz="4" w:space="0" w:color="auto"/>
            </w:tcBorders>
            <w:vAlign w:val="center"/>
          </w:tcPr>
          <w:p w:rsidR="003636AE" w:rsidRPr="00E15477" w:rsidRDefault="003636AE" w:rsidP="003636AE">
            <w:pPr>
              <w:spacing w:after="0" w:line="240" w:lineRule="auto"/>
              <w:rPr>
                <w:rFonts w:ascii="Arial" w:hAnsi="Arial" w:cs="Arial"/>
                <w:sz w:val="20"/>
                <w:szCs w:val="20"/>
              </w:rPr>
            </w:pPr>
            <w:r w:rsidRPr="00E15477">
              <w:rPr>
                <w:rFonts w:ascii="Arial" w:hAnsi="Arial" w:cs="Arial"/>
                <w:sz w:val="20"/>
                <w:szCs w:val="20"/>
              </w:rPr>
              <w:t>Políticas de Mujeres y Reforma Horaria</w:t>
            </w:r>
          </w:p>
        </w:tc>
        <w:tc>
          <w:tcPr>
            <w:tcW w:w="1956" w:type="dxa"/>
            <w:tcBorders>
              <w:top w:val="single" w:sz="4" w:space="0" w:color="auto"/>
              <w:left w:val="single" w:sz="4" w:space="0" w:color="auto"/>
              <w:bottom w:val="single" w:sz="4" w:space="0" w:color="auto"/>
              <w:right w:val="single" w:sz="4" w:space="0" w:color="auto"/>
            </w:tcBorders>
            <w:vAlign w:val="center"/>
          </w:tcPr>
          <w:p w:rsidR="003636AE" w:rsidRPr="00E15477" w:rsidRDefault="003636AE" w:rsidP="003636AE">
            <w:pPr>
              <w:spacing w:after="0" w:line="240" w:lineRule="auto"/>
              <w:jc w:val="center"/>
              <w:rPr>
                <w:rFonts w:ascii="Arial" w:hAnsi="Arial" w:cs="Arial"/>
                <w:sz w:val="20"/>
                <w:szCs w:val="20"/>
              </w:rPr>
            </w:pPr>
            <w:r w:rsidRPr="00E15477">
              <w:rPr>
                <w:rFonts w:ascii="Arial" w:hAnsi="Arial" w:cs="Arial"/>
                <w:sz w:val="20"/>
                <w:szCs w:val="20"/>
              </w:rPr>
              <w:t>11 23101 48000</w:t>
            </w:r>
          </w:p>
        </w:tc>
        <w:tc>
          <w:tcPr>
            <w:tcW w:w="2551" w:type="dxa"/>
            <w:tcBorders>
              <w:top w:val="single" w:sz="4" w:space="0" w:color="auto"/>
              <w:left w:val="single" w:sz="4" w:space="0" w:color="auto"/>
              <w:bottom w:val="single" w:sz="4" w:space="0" w:color="auto"/>
              <w:right w:val="single" w:sz="4" w:space="0" w:color="auto"/>
            </w:tcBorders>
            <w:vAlign w:val="center"/>
          </w:tcPr>
          <w:p w:rsidR="003636AE" w:rsidRPr="00E15477" w:rsidRDefault="003636AE" w:rsidP="003636AE">
            <w:pPr>
              <w:spacing w:after="0" w:line="240" w:lineRule="auto"/>
              <w:rPr>
                <w:rFonts w:ascii="Arial" w:hAnsi="Arial" w:cs="Arial"/>
                <w:sz w:val="20"/>
                <w:szCs w:val="20"/>
              </w:rPr>
            </w:pPr>
            <w:r w:rsidRPr="00E15477">
              <w:rPr>
                <w:rFonts w:ascii="Arial" w:hAnsi="Arial" w:cs="Arial"/>
                <w:sz w:val="20"/>
                <w:szCs w:val="20"/>
              </w:rPr>
              <w:t>Apoyo entidades Mujeres</w:t>
            </w:r>
          </w:p>
        </w:tc>
        <w:tc>
          <w:tcPr>
            <w:tcW w:w="1559" w:type="dxa"/>
            <w:tcBorders>
              <w:top w:val="single" w:sz="4" w:space="0" w:color="auto"/>
              <w:left w:val="single" w:sz="4" w:space="0" w:color="auto"/>
              <w:bottom w:val="single" w:sz="4" w:space="0" w:color="auto"/>
              <w:right w:val="single" w:sz="4" w:space="0" w:color="auto"/>
            </w:tcBorders>
            <w:vAlign w:val="center"/>
          </w:tcPr>
          <w:p w:rsidR="003636AE" w:rsidRPr="00E15477" w:rsidRDefault="003636AE" w:rsidP="003636AE">
            <w:pPr>
              <w:spacing w:after="0" w:line="240" w:lineRule="auto"/>
              <w:jc w:val="right"/>
              <w:rPr>
                <w:rFonts w:ascii="Arial" w:hAnsi="Arial" w:cs="Arial"/>
                <w:sz w:val="20"/>
                <w:szCs w:val="20"/>
              </w:rPr>
            </w:pPr>
            <w:r w:rsidRPr="00E15477">
              <w:rPr>
                <w:rFonts w:ascii="Arial" w:hAnsi="Arial" w:cs="Arial"/>
                <w:sz w:val="20"/>
                <w:szCs w:val="20"/>
              </w:rPr>
              <w:t>600,00 €</w:t>
            </w:r>
          </w:p>
        </w:tc>
      </w:tr>
    </w:tbl>
    <w:p w:rsidR="004552E9" w:rsidRPr="00E15477" w:rsidRDefault="004552E9" w:rsidP="00C1211F">
      <w:pPr>
        <w:spacing w:after="0" w:line="240" w:lineRule="auto"/>
        <w:jc w:val="both"/>
        <w:rPr>
          <w:rFonts w:ascii="Arial" w:eastAsia="Times New Roman" w:hAnsi="Arial" w:cs="Arial"/>
          <w:b/>
          <w:bCs/>
          <w:sz w:val="24"/>
          <w:szCs w:val="24"/>
          <w:lang w:eastAsia="es-ES"/>
        </w:rPr>
      </w:pPr>
    </w:p>
    <w:p w:rsidR="00C1211F" w:rsidRPr="00E15477" w:rsidRDefault="00C1211F" w:rsidP="00C1211F">
      <w:pPr>
        <w:spacing w:after="0" w:line="240" w:lineRule="auto"/>
        <w:jc w:val="both"/>
        <w:rPr>
          <w:rFonts w:ascii="Arial" w:eastAsia="Times New Roman" w:hAnsi="Arial" w:cs="Arial"/>
          <w:b/>
          <w:bCs/>
          <w:sz w:val="24"/>
          <w:szCs w:val="24"/>
          <w:lang w:eastAsia="es-ES"/>
        </w:rPr>
      </w:pPr>
    </w:p>
    <w:p w:rsidR="004552E9" w:rsidRPr="00E15477" w:rsidRDefault="004552E9" w:rsidP="004552E9">
      <w:pPr>
        <w:autoSpaceDE w:val="0"/>
        <w:autoSpaceDN w:val="0"/>
        <w:adjustRightInd w:val="0"/>
        <w:spacing w:after="0" w:line="240" w:lineRule="auto"/>
        <w:jc w:val="both"/>
        <w:rPr>
          <w:rFonts w:ascii="Arial" w:hAnsi="Arial" w:cs="Arial"/>
          <w:b/>
          <w:bCs/>
          <w:sz w:val="24"/>
          <w:szCs w:val="24"/>
          <w:lang w:val="es-ES"/>
        </w:rPr>
      </w:pPr>
      <w:r w:rsidRPr="00E15477">
        <w:rPr>
          <w:rFonts w:ascii="Arial" w:hAnsi="Arial" w:cs="Arial"/>
          <w:b/>
          <w:bCs/>
          <w:sz w:val="24"/>
          <w:szCs w:val="24"/>
          <w:lang w:val="es-ES"/>
        </w:rPr>
        <w:t>4.- PLAZO DE PRESENTACIÓN DE SOLICITUDES Y DE RESOLUCIÓN DEL CONCURSO</w:t>
      </w:r>
    </w:p>
    <w:p w:rsidR="004552E9" w:rsidRPr="00E15477" w:rsidRDefault="004552E9" w:rsidP="004552E9">
      <w:pPr>
        <w:autoSpaceDE w:val="0"/>
        <w:autoSpaceDN w:val="0"/>
        <w:adjustRightInd w:val="0"/>
        <w:spacing w:after="0" w:line="240" w:lineRule="auto"/>
        <w:rPr>
          <w:rFonts w:ascii="Arial" w:hAnsi="Arial" w:cs="Arial"/>
          <w:sz w:val="19"/>
          <w:szCs w:val="19"/>
          <w:lang w:val="es-ES"/>
        </w:rPr>
      </w:pPr>
    </w:p>
    <w:p w:rsidR="004552E9" w:rsidRPr="00E15477" w:rsidRDefault="004552E9" w:rsidP="004552E9">
      <w:p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 xml:space="preserve">El período para solicitar las subvenciones previstas en esta convocatoria será </w:t>
      </w:r>
      <w:r w:rsidR="00BE0583" w:rsidRPr="00E15477">
        <w:rPr>
          <w:rFonts w:ascii="Arial" w:hAnsi="Arial" w:cs="Arial"/>
          <w:b/>
          <w:sz w:val="24"/>
          <w:szCs w:val="24"/>
        </w:rPr>
        <w:t xml:space="preserve">desde el 1 hasta el 31 de marzo de 2024 </w:t>
      </w:r>
      <w:r w:rsidRPr="00E15477">
        <w:rPr>
          <w:rFonts w:ascii="Arial" w:hAnsi="Arial" w:cs="Arial"/>
          <w:sz w:val="24"/>
          <w:szCs w:val="24"/>
        </w:rPr>
        <w:t>, ambos incluidos.</w:t>
      </w:r>
    </w:p>
    <w:p w:rsidR="00E2532B" w:rsidRPr="00E15477" w:rsidRDefault="00E2532B" w:rsidP="004552E9">
      <w:pPr>
        <w:autoSpaceDE w:val="0"/>
        <w:autoSpaceDN w:val="0"/>
        <w:adjustRightInd w:val="0"/>
        <w:spacing w:after="0" w:line="240" w:lineRule="auto"/>
        <w:jc w:val="both"/>
        <w:rPr>
          <w:rFonts w:ascii="Arial" w:hAnsi="Arial" w:cs="Arial"/>
          <w:sz w:val="24"/>
          <w:szCs w:val="24"/>
        </w:rPr>
      </w:pPr>
    </w:p>
    <w:p w:rsidR="004552E9" w:rsidRPr="00E15477" w:rsidRDefault="004552E9" w:rsidP="004552E9">
      <w:p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El concurso será convocado mediante anuncio en el Boletín Oficial de la Provincia de Barcelona a través de la Base de Datos Nacional de Subvenciones y mediante anuncio en el tablón de anuncios virtual ubicado en la sede electrónica de la web municipal www.esplugues.cat.</w:t>
      </w:r>
    </w:p>
    <w:p w:rsidR="004552E9" w:rsidRPr="00E15477" w:rsidRDefault="004552E9" w:rsidP="004552E9">
      <w:pPr>
        <w:autoSpaceDE w:val="0"/>
        <w:autoSpaceDN w:val="0"/>
        <w:adjustRightInd w:val="0"/>
        <w:spacing w:after="0" w:line="240" w:lineRule="auto"/>
        <w:jc w:val="both"/>
        <w:rPr>
          <w:rFonts w:ascii="Arial" w:hAnsi="Arial" w:cs="Arial"/>
          <w:sz w:val="24"/>
          <w:szCs w:val="24"/>
        </w:rPr>
      </w:pPr>
    </w:p>
    <w:p w:rsidR="00846BA6" w:rsidRPr="00E15477" w:rsidRDefault="004552E9" w:rsidP="004552E9">
      <w:p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Asimismo, se dará publicidad del período de presentación de las solicitudes de subvenciones en el portal web de este Ayuntamiento: www.esplugues.cat y en el Portal Web Asociativo de Esplugues, www.entitats.esplugues.cat.</w:t>
      </w:r>
    </w:p>
    <w:p w:rsidR="0083525A" w:rsidRPr="00E15477" w:rsidRDefault="0083525A" w:rsidP="004552E9">
      <w:pPr>
        <w:autoSpaceDE w:val="0"/>
        <w:autoSpaceDN w:val="0"/>
        <w:adjustRightInd w:val="0"/>
        <w:spacing w:after="0" w:line="240" w:lineRule="auto"/>
        <w:jc w:val="both"/>
        <w:rPr>
          <w:rFonts w:ascii="Arial" w:hAnsi="Arial" w:cs="Arial"/>
          <w:sz w:val="24"/>
          <w:szCs w:val="24"/>
        </w:rPr>
      </w:pPr>
    </w:p>
    <w:p w:rsidR="00C922D2" w:rsidRPr="00E15477" w:rsidRDefault="00846BA6" w:rsidP="004552E9">
      <w:p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La resolución del concurso será realizada por el órgano competente antes del 7 de junio de 2024. La resolución que se adopte pondrá fin a la vía administrativa.</w:t>
      </w:r>
    </w:p>
    <w:p w:rsidR="00846BA6" w:rsidRPr="00E15477" w:rsidRDefault="00846BA6" w:rsidP="004552E9">
      <w:pPr>
        <w:autoSpaceDE w:val="0"/>
        <w:autoSpaceDN w:val="0"/>
        <w:adjustRightInd w:val="0"/>
        <w:spacing w:after="0" w:line="240" w:lineRule="auto"/>
        <w:jc w:val="both"/>
        <w:rPr>
          <w:rFonts w:ascii="Arial" w:hAnsi="Arial" w:cs="Arial"/>
          <w:sz w:val="24"/>
          <w:szCs w:val="24"/>
        </w:rPr>
      </w:pPr>
    </w:p>
    <w:p w:rsidR="00846BA6" w:rsidRPr="00E15477" w:rsidRDefault="00846BA6" w:rsidP="00846BA6">
      <w:p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lastRenderedPageBreak/>
        <w:t xml:space="preserve">La notificación de la resolución del concurso a los interesados será realizada, de forma individualizada, en el plazo de diez días hábiles contados desde la fecha de su adopción. Las notificaciones serán practicadas de forma electrónica en los términos previstos en la Ley </w:t>
      </w:r>
      <w:r w:rsidR="0083525A" w:rsidRPr="00E15477">
        <w:rPr>
          <w:rFonts w:ascii="Arial" w:eastAsia="Arial Unicode MS" w:hAnsi="Arial" w:cs="Arial"/>
          <w:color w:val="000000"/>
          <w:sz w:val="24"/>
          <w:szCs w:val="24"/>
        </w:rPr>
        <w:t>39/2015, de 1 de octubre, del Procedimiento Administrativo Común de las Administraciones Públicas.</w:t>
      </w:r>
    </w:p>
    <w:p w:rsidR="00203E6F" w:rsidRPr="00E15477" w:rsidRDefault="00203E6F" w:rsidP="00CA0E87">
      <w:pPr>
        <w:autoSpaceDE w:val="0"/>
        <w:autoSpaceDN w:val="0"/>
        <w:adjustRightInd w:val="0"/>
        <w:spacing w:after="0" w:line="240" w:lineRule="auto"/>
        <w:jc w:val="both"/>
        <w:rPr>
          <w:rFonts w:ascii="Arial" w:hAnsi="Arial" w:cs="Arial"/>
          <w:color w:val="000000"/>
          <w:sz w:val="24"/>
          <w:szCs w:val="24"/>
        </w:rPr>
      </w:pPr>
    </w:p>
    <w:p w:rsidR="000223B0" w:rsidRPr="00E15477" w:rsidRDefault="000223B0" w:rsidP="000223B0">
      <w:pPr>
        <w:autoSpaceDE w:val="0"/>
        <w:autoSpaceDN w:val="0"/>
        <w:adjustRightInd w:val="0"/>
        <w:spacing w:after="0" w:line="240" w:lineRule="auto"/>
        <w:jc w:val="both"/>
        <w:rPr>
          <w:rFonts w:ascii="Arial" w:hAnsi="Arial" w:cs="Arial"/>
          <w:color w:val="000000"/>
          <w:sz w:val="24"/>
          <w:szCs w:val="24"/>
        </w:rPr>
      </w:pPr>
      <w:r w:rsidRPr="00E15477">
        <w:rPr>
          <w:rFonts w:ascii="Arial" w:hAnsi="Arial" w:cs="Arial"/>
          <w:sz w:val="24"/>
          <w:szCs w:val="24"/>
        </w:rPr>
        <w:t xml:space="preserve">Las </w:t>
      </w:r>
      <w:r w:rsidRPr="00E15477">
        <w:rPr>
          <w:rFonts w:ascii="Arial" w:hAnsi="Arial" w:cs="Arial"/>
          <w:color w:val="000000"/>
          <w:sz w:val="24"/>
          <w:szCs w:val="24"/>
        </w:rPr>
        <w:t>Bases específicas reguladoras del otorgamiento de subvenciones del Ayuntamiento de Esplugues de Llobregat no contemplan expresamente la posibilidad de reformulación de solicitudes en los términos del artículo 27 de la Ley 38/2003, de 17 de noviembre, General de Subvenciones.</w:t>
      </w:r>
    </w:p>
    <w:p w:rsidR="000223B0" w:rsidRPr="00E15477" w:rsidRDefault="000223B0" w:rsidP="000223B0">
      <w:pPr>
        <w:autoSpaceDE w:val="0"/>
        <w:autoSpaceDN w:val="0"/>
        <w:adjustRightInd w:val="0"/>
        <w:spacing w:after="0" w:line="240" w:lineRule="auto"/>
        <w:jc w:val="both"/>
        <w:rPr>
          <w:rFonts w:ascii="Arial" w:hAnsi="Arial" w:cs="Arial"/>
          <w:b/>
          <w:bCs/>
          <w:sz w:val="24"/>
          <w:szCs w:val="24"/>
        </w:rPr>
      </w:pPr>
    </w:p>
    <w:p w:rsidR="003636AE" w:rsidRPr="00E15477" w:rsidRDefault="003636AE" w:rsidP="000223B0">
      <w:pPr>
        <w:autoSpaceDE w:val="0"/>
        <w:autoSpaceDN w:val="0"/>
        <w:adjustRightInd w:val="0"/>
        <w:spacing w:after="0" w:line="240" w:lineRule="auto"/>
        <w:jc w:val="both"/>
        <w:rPr>
          <w:rFonts w:ascii="Arial" w:hAnsi="Arial" w:cs="Arial"/>
          <w:b/>
          <w:bCs/>
          <w:sz w:val="24"/>
          <w:szCs w:val="24"/>
        </w:rPr>
      </w:pPr>
    </w:p>
    <w:p w:rsidR="003636AE" w:rsidRPr="00E15477" w:rsidRDefault="003636AE" w:rsidP="000223B0">
      <w:pPr>
        <w:autoSpaceDE w:val="0"/>
        <w:autoSpaceDN w:val="0"/>
        <w:adjustRightInd w:val="0"/>
        <w:spacing w:after="0" w:line="240" w:lineRule="auto"/>
        <w:jc w:val="both"/>
        <w:rPr>
          <w:rFonts w:ascii="Arial" w:hAnsi="Arial" w:cs="Arial"/>
          <w:b/>
          <w:bCs/>
          <w:sz w:val="24"/>
          <w:szCs w:val="24"/>
        </w:rPr>
      </w:pPr>
    </w:p>
    <w:p w:rsidR="00BE0583" w:rsidRPr="00E15477" w:rsidRDefault="00BE0583" w:rsidP="000223B0">
      <w:pPr>
        <w:autoSpaceDE w:val="0"/>
        <w:autoSpaceDN w:val="0"/>
        <w:adjustRightInd w:val="0"/>
        <w:spacing w:after="0" w:line="240" w:lineRule="auto"/>
        <w:jc w:val="both"/>
        <w:rPr>
          <w:rFonts w:ascii="Arial" w:hAnsi="Arial" w:cs="Arial"/>
          <w:b/>
          <w:bCs/>
          <w:sz w:val="24"/>
          <w:szCs w:val="24"/>
        </w:rPr>
      </w:pPr>
    </w:p>
    <w:p w:rsidR="004552E9" w:rsidRPr="00E15477" w:rsidRDefault="00E54D91" w:rsidP="004552E9">
      <w:pPr>
        <w:tabs>
          <w:tab w:val="left" w:pos="1455"/>
        </w:tabs>
        <w:spacing w:after="0" w:line="240" w:lineRule="auto"/>
        <w:jc w:val="both"/>
        <w:rPr>
          <w:rFonts w:ascii="Arial" w:hAnsi="Arial" w:cs="Arial"/>
          <w:b/>
          <w:bCs/>
          <w:sz w:val="24"/>
          <w:szCs w:val="24"/>
        </w:rPr>
      </w:pPr>
      <w:r w:rsidRPr="00E15477">
        <w:rPr>
          <w:rFonts w:ascii="Arial" w:hAnsi="Arial" w:cs="Arial"/>
          <w:b/>
          <w:bCs/>
          <w:sz w:val="24"/>
          <w:szCs w:val="24"/>
        </w:rPr>
        <w:t>5.- PERSONAS DESTINATARIAS DE LAS SUBVENCIONES Y REQUISITOS</w:t>
      </w:r>
    </w:p>
    <w:p w:rsidR="004552E9" w:rsidRPr="00E15477" w:rsidRDefault="004552E9" w:rsidP="004552E9">
      <w:pPr>
        <w:tabs>
          <w:tab w:val="left" w:pos="1455"/>
        </w:tabs>
        <w:spacing w:after="0" w:line="240" w:lineRule="auto"/>
        <w:jc w:val="both"/>
        <w:rPr>
          <w:rFonts w:ascii="Arial" w:hAnsi="Arial" w:cs="Arial"/>
          <w:b/>
          <w:bCs/>
          <w:sz w:val="24"/>
          <w:szCs w:val="24"/>
        </w:rPr>
      </w:pPr>
    </w:p>
    <w:p w:rsidR="004552E9" w:rsidRPr="00E15477" w:rsidRDefault="004552E9" w:rsidP="004552E9">
      <w:pPr>
        <w:spacing w:after="0" w:line="240" w:lineRule="auto"/>
        <w:jc w:val="both"/>
        <w:rPr>
          <w:rFonts w:ascii="Arial" w:hAnsi="Arial" w:cs="Arial"/>
          <w:sz w:val="24"/>
          <w:szCs w:val="24"/>
        </w:rPr>
      </w:pPr>
      <w:r w:rsidRPr="00E15477">
        <w:rPr>
          <w:rFonts w:ascii="Arial" w:hAnsi="Arial" w:cs="Arial"/>
          <w:sz w:val="24"/>
          <w:szCs w:val="24"/>
        </w:rPr>
        <w:t>Pueden ser solicitantes y/o beneficiarias de las subvenciones a las que se refiere esta convocatoria:</w:t>
      </w:r>
    </w:p>
    <w:p w:rsidR="004552E9" w:rsidRPr="00E15477" w:rsidRDefault="004552E9" w:rsidP="004552E9">
      <w:pPr>
        <w:spacing w:after="0" w:line="240" w:lineRule="auto"/>
        <w:jc w:val="both"/>
        <w:rPr>
          <w:rFonts w:ascii="Arial" w:hAnsi="Arial" w:cs="Arial"/>
          <w:sz w:val="24"/>
          <w:szCs w:val="24"/>
        </w:rPr>
      </w:pPr>
    </w:p>
    <w:p w:rsidR="00064C1C" w:rsidRPr="00E15477" w:rsidRDefault="00064C1C" w:rsidP="00064C1C">
      <w:pPr>
        <w:numPr>
          <w:ilvl w:val="0"/>
          <w:numId w:val="7"/>
        </w:numPr>
        <w:tabs>
          <w:tab w:val="clear" w:pos="360"/>
          <w:tab w:val="num" w:pos="426"/>
          <w:tab w:val="num" w:pos="567"/>
        </w:tabs>
        <w:spacing w:after="0" w:line="240" w:lineRule="auto"/>
        <w:ind w:left="567" w:hanging="283"/>
        <w:jc w:val="both"/>
        <w:rPr>
          <w:rFonts w:ascii="Arial" w:hAnsi="Arial" w:cs="Arial"/>
          <w:sz w:val="24"/>
          <w:szCs w:val="24"/>
        </w:rPr>
      </w:pPr>
      <w:r w:rsidRPr="00E15477">
        <w:rPr>
          <w:rFonts w:ascii="Arial" w:hAnsi="Arial" w:cs="Arial"/>
          <w:sz w:val="24"/>
          <w:szCs w:val="24"/>
        </w:rPr>
        <w:t>Las entidades sin ánimo de lucro que estén debidamente inscritas en el Registro de Entidades Ciudadanas de Esplugues de Llobregat o que hayan solicitado su inscripción antes del inicio del plazo de presentación de solicitudes de la convocatoria correspondiente.</w:t>
      </w:r>
    </w:p>
    <w:p w:rsidR="003636AE" w:rsidRPr="00E15477" w:rsidRDefault="003636AE" w:rsidP="003636AE">
      <w:pPr>
        <w:tabs>
          <w:tab w:val="num" w:pos="567"/>
        </w:tabs>
        <w:spacing w:after="0" w:line="240" w:lineRule="auto"/>
        <w:ind w:left="567"/>
        <w:jc w:val="both"/>
        <w:rPr>
          <w:rFonts w:ascii="Arial" w:hAnsi="Arial" w:cs="Arial"/>
          <w:sz w:val="24"/>
          <w:szCs w:val="24"/>
        </w:rPr>
      </w:pPr>
    </w:p>
    <w:p w:rsidR="004552E9" w:rsidRPr="00E15477" w:rsidRDefault="004552E9" w:rsidP="00E54D91">
      <w:pPr>
        <w:numPr>
          <w:ilvl w:val="0"/>
          <w:numId w:val="7"/>
        </w:numPr>
        <w:tabs>
          <w:tab w:val="clear" w:pos="360"/>
          <w:tab w:val="num" w:pos="426"/>
          <w:tab w:val="num" w:pos="567"/>
        </w:tabs>
        <w:spacing w:after="0" w:line="240" w:lineRule="auto"/>
        <w:ind w:left="567" w:hanging="283"/>
        <w:jc w:val="both"/>
        <w:rPr>
          <w:rFonts w:ascii="Arial" w:hAnsi="Arial" w:cs="Arial"/>
          <w:sz w:val="24"/>
          <w:szCs w:val="24"/>
        </w:rPr>
      </w:pPr>
      <w:r w:rsidRPr="00E15477">
        <w:rPr>
          <w:rFonts w:ascii="Arial" w:hAnsi="Arial" w:cs="Arial"/>
          <w:sz w:val="24"/>
          <w:szCs w:val="24"/>
        </w:rPr>
        <w:t>Las personas físicas empadronadas en Esplugues de Llobregat</w:t>
      </w:r>
    </w:p>
    <w:p w:rsidR="00E54D91" w:rsidRPr="00E15477" w:rsidRDefault="00E54D91" w:rsidP="004552E9">
      <w:pPr>
        <w:autoSpaceDE w:val="0"/>
        <w:autoSpaceDN w:val="0"/>
        <w:adjustRightInd w:val="0"/>
        <w:spacing w:after="0" w:line="240" w:lineRule="auto"/>
        <w:jc w:val="both"/>
        <w:rPr>
          <w:rFonts w:ascii="Arial" w:hAnsi="Arial" w:cs="Arial"/>
          <w:b/>
          <w:bCs/>
          <w:sz w:val="24"/>
          <w:szCs w:val="24"/>
        </w:rPr>
      </w:pPr>
    </w:p>
    <w:p w:rsidR="00041AFB" w:rsidRPr="00E15477" w:rsidRDefault="00041AFB" w:rsidP="00041AFB">
      <w:pPr>
        <w:spacing w:after="0" w:line="240" w:lineRule="auto"/>
        <w:jc w:val="both"/>
        <w:rPr>
          <w:rFonts w:ascii="Arial" w:hAnsi="Arial" w:cs="Arial"/>
          <w:sz w:val="24"/>
          <w:szCs w:val="24"/>
        </w:rPr>
      </w:pPr>
      <w:r w:rsidRPr="00E15477">
        <w:rPr>
          <w:rFonts w:ascii="Arial" w:hAnsi="Arial" w:cs="Arial"/>
          <w:sz w:val="24"/>
          <w:szCs w:val="24"/>
        </w:rPr>
        <w:t>Es necesario presentar una solicitud para cada actividad sobre la que se quiera pedir una subvención, señalando explícitamente el ámbito temático al que se quiera concurrir. Si durante el momento de la valoración se apreciase un error en el ámbito escogido por parte de la entidad y/o persona solicitante, ésta podrá ser incluida en el ámbito al que mejor se adecue.</w:t>
      </w:r>
    </w:p>
    <w:p w:rsidR="00041AFB" w:rsidRPr="00E15477" w:rsidRDefault="00041AFB" w:rsidP="004552E9">
      <w:pPr>
        <w:autoSpaceDE w:val="0"/>
        <w:autoSpaceDN w:val="0"/>
        <w:adjustRightInd w:val="0"/>
        <w:spacing w:after="0" w:line="240" w:lineRule="auto"/>
        <w:jc w:val="both"/>
        <w:rPr>
          <w:rFonts w:ascii="Arial" w:hAnsi="Arial" w:cs="Arial"/>
          <w:b/>
          <w:bCs/>
          <w:sz w:val="24"/>
          <w:szCs w:val="24"/>
        </w:rPr>
      </w:pPr>
    </w:p>
    <w:p w:rsidR="00E54D91" w:rsidRPr="00E15477" w:rsidRDefault="00E54D91" w:rsidP="004552E9">
      <w:pPr>
        <w:autoSpaceDE w:val="0"/>
        <w:autoSpaceDN w:val="0"/>
        <w:adjustRightInd w:val="0"/>
        <w:spacing w:after="0" w:line="240" w:lineRule="auto"/>
        <w:jc w:val="both"/>
        <w:rPr>
          <w:rFonts w:ascii="Arial" w:hAnsi="Arial" w:cs="Arial"/>
          <w:color w:val="000000"/>
          <w:sz w:val="24"/>
          <w:szCs w:val="24"/>
        </w:rPr>
      </w:pPr>
      <w:r w:rsidRPr="00E15477">
        <w:rPr>
          <w:rFonts w:ascii="Arial" w:hAnsi="Arial" w:cs="Arial"/>
          <w:bCs/>
          <w:sz w:val="24"/>
          <w:szCs w:val="24"/>
        </w:rPr>
        <w:t xml:space="preserve">Los requisitos comunes son los que constan en la Base Sexta de </w:t>
      </w:r>
      <w:r w:rsidRPr="00E15477">
        <w:rPr>
          <w:rFonts w:ascii="Arial" w:hAnsi="Arial" w:cs="Arial"/>
          <w:sz w:val="24"/>
          <w:szCs w:val="24"/>
        </w:rPr>
        <w:t xml:space="preserve">las </w:t>
      </w:r>
      <w:r w:rsidRPr="00E15477">
        <w:rPr>
          <w:rFonts w:ascii="Arial" w:hAnsi="Arial" w:cs="Arial"/>
          <w:color w:val="000000"/>
          <w:sz w:val="24"/>
          <w:szCs w:val="24"/>
        </w:rPr>
        <w:t>Bases específicas reguladoras del otorgamiento de subvenciones del Ayuntamiento de Esplugues de Llobregat y se acreditan mediante la aportación de la siguiente documentación:</w:t>
      </w:r>
    </w:p>
    <w:p w:rsidR="00F744DA" w:rsidRPr="00E15477" w:rsidRDefault="00F744DA" w:rsidP="00F744DA">
      <w:pPr>
        <w:autoSpaceDE w:val="0"/>
        <w:autoSpaceDN w:val="0"/>
        <w:adjustRightInd w:val="0"/>
        <w:spacing w:after="0" w:line="240" w:lineRule="auto"/>
        <w:jc w:val="both"/>
        <w:rPr>
          <w:rFonts w:ascii="Arial" w:eastAsia="Calibri" w:hAnsi="Arial" w:cs="Arial"/>
          <w:sz w:val="24"/>
          <w:szCs w:val="24"/>
        </w:rPr>
      </w:pPr>
    </w:p>
    <w:p w:rsidR="003636AE" w:rsidRPr="00E15477" w:rsidRDefault="00F744DA" w:rsidP="00165041">
      <w:pPr>
        <w:numPr>
          <w:ilvl w:val="0"/>
          <w:numId w:val="12"/>
        </w:numPr>
        <w:autoSpaceDE w:val="0"/>
        <w:autoSpaceDN w:val="0"/>
        <w:adjustRightInd w:val="0"/>
        <w:spacing w:after="0" w:line="240" w:lineRule="auto"/>
        <w:jc w:val="both"/>
        <w:rPr>
          <w:rFonts w:ascii="Arial" w:eastAsia="Calibri" w:hAnsi="Arial" w:cs="Arial"/>
          <w:sz w:val="24"/>
          <w:szCs w:val="24"/>
        </w:rPr>
      </w:pPr>
      <w:r w:rsidRPr="00E15477">
        <w:rPr>
          <w:rFonts w:ascii="Arial" w:eastAsia="Calibri" w:hAnsi="Arial" w:cs="Arial"/>
          <w:b/>
          <w:sz w:val="24"/>
          <w:szCs w:val="24"/>
        </w:rPr>
        <w:t xml:space="preserve">Memoria de las actuaciones, proyectos y/o actuaciones </w:t>
      </w:r>
      <w:r w:rsidRPr="00E15477">
        <w:rPr>
          <w:rFonts w:ascii="Arial" w:eastAsia="Calibri" w:hAnsi="Arial" w:cs="Arial"/>
          <w:sz w:val="24"/>
          <w:szCs w:val="24"/>
        </w:rPr>
        <w:t>en relación con las que se pide el apoyo económico municipal, en la que se hará referencia a los objetivos y finalidades que se pretenden alcanzar, los recursos no económicos que se prevé disponer y los resultados esperados.</w:t>
      </w:r>
    </w:p>
    <w:p w:rsidR="003636AE" w:rsidRPr="00E15477" w:rsidRDefault="00F744DA" w:rsidP="00165041">
      <w:pPr>
        <w:numPr>
          <w:ilvl w:val="0"/>
          <w:numId w:val="12"/>
        </w:numPr>
        <w:autoSpaceDE w:val="0"/>
        <w:autoSpaceDN w:val="0"/>
        <w:adjustRightInd w:val="0"/>
        <w:spacing w:after="0" w:line="240" w:lineRule="auto"/>
        <w:jc w:val="both"/>
        <w:rPr>
          <w:rFonts w:ascii="Arial" w:eastAsia="Calibri" w:hAnsi="Arial" w:cs="Arial"/>
          <w:sz w:val="24"/>
          <w:szCs w:val="24"/>
        </w:rPr>
      </w:pPr>
      <w:r w:rsidRPr="00E15477">
        <w:rPr>
          <w:rFonts w:ascii="Arial" w:eastAsia="Calibri" w:hAnsi="Arial" w:cs="Arial"/>
          <w:b/>
          <w:sz w:val="24"/>
          <w:szCs w:val="24"/>
        </w:rPr>
        <w:t xml:space="preserve">Presupuesto detallado de los ingresos y gastos </w:t>
      </w:r>
      <w:r w:rsidRPr="00E15477">
        <w:rPr>
          <w:rFonts w:ascii="Arial" w:eastAsia="Calibri" w:hAnsi="Arial" w:cs="Arial"/>
          <w:sz w:val="24"/>
          <w:szCs w:val="24"/>
        </w:rPr>
        <w:t>necesarios para la realización de las actuaciones, proyectos y/o actuaciones incluidos en la Memoria, con indicación de la ayuda que se solicita del Ayuntamiento y de la procedencia de los otros fondos que se propone aplicar.</w:t>
      </w:r>
    </w:p>
    <w:p w:rsidR="00041AFB" w:rsidRPr="00E15477" w:rsidRDefault="00F744DA" w:rsidP="00165041">
      <w:pPr>
        <w:numPr>
          <w:ilvl w:val="0"/>
          <w:numId w:val="12"/>
        </w:numPr>
        <w:spacing w:after="0" w:line="240" w:lineRule="auto"/>
        <w:ind w:left="714" w:hanging="357"/>
        <w:jc w:val="both"/>
        <w:rPr>
          <w:rFonts w:ascii="Arial" w:eastAsia="Calibri" w:hAnsi="Arial" w:cs="Arial"/>
          <w:b/>
          <w:sz w:val="24"/>
          <w:szCs w:val="24"/>
        </w:rPr>
      </w:pPr>
      <w:r w:rsidRPr="00E15477">
        <w:rPr>
          <w:rFonts w:ascii="Arial" w:eastAsia="Calibri" w:hAnsi="Arial" w:cs="Arial"/>
          <w:b/>
          <w:sz w:val="24"/>
          <w:szCs w:val="24"/>
        </w:rPr>
        <w:t xml:space="preserve">Relación nominal actualizada de los cargos directivos, de gestión o administración de la entidad, con constancia, en su caso, del personal asalariado </w:t>
      </w:r>
      <w:r w:rsidR="006648AA" w:rsidRPr="00E15477">
        <w:rPr>
          <w:rFonts w:ascii="Arial" w:eastAsia="Calibri" w:hAnsi="Arial" w:cs="Arial"/>
          <w:sz w:val="24"/>
          <w:szCs w:val="24"/>
        </w:rPr>
        <w:t>o declaración responsable conforme esta relación está vigente desde la última renovación aportada.</w:t>
      </w:r>
    </w:p>
    <w:p w:rsidR="00F744DA" w:rsidRPr="00E15477" w:rsidRDefault="00F744DA" w:rsidP="00165041">
      <w:pPr>
        <w:numPr>
          <w:ilvl w:val="0"/>
          <w:numId w:val="12"/>
        </w:numPr>
        <w:autoSpaceDE w:val="0"/>
        <w:autoSpaceDN w:val="0"/>
        <w:adjustRightInd w:val="0"/>
        <w:spacing w:after="0" w:line="240" w:lineRule="auto"/>
        <w:jc w:val="both"/>
        <w:rPr>
          <w:rFonts w:ascii="Arial" w:eastAsia="Calibri" w:hAnsi="Arial" w:cs="Arial"/>
          <w:sz w:val="24"/>
          <w:szCs w:val="24"/>
        </w:rPr>
      </w:pPr>
      <w:r w:rsidRPr="00E15477">
        <w:rPr>
          <w:rFonts w:ascii="Arial" w:eastAsia="Calibri" w:hAnsi="Arial" w:cs="Arial"/>
          <w:b/>
          <w:sz w:val="24"/>
          <w:szCs w:val="24"/>
        </w:rPr>
        <w:t xml:space="preserve">Declaración responsable de retribuciones de los órganos de dirección o administración </w:t>
      </w:r>
      <w:r w:rsidRPr="00E15477">
        <w:rPr>
          <w:rFonts w:ascii="Arial" w:eastAsia="Calibri" w:hAnsi="Arial" w:cs="Arial"/>
          <w:sz w:val="24"/>
          <w:szCs w:val="24"/>
        </w:rPr>
        <w:t xml:space="preserve">en el caso de entidades que soliciten más </w:t>
      </w:r>
      <w:r w:rsidRPr="00E15477">
        <w:rPr>
          <w:rFonts w:ascii="Arial" w:eastAsia="Calibri" w:hAnsi="Arial" w:cs="Arial"/>
          <w:sz w:val="24"/>
          <w:szCs w:val="24"/>
        </w:rPr>
        <w:lastRenderedPageBreak/>
        <w:t>de 10.000 euros de subvención o que ya tengan subvenciones concedidas durante el año en curso y que con una nueva solicitud superarían de forma acumulada este importe .</w:t>
      </w:r>
    </w:p>
    <w:p w:rsidR="00F744DA" w:rsidRPr="00E15477" w:rsidRDefault="00F744DA" w:rsidP="00165041">
      <w:pPr>
        <w:numPr>
          <w:ilvl w:val="0"/>
          <w:numId w:val="12"/>
        </w:numPr>
        <w:autoSpaceDE w:val="0"/>
        <w:autoSpaceDN w:val="0"/>
        <w:adjustRightInd w:val="0"/>
        <w:spacing w:after="0" w:line="240" w:lineRule="auto"/>
        <w:jc w:val="both"/>
        <w:rPr>
          <w:rFonts w:ascii="Arial" w:eastAsia="Calibri" w:hAnsi="Arial" w:cs="Arial"/>
          <w:sz w:val="24"/>
          <w:szCs w:val="24"/>
        </w:rPr>
      </w:pPr>
      <w:r w:rsidRPr="00E15477">
        <w:rPr>
          <w:rFonts w:ascii="Arial" w:eastAsia="Calibri" w:hAnsi="Arial" w:cs="Arial"/>
          <w:b/>
          <w:sz w:val="24"/>
          <w:szCs w:val="24"/>
        </w:rPr>
        <w:t xml:space="preserve">Declaración responsable de contacto habitual con menores: </w:t>
      </w:r>
      <w:r w:rsidRPr="00E15477">
        <w:rPr>
          <w:rFonts w:ascii="Arial" w:eastAsia="Calibri" w:hAnsi="Arial" w:cs="Arial"/>
          <w:sz w:val="24"/>
          <w:szCs w:val="24"/>
        </w:rPr>
        <w:t xml:space="preserve">Aquellas entidades donde cualquier persona relacionada con la misma (personal directivo, personas asociadas, monitores/as, otro personal contratado, </w:t>
      </w:r>
      <w:proofErr w:type="spellStart"/>
      <w:r w:rsidRPr="00E15477">
        <w:rPr>
          <w:rFonts w:ascii="Arial" w:eastAsia="Calibri" w:hAnsi="Arial" w:cs="Arial"/>
          <w:sz w:val="24"/>
          <w:szCs w:val="24"/>
        </w:rPr>
        <w:t>etc</w:t>
      </w:r>
      <w:proofErr w:type="spellEnd"/>
      <w:r w:rsidRPr="00E15477">
        <w:rPr>
          <w:rFonts w:ascii="Arial" w:eastAsia="Calibri" w:hAnsi="Arial" w:cs="Arial"/>
          <w:sz w:val="24"/>
          <w:szCs w:val="24"/>
        </w:rPr>
        <w:t xml:space="preserve"> ) desarrolle tareas que impliquen contacto habitual con menores de edad tendrán que presentar:</w:t>
      </w:r>
    </w:p>
    <w:p w:rsidR="00F744DA" w:rsidRPr="00E15477" w:rsidRDefault="00F744DA" w:rsidP="00F744DA">
      <w:pPr>
        <w:autoSpaceDE w:val="0"/>
        <w:autoSpaceDN w:val="0"/>
        <w:adjustRightInd w:val="0"/>
        <w:spacing w:after="0" w:line="240" w:lineRule="auto"/>
        <w:ind w:left="720"/>
        <w:jc w:val="both"/>
        <w:rPr>
          <w:rFonts w:ascii="Arial" w:eastAsia="Calibri" w:hAnsi="Arial" w:cs="Arial"/>
          <w:sz w:val="24"/>
          <w:szCs w:val="24"/>
          <w:lang w:eastAsia="es-ES"/>
        </w:rPr>
      </w:pPr>
    </w:p>
    <w:p w:rsidR="00064C1C" w:rsidRPr="00E15477" w:rsidRDefault="00F744DA" w:rsidP="00165041">
      <w:pPr>
        <w:numPr>
          <w:ilvl w:val="0"/>
          <w:numId w:val="13"/>
        </w:numPr>
        <w:autoSpaceDE w:val="0"/>
        <w:autoSpaceDN w:val="0"/>
        <w:adjustRightInd w:val="0"/>
        <w:spacing w:after="0" w:line="240" w:lineRule="auto"/>
        <w:jc w:val="both"/>
        <w:rPr>
          <w:rFonts w:ascii="Arial" w:eastAsia="Calibri" w:hAnsi="Arial" w:cs="Arial"/>
          <w:sz w:val="24"/>
          <w:szCs w:val="24"/>
        </w:rPr>
      </w:pPr>
      <w:r w:rsidRPr="00E15477">
        <w:rPr>
          <w:rFonts w:ascii="Arial" w:eastAsia="Calibri" w:hAnsi="Arial" w:cs="Arial"/>
          <w:b/>
          <w:sz w:val="24"/>
          <w:szCs w:val="24"/>
          <w:lang w:eastAsia="es-ES"/>
        </w:rPr>
        <w:t xml:space="preserve">Declaración responsable </w:t>
      </w:r>
      <w:r w:rsidRPr="00E15477">
        <w:rPr>
          <w:rFonts w:ascii="Arial" w:eastAsia="Calibri" w:hAnsi="Arial" w:cs="Arial"/>
          <w:sz w:val="24"/>
          <w:szCs w:val="24"/>
          <w:lang w:eastAsia="es-ES"/>
        </w:rPr>
        <w:t>relacionando a estas personas, especificando su vínculo con la entidad y qué funciones desarrolla y que impliquen un contacto habitual con menores de edad.</w:t>
      </w:r>
    </w:p>
    <w:p w:rsidR="00F744DA" w:rsidRPr="00E15477" w:rsidRDefault="00064C1C" w:rsidP="00165041">
      <w:pPr>
        <w:numPr>
          <w:ilvl w:val="0"/>
          <w:numId w:val="13"/>
        </w:numPr>
        <w:autoSpaceDE w:val="0"/>
        <w:autoSpaceDN w:val="0"/>
        <w:adjustRightInd w:val="0"/>
        <w:spacing w:after="0" w:line="240" w:lineRule="auto"/>
        <w:jc w:val="both"/>
        <w:rPr>
          <w:rFonts w:ascii="Arial" w:eastAsia="Calibri" w:hAnsi="Arial" w:cs="Arial"/>
          <w:sz w:val="24"/>
          <w:szCs w:val="24"/>
        </w:rPr>
      </w:pPr>
      <w:r w:rsidRPr="00E15477">
        <w:rPr>
          <w:rFonts w:ascii="Arial" w:hAnsi="Arial" w:cs="Arial"/>
          <w:b/>
          <w:sz w:val="24"/>
          <w:szCs w:val="24"/>
        </w:rPr>
        <w:t xml:space="preserve">Declaración responsable </w:t>
      </w:r>
      <w:r w:rsidRPr="00E15477">
        <w:rPr>
          <w:rFonts w:ascii="Arial" w:hAnsi="Arial" w:cs="Arial"/>
          <w:sz w:val="24"/>
          <w:szCs w:val="24"/>
        </w:rPr>
        <w:t xml:space="preserve">de disponer de las certificaciones legalmente establecidas para acreditar que las personas declaradas, no han sido condenadas por sentencia firme por algún delito contra la libertad e indemnidad sexual, </w:t>
      </w:r>
      <w:r w:rsidR="00F744DA" w:rsidRPr="00E15477">
        <w:rPr>
          <w:rFonts w:ascii="Arial" w:eastAsia="Calibri" w:hAnsi="Arial" w:cs="Arial"/>
          <w:sz w:val="24"/>
          <w:szCs w:val="24"/>
          <w:shd w:val="clear" w:color="auto" w:fill="FFFFFF"/>
        </w:rPr>
        <w:t>de conformidad con lo que establece la Ley 26/2015 de modificación del sistema de protección en la infancia y la adolescencia y la Ley 45/2015 de voluntariado.</w:t>
      </w:r>
    </w:p>
    <w:p w:rsidR="00F744DA" w:rsidRPr="00E15477" w:rsidRDefault="00F744DA" w:rsidP="00F744DA">
      <w:pPr>
        <w:autoSpaceDE w:val="0"/>
        <w:autoSpaceDN w:val="0"/>
        <w:adjustRightInd w:val="0"/>
        <w:spacing w:after="0" w:line="240" w:lineRule="auto"/>
        <w:ind w:left="720"/>
        <w:jc w:val="both"/>
        <w:rPr>
          <w:rFonts w:ascii="Arial" w:eastAsia="Calibri" w:hAnsi="Arial" w:cs="Arial"/>
          <w:sz w:val="24"/>
          <w:szCs w:val="24"/>
        </w:rPr>
      </w:pPr>
    </w:p>
    <w:p w:rsidR="00F744DA" w:rsidRPr="00E15477" w:rsidRDefault="00F744DA" w:rsidP="00F744DA">
      <w:pPr>
        <w:autoSpaceDE w:val="0"/>
        <w:autoSpaceDN w:val="0"/>
        <w:adjustRightInd w:val="0"/>
        <w:spacing w:after="0" w:line="240" w:lineRule="auto"/>
        <w:ind w:left="1080"/>
        <w:jc w:val="both"/>
        <w:rPr>
          <w:rFonts w:ascii="Arial" w:eastAsia="Calibri" w:hAnsi="Arial" w:cs="Arial"/>
          <w:sz w:val="24"/>
          <w:szCs w:val="24"/>
          <w:lang w:eastAsia="es-ES"/>
        </w:rPr>
      </w:pPr>
      <w:r w:rsidRPr="00E15477">
        <w:rPr>
          <w:rFonts w:ascii="Arial" w:eastAsia="Calibri" w:hAnsi="Arial" w:cs="Arial"/>
          <w:sz w:val="24"/>
          <w:szCs w:val="24"/>
          <w:lang w:eastAsia="es-ES"/>
        </w:rPr>
        <w:t>La entidad tendrá que actualizar los datos cada vez que se produzca una nueva incorporación de una persona a la entidad, sea el canal que sea, y que implique tener contacto habitual con menores.</w:t>
      </w:r>
    </w:p>
    <w:p w:rsidR="00F744DA" w:rsidRPr="00E15477" w:rsidRDefault="00F744DA" w:rsidP="00F744DA">
      <w:pPr>
        <w:autoSpaceDE w:val="0"/>
        <w:autoSpaceDN w:val="0"/>
        <w:adjustRightInd w:val="0"/>
        <w:spacing w:after="0" w:line="240" w:lineRule="auto"/>
        <w:ind w:left="1080"/>
        <w:jc w:val="both"/>
        <w:rPr>
          <w:rFonts w:ascii="Arial" w:eastAsia="Calibri" w:hAnsi="Arial" w:cs="Arial"/>
          <w:sz w:val="24"/>
          <w:szCs w:val="24"/>
          <w:lang w:eastAsia="es-ES"/>
        </w:rPr>
      </w:pPr>
    </w:p>
    <w:p w:rsidR="003636AE" w:rsidRPr="00E15477" w:rsidRDefault="00F744DA" w:rsidP="00165041">
      <w:pPr>
        <w:numPr>
          <w:ilvl w:val="0"/>
          <w:numId w:val="15"/>
        </w:numPr>
        <w:tabs>
          <w:tab w:val="left" w:pos="1455"/>
        </w:tabs>
        <w:spacing w:after="0" w:line="240" w:lineRule="auto"/>
        <w:jc w:val="both"/>
        <w:rPr>
          <w:rFonts w:ascii="Arial" w:eastAsia="Calibri" w:hAnsi="Arial" w:cs="Arial"/>
          <w:sz w:val="24"/>
          <w:szCs w:val="24"/>
        </w:rPr>
      </w:pPr>
      <w:r w:rsidRPr="00E15477">
        <w:rPr>
          <w:rFonts w:ascii="Arial" w:eastAsia="Calibri" w:hAnsi="Arial" w:cs="Arial"/>
          <w:b/>
          <w:sz w:val="24"/>
          <w:szCs w:val="24"/>
        </w:rPr>
        <w:t xml:space="preserve">Declaración responsable sobre impacto acústico y medidas que de reducción en el caso de actividades: </w:t>
      </w:r>
      <w:r w:rsidRPr="00E15477">
        <w:rPr>
          <w:rFonts w:ascii="Arial" w:eastAsia="Calibri" w:hAnsi="Arial" w:cs="Arial"/>
          <w:sz w:val="24"/>
          <w:szCs w:val="24"/>
        </w:rPr>
        <w:t xml:space="preserve">Cuando las actividades incluidas en proyectos y programas de actuación propuestas por las personas solicitantes sean susceptibles de generar emisiones acústicas superiores a 60 </w:t>
      </w:r>
      <w:proofErr w:type="spellStart"/>
      <w:r w:rsidRPr="00E15477">
        <w:rPr>
          <w:rFonts w:ascii="Arial" w:eastAsia="Calibri" w:hAnsi="Arial" w:cs="Arial"/>
          <w:sz w:val="24"/>
          <w:szCs w:val="24"/>
        </w:rPr>
        <w:t>Db</w:t>
      </w:r>
      <w:proofErr w:type="spellEnd"/>
      <w:r w:rsidRPr="00E15477">
        <w:rPr>
          <w:rFonts w:ascii="Arial" w:eastAsia="Calibri" w:hAnsi="Arial" w:cs="Arial"/>
          <w:sz w:val="24"/>
          <w:szCs w:val="24"/>
        </w:rPr>
        <w:t xml:space="preserve"> , la solicitud incluirá la definición de las medidas de reducción de su impacto y, en cualquier caso, no podrán realizarse en horario nocturno entre las 23 horas de la noche y las 9,30 horas de la mañana.</w:t>
      </w:r>
    </w:p>
    <w:p w:rsidR="003636AE" w:rsidRPr="00E15477" w:rsidRDefault="00F744DA" w:rsidP="00165041">
      <w:pPr>
        <w:numPr>
          <w:ilvl w:val="0"/>
          <w:numId w:val="15"/>
        </w:numPr>
        <w:tabs>
          <w:tab w:val="left" w:pos="1455"/>
        </w:tabs>
        <w:autoSpaceDE w:val="0"/>
        <w:autoSpaceDN w:val="0"/>
        <w:adjustRightInd w:val="0"/>
        <w:spacing w:after="0" w:line="240" w:lineRule="auto"/>
        <w:contextualSpacing/>
        <w:jc w:val="both"/>
        <w:rPr>
          <w:rFonts w:ascii="Arial" w:eastAsia="Calibri" w:hAnsi="Arial" w:cs="Arial"/>
          <w:sz w:val="24"/>
          <w:szCs w:val="24"/>
        </w:rPr>
      </w:pPr>
      <w:r w:rsidRPr="00E15477">
        <w:rPr>
          <w:rFonts w:ascii="Arial" w:eastAsia="Calibri" w:hAnsi="Arial" w:cs="Arial"/>
          <w:b/>
          <w:sz w:val="24"/>
          <w:szCs w:val="24"/>
        </w:rPr>
        <w:t xml:space="preserve">Declaración responsable sobre impacto acústico en equipamientos municipales: </w:t>
      </w:r>
      <w:r w:rsidRPr="00E15477">
        <w:rPr>
          <w:rFonts w:ascii="Arial" w:eastAsia="Calibri" w:hAnsi="Arial" w:cs="Arial"/>
          <w:sz w:val="24"/>
          <w:szCs w:val="24"/>
        </w:rPr>
        <w:t>Asimismo, las entidades que disfrutan del uso de instalaciones y/o equipamientos municipales tendrán que proponer medidas dirigidas a evitar los impactos acústicos de sus actividades. La efectividad de las medidas propuestas será objeto de evaluación por los servicios técnicos municipales.</w:t>
      </w:r>
    </w:p>
    <w:p w:rsidR="00F744DA" w:rsidRPr="00E15477" w:rsidRDefault="00F744DA" w:rsidP="00165041">
      <w:pPr>
        <w:numPr>
          <w:ilvl w:val="0"/>
          <w:numId w:val="15"/>
        </w:numPr>
        <w:tabs>
          <w:tab w:val="left" w:pos="1455"/>
        </w:tabs>
        <w:autoSpaceDE w:val="0"/>
        <w:autoSpaceDN w:val="0"/>
        <w:adjustRightInd w:val="0"/>
        <w:spacing w:after="0" w:line="240" w:lineRule="auto"/>
        <w:contextualSpacing/>
        <w:jc w:val="both"/>
        <w:rPr>
          <w:rFonts w:ascii="Arial" w:eastAsia="Calibri" w:hAnsi="Arial" w:cs="Arial"/>
          <w:sz w:val="24"/>
          <w:szCs w:val="24"/>
        </w:rPr>
      </w:pPr>
      <w:r w:rsidRPr="00E15477">
        <w:rPr>
          <w:rFonts w:ascii="Arial" w:eastAsia="Calibri" w:hAnsi="Arial" w:cs="Arial"/>
          <w:b/>
          <w:sz w:val="24"/>
          <w:szCs w:val="24"/>
        </w:rPr>
        <w:t xml:space="preserve">Declaración responsable sobre reducción de residuos: </w:t>
      </w:r>
      <w:r w:rsidRPr="00E15477">
        <w:rPr>
          <w:rFonts w:ascii="Arial" w:eastAsia="Calibri" w:hAnsi="Arial" w:cs="Arial"/>
          <w:sz w:val="24"/>
          <w:szCs w:val="24"/>
        </w:rPr>
        <w:t>Las actividades incluidas en proyectos y programas de actuación susceptibles de generar residuos incluirán la definición de las medidas que adoptarán para garantizar la reducción de los residuos generados y su vertido controlado y separativo. La efectividad de las medidas propuestas será objeto de evaluación por los servicios técnicos municipales.</w:t>
      </w:r>
    </w:p>
    <w:p w:rsidR="00F744DA" w:rsidRPr="00E15477" w:rsidRDefault="00F744DA" w:rsidP="00165041">
      <w:pPr>
        <w:numPr>
          <w:ilvl w:val="0"/>
          <w:numId w:val="15"/>
        </w:numPr>
        <w:tabs>
          <w:tab w:val="left" w:pos="1455"/>
        </w:tabs>
        <w:autoSpaceDE w:val="0"/>
        <w:autoSpaceDN w:val="0"/>
        <w:adjustRightInd w:val="0"/>
        <w:spacing w:after="0" w:line="240" w:lineRule="auto"/>
        <w:contextualSpacing/>
        <w:jc w:val="both"/>
        <w:rPr>
          <w:rFonts w:ascii="Arial" w:eastAsia="Calibri" w:hAnsi="Arial" w:cs="Arial"/>
          <w:sz w:val="24"/>
          <w:szCs w:val="24"/>
        </w:rPr>
      </w:pPr>
      <w:r w:rsidRPr="00E15477">
        <w:rPr>
          <w:rFonts w:ascii="Arial" w:eastAsia="Calibri" w:hAnsi="Arial" w:cs="Arial"/>
          <w:b/>
          <w:sz w:val="24"/>
          <w:szCs w:val="24"/>
        </w:rPr>
        <w:t xml:space="preserve">Declaración responsable sobre eficiencia energética: </w:t>
      </w:r>
      <w:r w:rsidRPr="00E15477">
        <w:rPr>
          <w:rFonts w:ascii="Arial" w:eastAsia="Calibri" w:hAnsi="Arial" w:cs="Arial"/>
          <w:sz w:val="24"/>
          <w:szCs w:val="24"/>
        </w:rPr>
        <w:t>Los programas y proyectos de actuación que formulen las entidades que disfrutan del uso de instalaciones y/o equipamientos municipales tendrán que proponer medidas dirigidas a evitar los consumos innecesarios ya favorecer el ahorro energético ( electricidad, agua, gas). La efectividad de las medidas propuestas será objeto de evaluación por los servicios técnicos municipales.</w:t>
      </w:r>
    </w:p>
    <w:p w:rsidR="00F744DA" w:rsidRPr="00E15477" w:rsidRDefault="00F744DA" w:rsidP="00165041">
      <w:pPr>
        <w:numPr>
          <w:ilvl w:val="0"/>
          <w:numId w:val="15"/>
        </w:numPr>
        <w:tabs>
          <w:tab w:val="left" w:pos="1455"/>
        </w:tabs>
        <w:autoSpaceDE w:val="0"/>
        <w:autoSpaceDN w:val="0"/>
        <w:adjustRightInd w:val="0"/>
        <w:spacing w:after="0" w:line="240" w:lineRule="auto"/>
        <w:contextualSpacing/>
        <w:jc w:val="both"/>
        <w:rPr>
          <w:rFonts w:ascii="Arial" w:eastAsia="Calibri" w:hAnsi="Arial" w:cs="Arial"/>
          <w:sz w:val="24"/>
          <w:szCs w:val="24"/>
        </w:rPr>
      </w:pPr>
      <w:r w:rsidRPr="00E15477">
        <w:rPr>
          <w:rFonts w:ascii="Arial" w:eastAsia="Calibri" w:hAnsi="Arial" w:cs="Arial"/>
          <w:b/>
          <w:sz w:val="24"/>
          <w:szCs w:val="24"/>
        </w:rPr>
        <w:t xml:space="preserve">Declaración responsable sobre Plan de Igualdad: </w:t>
      </w:r>
      <w:r w:rsidRPr="00E15477">
        <w:rPr>
          <w:rFonts w:ascii="Arial" w:eastAsia="Calibri" w:hAnsi="Arial" w:cs="Arial"/>
          <w:sz w:val="24"/>
          <w:szCs w:val="24"/>
        </w:rPr>
        <w:t xml:space="preserve">Las personas jurídicas que estén obligadas por ley a disponer de plan de igualdad, </w:t>
      </w:r>
      <w:r w:rsidRPr="00E15477">
        <w:rPr>
          <w:rFonts w:ascii="Arial" w:eastAsia="Calibri" w:hAnsi="Arial" w:cs="Arial"/>
          <w:sz w:val="24"/>
          <w:szCs w:val="24"/>
        </w:rPr>
        <w:lastRenderedPageBreak/>
        <w:t>aportarán declaración responsable de su disponibilidad con indicación de la fecha de aprobación.</w:t>
      </w:r>
    </w:p>
    <w:p w:rsidR="00F744DA" w:rsidRPr="00E15477" w:rsidRDefault="00F744DA" w:rsidP="00165041">
      <w:pPr>
        <w:numPr>
          <w:ilvl w:val="0"/>
          <w:numId w:val="15"/>
        </w:numPr>
        <w:tabs>
          <w:tab w:val="left" w:pos="1455"/>
        </w:tabs>
        <w:autoSpaceDE w:val="0"/>
        <w:autoSpaceDN w:val="0"/>
        <w:adjustRightInd w:val="0"/>
        <w:spacing w:after="0" w:line="240" w:lineRule="auto"/>
        <w:contextualSpacing/>
        <w:jc w:val="both"/>
        <w:rPr>
          <w:rFonts w:ascii="Arial" w:eastAsia="Calibri" w:hAnsi="Arial" w:cs="Arial"/>
          <w:sz w:val="24"/>
          <w:szCs w:val="24"/>
        </w:rPr>
      </w:pPr>
      <w:r w:rsidRPr="00E15477">
        <w:rPr>
          <w:rFonts w:ascii="Arial" w:eastAsia="Calibri" w:hAnsi="Arial" w:cs="Arial"/>
          <w:b/>
          <w:sz w:val="24"/>
          <w:szCs w:val="24"/>
        </w:rPr>
        <w:t xml:space="preserve">Declaración responsable sobre composición de los órganos de dirección, gestión o administración: </w:t>
      </w:r>
      <w:r w:rsidRPr="00E15477">
        <w:rPr>
          <w:rFonts w:ascii="Arial" w:eastAsia="Calibri" w:hAnsi="Arial" w:cs="Arial"/>
          <w:sz w:val="24"/>
          <w:szCs w:val="24"/>
          <w:lang w:eastAsia="es-ES"/>
        </w:rPr>
        <w:t xml:space="preserve">Las personas jurídicas pondrán de manifiesto </w:t>
      </w:r>
      <w:r w:rsidRPr="00E15477">
        <w:rPr>
          <w:rFonts w:ascii="Arial" w:eastAsia="Calibri" w:hAnsi="Arial" w:cs="Arial"/>
          <w:sz w:val="24"/>
          <w:szCs w:val="24"/>
        </w:rPr>
        <w:t>que en el momento de formular la solicitud de subvención ya tienen el objetivo del 30% de presencia de mujeres en sus órganos de dirección, gestión o administración.</w:t>
      </w:r>
    </w:p>
    <w:p w:rsidR="00BE0583" w:rsidRPr="00E15477" w:rsidRDefault="00BE0583" w:rsidP="004552E9">
      <w:pPr>
        <w:autoSpaceDE w:val="0"/>
        <w:autoSpaceDN w:val="0"/>
        <w:adjustRightInd w:val="0"/>
        <w:spacing w:after="0" w:line="240" w:lineRule="auto"/>
        <w:jc w:val="both"/>
        <w:rPr>
          <w:rFonts w:ascii="Arial" w:hAnsi="Arial" w:cs="Arial"/>
          <w:b/>
          <w:bCs/>
          <w:sz w:val="24"/>
          <w:szCs w:val="24"/>
        </w:rPr>
      </w:pPr>
    </w:p>
    <w:p w:rsidR="00041AFB" w:rsidRPr="00E15477" w:rsidRDefault="00041AFB" w:rsidP="00041AFB">
      <w:pPr>
        <w:tabs>
          <w:tab w:val="num" w:pos="567"/>
        </w:tabs>
        <w:spacing w:after="0" w:line="240" w:lineRule="auto"/>
        <w:jc w:val="both"/>
        <w:rPr>
          <w:rFonts w:ascii="Arial" w:hAnsi="Arial" w:cs="Arial"/>
          <w:b/>
          <w:sz w:val="24"/>
          <w:szCs w:val="24"/>
        </w:rPr>
      </w:pPr>
      <w:r w:rsidRPr="00E15477">
        <w:rPr>
          <w:rFonts w:ascii="Arial" w:hAnsi="Arial" w:cs="Arial"/>
          <w:sz w:val="24"/>
          <w:szCs w:val="24"/>
        </w:rPr>
        <w:t xml:space="preserve">- </w:t>
      </w:r>
      <w:r w:rsidRPr="00E15477">
        <w:rPr>
          <w:rFonts w:ascii="Arial" w:hAnsi="Arial" w:cs="Arial"/>
          <w:b/>
          <w:sz w:val="24"/>
          <w:szCs w:val="24"/>
        </w:rPr>
        <w:t>Condiciones especiales aplicables a las subvenciones a otorgar por parte de Cooperación y Solidaridad y Paz.</w:t>
      </w:r>
    </w:p>
    <w:p w:rsidR="00041AFB" w:rsidRPr="00E15477" w:rsidRDefault="00041AFB" w:rsidP="00041AFB">
      <w:pPr>
        <w:tabs>
          <w:tab w:val="num" w:pos="567"/>
        </w:tabs>
        <w:spacing w:after="0" w:line="240" w:lineRule="auto"/>
        <w:jc w:val="both"/>
        <w:rPr>
          <w:rFonts w:ascii="Arial" w:hAnsi="Arial" w:cs="Arial"/>
          <w:sz w:val="24"/>
          <w:szCs w:val="24"/>
        </w:rPr>
      </w:pPr>
    </w:p>
    <w:p w:rsidR="00041AFB" w:rsidRPr="00E15477" w:rsidRDefault="00041AFB" w:rsidP="00041AFB">
      <w:pPr>
        <w:numPr>
          <w:ilvl w:val="0"/>
          <w:numId w:val="7"/>
        </w:numPr>
        <w:tabs>
          <w:tab w:val="clear" w:pos="360"/>
          <w:tab w:val="num" w:pos="426"/>
          <w:tab w:val="num" w:pos="567"/>
        </w:tabs>
        <w:spacing w:after="0" w:line="240" w:lineRule="auto"/>
        <w:ind w:left="567" w:hanging="283"/>
        <w:jc w:val="both"/>
        <w:rPr>
          <w:rFonts w:ascii="Arial" w:hAnsi="Arial" w:cs="Arial"/>
          <w:sz w:val="24"/>
          <w:szCs w:val="24"/>
        </w:rPr>
      </w:pPr>
      <w:r w:rsidRPr="00E15477">
        <w:rPr>
          <w:rFonts w:ascii="Arial" w:hAnsi="Arial" w:cs="Arial"/>
          <w:sz w:val="24"/>
          <w:szCs w:val="24"/>
        </w:rPr>
        <w:t>Procedimiento de solicitud: sólo se podrá presentar una solicitud por convocatoria anual por proyectos, otra por brigadas y otra por actividades de educación para la ciudadanía global y la justicia social. De acuerdo con la instancia normalizada de subvenciones se piden los siguientes datos:</w:t>
      </w:r>
    </w:p>
    <w:p w:rsidR="00041AFB" w:rsidRPr="00E15477" w:rsidRDefault="00041AFB" w:rsidP="00041AFB">
      <w:pPr>
        <w:tabs>
          <w:tab w:val="num" w:pos="567"/>
        </w:tabs>
        <w:spacing w:after="0" w:line="240" w:lineRule="auto"/>
        <w:ind w:left="284"/>
        <w:jc w:val="both"/>
        <w:rPr>
          <w:rFonts w:ascii="Arial" w:hAnsi="Arial" w:cs="Arial"/>
          <w:sz w:val="24"/>
          <w:szCs w:val="24"/>
        </w:rPr>
      </w:pPr>
    </w:p>
    <w:p w:rsidR="00041AFB" w:rsidRPr="00E15477" w:rsidRDefault="00041AFB" w:rsidP="00FB60D6">
      <w:pPr>
        <w:numPr>
          <w:ilvl w:val="0"/>
          <w:numId w:val="9"/>
        </w:numPr>
        <w:spacing w:after="0" w:line="240" w:lineRule="auto"/>
        <w:jc w:val="both"/>
        <w:rPr>
          <w:rFonts w:ascii="Arial" w:hAnsi="Arial" w:cs="Arial"/>
          <w:sz w:val="24"/>
          <w:szCs w:val="24"/>
        </w:rPr>
      </w:pPr>
      <w:r w:rsidRPr="00E15477">
        <w:rPr>
          <w:rFonts w:ascii="Arial" w:hAnsi="Arial" w:cs="Arial"/>
          <w:sz w:val="24"/>
          <w:szCs w:val="24"/>
        </w:rPr>
        <w:t>Datos de la entidad proponiendo</w:t>
      </w:r>
    </w:p>
    <w:p w:rsidR="00041AFB" w:rsidRPr="00E15477" w:rsidRDefault="00041AFB" w:rsidP="00FB60D6">
      <w:pPr>
        <w:numPr>
          <w:ilvl w:val="0"/>
          <w:numId w:val="9"/>
        </w:numPr>
        <w:spacing w:after="0" w:line="240" w:lineRule="auto"/>
        <w:jc w:val="both"/>
        <w:rPr>
          <w:rFonts w:ascii="Arial" w:hAnsi="Arial" w:cs="Arial"/>
          <w:sz w:val="24"/>
          <w:szCs w:val="24"/>
        </w:rPr>
      </w:pPr>
      <w:r w:rsidRPr="00E15477">
        <w:rPr>
          <w:rFonts w:ascii="Arial" w:hAnsi="Arial" w:cs="Arial"/>
          <w:sz w:val="24"/>
          <w:szCs w:val="24"/>
        </w:rPr>
        <w:t>Descripción del proyecto con especificación de su período de ejecución</w:t>
      </w:r>
    </w:p>
    <w:p w:rsidR="00041AFB" w:rsidRPr="00E15477" w:rsidRDefault="00041AFB" w:rsidP="00FB60D6">
      <w:pPr>
        <w:numPr>
          <w:ilvl w:val="0"/>
          <w:numId w:val="9"/>
        </w:numPr>
        <w:spacing w:after="0" w:line="240" w:lineRule="auto"/>
        <w:jc w:val="both"/>
        <w:rPr>
          <w:rFonts w:ascii="Arial" w:hAnsi="Arial" w:cs="Arial"/>
          <w:sz w:val="24"/>
          <w:szCs w:val="24"/>
        </w:rPr>
      </w:pPr>
      <w:r w:rsidRPr="00E15477">
        <w:rPr>
          <w:rFonts w:ascii="Arial" w:hAnsi="Arial" w:cs="Arial"/>
          <w:sz w:val="24"/>
          <w:szCs w:val="24"/>
        </w:rPr>
        <w:t>Datos generales del proyecto</w:t>
      </w:r>
    </w:p>
    <w:p w:rsidR="00041AFB" w:rsidRPr="00E15477" w:rsidRDefault="00041AFB" w:rsidP="00FB60D6">
      <w:pPr>
        <w:numPr>
          <w:ilvl w:val="0"/>
          <w:numId w:val="9"/>
        </w:numPr>
        <w:spacing w:after="0" w:line="240" w:lineRule="auto"/>
        <w:jc w:val="both"/>
        <w:rPr>
          <w:rFonts w:ascii="Arial" w:hAnsi="Arial" w:cs="Arial"/>
          <w:sz w:val="24"/>
          <w:szCs w:val="24"/>
        </w:rPr>
      </w:pPr>
      <w:r w:rsidRPr="00E15477">
        <w:rPr>
          <w:rFonts w:ascii="Arial" w:hAnsi="Arial" w:cs="Arial"/>
          <w:sz w:val="24"/>
          <w:szCs w:val="24"/>
        </w:rPr>
        <w:t>Objetivos y resultados esperados</w:t>
      </w:r>
    </w:p>
    <w:p w:rsidR="00041AFB" w:rsidRPr="00E15477" w:rsidRDefault="00041AFB" w:rsidP="00FB60D6">
      <w:pPr>
        <w:numPr>
          <w:ilvl w:val="0"/>
          <w:numId w:val="9"/>
        </w:numPr>
        <w:spacing w:after="0" w:line="240" w:lineRule="auto"/>
        <w:jc w:val="both"/>
        <w:rPr>
          <w:rFonts w:ascii="Arial" w:hAnsi="Arial" w:cs="Arial"/>
          <w:sz w:val="24"/>
          <w:szCs w:val="24"/>
        </w:rPr>
      </w:pPr>
      <w:r w:rsidRPr="00E15477">
        <w:rPr>
          <w:rFonts w:ascii="Arial" w:hAnsi="Arial" w:cs="Arial"/>
          <w:sz w:val="24"/>
          <w:szCs w:val="24"/>
        </w:rPr>
        <w:t>Organización del proyecto</w:t>
      </w:r>
    </w:p>
    <w:p w:rsidR="00041AFB" w:rsidRPr="00E15477" w:rsidRDefault="00041AFB" w:rsidP="00FB60D6">
      <w:pPr>
        <w:numPr>
          <w:ilvl w:val="0"/>
          <w:numId w:val="9"/>
        </w:numPr>
        <w:spacing w:after="0" w:line="240" w:lineRule="auto"/>
        <w:jc w:val="both"/>
        <w:rPr>
          <w:rFonts w:ascii="Arial" w:hAnsi="Arial" w:cs="Arial"/>
          <w:sz w:val="24"/>
          <w:szCs w:val="24"/>
        </w:rPr>
      </w:pPr>
      <w:r w:rsidRPr="00E15477">
        <w:rPr>
          <w:rFonts w:ascii="Arial" w:hAnsi="Arial" w:cs="Arial"/>
          <w:sz w:val="24"/>
          <w:szCs w:val="24"/>
        </w:rPr>
        <w:t>Datos económicos del proyecto: Presupuesto global, cantidad solicitada, aportación propia y aportaciones de otros organismos y recursos previstos (gastos – ingresos = 0)</w:t>
      </w:r>
    </w:p>
    <w:p w:rsidR="00041AFB" w:rsidRPr="00E15477" w:rsidRDefault="00041AFB" w:rsidP="00FB60D6">
      <w:pPr>
        <w:numPr>
          <w:ilvl w:val="0"/>
          <w:numId w:val="9"/>
        </w:numPr>
        <w:spacing w:after="0" w:line="240" w:lineRule="auto"/>
        <w:jc w:val="both"/>
        <w:rPr>
          <w:rFonts w:ascii="Arial" w:hAnsi="Arial" w:cs="Arial"/>
          <w:sz w:val="24"/>
          <w:szCs w:val="24"/>
        </w:rPr>
      </w:pPr>
      <w:r w:rsidRPr="00E15477">
        <w:rPr>
          <w:rFonts w:ascii="Arial" w:hAnsi="Arial" w:cs="Arial"/>
          <w:sz w:val="24"/>
          <w:szCs w:val="24"/>
        </w:rPr>
        <w:t>Recursos humanos y materiales del proyecto</w:t>
      </w:r>
    </w:p>
    <w:p w:rsidR="00041AFB" w:rsidRPr="00E15477" w:rsidRDefault="00041AFB" w:rsidP="00FB60D6">
      <w:pPr>
        <w:numPr>
          <w:ilvl w:val="0"/>
          <w:numId w:val="9"/>
        </w:numPr>
        <w:spacing w:after="0" w:line="240" w:lineRule="auto"/>
        <w:jc w:val="both"/>
        <w:rPr>
          <w:rFonts w:ascii="Arial" w:hAnsi="Arial" w:cs="Arial"/>
          <w:sz w:val="24"/>
          <w:szCs w:val="24"/>
        </w:rPr>
      </w:pPr>
      <w:r w:rsidRPr="00E15477">
        <w:rPr>
          <w:rFonts w:ascii="Arial" w:hAnsi="Arial" w:cs="Arial"/>
          <w:sz w:val="24"/>
          <w:szCs w:val="24"/>
        </w:rPr>
        <w:t>Viabilidad del proyecto</w:t>
      </w:r>
    </w:p>
    <w:p w:rsidR="00041AFB" w:rsidRPr="00E15477" w:rsidRDefault="00041AFB" w:rsidP="00FB60D6">
      <w:pPr>
        <w:numPr>
          <w:ilvl w:val="0"/>
          <w:numId w:val="9"/>
        </w:numPr>
        <w:spacing w:after="0" w:line="240" w:lineRule="auto"/>
        <w:jc w:val="both"/>
        <w:rPr>
          <w:rFonts w:ascii="Arial" w:hAnsi="Arial" w:cs="Arial"/>
          <w:sz w:val="24"/>
          <w:szCs w:val="24"/>
        </w:rPr>
      </w:pPr>
      <w:r w:rsidRPr="00E15477">
        <w:rPr>
          <w:rFonts w:ascii="Arial" w:hAnsi="Arial" w:cs="Arial"/>
          <w:sz w:val="24"/>
          <w:szCs w:val="24"/>
        </w:rPr>
        <w:t>En su caso, datos de la entidad proponiente, promotora del proyecto</w:t>
      </w:r>
    </w:p>
    <w:p w:rsidR="00041AFB" w:rsidRPr="00E15477" w:rsidRDefault="00041AFB" w:rsidP="00FB60D6">
      <w:pPr>
        <w:numPr>
          <w:ilvl w:val="0"/>
          <w:numId w:val="9"/>
        </w:numPr>
        <w:spacing w:after="0" w:line="240" w:lineRule="auto"/>
        <w:jc w:val="both"/>
        <w:rPr>
          <w:rFonts w:ascii="Arial" w:hAnsi="Arial" w:cs="Arial"/>
          <w:sz w:val="24"/>
          <w:szCs w:val="24"/>
        </w:rPr>
      </w:pPr>
      <w:r w:rsidRPr="00E15477">
        <w:rPr>
          <w:rFonts w:ascii="Arial" w:hAnsi="Arial" w:cs="Arial"/>
          <w:sz w:val="24"/>
          <w:szCs w:val="24"/>
        </w:rPr>
        <w:t>Mecanismos de seguimiento y verificación del proyecto</w:t>
      </w:r>
    </w:p>
    <w:p w:rsidR="00041AFB" w:rsidRPr="00E15477" w:rsidRDefault="00041AFB" w:rsidP="00FB60D6">
      <w:pPr>
        <w:numPr>
          <w:ilvl w:val="0"/>
          <w:numId w:val="9"/>
        </w:numPr>
        <w:spacing w:after="0" w:line="240" w:lineRule="auto"/>
        <w:jc w:val="both"/>
        <w:rPr>
          <w:rFonts w:ascii="Arial" w:hAnsi="Arial" w:cs="Arial"/>
          <w:sz w:val="24"/>
          <w:szCs w:val="24"/>
        </w:rPr>
      </w:pPr>
      <w:r w:rsidRPr="00E15477">
        <w:rPr>
          <w:rFonts w:ascii="Arial" w:hAnsi="Arial" w:cs="Arial"/>
          <w:sz w:val="24"/>
          <w:szCs w:val="24"/>
        </w:rPr>
        <w:t>Características de la población beneficiaria</w:t>
      </w:r>
    </w:p>
    <w:p w:rsidR="00041AFB" w:rsidRPr="00E15477" w:rsidRDefault="00041AFB" w:rsidP="00041AFB">
      <w:pPr>
        <w:spacing w:after="0" w:line="240" w:lineRule="auto"/>
        <w:jc w:val="both"/>
        <w:rPr>
          <w:rFonts w:ascii="Arial" w:hAnsi="Arial" w:cs="Arial"/>
          <w:sz w:val="24"/>
          <w:szCs w:val="24"/>
        </w:rPr>
      </w:pPr>
    </w:p>
    <w:p w:rsidR="00041AFB" w:rsidRPr="00E15477" w:rsidRDefault="00041AFB" w:rsidP="00041AFB">
      <w:pPr>
        <w:numPr>
          <w:ilvl w:val="0"/>
          <w:numId w:val="7"/>
        </w:numPr>
        <w:tabs>
          <w:tab w:val="clear" w:pos="360"/>
          <w:tab w:val="num" w:pos="426"/>
          <w:tab w:val="num" w:pos="567"/>
        </w:tabs>
        <w:spacing w:after="0" w:line="240" w:lineRule="auto"/>
        <w:ind w:left="567" w:hanging="283"/>
        <w:jc w:val="both"/>
        <w:rPr>
          <w:rFonts w:ascii="Arial" w:hAnsi="Arial" w:cs="Arial"/>
          <w:sz w:val="24"/>
          <w:szCs w:val="24"/>
        </w:rPr>
      </w:pPr>
      <w:r w:rsidRPr="00E15477">
        <w:rPr>
          <w:rFonts w:ascii="Arial" w:hAnsi="Arial" w:cs="Arial"/>
          <w:sz w:val="24"/>
          <w:szCs w:val="24"/>
        </w:rPr>
        <w:t>Importe máximo de la subvención: las ayudas concedidas por el Ayuntamiento podrán llegar al 100% del presupuesto del proyecto. En ningún caso, la aportación máxima municipal por proyecto excederá de 10.000,00 euros.</w:t>
      </w:r>
    </w:p>
    <w:p w:rsidR="00041AFB" w:rsidRPr="00E15477" w:rsidRDefault="00041AFB" w:rsidP="00041AFB">
      <w:pPr>
        <w:tabs>
          <w:tab w:val="num" w:pos="567"/>
        </w:tabs>
        <w:spacing w:after="0" w:line="240" w:lineRule="auto"/>
        <w:ind w:left="284"/>
        <w:jc w:val="both"/>
        <w:rPr>
          <w:rFonts w:ascii="Arial" w:hAnsi="Arial" w:cs="Arial"/>
          <w:sz w:val="24"/>
          <w:szCs w:val="24"/>
        </w:rPr>
      </w:pPr>
    </w:p>
    <w:p w:rsidR="00041AFB" w:rsidRPr="00E15477" w:rsidRDefault="00041AFB" w:rsidP="00041AFB">
      <w:pPr>
        <w:numPr>
          <w:ilvl w:val="0"/>
          <w:numId w:val="7"/>
        </w:numPr>
        <w:tabs>
          <w:tab w:val="clear" w:pos="360"/>
          <w:tab w:val="num" w:pos="426"/>
          <w:tab w:val="num" w:pos="567"/>
        </w:tabs>
        <w:spacing w:after="0" w:line="240" w:lineRule="auto"/>
        <w:ind w:left="567" w:hanging="283"/>
        <w:jc w:val="both"/>
        <w:rPr>
          <w:rFonts w:ascii="Arial" w:hAnsi="Arial" w:cs="Arial"/>
          <w:sz w:val="24"/>
          <w:szCs w:val="24"/>
        </w:rPr>
      </w:pPr>
      <w:r w:rsidRPr="00E15477">
        <w:rPr>
          <w:rFonts w:ascii="Arial" w:hAnsi="Arial" w:cs="Arial"/>
          <w:sz w:val="24"/>
          <w:szCs w:val="24"/>
        </w:rPr>
        <w:t>El plazo de ejecución material de la actuación no podrá ser superior a cinco ejercicios económicos. De forma excepcional y convenientemente razonada, podrá prolongarse un año más.</w:t>
      </w:r>
    </w:p>
    <w:p w:rsidR="00041AFB" w:rsidRPr="00E15477" w:rsidRDefault="00041AFB" w:rsidP="00041AFB">
      <w:pPr>
        <w:tabs>
          <w:tab w:val="num" w:pos="567"/>
        </w:tabs>
        <w:spacing w:after="0" w:line="240" w:lineRule="auto"/>
        <w:ind w:left="567"/>
        <w:jc w:val="both"/>
        <w:rPr>
          <w:rFonts w:ascii="Arial" w:hAnsi="Arial" w:cs="Arial"/>
          <w:sz w:val="24"/>
          <w:szCs w:val="24"/>
        </w:rPr>
      </w:pPr>
    </w:p>
    <w:p w:rsidR="00041AFB" w:rsidRPr="00E15477" w:rsidRDefault="00041AFB" w:rsidP="00041AFB">
      <w:pPr>
        <w:numPr>
          <w:ilvl w:val="0"/>
          <w:numId w:val="7"/>
        </w:numPr>
        <w:tabs>
          <w:tab w:val="clear" w:pos="360"/>
          <w:tab w:val="num" w:pos="426"/>
          <w:tab w:val="num" w:pos="567"/>
        </w:tabs>
        <w:spacing w:after="0" w:line="240" w:lineRule="auto"/>
        <w:ind w:left="567" w:hanging="283"/>
        <w:jc w:val="both"/>
        <w:rPr>
          <w:rFonts w:ascii="Arial" w:hAnsi="Arial" w:cs="Arial"/>
          <w:sz w:val="24"/>
          <w:szCs w:val="24"/>
        </w:rPr>
      </w:pPr>
      <w:r w:rsidRPr="00E15477">
        <w:rPr>
          <w:rFonts w:ascii="Arial" w:hAnsi="Arial" w:cs="Arial"/>
          <w:sz w:val="24"/>
          <w:szCs w:val="24"/>
        </w:rPr>
        <w:t>Justificación: se aceptará como costes indirectos de los proyectos como máximo el 10% del total.</w:t>
      </w:r>
    </w:p>
    <w:p w:rsidR="00041AFB" w:rsidRPr="00E15477" w:rsidRDefault="00041AFB" w:rsidP="00041AFB">
      <w:pPr>
        <w:tabs>
          <w:tab w:val="left" w:pos="1455"/>
        </w:tabs>
        <w:spacing w:after="0" w:line="240" w:lineRule="auto"/>
        <w:jc w:val="both"/>
        <w:rPr>
          <w:rFonts w:ascii="Arial" w:hAnsi="Arial" w:cs="Arial"/>
          <w:sz w:val="24"/>
          <w:szCs w:val="24"/>
        </w:rPr>
      </w:pPr>
    </w:p>
    <w:p w:rsidR="00041AFB" w:rsidRPr="00E15477" w:rsidRDefault="00041AFB" w:rsidP="00041AFB">
      <w:pPr>
        <w:numPr>
          <w:ilvl w:val="0"/>
          <w:numId w:val="7"/>
        </w:numPr>
        <w:tabs>
          <w:tab w:val="clear" w:pos="360"/>
          <w:tab w:val="num" w:pos="426"/>
          <w:tab w:val="num" w:pos="567"/>
        </w:tabs>
        <w:spacing w:after="0" w:line="240" w:lineRule="auto"/>
        <w:ind w:left="567" w:hanging="283"/>
        <w:jc w:val="both"/>
        <w:rPr>
          <w:rFonts w:ascii="Arial" w:hAnsi="Arial" w:cs="Arial"/>
          <w:sz w:val="24"/>
          <w:szCs w:val="24"/>
        </w:rPr>
      </w:pPr>
      <w:r w:rsidRPr="00E15477">
        <w:rPr>
          <w:rFonts w:ascii="Arial" w:hAnsi="Arial" w:cs="Arial"/>
          <w:sz w:val="24"/>
          <w:szCs w:val="24"/>
        </w:rPr>
        <w:t>Modificación de los proyectos subvencionados: la entidad colaboradora y/o beneficiaria del país de destino, está obligada a solicitar autorización por escrito, previa y expresa al Ayuntamiento para cualquier modificación que se realice en el proyecto o en la solicitud presentada (cambio y/o incorporación de contraparte local, beneficiarios, localización, cronograma, presupuesto, ...).</w:t>
      </w:r>
    </w:p>
    <w:p w:rsidR="00041AFB" w:rsidRPr="00E15477" w:rsidRDefault="00041AFB" w:rsidP="00041AFB">
      <w:pPr>
        <w:tabs>
          <w:tab w:val="num" w:pos="567"/>
        </w:tabs>
        <w:spacing w:after="0" w:line="240" w:lineRule="auto"/>
        <w:ind w:left="284"/>
        <w:jc w:val="both"/>
        <w:rPr>
          <w:rFonts w:ascii="Arial" w:hAnsi="Arial" w:cs="Arial"/>
          <w:sz w:val="24"/>
          <w:szCs w:val="24"/>
        </w:rPr>
      </w:pPr>
    </w:p>
    <w:p w:rsidR="00041AFB" w:rsidRPr="00E15477" w:rsidRDefault="00041AFB" w:rsidP="00041AFB">
      <w:pPr>
        <w:tabs>
          <w:tab w:val="num" w:pos="567"/>
        </w:tabs>
        <w:spacing w:after="0" w:line="240" w:lineRule="auto"/>
        <w:ind w:left="567"/>
        <w:jc w:val="both"/>
        <w:rPr>
          <w:rFonts w:ascii="Arial" w:hAnsi="Arial" w:cs="Arial"/>
          <w:sz w:val="24"/>
          <w:szCs w:val="24"/>
        </w:rPr>
      </w:pPr>
      <w:r w:rsidRPr="00E15477">
        <w:rPr>
          <w:rFonts w:ascii="Arial" w:hAnsi="Arial" w:cs="Arial"/>
          <w:sz w:val="24"/>
          <w:szCs w:val="24"/>
        </w:rPr>
        <w:t>La solicitud debe estar motivada, indicando las repercusiones que implique.</w:t>
      </w:r>
    </w:p>
    <w:p w:rsidR="00041AFB" w:rsidRPr="00E15477" w:rsidRDefault="00041AFB" w:rsidP="00041AFB">
      <w:pPr>
        <w:tabs>
          <w:tab w:val="num" w:pos="567"/>
        </w:tabs>
        <w:spacing w:after="0" w:line="240" w:lineRule="auto"/>
        <w:ind w:left="567"/>
        <w:jc w:val="both"/>
        <w:rPr>
          <w:rFonts w:ascii="Arial" w:hAnsi="Arial" w:cs="Arial"/>
          <w:sz w:val="24"/>
          <w:szCs w:val="24"/>
        </w:rPr>
      </w:pPr>
    </w:p>
    <w:p w:rsidR="00041AFB" w:rsidRPr="00E15477" w:rsidRDefault="00041AFB" w:rsidP="00041AFB">
      <w:pPr>
        <w:tabs>
          <w:tab w:val="num" w:pos="567"/>
        </w:tabs>
        <w:spacing w:after="0" w:line="240" w:lineRule="auto"/>
        <w:ind w:left="567"/>
        <w:jc w:val="both"/>
        <w:rPr>
          <w:rFonts w:ascii="Arial" w:hAnsi="Arial" w:cs="Arial"/>
          <w:sz w:val="24"/>
          <w:szCs w:val="24"/>
        </w:rPr>
      </w:pPr>
      <w:r w:rsidRPr="00E15477">
        <w:rPr>
          <w:rFonts w:ascii="Arial" w:hAnsi="Arial" w:cs="Arial"/>
          <w:sz w:val="24"/>
          <w:szCs w:val="24"/>
        </w:rPr>
        <w:lastRenderedPageBreak/>
        <w:t>Deberá presentarse un informe justificativo que argumente el motivo de reformulación y habrá que indicar las actuaciones que se proponen modificar y las repercusiones presupuestarias que implican. Esta reformulación requerirá la aprobación expresa del Ayuntamiento.</w:t>
      </w:r>
    </w:p>
    <w:p w:rsidR="00041AFB" w:rsidRPr="00E15477" w:rsidRDefault="00041AFB" w:rsidP="00041AFB">
      <w:pPr>
        <w:tabs>
          <w:tab w:val="num" w:pos="567"/>
        </w:tabs>
        <w:spacing w:after="0" w:line="240" w:lineRule="auto"/>
        <w:ind w:left="567"/>
        <w:jc w:val="both"/>
        <w:rPr>
          <w:rFonts w:ascii="Arial" w:hAnsi="Arial" w:cs="Arial"/>
          <w:sz w:val="24"/>
          <w:szCs w:val="24"/>
        </w:rPr>
      </w:pPr>
    </w:p>
    <w:p w:rsidR="00041AFB" w:rsidRPr="00E15477" w:rsidRDefault="00041AFB" w:rsidP="00041AFB">
      <w:pPr>
        <w:tabs>
          <w:tab w:val="num" w:pos="567"/>
        </w:tabs>
        <w:spacing w:after="0" w:line="240" w:lineRule="auto"/>
        <w:ind w:left="567"/>
        <w:jc w:val="both"/>
        <w:rPr>
          <w:rFonts w:ascii="Arial" w:hAnsi="Arial" w:cs="Arial"/>
          <w:sz w:val="24"/>
          <w:szCs w:val="24"/>
        </w:rPr>
      </w:pPr>
      <w:r w:rsidRPr="00E15477">
        <w:rPr>
          <w:rFonts w:ascii="Arial" w:hAnsi="Arial" w:cs="Arial"/>
          <w:sz w:val="24"/>
          <w:szCs w:val="24"/>
        </w:rPr>
        <w:t>No se podrán formular solicitudes de modificación del proyecto una vez haya transcurrido el plazo de ejecución prevista inicialmente en la solicitud, salvo circunstancias de fuerza mayor que queden debidamente acreditadas y se acepten por la comisión de valoración de las subvenciones .</w:t>
      </w:r>
    </w:p>
    <w:p w:rsidR="00D06324" w:rsidRPr="00E15477" w:rsidRDefault="00D06324" w:rsidP="00041AFB">
      <w:pPr>
        <w:tabs>
          <w:tab w:val="num" w:pos="567"/>
        </w:tabs>
        <w:spacing w:after="0" w:line="240" w:lineRule="auto"/>
        <w:ind w:left="567"/>
        <w:jc w:val="both"/>
        <w:rPr>
          <w:rFonts w:ascii="Arial" w:hAnsi="Arial" w:cs="Arial"/>
          <w:sz w:val="24"/>
          <w:szCs w:val="24"/>
        </w:rPr>
      </w:pPr>
    </w:p>
    <w:p w:rsidR="00346B34" w:rsidRPr="00E15477" w:rsidRDefault="00D06324" w:rsidP="00346B34">
      <w:pPr>
        <w:numPr>
          <w:ilvl w:val="0"/>
          <w:numId w:val="7"/>
        </w:numPr>
        <w:tabs>
          <w:tab w:val="num" w:pos="567"/>
        </w:tabs>
        <w:spacing w:after="0" w:line="240" w:lineRule="auto"/>
        <w:jc w:val="both"/>
        <w:rPr>
          <w:rFonts w:ascii="Arial" w:hAnsi="Arial" w:cs="Arial"/>
          <w:sz w:val="24"/>
          <w:szCs w:val="24"/>
        </w:rPr>
      </w:pPr>
      <w:r w:rsidRPr="00E15477">
        <w:rPr>
          <w:rFonts w:ascii="Arial" w:hAnsi="Arial" w:cs="Arial"/>
          <w:sz w:val="24"/>
          <w:szCs w:val="24"/>
        </w:rPr>
        <w:t>Criterios específicos para proyectos de Educación para la Ciudadanía Global y la Justicia Social:</w:t>
      </w:r>
    </w:p>
    <w:p w:rsidR="00D06324" w:rsidRPr="00E15477" w:rsidRDefault="00D06324" w:rsidP="00346B34">
      <w:pPr>
        <w:tabs>
          <w:tab w:val="num" w:pos="567"/>
        </w:tabs>
        <w:spacing w:after="0" w:line="240" w:lineRule="auto"/>
        <w:ind w:left="360"/>
        <w:jc w:val="both"/>
        <w:rPr>
          <w:rFonts w:ascii="Arial" w:hAnsi="Arial" w:cs="Arial"/>
          <w:sz w:val="24"/>
          <w:szCs w:val="24"/>
        </w:rPr>
      </w:pPr>
    </w:p>
    <w:p w:rsidR="00041AFB" w:rsidRPr="00E15477" w:rsidRDefault="00041AFB" w:rsidP="00041AFB">
      <w:pPr>
        <w:tabs>
          <w:tab w:val="left" w:pos="1455"/>
        </w:tabs>
        <w:spacing w:after="0" w:line="240" w:lineRule="auto"/>
        <w:jc w:val="both"/>
        <w:rPr>
          <w:rFonts w:ascii="Arial" w:hAnsi="Arial" w:cs="Arial"/>
          <w:sz w:val="24"/>
          <w:szCs w:val="24"/>
        </w:rPr>
      </w:pPr>
    </w:p>
    <w:p w:rsidR="00D06324" w:rsidRPr="00E15477" w:rsidRDefault="00D06324" w:rsidP="00165041">
      <w:pPr>
        <w:numPr>
          <w:ilvl w:val="0"/>
          <w:numId w:val="11"/>
        </w:numPr>
        <w:spacing w:after="0" w:line="240" w:lineRule="auto"/>
        <w:jc w:val="both"/>
        <w:rPr>
          <w:rFonts w:ascii="Arial" w:hAnsi="Arial" w:cs="Arial"/>
          <w:sz w:val="24"/>
          <w:szCs w:val="24"/>
        </w:rPr>
      </w:pPr>
      <w:r w:rsidRPr="00E15477">
        <w:rPr>
          <w:rFonts w:ascii="Arial" w:hAnsi="Arial" w:cs="Arial"/>
          <w:sz w:val="24"/>
          <w:szCs w:val="24"/>
        </w:rPr>
        <w:t>Las actividades deberán realizarse en el término municipal de Esplugues, o fuera de este supuesto, que se considere de interés para la proyección exterior de la ciudad.</w:t>
      </w:r>
    </w:p>
    <w:p w:rsidR="00D06324" w:rsidRPr="00E15477" w:rsidRDefault="00D06324" w:rsidP="00D06324">
      <w:pPr>
        <w:spacing w:after="0" w:line="240" w:lineRule="auto"/>
        <w:ind w:left="1080"/>
        <w:jc w:val="both"/>
        <w:rPr>
          <w:rFonts w:ascii="Arial" w:hAnsi="Arial" w:cs="Arial"/>
          <w:sz w:val="24"/>
          <w:szCs w:val="24"/>
        </w:rPr>
      </w:pPr>
    </w:p>
    <w:p w:rsidR="00D06324" w:rsidRPr="00E15477" w:rsidRDefault="00D06324" w:rsidP="00165041">
      <w:pPr>
        <w:numPr>
          <w:ilvl w:val="0"/>
          <w:numId w:val="11"/>
        </w:numPr>
        <w:spacing w:after="0" w:line="240" w:lineRule="auto"/>
        <w:jc w:val="both"/>
        <w:rPr>
          <w:rFonts w:ascii="Arial" w:hAnsi="Arial" w:cs="Arial"/>
          <w:sz w:val="24"/>
          <w:szCs w:val="24"/>
        </w:rPr>
      </w:pPr>
      <w:r w:rsidRPr="00E15477">
        <w:rPr>
          <w:rFonts w:ascii="Arial" w:hAnsi="Arial" w:cs="Arial"/>
          <w:sz w:val="24"/>
          <w:szCs w:val="24"/>
        </w:rPr>
        <w:t>Que las actividades sean siempre sin ánimo de lucro, o bien si se obtienen beneficios, éstos sean revertidos en la propia actividad o en proyectos de cooperación al desarrollo y declararlo como ingreso cuando se presente la memoria de la actividad. En ningún caso el importe de los beneficios obtenidos más el de la subvención otorgada podrá ser superior al coste de la actividad.</w:t>
      </w:r>
    </w:p>
    <w:p w:rsidR="00D06324" w:rsidRPr="00E15477" w:rsidRDefault="00D06324" w:rsidP="00D06324">
      <w:pPr>
        <w:spacing w:after="0" w:line="240" w:lineRule="auto"/>
        <w:jc w:val="both"/>
        <w:rPr>
          <w:rFonts w:ascii="Arial" w:hAnsi="Arial" w:cs="Arial"/>
          <w:sz w:val="24"/>
          <w:szCs w:val="24"/>
        </w:rPr>
      </w:pPr>
    </w:p>
    <w:p w:rsidR="00D06324" w:rsidRPr="00E15477" w:rsidRDefault="00D06324" w:rsidP="00165041">
      <w:pPr>
        <w:numPr>
          <w:ilvl w:val="0"/>
          <w:numId w:val="11"/>
        </w:numPr>
        <w:spacing w:after="0" w:line="240" w:lineRule="auto"/>
        <w:jc w:val="both"/>
        <w:rPr>
          <w:rFonts w:ascii="Arial" w:hAnsi="Arial" w:cs="Arial"/>
          <w:sz w:val="24"/>
          <w:szCs w:val="24"/>
        </w:rPr>
      </w:pPr>
      <w:r w:rsidRPr="00E15477">
        <w:rPr>
          <w:rFonts w:ascii="Arial" w:hAnsi="Arial" w:cs="Arial"/>
          <w:sz w:val="24"/>
          <w:szCs w:val="24"/>
        </w:rPr>
        <w:t>La ejecución de los proyectos se realizará durante el año natural de la convocatoria.</w:t>
      </w:r>
    </w:p>
    <w:p w:rsidR="00490475" w:rsidRPr="00E15477" w:rsidRDefault="00490475" w:rsidP="00490475">
      <w:pPr>
        <w:pStyle w:val="Prrafodelista"/>
        <w:rPr>
          <w:rFonts w:ascii="Arial" w:hAnsi="Arial" w:cs="Arial"/>
          <w:sz w:val="24"/>
          <w:szCs w:val="24"/>
        </w:rPr>
      </w:pPr>
    </w:p>
    <w:p w:rsidR="00D06324" w:rsidRPr="00E15477" w:rsidRDefault="00490475" w:rsidP="00165041">
      <w:pPr>
        <w:numPr>
          <w:ilvl w:val="0"/>
          <w:numId w:val="11"/>
        </w:numPr>
        <w:spacing w:after="0" w:line="240" w:lineRule="auto"/>
        <w:jc w:val="both"/>
        <w:rPr>
          <w:rFonts w:ascii="Arial" w:hAnsi="Arial" w:cs="Arial"/>
          <w:sz w:val="24"/>
          <w:szCs w:val="24"/>
        </w:rPr>
      </w:pPr>
      <w:r w:rsidRPr="00E15477">
        <w:rPr>
          <w:rFonts w:ascii="Arial" w:hAnsi="Arial" w:cs="Arial"/>
          <w:sz w:val="24"/>
          <w:szCs w:val="24"/>
        </w:rPr>
        <w:t>La memoria descriptiva de los proyectos deben incorporar:</w:t>
      </w:r>
    </w:p>
    <w:p w:rsidR="00490475" w:rsidRPr="00E15477" w:rsidRDefault="00490475" w:rsidP="00490475">
      <w:pPr>
        <w:spacing w:after="0" w:line="240" w:lineRule="auto"/>
        <w:jc w:val="both"/>
        <w:rPr>
          <w:rFonts w:ascii="Arial" w:hAnsi="Arial" w:cs="Arial"/>
          <w:sz w:val="24"/>
          <w:szCs w:val="24"/>
        </w:rPr>
      </w:pPr>
    </w:p>
    <w:p w:rsidR="00490475" w:rsidRPr="00E15477" w:rsidRDefault="00490475" w:rsidP="00490475">
      <w:pPr>
        <w:numPr>
          <w:ilvl w:val="0"/>
          <w:numId w:val="9"/>
        </w:numPr>
        <w:tabs>
          <w:tab w:val="clear" w:pos="927"/>
        </w:tabs>
        <w:spacing w:after="0" w:line="240" w:lineRule="auto"/>
        <w:ind w:left="1134"/>
        <w:jc w:val="both"/>
        <w:rPr>
          <w:rFonts w:ascii="Arial" w:hAnsi="Arial" w:cs="Arial"/>
          <w:sz w:val="24"/>
          <w:szCs w:val="24"/>
        </w:rPr>
      </w:pPr>
      <w:r w:rsidRPr="00E15477">
        <w:rPr>
          <w:rFonts w:ascii="Arial" w:hAnsi="Arial" w:cs="Arial"/>
          <w:sz w:val="24"/>
          <w:szCs w:val="24"/>
        </w:rPr>
        <w:t>Breve memoria de la trayectoria de la entidad, que incorpore la significativa presencia de ésta en la ciudad.</w:t>
      </w:r>
    </w:p>
    <w:p w:rsidR="00490475" w:rsidRPr="00E15477" w:rsidRDefault="00490475" w:rsidP="00490475">
      <w:pPr>
        <w:numPr>
          <w:ilvl w:val="0"/>
          <w:numId w:val="9"/>
        </w:numPr>
        <w:tabs>
          <w:tab w:val="clear" w:pos="927"/>
        </w:tabs>
        <w:spacing w:after="0" w:line="240" w:lineRule="auto"/>
        <w:ind w:left="1134"/>
        <w:jc w:val="both"/>
        <w:rPr>
          <w:rFonts w:ascii="Arial" w:hAnsi="Arial" w:cs="Arial"/>
          <w:sz w:val="24"/>
          <w:szCs w:val="24"/>
        </w:rPr>
      </w:pPr>
      <w:r w:rsidRPr="00E15477">
        <w:rPr>
          <w:rFonts w:ascii="Arial" w:hAnsi="Arial" w:cs="Arial"/>
          <w:sz w:val="24"/>
          <w:szCs w:val="24"/>
        </w:rPr>
        <w:t>Datos generales del proyecto (título, país...)</w:t>
      </w:r>
    </w:p>
    <w:p w:rsidR="00490475" w:rsidRPr="00E15477" w:rsidRDefault="00490475" w:rsidP="00490475">
      <w:pPr>
        <w:numPr>
          <w:ilvl w:val="0"/>
          <w:numId w:val="9"/>
        </w:numPr>
        <w:tabs>
          <w:tab w:val="clear" w:pos="927"/>
        </w:tabs>
        <w:spacing w:after="0" w:line="240" w:lineRule="auto"/>
        <w:ind w:left="1134"/>
        <w:jc w:val="both"/>
        <w:rPr>
          <w:rFonts w:ascii="Arial" w:hAnsi="Arial" w:cs="Arial"/>
          <w:sz w:val="24"/>
          <w:szCs w:val="24"/>
        </w:rPr>
      </w:pPr>
      <w:r w:rsidRPr="00E15477">
        <w:rPr>
          <w:rFonts w:ascii="Arial" w:hAnsi="Arial" w:cs="Arial"/>
          <w:sz w:val="24"/>
          <w:szCs w:val="24"/>
        </w:rPr>
        <w:t>Descripción del proyecto (presentación, contextualización, localización, antecedentes y justificación)</w:t>
      </w:r>
    </w:p>
    <w:p w:rsidR="00490475" w:rsidRPr="00E15477" w:rsidRDefault="00490475" w:rsidP="00490475">
      <w:pPr>
        <w:numPr>
          <w:ilvl w:val="0"/>
          <w:numId w:val="9"/>
        </w:numPr>
        <w:tabs>
          <w:tab w:val="clear" w:pos="927"/>
        </w:tabs>
        <w:spacing w:after="0" w:line="240" w:lineRule="auto"/>
        <w:ind w:left="1134"/>
        <w:jc w:val="both"/>
        <w:rPr>
          <w:rFonts w:ascii="Arial" w:hAnsi="Arial" w:cs="Arial"/>
          <w:sz w:val="24"/>
          <w:szCs w:val="24"/>
        </w:rPr>
      </w:pPr>
      <w:r w:rsidRPr="00E15477">
        <w:rPr>
          <w:rFonts w:ascii="Arial" w:hAnsi="Arial" w:cs="Arial"/>
          <w:sz w:val="24"/>
          <w:szCs w:val="24"/>
        </w:rPr>
        <w:t>Marco de referencia, teniendo en cuenta los Objetivos de Desarrollo Sostenible (ODS) y el Enfoque Basado en Derechos Humanos (EBDH)</w:t>
      </w:r>
    </w:p>
    <w:p w:rsidR="00490475" w:rsidRPr="00E15477" w:rsidRDefault="00490475" w:rsidP="00490475">
      <w:pPr>
        <w:numPr>
          <w:ilvl w:val="0"/>
          <w:numId w:val="9"/>
        </w:numPr>
        <w:tabs>
          <w:tab w:val="clear" w:pos="927"/>
        </w:tabs>
        <w:spacing w:after="0" w:line="240" w:lineRule="auto"/>
        <w:ind w:left="1134"/>
        <w:jc w:val="both"/>
        <w:rPr>
          <w:rFonts w:ascii="Arial" w:hAnsi="Arial" w:cs="Arial"/>
          <w:sz w:val="24"/>
          <w:szCs w:val="24"/>
        </w:rPr>
      </w:pPr>
      <w:r w:rsidRPr="00E15477">
        <w:rPr>
          <w:rFonts w:ascii="Arial" w:hAnsi="Arial" w:cs="Arial"/>
          <w:sz w:val="24"/>
          <w:szCs w:val="24"/>
        </w:rPr>
        <w:t>Objetivos específicos y estratégicos y dimensión de EPD a la que hace referencia</w:t>
      </w:r>
    </w:p>
    <w:p w:rsidR="00490475" w:rsidRPr="00E15477" w:rsidRDefault="00490475" w:rsidP="00490475">
      <w:pPr>
        <w:numPr>
          <w:ilvl w:val="0"/>
          <w:numId w:val="9"/>
        </w:numPr>
        <w:tabs>
          <w:tab w:val="clear" w:pos="927"/>
        </w:tabs>
        <w:spacing w:after="0" w:line="240" w:lineRule="auto"/>
        <w:ind w:left="1134"/>
        <w:jc w:val="both"/>
        <w:rPr>
          <w:rFonts w:ascii="Arial" w:hAnsi="Arial" w:cs="Arial"/>
          <w:sz w:val="24"/>
          <w:szCs w:val="24"/>
        </w:rPr>
      </w:pPr>
      <w:r w:rsidRPr="00E15477">
        <w:rPr>
          <w:rFonts w:ascii="Arial" w:hAnsi="Arial" w:cs="Arial"/>
          <w:sz w:val="24"/>
          <w:szCs w:val="24"/>
        </w:rPr>
        <w:t>Actividades y cronograma.</w:t>
      </w:r>
    </w:p>
    <w:p w:rsidR="00490475" w:rsidRPr="00E15477" w:rsidRDefault="00490475" w:rsidP="00490475">
      <w:pPr>
        <w:numPr>
          <w:ilvl w:val="0"/>
          <w:numId w:val="9"/>
        </w:numPr>
        <w:tabs>
          <w:tab w:val="clear" w:pos="927"/>
        </w:tabs>
        <w:spacing w:after="0" w:line="240" w:lineRule="auto"/>
        <w:ind w:left="1134"/>
        <w:jc w:val="both"/>
        <w:rPr>
          <w:rFonts w:ascii="Arial" w:hAnsi="Arial" w:cs="Arial"/>
          <w:sz w:val="24"/>
          <w:szCs w:val="24"/>
        </w:rPr>
      </w:pPr>
      <w:r w:rsidRPr="00E15477">
        <w:rPr>
          <w:rFonts w:ascii="Arial" w:hAnsi="Arial" w:cs="Arial"/>
          <w:sz w:val="24"/>
          <w:szCs w:val="24"/>
        </w:rPr>
        <w:t>Personas beneficiarias a las que se dirige el proyecto</w:t>
      </w:r>
    </w:p>
    <w:p w:rsidR="00490475" w:rsidRPr="00E15477" w:rsidRDefault="00490475" w:rsidP="00490475">
      <w:pPr>
        <w:numPr>
          <w:ilvl w:val="0"/>
          <w:numId w:val="9"/>
        </w:numPr>
        <w:tabs>
          <w:tab w:val="clear" w:pos="927"/>
        </w:tabs>
        <w:spacing w:after="0" w:line="240" w:lineRule="auto"/>
        <w:ind w:left="1134"/>
        <w:jc w:val="both"/>
        <w:rPr>
          <w:rFonts w:ascii="Arial" w:hAnsi="Arial" w:cs="Arial"/>
          <w:sz w:val="24"/>
          <w:szCs w:val="24"/>
        </w:rPr>
      </w:pPr>
      <w:r w:rsidRPr="00E15477">
        <w:rPr>
          <w:rFonts w:ascii="Arial" w:hAnsi="Arial" w:cs="Arial"/>
          <w:sz w:val="24"/>
          <w:szCs w:val="24"/>
        </w:rPr>
        <w:t>Instrumentos y mecanismos de seguimiento y evaluación</w:t>
      </w:r>
    </w:p>
    <w:p w:rsidR="00490475" w:rsidRPr="00E15477" w:rsidRDefault="00490475" w:rsidP="00490475">
      <w:pPr>
        <w:numPr>
          <w:ilvl w:val="0"/>
          <w:numId w:val="9"/>
        </w:numPr>
        <w:tabs>
          <w:tab w:val="clear" w:pos="927"/>
        </w:tabs>
        <w:spacing w:after="0" w:line="240" w:lineRule="auto"/>
        <w:ind w:left="1134"/>
        <w:jc w:val="both"/>
        <w:rPr>
          <w:rFonts w:ascii="Arial" w:hAnsi="Arial" w:cs="Arial"/>
          <w:sz w:val="24"/>
          <w:szCs w:val="24"/>
        </w:rPr>
      </w:pPr>
      <w:r w:rsidRPr="00E15477">
        <w:rPr>
          <w:rFonts w:ascii="Arial" w:hAnsi="Arial" w:cs="Arial"/>
          <w:sz w:val="24"/>
          <w:szCs w:val="24"/>
        </w:rPr>
        <w:t>Plan de comunicación respecto a este proyecto en la ciudad de Esplugues, incorporando elementos de difusión y sensibilización a través del proyecto</w:t>
      </w:r>
    </w:p>
    <w:p w:rsidR="00490475" w:rsidRPr="00E15477" w:rsidRDefault="00490475" w:rsidP="00490475">
      <w:pPr>
        <w:spacing w:after="0" w:line="240" w:lineRule="auto"/>
        <w:jc w:val="both"/>
        <w:rPr>
          <w:rFonts w:ascii="Arial" w:hAnsi="Arial" w:cs="Arial"/>
          <w:sz w:val="24"/>
          <w:szCs w:val="24"/>
        </w:rPr>
      </w:pPr>
    </w:p>
    <w:p w:rsidR="00490475" w:rsidRPr="00E15477" w:rsidRDefault="00490475" w:rsidP="00490475">
      <w:pPr>
        <w:spacing w:after="0" w:line="240" w:lineRule="auto"/>
        <w:jc w:val="both"/>
        <w:rPr>
          <w:rFonts w:ascii="Arial" w:hAnsi="Arial" w:cs="Arial"/>
          <w:sz w:val="24"/>
          <w:szCs w:val="24"/>
        </w:rPr>
      </w:pPr>
    </w:p>
    <w:p w:rsidR="00490475" w:rsidRPr="00E15477" w:rsidRDefault="00490475" w:rsidP="00490475">
      <w:pPr>
        <w:pStyle w:val="Default"/>
        <w:ind w:left="567"/>
        <w:jc w:val="both"/>
        <w:rPr>
          <w:lang w:val="ca-ES"/>
        </w:rPr>
      </w:pPr>
      <w:r w:rsidRPr="00E15477">
        <w:rPr>
          <w:lang w:val="ca-ES"/>
        </w:rPr>
        <w:t xml:space="preserve">En caso de que el presupuesto total de las solicitudes que superen la fase de admisión exceda el presupuesto total disponible para esta modalidad de subvención, el Ayuntamiento de Esplugues de Llobregat minorará el </w:t>
      </w:r>
      <w:r w:rsidRPr="00E15477">
        <w:rPr>
          <w:lang w:val="ca-ES"/>
        </w:rPr>
        <w:lastRenderedPageBreak/>
        <w:t>importe otorgado aplicando la parte proporcional entre el conjunto de solicitudes a partir de la puntuación conseguida por cada proyecto.</w:t>
      </w:r>
    </w:p>
    <w:p w:rsidR="00490475" w:rsidRPr="00E15477" w:rsidRDefault="00490475" w:rsidP="00041AFB">
      <w:pPr>
        <w:tabs>
          <w:tab w:val="left" w:pos="1455"/>
        </w:tabs>
        <w:spacing w:after="0" w:line="240" w:lineRule="auto"/>
        <w:jc w:val="both"/>
        <w:rPr>
          <w:rFonts w:ascii="Arial" w:hAnsi="Arial" w:cs="Arial"/>
          <w:sz w:val="24"/>
          <w:szCs w:val="24"/>
        </w:rPr>
      </w:pPr>
    </w:p>
    <w:p w:rsidR="00D06324" w:rsidRPr="00E15477" w:rsidRDefault="00D06324" w:rsidP="00041AFB">
      <w:pPr>
        <w:tabs>
          <w:tab w:val="left" w:pos="1455"/>
        </w:tabs>
        <w:spacing w:after="0" w:line="240" w:lineRule="auto"/>
        <w:jc w:val="both"/>
        <w:rPr>
          <w:rFonts w:ascii="Arial" w:hAnsi="Arial" w:cs="Arial"/>
          <w:sz w:val="24"/>
          <w:szCs w:val="24"/>
        </w:rPr>
      </w:pPr>
    </w:p>
    <w:p w:rsidR="00041AFB" w:rsidRPr="00E15477" w:rsidRDefault="00041AFB" w:rsidP="00041AFB">
      <w:pPr>
        <w:numPr>
          <w:ilvl w:val="0"/>
          <w:numId w:val="7"/>
        </w:numPr>
        <w:tabs>
          <w:tab w:val="clear" w:pos="360"/>
          <w:tab w:val="num" w:pos="426"/>
          <w:tab w:val="num" w:pos="567"/>
        </w:tabs>
        <w:spacing w:after="0" w:line="240" w:lineRule="auto"/>
        <w:ind w:left="567" w:hanging="283"/>
        <w:jc w:val="both"/>
        <w:rPr>
          <w:rFonts w:ascii="Arial" w:hAnsi="Arial" w:cs="Arial"/>
          <w:sz w:val="24"/>
          <w:szCs w:val="24"/>
        </w:rPr>
      </w:pPr>
      <w:r w:rsidRPr="00E15477">
        <w:rPr>
          <w:rFonts w:ascii="Arial" w:hAnsi="Arial" w:cs="Arial"/>
          <w:sz w:val="24"/>
          <w:szCs w:val="24"/>
        </w:rPr>
        <w:t>Criterios específicos para brigadas de cooperación:</w:t>
      </w:r>
    </w:p>
    <w:p w:rsidR="00041AFB" w:rsidRPr="00E15477" w:rsidRDefault="00041AFB" w:rsidP="00041AFB">
      <w:pPr>
        <w:tabs>
          <w:tab w:val="num" w:pos="567"/>
        </w:tabs>
        <w:spacing w:after="0" w:line="240" w:lineRule="auto"/>
        <w:ind w:left="284"/>
        <w:jc w:val="both"/>
        <w:rPr>
          <w:rFonts w:ascii="Arial" w:hAnsi="Arial" w:cs="Arial"/>
          <w:sz w:val="24"/>
          <w:szCs w:val="24"/>
        </w:rPr>
      </w:pPr>
    </w:p>
    <w:p w:rsidR="00041AFB" w:rsidRPr="00E15477" w:rsidRDefault="00041AFB" w:rsidP="00165041">
      <w:pPr>
        <w:numPr>
          <w:ilvl w:val="0"/>
          <w:numId w:val="11"/>
        </w:numPr>
        <w:spacing w:after="0" w:line="240" w:lineRule="auto"/>
        <w:jc w:val="both"/>
        <w:rPr>
          <w:rFonts w:ascii="Arial" w:hAnsi="Arial" w:cs="Arial"/>
          <w:sz w:val="24"/>
          <w:szCs w:val="24"/>
        </w:rPr>
      </w:pPr>
      <w:r w:rsidRPr="00E15477">
        <w:rPr>
          <w:rFonts w:ascii="Arial" w:hAnsi="Arial" w:cs="Arial"/>
          <w:sz w:val="24"/>
          <w:szCs w:val="24"/>
        </w:rPr>
        <w:t>Únicamente en este tipo de proyectos se podrán sufragar gastos de desplazamientos y aposentos.</w:t>
      </w:r>
    </w:p>
    <w:p w:rsidR="00041AFB" w:rsidRPr="00E15477" w:rsidRDefault="00041AFB" w:rsidP="00041AFB">
      <w:pPr>
        <w:spacing w:after="0" w:line="240" w:lineRule="auto"/>
        <w:ind w:left="720"/>
        <w:jc w:val="both"/>
        <w:rPr>
          <w:rFonts w:ascii="Arial" w:hAnsi="Arial" w:cs="Arial"/>
          <w:sz w:val="24"/>
          <w:szCs w:val="24"/>
        </w:rPr>
      </w:pPr>
    </w:p>
    <w:p w:rsidR="00041AFB" w:rsidRPr="00E15477" w:rsidRDefault="00041AFB" w:rsidP="00165041">
      <w:pPr>
        <w:numPr>
          <w:ilvl w:val="0"/>
          <w:numId w:val="11"/>
        </w:numPr>
        <w:spacing w:after="0" w:line="240" w:lineRule="auto"/>
        <w:jc w:val="both"/>
        <w:rPr>
          <w:rFonts w:ascii="Arial" w:hAnsi="Arial" w:cs="Arial"/>
          <w:sz w:val="24"/>
          <w:szCs w:val="24"/>
        </w:rPr>
      </w:pPr>
      <w:r w:rsidRPr="00E15477">
        <w:rPr>
          <w:rFonts w:ascii="Arial" w:hAnsi="Arial" w:cs="Arial"/>
          <w:sz w:val="24"/>
          <w:szCs w:val="24"/>
        </w:rPr>
        <w:t>La cantidad máxima no podrá exceder del 30% del coste del desplazamiento y/o como máximo del 30% de lo que se destine para sensibilización.</w:t>
      </w:r>
    </w:p>
    <w:p w:rsidR="00041AFB" w:rsidRPr="00E15477" w:rsidRDefault="00041AFB" w:rsidP="00041AFB">
      <w:pPr>
        <w:spacing w:after="0" w:line="240" w:lineRule="auto"/>
        <w:ind w:left="1080"/>
        <w:jc w:val="both"/>
        <w:rPr>
          <w:rFonts w:ascii="Arial" w:hAnsi="Arial" w:cs="Arial"/>
          <w:sz w:val="24"/>
          <w:szCs w:val="24"/>
        </w:rPr>
      </w:pPr>
    </w:p>
    <w:p w:rsidR="00041AFB" w:rsidRPr="00E15477" w:rsidRDefault="00041AFB" w:rsidP="00165041">
      <w:pPr>
        <w:numPr>
          <w:ilvl w:val="0"/>
          <w:numId w:val="11"/>
        </w:numPr>
        <w:spacing w:after="0" w:line="240" w:lineRule="auto"/>
        <w:jc w:val="both"/>
        <w:rPr>
          <w:rFonts w:ascii="Arial" w:hAnsi="Arial" w:cs="Arial"/>
          <w:sz w:val="24"/>
          <w:szCs w:val="24"/>
        </w:rPr>
      </w:pPr>
      <w:r w:rsidRPr="00E15477">
        <w:rPr>
          <w:rFonts w:ascii="Arial" w:hAnsi="Arial" w:cs="Arial"/>
          <w:sz w:val="24"/>
          <w:szCs w:val="24"/>
        </w:rPr>
        <w:t>Para tener derecho a esta ayuda deberá presentarse proyecto, presupuesto y la correspondiente justificación.</w:t>
      </w:r>
    </w:p>
    <w:p w:rsidR="00041AFB" w:rsidRPr="00E15477" w:rsidRDefault="00041AFB" w:rsidP="00041AFB">
      <w:pPr>
        <w:spacing w:after="0" w:line="240" w:lineRule="auto"/>
        <w:jc w:val="both"/>
        <w:rPr>
          <w:rFonts w:ascii="Arial" w:hAnsi="Arial" w:cs="Arial"/>
          <w:sz w:val="24"/>
          <w:szCs w:val="24"/>
        </w:rPr>
      </w:pPr>
    </w:p>
    <w:p w:rsidR="00041AFB" w:rsidRPr="00E15477" w:rsidRDefault="00041AFB" w:rsidP="00165041">
      <w:pPr>
        <w:numPr>
          <w:ilvl w:val="0"/>
          <w:numId w:val="11"/>
        </w:numPr>
        <w:spacing w:after="0" w:line="240" w:lineRule="auto"/>
        <w:jc w:val="both"/>
        <w:rPr>
          <w:rFonts w:ascii="Arial" w:hAnsi="Arial" w:cs="Arial"/>
          <w:sz w:val="24"/>
          <w:szCs w:val="24"/>
        </w:rPr>
      </w:pPr>
      <w:r w:rsidRPr="00E15477">
        <w:rPr>
          <w:rFonts w:ascii="Arial" w:hAnsi="Arial" w:cs="Arial"/>
          <w:sz w:val="24"/>
          <w:szCs w:val="24"/>
        </w:rPr>
        <w:t>La solicitud debe ir vinculada a uno de los proyectos presentados por las entidades proponentes.</w:t>
      </w:r>
    </w:p>
    <w:p w:rsidR="00041AFB" w:rsidRPr="00E15477" w:rsidRDefault="00041AFB" w:rsidP="00041AFB">
      <w:pPr>
        <w:spacing w:after="0" w:line="240" w:lineRule="auto"/>
        <w:jc w:val="both"/>
        <w:rPr>
          <w:rFonts w:ascii="Arial" w:hAnsi="Arial" w:cs="Arial"/>
          <w:sz w:val="24"/>
          <w:szCs w:val="24"/>
        </w:rPr>
      </w:pPr>
    </w:p>
    <w:p w:rsidR="00041AFB" w:rsidRPr="00E15477" w:rsidRDefault="00041AFB" w:rsidP="00165041">
      <w:pPr>
        <w:numPr>
          <w:ilvl w:val="0"/>
          <w:numId w:val="11"/>
        </w:numPr>
        <w:spacing w:after="0" w:line="240" w:lineRule="auto"/>
        <w:jc w:val="both"/>
        <w:rPr>
          <w:rFonts w:ascii="Arial" w:hAnsi="Arial" w:cs="Arial"/>
          <w:sz w:val="24"/>
          <w:szCs w:val="24"/>
        </w:rPr>
      </w:pPr>
      <w:r w:rsidRPr="00E15477">
        <w:rPr>
          <w:rFonts w:ascii="Arial" w:hAnsi="Arial" w:cs="Arial"/>
          <w:sz w:val="24"/>
          <w:szCs w:val="24"/>
        </w:rPr>
        <w:t>Las solicitudes deben ser de entidades y proyectos consolidados en el Consejo.</w:t>
      </w:r>
    </w:p>
    <w:p w:rsidR="00041AFB" w:rsidRPr="00E15477" w:rsidRDefault="00041AFB" w:rsidP="00041AFB">
      <w:pPr>
        <w:spacing w:after="0" w:line="240" w:lineRule="auto"/>
        <w:jc w:val="both"/>
        <w:rPr>
          <w:rFonts w:ascii="Arial" w:hAnsi="Arial" w:cs="Arial"/>
          <w:sz w:val="24"/>
          <w:szCs w:val="24"/>
        </w:rPr>
      </w:pPr>
    </w:p>
    <w:p w:rsidR="00041AFB" w:rsidRPr="00E15477" w:rsidRDefault="00041AFB" w:rsidP="00165041">
      <w:pPr>
        <w:numPr>
          <w:ilvl w:val="0"/>
          <w:numId w:val="11"/>
        </w:numPr>
        <w:spacing w:after="0" w:line="240" w:lineRule="auto"/>
        <w:jc w:val="both"/>
        <w:rPr>
          <w:rFonts w:ascii="Arial" w:hAnsi="Arial" w:cs="Arial"/>
          <w:sz w:val="24"/>
          <w:szCs w:val="24"/>
        </w:rPr>
      </w:pPr>
      <w:r w:rsidRPr="00E15477">
        <w:rPr>
          <w:rFonts w:ascii="Arial" w:hAnsi="Arial" w:cs="Arial"/>
          <w:sz w:val="24"/>
          <w:szCs w:val="24"/>
        </w:rPr>
        <w:t>Tendrán derecho a la ayuda personas con pocos recursos (estudiantes, cooperantes, …).</w:t>
      </w:r>
    </w:p>
    <w:p w:rsidR="00041AFB" w:rsidRPr="00E15477" w:rsidRDefault="00041AFB" w:rsidP="00041AFB">
      <w:pPr>
        <w:spacing w:after="0" w:line="240" w:lineRule="auto"/>
        <w:jc w:val="both"/>
        <w:rPr>
          <w:rFonts w:ascii="Arial" w:hAnsi="Arial" w:cs="Arial"/>
          <w:sz w:val="24"/>
          <w:szCs w:val="24"/>
        </w:rPr>
      </w:pPr>
    </w:p>
    <w:p w:rsidR="00041AFB" w:rsidRPr="00E15477" w:rsidRDefault="00041AFB" w:rsidP="00165041">
      <w:pPr>
        <w:numPr>
          <w:ilvl w:val="0"/>
          <w:numId w:val="11"/>
        </w:numPr>
        <w:spacing w:after="0" w:line="240" w:lineRule="auto"/>
        <w:jc w:val="both"/>
        <w:rPr>
          <w:rFonts w:ascii="Arial" w:hAnsi="Arial" w:cs="Arial"/>
          <w:sz w:val="24"/>
          <w:szCs w:val="24"/>
        </w:rPr>
      </w:pPr>
      <w:r w:rsidRPr="00E15477">
        <w:rPr>
          <w:rFonts w:ascii="Arial" w:hAnsi="Arial" w:cs="Arial"/>
          <w:sz w:val="24"/>
          <w:szCs w:val="24"/>
        </w:rPr>
        <w:t>Estas ayudas no excluyen otras que pudieran otorgar otros departamentos y/o concejalías.</w:t>
      </w:r>
    </w:p>
    <w:p w:rsidR="00041AFB" w:rsidRPr="00E15477" w:rsidRDefault="00041AFB" w:rsidP="00041AFB">
      <w:pPr>
        <w:spacing w:after="0" w:line="240" w:lineRule="auto"/>
        <w:jc w:val="both"/>
        <w:rPr>
          <w:rFonts w:ascii="Arial" w:hAnsi="Arial" w:cs="Arial"/>
          <w:sz w:val="24"/>
          <w:szCs w:val="24"/>
        </w:rPr>
      </w:pPr>
    </w:p>
    <w:p w:rsidR="00041AFB" w:rsidRPr="00E15477" w:rsidRDefault="00041AFB" w:rsidP="00165041">
      <w:pPr>
        <w:numPr>
          <w:ilvl w:val="0"/>
          <w:numId w:val="11"/>
        </w:numPr>
        <w:spacing w:after="0" w:line="240" w:lineRule="auto"/>
        <w:jc w:val="both"/>
        <w:rPr>
          <w:rFonts w:ascii="Arial" w:hAnsi="Arial" w:cs="Arial"/>
          <w:sz w:val="24"/>
          <w:szCs w:val="24"/>
        </w:rPr>
      </w:pPr>
      <w:r w:rsidRPr="00E15477">
        <w:rPr>
          <w:rFonts w:ascii="Arial" w:hAnsi="Arial" w:cs="Arial"/>
          <w:sz w:val="24"/>
          <w:szCs w:val="24"/>
        </w:rPr>
        <w:t>En todos los casos el Consejo valorará cada solicitud.</w:t>
      </w:r>
    </w:p>
    <w:p w:rsidR="00041AFB" w:rsidRPr="00E15477" w:rsidRDefault="00041AFB" w:rsidP="004552E9">
      <w:pPr>
        <w:autoSpaceDE w:val="0"/>
        <w:autoSpaceDN w:val="0"/>
        <w:adjustRightInd w:val="0"/>
        <w:spacing w:after="0" w:line="240" w:lineRule="auto"/>
        <w:jc w:val="both"/>
        <w:rPr>
          <w:rFonts w:ascii="Arial" w:hAnsi="Arial" w:cs="Arial"/>
          <w:b/>
          <w:bCs/>
          <w:sz w:val="24"/>
          <w:szCs w:val="24"/>
        </w:rPr>
      </w:pPr>
    </w:p>
    <w:p w:rsidR="00041AFB" w:rsidRPr="00E15477" w:rsidRDefault="00041AFB" w:rsidP="004552E9">
      <w:pPr>
        <w:autoSpaceDE w:val="0"/>
        <w:autoSpaceDN w:val="0"/>
        <w:adjustRightInd w:val="0"/>
        <w:spacing w:after="0" w:line="240" w:lineRule="auto"/>
        <w:jc w:val="both"/>
        <w:rPr>
          <w:rFonts w:ascii="Arial" w:hAnsi="Arial" w:cs="Arial"/>
          <w:b/>
          <w:bCs/>
          <w:sz w:val="24"/>
          <w:szCs w:val="24"/>
        </w:rPr>
      </w:pPr>
    </w:p>
    <w:p w:rsidR="004552E9" w:rsidRPr="00E15477" w:rsidRDefault="004552E9" w:rsidP="004552E9">
      <w:pPr>
        <w:autoSpaceDE w:val="0"/>
        <w:autoSpaceDN w:val="0"/>
        <w:adjustRightInd w:val="0"/>
        <w:spacing w:after="0" w:line="240" w:lineRule="auto"/>
        <w:jc w:val="both"/>
        <w:rPr>
          <w:rFonts w:ascii="Arial" w:hAnsi="Arial" w:cs="Arial"/>
          <w:b/>
          <w:bCs/>
          <w:sz w:val="24"/>
          <w:szCs w:val="24"/>
          <w:lang w:val="es-ES"/>
        </w:rPr>
      </w:pPr>
      <w:r w:rsidRPr="00E15477">
        <w:rPr>
          <w:rFonts w:ascii="Arial" w:hAnsi="Arial" w:cs="Arial"/>
          <w:b/>
          <w:bCs/>
          <w:sz w:val="24"/>
          <w:szCs w:val="24"/>
        </w:rPr>
        <w:t xml:space="preserve">6.- </w:t>
      </w:r>
      <w:r w:rsidRPr="00E15477">
        <w:rPr>
          <w:rFonts w:ascii="Arial" w:hAnsi="Arial" w:cs="Arial"/>
          <w:b/>
          <w:bCs/>
          <w:sz w:val="24"/>
          <w:szCs w:val="24"/>
          <w:lang w:val="es-ES"/>
        </w:rPr>
        <w:t>POSIBILIDAD DE CONCESIÓN DE ANTICIPO SOBRE LA CANTIDAD</w:t>
      </w:r>
    </w:p>
    <w:p w:rsidR="004552E9" w:rsidRPr="00E15477" w:rsidRDefault="004552E9" w:rsidP="004552E9">
      <w:pPr>
        <w:autoSpaceDE w:val="0"/>
        <w:autoSpaceDN w:val="0"/>
        <w:adjustRightInd w:val="0"/>
        <w:spacing w:after="0" w:line="240" w:lineRule="auto"/>
        <w:jc w:val="both"/>
        <w:rPr>
          <w:rFonts w:ascii="Arial" w:hAnsi="Arial" w:cs="Arial"/>
          <w:b/>
          <w:bCs/>
          <w:sz w:val="24"/>
          <w:szCs w:val="24"/>
          <w:lang w:val="es-ES"/>
        </w:rPr>
      </w:pPr>
      <w:r w:rsidRPr="00E15477">
        <w:rPr>
          <w:rFonts w:ascii="Arial" w:hAnsi="Arial" w:cs="Arial"/>
          <w:b/>
          <w:bCs/>
          <w:sz w:val="24"/>
          <w:szCs w:val="24"/>
          <w:lang w:val="es-ES"/>
        </w:rPr>
        <w:t>SUBVENCIONADA</w:t>
      </w:r>
    </w:p>
    <w:p w:rsidR="004552E9" w:rsidRPr="00E15477" w:rsidRDefault="004552E9" w:rsidP="004552E9">
      <w:pPr>
        <w:autoSpaceDE w:val="0"/>
        <w:autoSpaceDN w:val="0"/>
        <w:adjustRightInd w:val="0"/>
        <w:spacing w:after="0" w:line="240" w:lineRule="auto"/>
        <w:jc w:val="both"/>
        <w:rPr>
          <w:rFonts w:ascii="Arial" w:hAnsi="Arial" w:cs="Arial"/>
          <w:sz w:val="24"/>
          <w:szCs w:val="24"/>
          <w:lang w:val="es-ES"/>
        </w:rPr>
      </w:pPr>
    </w:p>
    <w:p w:rsidR="004552E9" w:rsidRPr="00E15477" w:rsidRDefault="004552E9" w:rsidP="004552E9">
      <w:p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El pago de la subvención se podrá realizar de forma anticipada en concepto de anticipo, es decir, antes de presentar su justificación. Sin embargo, para proceder a este anticipo, deberán haberse justificado, con carácter previo, las cantidades otorgadas en el pasado ejercicio, en su caso, o bien, en caso de no haberlas justificado en su totalidad, haber efectuado el reintegro de la cantidad que corresponda. Las subvenciones concedidas serán pagadas en el plazo máximo de un mes (no computa a estos efectos en el mes de agosto) a contar desde el acuerdo de resolución del presente concurso de subvenciones.</w:t>
      </w:r>
    </w:p>
    <w:p w:rsidR="004552E9" w:rsidRPr="00E15477" w:rsidRDefault="004552E9" w:rsidP="004552E9">
      <w:pPr>
        <w:autoSpaceDE w:val="0"/>
        <w:autoSpaceDN w:val="0"/>
        <w:adjustRightInd w:val="0"/>
        <w:spacing w:after="0" w:line="240" w:lineRule="auto"/>
        <w:jc w:val="both"/>
        <w:rPr>
          <w:rFonts w:ascii="Arial" w:hAnsi="Arial" w:cs="Arial"/>
          <w:sz w:val="24"/>
          <w:szCs w:val="24"/>
        </w:rPr>
      </w:pPr>
    </w:p>
    <w:p w:rsidR="008B3F2C" w:rsidRPr="00E15477" w:rsidRDefault="008B3F2C" w:rsidP="008B3F2C">
      <w:pPr>
        <w:autoSpaceDE w:val="0"/>
        <w:autoSpaceDN w:val="0"/>
        <w:adjustRightInd w:val="0"/>
        <w:spacing w:after="0" w:line="240" w:lineRule="auto"/>
        <w:jc w:val="both"/>
        <w:rPr>
          <w:rFonts w:ascii="Arial" w:hAnsi="Arial" w:cs="Arial"/>
          <w:b/>
          <w:bCs/>
          <w:sz w:val="24"/>
          <w:szCs w:val="24"/>
          <w:lang w:val="es-ES"/>
        </w:rPr>
      </w:pPr>
      <w:r w:rsidRPr="00E15477">
        <w:rPr>
          <w:rFonts w:ascii="Arial" w:hAnsi="Arial" w:cs="Arial"/>
          <w:b/>
          <w:sz w:val="24"/>
          <w:szCs w:val="24"/>
        </w:rPr>
        <w:t xml:space="preserve">7.- </w:t>
      </w:r>
      <w:r w:rsidRPr="00E15477">
        <w:rPr>
          <w:rFonts w:ascii="Arial" w:hAnsi="Arial" w:cs="Arial"/>
          <w:b/>
          <w:bCs/>
          <w:sz w:val="24"/>
          <w:szCs w:val="24"/>
          <w:lang w:val="es-ES"/>
        </w:rPr>
        <w:t>PROCEDIMIENTO, PLAZO DE JUSTIFICACIÓN Y APLICACIÓN DE LAS SUBVENCIONES</w:t>
      </w:r>
    </w:p>
    <w:p w:rsidR="008B3F2C" w:rsidRPr="00E15477" w:rsidRDefault="008B3F2C" w:rsidP="008B3F2C">
      <w:pPr>
        <w:autoSpaceDE w:val="0"/>
        <w:autoSpaceDN w:val="0"/>
        <w:adjustRightInd w:val="0"/>
        <w:spacing w:after="0" w:line="240" w:lineRule="auto"/>
        <w:jc w:val="both"/>
        <w:rPr>
          <w:rFonts w:ascii="Arial" w:hAnsi="Arial" w:cs="Arial"/>
          <w:sz w:val="24"/>
          <w:szCs w:val="24"/>
        </w:rPr>
      </w:pPr>
    </w:p>
    <w:p w:rsidR="00C922D2" w:rsidRPr="00E15477" w:rsidRDefault="00C922D2" w:rsidP="008B3F2C">
      <w:p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El órgano competente para la resolución del procedimiento será la Junta de Gobierno Local.</w:t>
      </w:r>
    </w:p>
    <w:p w:rsidR="00C922D2" w:rsidRPr="00E15477" w:rsidRDefault="00C922D2" w:rsidP="008B3F2C">
      <w:pPr>
        <w:autoSpaceDE w:val="0"/>
        <w:autoSpaceDN w:val="0"/>
        <w:adjustRightInd w:val="0"/>
        <w:spacing w:after="0" w:line="240" w:lineRule="auto"/>
        <w:jc w:val="both"/>
        <w:rPr>
          <w:rFonts w:ascii="Arial" w:hAnsi="Arial" w:cs="Arial"/>
          <w:sz w:val="24"/>
          <w:szCs w:val="24"/>
        </w:rPr>
      </w:pPr>
    </w:p>
    <w:p w:rsidR="00C922D2" w:rsidRPr="00E15477" w:rsidRDefault="00C922D2" w:rsidP="008B3F2C">
      <w:p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 xml:space="preserve">El estudio y valoración de las solicitudes presentadas en tiempo y forma, la aplicación de los criterios de valoración y realizar la propuesta de concesión al órgano competente, de acuerdo con los criterios de valoración previamente </w:t>
      </w:r>
      <w:r w:rsidRPr="00E15477">
        <w:rPr>
          <w:rFonts w:ascii="Arial" w:hAnsi="Arial" w:cs="Arial"/>
          <w:sz w:val="24"/>
          <w:szCs w:val="24"/>
        </w:rPr>
        <w:lastRenderedPageBreak/>
        <w:t xml:space="preserve">fijados, será realizada por las tres Comisiones calificadoras establecidas en la Base Novena de </w:t>
      </w:r>
      <w:r w:rsidRPr="00E15477">
        <w:rPr>
          <w:rFonts w:ascii="Arial" w:hAnsi="Arial" w:cs="Arial"/>
          <w:color w:val="000000"/>
          <w:sz w:val="24"/>
          <w:szCs w:val="24"/>
        </w:rPr>
        <w:t>las Bases específicas reguladoras del otorgamiento de subvenciones del Ayuntamiento de Esplugues de Llobregat.</w:t>
      </w:r>
    </w:p>
    <w:p w:rsidR="00C922D2" w:rsidRPr="00E15477" w:rsidRDefault="00C922D2" w:rsidP="008B3F2C">
      <w:pPr>
        <w:autoSpaceDE w:val="0"/>
        <w:autoSpaceDN w:val="0"/>
        <w:adjustRightInd w:val="0"/>
        <w:spacing w:after="0" w:line="240" w:lineRule="auto"/>
        <w:jc w:val="both"/>
        <w:rPr>
          <w:rFonts w:ascii="Arial" w:hAnsi="Arial" w:cs="Arial"/>
          <w:sz w:val="24"/>
          <w:szCs w:val="24"/>
        </w:rPr>
      </w:pPr>
    </w:p>
    <w:p w:rsidR="008B3F2C" w:rsidRPr="00E15477" w:rsidRDefault="008B3F2C" w:rsidP="008B3F2C">
      <w:p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A estos efectos resultan de aplicación los artículos 28 y 29 de la Ordenanza General reguladora de la concesión de subvenciones de este Ayuntamiento con las siguientes peculiaridades:</w:t>
      </w:r>
    </w:p>
    <w:p w:rsidR="008B3F2C" w:rsidRPr="00E15477" w:rsidRDefault="008B3F2C" w:rsidP="008B3F2C">
      <w:pPr>
        <w:autoSpaceDE w:val="0"/>
        <w:autoSpaceDN w:val="0"/>
        <w:adjustRightInd w:val="0"/>
        <w:spacing w:after="0" w:line="240" w:lineRule="auto"/>
        <w:jc w:val="both"/>
        <w:rPr>
          <w:rFonts w:ascii="Arial" w:hAnsi="Arial" w:cs="Arial"/>
          <w:sz w:val="24"/>
          <w:szCs w:val="24"/>
        </w:rPr>
      </w:pPr>
    </w:p>
    <w:p w:rsidR="008B3F2C" w:rsidRPr="00E15477" w:rsidRDefault="008B3F2C" w:rsidP="008B3F2C">
      <w:pPr>
        <w:pStyle w:val="Prrafodelista"/>
        <w:numPr>
          <w:ilvl w:val="0"/>
          <w:numId w:val="8"/>
        </w:num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El plazo para la presentación de la justificación de la subvención otorgada será de tres meses, a contar desde la finalización de la realización de la actividad que se subvenciona, salvo las realizadas en el último trimestre del año, que habrán de ser justificadas antes del 31 de marzo del siguiente ejercicio.</w:t>
      </w:r>
    </w:p>
    <w:p w:rsidR="004C43EE" w:rsidRPr="00E15477" w:rsidRDefault="004C43EE" w:rsidP="004C43EE">
      <w:pPr>
        <w:pStyle w:val="Prrafodelista"/>
        <w:autoSpaceDE w:val="0"/>
        <w:autoSpaceDN w:val="0"/>
        <w:adjustRightInd w:val="0"/>
        <w:spacing w:after="0" w:line="240" w:lineRule="auto"/>
        <w:jc w:val="both"/>
        <w:rPr>
          <w:rFonts w:ascii="Arial" w:hAnsi="Arial" w:cs="Arial"/>
          <w:sz w:val="24"/>
          <w:szCs w:val="24"/>
        </w:rPr>
      </w:pPr>
    </w:p>
    <w:p w:rsidR="008B3F2C" w:rsidRPr="00E15477" w:rsidRDefault="006C41D3" w:rsidP="006C41D3">
      <w:pPr>
        <w:pStyle w:val="Prrafodelista"/>
        <w:numPr>
          <w:ilvl w:val="0"/>
          <w:numId w:val="8"/>
        </w:num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Las entidades o personas beneficiarias de las subvenciones tendrán que justificar el 120% de los fondos percibidos o, en su caso, el 100% del coste total del proyecto ejecutado y por los conceptos señalados, previamente a la solicitud. Este requisito no será exigible a las entidades beneficiarias del ámbito de Cooperación al Desarrollo y Promoción de la Paz.</w:t>
      </w:r>
    </w:p>
    <w:p w:rsidR="004C43EE" w:rsidRPr="00E15477" w:rsidRDefault="004C43EE" w:rsidP="004C43EE">
      <w:pPr>
        <w:autoSpaceDE w:val="0"/>
        <w:autoSpaceDN w:val="0"/>
        <w:adjustRightInd w:val="0"/>
        <w:spacing w:after="0" w:line="240" w:lineRule="auto"/>
        <w:jc w:val="both"/>
        <w:rPr>
          <w:rFonts w:ascii="Arial" w:hAnsi="Arial" w:cs="Arial"/>
          <w:sz w:val="24"/>
          <w:szCs w:val="24"/>
        </w:rPr>
      </w:pPr>
    </w:p>
    <w:p w:rsidR="008B3F2C" w:rsidRPr="00E15477" w:rsidRDefault="008B3F2C" w:rsidP="008B3F2C">
      <w:pPr>
        <w:pStyle w:val="Prrafodelista"/>
        <w:numPr>
          <w:ilvl w:val="0"/>
          <w:numId w:val="8"/>
        </w:num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Respecto a los gastos elegibles, éstos no pueden incluir los gastos derivados de remuneraciones de los órganos de dirección o administración.</w:t>
      </w:r>
    </w:p>
    <w:p w:rsidR="004C43EE" w:rsidRPr="00E15477" w:rsidRDefault="004C43EE" w:rsidP="004C43EE">
      <w:pPr>
        <w:autoSpaceDE w:val="0"/>
        <w:autoSpaceDN w:val="0"/>
        <w:adjustRightInd w:val="0"/>
        <w:spacing w:after="0" w:line="240" w:lineRule="auto"/>
        <w:jc w:val="both"/>
        <w:rPr>
          <w:rFonts w:ascii="Arial" w:hAnsi="Arial" w:cs="Arial"/>
          <w:sz w:val="24"/>
          <w:szCs w:val="24"/>
        </w:rPr>
      </w:pPr>
    </w:p>
    <w:p w:rsidR="008B3F2C" w:rsidRPr="00E15477" w:rsidRDefault="008B3F2C" w:rsidP="008B3F2C">
      <w:pPr>
        <w:pStyle w:val="Prrafodelista"/>
        <w:numPr>
          <w:ilvl w:val="0"/>
          <w:numId w:val="8"/>
        </w:num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No podrán utilizarse como justificantes de las subvenciones otorgadas justificantes de gastos por importe superior a los 1.000 euros si estos gastos se han pagado en metálico, siendo imprescindible que por encima de la cuantía remarcada el pago se efectúe mediante transferencia bancaria. El plazo para justificar la subvención concedida a entidades o asociaciones sin ánimo de lucro para financiar proyectos o actividades de cooperación al desarrollo, será el que se determine en cada caso en el acuerdo de concesión de la subvención, en función de la duración del proyecto o de la actividad que se subvenciona.</w:t>
      </w:r>
    </w:p>
    <w:p w:rsidR="004C43EE" w:rsidRPr="00E15477" w:rsidRDefault="004C43EE" w:rsidP="004C43EE">
      <w:pPr>
        <w:autoSpaceDE w:val="0"/>
        <w:autoSpaceDN w:val="0"/>
        <w:adjustRightInd w:val="0"/>
        <w:spacing w:after="0" w:line="240" w:lineRule="auto"/>
        <w:jc w:val="both"/>
        <w:rPr>
          <w:rFonts w:ascii="Arial" w:hAnsi="Arial" w:cs="Arial"/>
          <w:sz w:val="24"/>
          <w:szCs w:val="24"/>
        </w:rPr>
      </w:pPr>
    </w:p>
    <w:p w:rsidR="00203E6F" w:rsidRPr="00E15477" w:rsidRDefault="00203E6F" w:rsidP="008B3F2C">
      <w:pPr>
        <w:pStyle w:val="Prrafodelista"/>
        <w:numPr>
          <w:ilvl w:val="0"/>
          <w:numId w:val="8"/>
        </w:num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 xml:space="preserve">En caso de deficiencias en la justificación será de aplicación la Base Décima segunda de las </w:t>
      </w:r>
      <w:r w:rsidRPr="00E15477">
        <w:rPr>
          <w:rFonts w:ascii="Arial" w:hAnsi="Arial" w:cs="Arial"/>
          <w:color w:val="000000"/>
          <w:sz w:val="24"/>
          <w:szCs w:val="24"/>
        </w:rPr>
        <w:t>Bases específicas reguladoras del otorgamiento de subvenciones del Ayuntamiento de Esplugues de Llobregat.</w:t>
      </w:r>
    </w:p>
    <w:p w:rsidR="00C922D2" w:rsidRPr="00E15477" w:rsidRDefault="00C922D2" w:rsidP="008B3F2C">
      <w:pPr>
        <w:autoSpaceDE w:val="0"/>
        <w:autoSpaceDN w:val="0"/>
        <w:adjustRightInd w:val="0"/>
        <w:spacing w:after="0" w:line="240" w:lineRule="auto"/>
        <w:rPr>
          <w:rFonts w:ascii="Arial" w:hAnsi="Arial" w:cs="Arial"/>
          <w:b/>
          <w:bCs/>
          <w:sz w:val="20"/>
          <w:szCs w:val="20"/>
          <w:lang w:val="es-ES"/>
        </w:rPr>
      </w:pPr>
    </w:p>
    <w:p w:rsidR="00C922D2" w:rsidRPr="00E15477" w:rsidRDefault="00C922D2" w:rsidP="008B3F2C">
      <w:pPr>
        <w:autoSpaceDE w:val="0"/>
        <w:autoSpaceDN w:val="0"/>
        <w:adjustRightInd w:val="0"/>
        <w:spacing w:after="0" w:line="240" w:lineRule="auto"/>
        <w:rPr>
          <w:rFonts w:ascii="Arial" w:hAnsi="Arial" w:cs="Arial"/>
          <w:b/>
          <w:bCs/>
          <w:sz w:val="20"/>
          <w:szCs w:val="20"/>
          <w:lang w:val="es-ES"/>
        </w:rPr>
      </w:pPr>
    </w:p>
    <w:p w:rsidR="008B3F2C" w:rsidRPr="00E15477" w:rsidRDefault="008B3F2C" w:rsidP="008B3F2C">
      <w:pPr>
        <w:autoSpaceDE w:val="0"/>
        <w:autoSpaceDN w:val="0"/>
        <w:adjustRightInd w:val="0"/>
        <w:spacing w:after="0" w:line="240" w:lineRule="auto"/>
        <w:rPr>
          <w:rFonts w:ascii="Arial" w:hAnsi="Arial" w:cs="Arial"/>
          <w:b/>
          <w:bCs/>
          <w:sz w:val="24"/>
          <w:szCs w:val="24"/>
        </w:rPr>
      </w:pPr>
      <w:r w:rsidRPr="00E15477">
        <w:rPr>
          <w:rFonts w:ascii="Arial" w:hAnsi="Arial" w:cs="Arial"/>
          <w:b/>
          <w:bCs/>
          <w:sz w:val="24"/>
          <w:szCs w:val="24"/>
        </w:rPr>
        <w:t>8.- CRITERIOS DE VALORACIÓN</w:t>
      </w:r>
    </w:p>
    <w:p w:rsidR="008B3F2C" w:rsidRPr="00E15477" w:rsidRDefault="008B3F2C" w:rsidP="008B3F2C">
      <w:pPr>
        <w:autoSpaceDE w:val="0"/>
        <w:autoSpaceDN w:val="0"/>
        <w:adjustRightInd w:val="0"/>
        <w:spacing w:after="0" w:line="240" w:lineRule="auto"/>
        <w:rPr>
          <w:rFonts w:ascii="Arial" w:hAnsi="Arial" w:cs="Arial"/>
          <w:b/>
          <w:bCs/>
          <w:sz w:val="24"/>
          <w:szCs w:val="24"/>
        </w:rPr>
      </w:pPr>
    </w:p>
    <w:p w:rsidR="00CD5031" w:rsidRPr="00E15477" w:rsidRDefault="00CD5031" w:rsidP="00CD5031">
      <w:p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Los criterios de valoración son los que se definen a continuación.</w:t>
      </w:r>
    </w:p>
    <w:p w:rsidR="00CD5031" w:rsidRPr="00E15477" w:rsidRDefault="00CD5031" w:rsidP="00CD5031">
      <w:pPr>
        <w:autoSpaceDE w:val="0"/>
        <w:autoSpaceDN w:val="0"/>
        <w:adjustRightInd w:val="0"/>
        <w:spacing w:after="0" w:line="240" w:lineRule="auto"/>
        <w:jc w:val="both"/>
        <w:rPr>
          <w:rFonts w:ascii="Arial" w:hAnsi="Arial" w:cs="Arial"/>
          <w:sz w:val="24"/>
          <w:szCs w:val="24"/>
        </w:rPr>
      </w:pPr>
    </w:p>
    <w:p w:rsidR="00CD5031" w:rsidRPr="00E15477" w:rsidRDefault="00CD5031" w:rsidP="00CD5031">
      <w:p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Además, todos los proyectos deben cumplir con los siguientes requisitos:</w:t>
      </w:r>
    </w:p>
    <w:p w:rsidR="00CD5031" w:rsidRPr="00E15477" w:rsidRDefault="00CD5031" w:rsidP="00CD5031">
      <w:pPr>
        <w:autoSpaceDE w:val="0"/>
        <w:autoSpaceDN w:val="0"/>
        <w:adjustRightInd w:val="0"/>
        <w:spacing w:after="0" w:line="240" w:lineRule="auto"/>
        <w:jc w:val="both"/>
        <w:rPr>
          <w:rFonts w:ascii="Arial" w:hAnsi="Arial" w:cs="Arial"/>
          <w:sz w:val="24"/>
          <w:szCs w:val="24"/>
        </w:rPr>
      </w:pPr>
    </w:p>
    <w:p w:rsidR="00CD5031" w:rsidRPr="00E15477" w:rsidRDefault="00CD5031" w:rsidP="00CD5031">
      <w:p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1. Respeto a la calidad del proyecto:</w:t>
      </w:r>
    </w:p>
    <w:p w:rsidR="00CD5031" w:rsidRPr="00E15477" w:rsidRDefault="00CD5031" w:rsidP="00CD5031">
      <w:pPr>
        <w:pStyle w:val="Prrafodelista"/>
        <w:numPr>
          <w:ilvl w:val="0"/>
          <w:numId w:val="8"/>
        </w:num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Concreción, claridad del proyecto, viabilidad y coherencia</w:t>
      </w:r>
    </w:p>
    <w:p w:rsidR="00CD5031" w:rsidRPr="00E15477" w:rsidRDefault="00CD5031" w:rsidP="00CD5031">
      <w:pPr>
        <w:pStyle w:val="Prrafodelista"/>
        <w:numPr>
          <w:ilvl w:val="0"/>
          <w:numId w:val="8"/>
        </w:num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Proyecto contrastado por la valoración de ediciones anteriores, salvo proyectos</w:t>
      </w:r>
    </w:p>
    <w:p w:rsidR="00CD5031" w:rsidRPr="00E15477" w:rsidRDefault="00CD5031" w:rsidP="00CD5031">
      <w:pPr>
        <w:pStyle w:val="Prrafodelista"/>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nuevos.</w:t>
      </w:r>
    </w:p>
    <w:p w:rsidR="00CD5031" w:rsidRPr="00E15477" w:rsidRDefault="00CD5031" w:rsidP="00CD5031">
      <w:pPr>
        <w:pStyle w:val="Prrafodelista"/>
        <w:numPr>
          <w:ilvl w:val="0"/>
          <w:numId w:val="8"/>
        </w:num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Capacidad de establecer sistemas de control y autoevaluación</w:t>
      </w:r>
    </w:p>
    <w:p w:rsidR="00CD5031" w:rsidRPr="00E15477" w:rsidRDefault="00CD5031" w:rsidP="00CD5031">
      <w:pPr>
        <w:pStyle w:val="Prrafodelista"/>
        <w:autoSpaceDE w:val="0"/>
        <w:autoSpaceDN w:val="0"/>
        <w:adjustRightInd w:val="0"/>
        <w:spacing w:after="0" w:line="240" w:lineRule="auto"/>
        <w:jc w:val="both"/>
        <w:rPr>
          <w:rFonts w:ascii="Arial" w:hAnsi="Arial" w:cs="Arial"/>
          <w:sz w:val="24"/>
          <w:szCs w:val="24"/>
        </w:rPr>
      </w:pPr>
    </w:p>
    <w:p w:rsidR="00CD5031" w:rsidRPr="00E15477" w:rsidRDefault="00CD5031" w:rsidP="00CD5031">
      <w:p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lastRenderedPageBreak/>
        <w:t>2. Respeto su solidez y financiación:</w:t>
      </w:r>
    </w:p>
    <w:p w:rsidR="00CD5031" w:rsidRPr="00E15477" w:rsidRDefault="00CD5031" w:rsidP="00CD5031">
      <w:pPr>
        <w:autoSpaceDE w:val="0"/>
        <w:autoSpaceDN w:val="0"/>
        <w:adjustRightInd w:val="0"/>
        <w:spacing w:after="0" w:line="240" w:lineRule="auto"/>
        <w:jc w:val="both"/>
        <w:rPr>
          <w:rFonts w:ascii="Arial" w:hAnsi="Arial" w:cs="Arial"/>
          <w:sz w:val="24"/>
          <w:szCs w:val="24"/>
        </w:rPr>
      </w:pPr>
    </w:p>
    <w:p w:rsidR="00CD5031" w:rsidRPr="00E15477" w:rsidRDefault="00CD5031" w:rsidP="00CD5031">
      <w:pPr>
        <w:pStyle w:val="Prrafodelista"/>
        <w:numPr>
          <w:ilvl w:val="0"/>
          <w:numId w:val="8"/>
        </w:num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Autonomía financiera y capacidad de autofinanciación del proyecto</w:t>
      </w:r>
    </w:p>
    <w:p w:rsidR="00CD5031" w:rsidRPr="00E15477" w:rsidRDefault="00CD5031" w:rsidP="00CD5031">
      <w:pPr>
        <w:pStyle w:val="Prrafodelista"/>
        <w:numPr>
          <w:ilvl w:val="0"/>
          <w:numId w:val="8"/>
        </w:num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Capacidad para conseguir y diversificar las fuentes de financiación</w:t>
      </w:r>
    </w:p>
    <w:p w:rsidR="00CD5031" w:rsidRPr="00E15477" w:rsidRDefault="00CD5031" w:rsidP="00CD5031">
      <w:pPr>
        <w:pStyle w:val="Prrafodelista1"/>
        <w:tabs>
          <w:tab w:val="left" w:pos="1455"/>
        </w:tabs>
        <w:spacing w:after="0" w:line="240" w:lineRule="auto"/>
        <w:ind w:left="360"/>
        <w:jc w:val="center"/>
        <w:rPr>
          <w:rFonts w:ascii="Arial" w:hAnsi="Arial" w:cs="Arial"/>
          <w:b/>
          <w:bCs/>
          <w:sz w:val="24"/>
          <w:szCs w:val="24"/>
        </w:rPr>
      </w:pPr>
    </w:p>
    <w:p w:rsidR="00FA1834" w:rsidRPr="00E15477" w:rsidRDefault="00FA1834">
      <w:pPr>
        <w:rPr>
          <w:rFonts w:ascii="Arial" w:eastAsia="Calibri" w:hAnsi="Arial" w:cs="Arial"/>
          <w:b/>
          <w:bCs/>
          <w:sz w:val="24"/>
          <w:szCs w:val="24"/>
        </w:rPr>
      </w:pPr>
      <w:r w:rsidRPr="00E15477">
        <w:rPr>
          <w:rFonts w:ascii="Arial" w:hAnsi="Arial" w:cs="Arial"/>
          <w:b/>
          <w:bCs/>
          <w:sz w:val="24"/>
          <w:szCs w:val="24"/>
        </w:rPr>
        <w:br w:type="page"/>
      </w:r>
    </w:p>
    <w:p w:rsidR="00CD5031" w:rsidRPr="00E15477" w:rsidRDefault="00CD5031" w:rsidP="00CD5031">
      <w:pPr>
        <w:tabs>
          <w:tab w:val="left" w:pos="1455"/>
        </w:tabs>
        <w:spacing w:after="0" w:line="240" w:lineRule="auto"/>
        <w:jc w:val="center"/>
        <w:rPr>
          <w:rFonts w:ascii="Arial" w:hAnsi="Arial" w:cs="Arial"/>
          <w:b/>
          <w:bCs/>
          <w:sz w:val="24"/>
          <w:szCs w:val="24"/>
        </w:rPr>
      </w:pPr>
      <w:r w:rsidRPr="00E15477">
        <w:rPr>
          <w:rFonts w:ascii="Arial" w:hAnsi="Arial" w:cs="Arial"/>
          <w:b/>
          <w:bCs/>
          <w:sz w:val="24"/>
          <w:szCs w:val="24"/>
          <w:u w:val="single"/>
        </w:rPr>
        <w:lastRenderedPageBreak/>
        <w:t>Criterios de valoración específicos aplicables en función de la temática de los proyectos</w:t>
      </w:r>
    </w:p>
    <w:p w:rsidR="00CD5031" w:rsidRPr="00E15477" w:rsidRDefault="00CD5031" w:rsidP="00CD5031">
      <w:pPr>
        <w:tabs>
          <w:tab w:val="left" w:pos="1455"/>
        </w:tabs>
        <w:spacing w:after="0" w:line="240" w:lineRule="auto"/>
        <w:jc w:val="both"/>
        <w:rPr>
          <w:rFonts w:ascii="Arial" w:hAnsi="Arial" w:cs="Arial"/>
          <w:b/>
          <w:bCs/>
          <w:sz w:val="24"/>
          <w:szCs w:val="24"/>
        </w:rPr>
      </w:pPr>
    </w:p>
    <w:p w:rsidR="00CD5031" w:rsidRPr="00E15477" w:rsidRDefault="00CD5031" w:rsidP="00CD5031">
      <w:pPr>
        <w:tabs>
          <w:tab w:val="left" w:pos="1455"/>
        </w:tabs>
        <w:spacing w:after="0" w:line="240" w:lineRule="auto"/>
        <w:jc w:val="both"/>
        <w:rPr>
          <w:rFonts w:ascii="Arial" w:hAnsi="Arial" w:cs="Arial"/>
          <w:b/>
          <w:bCs/>
          <w:sz w:val="24"/>
          <w:szCs w:val="24"/>
        </w:rPr>
      </w:pPr>
    </w:p>
    <w:p w:rsidR="00CD5031" w:rsidRPr="00E15477" w:rsidRDefault="00CD5031" w:rsidP="00CD5031">
      <w:pPr>
        <w:tabs>
          <w:tab w:val="left" w:pos="1455"/>
        </w:tabs>
        <w:spacing w:after="0" w:line="240" w:lineRule="auto"/>
        <w:jc w:val="both"/>
        <w:rPr>
          <w:rFonts w:ascii="Arial" w:hAnsi="Arial" w:cs="Arial"/>
          <w:b/>
          <w:bCs/>
          <w:sz w:val="24"/>
          <w:szCs w:val="24"/>
          <w:u w:val="single"/>
        </w:rPr>
      </w:pPr>
      <w:r w:rsidRPr="00E15477">
        <w:rPr>
          <w:rFonts w:ascii="Arial" w:hAnsi="Arial" w:cs="Arial"/>
          <w:b/>
          <w:bCs/>
          <w:sz w:val="24"/>
          <w:szCs w:val="24"/>
          <w:u w:val="single"/>
        </w:rPr>
        <w:t>DERECHOS SOCIALES</w:t>
      </w:r>
    </w:p>
    <w:p w:rsidR="00CD5031" w:rsidRPr="00E15477" w:rsidRDefault="00CD5031" w:rsidP="00CD5031">
      <w:pPr>
        <w:tabs>
          <w:tab w:val="left" w:pos="1455"/>
        </w:tabs>
        <w:spacing w:after="0" w:line="240" w:lineRule="auto"/>
        <w:jc w:val="both"/>
        <w:rPr>
          <w:rFonts w:ascii="Arial" w:hAnsi="Arial" w:cs="Arial"/>
          <w:b/>
          <w:bCs/>
          <w:sz w:val="24"/>
          <w:szCs w:val="24"/>
          <w:u w:val="single"/>
        </w:rPr>
      </w:pPr>
    </w:p>
    <w:p w:rsidR="00CD5031" w:rsidRPr="00E15477" w:rsidRDefault="00CD5031" w:rsidP="00CD5031">
      <w:pPr>
        <w:tabs>
          <w:tab w:val="left" w:pos="1455"/>
        </w:tabs>
        <w:spacing w:after="0" w:line="240" w:lineRule="auto"/>
        <w:jc w:val="both"/>
        <w:rPr>
          <w:rFonts w:ascii="Arial" w:hAnsi="Arial" w:cs="Arial"/>
          <w:b/>
          <w:color w:val="000000"/>
          <w:sz w:val="24"/>
          <w:szCs w:val="24"/>
          <w:lang w:eastAsia="es-ES"/>
        </w:rPr>
      </w:pPr>
      <w:r w:rsidRPr="00E15477">
        <w:rPr>
          <w:rFonts w:ascii="Arial" w:hAnsi="Arial" w:cs="Arial"/>
          <w:b/>
          <w:color w:val="000000"/>
          <w:sz w:val="24"/>
          <w:szCs w:val="24"/>
          <w:lang w:eastAsia="es-ES"/>
        </w:rPr>
        <w:t>Línea de subvención: Fomentar acciones que promuevan la inclusión social, la atención social a las familias y la lucha contra la pobreza.</w:t>
      </w:r>
    </w:p>
    <w:p w:rsidR="00CD5031" w:rsidRPr="00E15477" w:rsidRDefault="00CD5031" w:rsidP="00CD5031">
      <w:pPr>
        <w:tabs>
          <w:tab w:val="left" w:pos="1455"/>
        </w:tabs>
        <w:spacing w:after="0" w:line="240" w:lineRule="auto"/>
        <w:jc w:val="both"/>
        <w:rPr>
          <w:rFonts w:ascii="Arial" w:hAnsi="Arial" w:cs="Arial"/>
          <w:b/>
          <w:bCs/>
          <w:sz w:val="24"/>
          <w:szCs w:val="24"/>
          <w:u w:val="single"/>
        </w:rPr>
      </w:pPr>
    </w:p>
    <w:p w:rsidR="003C4CBF" w:rsidRPr="00E15477" w:rsidRDefault="003C4CBF" w:rsidP="003C4CBF">
      <w:pPr>
        <w:tabs>
          <w:tab w:val="left" w:pos="1455"/>
        </w:tabs>
        <w:spacing w:after="0" w:line="240" w:lineRule="auto"/>
        <w:jc w:val="both"/>
        <w:rPr>
          <w:rFonts w:ascii="Arial" w:hAnsi="Arial" w:cs="Arial"/>
          <w:bCs/>
          <w:sz w:val="24"/>
          <w:szCs w:val="24"/>
        </w:rPr>
      </w:pPr>
      <w:r w:rsidRPr="00E15477">
        <w:rPr>
          <w:rFonts w:ascii="Arial" w:hAnsi="Arial" w:cs="Arial"/>
          <w:bCs/>
          <w:sz w:val="24"/>
          <w:szCs w:val="24"/>
        </w:rPr>
        <w:t>Sistema de puntuación:</w:t>
      </w:r>
    </w:p>
    <w:p w:rsidR="003C4CBF" w:rsidRPr="00E15477" w:rsidRDefault="003C4CBF" w:rsidP="003C4CBF">
      <w:pPr>
        <w:tabs>
          <w:tab w:val="left" w:pos="1455"/>
        </w:tabs>
        <w:spacing w:after="0" w:line="240" w:lineRule="auto"/>
        <w:jc w:val="both"/>
        <w:rPr>
          <w:rFonts w:ascii="Arial" w:hAnsi="Arial" w:cs="Arial"/>
          <w:bCs/>
          <w:sz w:val="24"/>
          <w:szCs w:val="24"/>
        </w:rPr>
      </w:pPr>
    </w:p>
    <w:p w:rsidR="005F0B8C" w:rsidRPr="00E15477" w:rsidRDefault="005F0B8C" w:rsidP="005F0B8C">
      <w:pPr>
        <w:tabs>
          <w:tab w:val="left" w:pos="1455"/>
        </w:tabs>
        <w:spacing w:after="0" w:line="240" w:lineRule="auto"/>
        <w:jc w:val="both"/>
        <w:rPr>
          <w:rFonts w:ascii="Arial" w:hAnsi="Arial" w:cs="Arial"/>
          <w:bCs/>
          <w:sz w:val="24"/>
          <w:szCs w:val="24"/>
        </w:rPr>
      </w:pPr>
      <w:r w:rsidRPr="00E15477">
        <w:rPr>
          <w:rFonts w:ascii="Arial" w:hAnsi="Arial" w:cs="Arial"/>
          <w:bCs/>
          <w:sz w:val="24"/>
          <w:szCs w:val="24"/>
        </w:rPr>
        <w:t>Se divide el crédito total disponible entre el resultado de la suma de puntos otorgados de todas las peticiones (que han sido valorados al menos en 35 puntos y máximo en 67 puntos) y obtenemos el precio por punto.</w:t>
      </w:r>
    </w:p>
    <w:p w:rsidR="005F0B8C" w:rsidRPr="00E15477" w:rsidRDefault="005F0B8C" w:rsidP="005F0B8C">
      <w:pPr>
        <w:tabs>
          <w:tab w:val="left" w:pos="1455"/>
        </w:tabs>
        <w:spacing w:after="0" w:line="240" w:lineRule="auto"/>
        <w:jc w:val="both"/>
        <w:rPr>
          <w:rFonts w:ascii="Arial" w:eastAsia="Times New Roman" w:hAnsi="Arial" w:cs="Arial"/>
          <w:sz w:val="24"/>
          <w:szCs w:val="24"/>
        </w:rPr>
      </w:pPr>
    </w:p>
    <w:p w:rsidR="005F0B8C" w:rsidRPr="00E15477" w:rsidRDefault="005F0B8C" w:rsidP="005F0B8C">
      <w:pPr>
        <w:tabs>
          <w:tab w:val="left" w:pos="1455"/>
        </w:tabs>
        <w:spacing w:after="0" w:line="240" w:lineRule="auto"/>
        <w:jc w:val="both"/>
        <w:rPr>
          <w:rFonts w:ascii="Arial" w:hAnsi="Arial" w:cs="Arial"/>
          <w:sz w:val="24"/>
          <w:szCs w:val="24"/>
        </w:rPr>
      </w:pPr>
      <w:r w:rsidRPr="00E15477">
        <w:rPr>
          <w:rFonts w:ascii="Arial" w:hAnsi="Arial" w:cs="Arial"/>
          <w:sz w:val="24"/>
          <w:szCs w:val="24"/>
        </w:rPr>
        <w:t>Las puntuaciones resultantes serán proporcionales al número de acciones acreditadas en los proyectos técnicos, de acuerdo con los siguientes indicadores:</w:t>
      </w:r>
    </w:p>
    <w:p w:rsidR="001320DE" w:rsidRPr="00E15477" w:rsidRDefault="001320DE" w:rsidP="005F0B8C">
      <w:pPr>
        <w:tabs>
          <w:tab w:val="left" w:pos="1455"/>
        </w:tabs>
        <w:spacing w:after="0" w:line="240" w:lineRule="auto"/>
        <w:jc w:val="both"/>
        <w:rPr>
          <w:rFonts w:ascii="Arial" w:hAnsi="Arial" w:cs="Arial"/>
          <w:sz w:val="24"/>
          <w:szCs w:val="24"/>
        </w:rPr>
      </w:pPr>
    </w:p>
    <w:p w:rsidR="001320DE" w:rsidRPr="00E15477" w:rsidRDefault="001320DE" w:rsidP="001320DE">
      <w:pPr>
        <w:tabs>
          <w:tab w:val="left" w:pos="1455"/>
        </w:tabs>
        <w:spacing w:after="0" w:line="240" w:lineRule="auto"/>
        <w:jc w:val="both"/>
        <w:rPr>
          <w:rFonts w:ascii="Arial" w:hAnsi="Arial" w:cs="Arial"/>
          <w:b/>
          <w:bCs/>
          <w:sz w:val="24"/>
          <w:szCs w:val="24"/>
        </w:rPr>
      </w:pPr>
    </w:p>
    <w:tbl>
      <w:tblPr>
        <w:tblW w:w="8505" w:type="dxa"/>
        <w:jc w:val="center"/>
        <w:tblCellMar>
          <w:left w:w="70" w:type="dxa"/>
          <w:right w:w="70" w:type="dxa"/>
        </w:tblCellMar>
        <w:tblLook w:val="00A0" w:firstRow="1" w:lastRow="0" w:firstColumn="1" w:lastColumn="0" w:noHBand="0" w:noVBand="0"/>
      </w:tblPr>
      <w:tblGrid>
        <w:gridCol w:w="6525"/>
        <w:gridCol w:w="1980"/>
      </w:tblGrid>
      <w:tr w:rsidR="001320DE" w:rsidRPr="00E15477" w:rsidTr="007A1496">
        <w:trPr>
          <w:trHeight w:val="255"/>
          <w:jc w:val="center"/>
        </w:trPr>
        <w:tc>
          <w:tcPr>
            <w:tcW w:w="6525" w:type="dxa"/>
            <w:tcBorders>
              <w:top w:val="single" w:sz="4" w:space="0" w:color="auto"/>
              <w:left w:val="single" w:sz="4" w:space="0" w:color="auto"/>
              <w:bottom w:val="single" w:sz="4" w:space="0" w:color="auto"/>
              <w:right w:val="single" w:sz="4" w:space="0" w:color="auto"/>
            </w:tcBorders>
            <w:shd w:val="clear" w:color="auto" w:fill="auto"/>
            <w:vAlign w:val="center"/>
          </w:tcPr>
          <w:p w:rsidR="001320DE" w:rsidRPr="00E15477" w:rsidRDefault="001320DE" w:rsidP="00165041">
            <w:pPr>
              <w:pStyle w:val="Prrafodelista"/>
              <w:numPr>
                <w:ilvl w:val="0"/>
                <w:numId w:val="18"/>
              </w:numPr>
              <w:spacing w:after="0" w:line="240" w:lineRule="auto"/>
              <w:rPr>
                <w:rFonts w:ascii="Arial" w:hAnsi="Arial" w:cs="Arial"/>
                <w:b/>
                <w:bCs/>
                <w:sz w:val="24"/>
                <w:szCs w:val="24"/>
              </w:rPr>
            </w:pPr>
            <w:r w:rsidRPr="00E15477">
              <w:rPr>
                <w:rFonts w:ascii="Arial" w:hAnsi="Arial" w:cs="Arial"/>
                <w:b/>
                <w:bCs/>
                <w:sz w:val="24"/>
                <w:szCs w:val="24"/>
              </w:rPr>
              <w:t>ÁMBITOS DE ACTUACIÓN DEL PROYECTO (acreditados en el proyecto técnico)</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1320DE" w:rsidRPr="00E15477" w:rsidRDefault="002D2100" w:rsidP="004D1B15">
            <w:pPr>
              <w:spacing w:after="0" w:line="240" w:lineRule="auto"/>
              <w:jc w:val="center"/>
              <w:rPr>
                <w:rFonts w:ascii="Arial" w:hAnsi="Arial" w:cs="Arial"/>
                <w:b/>
                <w:bCs/>
                <w:sz w:val="24"/>
                <w:szCs w:val="24"/>
              </w:rPr>
            </w:pPr>
            <w:r w:rsidRPr="00E15477">
              <w:rPr>
                <w:rFonts w:ascii="Arial" w:hAnsi="Arial" w:cs="Arial"/>
                <w:b/>
                <w:bCs/>
                <w:sz w:val="24"/>
                <w:szCs w:val="24"/>
              </w:rPr>
              <w:t>Hasta 30 puntos</w:t>
            </w:r>
          </w:p>
        </w:tc>
      </w:tr>
      <w:tr w:rsidR="001320DE" w:rsidRPr="00E15477" w:rsidTr="007A1496">
        <w:trPr>
          <w:trHeight w:val="255"/>
          <w:jc w:val="center"/>
        </w:trPr>
        <w:tc>
          <w:tcPr>
            <w:tcW w:w="6525" w:type="dxa"/>
            <w:tcBorders>
              <w:top w:val="single" w:sz="4" w:space="0" w:color="auto"/>
              <w:left w:val="single" w:sz="4" w:space="0" w:color="auto"/>
              <w:bottom w:val="single" w:sz="4" w:space="0" w:color="auto"/>
              <w:right w:val="single" w:sz="4" w:space="0" w:color="auto"/>
            </w:tcBorders>
            <w:shd w:val="clear" w:color="auto" w:fill="auto"/>
            <w:vAlign w:val="center"/>
          </w:tcPr>
          <w:p w:rsidR="001320DE" w:rsidRPr="00E15477" w:rsidRDefault="001320DE" w:rsidP="00165041">
            <w:pPr>
              <w:pStyle w:val="Prrafodelista"/>
              <w:numPr>
                <w:ilvl w:val="1"/>
                <w:numId w:val="19"/>
              </w:numPr>
              <w:spacing w:after="0" w:line="240" w:lineRule="auto"/>
              <w:ind w:left="492" w:hanging="492"/>
              <w:jc w:val="both"/>
              <w:rPr>
                <w:rFonts w:ascii="Arial" w:hAnsi="Arial" w:cs="Arial"/>
                <w:b/>
                <w:bCs/>
                <w:sz w:val="24"/>
                <w:szCs w:val="24"/>
              </w:rPr>
            </w:pPr>
            <w:r w:rsidRPr="00E15477">
              <w:rPr>
                <w:rFonts w:ascii="Arial" w:hAnsi="Arial" w:cs="Arial"/>
                <w:b/>
                <w:bCs/>
                <w:sz w:val="24"/>
                <w:szCs w:val="24"/>
              </w:rPr>
              <w:t>Vinculados a los objetivos de desarrollo sostenible (ODS) en el marco de la agenda 2023.</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1320DE" w:rsidRPr="00E15477" w:rsidRDefault="001320DE" w:rsidP="007A1496">
            <w:pPr>
              <w:spacing w:after="0" w:line="240" w:lineRule="auto"/>
              <w:jc w:val="center"/>
              <w:rPr>
                <w:rFonts w:ascii="Arial" w:hAnsi="Arial" w:cs="Arial"/>
                <w:b/>
                <w:bCs/>
                <w:sz w:val="24"/>
                <w:szCs w:val="24"/>
              </w:rPr>
            </w:pPr>
            <w:r w:rsidRPr="00E15477">
              <w:rPr>
                <w:rFonts w:ascii="Arial" w:hAnsi="Arial" w:cs="Arial"/>
                <w:b/>
                <w:bCs/>
                <w:sz w:val="24"/>
                <w:szCs w:val="24"/>
              </w:rPr>
              <w:t>Hasta 9 puntos</w:t>
            </w:r>
          </w:p>
        </w:tc>
      </w:tr>
      <w:tr w:rsidR="001320DE" w:rsidRPr="00E15477" w:rsidTr="007A1496">
        <w:trPr>
          <w:trHeight w:val="255"/>
          <w:jc w:val="center"/>
        </w:trPr>
        <w:tc>
          <w:tcPr>
            <w:tcW w:w="6525" w:type="dxa"/>
            <w:tcBorders>
              <w:top w:val="single" w:sz="4" w:space="0" w:color="auto"/>
              <w:left w:val="single" w:sz="4" w:space="0" w:color="auto"/>
              <w:bottom w:val="single" w:sz="4" w:space="0" w:color="auto"/>
              <w:right w:val="single" w:sz="4" w:space="0" w:color="auto"/>
            </w:tcBorders>
            <w:shd w:val="clear" w:color="auto" w:fill="auto"/>
          </w:tcPr>
          <w:p w:rsidR="001320DE" w:rsidRPr="00E15477" w:rsidRDefault="001320DE" w:rsidP="00165041">
            <w:pPr>
              <w:pStyle w:val="Prrafodelista"/>
              <w:numPr>
                <w:ilvl w:val="2"/>
                <w:numId w:val="20"/>
              </w:numPr>
              <w:autoSpaceDE w:val="0"/>
              <w:autoSpaceDN w:val="0"/>
              <w:adjustRightInd w:val="0"/>
              <w:spacing w:after="0" w:line="240" w:lineRule="auto"/>
              <w:ind w:left="634" w:hanging="634"/>
              <w:jc w:val="both"/>
              <w:rPr>
                <w:rFonts w:ascii="Arial" w:hAnsi="Arial" w:cs="Arial"/>
                <w:sz w:val="24"/>
                <w:szCs w:val="24"/>
              </w:rPr>
            </w:pPr>
            <w:r w:rsidRPr="00E15477">
              <w:rPr>
                <w:rFonts w:ascii="Arial" w:hAnsi="Arial" w:cs="Arial"/>
                <w:sz w:val="24"/>
                <w:szCs w:val="24"/>
              </w:rPr>
              <w:t>Realiza acciones vinculadas al ODS 1_: Poner fin a la pobreza en todas sus formas</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1320DE" w:rsidRPr="00E15477" w:rsidRDefault="001320DE" w:rsidP="007A1496">
            <w:pPr>
              <w:autoSpaceDE w:val="0"/>
              <w:autoSpaceDN w:val="0"/>
              <w:adjustRightInd w:val="0"/>
              <w:spacing w:after="0" w:line="240" w:lineRule="auto"/>
              <w:jc w:val="center"/>
              <w:rPr>
                <w:rFonts w:ascii="Arial" w:hAnsi="Arial" w:cs="Arial"/>
                <w:sz w:val="24"/>
                <w:szCs w:val="24"/>
              </w:rPr>
            </w:pPr>
            <w:r w:rsidRPr="00E15477">
              <w:rPr>
                <w:rFonts w:ascii="Arial" w:hAnsi="Arial" w:cs="Arial"/>
                <w:sz w:val="24"/>
                <w:szCs w:val="24"/>
              </w:rPr>
              <w:t>3 puntos</w:t>
            </w:r>
          </w:p>
        </w:tc>
      </w:tr>
      <w:tr w:rsidR="001320DE" w:rsidRPr="00E15477" w:rsidTr="007A1496">
        <w:trPr>
          <w:trHeight w:val="255"/>
          <w:jc w:val="center"/>
        </w:trPr>
        <w:tc>
          <w:tcPr>
            <w:tcW w:w="6525" w:type="dxa"/>
            <w:tcBorders>
              <w:top w:val="nil"/>
              <w:left w:val="single" w:sz="4" w:space="0" w:color="auto"/>
              <w:bottom w:val="single" w:sz="4" w:space="0" w:color="auto"/>
              <w:right w:val="single" w:sz="4" w:space="0" w:color="auto"/>
            </w:tcBorders>
            <w:shd w:val="clear" w:color="auto" w:fill="auto"/>
          </w:tcPr>
          <w:p w:rsidR="001320DE" w:rsidRPr="00E15477" w:rsidRDefault="001320DE" w:rsidP="00165041">
            <w:pPr>
              <w:pStyle w:val="Prrafodelista"/>
              <w:numPr>
                <w:ilvl w:val="2"/>
                <w:numId w:val="20"/>
              </w:numPr>
              <w:autoSpaceDE w:val="0"/>
              <w:autoSpaceDN w:val="0"/>
              <w:adjustRightInd w:val="0"/>
              <w:spacing w:after="0" w:line="240" w:lineRule="auto"/>
              <w:ind w:left="634" w:hanging="634"/>
              <w:jc w:val="both"/>
              <w:rPr>
                <w:rFonts w:ascii="Arial" w:hAnsi="Arial" w:cs="Arial"/>
                <w:sz w:val="24"/>
                <w:szCs w:val="24"/>
              </w:rPr>
            </w:pPr>
            <w:r w:rsidRPr="00E15477">
              <w:rPr>
                <w:rFonts w:ascii="Arial" w:hAnsi="Arial" w:cs="Arial"/>
                <w:sz w:val="24"/>
                <w:szCs w:val="24"/>
              </w:rPr>
              <w:t>Realiza acciones vinculadas al ODS 2_: Poner fin al hambre</w:t>
            </w:r>
          </w:p>
        </w:tc>
        <w:tc>
          <w:tcPr>
            <w:tcW w:w="1980" w:type="dxa"/>
            <w:tcBorders>
              <w:top w:val="nil"/>
              <w:left w:val="single" w:sz="4" w:space="0" w:color="auto"/>
              <w:bottom w:val="single" w:sz="4" w:space="0" w:color="auto"/>
              <w:right w:val="single" w:sz="4" w:space="0" w:color="auto"/>
            </w:tcBorders>
            <w:shd w:val="clear" w:color="auto" w:fill="auto"/>
            <w:vAlign w:val="center"/>
          </w:tcPr>
          <w:p w:rsidR="001320DE" w:rsidRPr="00E15477" w:rsidRDefault="001320DE" w:rsidP="007A1496">
            <w:pPr>
              <w:autoSpaceDE w:val="0"/>
              <w:autoSpaceDN w:val="0"/>
              <w:adjustRightInd w:val="0"/>
              <w:spacing w:after="0" w:line="240" w:lineRule="auto"/>
              <w:jc w:val="center"/>
              <w:rPr>
                <w:rFonts w:ascii="Arial" w:hAnsi="Arial" w:cs="Arial"/>
                <w:sz w:val="24"/>
                <w:szCs w:val="24"/>
              </w:rPr>
            </w:pPr>
            <w:r w:rsidRPr="00E15477">
              <w:rPr>
                <w:rFonts w:ascii="Arial" w:hAnsi="Arial" w:cs="Arial"/>
                <w:sz w:val="24"/>
                <w:szCs w:val="24"/>
              </w:rPr>
              <w:t>3 puntos</w:t>
            </w:r>
          </w:p>
        </w:tc>
      </w:tr>
      <w:tr w:rsidR="001320DE" w:rsidRPr="00E15477" w:rsidTr="007A1496">
        <w:trPr>
          <w:trHeight w:val="255"/>
          <w:jc w:val="center"/>
        </w:trPr>
        <w:tc>
          <w:tcPr>
            <w:tcW w:w="6525" w:type="dxa"/>
            <w:tcBorders>
              <w:top w:val="nil"/>
              <w:left w:val="single" w:sz="4" w:space="0" w:color="auto"/>
              <w:bottom w:val="single" w:sz="4" w:space="0" w:color="auto"/>
              <w:right w:val="single" w:sz="4" w:space="0" w:color="auto"/>
            </w:tcBorders>
            <w:shd w:val="clear" w:color="auto" w:fill="auto"/>
          </w:tcPr>
          <w:p w:rsidR="001320DE" w:rsidRPr="00E15477" w:rsidRDefault="001320DE" w:rsidP="00165041">
            <w:pPr>
              <w:pStyle w:val="Prrafodelista"/>
              <w:numPr>
                <w:ilvl w:val="2"/>
                <w:numId w:val="20"/>
              </w:numPr>
              <w:autoSpaceDE w:val="0"/>
              <w:autoSpaceDN w:val="0"/>
              <w:adjustRightInd w:val="0"/>
              <w:spacing w:after="0" w:line="240" w:lineRule="auto"/>
              <w:ind w:left="634" w:hanging="634"/>
              <w:jc w:val="both"/>
              <w:rPr>
                <w:rFonts w:ascii="Arial" w:hAnsi="Arial" w:cs="Arial"/>
                <w:sz w:val="24"/>
                <w:szCs w:val="24"/>
              </w:rPr>
            </w:pPr>
            <w:r w:rsidRPr="00E15477">
              <w:rPr>
                <w:rFonts w:ascii="Arial" w:hAnsi="Arial" w:cs="Arial"/>
                <w:sz w:val="24"/>
                <w:szCs w:val="24"/>
              </w:rPr>
              <w:t>Realiza acciones vinculadas al ODS 5_: Alcanzar la igualdad entre géneros y empoderar a todas las mujeres y niñas.</w:t>
            </w:r>
          </w:p>
        </w:tc>
        <w:tc>
          <w:tcPr>
            <w:tcW w:w="1980" w:type="dxa"/>
            <w:tcBorders>
              <w:top w:val="nil"/>
              <w:left w:val="single" w:sz="4" w:space="0" w:color="auto"/>
              <w:bottom w:val="single" w:sz="4" w:space="0" w:color="auto"/>
              <w:right w:val="single" w:sz="4" w:space="0" w:color="auto"/>
            </w:tcBorders>
            <w:shd w:val="clear" w:color="auto" w:fill="auto"/>
            <w:vAlign w:val="center"/>
          </w:tcPr>
          <w:p w:rsidR="001320DE" w:rsidRPr="00E15477" w:rsidRDefault="001320DE" w:rsidP="007A1496">
            <w:pPr>
              <w:autoSpaceDE w:val="0"/>
              <w:autoSpaceDN w:val="0"/>
              <w:adjustRightInd w:val="0"/>
              <w:spacing w:after="0" w:line="240" w:lineRule="auto"/>
              <w:jc w:val="center"/>
              <w:rPr>
                <w:rFonts w:ascii="Arial" w:hAnsi="Arial" w:cs="Arial"/>
                <w:sz w:val="24"/>
                <w:szCs w:val="24"/>
              </w:rPr>
            </w:pPr>
            <w:r w:rsidRPr="00E15477">
              <w:rPr>
                <w:rFonts w:ascii="Arial" w:hAnsi="Arial" w:cs="Arial"/>
                <w:sz w:val="24"/>
                <w:szCs w:val="24"/>
              </w:rPr>
              <w:t>3 puntos</w:t>
            </w:r>
          </w:p>
        </w:tc>
      </w:tr>
      <w:tr w:rsidR="001320DE" w:rsidRPr="00E15477" w:rsidTr="007A1496">
        <w:trPr>
          <w:trHeight w:val="255"/>
          <w:jc w:val="center"/>
        </w:trPr>
        <w:tc>
          <w:tcPr>
            <w:tcW w:w="6525" w:type="dxa"/>
            <w:tcBorders>
              <w:top w:val="nil"/>
              <w:left w:val="single" w:sz="4" w:space="0" w:color="auto"/>
              <w:bottom w:val="single" w:sz="4" w:space="0" w:color="auto"/>
              <w:right w:val="single" w:sz="4" w:space="0" w:color="auto"/>
            </w:tcBorders>
            <w:shd w:val="clear" w:color="auto" w:fill="auto"/>
            <w:vAlign w:val="center"/>
          </w:tcPr>
          <w:p w:rsidR="001320DE" w:rsidRPr="00E15477" w:rsidRDefault="001320DE" w:rsidP="00165041">
            <w:pPr>
              <w:pStyle w:val="Prrafodelista"/>
              <w:numPr>
                <w:ilvl w:val="1"/>
                <w:numId w:val="19"/>
              </w:numPr>
              <w:spacing w:after="0" w:line="240" w:lineRule="auto"/>
              <w:ind w:left="492" w:hanging="492"/>
              <w:jc w:val="both"/>
              <w:rPr>
                <w:rFonts w:ascii="Arial" w:hAnsi="Arial" w:cs="Arial"/>
                <w:b/>
              </w:rPr>
            </w:pPr>
            <w:r w:rsidRPr="00E15477">
              <w:rPr>
                <w:rFonts w:ascii="Arial" w:hAnsi="Arial" w:cs="Arial"/>
                <w:b/>
                <w:bCs/>
                <w:sz w:val="24"/>
                <w:szCs w:val="24"/>
              </w:rPr>
              <w:t>Vinculados a atender problemáticas/necesidades emergentes en el municipio yo colectivos con necesidades con especial vulnerabilidad.</w:t>
            </w:r>
          </w:p>
        </w:tc>
        <w:tc>
          <w:tcPr>
            <w:tcW w:w="1980" w:type="dxa"/>
            <w:tcBorders>
              <w:top w:val="nil"/>
              <w:left w:val="single" w:sz="4" w:space="0" w:color="auto"/>
              <w:bottom w:val="single" w:sz="4" w:space="0" w:color="auto"/>
              <w:right w:val="single" w:sz="4" w:space="0" w:color="auto"/>
            </w:tcBorders>
            <w:shd w:val="clear" w:color="auto" w:fill="auto"/>
            <w:vAlign w:val="center"/>
          </w:tcPr>
          <w:p w:rsidR="001320DE" w:rsidRPr="00E15477" w:rsidRDefault="001320DE" w:rsidP="007A1496">
            <w:pPr>
              <w:spacing w:after="0" w:line="240" w:lineRule="auto"/>
              <w:jc w:val="center"/>
              <w:rPr>
                <w:rFonts w:ascii="Arial" w:hAnsi="Arial" w:cs="Arial"/>
                <w:sz w:val="24"/>
                <w:szCs w:val="24"/>
              </w:rPr>
            </w:pPr>
            <w:r w:rsidRPr="00E15477">
              <w:rPr>
                <w:rFonts w:ascii="Arial" w:hAnsi="Arial" w:cs="Arial"/>
                <w:b/>
                <w:bCs/>
                <w:sz w:val="24"/>
                <w:szCs w:val="24"/>
              </w:rPr>
              <w:t>Hasta 24 puntos</w:t>
            </w:r>
          </w:p>
        </w:tc>
      </w:tr>
      <w:tr w:rsidR="001320DE" w:rsidRPr="00E15477" w:rsidTr="007A14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6525" w:type="dxa"/>
            <w:shd w:val="clear" w:color="auto" w:fill="auto"/>
          </w:tcPr>
          <w:p w:rsidR="001320DE" w:rsidRPr="00E15477" w:rsidRDefault="001320DE" w:rsidP="00165041">
            <w:pPr>
              <w:pStyle w:val="Prrafodelista"/>
              <w:numPr>
                <w:ilvl w:val="2"/>
                <w:numId w:val="21"/>
              </w:numPr>
              <w:autoSpaceDE w:val="0"/>
              <w:autoSpaceDN w:val="0"/>
              <w:adjustRightInd w:val="0"/>
              <w:spacing w:after="0" w:line="240" w:lineRule="auto"/>
              <w:ind w:left="634" w:hanging="634"/>
              <w:jc w:val="both"/>
              <w:rPr>
                <w:rFonts w:ascii="Arial" w:hAnsi="Arial" w:cs="Arial"/>
                <w:sz w:val="24"/>
                <w:szCs w:val="24"/>
              </w:rPr>
            </w:pPr>
            <w:r w:rsidRPr="00E15477">
              <w:rPr>
                <w:rFonts w:ascii="Arial" w:hAnsi="Arial" w:cs="Arial"/>
                <w:sz w:val="24"/>
                <w:szCs w:val="24"/>
              </w:rPr>
              <w:t>Realiza acciones orientadas a abordar la problemática de vivienda y la pobreza energética</w:t>
            </w:r>
          </w:p>
        </w:tc>
        <w:tc>
          <w:tcPr>
            <w:tcW w:w="1980" w:type="dxa"/>
            <w:shd w:val="clear" w:color="auto" w:fill="auto"/>
            <w:vAlign w:val="center"/>
          </w:tcPr>
          <w:p w:rsidR="001320DE" w:rsidRPr="00E15477" w:rsidRDefault="001320DE" w:rsidP="007A1496">
            <w:pPr>
              <w:autoSpaceDE w:val="0"/>
              <w:autoSpaceDN w:val="0"/>
              <w:adjustRightInd w:val="0"/>
              <w:spacing w:after="0" w:line="240" w:lineRule="auto"/>
              <w:jc w:val="center"/>
              <w:rPr>
                <w:rFonts w:ascii="Arial" w:hAnsi="Arial" w:cs="Arial"/>
                <w:sz w:val="24"/>
                <w:szCs w:val="24"/>
              </w:rPr>
            </w:pPr>
            <w:r w:rsidRPr="00E15477">
              <w:rPr>
                <w:rFonts w:ascii="Arial" w:hAnsi="Arial" w:cs="Arial"/>
                <w:sz w:val="24"/>
                <w:szCs w:val="24"/>
              </w:rPr>
              <w:t>6 puntos</w:t>
            </w:r>
          </w:p>
        </w:tc>
      </w:tr>
      <w:tr w:rsidR="001320DE" w:rsidRPr="00E15477" w:rsidTr="007A14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6525" w:type="dxa"/>
            <w:shd w:val="clear" w:color="auto" w:fill="auto"/>
          </w:tcPr>
          <w:p w:rsidR="001320DE" w:rsidRPr="00E15477" w:rsidRDefault="001320DE" w:rsidP="00165041">
            <w:pPr>
              <w:pStyle w:val="Prrafodelista"/>
              <w:numPr>
                <w:ilvl w:val="2"/>
                <w:numId w:val="21"/>
              </w:numPr>
              <w:autoSpaceDE w:val="0"/>
              <w:autoSpaceDN w:val="0"/>
              <w:adjustRightInd w:val="0"/>
              <w:spacing w:after="0" w:line="240" w:lineRule="auto"/>
              <w:ind w:left="634" w:hanging="634"/>
              <w:jc w:val="both"/>
              <w:rPr>
                <w:rFonts w:ascii="Arial" w:hAnsi="Arial" w:cs="Arial"/>
                <w:sz w:val="24"/>
                <w:szCs w:val="24"/>
              </w:rPr>
            </w:pPr>
            <w:r w:rsidRPr="00E15477">
              <w:rPr>
                <w:rFonts w:ascii="Arial" w:hAnsi="Arial" w:cs="Arial"/>
                <w:sz w:val="24"/>
                <w:szCs w:val="24"/>
              </w:rPr>
              <w:t>Realiza acciones orientadas a la atención a la gente mayor, el envejecimiento activo y participación en el programa de personas mayores.</w:t>
            </w:r>
          </w:p>
        </w:tc>
        <w:tc>
          <w:tcPr>
            <w:tcW w:w="1980" w:type="dxa"/>
            <w:shd w:val="clear" w:color="auto" w:fill="auto"/>
            <w:vAlign w:val="center"/>
          </w:tcPr>
          <w:p w:rsidR="001320DE" w:rsidRPr="00E15477" w:rsidRDefault="001320DE" w:rsidP="007A1496">
            <w:pPr>
              <w:autoSpaceDE w:val="0"/>
              <w:autoSpaceDN w:val="0"/>
              <w:adjustRightInd w:val="0"/>
              <w:spacing w:after="0" w:line="240" w:lineRule="auto"/>
              <w:jc w:val="center"/>
              <w:rPr>
                <w:rFonts w:ascii="Arial" w:hAnsi="Arial" w:cs="Arial"/>
                <w:sz w:val="24"/>
                <w:szCs w:val="24"/>
              </w:rPr>
            </w:pPr>
            <w:r w:rsidRPr="00E15477">
              <w:rPr>
                <w:rFonts w:ascii="Arial" w:hAnsi="Arial" w:cs="Arial"/>
                <w:sz w:val="24"/>
                <w:szCs w:val="24"/>
              </w:rPr>
              <w:t>6 puntos</w:t>
            </w:r>
          </w:p>
        </w:tc>
      </w:tr>
      <w:tr w:rsidR="001320DE" w:rsidRPr="00E15477" w:rsidTr="007A14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6525" w:type="dxa"/>
            <w:shd w:val="clear" w:color="auto" w:fill="auto"/>
          </w:tcPr>
          <w:p w:rsidR="001320DE" w:rsidRPr="00E15477" w:rsidRDefault="001320DE" w:rsidP="00165041">
            <w:pPr>
              <w:pStyle w:val="Prrafodelista"/>
              <w:numPr>
                <w:ilvl w:val="2"/>
                <w:numId w:val="21"/>
              </w:numPr>
              <w:autoSpaceDE w:val="0"/>
              <w:autoSpaceDN w:val="0"/>
              <w:adjustRightInd w:val="0"/>
              <w:spacing w:after="0" w:line="240" w:lineRule="auto"/>
              <w:ind w:left="634" w:hanging="634"/>
              <w:jc w:val="both"/>
              <w:rPr>
                <w:rFonts w:ascii="Arial" w:hAnsi="Arial" w:cs="Arial"/>
                <w:sz w:val="24"/>
                <w:szCs w:val="24"/>
              </w:rPr>
            </w:pPr>
            <w:r w:rsidRPr="00E15477">
              <w:rPr>
                <w:rFonts w:ascii="Arial" w:hAnsi="Arial" w:cs="Arial"/>
                <w:sz w:val="24"/>
                <w:szCs w:val="24"/>
              </w:rPr>
              <w:t>Realiza acciones orientadas a la atención de infancia en riesgo.</w:t>
            </w:r>
          </w:p>
        </w:tc>
        <w:tc>
          <w:tcPr>
            <w:tcW w:w="1980" w:type="dxa"/>
            <w:shd w:val="clear" w:color="auto" w:fill="auto"/>
            <w:vAlign w:val="center"/>
          </w:tcPr>
          <w:p w:rsidR="001320DE" w:rsidRPr="00E15477" w:rsidRDefault="001320DE" w:rsidP="007A1496">
            <w:pPr>
              <w:autoSpaceDE w:val="0"/>
              <w:autoSpaceDN w:val="0"/>
              <w:adjustRightInd w:val="0"/>
              <w:spacing w:after="0" w:line="240" w:lineRule="auto"/>
              <w:jc w:val="center"/>
              <w:rPr>
                <w:rFonts w:ascii="Arial" w:hAnsi="Arial" w:cs="Arial"/>
                <w:sz w:val="24"/>
                <w:szCs w:val="24"/>
              </w:rPr>
            </w:pPr>
            <w:r w:rsidRPr="00E15477">
              <w:rPr>
                <w:rFonts w:ascii="Arial" w:hAnsi="Arial" w:cs="Arial"/>
                <w:sz w:val="24"/>
                <w:szCs w:val="24"/>
              </w:rPr>
              <w:t>6 puntos</w:t>
            </w:r>
          </w:p>
        </w:tc>
      </w:tr>
      <w:tr w:rsidR="001320DE" w:rsidRPr="00E15477" w:rsidTr="007A14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8"/>
          <w:jc w:val="center"/>
        </w:trPr>
        <w:tc>
          <w:tcPr>
            <w:tcW w:w="6525" w:type="dxa"/>
            <w:shd w:val="clear" w:color="auto" w:fill="auto"/>
          </w:tcPr>
          <w:p w:rsidR="001320DE" w:rsidRPr="00E15477" w:rsidRDefault="001320DE" w:rsidP="00165041">
            <w:pPr>
              <w:pStyle w:val="Prrafodelista"/>
              <w:numPr>
                <w:ilvl w:val="2"/>
                <w:numId w:val="21"/>
              </w:numPr>
              <w:autoSpaceDE w:val="0"/>
              <w:autoSpaceDN w:val="0"/>
              <w:adjustRightInd w:val="0"/>
              <w:spacing w:after="0" w:line="240" w:lineRule="auto"/>
              <w:ind w:left="634" w:hanging="634"/>
              <w:jc w:val="both"/>
              <w:rPr>
                <w:rFonts w:ascii="Arial" w:hAnsi="Arial" w:cs="Arial"/>
                <w:sz w:val="24"/>
                <w:szCs w:val="24"/>
              </w:rPr>
            </w:pPr>
            <w:r w:rsidRPr="00E15477">
              <w:rPr>
                <w:rFonts w:ascii="Arial" w:hAnsi="Arial" w:cs="Arial"/>
                <w:sz w:val="24"/>
                <w:szCs w:val="24"/>
              </w:rPr>
              <w:t>Realiza acciones orientadas a la atención de personas con discapacidad o dependencia.</w:t>
            </w:r>
          </w:p>
        </w:tc>
        <w:tc>
          <w:tcPr>
            <w:tcW w:w="1980" w:type="dxa"/>
            <w:shd w:val="clear" w:color="auto" w:fill="auto"/>
            <w:vAlign w:val="center"/>
          </w:tcPr>
          <w:p w:rsidR="001320DE" w:rsidRPr="00E15477" w:rsidRDefault="001320DE" w:rsidP="007A1496">
            <w:pPr>
              <w:autoSpaceDE w:val="0"/>
              <w:autoSpaceDN w:val="0"/>
              <w:adjustRightInd w:val="0"/>
              <w:spacing w:after="0" w:line="240" w:lineRule="auto"/>
              <w:jc w:val="center"/>
              <w:rPr>
                <w:rFonts w:ascii="Arial" w:hAnsi="Arial" w:cs="Arial"/>
                <w:sz w:val="24"/>
                <w:szCs w:val="24"/>
              </w:rPr>
            </w:pPr>
            <w:r w:rsidRPr="00E15477">
              <w:rPr>
                <w:rFonts w:ascii="Arial" w:hAnsi="Arial" w:cs="Arial"/>
                <w:sz w:val="24"/>
                <w:szCs w:val="24"/>
              </w:rPr>
              <w:t>6 puntos</w:t>
            </w:r>
          </w:p>
        </w:tc>
      </w:tr>
      <w:tr w:rsidR="001320DE" w:rsidRPr="00E15477" w:rsidTr="007A14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8"/>
          <w:jc w:val="center"/>
        </w:trPr>
        <w:tc>
          <w:tcPr>
            <w:tcW w:w="6525" w:type="dxa"/>
            <w:shd w:val="clear" w:color="auto" w:fill="auto"/>
            <w:vAlign w:val="center"/>
          </w:tcPr>
          <w:p w:rsidR="001320DE" w:rsidRPr="00E15477" w:rsidRDefault="007A1496" w:rsidP="00165041">
            <w:pPr>
              <w:pStyle w:val="Prrafodelista"/>
              <w:numPr>
                <w:ilvl w:val="0"/>
                <w:numId w:val="18"/>
              </w:numPr>
              <w:autoSpaceDE w:val="0"/>
              <w:autoSpaceDN w:val="0"/>
              <w:adjustRightInd w:val="0"/>
              <w:spacing w:after="0" w:line="240" w:lineRule="auto"/>
              <w:jc w:val="both"/>
              <w:rPr>
                <w:rFonts w:ascii="Arial" w:hAnsi="Arial" w:cs="Arial"/>
                <w:b/>
                <w:sz w:val="24"/>
                <w:szCs w:val="24"/>
              </w:rPr>
            </w:pPr>
            <w:r w:rsidRPr="00E15477">
              <w:rPr>
                <w:rFonts w:ascii="Arial" w:hAnsi="Arial" w:cs="Arial"/>
                <w:b/>
                <w:bCs/>
                <w:sz w:val="24"/>
                <w:szCs w:val="24"/>
              </w:rPr>
              <w:t>ACTIVIDADES COMPLEMENTARIAS EN LAS POLÍTICAS DE ACCIÓN SOCIAL</w:t>
            </w:r>
          </w:p>
          <w:p w:rsidR="007A1496" w:rsidRPr="00E15477" w:rsidRDefault="007A1496" w:rsidP="007A1496">
            <w:pPr>
              <w:autoSpaceDE w:val="0"/>
              <w:autoSpaceDN w:val="0"/>
              <w:adjustRightInd w:val="0"/>
              <w:spacing w:after="0" w:line="240" w:lineRule="auto"/>
              <w:jc w:val="both"/>
              <w:rPr>
                <w:rFonts w:ascii="Arial" w:hAnsi="Arial" w:cs="Arial"/>
                <w:b/>
                <w:sz w:val="24"/>
                <w:szCs w:val="24"/>
              </w:rPr>
            </w:pPr>
            <w:r w:rsidRPr="00E15477">
              <w:rPr>
                <w:rFonts w:ascii="Arial" w:hAnsi="Arial" w:cs="Arial"/>
                <w:sz w:val="24"/>
                <w:szCs w:val="24"/>
              </w:rPr>
              <w:t>El programa de actividades de la entidad incorpora acciones complementarias a las políticas sociales y acciones desarrolladas desde el servicio de Derechos Sociales.</w:t>
            </w:r>
          </w:p>
        </w:tc>
        <w:tc>
          <w:tcPr>
            <w:tcW w:w="1980" w:type="dxa"/>
            <w:shd w:val="clear" w:color="auto" w:fill="auto"/>
            <w:vAlign w:val="center"/>
          </w:tcPr>
          <w:p w:rsidR="001320DE" w:rsidRPr="00E15477" w:rsidRDefault="007A1496" w:rsidP="007A1496">
            <w:pPr>
              <w:spacing w:after="0" w:line="240" w:lineRule="auto"/>
              <w:jc w:val="center"/>
              <w:rPr>
                <w:rFonts w:ascii="Arial" w:hAnsi="Arial" w:cs="Arial"/>
                <w:b/>
                <w:sz w:val="24"/>
                <w:szCs w:val="24"/>
              </w:rPr>
            </w:pPr>
            <w:r w:rsidRPr="00E15477">
              <w:rPr>
                <w:rFonts w:ascii="Arial" w:hAnsi="Arial" w:cs="Arial"/>
                <w:b/>
                <w:sz w:val="24"/>
                <w:szCs w:val="24"/>
              </w:rPr>
              <w:t>Hasta 6 puntos</w:t>
            </w:r>
          </w:p>
        </w:tc>
      </w:tr>
      <w:tr w:rsidR="007A1496" w:rsidRPr="00E15477" w:rsidTr="007A14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8"/>
          <w:jc w:val="center"/>
        </w:trPr>
        <w:tc>
          <w:tcPr>
            <w:tcW w:w="6525" w:type="dxa"/>
            <w:shd w:val="clear" w:color="auto" w:fill="auto"/>
            <w:vAlign w:val="center"/>
          </w:tcPr>
          <w:p w:rsidR="007A1496" w:rsidRPr="00E15477" w:rsidRDefault="00C174BF" w:rsidP="00165041">
            <w:pPr>
              <w:pStyle w:val="Prrafodelista"/>
              <w:numPr>
                <w:ilvl w:val="1"/>
                <w:numId w:val="18"/>
              </w:numPr>
              <w:autoSpaceDE w:val="0"/>
              <w:autoSpaceDN w:val="0"/>
              <w:adjustRightInd w:val="0"/>
              <w:spacing w:after="0" w:line="240" w:lineRule="auto"/>
              <w:ind w:left="492" w:hanging="492"/>
              <w:rPr>
                <w:rFonts w:ascii="Arial" w:hAnsi="Arial" w:cs="Arial"/>
                <w:sz w:val="24"/>
                <w:szCs w:val="24"/>
              </w:rPr>
            </w:pPr>
            <w:r w:rsidRPr="00E15477">
              <w:rPr>
                <w:rFonts w:ascii="Arial" w:hAnsi="Arial" w:cs="Arial"/>
                <w:sz w:val="24"/>
                <w:szCs w:val="24"/>
              </w:rPr>
              <w:t>Una acción</w:t>
            </w:r>
          </w:p>
        </w:tc>
        <w:tc>
          <w:tcPr>
            <w:tcW w:w="1980" w:type="dxa"/>
            <w:shd w:val="clear" w:color="auto" w:fill="auto"/>
            <w:vAlign w:val="center"/>
          </w:tcPr>
          <w:p w:rsidR="007A1496" w:rsidRPr="00E15477" w:rsidRDefault="007A1496" w:rsidP="007A1496">
            <w:pPr>
              <w:autoSpaceDE w:val="0"/>
              <w:autoSpaceDN w:val="0"/>
              <w:adjustRightInd w:val="0"/>
              <w:spacing w:after="0" w:line="240" w:lineRule="auto"/>
              <w:jc w:val="center"/>
              <w:rPr>
                <w:rFonts w:ascii="Arial" w:hAnsi="Arial" w:cs="Arial"/>
                <w:sz w:val="24"/>
                <w:szCs w:val="24"/>
              </w:rPr>
            </w:pPr>
            <w:r w:rsidRPr="00E15477">
              <w:rPr>
                <w:rFonts w:ascii="Arial" w:hAnsi="Arial" w:cs="Arial"/>
                <w:sz w:val="24"/>
                <w:szCs w:val="24"/>
              </w:rPr>
              <w:t>2 puntos</w:t>
            </w:r>
          </w:p>
        </w:tc>
      </w:tr>
      <w:tr w:rsidR="007A1496" w:rsidRPr="00E15477" w:rsidTr="007A14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8"/>
          <w:jc w:val="center"/>
        </w:trPr>
        <w:tc>
          <w:tcPr>
            <w:tcW w:w="6525" w:type="dxa"/>
            <w:shd w:val="clear" w:color="auto" w:fill="auto"/>
            <w:vAlign w:val="center"/>
          </w:tcPr>
          <w:p w:rsidR="007A1496" w:rsidRPr="00E15477" w:rsidRDefault="00C174BF" w:rsidP="00165041">
            <w:pPr>
              <w:pStyle w:val="Prrafodelista"/>
              <w:numPr>
                <w:ilvl w:val="1"/>
                <w:numId w:val="18"/>
              </w:numPr>
              <w:autoSpaceDE w:val="0"/>
              <w:autoSpaceDN w:val="0"/>
              <w:adjustRightInd w:val="0"/>
              <w:spacing w:after="0" w:line="240" w:lineRule="auto"/>
              <w:ind w:left="492" w:hanging="492"/>
              <w:rPr>
                <w:rFonts w:ascii="Arial" w:hAnsi="Arial" w:cs="Arial"/>
                <w:sz w:val="24"/>
                <w:szCs w:val="24"/>
              </w:rPr>
            </w:pPr>
            <w:r w:rsidRPr="00E15477">
              <w:rPr>
                <w:rFonts w:ascii="Arial" w:hAnsi="Arial" w:cs="Arial"/>
                <w:sz w:val="24"/>
                <w:szCs w:val="24"/>
              </w:rPr>
              <w:lastRenderedPageBreak/>
              <w:t>Dos acciones</w:t>
            </w:r>
          </w:p>
        </w:tc>
        <w:tc>
          <w:tcPr>
            <w:tcW w:w="1980" w:type="dxa"/>
            <w:shd w:val="clear" w:color="auto" w:fill="auto"/>
            <w:vAlign w:val="center"/>
          </w:tcPr>
          <w:p w:rsidR="007A1496" w:rsidRPr="00E15477" w:rsidRDefault="007A1496" w:rsidP="007A1496">
            <w:pPr>
              <w:autoSpaceDE w:val="0"/>
              <w:autoSpaceDN w:val="0"/>
              <w:adjustRightInd w:val="0"/>
              <w:spacing w:after="0" w:line="240" w:lineRule="auto"/>
              <w:jc w:val="center"/>
              <w:rPr>
                <w:rFonts w:ascii="Arial" w:hAnsi="Arial" w:cs="Arial"/>
                <w:sz w:val="24"/>
                <w:szCs w:val="24"/>
              </w:rPr>
            </w:pPr>
            <w:r w:rsidRPr="00E15477">
              <w:rPr>
                <w:rFonts w:ascii="Arial" w:hAnsi="Arial" w:cs="Arial"/>
                <w:sz w:val="24"/>
                <w:szCs w:val="24"/>
              </w:rPr>
              <w:t>4 puntos</w:t>
            </w:r>
          </w:p>
        </w:tc>
      </w:tr>
      <w:tr w:rsidR="007A1496" w:rsidRPr="00E15477" w:rsidTr="007A14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8"/>
          <w:jc w:val="center"/>
        </w:trPr>
        <w:tc>
          <w:tcPr>
            <w:tcW w:w="6525" w:type="dxa"/>
            <w:shd w:val="clear" w:color="auto" w:fill="auto"/>
            <w:vAlign w:val="center"/>
          </w:tcPr>
          <w:p w:rsidR="007A1496" w:rsidRPr="00E15477" w:rsidRDefault="00C174BF" w:rsidP="00165041">
            <w:pPr>
              <w:pStyle w:val="Prrafodelista"/>
              <w:numPr>
                <w:ilvl w:val="1"/>
                <w:numId w:val="18"/>
              </w:numPr>
              <w:autoSpaceDE w:val="0"/>
              <w:autoSpaceDN w:val="0"/>
              <w:adjustRightInd w:val="0"/>
              <w:spacing w:after="0" w:line="240" w:lineRule="auto"/>
              <w:ind w:left="492" w:hanging="492"/>
              <w:rPr>
                <w:rFonts w:ascii="Arial" w:hAnsi="Arial" w:cs="Arial"/>
                <w:sz w:val="24"/>
                <w:szCs w:val="24"/>
              </w:rPr>
            </w:pPr>
            <w:r w:rsidRPr="00E15477">
              <w:rPr>
                <w:rFonts w:ascii="Arial" w:hAnsi="Arial" w:cs="Arial"/>
                <w:sz w:val="24"/>
                <w:szCs w:val="24"/>
              </w:rPr>
              <w:t>Tres o más acciones</w:t>
            </w:r>
          </w:p>
        </w:tc>
        <w:tc>
          <w:tcPr>
            <w:tcW w:w="1980" w:type="dxa"/>
            <w:shd w:val="clear" w:color="auto" w:fill="auto"/>
            <w:vAlign w:val="center"/>
          </w:tcPr>
          <w:p w:rsidR="007A1496" w:rsidRPr="00E15477" w:rsidRDefault="007A1496" w:rsidP="007A1496">
            <w:pPr>
              <w:autoSpaceDE w:val="0"/>
              <w:autoSpaceDN w:val="0"/>
              <w:adjustRightInd w:val="0"/>
              <w:spacing w:after="0" w:line="240" w:lineRule="auto"/>
              <w:jc w:val="center"/>
              <w:rPr>
                <w:rFonts w:ascii="Arial" w:hAnsi="Arial" w:cs="Arial"/>
                <w:sz w:val="24"/>
                <w:szCs w:val="24"/>
              </w:rPr>
            </w:pPr>
            <w:r w:rsidRPr="00E15477">
              <w:rPr>
                <w:rFonts w:ascii="Arial" w:hAnsi="Arial" w:cs="Arial"/>
                <w:sz w:val="24"/>
                <w:szCs w:val="24"/>
              </w:rPr>
              <w:t>6 puntos</w:t>
            </w:r>
          </w:p>
        </w:tc>
      </w:tr>
      <w:tr w:rsidR="001320DE" w:rsidRPr="00E15477" w:rsidTr="007A14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8"/>
          <w:jc w:val="center"/>
        </w:trPr>
        <w:tc>
          <w:tcPr>
            <w:tcW w:w="6525" w:type="dxa"/>
            <w:shd w:val="clear" w:color="auto" w:fill="auto"/>
            <w:vAlign w:val="center"/>
          </w:tcPr>
          <w:p w:rsidR="001320DE" w:rsidRPr="00E15477" w:rsidRDefault="00C174BF" w:rsidP="00165041">
            <w:pPr>
              <w:pStyle w:val="Prrafodelista"/>
              <w:numPr>
                <w:ilvl w:val="0"/>
                <w:numId w:val="18"/>
              </w:numPr>
              <w:autoSpaceDE w:val="0"/>
              <w:autoSpaceDN w:val="0"/>
              <w:adjustRightInd w:val="0"/>
              <w:spacing w:after="0" w:line="240" w:lineRule="auto"/>
              <w:jc w:val="both"/>
              <w:rPr>
                <w:rFonts w:ascii="Arial" w:hAnsi="Arial" w:cs="Arial"/>
                <w:b/>
                <w:sz w:val="24"/>
                <w:szCs w:val="24"/>
              </w:rPr>
            </w:pPr>
            <w:r w:rsidRPr="00E15477">
              <w:rPr>
                <w:rFonts w:ascii="Arial" w:hAnsi="Arial" w:cs="Arial"/>
                <w:b/>
                <w:bCs/>
                <w:sz w:val="24"/>
                <w:szCs w:val="24"/>
              </w:rPr>
              <w:t>CALIDAD DEL PROYECTO</w:t>
            </w:r>
          </w:p>
        </w:tc>
        <w:tc>
          <w:tcPr>
            <w:tcW w:w="1980" w:type="dxa"/>
            <w:shd w:val="clear" w:color="auto" w:fill="auto"/>
            <w:vAlign w:val="center"/>
          </w:tcPr>
          <w:p w:rsidR="001320DE" w:rsidRPr="00E15477" w:rsidRDefault="004D1B15" w:rsidP="007A1496">
            <w:pPr>
              <w:spacing w:after="0" w:line="240" w:lineRule="auto"/>
              <w:jc w:val="center"/>
              <w:rPr>
                <w:rFonts w:ascii="Arial" w:hAnsi="Arial" w:cs="Arial"/>
                <w:b/>
                <w:sz w:val="24"/>
                <w:szCs w:val="24"/>
              </w:rPr>
            </w:pPr>
            <w:r w:rsidRPr="00E15477">
              <w:rPr>
                <w:rFonts w:ascii="Arial" w:hAnsi="Arial" w:cs="Arial"/>
                <w:b/>
                <w:sz w:val="24"/>
                <w:szCs w:val="24"/>
              </w:rPr>
              <w:t>Hasta 30 puntos</w:t>
            </w:r>
          </w:p>
        </w:tc>
      </w:tr>
      <w:tr w:rsidR="00C174BF" w:rsidRPr="00E15477" w:rsidTr="004941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8"/>
          <w:jc w:val="center"/>
        </w:trPr>
        <w:tc>
          <w:tcPr>
            <w:tcW w:w="6525" w:type="dxa"/>
            <w:shd w:val="clear" w:color="auto" w:fill="auto"/>
          </w:tcPr>
          <w:p w:rsidR="00C174BF" w:rsidRPr="00E15477" w:rsidRDefault="00C174BF" w:rsidP="00165041">
            <w:pPr>
              <w:pStyle w:val="Prrafodelista"/>
              <w:numPr>
                <w:ilvl w:val="1"/>
                <w:numId w:val="18"/>
              </w:numPr>
              <w:autoSpaceDE w:val="0"/>
              <w:autoSpaceDN w:val="0"/>
              <w:adjustRightInd w:val="0"/>
              <w:spacing w:after="0" w:line="240" w:lineRule="auto"/>
              <w:ind w:left="492" w:hanging="492"/>
              <w:rPr>
                <w:rFonts w:ascii="Arial" w:hAnsi="Arial" w:cs="Arial"/>
                <w:sz w:val="24"/>
                <w:szCs w:val="24"/>
              </w:rPr>
            </w:pPr>
            <w:r w:rsidRPr="00E15477">
              <w:rPr>
                <w:rFonts w:ascii="Arial" w:hAnsi="Arial" w:cs="Arial"/>
                <w:sz w:val="24"/>
                <w:szCs w:val="24"/>
              </w:rPr>
              <w:t>El proyecto está fundamentado con rigor científico y técnico</w:t>
            </w:r>
          </w:p>
        </w:tc>
        <w:tc>
          <w:tcPr>
            <w:tcW w:w="1980" w:type="dxa"/>
            <w:shd w:val="clear" w:color="auto" w:fill="auto"/>
            <w:vAlign w:val="center"/>
          </w:tcPr>
          <w:p w:rsidR="00C174BF" w:rsidRPr="00E15477" w:rsidRDefault="00C174BF" w:rsidP="00C174BF">
            <w:pPr>
              <w:spacing w:after="0" w:line="240" w:lineRule="auto"/>
              <w:jc w:val="center"/>
              <w:rPr>
                <w:rFonts w:ascii="Arial" w:hAnsi="Arial" w:cs="Arial"/>
                <w:sz w:val="24"/>
                <w:szCs w:val="24"/>
              </w:rPr>
            </w:pPr>
            <w:r w:rsidRPr="00E15477">
              <w:rPr>
                <w:rFonts w:ascii="Arial" w:hAnsi="Arial" w:cs="Arial"/>
                <w:sz w:val="24"/>
                <w:szCs w:val="24"/>
              </w:rPr>
              <w:t>Hasta 6 puntos</w:t>
            </w:r>
          </w:p>
        </w:tc>
      </w:tr>
      <w:tr w:rsidR="00C174BF" w:rsidRPr="00E15477" w:rsidTr="004941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8"/>
          <w:jc w:val="center"/>
        </w:trPr>
        <w:tc>
          <w:tcPr>
            <w:tcW w:w="6525" w:type="dxa"/>
            <w:shd w:val="clear" w:color="auto" w:fill="auto"/>
          </w:tcPr>
          <w:p w:rsidR="00C174BF" w:rsidRPr="00E15477" w:rsidRDefault="00C174BF" w:rsidP="00165041">
            <w:pPr>
              <w:pStyle w:val="Prrafodelista"/>
              <w:numPr>
                <w:ilvl w:val="1"/>
                <w:numId w:val="18"/>
              </w:numPr>
              <w:autoSpaceDE w:val="0"/>
              <w:autoSpaceDN w:val="0"/>
              <w:adjustRightInd w:val="0"/>
              <w:spacing w:after="0" w:line="240" w:lineRule="auto"/>
              <w:ind w:left="492" w:hanging="492"/>
              <w:rPr>
                <w:rFonts w:ascii="Arial" w:hAnsi="Arial" w:cs="Arial"/>
                <w:sz w:val="24"/>
                <w:szCs w:val="24"/>
              </w:rPr>
            </w:pPr>
            <w:r w:rsidRPr="00E15477">
              <w:rPr>
                <w:rFonts w:ascii="Arial" w:hAnsi="Arial" w:cs="Arial"/>
                <w:sz w:val="24"/>
                <w:szCs w:val="24"/>
              </w:rPr>
              <w:t>El proyecto tiene un carácter innovador y/o propuesta una metodología innovadora</w:t>
            </w:r>
          </w:p>
        </w:tc>
        <w:tc>
          <w:tcPr>
            <w:tcW w:w="1980" w:type="dxa"/>
            <w:shd w:val="clear" w:color="auto" w:fill="auto"/>
            <w:vAlign w:val="center"/>
          </w:tcPr>
          <w:p w:rsidR="00C174BF" w:rsidRPr="00E15477" w:rsidRDefault="00C174BF" w:rsidP="00C174BF">
            <w:pPr>
              <w:spacing w:after="0" w:line="240" w:lineRule="auto"/>
              <w:jc w:val="center"/>
              <w:rPr>
                <w:rFonts w:ascii="Arial" w:hAnsi="Arial" w:cs="Arial"/>
                <w:sz w:val="24"/>
                <w:szCs w:val="24"/>
              </w:rPr>
            </w:pPr>
            <w:r w:rsidRPr="00E15477">
              <w:rPr>
                <w:rFonts w:ascii="Arial" w:hAnsi="Arial" w:cs="Arial"/>
                <w:sz w:val="24"/>
                <w:szCs w:val="24"/>
              </w:rPr>
              <w:t>Hasta 6 puntos</w:t>
            </w:r>
          </w:p>
        </w:tc>
      </w:tr>
      <w:tr w:rsidR="00C174BF" w:rsidRPr="00E15477" w:rsidTr="004941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8"/>
          <w:jc w:val="center"/>
        </w:trPr>
        <w:tc>
          <w:tcPr>
            <w:tcW w:w="6525" w:type="dxa"/>
            <w:shd w:val="clear" w:color="auto" w:fill="auto"/>
          </w:tcPr>
          <w:p w:rsidR="00C174BF" w:rsidRPr="00E15477" w:rsidRDefault="00C174BF" w:rsidP="00165041">
            <w:pPr>
              <w:pStyle w:val="Prrafodelista"/>
              <w:numPr>
                <w:ilvl w:val="1"/>
                <w:numId w:val="18"/>
              </w:numPr>
              <w:autoSpaceDE w:val="0"/>
              <w:autoSpaceDN w:val="0"/>
              <w:adjustRightInd w:val="0"/>
              <w:spacing w:after="0" w:line="240" w:lineRule="auto"/>
              <w:ind w:left="492" w:hanging="492"/>
              <w:rPr>
                <w:rFonts w:ascii="Arial" w:hAnsi="Arial" w:cs="Arial"/>
                <w:sz w:val="24"/>
                <w:szCs w:val="24"/>
              </w:rPr>
            </w:pPr>
            <w:r w:rsidRPr="00E15477">
              <w:rPr>
                <w:rFonts w:ascii="Arial" w:hAnsi="Arial" w:cs="Arial"/>
                <w:sz w:val="24"/>
                <w:szCs w:val="24"/>
              </w:rPr>
              <w:t>El proyecto presenta coherencia entre los objetivos planteados y las acciones que llevar a cabo para conseguirlos.</w:t>
            </w:r>
          </w:p>
        </w:tc>
        <w:tc>
          <w:tcPr>
            <w:tcW w:w="1980" w:type="dxa"/>
            <w:shd w:val="clear" w:color="auto" w:fill="auto"/>
            <w:vAlign w:val="center"/>
          </w:tcPr>
          <w:p w:rsidR="00C174BF" w:rsidRPr="00E15477" w:rsidRDefault="00C174BF" w:rsidP="00C174BF">
            <w:pPr>
              <w:spacing w:after="0" w:line="240" w:lineRule="auto"/>
              <w:jc w:val="center"/>
              <w:rPr>
                <w:rFonts w:ascii="Arial" w:hAnsi="Arial" w:cs="Arial"/>
                <w:sz w:val="24"/>
                <w:szCs w:val="24"/>
              </w:rPr>
            </w:pPr>
            <w:r w:rsidRPr="00E15477">
              <w:rPr>
                <w:rFonts w:ascii="Arial" w:hAnsi="Arial" w:cs="Arial"/>
                <w:sz w:val="24"/>
                <w:szCs w:val="24"/>
              </w:rPr>
              <w:t>Hasta 6 puntos</w:t>
            </w:r>
          </w:p>
        </w:tc>
      </w:tr>
      <w:tr w:rsidR="00C174BF" w:rsidRPr="00E15477" w:rsidTr="004941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8"/>
          <w:jc w:val="center"/>
        </w:trPr>
        <w:tc>
          <w:tcPr>
            <w:tcW w:w="6525" w:type="dxa"/>
            <w:shd w:val="clear" w:color="auto" w:fill="auto"/>
          </w:tcPr>
          <w:p w:rsidR="00C174BF" w:rsidRPr="00E15477" w:rsidRDefault="00C174BF" w:rsidP="00165041">
            <w:pPr>
              <w:pStyle w:val="Prrafodelista"/>
              <w:numPr>
                <w:ilvl w:val="1"/>
                <w:numId w:val="18"/>
              </w:numPr>
              <w:autoSpaceDE w:val="0"/>
              <w:autoSpaceDN w:val="0"/>
              <w:adjustRightInd w:val="0"/>
              <w:spacing w:after="0" w:line="240" w:lineRule="auto"/>
              <w:ind w:left="492" w:hanging="492"/>
              <w:rPr>
                <w:rFonts w:ascii="Arial" w:hAnsi="Arial" w:cs="Arial"/>
                <w:sz w:val="24"/>
                <w:szCs w:val="24"/>
              </w:rPr>
            </w:pPr>
            <w:r w:rsidRPr="00E15477">
              <w:rPr>
                <w:rFonts w:ascii="Arial" w:hAnsi="Arial" w:cs="Arial"/>
                <w:sz w:val="24"/>
                <w:szCs w:val="24"/>
              </w:rPr>
              <w:t>El proyecto se lleva a cabo con la participación de la población beneficiaria.</w:t>
            </w:r>
          </w:p>
        </w:tc>
        <w:tc>
          <w:tcPr>
            <w:tcW w:w="1980" w:type="dxa"/>
            <w:shd w:val="clear" w:color="auto" w:fill="auto"/>
            <w:vAlign w:val="center"/>
          </w:tcPr>
          <w:p w:rsidR="00C174BF" w:rsidRPr="00E15477" w:rsidRDefault="00C174BF" w:rsidP="00C174BF">
            <w:pPr>
              <w:spacing w:after="0" w:line="240" w:lineRule="auto"/>
              <w:jc w:val="center"/>
              <w:rPr>
                <w:rFonts w:ascii="Arial" w:hAnsi="Arial" w:cs="Arial"/>
                <w:sz w:val="24"/>
                <w:szCs w:val="24"/>
              </w:rPr>
            </w:pPr>
            <w:r w:rsidRPr="00E15477">
              <w:rPr>
                <w:rFonts w:ascii="Arial" w:hAnsi="Arial" w:cs="Arial"/>
                <w:sz w:val="24"/>
                <w:szCs w:val="24"/>
              </w:rPr>
              <w:t>Hasta 6 puntos</w:t>
            </w:r>
          </w:p>
        </w:tc>
      </w:tr>
      <w:tr w:rsidR="00C174BF" w:rsidRPr="00E15477" w:rsidTr="004941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8"/>
          <w:jc w:val="center"/>
        </w:trPr>
        <w:tc>
          <w:tcPr>
            <w:tcW w:w="6525" w:type="dxa"/>
            <w:shd w:val="clear" w:color="auto" w:fill="auto"/>
          </w:tcPr>
          <w:p w:rsidR="00C174BF" w:rsidRPr="00E15477" w:rsidRDefault="00C174BF" w:rsidP="00165041">
            <w:pPr>
              <w:pStyle w:val="Prrafodelista"/>
              <w:numPr>
                <w:ilvl w:val="1"/>
                <w:numId w:val="18"/>
              </w:numPr>
              <w:autoSpaceDE w:val="0"/>
              <w:autoSpaceDN w:val="0"/>
              <w:adjustRightInd w:val="0"/>
              <w:spacing w:after="0" w:line="240" w:lineRule="auto"/>
              <w:ind w:left="492" w:hanging="492"/>
              <w:rPr>
                <w:rFonts w:ascii="Arial" w:hAnsi="Arial" w:cs="Arial"/>
                <w:sz w:val="24"/>
                <w:szCs w:val="24"/>
              </w:rPr>
            </w:pPr>
            <w:r w:rsidRPr="00E15477">
              <w:rPr>
                <w:rFonts w:ascii="Arial" w:hAnsi="Arial" w:cs="Arial"/>
                <w:sz w:val="24"/>
                <w:szCs w:val="24"/>
              </w:rPr>
              <w:t>El proyecto incorpora medidas de evaluación de su impacto social.</w:t>
            </w:r>
          </w:p>
        </w:tc>
        <w:tc>
          <w:tcPr>
            <w:tcW w:w="1980" w:type="dxa"/>
            <w:shd w:val="clear" w:color="auto" w:fill="auto"/>
            <w:vAlign w:val="center"/>
          </w:tcPr>
          <w:p w:rsidR="00C174BF" w:rsidRPr="00E15477" w:rsidRDefault="00C174BF" w:rsidP="00C174BF">
            <w:pPr>
              <w:spacing w:after="0" w:line="240" w:lineRule="auto"/>
              <w:jc w:val="center"/>
              <w:rPr>
                <w:rFonts w:ascii="Arial" w:hAnsi="Arial" w:cs="Arial"/>
                <w:sz w:val="24"/>
                <w:szCs w:val="24"/>
              </w:rPr>
            </w:pPr>
            <w:r w:rsidRPr="00E15477">
              <w:rPr>
                <w:rFonts w:ascii="Arial" w:hAnsi="Arial" w:cs="Arial"/>
                <w:sz w:val="24"/>
                <w:szCs w:val="24"/>
              </w:rPr>
              <w:t>Hasta 6 puntos</w:t>
            </w:r>
          </w:p>
        </w:tc>
      </w:tr>
      <w:tr w:rsidR="00C174BF" w:rsidRPr="00E15477" w:rsidTr="007A14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8"/>
          <w:jc w:val="center"/>
        </w:trPr>
        <w:tc>
          <w:tcPr>
            <w:tcW w:w="6525" w:type="dxa"/>
            <w:shd w:val="clear" w:color="auto" w:fill="auto"/>
            <w:vAlign w:val="center"/>
          </w:tcPr>
          <w:p w:rsidR="00C174BF" w:rsidRPr="00E15477" w:rsidRDefault="00C174BF" w:rsidP="00165041">
            <w:pPr>
              <w:pStyle w:val="Prrafodelista"/>
              <w:numPr>
                <w:ilvl w:val="0"/>
                <w:numId w:val="18"/>
              </w:numPr>
              <w:autoSpaceDE w:val="0"/>
              <w:autoSpaceDN w:val="0"/>
              <w:adjustRightInd w:val="0"/>
              <w:spacing w:after="0" w:line="240" w:lineRule="auto"/>
              <w:jc w:val="both"/>
              <w:rPr>
                <w:rFonts w:ascii="Arial" w:hAnsi="Arial" w:cs="Arial"/>
                <w:b/>
                <w:sz w:val="24"/>
                <w:szCs w:val="24"/>
              </w:rPr>
            </w:pPr>
            <w:r w:rsidRPr="00E15477">
              <w:rPr>
                <w:rFonts w:ascii="Arial" w:hAnsi="Arial" w:cs="Arial"/>
                <w:b/>
                <w:bCs/>
                <w:sz w:val="24"/>
                <w:szCs w:val="24"/>
              </w:rPr>
              <w:t>CRITERIOS DE IGUALDAD DE GÉNERO</w:t>
            </w:r>
          </w:p>
        </w:tc>
        <w:tc>
          <w:tcPr>
            <w:tcW w:w="1980" w:type="dxa"/>
            <w:shd w:val="clear" w:color="auto" w:fill="auto"/>
            <w:vAlign w:val="center"/>
          </w:tcPr>
          <w:p w:rsidR="00C174BF" w:rsidRPr="00E15477" w:rsidRDefault="00C174BF" w:rsidP="00C174BF">
            <w:pPr>
              <w:spacing w:after="0" w:line="240" w:lineRule="auto"/>
              <w:jc w:val="center"/>
              <w:rPr>
                <w:rFonts w:ascii="Arial" w:hAnsi="Arial" w:cs="Arial"/>
                <w:b/>
                <w:sz w:val="24"/>
                <w:szCs w:val="24"/>
              </w:rPr>
            </w:pPr>
            <w:r w:rsidRPr="00E15477">
              <w:rPr>
                <w:rFonts w:ascii="Arial" w:hAnsi="Arial" w:cs="Arial"/>
                <w:b/>
                <w:sz w:val="24"/>
                <w:szCs w:val="24"/>
              </w:rPr>
              <w:t>Hasta 4 puntos</w:t>
            </w:r>
          </w:p>
        </w:tc>
      </w:tr>
      <w:tr w:rsidR="00C174BF" w:rsidRPr="00E15477" w:rsidTr="004941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8"/>
          <w:jc w:val="center"/>
        </w:trPr>
        <w:tc>
          <w:tcPr>
            <w:tcW w:w="6525" w:type="dxa"/>
            <w:shd w:val="clear" w:color="auto" w:fill="auto"/>
          </w:tcPr>
          <w:p w:rsidR="00C174BF" w:rsidRPr="00E15477" w:rsidRDefault="00C174BF" w:rsidP="00165041">
            <w:pPr>
              <w:pStyle w:val="Prrafodelista"/>
              <w:numPr>
                <w:ilvl w:val="1"/>
                <w:numId w:val="18"/>
              </w:numPr>
              <w:autoSpaceDE w:val="0"/>
              <w:autoSpaceDN w:val="0"/>
              <w:adjustRightInd w:val="0"/>
              <w:spacing w:after="0" w:line="240" w:lineRule="auto"/>
              <w:ind w:left="492" w:hanging="492"/>
              <w:rPr>
                <w:rFonts w:ascii="Arial" w:hAnsi="Arial" w:cs="Arial"/>
                <w:sz w:val="24"/>
                <w:szCs w:val="24"/>
              </w:rPr>
            </w:pPr>
            <w:r w:rsidRPr="00E15477">
              <w:rPr>
                <w:rFonts w:ascii="Arial" w:hAnsi="Arial" w:cs="Arial"/>
                <w:sz w:val="24"/>
                <w:szCs w:val="24"/>
              </w:rPr>
              <w:t>Que las Juntas Directivas y/o órganos de dirección o administración tengan un número de mujeres superior al 30%.</w:t>
            </w:r>
          </w:p>
        </w:tc>
        <w:tc>
          <w:tcPr>
            <w:tcW w:w="1980" w:type="dxa"/>
            <w:shd w:val="clear" w:color="auto" w:fill="auto"/>
            <w:vAlign w:val="center"/>
          </w:tcPr>
          <w:p w:rsidR="00C174BF" w:rsidRPr="00E15477" w:rsidRDefault="00C174BF" w:rsidP="00C174BF">
            <w:pPr>
              <w:spacing w:after="0" w:line="240" w:lineRule="auto"/>
              <w:jc w:val="center"/>
              <w:rPr>
                <w:rFonts w:ascii="Arial" w:hAnsi="Arial" w:cs="Arial"/>
                <w:sz w:val="24"/>
                <w:szCs w:val="24"/>
              </w:rPr>
            </w:pPr>
            <w:r w:rsidRPr="00E15477">
              <w:rPr>
                <w:rFonts w:ascii="Arial" w:hAnsi="Arial" w:cs="Arial"/>
                <w:sz w:val="24"/>
                <w:szCs w:val="24"/>
              </w:rPr>
              <w:t>1 punto</w:t>
            </w:r>
          </w:p>
        </w:tc>
      </w:tr>
      <w:tr w:rsidR="00C174BF" w:rsidRPr="00E15477" w:rsidTr="004941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8"/>
          <w:jc w:val="center"/>
        </w:trPr>
        <w:tc>
          <w:tcPr>
            <w:tcW w:w="6525" w:type="dxa"/>
            <w:shd w:val="clear" w:color="auto" w:fill="auto"/>
          </w:tcPr>
          <w:p w:rsidR="00C174BF" w:rsidRPr="00E15477" w:rsidRDefault="00C174BF" w:rsidP="00165041">
            <w:pPr>
              <w:pStyle w:val="Prrafodelista"/>
              <w:numPr>
                <w:ilvl w:val="1"/>
                <w:numId w:val="18"/>
              </w:numPr>
              <w:autoSpaceDE w:val="0"/>
              <w:autoSpaceDN w:val="0"/>
              <w:adjustRightInd w:val="0"/>
              <w:spacing w:after="0" w:line="240" w:lineRule="auto"/>
              <w:ind w:left="492" w:hanging="492"/>
              <w:rPr>
                <w:rFonts w:ascii="Arial" w:hAnsi="Arial" w:cs="Arial"/>
                <w:sz w:val="24"/>
                <w:szCs w:val="24"/>
              </w:rPr>
            </w:pPr>
            <w:r w:rsidRPr="00E15477">
              <w:rPr>
                <w:rFonts w:ascii="Arial" w:hAnsi="Arial" w:cs="Arial"/>
                <w:sz w:val="24"/>
                <w:szCs w:val="24"/>
              </w:rPr>
              <w:t>Que la entidad participe en actos vinculados al Día internacional de las mujeres y al Día internacional contra la violencia hacia las mujeres. (1 punto)</w:t>
            </w:r>
          </w:p>
        </w:tc>
        <w:tc>
          <w:tcPr>
            <w:tcW w:w="1980" w:type="dxa"/>
            <w:shd w:val="clear" w:color="auto" w:fill="auto"/>
            <w:vAlign w:val="center"/>
          </w:tcPr>
          <w:p w:rsidR="00C174BF" w:rsidRPr="00E15477" w:rsidRDefault="00C174BF" w:rsidP="00C174BF">
            <w:pPr>
              <w:spacing w:after="0" w:line="240" w:lineRule="auto"/>
              <w:jc w:val="center"/>
              <w:rPr>
                <w:rFonts w:ascii="Arial" w:hAnsi="Arial" w:cs="Arial"/>
                <w:sz w:val="24"/>
                <w:szCs w:val="24"/>
              </w:rPr>
            </w:pPr>
            <w:r w:rsidRPr="00E15477">
              <w:rPr>
                <w:rFonts w:ascii="Arial" w:hAnsi="Arial" w:cs="Arial"/>
                <w:sz w:val="24"/>
                <w:szCs w:val="24"/>
              </w:rPr>
              <w:t>1 punto</w:t>
            </w:r>
          </w:p>
        </w:tc>
      </w:tr>
      <w:tr w:rsidR="00C174BF" w:rsidRPr="00E15477" w:rsidTr="004941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8"/>
          <w:jc w:val="center"/>
        </w:trPr>
        <w:tc>
          <w:tcPr>
            <w:tcW w:w="6525" w:type="dxa"/>
            <w:shd w:val="clear" w:color="auto" w:fill="auto"/>
          </w:tcPr>
          <w:p w:rsidR="00C174BF" w:rsidRPr="00E15477" w:rsidRDefault="00C174BF" w:rsidP="00165041">
            <w:pPr>
              <w:pStyle w:val="Prrafodelista"/>
              <w:numPr>
                <w:ilvl w:val="1"/>
                <w:numId w:val="18"/>
              </w:numPr>
              <w:autoSpaceDE w:val="0"/>
              <w:autoSpaceDN w:val="0"/>
              <w:adjustRightInd w:val="0"/>
              <w:spacing w:after="0" w:line="240" w:lineRule="auto"/>
              <w:ind w:left="492" w:hanging="492"/>
              <w:rPr>
                <w:rFonts w:ascii="Arial" w:hAnsi="Arial" w:cs="Arial"/>
                <w:sz w:val="24"/>
                <w:szCs w:val="24"/>
              </w:rPr>
            </w:pPr>
            <w:r w:rsidRPr="00E15477">
              <w:rPr>
                <w:rFonts w:ascii="Arial" w:hAnsi="Arial" w:cs="Arial"/>
                <w:sz w:val="24"/>
                <w:szCs w:val="24"/>
              </w:rPr>
              <w:t>Que la entidad programe y ejecute para la totalidad de personas asociadas, la sesión formativa contemplada en el apartado 5 del Protocolo de actuación por unas fiestas libres de agresiones sexistas en Esplugues.</w:t>
            </w:r>
          </w:p>
        </w:tc>
        <w:tc>
          <w:tcPr>
            <w:tcW w:w="1980" w:type="dxa"/>
            <w:shd w:val="clear" w:color="auto" w:fill="auto"/>
            <w:vAlign w:val="center"/>
          </w:tcPr>
          <w:p w:rsidR="00C174BF" w:rsidRPr="00E15477" w:rsidRDefault="00C174BF" w:rsidP="00C174BF">
            <w:pPr>
              <w:spacing w:after="0" w:line="240" w:lineRule="auto"/>
              <w:jc w:val="center"/>
              <w:rPr>
                <w:rFonts w:ascii="Arial" w:hAnsi="Arial" w:cs="Arial"/>
                <w:sz w:val="24"/>
                <w:szCs w:val="24"/>
              </w:rPr>
            </w:pPr>
            <w:r w:rsidRPr="00E15477">
              <w:rPr>
                <w:rFonts w:ascii="Arial" w:hAnsi="Arial" w:cs="Arial"/>
                <w:sz w:val="24"/>
                <w:szCs w:val="24"/>
              </w:rPr>
              <w:t>1 punto</w:t>
            </w:r>
          </w:p>
        </w:tc>
      </w:tr>
      <w:tr w:rsidR="00C174BF" w:rsidRPr="00E15477" w:rsidTr="004941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8"/>
          <w:jc w:val="center"/>
        </w:trPr>
        <w:tc>
          <w:tcPr>
            <w:tcW w:w="6525" w:type="dxa"/>
            <w:shd w:val="clear" w:color="auto" w:fill="auto"/>
          </w:tcPr>
          <w:p w:rsidR="00C174BF" w:rsidRPr="00E15477" w:rsidRDefault="00C174BF" w:rsidP="00165041">
            <w:pPr>
              <w:pStyle w:val="Prrafodelista"/>
              <w:numPr>
                <w:ilvl w:val="1"/>
                <w:numId w:val="18"/>
              </w:numPr>
              <w:autoSpaceDE w:val="0"/>
              <w:autoSpaceDN w:val="0"/>
              <w:adjustRightInd w:val="0"/>
              <w:spacing w:after="0" w:line="240" w:lineRule="auto"/>
              <w:ind w:left="492" w:hanging="492"/>
              <w:rPr>
                <w:rFonts w:ascii="Arial" w:hAnsi="Arial" w:cs="Arial"/>
                <w:sz w:val="24"/>
                <w:szCs w:val="24"/>
              </w:rPr>
            </w:pPr>
            <w:r w:rsidRPr="00E15477">
              <w:rPr>
                <w:rFonts w:ascii="Arial" w:hAnsi="Arial" w:cs="Arial"/>
                <w:sz w:val="24"/>
                <w:szCs w:val="24"/>
              </w:rPr>
              <w:t>Que la Entidad promueva de forma efectiva la participación y la incorporación de personas asociadas a la Red de Agentes preventivas.</w:t>
            </w:r>
          </w:p>
        </w:tc>
        <w:tc>
          <w:tcPr>
            <w:tcW w:w="1980" w:type="dxa"/>
            <w:shd w:val="clear" w:color="auto" w:fill="auto"/>
            <w:vAlign w:val="center"/>
          </w:tcPr>
          <w:p w:rsidR="00C174BF" w:rsidRPr="00E15477" w:rsidRDefault="00C174BF" w:rsidP="00C174BF">
            <w:pPr>
              <w:spacing w:after="0" w:line="240" w:lineRule="auto"/>
              <w:jc w:val="center"/>
              <w:rPr>
                <w:rFonts w:ascii="Arial" w:hAnsi="Arial" w:cs="Arial"/>
                <w:sz w:val="24"/>
                <w:szCs w:val="24"/>
              </w:rPr>
            </w:pPr>
            <w:r w:rsidRPr="00E15477">
              <w:rPr>
                <w:rFonts w:ascii="Arial" w:hAnsi="Arial" w:cs="Arial"/>
                <w:sz w:val="24"/>
                <w:szCs w:val="24"/>
              </w:rPr>
              <w:t>1 punto</w:t>
            </w:r>
          </w:p>
        </w:tc>
      </w:tr>
    </w:tbl>
    <w:p w:rsidR="006611FD" w:rsidRPr="00E15477" w:rsidRDefault="006611FD" w:rsidP="00CD5031">
      <w:pPr>
        <w:tabs>
          <w:tab w:val="left" w:pos="1455"/>
        </w:tabs>
        <w:spacing w:after="0" w:line="240" w:lineRule="auto"/>
        <w:jc w:val="both"/>
        <w:rPr>
          <w:rFonts w:ascii="Arial" w:hAnsi="Arial" w:cs="Arial"/>
          <w:b/>
          <w:bCs/>
          <w:sz w:val="24"/>
          <w:szCs w:val="24"/>
          <w:u w:val="single"/>
        </w:rPr>
      </w:pPr>
    </w:p>
    <w:p w:rsidR="00D7102D" w:rsidRPr="00E15477" w:rsidRDefault="00D7102D">
      <w:pPr>
        <w:rPr>
          <w:rFonts w:ascii="Arial" w:hAnsi="Arial" w:cs="Arial"/>
          <w:b/>
          <w:bCs/>
          <w:sz w:val="24"/>
          <w:szCs w:val="24"/>
          <w:u w:val="single"/>
        </w:rPr>
      </w:pPr>
      <w:r w:rsidRPr="00E15477">
        <w:rPr>
          <w:rFonts w:ascii="Arial" w:hAnsi="Arial" w:cs="Arial"/>
          <w:b/>
          <w:bCs/>
          <w:sz w:val="24"/>
          <w:szCs w:val="24"/>
          <w:u w:val="single"/>
        </w:rPr>
        <w:br w:type="page"/>
      </w:r>
    </w:p>
    <w:p w:rsidR="00CD5031" w:rsidRPr="00E15477" w:rsidRDefault="00D7102D" w:rsidP="00CD5031">
      <w:pPr>
        <w:tabs>
          <w:tab w:val="left" w:pos="1455"/>
        </w:tabs>
        <w:spacing w:after="0" w:line="240" w:lineRule="auto"/>
        <w:jc w:val="both"/>
        <w:rPr>
          <w:rFonts w:ascii="Arial" w:hAnsi="Arial" w:cs="Arial"/>
          <w:b/>
          <w:bCs/>
          <w:sz w:val="24"/>
          <w:szCs w:val="24"/>
          <w:u w:val="single"/>
        </w:rPr>
      </w:pPr>
      <w:r w:rsidRPr="00E15477">
        <w:rPr>
          <w:rFonts w:ascii="Arial" w:hAnsi="Arial" w:cs="Arial"/>
          <w:b/>
          <w:bCs/>
          <w:sz w:val="24"/>
          <w:szCs w:val="24"/>
          <w:u w:val="single"/>
        </w:rPr>
        <w:lastRenderedPageBreak/>
        <w:t>COOPERACIÓN Y SOLIDARIDAD Y PAZ</w:t>
      </w:r>
    </w:p>
    <w:p w:rsidR="00CD5031" w:rsidRPr="00E15477" w:rsidRDefault="00CD5031" w:rsidP="00CD5031">
      <w:pPr>
        <w:tabs>
          <w:tab w:val="left" w:pos="1455"/>
        </w:tabs>
        <w:spacing w:after="0" w:line="240" w:lineRule="auto"/>
        <w:jc w:val="both"/>
        <w:rPr>
          <w:rFonts w:ascii="Arial" w:hAnsi="Arial" w:cs="Arial"/>
          <w:b/>
          <w:bCs/>
          <w:sz w:val="24"/>
          <w:szCs w:val="24"/>
          <w:u w:val="single"/>
        </w:rPr>
      </w:pPr>
    </w:p>
    <w:p w:rsidR="00B31A35" w:rsidRPr="00E15477" w:rsidRDefault="00B31A35" w:rsidP="00B31A35">
      <w:pPr>
        <w:tabs>
          <w:tab w:val="left" w:pos="1455"/>
        </w:tabs>
        <w:spacing w:after="0" w:line="240" w:lineRule="auto"/>
        <w:jc w:val="both"/>
        <w:rPr>
          <w:rFonts w:ascii="Arial" w:hAnsi="Arial" w:cs="Arial"/>
          <w:b/>
          <w:color w:val="000000"/>
          <w:sz w:val="24"/>
          <w:szCs w:val="24"/>
          <w:lang w:eastAsia="es-ES"/>
        </w:rPr>
      </w:pPr>
      <w:r w:rsidRPr="00E15477">
        <w:rPr>
          <w:rFonts w:ascii="Arial" w:hAnsi="Arial" w:cs="Arial"/>
          <w:b/>
          <w:bCs/>
          <w:sz w:val="24"/>
          <w:szCs w:val="24"/>
        </w:rPr>
        <w:t xml:space="preserve">Línea de subvención: </w:t>
      </w:r>
      <w:r w:rsidRPr="00E15477">
        <w:rPr>
          <w:rFonts w:ascii="Arial" w:hAnsi="Arial" w:cs="Arial"/>
          <w:b/>
          <w:color w:val="000000"/>
          <w:sz w:val="24"/>
          <w:szCs w:val="24"/>
          <w:lang w:eastAsia="es-ES"/>
        </w:rPr>
        <w:t>Apoyar proyectos de cooperación al desarrollo</w:t>
      </w:r>
    </w:p>
    <w:p w:rsidR="00B31A35" w:rsidRPr="00E15477" w:rsidRDefault="00B31A35" w:rsidP="00B31A35">
      <w:pPr>
        <w:tabs>
          <w:tab w:val="left" w:pos="1455"/>
        </w:tabs>
        <w:spacing w:after="0" w:line="240" w:lineRule="auto"/>
        <w:jc w:val="both"/>
        <w:rPr>
          <w:rFonts w:ascii="Arial" w:hAnsi="Arial" w:cs="Arial"/>
          <w:b/>
          <w:bCs/>
          <w:sz w:val="24"/>
          <w:szCs w:val="24"/>
        </w:rPr>
      </w:pPr>
    </w:p>
    <w:p w:rsidR="00B31A35" w:rsidRPr="00E15477" w:rsidRDefault="00B31A35" w:rsidP="00B31A35">
      <w:pPr>
        <w:tabs>
          <w:tab w:val="left" w:pos="1455"/>
        </w:tabs>
        <w:spacing w:after="0" w:line="240" w:lineRule="auto"/>
        <w:jc w:val="both"/>
        <w:rPr>
          <w:rFonts w:ascii="Arial" w:hAnsi="Arial" w:cs="Arial"/>
          <w:bCs/>
          <w:sz w:val="24"/>
          <w:szCs w:val="24"/>
        </w:rPr>
      </w:pPr>
      <w:r w:rsidRPr="00E15477">
        <w:rPr>
          <w:rFonts w:ascii="Arial" w:hAnsi="Arial" w:cs="Arial"/>
          <w:bCs/>
          <w:sz w:val="24"/>
          <w:szCs w:val="24"/>
        </w:rPr>
        <w:t>Sistema de puntuación:</w:t>
      </w:r>
    </w:p>
    <w:p w:rsidR="00B31A35" w:rsidRPr="00E15477" w:rsidRDefault="00B31A35" w:rsidP="00B31A35">
      <w:pPr>
        <w:tabs>
          <w:tab w:val="left" w:pos="1455"/>
        </w:tabs>
        <w:spacing w:after="0" w:line="240" w:lineRule="auto"/>
        <w:jc w:val="both"/>
        <w:rPr>
          <w:rFonts w:ascii="Arial" w:hAnsi="Arial" w:cs="Arial"/>
          <w:bCs/>
          <w:sz w:val="24"/>
          <w:szCs w:val="24"/>
        </w:rPr>
      </w:pPr>
    </w:p>
    <w:p w:rsidR="00B31A35" w:rsidRPr="00E15477" w:rsidRDefault="00B31A35" w:rsidP="00B31A35">
      <w:pPr>
        <w:tabs>
          <w:tab w:val="left" w:pos="1455"/>
        </w:tabs>
        <w:spacing w:after="0" w:line="240" w:lineRule="auto"/>
        <w:jc w:val="both"/>
        <w:rPr>
          <w:rFonts w:ascii="Arial" w:hAnsi="Arial" w:cs="Arial"/>
          <w:bCs/>
          <w:sz w:val="24"/>
          <w:szCs w:val="24"/>
        </w:rPr>
      </w:pPr>
      <w:r w:rsidRPr="00E15477">
        <w:rPr>
          <w:rFonts w:ascii="Arial" w:hAnsi="Arial" w:cs="Arial"/>
          <w:bCs/>
          <w:sz w:val="24"/>
          <w:szCs w:val="24"/>
        </w:rPr>
        <w:t>Distribución proporcional entre los proyectos presentados y la dotación presupuestaria del concurso:</w:t>
      </w:r>
    </w:p>
    <w:p w:rsidR="00B31A35" w:rsidRPr="00E15477" w:rsidRDefault="00B31A35" w:rsidP="00B31A35">
      <w:pPr>
        <w:tabs>
          <w:tab w:val="left" w:pos="1455"/>
        </w:tabs>
        <w:spacing w:after="0" w:line="240" w:lineRule="auto"/>
        <w:jc w:val="both"/>
        <w:rPr>
          <w:rFonts w:ascii="Arial" w:hAnsi="Arial" w:cs="Arial"/>
          <w:bCs/>
          <w:sz w:val="24"/>
          <w:szCs w:val="24"/>
        </w:rPr>
      </w:pPr>
    </w:p>
    <w:p w:rsidR="00B31A35" w:rsidRPr="00E15477" w:rsidRDefault="00B31A35" w:rsidP="00B31A35">
      <w:pPr>
        <w:tabs>
          <w:tab w:val="left" w:pos="1455"/>
        </w:tabs>
        <w:spacing w:after="0" w:line="240" w:lineRule="auto"/>
        <w:jc w:val="both"/>
        <w:rPr>
          <w:rFonts w:ascii="Arial" w:hAnsi="Arial" w:cs="Arial"/>
          <w:bCs/>
          <w:sz w:val="24"/>
          <w:szCs w:val="24"/>
        </w:rPr>
      </w:pPr>
      <w:r w:rsidRPr="00E15477">
        <w:rPr>
          <w:rFonts w:ascii="Arial" w:hAnsi="Arial" w:cs="Arial"/>
          <w:bCs/>
          <w:sz w:val="24"/>
          <w:szCs w:val="24"/>
        </w:rPr>
        <w:t>Se valora individualmente cada proyecto en función de los indicadores que se detallan a continuación, se multiplica por la dotación económica asignada al concurso y se divide por la suma total de las valoraciones de los proyectos, con un máximo de 10.000,00 euros de subvención por proyecto.</w:t>
      </w:r>
    </w:p>
    <w:p w:rsidR="00B31A35" w:rsidRPr="00E15477" w:rsidRDefault="00B31A35" w:rsidP="00B31A35">
      <w:pPr>
        <w:pStyle w:val="Prrafodelista2"/>
        <w:spacing w:after="0" w:line="240" w:lineRule="auto"/>
        <w:ind w:left="0"/>
        <w:jc w:val="both"/>
        <w:rPr>
          <w:rFonts w:ascii="Arial" w:hAnsi="Arial" w:cs="Arial"/>
          <w:sz w:val="24"/>
          <w:szCs w:val="24"/>
          <w:lang w:val="ca-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6658"/>
        <w:gridCol w:w="1836"/>
      </w:tblGrid>
      <w:tr w:rsidR="00B31A35" w:rsidRPr="00E15477" w:rsidTr="004941D5">
        <w:trPr>
          <w:trHeight w:val="246"/>
          <w:jc w:val="center"/>
        </w:trPr>
        <w:tc>
          <w:tcPr>
            <w:tcW w:w="3919" w:type="pct"/>
            <w:shd w:val="clear" w:color="auto" w:fill="auto"/>
            <w:vAlign w:val="center"/>
          </w:tcPr>
          <w:p w:rsidR="00B31A35" w:rsidRPr="00E15477" w:rsidRDefault="00B31A35" w:rsidP="004941D5">
            <w:pPr>
              <w:spacing w:after="0" w:line="240" w:lineRule="auto"/>
              <w:rPr>
                <w:rFonts w:ascii="Arial" w:hAnsi="Arial" w:cs="Arial"/>
                <w:bCs/>
                <w:sz w:val="24"/>
                <w:szCs w:val="24"/>
                <w:lang w:eastAsia="es-ES_tradnl"/>
              </w:rPr>
            </w:pPr>
            <w:r w:rsidRPr="00E15477">
              <w:rPr>
                <w:rFonts w:ascii="Arial" w:hAnsi="Arial" w:cs="Arial"/>
                <w:b/>
                <w:bCs/>
                <w:sz w:val="24"/>
                <w:szCs w:val="24"/>
              </w:rPr>
              <w:t>Titulares de derechos</w:t>
            </w:r>
          </w:p>
        </w:tc>
        <w:tc>
          <w:tcPr>
            <w:tcW w:w="1081" w:type="pct"/>
            <w:shd w:val="clear" w:color="auto" w:fill="auto"/>
          </w:tcPr>
          <w:p w:rsidR="00B31A35" w:rsidRPr="00E15477" w:rsidRDefault="00B31A35" w:rsidP="004941D5">
            <w:pPr>
              <w:spacing w:after="0" w:line="240" w:lineRule="auto"/>
              <w:jc w:val="center"/>
              <w:rPr>
                <w:rFonts w:ascii="Arial" w:hAnsi="Arial" w:cs="Arial"/>
                <w:b/>
                <w:bCs/>
                <w:sz w:val="24"/>
                <w:szCs w:val="24"/>
              </w:rPr>
            </w:pPr>
            <w:r w:rsidRPr="00E15477">
              <w:rPr>
                <w:rFonts w:ascii="Arial" w:hAnsi="Arial" w:cs="Arial"/>
                <w:b/>
                <w:bCs/>
                <w:sz w:val="24"/>
                <w:szCs w:val="24"/>
              </w:rPr>
              <w:t>Hasta 5 puntos</w:t>
            </w:r>
          </w:p>
        </w:tc>
      </w:tr>
      <w:tr w:rsidR="00B31A35" w:rsidRPr="00E15477" w:rsidTr="004941D5">
        <w:trPr>
          <w:trHeight w:val="246"/>
          <w:jc w:val="center"/>
        </w:trPr>
        <w:tc>
          <w:tcPr>
            <w:tcW w:w="5000" w:type="pct"/>
            <w:gridSpan w:val="2"/>
            <w:shd w:val="clear" w:color="auto" w:fill="auto"/>
            <w:vAlign w:val="bottom"/>
          </w:tcPr>
          <w:p w:rsidR="00B31A35" w:rsidRPr="00E15477" w:rsidRDefault="00B31A35" w:rsidP="004941D5">
            <w:pPr>
              <w:spacing w:after="0" w:line="240" w:lineRule="auto"/>
              <w:jc w:val="both"/>
              <w:rPr>
                <w:rFonts w:ascii="Arial" w:hAnsi="Arial" w:cs="Arial"/>
                <w:sz w:val="24"/>
                <w:szCs w:val="24"/>
              </w:rPr>
            </w:pPr>
            <w:r w:rsidRPr="00E15477">
              <w:rPr>
                <w:rFonts w:ascii="Arial" w:hAnsi="Arial" w:cs="Arial"/>
                <w:sz w:val="24"/>
                <w:szCs w:val="24"/>
              </w:rPr>
              <w:t>Los proyectos que tengan como destinatarios a los sectores más vulnerables de la población (los niños, jóvenes, mujeres, personas mayores, personas con discapacidades, comunidades indígenas, refugiados, desplazados y retornados).</w:t>
            </w:r>
          </w:p>
        </w:tc>
      </w:tr>
      <w:tr w:rsidR="00B31A35" w:rsidRPr="00E15477" w:rsidTr="004941D5">
        <w:trPr>
          <w:trHeight w:val="246"/>
          <w:jc w:val="center"/>
        </w:trPr>
        <w:tc>
          <w:tcPr>
            <w:tcW w:w="3919" w:type="pct"/>
            <w:shd w:val="clear" w:color="auto" w:fill="auto"/>
            <w:vAlign w:val="center"/>
          </w:tcPr>
          <w:p w:rsidR="00B31A35" w:rsidRPr="00E15477" w:rsidRDefault="00B31A35" w:rsidP="004941D5">
            <w:pPr>
              <w:spacing w:after="0" w:line="240" w:lineRule="auto"/>
              <w:rPr>
                <w:rFonts w:ascii="Arial" w:hAnsi="Arial" w:cs="Arial"/>
                <w:bCs/>
                <w:sz w:val="24"/>
                <w:szCs w:val="24"/>
                <w:lang w:eastAsia="es-ES_tradnl"/>
              </w:rPr>
            </w:pPr>
            <w:r w:rsidRPr="00E15477">
              <w:rPr>
                <w:rFonts w:ascii="Arial" w:hAnsi="Arial" w:cs="Arial"/>
                <w:b/>
                <w:bCs/>
                <w:sz w:val="24"/>
                <w:szCs w:val="24"/>
              </w:rPr>
              <w:t>Sector</w:t>
            </w:r>
            <w:r w:rsidRPr="00E15477">
              <w:rPr>
                <w:rFonts w:ascii="Arial" w:hAnsi="Arial" w:cs="Arial"/>
                <w:bCs/>
                <w:sz w:val="24"/>
                <w:szCs w:val="24"/>
              </w:rPr>
              <w:t xml:space="preserve"> </w:t>
            </w:r>
            <w:r w:rsidRPr="00E15477">
              <w:rPr>
                <w:rFonts w:ascii="Arial" w:hAnsi="Arial" w:cs="Arial"/>
                <w:b/>
                <w:bCs/>
                <w:sz w:val="24"/>
                <w:szCs w:val="24"/>
              </w:rPr>
              <w:t>de actividad</w:t>
            </w:r>
          </w:p>
        </w:tc>
        <w:tc>
          <w:tcPr>
            <w:tcW w:w="1081" w:type="pct"/>
            <w:shd w:val="clear" w:color="auto" w:fill="auto"/>
          </w:tcPr>
          <w:p w:rsidR="00B31A35" w:rsidRPr="00E15477" w:rsidRDefault="00B31A35" w:rsidP="004941D5">
            <w:pPr>
              <w:spacing w:after="0" w:line="240" w:lineRule="auto"/>
              <w:jc w:val="center"/>
              <w:rPr>
                <w:rFonts w:ascii="Arial" w:hAnsi="Arial" w:cs="Arial"/>
                <w:b/>
                <w:bCs/>
                <w:sz w:val="24"/>
                <w:szCs w:val="24"/>
              </w:rPr>
            </w:pPr>
            <w:r w:rsidRPr="00E15477">
              <w:rPr>
                <w:rFonts w:ascii="Arial" w:hAnsi="Arial" w:cs="Arial"/>
                <w:b/>
                <w:bCs/>
                <w:sz w:val="24"/>
                <w:szCs w:val="24"/>
              </w:rPr>
              <w:t>Hasta 5 puntos</w:t>
            </w:r>
          </w:p>
        </w:tc>
      </w:tr>
      <w:tr w:rsidR="00B31A35" w:rsidRPr="00E15477" w:rsidTr="004941D5">
        <w:trPr>
          <w:trHeight w:val="246"/>
          <w:jc w:val="center"/>
        </w:trPr>
        <w:tc>
          <w:tcPr>
            <w:tcW w:w="5000" w:type="pct"/>
            <w:gridSpan w:val="2"/>
            <w:shd w:val="clear" w:color="auto" w:fill="auto"/>
            <w:vAlign w:val="bottom"/>
          </w:tcPr>
          <w:p w:rsidR="00B31A35" w:rsidRPr="00E15477" w:rsidRDefault="00B31A35" w:rsidP="004941D5">
            <w:pPr>
              <w:spacing w:after="0" w:line="240" w:lineRule="auto"/>
              <w:jc w:val="both"/>
              <w:rPr>
                <w:rFonts w:ascii="Arial" w:hAnsi="Arial" w:cs="Arial"/>
                <w:sz w:val="24"/>
                <w:szCs w:val="24"/>
              </w:rPr>
            </w:pPr>
            <w:r w:rsidRPr="00E15477">
              <w:rPr>
                <w:rFonts w:ascii="Arial" w:hAnsi="Arial" w:cs="Arial"/>
                <w:sz w:val="24"/>
                <w:szCs w:val="24"/>
              </w:rPr>
              <w:t>Proyectos que apoyen al sector productivo cooperativo, microproyectos de apoyo económico a comunidades populares, de apoyo al comercio justo, educación para la salud, educación básica y formación en valores.</w:t>
            </w:r>
          </w:p>
        </w:tc>
      </w:tr>
      <w:tr w:rsidR="00B31A35" w:rsidRPr="00E15477" w:rsidTr="004941D5">
        <w:trPr>
          <w:trHeight w:val="246"/>
          <w:jc w:val="center"/>
        </w:trPr>
        <w:tc>
          <w:tcPr>
            <w:tcW w:w="3919" w:type="pct"/>
            <w:shd w:val="clear" w:color="auto" w:fill="auto"/>
            <w:vAlign w:val="center"/>
          </w:tcPr>
          <w:p w:rsidR="00B31A35" w:rsidRPr="00E15477" w:rsidRDefault="00B31A35" w:rsidP="004941D5">
            <w:pPr>
              <w:spacing w:after="0" w:line="240" w:lineRule="auto"/>
              <w:rPr>
                <w:rFonts w:ascii="Arial" w:hAnsi="Arial" w:cs="Arial"/>
                <w:bCs/>
                <w:sz w:val="24"/>
                <w:szCs w:val="24"/>
                <w:lang w:eastAsia="es-ES_tradnl"/>
              </w:rPr>
            </w:pPr>
            <w:r w:rsidRPr="00E15477">
              <w:rPr>
                <w:rFonts w:ascii="Arial" w:hAnsi="Arial" w:cs="Arial"/>
                <w:b/>
                <w:bCs/>
                <w:sz w:val="24"/>
                <w:szCs w:val="24"/>
              </w:rPr>
              <w:t>Sostenibilidad del proyecto</w:t>
            </w:r>
          </w:p>
        </w:tc>
        <w:tc>
          <w:tcPr>
            <w:tcW w:w="1081" w:type="pct"/>
            <w:shd w:val="clear" w:color="auto" w:fill="auto"/>
          </w:tcPr>
          <w:p w:rsidR="00B31A35" w:rsidRPr="00E15477" w:rsidRDefault="00B31A35" w:rsidP="004941D5">
            <w:pPr>
              <w:spacing w:after="0" w:line="240" w:lineRule="auto"/>
              <w:jc w:val="center"/>
              <w:rPr>
                <w:rFonts w:ascii="Arial" w:hAnsi="Arial" w:cs="Arial"/>
                <w:b/>
                <w:bCs/>
                <w:sz w:val="24"/>
                <w:szCs w:val="24"/>
              </w:rPr>
            </w:pPr>
            <w:r w:rsidRPr="00E15477">
              <w:rPr>
                <w:rFonts w:ascii="Arial" w:hAnsi="Arial" w:cs="Arial"/>
                <w:b/>
                <w:bCs/>
                <w:sz w:val="24"/>
                <w:szCs w:val="24"/>
              </w:rPr>
              <w:t>Máximo 30 puntos</w:t>
            </w:r>
          </w:p>
        </w:tc>
      </w:tr>
      <w:tr w:rsidR="00B31A35" w:rsidRPr="00E15477" w:rsidTr="004941D5">
        <w:trPr>
          <w:trHeight w:val="246"/>
          <w:jc w:val="center"/>
        </w:trPr>
        <w:tc>
          <w:tcPr>
            <w:tcW w:w="3919" w:type="pct"/>
            <w:shd w:val="clear" w:color="auto" w:fill="auto"/>
            <w:vAlign w:val="center"/>
          </w:tcPr>
          <w:p w:rsidR="00B31A35" w:rsidRPr="00E15477" w:rsidRDefault="00B31A35" w:rsidP="004941D5">
            <w:pPr>
              <w:spacing w:after="0" w:line="240" w:lineRule="auto"/>
              <w:jc w:val="both"/>
              <w:rPr>
                <w:rFonts w:ascii="Arial" w:hAnsi="Arial" w:cs="Arial"/>
                <w:bCs/>
                <w:sz w:val="24"/>
                <w:szCs w:val="24"/>
                <w:lang w:eastAsia="es-ES_tradnl"/>
              </w:rPr>
            </w:pPr>
            <w:r w:rsidRPr="00E15477">
              <w:rPr>
                <w:rFonts w:ascii="Arial" w:hAnsi="Arial" w:cs="Arial"/>
                <w:sz w:val="24"/>
                <w:szCs w:val="24"/>
              </w:rPr>
              <w:t>Que se lleve a cabo con la participación de los titulares de derechos del proyecto</w:t>
            </w:r>
          </w:p>
        </w:tc>
        <w:tc>
          <w:tcPr>
            <w:tcW w:w="1081" w:type="pct"/>
            <w:shd w:val="clear" w:color="auto" w:fill="auto"/>
            <w:vAlign w:val="center"/>
          </w:tcPr>
          <w:p w:rsidR="00B31A35" w:rsidRPr="00E15477" w:rsidRDefault="00B31A35" w:rsidP="004941D5">
            <w:pPr>
              <w:spacing w:after="0" w:line="240" w:lineRule="auto"/>
              <w:jc w:val="center"/>
              <w:rPr>
                <w:rFonts w:ascii="Arial" w:hAnsi="Arial" w:cs="Arial"/>
                <w:bCs/>
                <w:sz w:val="24"/>
                <w:szCs w:val="24"/>
              </w:rPr>
            </w:pPr>
            <w:r w:rsidRPr="00E15477">
              <w:rPr>
                <w:rFonts w:ascii="Arial" w:hAnsi="Arial" w:cs="Arial"/>
                <w:bCs/>
                <w:sz w:val="24"/>
                <w:szCs w:val="24"/>
              </w:rPr>
              <w:t>5 puntos</w:t>
            </w:r>
          </w:p>
        </w:tc>
      </w:tr>
      <w:tr w:rsidR="00B31A35" w:rsidRPr="00E15477" w:rsidTr="004941D5">
        <w:trPr>
          <w:trHeight w:val="246"/>
          <w:jc w:val="center"/>
        </w:trPr>
        <w:tc>
          <w:tcPr>
            <w:tcW w:w="3919" w:type="pct"/>
            <w:shd w:val="clear" w:color="auto" w:fill="auto"/>
            <w:vAlign w:val="center"/>
          </w:tcPr>
          <w:p w:rsidR="00B31A35" w:rsidRPr="00E15477" w:rsidRDefault="00B31A35" w:rsidP="004941D5">
            <w:pPr>
              <w:spacing w:after="0" w:line="240" w:lineRule="auto"/>
              <w:jc w:val="both"/>
              <w:rPr>
                <w:rFonts w:ascii="Arial" w:hAnsi="Arial" w:cs="Arial"/>
                <w:bCs/>
                <w:sz w:val="24"/>
                <w:szCs w:val="24"/>
              </w:rPr>
            </w:pPr>
            <w:r w:rsidRPr="00E15477">
              <w:rPr>
                <w:rFonts w:ascii="Arial" w:hAnsi="Arial" w:cs="Arial"/>
                <w:sz w:val="24"/>
                <w:szCs w:val="24"/>
              </w:rPr>
              <w:t>Que potencie la participación de otros grupos o asociaciones ciudadanas</w:t>
            </w:r>
          </w:p>
        </w:tc>
        <w:tc>
          <w:tcPr>
            <w:tcW w:w="1081" w:type="pct"/>
            <w:shd w:val="clear" w:color="auto" w:fill="auto"/>
            <w:vAlign w:val="center"/>
          </w:tcPr>
          <w:p w:rsidR="00B31A35" w:rsidRPr="00E15477" w:rsidRDefault="00B31A35" w:rsidP="004941D5">
            <w:pPr>
              <w:spacing w:after="0" w:line="240" w:lineRule="auto"/>
              <w:jc w:val="center"/>
              <w:rPr>
                <w:rFonts w:ascii="Arial" w:hAnsi="Arial" w:cs="Arial"/>
                <w:bCs/>
                <w:sz w:val="24"/>
                <w:szCs w:val="24"/>
              </w:rPr>
            </w:pPr>
            <w:r w:rsidRPr="00E15477">
              <w:rPr>
                <w:rFonts w:ascii="Arial" w:hAnsi="Arial" w:cs="Arial"/>
                <w:bCs/>
                <w:sz w:val="24"/>
                <w:szCs w:val="24"/>
              </w:rPr>
              <w:t>5 puntos</w:t>
            </w:r>
          </w:p>
        </w:tc>
      </w:tr>
      <w:tr w:rsidR="00B31A35" w:rsidRPr="00E15477" w:rsidTr="004941D5">
        <w:trPr>
          <w:trHeight w:val="246"/>
          <w:jc w:val="center"/>
        </w:trPr>
        <w:tc>
          <w:tcPr>
            <w:tcW w:w="3919" w:type="pct"/>
            <w:shd w:val="clear" w:color="auto" w:fill="auto"/>
            <w:vAlign w:val="center"/>
          </w:tcPr>
          <w:p w:rsidR="00B31A35" w:rsidRPr="00E15477" w:rsidRDefault="00B31A35" w:rsidP="004941D5">
            <w:pPr>
              <w:spacing w:after="0" w:line="240" w:lineRule="auto"/>
              <w:jc w:val="both"/>
              <w:rPr>
                <w:rFonts w:ascii="Arial" w:hAnsi="Arial" w:cs="Arial"/>
                <w:bCs/>
                <w:sz w:val="24"/>
                <w:szCs w:val="24"/>
              </w:rPr>
            </w:pPr>
            <w:r w:rsidRPr="00E15477">
              <w:rPr>
                <w:rFonts w:ascii="Arial" w:hAnsi="Arial" w:cs="Arial"/>
                <w:sz w:val="24"/>
                <w:szCs w:val="24"/>
              </w:rPr>
              <w:t>Que garantice la participación de los titulares de derechos en la elaboración y ejecución del proyecto</w:t>
            </w:r>
          </w:p>
        </w:tc>
        <w:tc>
          <w:tcPr>
            <w:tcW w:w="1081" w:type="pct"/>
            <w:shd w:val="clear" w:color="auto" w:fill="auto"/>
            <w:vAlign w:val="center"/>
          </w:tcPr>
          <w:p w:rsidR="00B31A35" w:rsidRPr="00E15477" w:rsidRDefault="00B31A35" w:rsidP="004941D5">
            <w:pPr>
              <w:spacing w:after="0" w:line="240" w:lineRule="auto"/>
              <w:jc w:val="center"/>
              <w:rPr>
                <w:rFonts w:ascii="Arial" w:hAnsi="Arial" w:cs="Arial"/>
                <w:bCs/>
                <w:sz w:val="24"/>
                <w:szCs w:val="24"/>
              </w:rPr>
            </w:pPr>
            <w:r w:rsidRPr="00E15477">
              <w:rPr>
                <w:rFonts w:ascii="Arial" w:hAnsi="Arial" w:cs="Arial"/>
                <w:bCs/>
                <w:sz w:val="24"/>
                <w:szCs w:val="24"/>
              </w:rPr>
              <w:t>5 puntos</w:t>
            </w:r>
          </w:p>
        </w:tc>
      </w:tr>
      <w:tr w:rsidR="00B31A35" w:rsidRPr="00E15477" w:rsidTr="004941D5">
        <w:trPr>
          <w:trHeight w:val="246"/>
          <w:jc w:val="center"/>
        </w:trPr>
        <w:tc>
          <w:tcPr>
            <w:tcW w:w="3919" w:type="pct"/>
            <w:shd w:val="clear" w:color="auto" w:fill="auto"/>
            <w:vAlign w:val="center"/>
          </w:tcPr>
          <w:p w:rsidR="00B31A35" w:rsidRPr="00E15477" w:rsidRDefault="00B31A35" w:rsidP="004941D5">
            <w:pPr>
              <w:spacing w:after="0" w:line="240" w:lineRule="auto"/>
              <w:jc w:val="both"/>
              <w:rPr>
                <w:rFonts w:ascii="Arial" w:hAnsi="Arial" w:cs="Arial"/>
                <w:bCs/>
                <w:sz w:val="24"/>
                <w:szCs w:val="24"/>
              </w:rPr>
            </w:pPr>
            <w:r w:rsidRPr="00E15477">
              <w:rPr>
                <w:rFonts w:ascii="Arial" w:hAnsi="Arial" w:cs="Arial"/>
                <w:sz w:val="24"/>
                <w:szCs w:val="24"/>
              </w:rPr>
              <w:t>Presencia de miembros de la entidad en la ejecución material del proyecto y/o su evaluación final, así como el flujo de intercambio y enriquecimiento mutuo</w:t>
            </w:r>
          </w:p>
        </w:tc>
        <w:tc>
          <w:tcPr>
            <w:tcW w:w="1081" w:type="pct"/>
            <w:shd w:val="clear" w:color="auto" w:fill="auto"/>
            <w:vAlign w:val="center"/>
          </w:tcPr>
          <w:p w:rsidR="00B31A35" w:rsidRPr="00E15477" w:rsidRDefault="00B31A35" w:rsidP="004941D5">
            <w:pPr>
              <w:spacing w:after="0" w:line="240" w:lineRule="auto"/>
              <w:jc w:val="center"/>
              <w:rPr>
                <w:rFonts w:ascii="Arial" w:hAnsi="Arial" w:cs="Arial"/>
                <w:bCs/>
                <w:sz w:val="24"/>
                <w:szCs w:val="24"/>
              </w:rPr>
            </w:pPr>
            <w:r w:rsidRPr="00E15477">
              <w:rPr>
                <w:rFonts w:ascii="Arial" w:hAnsi="Arial" w:cs="Arial"/>
                <w:bCs/>
                <w:sz w:val="24"/>
                <w:szCs w:val="24"/>
              </w:rPr>
              <w:t>5 puntos</w:t>
            </w:r>
          </w:p>
        </w:tc>
      </w:tr>
      <w:tr w:rsidR="00B31A35" w:rsidRPr="00E15477" w:rsidTr="004941D5">
        <w:trPr>
          <w:trHeight w:val="246"/>
          <w:jc w:val="center"/>
        </w:trPr>
        <w:tc>
          <w:tcPr>
            <w:tcW w:w="3919" w:type="pct"/>
            <w:shd w:val="clear" w:color="auto" w:fill="auto"/>
            <w:vAlign w:val="center"/>
          </w:tcPr>
          <w:p w:rsidR="00B31A35" w:rsidRPr="00E15477" w:rsidRDefault="00B31A35" w:rsidP="004941D5">
            <w:pPr>
              <w:spacing w:after="0" w:line="240" w:lineRule="auto"/>
              <w:jc w:val="both"/>
              <w:rPr>
                <w:rFonts w:ascii="Arial" w:hAnsi="Arial" w:cs="Arial"/>
                <w:sz w:val="24"/>
                <w:szCs w:val="24"/>
              </w:rPr>
            </w:pPr>
            <w:r w:rsidRPr="00E15477">
              <w:rPr>
                <w:rFonts w:ascii="Arial" w:hAnsi="Arial" w:cs="Arial"/>
                <w:sz w:val="24"/>
                <w:szCs w:val="24"/>
              </w:rPr>
              <w:t>Experiencia contrastada en materia de cooperación, trayectoria y base social y capacidad para conseguir otras fuentes de cofinanciación del proyecto</w:t>
            </w:r>
          </w:p>
        </w:tc>
        <w:tc>
          <w:tcPr>
            <w:tcW w:w="1081" w:type="pct"/>
            <w:shd w:val="clear" w:color="auto" w:fill="auto"/>
            <w:vAlign w:val="center"/>
          </w:tcPr>
          <w:p w:rsidR="00B31A35" w:rsidRPr="00E15477" w:rsidRDefault="00B31A35" w:rsidP="004941D5">
            <w:pPr>
              <w:spacing w:after="0" w:line="240" w:lineRule="auto"/>
              <w:jc w:val="center"/>
              <w:rPr>
                <w:rFonts w:ascii="Arial" w:hAnsi="Arial" w:cs="Arial"/>
                <w:bCs/>
                <w:sz w:val="24"/>
                <w:szCs w:val="24"/>
              </w:rPr>
            </w:pPr>
            <w:r w:rsidRPr="00E15477">
              <w:rPr>
                <w:rFonts w:ascii="Arial" w:hAnsi="Arial" w:cs="Arial"/>
                <w:bCs/>
                <w:sz w:val="24"/>
                <w:szCs w:val="24"/>
              </w:rPr>
              <w:t>10 puntos</w:t>
            </w:r>
          </w:p>
        </w:tc>
      </w:tr>
      <w:tr w:rsidR="00B31A35" w:rsidRPr="00E15477" w:rsidTr="004941D5">
        <w:trPr>
          <w:trHeight w:val="246"/>
          <w:jc w:val="center"/>
        </w:trPr>
        <w:tc>
          <w:tcPr>
            <w:tcW w:w="3919" w:type="pct"/>
            <w:tcBorders>
              <w:top w:val="single" w:sz="4" w:space="0" w:color="auto"/>
              <w:left w:val="single" w:sz="4" w:space="0" w:color="auto"/>
              <w:bottom w:val="single" w:sz="4" w:space="0" w:color="auto"/>
              <w:right w:val="single" w:sz="4" w:space="0" w:color="auto"/>
            </w:tcBorders>
            <w:shd w:val="clear" w:color="auto" w:fill="auto"/>
            <w:vAlign w:val="center"/>
          </w:tcPr>
          <w:p w:rsidR="00B31A35" w:rsidRPr="00E15477" w:rsidRDefault="00B31A35" w:rsidP="004941D5">
            <w:pPr>
              <w:spacing w:after="0" w:line="240" w:lineRule="auto"/>
              <w:jc w:val="both"/>
              <w:rPr>
                <w:rFonts w:ascii="Arial" w:hAnsi="Arial" w:cs="Arial"/>
                <w:b/>
                <w:sz w:val="24"/>
                <w:szCs w:val="24"/>
              </w:rPr>
            </w:pPr>
            <w:r w:rsidRPr="00E15477">
              <w:rPr>
                <w:rFonts w:ascii="Arial" w:hAnsi="Arial" w:cs="Arial"/>
                <w:b/>
                <w:bCs/>
                <w:sz w:val="24"/>
                <w:szCs w:val="24"/>
              </w:rPr>
              <w:t>Valoración actividades sensibilización</w:t>
            </w:r>
          </w:p>
        </w:tc>
        <w:tc>
          <w:tcPr>
            <w:tcW w:w="1081" w:type="pct"/>
            <w:tcBorders>
              <w:top w:val="single" w:sz="4" w:space="0" w:color="auto"/>
              <w:left w:val="single" w:sz="4" w:space="0" w:color="auto"/>
              <w:bottom w:val="single" w:sz="4" w:space="0" w:color="auto"/>
              <w:right w:val="single" w:sz="4" w:space="0" w:color="auto"/>
            </w:tcBorders>
            <w:shd w:val="clear" w:color="auto" w:fill="auto"/>
            <w:vAlign w:val="center"/>
          </w:tcPr>
          <w:p w:rsidR="00B31A35" w:rsidRPr="00E15477" w:rsidRDefault="00B31A35" w:rsidP="004941D5">
            <w:pPr>
              <w:spacing w:after="0" w:line="240" w:lineRule="auto"/>
              <w:jc w:val="center"/>
              <w:rPr>
                <w:rFonts w:ascii="Arial" w:hAnsi="Arial" w:cs="Arial"/>
                <w:b/>
                <w:bCs/>
                <w:sz w:val="24"/>
                <w:szCs w:val="24"/>
              </w:rPr>
            </w:pPr>
            <w:r w:rsidRPr="00E15477">
              <w:rPr>
                <w:rFonts w:ascii="Arial" w:hAnsi="Arial" w:cs="Arial"/>
                <w:b/>
                <w:bCs/>
                <w:sz w:val="24"/>
                <w:szCs w:val="24"/>
              </w:rPr>
              <w:t>Máximo 15 puntos</w:t>
            </w:r>
          </w:p>
        </w:tc>
      </w:tr>
      <w:tr w:rsidR="00B31A35" w:rsidRPr="00E15477" w:rsidTr="004941D5">
        <w:trPr>
          <w:trHeight w:val="246"/>
          <w:jc w:val="center"/>
        </w:trPr>
        <w:tc>
          <w:tcPr>
            <w:tcW w:w="3919" w:type="pct"/>
            <w:tcBorders>
              <w:top w:val="single" w:sz="4" w:space="0" w:color="auto"/>
              <w:left w:val="single" w:sz="4" w:space="0" w:color="auto"/>
              <w:bottom w:val="single" w:sz="4" w:space="0" w:color="auto"/>
              <w:right w:val="single" w:sz="4" w:space="0" w:color="auto"/>
            </w:tcBorders>
            <w:shd w:val="clear" w:color="auto" w:fill="auto"/>
          </w:tcPr>
          <w:p w:rsidR="00B31A35" w:rsidRPr="00E15477" w:rsidRDefault="00B31A35" w:rsidP="004941D5">
            <w:pPr>
              <w:pStyle w:val="Prrafodelista2"/>
              <w:suppressAutoHyphens/>
              <w:autoSpaceDN w:val="0"/>
              <w:spacing w:after="0" w:line="240" w:lineRule="auto"/>
              <w:ind w:left="0"/>
              <w:jc w:val="both"/>
              <w:textAlignment w:val="baseline"/>
              <w:rPr>
                <w:rFonts w:ascii="Arial" w:hAnsi="Arial" w:cs="Arial"/>
                <w:sz w:val="24"/>
                <w:szCs w:val="24"/>
              </w:rPr>
            </w:pPr>
            <w:r w:rsidRPr="00E15477">
              <w:rPr>
                <w:rFonts w:ascii="Arial" w:hAnsi="Arial" w:cs="Arial"/>
                <w:sz w:val="24"/>
                <w:szCs w:val="24"/>
                <w:lang w:val="ca-ES"/>
              </w:rPr>
              <w:t>Asistencia y participación en el Consejo Municipal de Solidaridad y Cooperación al Desarrollo</w:t>
            </w:r>
          </w:p>
        </w:tc>
        <w:tc>
          <w:tcPr>
            <w:tcW w:w="1081" w:type="pct"/>
            <w:tcBorders>
              <w:top w:val="single" w:sz="4" w:space="0" w:color="auto"/>
              <w:left w:val="single" w:sz="4" w:space="0" w:color="auto"/>
              <w:bottom w:val="single" w:sz="4" w:space="0" w:color="auto"/>
              <w:right w:val="single" w:sz="4" w:space="0" w:color="auto"/>
            </w:tcBorders>
            <w:shd w:val="clear" w:color="auto" w:fill="auto"/>
            <w:vAlign w:val="center"/>
          </w:tcPr>
          <w:p w:rsidR="00B31A35" w:rsidRPr="00E15477" w:rsidRDefault="00B31A35" w:rsidP="004941D5">
            <w:pPr>
              <w:spacing w:after="0" w:line="240" w:lineRule="auto"/>
              <w:jc w:val="center"/>
              <w:rPr>
                <w:rFonts w:ascii="Arial" w:hAnsi="Arial" w:cs="Arial"/>
                <w:bCs/>
                <w:sz w:val="24"/>
                <w:szCs w:val="24"/>
              </w:rPr>
            </w:pPr>
            <w:r w:rsidRPr="00E15477">
              <w:rPr>
                <w:rFonts w:ascii="Arial" w:hAnsi="Arial" w:cs="Arial"/>
                <w:bCs/>
                <w:sz w:val="24"/>
                <w:szCs w:val="24"/>
              </w:rPr>
              <w:t>5 puntos</w:t>
            </w:r>
          </w:p>
        </w:tc>
      </w:tr>
      <w:tr w:rsidR="00B31A35" w:rsidRPr="00E15477" w:rsidTr="004941D5">
        <w:trPr>
          <w:trHeight w:val="246"/>
          <w:jc w:val="center"/>
        </w:trPr>
        <w:tc>
          <w:tcPr>
            <w:tcW w:w="3919" w:type="pct"/>
            <w:tcBorders>
              <w:top w:val="single" w:sz="4" w:space="0" w:color="auto"/>
              <w:left w:val="single" w:sz="4" w:space="0" w:color="auto"/>
              <w:bottom w:val="single" w:sz="4" w:space="0" w:color="auto"/>
              <w:right w:val="single" w:sz="4" w:space="0" w:color="auto"/>
            </w:tcBorders>
            <w:shd w:val="clear" w:color="auto" w:fill="auto"/>
          </w:tcPr>
          <w:p w:rsidR="00B31A35" w:rsidRPr="00E15477" w:rsidRDefault="00B31A35" w:rsidP="004941D5">
            <w:pPr>
              <w:suppressAutoHyphens/>
              <w:autoSpaceDN w:val="0"/>
              <w:spacing w:after="0" w:line="240" w:lineRule="auto"/>
              <w:jc w:val="both"/>
              <w:textAlignment w:val="baseline"/>
              <w:rPr>
                <w:rFonts w:ascii="Arial" w:hAnsi="Arial" w:cs="Arial"/>
                <w:sz w:val="24"/>
                <w:szCs w:val="24"/>
              </w:rPr>
            </w:pPr>
            <w:r w:rsidRPr="00E15477">
              <w:rPr>
                <w:rFonts w:ascii="Arial" w:hAnsi="Arial" w:cs="Arial"/>
                <w:sz w:val="24"/>
                <w:szCs w:val="24"/>
              </w:rPr>
              <w:t>Por propuestas de sensibilización adecuadas al proyecto dentro de la programación Primavera Solidaria</w:t>
            </w:r>
          </w:p>
        </w:tc>
        <w:tc>
          <w:tcPr>
            <w:tcW w:w="1081" w:type="pct"/>
            <w:tcBorders>
              <w:top w:val="single" w:sz="4" w:space="0" w:color="auto"/>
              <w:left w:val="single" w:sz="4" w:space="0" w:color="auto"/>
              <w:bottom w:val="single" w:sz="4" w:space="0" w:color="auto"/>
              <w:right w:val="single" w:sz="4" w:space="0" w:color="auto"/>
            </w:tcBorders>
            <w:shd w:val="clear" w:color="auto" w:fill="auto"/>
            <w:vAlign w:val="center"/>
          </w:tcPr>
          <w:p w:rsidR="00B31A35" w:rsidRPr="00E15477" w:rsidRDefault="00B31A35" w:rsidP="004941D5">
            <w:pPr>
              <w:spacing w:after="0" w:line="240" w:lineRule="auto"/>
              <w:jc w:val="center"/>
              <w:rPr>
                <w:rFonts w:ascii="Arial" w:hAnsi="Arial" w:cs="Arial"/>
                <w:bCs/>
                <w:sz w:val="24"/>
                <w:szCs w:val="24"/>
              </w:rPr>
            </w:pPr>
            <w:r w:rsidRPr="00E15477">
              <w:rPr>
                <w:rFonts w:ascii="Arial" w:hAnsi="Arial" w:cs="Arial"/>
                <w:bCs/>
                <w:sz w:val="24"/>
                <w:szCs w:val="24"/>
              </w:rPr>
              <w:t>5 puntos</w:t>
            </w:r>
          </w:p>
        </w:tc>
      </w:tr>
      <w:tr w:rsidR="00B31A35" w:rsidRPr="00E15477" w:rsidTr="004941D5">
        <w:trPr>
          <w:trHeight w:val="246"/>
          <w:jc w:val="center"/>
        </w:trPr>
        <w:tc>
          <w:tcPr>
            <w:tcW w:w="3919" w:type="pct"/>
            <w:tcBorders>
              <w:top w:val="single" w:sz="4" w:space="0" w:color="auto"/>
              <w:left w:val="single" w:sz="4" w:space="0" w:color="auto"/>
              <w:bottom w:val="single" w:sz="4" w:space="0" w:color="auto"/>
              <w:right w:val="single" w:sz="4" w:space="0" w:color="auto"/>
            </w:tcBorders>
            <w:shd w:val="clear" w:color="auto" w:fill="auto"/>
          </w:tcPr>
          <w:p w:rsidR="00B31A35" w:rsidRPr="00E15477" w:rsidRDefault="00B31A35" w:rsidP="004941D5">
            <w:pPr>
              <w:suppressAutoHyphens/>
              <w:autoSpaceDN w:val="0"/>
              <w:spacing w:after="0" w:line="240" w:lineRule="auto"/>
              <w:jc w:val="both"/>
              <w:textAlignment w:val="baseline"/>
              <w:rPr>
                <w:rFonts w:ascii="Arial" w:hAnsi="Arial" w:cs="Arial"/>
                <w:sz w:val="24"/>
                <w:szCs w:val="24"/>
              </w:rPr>
            </w:pPr>
            <w:r w:rsidRPr="00E15477">
              <w:rPr>
                <w:rFonts w:ascii="Arial" w:hAnsi="Arial" w:cs="Arial"/>
                <w:sz w:val="24"/>
                <w:szCs w:val="24"/>
              </w:rPr>
              <w:t>Por propuestas de sensibilización adecuadas al proyecto fuera de la programación Primavera Solidaria</w:t>
            </w:r>
          </w:p>
        </w:tc>
        <w:tc>
          <w:tcPr>
            <w:tcW w:w="1081" w:type="pct"/>
            <w:tcBorders>
              <w:top w:val="single" w:sz="4" w:space="0" w:color="auto"/>
              <w:left w:val="single" w:sz="4" w:space="0" w:color="auto"/>
              <w:bottom w:val="single" w:sz="4" w:space="0" w:color="auto"/>
              <w:right w:val="single" w:sz="4" w:space="0" w:color="auto"/>
            </w:tcBorders>
            <w:shd w:val="clear" w:color="auto" w:fill="auto"/>
            <w:vAlign w:val="center"/>
          </w:tcPr>
          <w:p w:rsidR="00B31A35" w:rsidRPr="00E15477" w:rsidRDefault="00B31A35" w:rsidP="004941D5">
            <w:pPr>
              <w:spacing w:after="0" w:line="240" w:lineRule="auto"/>
              <w:jc w:val="center"/>
              <w:rPr>
                <w:rFonts w:ascii="Arial" w:hAnsi="Arial" w:cs="Arial"/>
                <w:bCs/>
                <w:sz w:val="24"/>
                <w:szCs w:val="24"/>
              </w:rPr>
            </w:pPr>
            <w:r w:rsidRPr="00E15477">
              <w:rPr>
                <w:rFonts w:ascii="Arial" w:hAnsi="Arial" w:cs="Arial"/>
                <w:bCs/>
                <w:sz w:val="24"/>
                <w:szCs w:val="24"/>
              </w:rPr>
              <w:t>5 puntos</w:t>
            </w:r>
          </w:p>
        </w:tc>
      </w:tr>
      <w:tr w:rsidR="00B31A35" w:rsidRPr="00E15477" w:rsidTr="004941D5">
        <w:trPr>
          <w:trHeight w:val="246"/>
          <w:jc w:val="center"/>
        </w:trPr>
        <w:tc>
          <w:tcPr>
            <w:tcW w:w="3919" w:type="pct"/>
            <w:tcBorders>
              <w:top w:val="single" w:sz="4" w:space="0" w:color="auto"/>
              <w:left w:val="single" w:sz="4" w:space="0" w:color="auto"/>
              <w:bottom w:val="single" w:sz="4" w:space="0" w:color="auto"/>
              <w:right w:val="single" w:sz="4" w:space="0" w:color="auto"/>
            </w:tcBorders>
            <w:shd w:val="clear" w:color="auto" w:fill="auto"/>
          </w:tcPr>
          <w:p w:rsidR="00B31A35" w:rsidRPr="00E15477" w:rsidRDefault="00B31A35" w:rsidP="004941D5">
            <w:pPr>
              <w:suppressAutoHyphens/>
              <w:autoSpaceDN w:val="0"/>
              <w:spacing w:after="0" w:line="240" w:lineRule="auto"/>
              <w:jc w:val="both"/>
              <w:textAlignment w:val="baseline"/>
              <w:rPr>
                <w:rFonts w:ascii="Arial" w:hAnsi="Arial" w:cs="Arial"/>
                <w:sz w:val="24"/>
                <w:szCs w:val="24"/>
              </w:rPr>
            </w:pPr>
            <w:r w:rsidRPr="00E15477">
              <w:rPr>
                <w:rFonts w:ascii="Arial" w:hAnsi="Arial" w:cs="Arial"/>
                <w:b/>
                <w:bCs/>
                <w:sz w:val="24"/>
                <w:szCs w:val="24"/>
              </w:rPr>
              <w:t>Trabajo en red</w:t>
            </w:r>
          </w:p>
        </w:tc>
        <w:tc>
          <w:tcPr>
            <w:tcW w:w="1081" w:type="pct"/>
            <w:tcBorders>
              <w:top w:val="single" w:sz="4" w:space="0" w:color="auto"/>
              <w:left w:val="single" w:sz="4" w:space="0" w:color="auto"/>
              <w:bottom w:val="single" w:sz="4" w:space="0" w:color="auto"/>
              <w:right w:val="single" w:sz="4" w:space="0" w:color="auto"/>
            </w:tcBorders>
            <w:shd w:val="clear" w:color="auto" w:fill="auto"/>
            <w:vAlign w:val="center"/>
          </w:tcPr>
          <w:p w:rsidR="00B31A35" w:rsidRPr="00E15477" w:rsidRDefault="00B31A35" w:rsidP="004941D5">
            <w:pPr>
              <w:spacing w:after="0" w:line="240" w:lineRule="auto"/>
              <w:jc w:val="center"/>
              <w:rPr>
                <w:rFonts w:ascii="Arial" w:hAnsi="Arial" w:cs="Arial"/>
                <w:b/>
                <w:bCs/>
                <w:sz w:val="24"/>
                <w:szCs w:val="24"/>
              </w:rPr>
            </w:pPr>
            <w:r w:rsidRPr="00E15477">
              <w:rPr>
                <w:rFonts w:ascii="Arial" w:hAnsi="Arial" w:cs="Arial"/>
                <w:b/>
                <w:bCs/>
                <w:sz w:val="24"/>
                <w:szCs w:val="24"/>
              </w:rPr>
              <w:t>5 puntos</w:t>
            </w:r>
          </w:p>
        </w:tc>
      </w:tr>
      <w:tr w:rsidR="00B31A35" w:rsidRPr="00E15477" w:rsidTr="004941D5">
        <w:trPr>
          <w:trHeight w:val="246"/>
          <w:jc w:val="center"/>
        </w:trPr>
        <w:tc>
          <w:tcPr>
            <w:tcW w:w="5000" w:type="pct"/>
            <w:gridSpan w:val="2"/>
            <w:shd w:val="clear" w:color="auto" w:fill="auto"/>
          </w:tcPr>
          <w:p w:rsidR="00B31A35" w:rsidRPr="00E15477" w:rsidRDefault="00B31A35" w:rsidP="004941D5">
            <w:pPr>
              <w:spacing w:after="0" w:line="240" w:lineRule="auto"/>
              <w:jc w:val="both"/>
              <w:rPr>
                <w:rFonts w:ascii="Arial" w:hAnsi="Arial" w:cs="Arial"/>
                <w:b/>
                <w:bCs/>
                <w:sz w:val="24"/>
                <w:szCs w:val="24"/>
              </w:rPr>
            </w:pPr>
            <w:r w:rsidRPr="00E15477">
              <w:rPr>
                <w:rFonts w:ascii="Arial" w:hAnsi="Arial" w:cs="Arial"/>
                <w:sz w:val="24"/>
                <w:szCs w:val="24"/>
              </w:rPr>
              <w:t>Proyecto solicitado presentado en red</w:t>
            </w:r>
          </w:p>
        </w:tc>
      </w:tr>
      <w:tr w:rsidR="00B31A35" w:rsidRPr="00E15477" w:rsidTr="004941D5">
        <w:trPr>
          <w:trHeight w:val="246"/>
          <w:jc w:val="center"/>
        </w:trPr>
        <w:tc>
          <w:tcPr>
            <w:tcW w:w="5000" w:type="pct"/>
            <w:gridSpan w:val="2"/>
            <w:shd w:val="clear" w:color="auto" w:fill="auto"/>
          </w:tcPr>
          <w:p w:rsidR="00B31A35" w:rsidRPr="00E15477" w:rsidRDefault="00B31A35" w:rsidP="004941D5">
            <w:pPr>
              <w:spacing w:after="0" w:line="240" w:lineRule="auto"/>
              <w:jc w:val="both"/>
              <w:rPr>
                <w:rFonts w:ascii="Arial" w:hAnsi="Arial" w:cs="Arial"/>
                <w:b/>
                <w:bCs/>
                <w:sz w:val="24"/>
                <w:szCs w:val="24"/>
              </w:rPr>
            </w:pPr>
            <w:r w:rsidRPr="00E15477">
              <w:rPr>
                <w:rFonts w:ascii="Arial" w:hAnsi="Arial" w:cs="Arial"/>
                <w:sz w:val="24"/>
                <w:szCs w:val="24"/>
              </w:rPr>
              <w:t>Trabajo en red en el territorio de la contraparte local (acreditado)</w:t>
            </w:r>
          </w:p>
        </w:tc>
      </w:tr>
      <w:tr w:rsidR="00B31A35" w:rsidRPr="00E15477" w:rsidTr="004941D5">
        <w:trPr>
          <w:trHeight w:val="246"/>
          <w:jc w:val="center"/>
        </w:trPr>
        <w:tc>
          <w:tcPr>
            <w:tcW w:w="3919" w:type="pct"/>
            <w:shd w:val="clear" w:color="auto" w:fill="auto"/>
            <w:vAlign w:val="center"/>
          </w:tcPr>
          <w:p w:rsidR="00B31A35" w:rsidRPr="00E15477" w:rsidRDefault="00B31A35" w:rsidP="004941D5">
            <w:pPr>
              <w:spacing w:after="0" w:line="240" w:lineRule="auto"/>
              <w:rPr>
                <w:rFonts w:ascii="Arial" w:hAnsi="Arial" w:cs="Arial"/>
                <w:bCs/>
                <w:sz w:val="24"/>
                <w:szCs w:val="24"/>
                <w:lang w:eastAsia="es-ES_tradnl"/>
              </w:rPr>
            </w:pPr>
            <w:r w:rsidRPr="00E15477">
              <w:rPr>
                <w:rFonts w:ascii="Arial" w:hAnsi="Arial" w:cs="Arial"/>
                <w:b/>
                <w:sz w:val="24"/>
                <w:szCs w:val="24"/>
              </w:rPr>
              <w:lastRenderedPageBreak/>
              <w:t>Criterios de igualdad de género</w:t>
            </w:r>
          </w:p>
        </w:tc>
        <w:tc>
          <w:tcPr>
            <w:tcW w:w="1081" w:type="pct"/>
            <w:shd w:val="clear" w:color="auto" w:fill="auto"/>
          </w:tcPr>
          <w:p w:rsidR="00B31A35" w:rsidRPr="00E15477" w:rsidRDefault="00B31A35" w:rsidP="004941D5">
            <w:pPr>
              <w:spacing w:after="0" w:line="240" w:lineRule="auto"/>
              <w:jc w:val="center"/>
              <w:rPr>
                <w:rFonts w:ascii="Arial" w:hAnsi="Arial" w:cs="Arial"/>
                <w:b/>
                <w:bCs/>
                <w:sz w:val="24"/>
                <w:szCs w:val="24"/>
              </w:rPr>
            </w:pPr>
            <w:r w:rsidRPr="00E15477">
              <w:rPr>
                <w:rFonts w:ascii="Arial" w:hAnsi="Arial" w:cs="Arial"/>
                <w:b/>
                <w:bCs/>
                <w:sz w:val="24"/>
                <w:szCs w:val="24"/>
              </w:rPr>
              <w:t>Máximo 6 puntos</w:t>
            </w:r>
          </w:p>
        </w:tc>
      </w:tr>
      <w:tr w:rsidR="00B31A35" w:rsidRPr="00E15477" w:rsidTr="004941D5">
        <w:trPr>
          <w:trHeight w:val="246"/>
          <w:jc w:val="center"/>
        </w:trPr>
        <w:tc>
          <w:tcPr>
            <w:tcW w:w="3919" w:type="pct"/>
            <w:shd w:val="clear" w:color="auto" w:fill="auto"/>
          </w:tcPr>
          <w:p w:rsidR="00B31A35" w:rsidRPr="00E15477" w:rsidRDefault="00B31A35" w:rsidP="004941D5">
            <w:pPr>
              <w:pStyle w:val="Prrafodelista2"/>
              <w:spacing w:after="0" w:line="240" w:lineRule="auto"/>
              <w:ind w:left="0"/>
              <w:jc w:val="both"/>
              <w:rPr>
                <w:rFonts w:ascii="Arial" w:hAnsi="Arial" w:cs="Arial"/>
                <w:sz w:val="24"/>
                <w:szCs w:val="24"/>
              </w:rPr>
            </w:pPr>
            <w:r w:rsidRPr="00E15477">
              <w:rPr>
                <w:rFonts w:ascii="Arial" w:hAnsi="Arial" w:cs="Arial"/>
                <w:sz w:val="24"/>
                <w:szCs w:val="24"/>
                <w:lang w:val="ca-ES"/>
              </w:rPr>
              <w:t>Que las Juntas Directivas y/o órganos de dirección o administración tengan un número de mujeres superior al 30%. Hasta 1 punto.</w:t>
            </w:r>
          </w:p>
        </w:tc>
        <w:tc>
          <w:tcPr>
            <w:tcW w:w="1081" w:type="pct"/>
            <w:shd w:val="clear" w:color="auto" w:fill="auto"/>
            <w:vAlign w:val="center"/>
          </w:tcPr>
          <w:p w:rsidR="00B31A35" w:rsidRPr="00E15477" w:rsidRDefault="00B31A35" w:rsidP="004941D5">
            <w:pPr>
              <w:spacing w:after="0" w:line="240" w:lineRule="auto"/>
              <w:jc w:val="center"/>
              <w:rPr>
                <w:rFonts w:ascii="Arial" w:hAnsi="Arial" w:cs="Arial"/>
                <w:bCs/>
                <w:sz w:val="24"/>
                <w:szCs w:val="24"/>
              </w:rPr>
            </w:pPr>
            <w:r w:rsidRPr="00E15477">
              <w:rPr>
                <w:rFonts w:ascii="Arial" w:hAnsi="Arial" w:cs="Arial"/>
                <w:bCs/>
                <w:sz w:val="24"/>
                <w:szCs w:val="24"/>
              </w:rPr>
              <w:t>Hasta 1 punto</w:t>
            </w:r>
          </w:p>
        </w:tc>
      </w:tr>
      <w:tr w:rsidR="00B31A35" w:rsidRPr="00E15477" w:rsidTr="004941D5">
        <w:trPr>
          <w:trHeight w:val="246"/>
          <w:jc w:val="center"/>
        </w:trPr>
        <w:tc>
          <w:tcPr>
            <w:tcW w:w="3919" w:type="pct"/>
            <w:shd w:val="clear" w:color="auto" w:fill="auto"/>
          </w:tcPr>
          <w:p w:rsidR="00B31A35" w:rsidRPr="00E15477" w:rsidRDefault="00B31A35" w:rsidP="004941D5">
            <w:pPr>
              <w:pStyle w:val="Prrafodelista2"/>
              <w:spacing w:after="0" w:line="240" w:lineRule="auto"/>
              <w:ind w:left="0"/>
              <w:jc w:val="both"/>
              <w:rPr>
                <w:rFonts w:ascii="Arial" w:hAnsi="Arial" w:cs="Arial"/>
                <w:sz w:val="24"/>
                <w:szCs w:val="24"/>
                <w:lang w:val="ca-ES"/>
              </w:rPr>
            </w:pPr>
            <w:r w:rsidRPr="00E15477">
              <w:rPr>
                <w:rFonts w:ascii="Arial" w:hAnsi="Arial" w:cs="Arial"/>
                <w:sz w:val="24"/>
                <w:szCs w:val="24"/>
                <w:lang w:val="ca-ES"/>
              </w:rPr>
              <w:t>Que la entidad lleve a cabo acciones de fomento de igualdad de género (Planes de igualdad y/u otras acciones).</w:t>
            </w:r>
          </w:p>
        </w:tc>
        <w:tc>
          <w:tcPr>
            <w:tcW w:w="1081" w:type="pct"/>
            <w:shd w:val="clear" w:color="auto" w:fill="auto"/>
            <w:vAlign w:val="center"/>
          </w:tcPr>
          <w:p w:rsidR="00B31A35" w:rsidRPr="00E15477" w:rsidRDefault="00B31A35" w:rsidP="004941D5">
            <w:pPr>
              <w:spacing w:after="0" w:line="240" w:lineRule="auto"/>
              <w:jc w:val="center"/>
              <w:rPr>
                <w:rFonts w:ascii="Arial" w:hAnsi="Arial" w:cs="Arial"/>
                <w:bCs/>
                <w:sz w:val="24"/>
                <w:szCs w:val="24"/>
              </w:rPr>
            </w:pPr>
            <w:r w:rsidRPr="00E15477">
              <w:rPr>
                <w:rFonts w:ascii="Arial" w:hAnsi="Arial" w:cs="Arial"/>
                <w:bCs/>
                <w:sz w:val="24"/>
                <w:szCs w:val="24"/>
              </w:rPr>
              <w:t>Hasta 1 punto</w:t>
            </w:r>
          </w:p>
        </w:tc>
      </w:tr>
      <w:tr w:rsidR="00B31A35" w:rsidRPr="00E15477" w:rsidTr="004941D5">
        <w:trPr>
          <w:trHeight w:val="246"/>
          <w:jc w:val="center"/>
        </w:trPr>
        <w:tc>
          <w:tcPr>
            <w:tcW w:w="3919" w:type="pct"/>
            <w:shd w:val="clear" w:color="auto" w:fill="auto"/>
          </w:tcPr>
          <w:p w:rsidR="00B31A35" w:rsidRPr="00E15477" w:rsidRDefault="00B31A35" w:rsidP="004941D5">
            <w:pPr>
              <w:pStyle w:val="Prrafodelista2"/>
              <w:spacing w:after="0" w:line="240" w:lineRule="auto"/>
              <w:ind w:left="0"/>
              <w:jc w:val="both"/>
              <w:rPr>
                <w:rFonts w:ascii="Arial" w:hAnsi="Arial" w:cs="Arial"/>
                <w:sz w:val="24"/>
                <w:szCs w:val="24"/>
              </w:rPr>
            </w:pPr>
            <w:r w:rsidRPr="00E15477">
              <w:rPr>
                <w:rFonts w:ascii="Arial" w:hAnsi="Arial" w:cs="Arial"/>
                <w:sz w:val="24"/>
                <w:szCs w:val="24"/>
                <w:lang w:val="ca-ES"/>
              </w:rPr>
              <w:t>Que la entidad participe en actos vinculados al Día internacional de las mujeres (8 de marzo) y al Día internacional contra la violencia hacia las mujeres (25 de noviembre).</w:t>
            </w:r>
          </w:p>
        </w:tc>
        <w:tc>
          <w:tcPr>
            <w:tcW w:w="1081" w:type="pct"/>
            <w:shd w:val="clear" w:color="auto" w:fill="auto"/>
            <w:vAlign w:val="center"/>
          </w:tcPr>
          <w:p w:rsidR="00B31A35" w:rsidRPr="00E15477" w:rsidRDefault="00B31A35" w:rsidP="004941D5">
            <w:pPr>
              <w:spacing w:after="0" w:line="240" w:lineRule="auto"/>
              <w:jc w:val="center"/>
              <w:rPr>
                <w:rFonts w:ascii="Arial" w:hAnsi="Arial" w:cs="Arial"/>
                <w:bCs/>
                <w:sz w:val="24"/>
                <w:szCs w:val="24"/>
              </w:rPr>
            </w:pPr>
            <w:r w:rsidRPr="00E15477">
              <w:rPr>
                <w:rFonts w:ascii="Arial" w:hAnsi="Arial" w:cs="Arial"/>
                <w:bCs/>
                <w:sz w:val="24"/>
                <w:szCs w:val="24"/>
              </w:rPr>
              <w:t>Hasta 1 punto</w:t>
            </w:r>
          </w:p>
        </w:tc>
      </w:tr>
      <w:tr w:rsidR="00B31A35" w:rsidRPr="00E15477" w:rsidTr="004941D5">
        <w:trPr>
          <w:trHeight w:val="246"/>
          <w:jc w:val="center"/>
        </w:trPr>
        <w:tc>
          <w:tcPr>
            <w:tcW w:w="3919" w:type="pct"/>
            <w:shd w:val="clear" w:color="auto" w:fill="auto"/>
          </w:tcPr>
          <w:p w:rsidR="00B31A35" w:rsidRPr="00E15477" w:rsidRDefault="00B31A35" w:rsidP="004941D5">
            <w:pPr>
              <w:pStyle w:val="Prrafodelista2"/>
              <w:spacing w:after="0" w:line="240" w:lineRule="auto"/>
              <w:ind w:left="0"/>
              <w:jc w:val="both"/>
              <w:rPr>
                <w:rFonts w:ascii="Arial" w:hAnsi="Arial" w:cs="Arial"/>
                <w:sz w:val="24"/>
                <w:szCs w:val="24"/>
              </w:rPr>
            </w:pPr>
            <w:r w:rsidRPr="00E15477">
              <w:rPr>
                <w:rFonts w:ascii="Arial" w:hAnsi="Arial" w:cs="Arial"/>
                <w:sz w:val="24"/>
                <w:szCs w:val="24"/>
                <w:lang w:val="ca-ES"/>
              </w:rPr>
              <w:t>Que la entidad programe y ejecute para la totalidad de las personas asociadas, la sesión formativa contemplada en el apartado 5 del Protocolo de actuación por unas fiestas libres de agresiones sexistas en Esplugues.</w:t>
            </w:r>
          </w:p>
        </w:tc>
        <w:tc>
          <w:tcPr>
            <w:tcW w:w="1081" w:type="pct"/>
            <w:shd w:val="clear" w:color="auto" w:fill="auto"/>
            <w:vAlign w:val="center"/>
          </w:tcPr>
          <w:p w:rsidR="00B31A35" w:rsidRPr="00E15477" w:rsidRDefault="00B31A35" w:rsidP="004941D5">
            <w:pPr>
              <w:spacing w:after="0" w:line="240" w:lineRule="auto"/>
              <w:jc w:val="center"/>
              <w:rPr>
                <w:rFonts w:ascii="Arial" w:hAnsi="Arial" w:cs="Arial"/>
                <w:bCs/>
                <w:sz w:val="24"/>
                <w:szCs w:val="24"/>
              </w:rPr>
            </w:pPr>
            <w:r w:rsidRPr="00E15477">
              <w:rPr>
                <w:rFonts w:ascii="Arial" w:hAnsi="Arial" w:cs="Arial"/>
                <w:bCs/>
                <w:sz w:val="24"/>
                <w:szCs w:val="24"/>
              </w:rPr>
              <w:t>Hasta 1 punto</w:t>
            </w:r>
          </w:p>
        </w:tc>
      </w:tr>
      <w:tr w:rsidR="00B31A35" w:rsidRPr="00E15477" w:rsidTr="004941D5">
        <w:trPr>
          <w:trHeight w:val="246"/>
          <w:jc w:val="center"/>
        </w:trPr>
        <w:tc>
          <w:tcPr>
            <w:tcW w:w="3919" w:type="pct"/>
            <w:shd w:val="clear" w:color="auto" w:fill="auto"/>
          </w:tcPr>
          <w:p w:rsidR="00B31A35" w:rsidRPr="00E15477" w:rsidRDefault="00B31A35" w:rsidP="004941D5">
            <w:pPr>
              <w:pStyle w:val="Prrafodelista2"/>
              <w:spacing w:after="0" w:line="240" w:lineRule="auto"/>
              <w:ind w:left="0"/>
              <w:jc w:val="both"/>
              <w:rPr>
                <w:rFonts w:ascii="Arial" w:hAnsi="Arial" w:cs="Arial"/>
                <w:sz w:val="24"/>
                <w:szCs w:val="24"/>
              </w:rPr>
            </w:pPr>
            <w:r w:rsidRPr="00E15477">
              <w:rPr>
                <w:rFonts w:ascii="Arial" w:hAnsi="Arial" w:cs="Arial"/>
                <w:sz w:val="24"/>
                <w:szCs w:val="24"/>
                <w:lang w:val="ca-ES"/>
              </w:rPr>
              <w:t>Que la Entidad promueva de forma efectiva la participación y la incorporación de personas asociadas a la Red de Agentes Preventivas.</w:t>
            </w:r>
          </w:p>
        </w:tc>
        <w:tc>
          <w:tcPr>
            <w:tcW w:w="1081" w:type="pct"/>
            <w:shd w:val="clear" w:color="auto" w:fill="auto"/>
            <w:vAlign w:val="center"/>
          </w:tcPr>
          <w:p w:rsidR="00B31A35" w:rsidRPr="00E15477" w:rsidRDefault="00B31A35" w:rsidP="004941D5">
            <w:pPr>
              <w:spacing w:after="0" w:line="240" w:lineRule="auto"/>
              <w:jc w:val="center"/>
              <w:rPr>
                <w:rFonts w:ascii="Arial" w:hAnsi="Arial" w:cs="Arial"/>
                <w:bCs/>
                <w:sz w:val="24"/>
                <w:szCs w:val="24"/>
              </w:rPr>
            </w:pPr>
            <w:r w:rsidRPr="00E15477">
              <w:rPr>
                <w:rFonts w:ascii="Arial" w:hAnsi="Arial" w:cs="Arial"/>
                <w:bCs/>
                <w:sz w:val="24"/>
                <w:szCs w:val="24"/>
              </w:rPr>
              <w:t>Hasta 2 puntos</w:t>
            </w:r>
          </w:p>
        </w:tc>
      </w:tr>
    </w:tbl>
    <w:p w:rsidR="00B31A35" w:rsidRPr="00E15477" w:rsidRDefault="00B31A35" w:rsidP="00B31A35">
      <w:pPr>
        <w:pStyle w:val="Prrafodelista2"/>
        <w:spacing w:after="0" w:line="240" w:lineRule="auto"/>
        <w:ind w:left="0"/>
        <w:jc w:val="both"/>
        <w:rPr>
          <w:rFonts w:ascii="Arial" w:hAnsi="Arial" w:cs="Arial"/>
          <w:sz w:val="24"/>
          <w:szCs w:val="24"/>
          <w:lang w:val="ca-ES"/>
        </w:rPr>
      </w:pPr>
    </w:p>
    <w:p w:rsidR="00B414BD" w:rsidRPr="00E15477" w:rsidRDefault="00B414BD" w:rsidP="002537EB">
      <w:pPr>
        <w:pStyle w:val="Default"/>
        <w:jc w:val="both"/>
        <w:rPr>
          <w:b/>
          <w:bCs/>
        </w:rPr>
      </w:pPr>
    </w:p>
    <w:p w:rsidR="002537EB" w:rsidRPr="00E15477" w:rsidRDefault="00CD5031" w:rsidP="002537EB">
      <w:pPr>
        <w:pStyle w:val="Default"/>
        <w:jc w:val="both"/>
        <w:rPr>
          <w:lang w:val="ca-ES"/>
        </w:rPr>
      </w:pPr>
      <w:r w:rsidRPr="00E15477">
        <w:rPr>
          <w:b/>
          <w:bCs/>
          <w:lang w:val="ca-ES"/>
        </w:rPr>
        <w:t xml:space="preserve">Línea de subvención: </w:t>
      </w:r>
      <w:r w:rsidR="00346B34" w:rsidRPr="00E15477">
        <w:rPr>
          <w:b/>
          <w:lang w:val="ca-ES" w:eastAsia="es-ES"/>
        </w:rPr>
        <w:t>Apoyar proyectos de educación para la ciudadanía global y la justicia social</w:t>
      </w:r>
    </w:p>
    <w:p w:rsidR="00377408" w:rsidRPr="00E15477" w:rsidRDefault="00377408" w:rsidP="00CD5031">
      <w:pPr>
        <w:tabs>
          <w:tab w:val="left" w:pos="1455"/>
        </w:tabs>
        <w:spacing w:after="0" w:line="240" w:lineRule="auto"/>
        <w:jc w:val="both"/>
        <w:rPr>
          <w:rFonts w:ascii="Arial" w:hAnsi="Arial" w:cs="Arial"/>
          <w:b/>
          <w:bCs/>
          <w:sz w:val="24"/>
          <w:szCs w:val="24"/>
        </w:rPr>
      </w:pPr>
    </w:p>
    <w:p w:rsidR="006611FD" w:rsidRPr="00E15477" w:rsidRDefault="006611FD" w:rsidP="006611FD">
      <w:pPr>
        <w:tabs>
          <w:tab w:val="left" w:pos="1455"/>
        </w:tabs>
        <w:spacing w:after="0" w:line="240" w:lineRule="auto"/>
        <w:jc w:val="both"/>
        <w:rPr>
          <w:rFonts w:ascii="Arial" w:hAnsi="Arial" w:cs="Arial"/>
          <w:bCs/>
          <w:sz w:val="24"/>
          <w:szCs w:val="24"/>
        </w:rPr>
      </w:pPr>
      <w:r w:rsidRPr="00E15477">
        <w:rPr>
          <w:rFonts w:ascii="Arial" w:hAnsi="Arial" w:cs="Arial"/>
          <w:bCs/>
          <w:sz w:val="24"/>
          <w:szCs w:val="24"/>
        </w:rPr>
        <w:t>Sistema de puntuación: distribución proporcional entre los proyectos presentados y la dotación presupuestaria del concurso.</w:t>
      </w:r>
    </w:p>
    <w:p w:rsidR="006611FD" w:rsidRPr="00E15477" w:rsidRDefault="006611FD" w:rsidP="006611FD">
      <w:pPr>
        <w:tabs>
          <w:tab w:val="left" w:pos="1455"/>
        </w:tabs>
        <w:spacing w:after="0" w:line="240" w:lineRule="auto"/>
        <w:jc w:val="both"/>
        <w:rPr>
          <w:rFonts w:ascii="Arial" w:hAnsi="Arial" w:cs="Arial"/>
          <w:bCs/>
          <w:sz w:val="24"/>
          <w:szCs w:val="24"/>
        </w:rPr>
      </w:pPr>
    </w:p>
    <w:tbl>
      <w:tblPr>
        <w:tblStyle w:val="Tablaconcuadrcula"/>
        <w:tblW w:w="0" w:type="auto"/>
        <w:tblLook w:val="04A0" w:firstRow="1" w:lastRow="0" w:firstColumn="1" w:lastColumn="0" w:noHBand="0" w:noVBand="1"/>
      </w:tblPr>
      <w:tblGrid>
        <w:gridCol w:w="6523"/>
        <w:gridCol w:w="1971"/>
      </w:tblGrid>
      <w:tr w:rsidR="002537EB" w:rsidRPr="00E15477" w:rsidTr="004941D5">
        <w:tc>
          <w:tcPr>
            <w:tcW w:w="6523" w:type="dxa"/>
            <w:tcBorders>
              <w:top w:val="single" w:sz="4" w:space="0" w:color="000000"/>
              <w:left w:val="single" w:sz="4" w:space="0" w:color="000000"/>
              <w:bottom w:val="single" w:sz="4" w:space="0" w:color="000000"/>
              <w:right w:val="single" w:sz="4" w:space="0" w:color="000000"/>
            </w:tcBorders>
            <w:hideMark/>
          </w:tcPr>
          <w:p w:rsidR="002537EB" w:rsidRPr="00E15477" w:rsidRDefault="002537EB" w:rsidP="00165041">
            <w:pPr>
              <w:pStyle w:val="Prrafodelista2"/>
              <w:numPr>
                <w:ilvl w:val="0"/>
                <w:numId w:val="16"/>
              </w:numPr>
              <w:tabs>
                <w:tab w:val="num" w:pos="284"/>
              </w:tabs>
              <w:ind w:hanging="720"/>
              <w:jc w:val="both"/>
              <w:rPr>
                <w:rFonts w:ascii="Arial" w:hAnsi="Arial" w:cs="Arial"/>
                <w:b/>
                <w:sz w:val="24"/>
                <w:szCs w:val="24"/>
                <w:lang w:val="ca-ES"/>
              </w:rPr>
            </w:pPr>
            <w:r w:rsidRPr="00E15477">
              <w:rPr>
                <w:rFonts w:ascii="Arial" w:hAnsi="Arial" w:cs="Arial"/>
                <w:b/>
                <w:bCs/>
                <w:sz w:val="24"/>
                <w:szCs w:val="24"/>
                <w:lang w:val="ca-ES"/>
              </w:rPr>
              <w:t>Entidades participantes: implantación en Esplugues de</w:t>
            </w:r>
          </w:p>
          <w:p w:rsidR="002537EB" w:rsidRPr="00E15477" w:rsidRDefault="002537EB" w:rsidP="002537EB">
            <w:pPr>
              <w:pStyle w:val="Prrafodelista2"/>
              <w:ind w:hanging="407"/>
              <w:jc w:val="both"/>
              <w:rPr>
                <w:rFonts w:ascii="Arial" w:hAnsi="Arial" w:cs="Arial"/>
                <w:b/>
                <w:bCs/>
                <w:sz w:val="24"/>
                <w:szCs w:val="24"/>
                <w:lang w:val="ca-ES"/>
              </w:rPr>
            </w:pPr>
            <w:r w:rsidRPr="00E15477">
              <w:rPr>
                <w:rFonts w:ascii="Arial" w:hAnsi="Arial" w:cs="Arial"/>
                <w:b/>
                <w:bCs/>
                <w:sz w:val="24"/>
                <w:szCs w:val="24"/>
                <w:lang w:val="ca-ES"/>
              </w:rPr>
              <w:t>Llobregat: 25%</w:t>
            </w:r>
          </w:p>
          <w:p w:rsidR="002537EB" w:rsidRPr="00E15477" w:rsidRDefault="002537EB" w:rsidP="002537EB">
            <w:pPr>
              <w:pStyle w:val="Prrafodelista2"/>
              <w:ind w:left="313"/>
              <w:jc w:val="both"/>
              <w:rPr>
                <w:rFonts w:ascii="Arial" w:hAnsi="Arial" w:cs="Arial"/>
                <w:sz w:val="24"/>
                <w:szCs w:val="24"/>
                <w:lang w:val="ca-ES"/>
              </w:rPr>
            </w:pPr>
            <w:r w:rsidRPr="00E15477">
              <w:rPr>
                <w:rFonts w:ascii="Arial" w:hAnsi="Arial" w:cs="Arial"/>
                <w:sz w:val="22"/>
                <w:szCs w:val="24"/>
                <w:lang w:val="ca-ES"/>
              </w:rPr>
              <w:t>Cada proyecto debe obtener un mínimo de 70 puntos en este apartado, si no el proyecto recibirá 0 puntos, sin ponderar.</w:t>
            </w:r>
          </w:p>
        </w:tc>
        <w:tc>
          <w:tcPr>
            <w:tcW w:w="1971" w:type="dxa"/>
            <w:tcBorders>
              <w:top w:val="single" w:sz="4" w:space="0" w:color="000000"/>
              <w:left w:val="single" w:sz="4" w:space="0" w:color="000000"/>
              <w:bottom w:val="single" w:sz="4" w:space="0" w:color="000000"/>
              <w:right w:val="single" w:sz="4" w:space="0" w:color="000000"/>
            </w:tcBorders>
            <w:vAlign w:val="center"/>
            <w:hideMark/>
          </w:tcPr>
          <w:p w:rsidR="002537EB" w:rsidRPr="00E15477" w:rsidRDefault="002537EB" w:rsidP="004941D5">
            <w:pPr>
              <w:jc w:val="center"/>
              <w:rPr>
                <w:rFonts w:ascii="Arial" w:hAnsi="Arial" w:cs="Arial"/>
                <w:b/>
                <w:bCs/>
                <w:sz w:val="24"/>
                <w:szCs w:val="24"/>
              </w:rPr>
            </w:pPr>
            <w:r w:rsidRPr="00E15477">
              <w:rPr>
                <w:rFonts w:ascii="Arial" w:hAnsi="Arial" w:cs="Arial"/>
                <w:b/>
                <w:bCs/>
                <w:sz w:val="24"/>
                <w:szCs w:val="24"/>
              </w:rPr>
              <w:t>Máximo 100 puntos</w:t>
            </w:r>
          </w:p>
        </w:tc>
      </w:tr>
      <w:tr w:rsidR="002537EB" w:rsidRPr="00E15477" w:rsidTr="004941D5">
        <w:tc>
          <w:tcPr>
            <w:tcW w:w="6523" w:type="dxa"/>
            <w:tcBorders>
              <w:top w:val="single" w:sz="4" w:space="0" w:color="000000"/>
              <w:left w:val="single" w:sz="4" w:space="0" w:color="000000"/>
              <w:bottom w:val="single" w:sz="4" w:space="0" w:color="000000"/>
              <w:right w:val="single" w:sz="4" w:space="0" w:color="000000"/>
            </w:tcBorders>
            <w:hideMark/>
          </w:tcPr>
          <w:p w:rsidR="002537EB" w:rsidRPr="00E15477" w:rsidRDefault="002537EB" w:rsidP="00165041">
            <w:pPr>
              <w:pStyle w:val="Prrafodelista2"/>
              <w:numPr>
                <w:ilvl w:val="1"/>
                <w:numId w:val="17"/>
              </w:numPr>
              <w:ind w:left="596" w:hanging="621"/>
              <w:jc w:val="both"/>
              <w:rPr>
                <w:rFonts w:ascii="Arial" w:hAnsi="Arial" w:cs="Arial"/>
                <w:sz w:val="24"/>
                <w:szCs w:val="24"/>
                <w:lang w:val="ca-ES"/>
              </w:rPr>
            </w:pPr>
            <w:r w:rsidRPr="00E15477">
              <w:rPr>
                <w:rFonts w:ascii="Arial" w:hAnsi="Arial" w:cs="Arial"/>
                <w:sz w:val="24"/>
                <w:szCs w:val="24"/>
                <w:lang w:val="ca-ES"/>
              </w:rPr>
              <w:t>Actividades realizadas en Esplugues de Llobregat en los últimos dos años.</w:t>
            </w:r>
          </w:p>
        </w:tc>
        <w:tc>
          <w:tcPr>
            <w:tcW w:w="1971" w:type="dxa"/>
            <w:tcBorders>
              <w:top w:val="single" w:sz="4" w:space="0" w:color="000000"/>
              <w:left w:val="single" w:sz="4" w:space="0" w:color="000000"/>
              <w:bottom w:val="single" w:sz="4" w:space="0" w:color="000000"/>
              <w:right w:val="single" w:sz="4" w:space="0" w:color="000000"/>
            </w:tcBorders>
            <w:vAlign w:val="center"/>
            <w:hideMark/>
          </w:tcPr>
          <w:p w:rsidR="002537EB" w:rsidRPr="00E15477" w:rsidRDefault="002537EB" w:rsidP="002537EB">
            <w:pPr>
              <w:ind w:left="596" w:hanging="621"/>
              <w:jc w:val="center"/>
              <w:rPr>
                <w:rFonts w:ascii="Arial" w:hAnsi="Arial" w:cs="Arial"/>
                <w:sz w:val="24"/>
                <w:szCs w:val="24"/>
              </w:rPr>
            </w:pPr>
            <w:r w:rsidRPr="00E15477">
              <w:rPr>
                <w:rFonts w:ascii="Arial" w:hAnsi="Arial" w:cs="Arial"/>
                <w:sz w:val="24"/>
                <w:szCs w:val="24"/>
              </w:rPr>
              <w:t>30 puntos</w:t>
            </w:r>
          </w:p>
        </w:tc>
      </w:tr>
      <w:tr w:rsidR="002537EB" w:rsidRPr="00E15477" w:rsidTr="004941D5">
        <w:tc>
          <w:tcPr>
            <w:tcW w:w="6523" w:type="dxa"/>
            <w:tcBorders>
              <w:top w:val="single" w:sz="4" w:space="0" w:color="000000"/>
              <w:left w:val="single" w:sz="4" w:space="0" w:color="000000"/>
              <w:bottom w:val="single" w:sz="4" w:space="0" w:color="000000"/>
              <w:right w:val="single" w:sz="4" w:space="0" w:color="000000"/>
            </w:tcBorders>
            <w:hideMark/>
          </w:tcPr>
          <w:p w:rsidR="002537EB" w:rsidRPr="00E15477" w:rsidRDefault="002537EB" w:rsidP="00165041">
            <w:pPr>
              <w:pStyle w:val="Prrafodelista2"/>
              <w:numPr>
                <w:ilvl w:val="1"/>
                <w:numId w:val="17"/>
              </w:numPr>
              <w:ind w:left="596" w:hanging="621"/>
              <w:jc w:val="both"/>
              <w:rPr>
                <w:rFonts w:ascii="Arial" w:hAnsi="Arial" w:cs="Arial"/>
                <w:sz w:val="24"/>
                <w:szCs w:val="24"/>
                <w:lang w:val="ca-ES"/>
              </w:rPr>
            </w:pPr>
            <w:r w:rsidRPr="00E15477">
              <w:rPr>
                <w:rFonts w:ascii="Arial" w:hAnsi="Arial" w:cs="Arial"/>
                <w:sz w:val="24"/>
                <w:szCs w:val="24"/>
                <w:lang w:val="ca-ES"/>
              </w:rPr>
              <w:t>Formar parte de las entidades del Consejo de Cooperación.</w:t>
            </w:r>
          </w:p>
        </w:tc>
        <w:tc>
          <w:tcPr>
            <w:tcW w:w="1971" w:type="dxa"/>
            <w:tcBorders>
              <w:top w:val="single" w:sz="4" w:space="0" w:color="000000"/>
              <w:left w:val="single" w:sz="4" w:space="0" w:color="000000"/>
              <w:bottom w:val="single" w:sz="4" w:space="0" w:color="000000"/>
              <w:right w:val="single" w:sz="4" w:space="0" w:color="000000"/>
            </w:tcBorders>
            <w:vAlign w:val="center"/>
            <w:hideMark/>
          </w:tcPr>
          <w:p w:rsidR="002537EB" w:rsidRPr="00E15477" w:rsidRDefault="002537EB" w:rsidP="002537EB">
            <w:pPr>
              <w:pStyle w:val="Prrafodelista2"/>
              <w:ind w:left="596" w:hanging="621"/>
              <w:jc w:val="center"/>
              <w:rPr>
                <w:rFonts w:ascii="Arial" w:hAnsi="Arial" w:cs="Arial"/>
                <w:sz w:val="24"/>
                <w:szCs w:val="24"/>
                <w:lang w:val="ca-ES"/>
              </w:rPr>
            </w:pPr>
            <w:r w:rsidRPr="00E15477">
              <w:rPr>
                <w:rFonts w:ascii="Arial" w:hAnsi="Arial" w:cs="Arial"/>
                <w:sz w:val="24"/>
                <w:szCs w:val="24"/>
                <w:lang w:val="ca-ES"/>
              </w:rPr>
              <w:t>20 puntos</w:t>
            </w:r>
          </w:p>
        </w:tc>
      </w:tr>
      <w:tr w:rsidR="002537EB" w:rsidRPr="00E15477" w:rsidTr="004941D5">
        <w:tc>
          <w:tcPr>
            <w:tcW w:w="6523" w:type="dxa"/>
            <w:tcBorders>
              <w:top w:val="single" w:sz="4" w:space="0" w:color="000000"/>
              <w:left w:val="single" w:sz="4" w:space="0" w:color="000000"/>
              <w:bottom w:val="single" w:sz="4" w:space="0" w:color="000000"/>
              <w:right w:val="single" w:sz="4" w:space="0" w:color="000000"/>
            </w:tcBorders>
            <w:hideMark/>
          </w:tcPr>
          <w:p w:rsidR="002537EB" w:rsidRPr="00E15477" w:rsidRDefault="002537EB" w:rsidP="00165041">
            <w:pPr>
              <w:pStyle w:val="Prrafodelista2"/>
              <w:numPr>
                <w:ilvl w:val="1"/>
                <w:numId w:val="17"/>
              </w:numPr>
              <w:ind w:left="596" w:hanging="621"/>
              <w:jc w:val="both"/>
              <w:rPr>
                <w:rFonts w:ascii="Arial" w:hAnsi="Arial" w:cs="Arial"/>
                <w:sz w:val="24"/>
                <w:szCs w:val="24"/>
                <w:lang w:val="ca-ES"/>
              </w:rPr>
            </w:pPr>
            <w:r w:rsidRPr="00E15477">
              <w:rPr>
                <w:rFonts w:ascii="Arial" w:hAnsi="Arial" w:cs="Arial"/>
                <w:sz w:val="24"/>
                <w:szCs w:val="24"/>
                <w:lang w:val="ca-ES"/>
              </w:rPr>
              <w:t>Implantación social sólida en la ciudad de Esplugues de Llobregat.</w:t>
            </w:r>
          </w:p>
        </w:tc>
        <w:tc>
          <w:tcPr>
            <w:tcW w:w="1971" w:type="dxa"/>
            <w:tcBorders>
              <w:top w:val="single" w:sz="4" w:space="0" w:color="000000"/>
              <w:left w:val="single" w:sz="4" w:space="0" w:color="000000"/>
              <w:bottom w:val="single" w:sz="4" w:space="0" w:color="000000"/>
              <w:right w:val="single" w:sz="4" w:space="0" w:color="000000"/>
            </w:tcBorders>
            <w:vAlign w:val="center"/>
            <w:hideMark/>
          </w:tcPr>
          <w:p w:rsidR="002537EB" w:rsidRPr="00E15477" w:rsidRDefault="002537EB" w:rsidP="002537EB">
            <w:pPr>
              <w:pStyle w:val="Prrafodelista2"/>
              <w:ind w:left="596" w:hanging="621"/>
              <w:jc w:val="center"/>
              <w:rPr>
                <w:rFonts w:ascii="Arial" w:hAnsi="Arial" w:cs="Arial"/>
                <w:sz w:val="24"/>
                <w:szCs w:val="24"/>
                <w:lang w:val="ca-ES"/>
              </w:rPr>
            </w:pPr>
            <w:r w:rsidRPr="00E15477">
              <w:rPr>
                <w:rFonts w:ascii="Arial" w:hAnsi="Arial" w:cs="Arial"/>
                <w:sz w:val="24"/>
                <w:szCs w:val="24"/>
                <w:lang w:val="ca-ES"/>
              </w:rPr>
              <w:t>30 puntos</w:t>
            </w:r>
          </w:p>
        </w:tc>
      </w:tr>
      <w:tr w:rsidR="002537EB" w:rsidRPr="00E15477" w:rsidTr="004941D5">
        <w:tc>
          <w:tcPr>
            <w:tcW w:w="6523" w:type="dxa"/>
            <w:tcBorders>
              <w:top w:val="single" w:sz="4" w:space="0" w:color="000000"/>
              <w:left w:val="single" w:sz="4" w:space="0" w:color="000000"/>
              <w:bottom w:val="single" w:sz="4" w:space="0" w:color="000000"/>
              <w:right w:val="single" w:sz="4" w:space="0" w:color="000000"/>
            </w:tcBorders>
            <w:hideMark/>
          </w:tcPr>
          <w:p w:rsidR="002537EB" w:rsidRPr="00E15477" w:rsidRDefault="002537EB" w:rsidP="00165041">
            <w:pPr>
              <w:pStyle w:val="Prrafodelista2"/>
              <w:numPr>
                <w:ilvl w:val="1"/>
                <w:numId w:val="17"/>
              </w:numPr>
              <w:ind w:left="596" w:hanging="621"/>
              <w:jc w:val="both"/>
              <w:rPr>
                <w:rFonts w:ascii="Arial" w:hAnsi="Arial" w:cs="Arial"/>
                <w:sz w:val="24"/>
                <w:szCs w:val="24"/>
                <w:lang w:val="ca-ES"/>
              </w:rPr>
            </w:pPr>
            <w:r w:rsidRPr="00E15477">
              <w:rPr>
                <w:rFonts w:ascii="Arial" w:hAnsi="Arial" w:cs="Arial"/>
                <w:sz w:val="24"/>
                <w:szCs w:val="24"/>
                <w:lang w:val="ca-ES"/>
              </w:rPr>
              <w:t>La experiencia previa en materia de proyectos de educación para el desarrollo y sensibilización: años de funcionamiento, trayectoria.</w:t>
            </w:r>
          </w:p>
        </w:tc>
        <w:tc>
          <w:tcPr>
            <w:tcW w:w="1971" w:type="dxa"/>
            <w:tcBorders>
              <w:top w:val="single" w:sz="4" w:space="0" w:color="000000"/>
              <w:left w:val="single" w:sz="4" w:space="0" w:color="000000"/>
              <w:bottom w:val="single" w:sz="4" w:space="0" w:color="000000"/>
              <w:right w:val="single" w:sz="4" w:space="0" w:color="000000"/>
            </w:tcBorders>
            <w:vAlign w:val="center"/>
            <w:hideMark/>
          </w:tcPr>
          <w:p w:rsidR="002537EB" w:rsidRPr="00E15477" w:rsidRDefault="002537EB" w:rsidP="002537EB">
            <w:pPr>
              <w:pStyle w:val="Prrafodelista2"/>
              <w:ind w:left="596" w:hanging="621"/>
              <w:jc w:val="center"/>
              <w:rPr>
                <w:rFonts w:ascii="Arial" w:hAnsi="Arial" w:cs="Arial"/>
                <w:sz w:val="24"/>
                <w:szCs w:val="24"/>
                <w:lang w:val="ca-ES"/>
              </w:rPr>
            </w:pPr>
            <w:r w:rsidRPr="00E15477">
              <w:rPr>
                <w:rFonts w:ascii="Arial" w:hAnsi="Arial" w:cs="Arial"/>
                <w:sz w:val="24"/>
                <w:szCs w:val="24"/>
                <w:lang w:val="ca-ES"/>
              </w:rPr>
              <w:t>20 puntos</w:t>
            </w:r>
          </w:p>
        </w:tc>
      </w:tr>
      <w:tr w:rsidR="004C2A05" w:rsidRPr="00E15477" w:rsidTr="004C2A05">
        <w:tc>
          <w:tcPr>
            <w:tcW w:w="6523" w:type="dxa"/>
            <w:tcBorders>
              <w:top w:val="single" w:sz="4" w:space="0" w:color="000000"/>
              <w:left w:val="single" w:sz="4" w:space="0" w:color="000000"/>
              <w:bottom w:val="single" w:sz="4" w:space="0" w:color="000000"/>
              <w:right w:val="single" w:sz="4" w:space="0" w:color="000000"/>
            </w:tcBorders>
          </w:tcPr>
          <w:p w:rsidR="004C2A05" w:rsidRPr="00E15477" w:rsidRDefault="004C2A05" w:rsidP="00165041">
            <w:pPr>
              <w:pStyle w:val="Default"/>
              <w:numPr>
                <w:ilvl w:val="0"/>
                <w:numId w:val="22"/>
              </w:numPr>
              <w:adjustRightInd/>
              <w:jc w:val="both"/>
              <w:rPr>
                <w:b/>
                <w:lang w:val="ca-ES"/>
              </w:rPr>
            </w:pPr>
            <w:r w:rsidRPr="00E15477">
              <w:rPr>
                <w:b/>
                <w:bCs/>
                <w:lang w:val="ca-ES"/>
              </w:rPr>
              <w:t xml:space="preserve">Características del proyecto: </w:t>
            </w:r>
            <w:r w:rsidRPr="00E15477">
              <w:rPr>
                <w:b/>
                <w:lang w:val="ca-ES"/>
              </w:rPr>
              <w:t xml:space="preserve">60% </w:t>
            </w:r>
            <w:r w:rsidRPr="00E15477">
              <w:rPr>
                <w:b/>
                <w:lang w:val="ca-ES"/>
              </w:rPr>
              <w:br/>
            </w:r>
            <w:r w:rsidRPr="00E15477">
              <w:rPr>
                <w:sz w:val="22"/>
                <w:lang w:val="ca-ES"/>
              </w:rPr>
              <w:t>Cada proyecto debe obtener un mínimo de 60 puntos en este apartado, si no el proyecto recibirá 0 puntos, sin ponderar.</w:t>
            </w:r>
          </w:p>
        </w:tc>
        <w:tc>
          <w:tcPr>
            <w:tcW w:w="1971" w:type="dxa"/>
            <w:tcBorders>
              <w:top w:val="single" w:sz="4" w:space="0" w:color="000000"/>
              <w:left w:val="single" w:sz="4" w:space="0" w:color="000000"/>
              <w:bottom w:val="single" w:sz="4" w:space="0" w:color="000000"/>
              <w:right w:val="single" w:sz="4" w:space="0" w:color="000000"/>
            </w:tcBorders>
            <w:vAlign w:val="center"/>
            <w:hideMark/>
          </w:tcPr>
          <w:p w:rsidR="004C2A05" w:rsidRPr="00E15477" w:rsidRDefault="004C2A05" w:rsidP="004C2A05">
            <w:pPr>
              <w:jc w:val="center"/>
              <w:rPr>
                <w:rFonts w:ascii="Arial" w:hAnsi="Arial" w:cs="Arial"/>
                <w:b/>
                <w:bCs/>
                <w:sz w:val="24"/>
                <w:szCs w:val="24"/>
              </w:rPr>
            </w:pPr>
            <w:r w:rsidRPr="00E15477">
              <w:rPr>
                <w:rFonts w:ascii="Arial" w:hAnsi="Arial" w:cs="Arial"/>
                <w:b/>
                <w:bCs/>
                <w:sz w:val="24"/>
                <w:szCs w:val="24"/>
              </w:rPr>
              <w:t>Máximo 75 puntos</w:t>
            </w:r>
          </w:p>
        </w:tc>
      </w:tr>
      <w:tr w:rsidR="004C2A05" w:rsidRPr="00E15477" w:rsidTr="004C2A05">
        <w:tc>
          <w:tcPr>
            <w:tcW w:w="6523" w:type="dxa"/>
            <w:tcBorders>
              <w:top w:val="single" w:sz="4" w:space="0" w:color="000000"/>
              <w:left w:val="single" w:sz="4" w:space="0" w:color="000000"/>
              <w:bottom w:val="single" w:sz="4" w:space="0" w:color="000000"/>
              <w:right w:val="single" w:sz="4" w:space="0" w:color="000000"/>
            </w:tcBorders>
          </w:tcPr>
          <w:p w:rsidR="004C2A05" w:rsidRPr="00E15477" w:rsidRDefault="004C2A05" w:rsidP="00165041">
            <w:pPr>
              <w:pStyle w:val="Prrafodelista2"/>
              <w:numPr>
                <w:ilvl w:val="1"/>
                <w:numId w:val="23"/>
              </w:numPr>
              <w:ind w:left="596" w:hanging="596"/>
              <w:jc w:val="both"/>
              <w:rPr>
                <w:rFonts w:ascii="Arial" w:hAnsi="Arial" w:cs="Arial"/>
                <w:sz w:val="24"/>
                <w:szCs w:val="24"/>
                <w:lang w:val="ca-ES"/>
              </w:rPr>
            </w:pPr>
            <w:r w:rsidRPr="00E15477">
              <w:rPr>
                <w:rFonts w:ascii="Arial" w:hAnsi="Arial" w:cs="Arial"/>
                <w:sz w:val="24"/>
                <w:szCs w:val="24"/>
                <w:lang w:val="ca-ES"/>
              </w:rPr>
              <w:t xml:space="preserve">El proyecto de ECG y JS debe estar vinculado al proyecto de cooperación al desarrollo y/oa la labor de sensibilización de la entidad en </w:t>
            </w:r>
            <w:proofErr w:type="spellStart"/>
            <w:r w:rsidRPr="00E15477">
              <w:rPr>
                <w:rFonts w:ascii="Arial" w:hAnsi="Arial" w:cs="Arial"/>
                <w:sz w:val="24"/>
                <w:szCs w:val="24"/>
                <w:lang w:val="ca-ES"/>
              </w:rPr>
              <w:t>materia</w:t>
            </w:r>
            <w:proofErr w:type="spellEnd"/>
            <w:r w:rsidRPr="00E15477">
              <w:rPr>
                <w:rFonts w:ascii="Arial" w:hAnsi="Arial" w:cs="Arial"/>
                <w:sz w:val="24"/>
                <w:szCs w:val="24"/>
                <w:lang w:val="ca-ES"/>
              </w:rPr>
              <w:t xml:space="preserve"> de </w:t>
            </w:r>
            <w:proofErr w:type="spellStart"/>
            <w:r w:rsidRPr="00E15477">
              <w:rPr>
                <w:rFonts w:ascii="Arial" w:hAnsi="Arial" w:cs="Arial"/>
                <w:sz w:val="24"/>
                <w:szCs w:val="24"/>
                <w:lang w:val="ca-ES"/>
              </w:rPr>
              <w:t>derechos</w:t>
            </w:r>
            <w:proofErr w:type="spellEnd"/>
            <w:r w:rsidRPr="00E15477">
              <w:rPr>
                <w:rFonts w:ascii="Arial" w:hAnsi="Arial" w:cs="Arial"/>
                <w:sz w:val="24"/>
                <w:szCs w:val="24"/>
                <w:lang w:val="ca-ES"/>
              </w:rPr>
              <w:t xml:space="preserve"> </w:t>
            </w:r>
            <w:proofErr w:type="spellStart"/>
            <w:r w:rsidRPr="00E15477">
              <w:rPr>
                <w:rFonts w:ascii="Arial" w:hAnsi="Arial" w:cs="Arial"/>
                <w:sz w:val="24"/>
                <w:szCs w:val="24"/>
                <w:lang w:val="ca-ES"/>
              </w:rPr>
              <w:t>humanos</w:t>
            </w:r>
            <w:proofErr w:type="spellEnd"/>
            <w:r w:rsidRPr="00E15477">
              <w:rPr>
                <w:rFonts w:ascii="Arial" w:hAnsi="Arial" w:cs="Arial"/>
                <w:sz w:val="24"/>
                <w:szCs w:val="24"/>
                <w:lang w:val="ca-ES"/>
              </w:rPr>
              <w:t xml:space="preserve"> .</w:t>
            </w:r>
          </w:p>
        </w:tc>
        <w:tc>
          <w:tcPr>
            <w:tcW w:w="1971" w:type="dxa"/>
            <w:tcBorders>
              <w:top w:val="single" w:sz="4" w:space="0" w:color="000000"/>
              <w:left w:val="single" w:sz="4" w:space="0" w:color="000000"/>
              <w:bottom w:val="single" w:sz="4" w:space="0" w:color="000000"/>
              <w:right w:val="single" w:sz="4" w:space="0" w:color="000000"/>
            </w:tcBorders>
            <w:vAlign w:val="center"/>
            <w:hideMark/>
          </w:tcPr>
          <w:p w:rsidR="004C2A05" w:rsidRPr="00E15477" w:rsidRDefault="004C2A05" w:rsidP="004C2A05">
            <w:pPr>
              <w:pStyle w:val="Prrafodelista2"/>
              <w:ind w:left="596" w:hanging="621"/>
              <w:jc w:val="center"/>
              <w:rPr>
                <w:rFonts w:ascii="Arial" w:hAnsi="Arial" w:cs="Arial"/>
                <w:sz w:val="24"/>
                <w:szCs w:val="24"/>
                <w:lang w:val="ca-ES"/>
              </w:rPr>
            </w:pPr>
            <w:r w:rsidRPr="00E15477">
              <w:rPr>
                <w:rFonts w:ascii="Arial" w:hAnsi="Arial" w:cs="Arial"/>
                <w:sz w:val="24"/>
                <w:szCs w:val="24"/>
                <w:lang w:val="ca-ES"/>
              </w:rPr>
              <w:t>25 puntos</w:t>
            </w:r>
          </w:p>
        </w:tc>
      </w:tr>
      <w:tr w:rsidR="004C2A05" w:rsidRPr="00E15477" w:rsidTr="004C2A05">
        <w:tc>
          <w:tcPr>
            <w:tcW w:w="6523" w:type="dxa"/>
            <w:tcBorders>
              <w:top w:val="single" w:sz="4" w:space="0" w:color="000000"/>
              <w:left w:val="single" w:sz="4" w:space="0" w:color="000000"/>
              <w:bottom w:val="single" w:sz="4" w:space="0" w:color="000000"/>
              <w:right w:val="single" w:sz="4" w:space="0" w:color="000000"/>
            </w:tcBorders>
          </w:tcPr>
          <w:p w:rsidR="004C2A05" w:rsidRPr="00E15477" w:rsidRDefault="004C2A05" w:rsidP="00165041">
            <w:pPr>
              <w:pStyle w:val="Prrafodelista2"/>
              <w:numPr>
                <w:ilvl w:val="1"/>
                <w:numId w:val="23"/>
              </w:numPr>
              <w:ind w:left="596" w:hanging="596"/>
              <w:jc w:val="both"/>
              <w:rPr>
                <w:rFonts w:ascii="Arial" w:hAnsi="Arial" w:cs="Arial"/>
                <w:sz w:val="24"/>
                <w:szCs w:val="24"/>
                <w:lang w:val="ca-ES"/>
              </w:rPr>
            </w:pPr>
            <w:r w:rsidRPr="00E15477">
              <w:rPr>
                <w:rFonts w:ascii="Arial" w:hAnsi="Arial" w:cs="Arial"/>
                <w:sz w:val="24"/>
                <w:szCs w:val="24"/>
                <w:lang w:val="ca-ES"/>
              </w:rPr>
              <w:t>Identificación del proyecto, motivaciones y justificación.</w:t>
            </w:r>
          </w:p>
        </w:tc>
        <w:tc>
          <w:tcPr>
            <w:tcW w:w="1971" w:type="dxa"/>
            <w:tcBorders>
              <w:top w:val="single" w:sz="4" w:space="0" w:color="000000"/>
              <w:left w:val="single" w:sz="4" w:space="0" w:color="000000"/>
              <w:bottom w:val="single" w:sz="4" w:space="0" w:color="000000"/>
              <w:right w:val="single" w:sz="4" w:space="0" w:color="000000"/>
            </w:tcBorders>
            <w:vAlign w:val="center"/>
          </w:tcPr>
          <w:p w:rsidR="004C2A05" w:rsidRPr="00E15477" w:rsidRDefault="004C2A05" w:rsidP="004C2A05">
            <w:pPr>
              <w:pStyle w:val="Prrafodelista2"/>
              <w:ind w:left="596" w:hanging="621"/>
              <w:jc w:val="center"/>
              <w:rPr>
                <w:rFonts w:ascii="Arial" w:hAnsi="Arial" w:cs="Arial"/>
                <w:sz w:val="24"/>
                <w:szCs w:val="24"/>
                <w:lang w:val="ca-ES"/>
              </w:rPr>
            </w:pPr>
            <w:r w:rsidRPr="00E15477">
              <w:rPr>
                <w:rFonts w:ascii="Arial" w:hAnsi="Arial" w:cs="Arial"/>
                <w:sz w:val="24"/>
                <w:szCs w:val="24"/>
                <w:lang w:val="ca-ES"/>
              </w:rPr>
              <w:t>15 puntos</w:t>
            </w:r>
          </w:p>
        </w:tc>
      </w:tr>
      <w:tr w:rsidR="004C2A05" w:rsidRPr="00E15477" w:rsidTr="004C2A05">
        <w:tc>
          <w:tcPr>
            <w:tcW w:w="6523" w:type="dxa"/>
            <w:tcBorders>
              <w:top w:val="single" w:sz="4" w:space="0" w:color="000000"/>
              <w:left w:val="single" w:sz="4" w:space="0" w:color="000000"/>
              <w:bottom w:val="single" w:sz="4" w:space="0" w:color="000000"/>
              <w:right w:val="single" w:sz="4" w:space="0" w:color="000000"/>
            </w:tcBorders>
          </w:tcPr>
          <w:p w:rsidR="004C2A05" w:rsidRPr="00E15477" w:rsidRDefault="004C2A05" w:rsidP="00165041">
            <w:pPr>
              <w:pStyle w:val="Prrafodelista2"/>
              <w:numPr>
                <w:ilvl w:val="1"/>
                <w:numId w:val="23"/>
              </w:numPr>
              <w:ind w:left="596" w:hanging="596"/>
              <w:jc w:val="both"/>
              <w:rPr>
                <w:rFonts w:ascii="Arial" w:hAnsi="Arial" w:cs="Arial"/>
                <w:sz w:val="24"/>
                <w:szCs w:val="24"/>
                <w:lang w:val="ca-ES"/>
              </w:rPr>
            </w:pPr>
            <w:r w:rsidRPr="00E15477">
              <w:rPr>
                <w:rFonts w:ascii="Arial" w:hAnsi="Arial" w:cs="Arial"/>
                <w:sz w:val="24"/>
                <w:szCs w:val="24"/>
                <w:lang w:val="ca-ES"/>
              </w:rPr>
              <w:t>Presupuesto claro y detallado con buena adecuación entre actividades, medios y costes.</w:t>
            </w:r>
          </w:p>
        </w:tc>
        <w:tc>
          <w:tcPr>
            <w:tcW w:w="1971" w:type="dxa"/>
            <w:tcBorders>
              <w:top w:val="single" w:sz="4" w:space="0" w:color="000000"/>
              <w:left w:val="single" w:sz="4" w:space="0" w:color="000000"/>
              <w:bottom w:val="single" w:sz="4" w:space="0" w:color="000000"/>
              <w:right w:val="single" w:sz="4" w:space="0" w:color="000000"/>
            </w:tcBorders>
            <w:vAlign w:val="center"/>
          </w:tcPr>
          <w:p w:rsidR="004C2A05" w:rsidRPr="00E15477" w:rsidRDefault="004C2A05" w:rsidP="004C2A05">
            <w:pPr>
              <w:pStyle w:val="Prrafodelista2"/>
              <w:ind w:left="596" w:hanging="621"/>
              <w:jc w:val="center"/>
              <w:rPr>
                <w:rFonts w:ascii="Arial" w:hAnsi="Arial" w:cs="Arial"/>
                <w:sz w:val="24"/>
                <w:szCs w:val="24"/>
                <w:lang w:val="ca-ES"/>
              </w:rPr>
            </w:pPr>
            <w:r w:rsidRPr="00E15477">
              <w:rPr>
                <w:rFonts w:ascii="Arial" w:hAnsi="Arial" w:cs="Arial"/>
                <w:sz w:val="24"/>
                <w:szCs w:val="24"/>
                <w:lang w:val="ca-ES"/>
              </w:rPr>
              <w:t>20 puntos</w:t>
            </w:r>
          </w:p>
        </w:tc>
      </w:tr>
      <w:tr w:rsidR="004C2A05" w:rsidRPr="00E15477" w:rsidTr="004C2A05">
        <w:tc>
          <w:tcPr>
            <w:tcW w:w="6523" w:type="dxa"/>
            <w:tcBorders>
              <w:top w:val="single" w:sz="4" w:space="0" w:color="000000"/>
              <w:left w:val="single" w:sz="4" w:space="0" w:color="000000"/>
              <w:bottom w:val="single" w:sz="4" w:space="0" w:color="000000"/>
              <w:right w:val="single" w:sz="4" w:space="0" w:color="000000"/>
            </w:tcBorders>
          </w:tcPr>
          <w:p w:rsidR="004C2A05" w:rsidRPr="00E15477" w:rsidRDefault="004C2A05" w:rsidP="00165041">
            <w:pPr>
              <w:pStyle w:val="Prrafodelista2"/>
              <w:numPr>
                <w:ilvl w:val="1"/>
                <w:numId w:val="23"/>
              </w:numPr>
              <w:ind w:left="596" w:hanging="596"/>
              <w:jc w:val="both"/>
              <w:rPr>
                <w:rFonts w:ascii="Arial" w:hAnsi="Arial" w:cs="Arial"/>
                <w:sz w:val="24"/>
                <w:szCs w:val="24"/>
                <w:lang w:val="ca-ES"/>
              </w:rPr>
            </w:pPr>
            <w:r w:rsidRPr="00E15477">
              <w:rPr>
                <w:rFonts w:ascii="Arial" w:hAnsi="Arial" w:cs="Arial"/>
                <w:sz w:val="24"/>
                <w:szCs w:val="24"/>
                <w:lang w:val="ca-ES"/>
              </w:rPr>
              <w:lastRenderedPageBreak/>
              <w:t>Inclusión de la perspectiva de género de forma transversal.</w:t>
            </w:r>
          </w:p>
        </w:tc>
        <w:tc>
          <w:tcPr>
            <w:tcW w:w="1971" w:type="dxa"/>
            <w:tcBorders>
              <w:top w:val="single" w:sz="4" w:space="0" w:color="000000"/>
              <w:left w:val="single" w:sz="4" w:space="0" w:color="000000"/>
              <w:bottom w:val="single" w:sz="4" w:space="0" w:color="000000"/>
              <w:right w:val="single" w:sz="4" w:space="0" w:color="000000"/>
            </w:tcBorders>
            <w:vAlign w:val="center"/>
          </w:tcPr>
          <w:p w:rsidR="004C2A05" w:rsidRPr="00E15477" w:rsidRDefault="004C2A05" w:rsidP="004C2A05">
            <w:pPr>
              <w:pStyle w:val="Prrafodelista2"/>
              <w:ind w:left="596" w:hanging="621"/>
              <w:jc w:val="center"/>
              <w:rPr>
                <w:rFonts w:ascii="Arial" w:hAnsi="Arial" w:cs="Arial"/>
                <w:sz w:val="24"/>
                <w:szCs w:val="24"/>
                <w:lang w:val="ca-ES"/>
              </w:rPr>
            </w:pPr>
            <w:r w:rsidRPr="00E15477">
              <w:rPr>
                <w:rFonts w:ascii="Arial" w:hAnsi="Arial" w:cs="Arial"/>
                <w:sz w:val="24"/>
                <w:szCs w:val="24"/>
                <w:lang w:val="ca-ES"/>
              </w:rPr>
              <w:t>15 puntos</w:t>
            </w:r>
          </w:p>
        </w:tc>
      </w:tr>
      <w:tr w:rsidR="007A4D0A" w:rsidRPr="00E15477" w:rsidTr="004C2A05">
        <w:tc>
          <w:tcPr>
            <w:tcW w:w="6523" w:type="dxa"/>
            <w:tcBorders>
              <w:top w:val="single" w:sz="4" w:space="0" w:color="000000"/>
              <w:left w:val="single" w:sz="4" w:space="0" w:color="000000"/>
              <w:bottom w:val="single" w:sz="4" w:space="0" w:color="000000"/>
              <w:right w:val="single" w:sz="4" w:space="0" w:color="000000"/>
            </w:tcBorders>
          </w:tcPr>
          <w:p w:rsidR="007A4D0A" w:rsidRPr="00E15477" w:rsidRDefault="007A4D0A" w:rsidP="00165041">
            <w:pPr>
              <w:pStyle w:val="Default"/>
              <w:numPr>
                <w:ilvl w:val="0"/>
                <w:numId w:val="22"/>
              </w:numPr>
              <w:adjustRightInd/>
              <w:jc w:val="both"/>
              <w:rPr>
                <w:b/>
                <w:lang w:val="ca-ES"/>
              </w:rPr>
            </w:pPr>
            <w:r w:rsidRPr="00E15477">
              <w:rPr>
                <w:b/>
                <w:bCs/>
                <w:lang w:val="ca-ES"/>
              </w:rPr>
              <w:t>Impacto en la ciudad: 15%</w:t>
            </w:r>
          </w:p>
          <w:p w:rsidR="007A4D0A" w:rsidRPr="00E15477" w:rsidRDefault="007A4D0A" w:rsidP="007A4D0A">
            <w:pPr>
              <w:pStyle w:val="Default"/>
              <w:adjustRightInd/>
              <w:ind w:left="360"/>
              <w:jc w:val="both"/>
              <w:rPr>
                <w:b/>
                <w:lang w:val="ca-ES"/>
              </w:rPr>
            </w:pPr>
            <w:r w:rsidRPr="00E15477">
              <w:rPr>
                <w:sz w:val="22"/>
                <w:lang w:val="ca-ES"/>
              </w:rPr>
              <w:t>Cada proyecto debe obtener un mínimo de 50 puntos en este apartado, si no el proyecto recibirá 0 puntos, sin ponderar.</w:t>
            </w:r>
          </w:p>
        </w:tc>
        <w:tc>
          <w:tcPr>
            <w:tcW w:w="1971" w:type="dxa"/>
            <w:tcBorders>
              <w:top w:val="single" w:sz="4" w:space="0" w:color="000000"/>
              <w:left w:val="single" w:sz="4" w:space="0" w:color="000000"/>
              <w:bottom w:val="single" w:sz="4" w:space="0" w:color="000000"/>
              <w:right w:val="single" w:sz="4" w:space="0" w:color="000000"/>
            </w:tcBorders>
            <w:vAlign w:val="center"/>
          </w:tcPr>
          <w:p w:rsidR="007A4D0A" w:rsidRPr="00E15477" w:rsidRDefault="007A4D0A" w:rsidP="007A4D0A">
            <w:pPr>
              <w:pStyle w:val="Prrafodelista2"/>
              <w:ind w:left="596" w:hanging="621"/>
              <w:jc w:val="center"/>
              <w:rPr>
                <w:rFonts w:ascii="Arial" w:hAnsi="Arial" w:cs="Arial"/>
                <w:sz w:val="24"/>
                <w:szCs w:val="24"/>
                <w:lang w:val="ca-ES"/>
              </w:rPr>
            </w:pPr>
          </w:p>
        </w:tc>
      </w:tr>
      <w:tr w:rsidR="007A4D0A" w:rsidRPr="00E15477" w:rsidTr="004C2A05">
        <w:tc>
          <w:tcPr>
            <w:tcW w:w="6523" w:type="dxa"/>
            <w:tcBorders>
              <w:top w:val="single" w:sz="4" w:space="0" w:color="000000"/>
              <w:left w:val="single" w:sz="4" w:space="0" w:color="000000"/>
              <w:bottom w:val="single" w:sz="4" w:space="0" w:color="000000"/>
              <w:right w:val="single" w:sz="4" w:space="0" w:color="000000"/>
            </w:tcBorders>
          </w:tcPr>
          <w:p w:rsidR="007A4D0A" w:rsidRPr="00E15477" w:rsidRDefault="007A4D0A" w:rsidP="00165041">
            <w:pPr>
              <w:pStyle w:val="Prrafodelista2"/>
              <w:numPr>
                <w:ilvl w:val="1"/>
                <w:numId w:val="24"/>
              </w:numPr>
              <w:ind w:left="596" w:hanging="596"/>
              <w:jc w:val="both"/>
              <w:rPr>
                <w:rFonts w:ascii="Arial" w:hAnsi="Arial" w:cs="Arial"/>
                <w:sz w:val="24"/>
                <w:szCs w:val="24"/>
                <w:lang w:val="ca-ES"/>
              </w:rPr>
            </w:pPr>
            <w:r w:rsidRPr="00E15477">
              <w:rPr>
                <w:rFonts w:ascii="Arial" w:hAnsi="Arial" w:cs="Arial"/>
                <w:sz w:val="24"/>
                <w:szCs w:val="24"/>
                <w:lang w:val="ca-ES"/>
              </w:rPr>
              <w:t>La estrategia y metodología hacen prever la consecución de los objetivos de sensibilización del Departamento de Cooperación del Ayuntamiento de Esplugues.</w:t>
            </w:r>
          </w:p>
        </w:tc>
        <w:tc>
          <w:tcPr>
            <w:tcW w:w="1971" w:type="dxa"/>
            <w:tcBorders>
              <w:top w:val="single" w:sz="4" w:space="0" w:color="000000"/>
              <w:left w:val="single" w:sz="4" w:space="0" w:color="000000"/>
              <w:bottom w:val="single" w:sz="4" w:space="0" w:color="000000"/>
              <w:right w:val="single" w:sz="4" w:space="0" w:color="000000"/>
            </w:tcBorders>
            <w:vAlign w:val="center"/>
          </w:tcPr>
          <w:p w:rsidR="007A4D0A" w:rsidRPr="00E15477" w:rsidRDefault="007A4D0A" w:rsidP="007A4D0A">
            <w:pPr>
              <w:pStyle w:val="Prrafodelista2"/>
              <w:ind w:left="596" w:hanging="621"/>
              <w:jc w:val="center"/>
              <w:rPr>
                <w:rFonts w:ascii="Arial" w:hAnsi="Arial" w:cs="Arial"/>
                <w:sz w:val="24"/>
                <w:szCs w:val="24"/>
                <w:lang w:val="ca-ES"/>
              </w:rPr>
            </w:pPr>
            <w:r w:rsidRPr="00E15477">
              <w:rPr>
                <w:rFonts w:ascii="Arial" w:hAnsi="Arial" w:cs="Arial"/>
                <w:sz w:val="24"/>
                <w:szCs w:val="24"/>
                <w:lang w:val="ca-ES"/>
              </w:rPr>
              <w:t>40 puntos</w:t>
            </w:r>
          </w:p>
        </w:tc>
      </w:tr>
      <w:tr w:rsidR="007A4D0A" w:rsidRPr="00E15477" w:rsidTr="004C2A05">
        <w:tc>
          <w:tcPr>
            <w:tcW w:w="6523" w:type="dxa"/>
            <w:tcBorders>
              <w:top w:val="single" w:sz="4" w:space="0" w:color="000000"/>
              <w:left w:val="single" w:sz="4" w:space="0" w:color="000000"/>
              <w:bottom w:val="single" w:sz="4" w:space="0" w:color="000000"/>
              <w:right w:val="single" w:sz="4" w:space="0" w:color="000000"/>
            </w:tcBorders>
          </w:tcPr>
          <w:p w:rsidR="007A4D0A" w:rsidRPr="00E15477" w:rsidRDefault="007A4D0A" w:rsidP="00165041">
            <w:pPr>
              <w:pStyle w:val="Prrafodelista2"/>
              <w:numPr>
                <w:ilvl w:val="1"/>
                <w:numId w:val="24"/>
              </w:numPr>
              <w:ind w:left="596" w:hanging="596"/>
              <w:jc w:val="both"/>
              <w:rPr>
                <w:rFonts w:ascii="Arial" w:hAnsi="Arial" w:cs="Arial"/>
                <w:sz w:val="24"/>
                <w:szCs w:val="24"/>
                <w:lang w:val="ca-ES"/>
              </w:rPr>
            </w:pPr>
            <w:r w:rsidRPr="00E15477">
              <w:rPr>
                <w:rFonts w:ascii="Arial" w:hAnsi="Arial" w:cs="Arial"/>
                <w:sz w:val="24"/>
                <w:szCs w:val="24"/>
                <w:lang w:val="ca-ES"/>
              </w:rPr>
              <w:t>Acción formativa y estímulo a la implicación individual y colectiva en tareas solidarias, haciendo especial hincapié en la población infantil y juvenil, tanto en relación a la educación formal y la educación no formal, como en la comunicación transformadora.</w:t>
            </w:r>
          </w:p>
        </w:tc>
        <w:tc>
          <w:tcPr>
            <w:tcW w:w="1971" w:type="dxa"/>
            <w:tcBorders>
              <w:top w:val="single" w:sz="4" w:space="0" w:color="000000"/>
              <w:left w:val="single" w:sz="4" w:space="0" w:color="000000"/>
              <w:bottom w:val="single" w:sz="4" w:space="0" w:color="000000"/>
              <w:right w:val="single" w:sz="4" w:space="0" w:color="000000"/>
            </w:tcBorders>
            <w:vAlign w:val="center"/>
          </w:tcPr>
          <w:p w:rsidR="007A4D0A" w:rsidRPr="00E15477" w:rsidRDefault="007A4D0A" w:rsidP="007A4D0A">
            <w:pPr>
              <w:pStyle w:val="Prrafodelista2"/>
              <w:ind w:left="596" w:hanging="621"/>
              <w:jc w:val="center"/>
              <w:rPr>
                <w:rFonts w:ascii="Arial" w:hAnsi="Arial" w:cs="Arial"/>
                <w:sz w:val="24"/>
                <w:szCs w:val="24"/>
                <w:lang w:val="ca-ES"/>
              </w:rPr>
            </w:pPr>
            <w:r w:rsidRPr="00E15477">
              <w:rPr>
                <w:rFonts w:ascii="Arial" w:hAnsi="Arial" w:cs="Arial"/>
                <w:sz w:val="24"/>
                <w:szCs w:val="24"/>
                <w:lang w:val="ca-ES"/>
              </w:rPr>
              <w:t>30 puntos</w:t>
            </w:r>
          </w:p>
        </w:tc>
      </w:tr>
      <w:tr w:rsidR="007A4D0A" w:rsidRPr="00E15477" w:rsidTr="002537EB">
        <w:tc>
          <w:tcPr>
            <w:tcW w:w="6523" w:type="dxa"/>
            <w:tcBorders>
              <w:top w:val="single" w:sz="4" w:space="0" w:color="000000"/>
              <w:left w:val="single" w:sz="4" w:space="0" w:color="000000"/>
              <w:bottom w:val="single" w:sz="4" w:space="0" w:color="auto"/>
              <w:right w:val="single" w:sz="4" w:space="0" w:color="000000"/>
            </w:tcBorders>
          </w:tcPr>
          <w:p w:rsidR="007A4D0A" w:rsidRPr="00E15477" w:rsidRDefault="007A4D0A" w:rsidP="00165041">
            <w:pPr>
              <w:pStyle w:val="Prrafodelista2"/>
              <w:numPr>
                <w:ilvl w:val="1"/>
                <w:numId w:val="24"/>
              </w:numPr>
              <w:ind w:left="596" w:hanging="596"/>
              <w:jc w:val="both"/>
              <w:rPr>
                <w:rFonts w:ascii="Arial" w:hAnsi="Arial" w:cs="Arial"/>
                <w:sz w:val="24"/>
                <w:szCs w:val="24"/>
                <w:lang w:val="ca-ES"/>
              </w:rPr>
            </w:pPr>
            <w:r w:rsidRPr="00E15477">
              <w:rPr>
                <w:rFonts w:ascii="Arial" w:hAnsi="Arial" w:cs="Arial"/>
                <w:sz w:val="24"/>
                <w:szCs w:val="24"/>
                <w:lang w:val="ca-ES"/>
              </w:rPr>
              <w:t>Trabajo en red con otras entidades de la ciudad. Proyecto concertado entre dos o más entidades.</w:t>
            </w:r>
          </w:p>
        </w:tc>
        <w:tc>
          <w:tcPr>
            <w:tcW w:w="1971" w:type="dxa"/>
            <w:tcBorders>
              <w:top w:val="single" w:sz="4" w:space="0" w:color="000000"/>
              <w:left w:val="single" w:sz="4" w:space="0" w:color="000000"/>
              <w:bottom w:val="single" w:sz="4" w:space="0" w:color="auto"/>
              <w:right w:val="single" w:sz="4" w:space="0" w:color="000000"/>
            </w:tcBorders>
            <w:vAlign w:val="center"/>
          </w:tcPr>
          <w:p w:rsidR="007A4D0A" w:rsidRPr="00E15477" w:rsidRDefault="007A4D0A" w:rsidP="007A4D0A">
            <w:pPr>
              <w:pStyle w:val="Prrafodelista2"/>
              <w:ind w:left="596" w:hanging="621"/>
              <w:jc w:val="center"/>
              <w:rPr>
                <w:rFonts w:ascii="Arial" w:hAnsi="Arial" w:cs="Arial"/>
                <w:sz w:val="24"/>
                <w:szCs w:val="24"/>
                <w:lang w:val="ca-ES"/>
              </w:rPr>
            </w:pPr>
            <w:r w:rsidRPr="00E15477">
              <w:rPr>
                <w:rFonts w:ascii="Arial" w:hAnsi="Arial" w:cs="Arial"/>
                <w:sz w:val="24"/>
                <w:szCs w:val="24"/>
                <w:lang w:val="ca-ES"/>
              </w:rPr>
              <w:t>30 puntos</w:t>
            </w:r>
          </w:p>
        </w:tc>
      </w:tr>
    </w:tbl>
    <w:p w:rsidR="002537EB" w:rsidRPr="00E15477" w:rsidRDefault="002537EB" w:rsidP="006611FD">
      <w:pPr>
        <w:tabs>
          <w:tab w:val="left" w:pos="1455"/>
        </w:tabs>
        <w:spacing w:after="0" w:line="240" w:lineRule="auto"/>
        <w:jc w:val="both"/>
        <w:rPr>
          <w:rFonts w:ascii="Arial" w:hAnsi="Arial" w:cs="Arial"/>
          <w:bCs/>
          <w:sz w:val="24"/>
          <w:szCs w:val="24"/>
        </w:rPr>
      </w:pPr>
    </w:p>
    <w:p w:rsidR="002537EB" w:rsidRPr="00E15477" w:rsidRDefault="002537EB" w:rsidP="006611FD">
      <w:pPr>
        <w:tabs>
          <w:tab w:val="left" w:pos="1455"/>
        </w:tabs>
        <w:spacing w:after="0" w:line="240" w:lineRule="auto"/>
        <w:jc w:val="both"/>
        <w:rPr>
          <w:rFonts w:ascii="Arial" w:hAnsi="Arial" w:cs="Arial"/>
          <w:bCs/>
          <w:sz w:val="24"/>
          <w:szCs w:val="24"/>
        </w:rPr>
      </w:pPr>
    </w:p>
    <w:p w:rsidR="00CD5031" w:rsidRPr="00E15477" w:rsidRDefault="00CD5031" w:rsidP="001D387A">
      <w:pPr>
        <w:pStyle w:val="Prrafodelista2"/>
        <w:spacing w:after="0" w:line="240" w:lineRule="auto"/>
        <w:ind w:left="0"/>
        <w:jc w:val="both"/>
        <w:rPr>
          <w:rFonts w:ascii="Arial" w:hAnsi="Arial" w:cs="Arial"/>
          <w:sz w:val="24"/>
          <w:szCs w:val="24"/>
          <w:lang w:val="ca-ES"/>
        </w:rPr>
      </w:pPr>
    </w:p>
    <w:p w:rsidR="001D387A" w:rsidRPr="00E15477" w:rsidRDefault="001D387A" w:rsidP="001D387A">
      <w:pPr>
        <w:pStyle w:val="Prrafodelista2"/>
        <w:spacing w:after="0" w:line="240" w:lineRule="auto"/>
        <w:ind w:left="0"/>
        <w:jc w:val="both"/>
        <w:rPr>
          <w:rFonts w:ascii="Arial" w:hAnsi="Arial" w:cs="Arial"/>
          <w:sz w:val="24"/>
          <w:szCs w:val="24"/>
          <w:lang w:val="ca-ES"/>
        </w:rPr>
      </w:pPr>
    </w:p>
    <w:p w:rsidR="009C3D3A" w:rsidRPr="00E15477" w:rsidRDefault="009C3D3A" w:rsidP="00CD5031">
      <w:pPr>
        <w:pStyle w:val="Prrafodelista2"/>
        <w:spacing w:after="0" w:line="240" w:lineRule="auto"/>
        <w:ind w:left="708"/>
        <w:jc w:val="both"/>
        <w:rPr>
          <w:rFonts w:ascii="Arial" w:hAnsi="Arial" w:cs="Arial"/>
          <w:sz w:val="24"/>
          <w:szCs w:val="24"/>
          <w:lang w:val="ca-ES"/>
        </w:rPr>
      </w:pPr>
    </w:p>
    <w:p w:rsidR="00D7102D" w:rsidRPr="00E15477" w:rsidRDefault="00D7102D">
      <w:pPr>
        <w:rPr>
          <w:rFonts w:ascii="Arial" w:hAnsi="Arial" w:cs="Arial"/>
          <w:b/>
          <w:bCs/>
          <w:sz w:val="24"/>
          <w:szCs w:val="24"/>
          <w:u w:val="single"/>
        </w:rPr>
      </w:pPr>
      <w:r w:rsidRPr="00E15477">
        <w:rPr>
          <w:rFonts w:ascii="Arial" w:hAnsi="Arial" w:cs="Arial"/>
          <w:b/>
          <w:bCs/>
          <w:sz w:val="24"/>
          <w:szCs w:val="24"/>
          <w:u w:val="single"/>
        </w:rPr>
        <w:br w:type="page"/>
      </w:r>
    </w:p>
    <w:p w:rsidR="00CD5031" w:rsidRPr="00E15477" w:rsidRDefault="004B3B36" w:rsidP="00CD5031">
      <w:pPr>
        <w:tabs>
          <w:tab w:val="left" w:pos="1455"/>
        </w:tabs>
        <w:spacing w:after="0" w:line="240" w:lineRule="auto"/>
        <w:jc w:val="both"/>
        <w:rPr>
          <w:rFonts w:ascii="Arial" w:hAnsi="Arial" w:cs="Arial"/>
          <w:b/>
          <w:bCs/>
          <w:sz w:val="24"/>
          <w:szCs w:val="24"/>
          <w:u w:val="single"/>
        </w:rPr>
      </w:pPr>
      <w:r w:rsidRPr="00E15477">
        <w:rPr>
          <w:rFonts w:ascii="Arial" w:hAnsi="Arial" w:cs="Arial"/>
          <w:b/>
          <w:bCs/>
          <w:sz w:val="24"/>
          <w:szCs w:val="24"/>
          <w:u w:val="single"/>
        </w:rPr>
        <w:lastRenderedPageBreak/>
        <w:t>CULTURA</w:t>
      </w:r>
    </w:p>
    <w:p w:rsidR="00CD5031" w:rsidRPr="00E15477" w:rsidRDefault="00CD5031" w:rsidP="00CD5031">
      <w:pPr>
        <w:tabs>
          <w:tab w:val="left" w:pos="1455"/>
        </w:tabs>
        <w:spacing w:after="0" w:line="240" w:lineRule="auto"/>
        <w:jc w:val="both"/>
        <w:rPr>
          <w:rFonts w:ascii="Arial" w:hAnsi="Arial" w:cs="Arial"/>
          <w:b/>
          <w:bCs/>
          <w:sz w:val="24"/>
          <w:szCs w:val="24"/>
          <w:u w:val="single"/>
        </w:rPr>
      </w:pPr>
    </w:p>
    <w:p w:rsidR="00CD5031" w:rsidRPr="00E15477" w:rsidRDefault="00CD5031" w:rsidP="00CD5031">
      <w:pPr>
        <w:tabs>
          <w:tab w:val="left" w:pos="1455"/>
        </w:tabs>
        <w:spacing w:after="0" w:line="240" w:lineRule="auto"/>
        <w:jc w:val="both"/>
        <w:rPr>
          <w:rFonts w:ascii="Arial" w:hAnsi="Arial" w:cs="Arial"/>
          <w:b/>
          <w:bCs/>
          <w:sz w:val="24"/>
          <w:szCs w:val="24"/>
          <w:u w:val="single"/>
        </w:rPr>
      </w:pPr>
      <w:r w:rsidRPr="00E15477">
        <w:rPr>
          <w:rFonts w:ascii="Arial" w:hAnsi="Arial" w:cs="Arial"/>
          <w:b/>
          <w:color w:val="000000"/>
          <w:sz w:val="24"/>
          <w:szCs w:val="24"/>
          <w:lang w:eastAsia="es-ES"/>
        </w:rPr>
        <w:t>Línea de subvención: Fomento en la difusión cultural, en la creación artística, en el patrimonio y difusión de la cultura de Esplugues como instrumentos de la cohesión social y de participación ciudadana.</w:t>
      </w:r>
    </w:p>
    <w:p w:rsidR="00377408" w:rsidRPr="00E15477" w:rsidRDefault="00377408" w:rsidP="00377408">
      <w:pPr>
        <w:tabs>
          <w:tab w:val="left" w:pos="1455"/>
        </w:tabs>
        <w:spacing w:after="0" w:line="240" w:lineRule="auto"/>
        <w:jc w:val="both"/>
        <w:rPr>
          <w:rFonts w:ascii="Arial" w:hAnsi="Arial" w:cs="Arial"/>
          <w:b/>
          <w:bCs/>
          <w:sz w:val="24"/>
          <w:szCs w:val="24"/>
        </w:rPr>
      </w:pPr>
    </w:p>
    <w:p w:rsidR="00377408" w:rsidRPr="00E15477" w:rsidRDefault="00377408" w:rsidP="00377408">
      <w:pPr>
        <w:tabs>
          <w:tab w:val="left" w:pos="1455"/>
        </w:tabs>
        <w:spacing w:after="0" w:line="240" w:lineRule="auto"/>
        <w:jc w:val="both"/>
        <w:rPr>
          <w:rFonts w:ascii="Arial" w:hAnsi="Arial" w:cs="Arial"/>
          <w:bCs/>
          <w:sz w:val="24"/>
          <w:szCs w:val="24"/>
        </w:rPr>
      </w:pPr>
      <w:r w:rsidRPr="00E15477">
        <w:rPr>
          <w:rFonts w:ascii="Arial" w:hAnsi="Arial" w:cs="Arial"/>
          <w:bCs/>
          <w:sz w:val="24"/>
          <w:szCs w:val="24"/>
        </w:rPr>
        <w:t>Sistema de puntuación:</w:t>
      </w:r>
    </w:p>
    <w:p w:rsidR="00377408" w:rsidRPr="00E15477" w:rsidRDefault="00377408" w:rsidP="00377408">
      <w:pPr>
        <w:tabs>
          <w:tab w:val="left" w:pos="1455"/>
        </w:tabs>
        <w:spacing w:after="0" w:line="240" w:lineRule="auto"/>
        <w:jc w:val="both"/>
        <w:rPr>
          <w:rFonts w:ascii="Arial" w:hAnsi="Arial" w:cs="Arial"/>
          <w:bCs/>
          <w:sz w:val="24"/>
          <w:szCs w:val="24"/>
        </w:rPr>
      </w:pPr>
    </w:p>
    <w:p w:rsidR="00CD5031" w:rsidRPr="00E15477" w:rsidRDefault="001D4A79" w:rsidP="001D4A79">
      <w:pPr>
        <w:tabs>
          <w:tab w:val="left" w:pos="1455"/>
        </w:tabs>
        <w:spacing w:after="0" w:line="240" w:lineRule="auto"/>
        <w:jc w:val="both"/>
        <w:rPr>
          <w:rFonts w:ascii="Arial" w:hAnsi="Arial" w:cs="Arial"/>
          <w:sz w:val="24"/>
          <w:szCs w:val="24"/>
        </w:rPr>
      </w:pPr>
      <w:r w:rsidRPr="00E15477">
        <w:rPr>
          <w:rFonts w:ascii="Arial" w:hAnsi="Arial" w:cs="Arial"/>
          <w:sz w:val="24"/>
          <w:szCs w:val="24"/>
        </w:rPr>
        <w:t>La puntuación mínima es de 20 puntos, correspondiendo esta puntuación con una aportación de 300,00 euros. A partir de éstos, cada punto suma 220,00 euros.</w:t>
      </w:r>
    </w:p>
    <w:p w:rsidR="001D4A79" w:rsidRPr="00E15477" w:rsidRDefault="001D4A79" w:rsidP="001D4A79">
      <w:pPr>
        <w:tabs>
          <w:tab w:val="left" w:pos="1455"/>
        </w:tabs>
        <w:spacing w:after="0" w:line="240" w:lineRule="auto"/>
        <w:jc w:val="both"/>
        <w:rPr>
          <w:rFonts w:ascii="Arial" w:hAnsi="Arial" w:cs="Arial"/>
          <w:sz w:val="24"/>
          <w:szCs w:val="24"/>
        </w:rPr>
      </w:pPr>
    </w:p>
    <w:p w:rsidR="00CD5031" w:rsidRPr="00E15477" w:rsidRDefault="00CD5031" w:rsidP="00CD5031">
      <w:pPr>
        <w:tabs>
          <w:tab w:val="left" w:pos="1455"/>
        </w:tabs>
        <w:spacing w:after="0" w:line="240" w:lineRule="auto"/>
        <w:jc w:val="both"/>
        <w:rPr>
          <w:rFonts w:ascii="Arial" w:hAnsi="Arial" w:cs="Arial"/>
          <w:sz w:val="24"/>
          <w:szCs w:val="24"/>
        </w:rPr>
      </w:pPr>
      <w:r w:rsidRPr="00E15477">
        <w:rPr>
          <w:rFonts w:ascii="Arial" w:hAnsi="Arial" w:cs="Arial"/>
          <w:sz w:val="24"/>
          <w:szCs w:val="24"/>
        </w:rPr>
        <w:t>Las puntuaciones resultantes serán proporcionales al número de acciones que contengan los proyectos de acuerdo con los siguientes indicadores:</w:t>
      </w:r>
    </w:p>
    <w:p w:rsidR="00CD5031" w:rsidRPr="00E15477" w:rsidRDefault="00CD5031" w:rsidP="00CD5031">
      <w:pPr>
        <w:pStyle w:val="Prrafodelista2"/>
        <w:spacing w:after="0" w:line="240" w:lineRule="auto"/>
        <w:ind w:left="708"/>
        <w:jc w:val="both"/>
        <w:rPr>
          <w:rFonts w:ascii="Arial" w:hAnsi="Arial" w:cs="Arial"/>
          <w:sz w:val="24"/>
          <w:szCs w:val="24"/>
          <w:lang w:val="ca-ES"/>
        </w:rPr>
      </w:pPr>
    </w:p>
    <w:tbl>
      <w:tblPr>
        <w:tblW w:w="5094" w:type="pct"/>
        <w:jc w:val="center"/>
        <w:tblCellMar>
          <w:left w:w="70" w:type="dxa"/>
          <w:right w:w="70" w:type="dxa"/>
        </w:tblCellMar>
        <w:tblLook w:val="00A0" w:firstRow="1" w:lastRow="0" w:firstColumn="1" w:lastColumn="0" w:noHBand="0" w:noVBand="0"/>
      </w:tblPr>
      <w:tblGrid>
        <w:gridCol w:w="6951"/>
        <w:gridCol w:w="1703"/>
      </w:tblGrid>
      <w:tr w:rsidR="00CD5031" w:rsidRPr="00E15477" w:rsidTr="002827EA">
        <w:trPr>
          <w:trHeight w:val="246"/>
          <w:jc w:val="center"/>
        </w:trPr>
        <w:tc>
          <w:tcPr>
            <w:tcW w:w="4016" w:type="pct"/>
            <w:tcBorders>
              <w:top w:val="single" w:sz="4" w:space="0" w:color="auto"/>
              <w:left w:val="single" w:sz="4" w:space="0" w:color="auto"/>
              <w:bottom w:val="single" w:sz="4" w:space="0" w:color="auto"/>
              <w:right w:val="single" w:sz="4" w:space="0" w:color="auto"/>
            </w:tcBorders>
            <w:shd w:val="clear" w:color="auto" w:fill="auto"/>
            <w:vAlign w:val="center"/>
          </w:tcPr>
          <w:p w:rsidR="00CD5031" w:rsidRPr="00E15477" w:rsidRDefault="00CD5031" w:rsidP="005B478B">
            <w:pPr>
              <w:spacing w:after="0" w:line="240" w:lineRule="auto"/>
              <w:jc w:val="both"/>
              <w:rPr>
                <w:rFonts w:ascii="Arial" w:hAnsi="Arial" w:cs="Arial"/>
                <w:b/>
                <w:bCs/>
                <w:sz w:val="24"/>
                <w:szCs w:val="24"/>
                <w:lang w:eastAsia="es-ES_tradnl"/>
              </w:rPr>
            </w:pPr>
            <w:r w:rsidRPr="00E15477">
              <w:rPr>
                <w:rFonts w:ascii="Arial" w:hAnsi="Arial" w:cs="Arial"/>
                <w:b/>
                <w:bCs/>
                <w:sz w:val="24"/>
                <w:szCs w:val="24"/>
                <w:lang w:eastAsia="es-ES_tradnl"/>
              </w:rPr>
              <w:t>Creación, producción y difusión de iniciativas artísticas y culturales</w:t>
            </w:r>
          </w:p>
        </w:tc>
        <w:tc>
          <w:tcPr>
            <w:tcW w:w="984" w:type="pct"/>
            <w:tcBorders>
              <w:top w:val="single" w:sz="4" w:space="0" w:color="auto"/>
              <w:left w:val="single" w:sz="4" w:space="0" w:color="auto"/>
              <w:bottom w:val="single" w:sz="4" w:space="0" w:color="auto"/>
              <w:right w:val="single" w:sz="4" w:space="0" w:color="auto"/>
            </w:tcBorders>
            <w:shd w:val="clear" w:color="auto" w:fill="auto"/>
          </w:tcPr>
          <w:p w:rsidR="00CD5031" w:rsidRPr="00E15477" w:rsidRDefault="00CD5031" w:rsidP="00BB4CBC">
            <w:pPr>
              <w:spacing w:after="0" w:line="240" w:lineRule="auto"/>
              <w:jc w:val="center"/>
              <w:rPr>
                <w:rFonts w:ascii="Arial" w:hAnsi="Arial" w:cs="Arial"/>
                <w:b/>
                <w:bCs/>
                <w:sz w:val="24"/>
                <w:szCs w:val="24"/>
              </w:rPr>
            </w:pPr>
            <w:r w:rsidRPr="00E15477">
              <w:rPr>
                <w:rFonts w:ascii="Arial" w:hAnsi="Arial" w:cs="Arial"/>
                <w:b/>
                <w:bCs/>
                <w:sz w:val="24"/>
                <w:szCs w:val="24"/>
              </w:rPr>
              <w:t>Máximo 12 puntos</w:t>
            </w:r>
          </w:p>
        </w:tc>
      </w:tr>
      <w:tr w:rsidR="00CD5031" w:rsidRPr="00E15477" w:rsidTr="002827EA">
        <w:trPr>
          <w:trHeight w:val="246"/>
          <w:jc w:val="center"/>
        </w:trPr>
        <w:tc>
          <w:tcPr>
            <w:tcW w:w="4016" w:type="pct"/>
            <w:tcBorders>
              <w:top w:val="nil"/>
              <w:left w:val="single" w:sz="4" w:space="0" w:color="auto"/>
              <w:bottom w:val="single" w:sz="4" w:space="0" w:color="auto"/>
              <w:right w:val="single" w:sz="4" w:space="0" w:color="auto"/>
            </w:tcBorders>
            <w:shd w:val="clear" w:color="auto" w:fill="auto"/>
            <w:vAlign w:val="bottom"/>
          </w:tcPr>
          <w:p w:rsidR="00CD5031" w:rsidRPr="00E15477" w:rsidRDefault="00CD5031" w:rsidP="005B478B">
            <w:pPr>
              <w:spacing w:after="0" w:line="240" w:lineRule="auto"/>
              <w:jc w:val="both"/>
              <w:rPr>
                <w:rFonts w:ascii="Arial" w:hAnsi="Arial" w:cs="Arial"/>
                <w:sz w:val="24"/>
                <w:szCs w:val="24"/>
                <w:lang w:eastAsia="es-ES_tradnl"/>
              </w:rPr>
            </w:pPr>
            <w:r w:rsidRPr="00E15477">
              <w:rPr>
                <w:rFonts w:ascii="Arial" w:hAnsi="Arial" w:cs="Arial"/>
                <w:sz w:val="24"/>
                <w:szCs w:val="24"/>
                <w:lang w:eastAsia="es-ES_tradnl"/>
              </w:rPr>
              <w:t>Iniciativas que potencien la creación y promoción de la ciudad</w:t>
            </w: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Hasta 3 puntos</w:t>
            </w:r>
          </w:p>
        </w:tc>
      </w:tr>
      <w:tr w:rsidR="00CD5031" w:rsidRPr="00E15477" w:rsidTr="002827EA">
        <w:trPr>
          <w:trHeight w:val="246"/>
          <w:jc w:val="center"/>
        </w:trPr>
        <w:tc>
          <w:tcPr>
            <w:tcW w:w="4016" w:type="pct"/>
            <w:tcBorders>
              <w:top w:val="nil"/>
              <w:left w:val="single" w:sz="4" w:space="0" w:color="auto"/>
              <w:bottom w:val="single" w:sz="4" w:space="0" w:color="auto"/>
              <w:right w:val="single" w:sz="4" w:space="0" w:color="auto"/>
            </w:tcBorders>
            <w:shd w:val="clear" w:color="auto" w:fill="auto"/>
            <w:vAlign w:val="bottom"/>
          </w:tcPr>
          <w:p w:rsidR="00CD5031" w:rsidRPr="00E15477" w:rsidRDefault="00CD5031" w:rsidP="005B478B">
            <w:pPr>
              <w:spacing w:after="0" w:line="240" w:lineRule="auto"/>
              <w:jc w:val="both"/>
              <w:rPr>
                <w:rFonts w:ascii="Arial" w:hAnsi="Arial" w:cs="Arial"/>
                <w:sz w:val="24"/>
                <w:szCs w:val="24"/>
                <w:lang w:eastAsia="es-ES_tradnl"/>
              </w:rPr>
            </w:pPr>
            <w:r w:rsidRPr="00E15477">
              <w:rPr>
                <w:rFonts w:ascii="Arial" w:hAnsi="Arial" w:cs="Arial"/>
                <w:sz w:val="24"/>
                <w:szCs w:val="24"/>
                <w:lang w:eastAsia="es-ES_tradnl"/>
              </w:rPr>
              <w:t>Coherencia de la propuesta</w:t>
            </w: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Hasta 3 puntos</w:t>
            </w:r>
          </w:p>
        </w:tc>
      </w:tr>
      <w:tr w:rsidR="00CD5031" w:rsidRPr="00E15477" w:rsidTr="002827EA">
        <w:trPr>
          <w:trHeight w:val="246"/>
          <w:jc w:val="center"/>
        </w:trPr>
        <w:tc>
          <w:tcPr>
            <w:tcW w:w="4016" w:type="pct"/>
            <w:tcBorders>
              <w:top w:val="nil"/>
              <w:left w:val="single" w:sz="4" w:space="0" w:color="auto"/>
              <w:bottom w:val="single" w:sz="4" w:space="0" w:color="auto"/>
              <w:right w:val="single" w:sz="4" w:space="0" w:color="auto"/>
            </w:tcBorders>
            <w:shd w:val="clear" w:color="auto" w:fill="auto"/>
            <w:vAlign w:val="bottom"/>
          </w:tcPr>
          <w:p w:rsidR="00CD5031" w:rsidRPr="00E15477" w:rsidRDefault="00CD5031" w:rsidP="005B478B">
            <w:pPr>
              <w:spacing w:after="0" w:line="240" w:lineRule="auto"/>
              <w:jc w:val="both"/>
              <w:rPr>
                <w:rFonts w:ascii="Arial" w:hAnsi="Arial" w:cs="Arial"/>
                <w:sz w:val="24"/>
                <w:szCs w:val="24"/>
                <w:lang w:eastAsia="es-ES_tradnl"/>
              </w:rPr>
            </w:pPr>
            <w:r w:rsidRPr="00E15477">
              <w:rPr>
                <w:rFonts w:ascii="Arial" w:hAnsi="Arial" w:cs="Arial"/>
                <w:sz w:val="24"/>
                <w:szCs w:val="24"/>
                <w:lang w:eastAsia="es-ES_tradnl"/>
              </w:rPr>
              <w:t>Estabilidad de la programación</w:t>
            </w: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Hasta 3 puntos</w:t>
            </w:r>
          </w:p>
        </w:tc>
      </w:tr>
      <w:tr w:rsidR="00CD5031" w:rsidRPr="00E15477" w:rsidTr="002827EA">
        <w:trPr>
          <w:trHeight w:val="246"/>
          <w:jc w:val="center"/>
        </w:trPr>
        <w:tc>
          <w:tcPr>
            <w:tcW w:w="4016" w:type="pct"/>
            <w:tcBorders>
              <w:top w:val="nil"/>
              <w:left w:val="single" w:sz="4" w:space="0" w:color="auto"/>
              <w:bottom w:val="single" w:sz="4" w:space="0" w:color="auto"/>
              <w:right w:val="single" w:sz="4" w:space="0" w:color="auto"/>
            </w:tcBorders>
            <w:shd w:val="clear" w:color="auto" w:fill="auto"/>
            <w:vAlign w:val="bottom"/>
          </w:tcPr>
          <w:p w:rsidR="00CD5031" w:rsidRPr="00E15477" w:rsidRDefault="00CD5031" w:rsidP="005B478B">
            <w:pPr>
              <w:spacing w:after="0" w:line="240" w:lineRule="auto"/>
              <w:jc w:val="both"/>
              <w:rPr>
                <w:rFonts w:ascii="Arial" w:hAnsi="Arial" w:cs="Arial"/>
                <w:sz w:val="24"/>
                <w:szCs w:val="24"/>
                <w:lang w:eastAsia="es-ES_tradnl"/>
              </w:rPr>
            </w:pPr>
            <w:r w:rsidRPr="00E15477">
              <w:rPr>
                <w:rFonts w:ascii="Arial" w:hAnsi="Arial" w:cs="Arial"/>
                <w:sz w:val="24"/>
                <w:szCs w:val="24"/>
                <w:lang w:eastAsia="es-ES_tradnl"/>
              </w:rPr>
              <w:t>Innovación y valor añadido de la propuesta</w:t>
            </w: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Hasta 3 puntos</w:t>
            </w:r>
          </w:p>
        </w:tc>
      </w:tr>
      <w:tr w:rsidR="00CD5031" w:rsidRPr="00E15477" w:rsidTr="002827EA">
        <w:trPr>
          <w:trHeight w:val="200"/>
          <w:jc w:val="center"/>
        </w:trPr>
        <w:tc>
          <w:tcPr>
            <w:tcW w:w="4016" w:type="pct"/>
            <w:tcBorders>
              <w:top w:val="single" w:sz="4" w:space="0" w:color="auto"/>
              <w:left w:val="single" w:sz="4" w:space="0" w:color="auto"/>
              <w:bottom w:val="single" w:sz="4" w:space="0" w:color="auto"/>
              <w:right w:val="single" w:sz="4" w:space="0" w:color="auto"/>
            </w:tcBorders>
            <w:shd w:val="clear" w:color="auto" w:fill="auto"/>
            <w:vAlign w:val="center"/>
          </w:tcPr>
          <w:p w:rsidR="00CD5031" w:rsidRPr="00E15477" w:rsidRDefault="00CD5031" w:rsidP="005B478B">
            <w:pPr>
              <w:spacing w:after="0" w:line="240" w:lineRule="auto"/>
              <w:jc w:val="both"/>
              <w:rPr>
                <w:rFonts w:ascii="Arial" w:hAnsi="Arial" w:cs="Arial"/>
                <w:b/>
                <w:bCs/>
                <w:sz w:val="24"/>
                <w:szCs w:val="24"/>
                <w:lang w:eastAsia="es-ES_tradnl"/>
              </w:rPr>
            </w:pPr>
            <w:r w:rsidRPr="00E15477">
              <w:rPr>
                <w:rFonts w:ascii="Arial" w:hAnsi="Arial" w:cs="Arial"/>
                <w:b/>
                <w:bCs/>
                <w:sz w:val="24"/>
                <w:szCs w:val="24"/>
                <w:lang w:eastAsia="es-ES_tradnl"/>
              </w:rPr>
              <w:t>Fomento de la cohesión social mediante iniciativas culturales</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b/>
                <w:bCs/>
                <w:sz w:val="24"/>
                <w:szCs w:val="24"/>
              </w:rPr>
            </w:pPr>
            <w:r w:rsidRPr="00E15477">
              <w:rPr>
                <w:rFonts w:ascii="Arial" w:hAnsi="Arial" w:cs="Arial"/>
                <w:b/>
                <w:bCs/>
                <w:sz w:val="24"/>
                <w:szCs w:val="24"/>
              </w:rPr>
              <w:t>Máximo 12 puntos</w:t>
            </w:r>
          </w:p>
        </w:tc>
      </w:tr>
      <w:tr w:rsidR="00CD5031" w:rsidRPr="00E15477" w:rsidTr="002827EA">
        <w:trPr>
          <w:trHeight w:val="200"/>
          <w:jc w:val="center"/>
        </w:trPr>
        <w:tc>
          <w:tcPr>
            <w:tcW w:w="4016"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5B478B">
            <w:pPr>
              <w:spacing w:after="0" w:line="240" w:lineRule="auto"/>
              <w:jc w:val="both"/>
              <w:rPr>
                <w:rFonts w:ascii="Arial" w:hAnsi="Arial" w:cs="Arial"/>
                <w:sz w:val="24"/>
                <w:szCs w:val="24"/>
                <w:lang w:eastAsia="es-ES_tradnl"/>
              </w:rPr>
            </w:pPr>
            <w:r w:rsidRPr="00E15477">
              <w:rPr>
                <w:rFonts w:ascii="Arial" w:hAnsi="Arial" w:cs="Arial"/>
                <w:sz w:val="24"/>
                <w:szCs w:val="24"/>
                <w:lang w:eastAsia="es-ES_tradnl"/>
              </w:rPr>
              <w:t>Iniciativas con incidencia en el municipio (grado de alcance en la ciudad)</w:t>
            </w: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Hasta 3 puntos</w:t>
            </w:r>
          </w:p>
        </w:tc>
      </w:tr>
      <w:tr w:rsidR="00CD5031" w:rsidRPr="00E15477" w:rsidTr="002827EA">
        <w:trPr>
          <w:trHeight w:val="200"/>
          <w:jc w:val="center"/>
        </w:trPr>
        <w:tc>
          <w:tcPr>
            <w:tcW w:w="4016"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5B478B">
            <w:pPr>
              <w:spacing w:after="0" w:line="240" w:lineRule="auto"/>
              <w:jc w:val="both"/>
              <w:rPr>
                <w:rFonts w:ascii="Arial" w:hAnsi="Arial" w:cs="Arial"/>
                <w:sz w:val="24"/>
                <w:szCs w:val="24"/>
                <w:lang w:eastAsia="es-ES_tradnl"/>
              </w:rPr>
            </w:pPr>
            <w:r w:rsidRPr="00E15477">
              <w:rPr>
                <w:rFonts w:ascii="Arial" w:hAnsi="Arial" w:cs="Arial"/>
                <w:sz w:val="24"/>
                <w:szCs w:val="24"/>
                <w:lang w:eastAsia="es-ES_tradnl"/>
              </w:rPr>
              <w:t>Iniciativas con estímulo de la participación</w:t>
            </w: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Hasta 3 puntos</w:t>
            </w:r>
          </w:p>
        </w:tc>
      </w:tr>
      <w:tr w:rsidR="00CD5031" w:rsidRPr="00E15477" w:rsidTr="002827EA">
        <w:trPr>
          <w:trHeight w:val="200"/>
          <w:jc w:val="center"/>
        </w:trPr>
        <w:tc>
          <w:tcPr>
            <w:tcW w:w="4016"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5B478B">
            <w:pPr>
              <w:spacing w:after="0" w:line="240" w:lineRule="auto"/>
              <w:jc w:val="both"/>
              <w:rPr>
                <w:rFonts w:ascii="Arial" w:hAnsi="Arial" w:cs="Arial"/>
                <w:sz w:val="24"/>
                <w:szCs w:val="24"/>
                <w:lang w:eastAsia="es-ES_tradnl"/>
              </w:rPr>
            </w:pPr>
            <w:r w:rsidRPr="00E15477">
              <w:rPr>
                <w:rFonts w:ascii="Arial" w:hAnsi="Arial" w:cs="Arial"/>
                <w:sz w:val="24"/>
                <w:szCs w:val="24"/>
                <w:lang w:eastAsia="es-ES_tradnl"/>
              </w:rPr>
              <w:t>Iniciativas con apoyo a las actuaciones con colectivos específicos</w:t>
            </w: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Hasta 3 puntos</w:t>
            </w:r>
          </w:p>
        </w:tc>
      </w:tr>
      <w:tr w:rsidR="00CD5031" w:rsidRPr="00E15477" w:rsidTr="002827EA">
        <w:trPr>
          <w:trHeight w:val="200"/>
          <w:jc w:val="center"/>
        </w:trPr>
        <w:tc>
          <w:tcPr>
            <w:tcW w:w="4016"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5B478B">
            <w:pPr>
              <w:spacing w:after="0" w:line="240" w:lineRule="auto"/>
              <w:jc w:val="both"/>
              <w:rPr>
                <w:rFonts w:ascii="Arial" w:hAnsi="Arial" w:cs="Arial"/>
                <w:strike/>
                <w:sz w:val="24"/>
                <w:szCs w:val="24"/>
                <w:lang w:eastAsia="es-ES_tradnl"/>
              </w:rPr>
            </w:pPr>
            <w:r w:rsidRPr="00E15477">
              <w:rPr>
                <w:rFonts w:ascii="Arial" w:hAnsi="Arial" w:cs="Arial"/>
                <w:sz w:val="24"/>
                <w:szCs w:val="24"/>
                <w:lang w:eastAsia="es-ES_tradnl"/>
              </w:rPr>
              <w:t>Iniciativas con cooperación entre entidades con el objetivo de optimizar recursos o con protagonismo del sector asociativo</w:t>
            </w: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strike/>
                <w:sz w:val="24"/>
                <w:szCs w:val="24"/>
              </w:rPr>
            </w:pPr>
            <w:r w:rsidRPr="00E15477">
              <w:rPr>
                <w:rFonts w:ascii="Arial" w:hAnsi="Arial" w:cs="Arial"/>
                <w:sz w:val="24"/>
                <w:szCs w:val="24"/>
              </w:rPr>
              <w:t>Hasta 3 puntos</w:t>
            </w:r>
          </w:p>
        </w:tc>
      </w:tr>
      <w:tr w:rsidR="00CD5031" w:rsidRPr="00E15477" w:rsidTr="002827EA">
        <w:trPr>
          <w:trHeight w:val="257"/>
          <w:jc w:val="center"/>
        </w:trPr>
        <w:tc>
          <w:tcPr>
            <w:tcW w:w="4016" w:type="pct"/>
            <w:tcBorders>
              <w:top w:val="single" w:sz="4" w:space="0" w:color="auto"/>
              <w:left w:val="single" w:sz="4" w:space="0" w:color="auto"/>
              <w:bottom w:val="single" w:sz="4" w:space="0" w:color="auto"/>
              <w:right w:val="single" w:sz="4" w:space="0" w:color="auto"/>
            </w:tcBorders>
            <w:shd w:val="clear" w:color="auto" w:fill="auto"/>
            <w:vAlign w:val="center"/>
          </w:tcPr>
          <w:p w:rsidR="00CD5031" w:rsidRPr="00E15477" w:rsidRDefault="00CD5031" w:rsidP="005B478B">
            <w:pPr>
              <w:spacing w:after="0" w:line="240" w:lineRule="auto"/>
              <w:jc w:val="both"/>
              <w:rPr>
                <w:rFonts w:ascii="Arial" w:hAnsi="Arial" w:cs="Arial"/>
                <w:b/>
                <w:bCs/>
                <w:sz w:val="24"/>
                <w:szCs w:val="24"/>
                <w:lang w:eastAsia="es-ES_tradnl"/>
              </w:rPr>
            </w:pPr>
            <w:r w:rsidRPr="00E15477">
              <w:rPr>
                <w:rFonts w:ascii="Arial" w:hAnsi="Arial" w:cs="Arial"/>
                <w:b/>
                <w:bCs/>
                <w:sz w:val="24"/>
                <w:szCs w:val="24"/>
                <w:lang w:eastAsia="es-ES_tradnl"/>
              </w:rPr>
              <w:t>Propuestas singulares y/o innovadoras de interés para la ciudad</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b/>
                <w:bCs/>
                <w:sz w:val="24"/>
                <w:szCs w:val="24"/>
              </w:rPr>
            </w:pPr>
            <w:r w:rsidRPr="00E15477">
              <w:rPr>
                <w:rFonts w:ascii="Arial" w:hAnsi="Arial" w:cs="Arial"/>
                <w:b/>
                <w:bCs/>
                <w:sz w:val="24"/>
                <w:szCs w:val="24"/>
              </w:rPr>
              <w:t>Máximo 9 puntos</w:t>
            </w:r>
          </w:p>
        </w:tc>
      </w:tr>
      <w:tr w:rsidR="00CD5031" w:rsidRPr="00E15477" w:rsidTr="002827EA">
        <w:trPr>
          <w:trHeight w:val="257"/>
          <w:jc w:val="center"/>
        </w:trPr>
        <w:tc>
          <w:tcPr>
            <w:tcW w:w="4016"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5B478B">
            <w:pPr>
              <w:spacing w:after="0" w:line="240" w:lineRule="auto"/>
              <w:jc w:val="both"/>
              <w:rPr>
                <w:rFonts w:ascii="Arial" w:hAnsi="Arial" w:cs="Arial"/>
                <w:sz w:val="24"/>
                <w:szCs w:val="24"/>
                <w:lang w:eastAsia="es-ES_tradnl"/>
              </w:rPr>
            </w:pPr>
            <w:r w:rsidRPr="00E15477">
              <w:rPr>
                <w:rFonts w:ascii="Arial" w:hAnsi="Arial" w:cs="Arial"/>
                <w:sz w:val="24"/>
                <w:szCs w:val="24"/>
                <w:lang w:eastAsia="es-ES_tradnl"/>
              </w:rPr>
              <w:t>Proyección de Esplugues como plataforma de proyección internacional, de país, metropolitana o comarcal</w:t>
            </w: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Hasta 3 puntos</w:t>
            </w:r>
          </w:p>
        </w:tc>
      </w:tr>
      <w:tr w:rsidR="00CD5031" w:rsidRPr="00E15477" w:rsidTr="002827EA">
        <w:trPr>
          <w:trHeight w:val="257"/>
          <w:jc w:val="center"/>
        </w:trPr>
        <w:tc>
          <w:tcPr>
            <w:tcW w:w="4016"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5B478B">
            <w:pPr>
              <w:spacing w:after="0" w:line="240" w:lineRule="auto"/>
              <w:jc w:val="both"/>
              <w:rPr>
                <w:rFonts w:ascii="Arial" w:hAnsi="Arial" w:cs="Arial"/>
                <w:sz w:val="24"/>
                <w:szCs w:val="24"/>
                <w:lang w:eastAsia="es-ES_tradnl"/>
              </w:rPr>
            </w:pPr>
            <w:r w:rsidRPr="00E15477">
              <w:rPr>
                <w:rFonts w:ascii="Arial" w:hAnsi="Arial" w:cs="Arial"/>
                <w:sz w:val="24"/>
                <w:szCs w:val="24"/>
                <w:lang w:eastAsia="es-ES_tradnl"/>
              </w:rPr>
              <w:t>Iniciativas que promuevan la innovación cultural en la ciudad</w:t>
            </w: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Hasta 3 puntos</w:t>
            </w:r>
          </w:p>
        </w:tc>
      </w:tr>
      <w:tr w:rsidR="00CD5031" w:rsidRPr="00E15477" w:rsidTr="002827EA">
        <w:trPr>
          <w:trHeight w:val="257"/>
          <w:jc w:val="center"/>
        </w:trPr>
        <w:tc>
          <w:tcPr>
            <w:tcW w:w="4016"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5B478B">
            <w:pPr>
              <w:spacing w:after="0" w:line="240" w:lineRule="auto"/>
              <w:jc w:val="both"/>
              <w:rPr>
                <w:rFonts w:ascii="Arial" w:hAnsi="Arial" w:cs="Arial"/>
                <w:sz w:val="24"/>
                <w:szCs w:val="24"/>
                <w:lang w:eastAsia="es-ES_tradnl"/>
              </w:rPr>
            </w:pPr>
            <w:r w:rsidRPr="00E15477">
              <w:rPr>
                <w:rFonts w:ascii="Arial" w:hAnsi="Arial" w:cs="Arial"/>
                <w:sz w:val="24"/>
                <w:szCs w:val="24"/>
                <w:lang w:eastAsia="es-ES_tradnl"/>
              </w:rPr>
              <w:t>Iniciativas compartidas entre las entidades</w:t>
            </w: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Hasta 3 puntos</w:t>
            </w:r>
          </w:p>
        </w:tc>
      </w:tr>
      <w:tr w:rsidR="00CD5031" w:rsidRPr="00E15477" w:rsidTr="002827EA">
        <w:trPr>
          <w:trHeight w:val="257"/>
          <w:jc w:val="center"/>
        </w:trPr>
        <w:tc>
          <w:tcPr>
            <w:tcW w:w="4016" w:type="pct"/>
            <w:tcBorders>
              <w:top w:val="single" w:sz="4" w:space="0" w:color="auto"/>
              <w:left w:val="single" w:sz="4" w:space="0" w:color="auto"/>
              <w:bottom w:val="single" w:sz="4" w:space="0" w:color="auto"/>
              <w:right w:val="single" w:sz="4" w:space="0" w:color="auto"/>
            </w:tcBorders>
            <w:shd w:val="clear" w:color="auto" w:fill="auto"/>
            <w:vAlign w:val="center"/>
          </w:tcPr>
          <w:p w:rsidR="00CD5031" w:rsidRPr="00E15477" w:rsidRDefault="00CD5031" w:rsidP="005B478B">
            <w:pPr>
              <w:spacing w:after="0" w:line="240" w:lineRule="auto"/>
              <w:jc w:val="both"/>
              <w:rPr>
                <w:rFonts w:ascii="Arial" w:hAnsi="Arial" w:cs="Arial"/>
                <w:b/>
                <w:bCs/>
                <w:sz w:val="24"/>
                <w:szCs w:val="24"/>
                <w:lang w:eastAsia="es-ES_tradnl"/>
              </w:rPr>
            </w:pPr>
            <w:r w:rsidRPr="00E15477">
              <w:rPr>
                <w:rFonts w:ascii="Arial" w:hAnsi="Arial" w:cs="Arial"/>
                <w:b/>
                <w:bCs/>
                <w:sz w:val="24"/>
                <w:szCs w:val="24"/>
                <w:lang w:eastAsia="es-ES_tradnl"/>
              </w:rPr>
              <w:t>Fomento de la cultura popular y tradicional</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b/>
                <w:bCs/>
                <w:sz w:val="24"/>
                <w:szCs w:val="24"/>
              </w:rPr>
            </w:pPr>
            <w:r w:rsidRPr="00E15477">
              <w:rPr>
                <w:rFonts w:ascii="Arial" w:hAnsi="Arial" w:cs="Arial"/>
                <w:b/>
                <w:bCs/>
                <w:sz w:val="24"/>
                <w:szCs w:val="24"/>
              </w:rPr>
              <w:t>Máximo 9 puntos</w:t>
            </w:r>
          </w:p>
        </w:tc>
      </w:tr>
      <w:tr w:rsidR="00CD5031" w:rsidRPr="00E15477" w:rsidTr="002827EA">
        <w:trPr>
          <w:trHeight w:val="257"/>
          <w:jc w:val="center"/>
        </w:trPr>
        <w:tc>
          <w:tcPr>
            <w:tcW w:w="4016"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5B478B">
            <w:pPr>
              <w:spacing w:after="0" w:line="240" w:lineRule="auto"/>
              <w:jc w:val="both"/>
              <w:rPr>
                <w:rFonts w:ascii="Arial" w:hAnsi="Arial" w:cs="Arial"/>
                <w:sz w:val="24"/>
                <w:szCs w:val="24"/>
                <w:lang w:eastAsia="es-ES_tradnl"/>
              </w:rPr>
            </w:pPr>
            <w:r w:rsidRPr="00E15477">
              <w:rPr>
                <w:rFonts w:ascii="Arial" w:hAnsi="Arial" w:cs="Arial"/>
                <w:sz w:val="24"/>
                <w:szCs w:val="24"/>
                <w:lang w:eastAsia="es-ES_tradnl"/>
              </w:rPr>
              <w:t>Iniciativas para la consolidación de espacios de difusión y promoción del conocimiento de la cultura popular y las tradiciones.</w:t>
            </w: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Hasta 3 puntos</w:t>
            </w:r>
          </w:p>
        </w:tc>
      </w:tr>
      <w:tr w:rsidR="00CD5031" w:rsidRPr="00E15477" w:rsidTr="002827EA">
        <w:trPr>
          <w:trHeight w:val="257"/>
          <w:jc w:val="center"/>
        </w:trPr>
        <w:tc>
          <w:tcPr>
            <w:tcW w:w="4016"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5B478B">
            <w:pPr>
              <w:spacing w:after="0" w:line="240" w:lineRule="auto"/>
              <w:jc w:val="both"/>
              <w:rPr>
                <w:rFonts w:ascii="Arial" w:hAnsi="Arial" w:cs="Arial"/>
                <w:sz w:val="24"/>
                <w:szCs w:val="24"/>
                <w:lang w:eastAsia="es-ES_tradnl"/>
              </w:rPr>
            </w:pPr>
            <w:r w:rsidRPr="00E15477">
              <w:rPr>
                <w:rFonts w:ascii="Arial" w:hAnsi="Arial" w:cs="Arial"/>
                <w:sz w:val="24"/>
                <w:szCs w:val="24"/>
                <w:lang w:eastAsia="es-ES_tradnl"/>
              </w:rPr>
              <w:t>Actividades vinculadas al calendario tradicional de la ciudad</w:t>
            </w: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Hasta 3 puntos</w:t>
            </w:r>
          </w:p>
        </w:tc>
      </w:tr>
      <w:tr w:rsidR="00CD5031" w:rsidRPr="00E15477" w:rsidTr="002827EA">
        <w:trPr>
          <w:trHeight w:val="257"/>
          <w:jc w:val="center"/>
        </w:trPr>
        <w:tc>
          <w:tcPr>
            <w:tcW w:w="4016" w:type="pct"/>
            <w:tcBorders>
              <w:top w:val="single" w:sz="4" w:space="0" w:color="auto"/>
              <w:left w:val="single" w:sz="4" w:space="0" w:color="auto"/>
              <w:bottom w:val="single" w:sz="4" w:space="0" w:color="auto"/>
              <w:right w:val="single" w:sz="4" w:space="0" w:color="auto"/>
            </w:tcBorders>
            <w:shd w:val="clear" w:color="auto" w:fill="auto"/>
            <w:vAlign w:val="center"/>
          </w:tcPr>
          <w:p w:rsidR="00CD5031" w:rsidRPr="00E15477" w:rsidRDefault="00CD5031" w:rsidP="005B478B">
            <w:pPr>
              <w:spacing w:after="0" w:line="240" w:lineRule="auto"/>
              <w:jc w:val="both"/>
              <w:rPr>
                <w:rFonts w:ascii="Arial" w:hAnsi="Arial" w:cs="Arial"/>
                <w:sz w:val="24"/>
                <w:szCs w:val="24"/>
                <w:lang w:eastAsia="es-ES_tradnl"/>
              </w:rPr>
            </w:pPr>
            <w:r w:rsidRPr="00E15477">
              <w:rPr>
                <w:rFonts w:ascii="Arial" w:hAnsi="Arial" w:cs="Arial"/>
                <w:sz w:val="24"/>
                <w:szCs w:val="24"/>
                <w:lang w:eastAsia="es-ES_tradnl"/>
              </w:rPr>
              <w:lastRenderedPageBreak/>
              <w:t>Iniciativas que tengan en cuenta la diversidad cultural.</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Hasta 3 puntos</w:t>
            </w:r>
          </w:p>
        </w:tc>
      </w:tr>
      <w:tr w:rsidR="00CD5031" w:rsidRPr="00E15477" w:rsidTr="002827EA">
        <w:trPr>
          <w:trHeight w:val="241"/>
          <w:jc w:val="center"/>
        </w:trPr>
        <w:tc>
          <w:tcPr>
            <w:tcW w:w="4016" w:type="pct"/>
            <w:tcBorders>
              <w:top w:val="single" w:sz="4" w:space="0" w:color="auto"/>
              <w:left w:val="single" w:sz="4" w:space="0" w:color="auto"/>
              <w:bottom w:val="single" w:sz="4" w:space="0" w:color="auto"/>
              <w:right w:val="single" w:sz="4" w:space="0" w:color="auto"/>
            </w:tcBorders>
            <w:shd w:val="clear" w:color="auto" w:fill="auto"/>
            <w:vAlign w:val="center"/>
          </w:tcPr>
          <w:p w:rsidR="00CD5031" w:rsidRPr="00E15477" w:rsidRDefault="00CD5031" w:rsidP="005B478B">
            <w:pPr>
              <w:spacing w:after="0" w:line="240" w:lineRule="auto"/>
              <w:jc w:val="both"/>
              <w:rPr>
                <w:rFonts w:ascii="Arial" w:hAnsi="Arial" w:cs="Arial"/>
                <w:b/>
                <w:bCs/>
                <w:sz w:val="24"/>
                <w:szCs w:val="24"/>
                <w:lang w:eastAsia="es-ES_tradnl"/>
              </w:rPr>
            </w:pPr>
            <w:r w:rsidRPr="00E15477">
              <w:rPr>
                <w:rFonts w:ascii="Arial" w:hAnsi="Arial" w:cs="Arial"/>
                <w:b/>
                <w:bCs/>
                <w:sz w:val="24"/>
                <w:szCs w:val="24"/>
                <w:lang w:eastAsia="es-ES_tradnl"/>
              </w:rPr>
              <w:t>Creación, producción y difusión literaria y acciones de fomento de la lectura.</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b/>
                <w:bCs/>
                <w:sz w:val="24"/>
                <w:szCs w:val="24"/>
              </w:rPr>
            </w:pPr>
            <w:r w:rsidRPr="00E15477">
              <w:rPr>
                <w:rFonts w:ascii="Arial" w:hAnsi="Arial" w:cs="Arial"/>
                <w:b/>
                <w:bCs/>
                <w:sz w:val="24"/>
                <w:szCs w:val="24"/>
              </w:rPr>
              <w:t>Máximo 12 puntos</w:t>
            </w:r>
          </w:p>
        </w:tc>
      </w:tr>
      <w:tr w:rsidR="00CD5031" w:rsidRPr="00E15477" w:rsidTr="002827EA">
        <w:trPr>
          <w:trHeight w:val="241"/>
          <w:jc w:val="center"/>
        </w:trPr>
        <w:tc>
          <w:tcPr>
            <w:tcW w:w="4016"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5B478B">
            <w:pPr>
              <w:spacing w:after="0" w:line="240" w:lineRule="auto"/>
              <w:jc w:val="both"/>
              <w:rPr>
                <w:rFonts w:ascii="Arial" w:hAnsi="Arial" w:cs="Arial"/>
                <w:sz w:val="24"/>
                <w:szCs w:val="24"/>
                <w:lang w:eastAsia="es-ES_tradnl"/>
              </w:rPr>
            </w:pPr>
            <w:r w:rsidRPr="00E15477">
              <w:rPr>
                <w:rFonts w:ascii="Arial" w:hAnsi="Arial" w:cs="Arial"/>
                <w:sz w:val="24"/>
                <w:szCs w:val="24"/>
                <w:lang w:eastAsia="es-ES_tradnl"/>
              </w:rPr>
              <w:t>Iniciativas que potencien la creación y la promoción literaria</w:t>
            </w: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Hasta 3 puntos</w:t>
            </w:r>
          </w:p>
        </w:tc>
      </w:tr>
      <w:tr w:rsidR="00CD5031" w:rsidRPr="00E15477" w:rsidTr="002827EA">
        <w:trPr>
          <w:trHeight w:val="241"/>
          <w:jc w:val="center"/>
        </w:trPr>
        <w:tc>
          <w:tcPr>
            <w:tcW w:w="4016"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5B478B">
            <w:pPr>
              <w:spacing w:after="0" w:line="240" w:lineRule="auto"/>
              <w:jc w:val="both"/>
              <w:rPr>
                <w:rFonts w:ascii="Arial" w:hAnsi="Arial" w:cs="Arial"/>
                <w:sz w:val="24"/>
                <w:szCs w:val="24"/>
                <w:lang w:eastAsia="es-ES_tradnl"/>
              </w:rPr>
            </w:pPr>
            <w:r w:rsidRPr="00E15477">
              <w:rPr>
                <w:rFonts w:ascii="Arial" w:hAnsi="Arial" w:cs="Arial"/>
                <w:sz w:val="24"/>
                <w:szCs w:val="24"/>
                <w:lang w:eastAsia="es-ES_tradnl"/>
              </w:rPr>
              <w:t>Iniciativas de carácter literario y de fomento de la lectura con incidencia en el municipio</w:t>
            </w: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Hasta 3 puntos</w:t>
            </w:r>
          </w:p>
        </w:tc>
      </w:tr>
      <w:tr w:rsidR="00CD5031" w:rsidRPr="00E15477" w:rsidTr="002827EA">
        <w:trPr>
          <w:trHeight w:val="241"/>
          <w:jc w:val="center"/>
        </w:trPr>
        <w:tc>
          <w:tcPr>
            <w:tcW w:w="4016"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5B478B">
            <w:pPr>
              <w:spacing w:after="0" w:line="240" w:lineRule="auto"/>
              <w:jc w:val="both"/>
              <w:rPr>
                <w:rFonts w:ascii="Arial" w:hAnsi="Arial" w:cs="Arial"/>
                <w:sz w:val="24"/>
                <w:szCs w:val="24"/>
                <w:lang w:eastAsia="es-ES_tradnl"/>
              </w:rPr>
            </w:pPr>
            <w:r w:rsidRPr="00E15477">
              <w:rPr>
                <w:rFonts w:ascii="Arial" w:hAnsi="Arial" w:cs="Arial"/>
                <w:sz w:val="24"/>
                <w:szCs w:val="24"/>
                <w:lang w:eastAsia="es-ES_tradnl"/>
              </w:rPr>
              <w:t>Iniciativas del ámbito literario que potencien el nombre de Esplugues</w:t>
            </w: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Hasta 3 puntos</w:t>
            </w:r>
          </w:p>
        </w:tc>
      </w:tr>
      <w:tr w:rsidR="00CD5031" w:rsidRPr="00E15477" w:rsidTr="002827EA">
        <w:trPr>
          <w:trHeight w:val="241"/>
          <w:jc w:val="center"/>
        </w:trPr>
        <w:tc>
          <w:tcPr>
            <w:tcW w:w="4016" w:type="pct"/>
            <w:tcBorders>
              <w:top w:val="nil"/>
              <w:left w:val="single" w:sz="4" w:space="0" w:color="auto"/>
              <w:bottom w:val="nil"/>
              <w:right w:val="single" w:sz="4" w:space="0" w:color="auto"/>
            </w:tcBorders>
            <w:shd w:val="clear" w:color="auto" w:fill="auto"/>
            <w:vAlign w:val="center"/>
          </w:tcPr>
          <w:p w:rsidR="00CD5031" w:rsidRPr="00E15477" w:rsidRDefault="00CD5031" w:rsidP="005B478B">
            <w:pPr>
              <w:spacing w:after="0" w:line="240" w:lineRule="auto"/>
              <w:jc w:val="both"/>
              <w:rPr>
                <w:rFonts w:ascii="Arial" w:hAnsi="Arial" w:cs="Arial"/>
                <w:sz w:val="24"/>
                <w:szCs w:val="24"/>
                <w:lang w:eastAsia="es-ES_tradnl"/>
              </w:rPr>
            </w:pPr>
            <w:r w:rsidRPr="00E15477">
              <w:rPr>
                <w:rFonts w:ascii="Arial" w:hAnsi="Arial" w:cs="Arial"/>
                <w:sz w:val="24"/>
                <w:szCs w:val="24"/>
                <w:lang w:eastAsia="es-ES_tradnl"/>
              </w:rPr>
              <w:t>Iniciativas participativas del ámbito literario dentro del calendario festivo de la ciudad</w:t>
            </w:r>
          </w:p>
        </w:tc>
        <w:tc>
          <w:tcPr>
            <w:tcW w:w="984" w:type="pct"/>
            <w:tcBorders>
              <w:top w:val="nil"/>
              <w:left w:val="single" w:sz="4" w:space="0" w:color="auto"/>
              <w:bottom w:val="nil"/>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Hasta 3 puntos</w:t>
            </w:r>
          </w:p>
        </w:tc>
      </w:tr>
      <w:tr w:rsidR="00CD5031" w:rsidRPr="00E15477" w:rsidTr="002827EA">
        <w:trPr>
          <w:trHeight w:val="241"/>
          <w:jc w:val="center"/>
        </w:trPr>
        <w:tc>
          <w:tcPr>
            <w:tcW w:w="4016" w:type="pct"/>
            <w:tcBorders>
              <w:top w:val="nil"/>
              <w:left w:val="single" w:sz="4" w:space="0" w:color="auto"/>
              <w:bottom w:val="single" w:sz="4" w:space="0" w:color="auto"/>
              <w:right w:val="single" w:sz="4" w:space="0" w:color="auto"/>
            </w:tcBorders>
            <w:shd w:val="clear" w:color="auto" w:fill="auto"/>
            <w:vAlign w:val="bottom"/>
          </w:tcPr>
          <w:p w:rsidR="00CD5031" w:rsidRPr="00E15477" w:rsidRDefault="00CD5031" w:rsidP="005B478B">
            <w:pPr>
              <w:spacing w:after="0" w:line="240" w:lineRule="auto"/>
              <w:jc w:val="both"/>
              <w:rPr>
                <w:rFonts w:ascii="Arial" w:hAnsi="Arial" w:cs="Arial"/>
                <w:strike/>
                <w:sz w:val="24"/>
                <w:szCs w:val="24"/>
                <w:lang w:eastAsia="es-ES_tradnl"/>
              </w:rPr>
            </w:pP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strike/>
                <w:sz w:val="24"/>
                <w:szCs w:val="24"/>
              </w:rPr>
            </w:pPr>
          </w:p>
        </w:tc>
      </w:tr>
      <w:tr w:rsidR="00CD5031" w:rsidRPr="00E15477" w:rsidTr="00282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3"/>
          <w:jc w:val="center"/>
        </w:trPr>
        <w:tc>
          <w:tcPr>
            <w:tcW w:w="4016" w:type="pct"/>
            <w:shd w:val="clear" w:color="auto" w:fill="auto"/>
            <w:vAlign w:val="center"/>
          </w:tcPr>
          <w:p w:rsidR="00CD5031" w:rsidRPr="00E15477" w:rsidRDefault="00CD5031" w:rsidP="005B478B">
            <w:pPr>
              <w:spacing w:after="0" w:line="240" w:lineRule="auto"/>
              <w:jc w:val="both"/>
              <w:rPr>
                <w:rFonts w:ascii="Arial" w:hAnsi="Arial" w:cs="Arial"/>
                <w:b/>
                <w:bCs/>
                <w:sz w:val="24"/>
                <w:szCs w:val="24"/>
                <w:lang w:eastAsia="es-ES_tradnl"/>
              </w:rPr>
            </w:pPr>
            <w:r w:rsidRPr="00E15477">
              <w:rPr>
                <w:rFonts w:ascii="Arial" w:hAnsi="Arial" w:cs="Arial"/>
                <w:b/>
                <w:bCs/>
                <w:sz w:val="24"/>
                <w:szCs w:val="24"/>
                <w:lang w:eastAsia="es-ES_tradnl"/>
              </w:rPr>
              <w:t>Criterios de igualdad de género</w:t>
            </w:r>
          </w:p>
        </w:tc>
        <w:tc>
          <w:tcPr>
            <w:tcW w:w="984" w:type="pct"/>
            <w:shd w:val="clear" w:color="auto" w:fill="auto"/>
          </w:tcPr>
          <w:p w:rsidR="00CD5031" w:rsidRPr="00E15477" w:rsidRDefault="00CD5031" w:rsidP="00BB4CBC">
            <w:pPr>
              <w:spacing w:after="0" w:line="240" w:lineRule="auto"/>
              <w:jc w:val="center"/>
              <w:rPr>
                <w:rFonts w:ascii="Arial" w:hAnsi="Arial" w:cs="Arial"/>
                <w:b/>
                <w:bCs/>
                <w:sz w:val="24"/>
                <w:szCs w:val="24"/>
              </w:rPr>
            </w:pPr>
            <w:r w:rsidRPr="00E15477">
              <w:rPr>
                <w:rFonts w:ascii="Arial" w:hAnsi="Arial" w:cs="Arial"/>
                <w:b/>
                <w:bCs/>
                <w:sz w:val="24"/>
                <w:szCs w:val="24"/>
              </w:rPr>
              <w:t>Máximo 6 puntos</w:t>
            </w:r>
          </w:p>
        </w:tc>
      </w:tr>
      <w:tr w:rsidR="00CD5031" w:rsidRPr="00E15477" w:rsidTr="00282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3"/>
          <w:jc w:val="center"/>
        </w:trPr>
        <w:tc>
          <w:tcPr>
            <w:tcW w:w="4016" w:type="pct"/>
            <w:shd w:val="clear" w:color="auto" w:fill="auto"/>
            <w:vAlign w:val="center"/>
          </w:tcPr>
          <w:p w:rsidR="00CD5031" w:rsidRPr="00E15477" w:rsidRDefault="00CD5031" w:rsidP="005B478B">
            <w:p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Que las Juntas Directivas y/o órganos de dirección o administración tengan un número de mujeres superior al 30%.</w:t>
            </w:r>
          </w:p>
        </w:tc>
        <w:tc>
          <w:tcPr>
            <w:tcW w:w="984" w:type="pct"/>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Hasta 1 punto</w:t>
            </w:r>
          </w:p>
        </w:tc>
      </w:tr>
      <w:tr w:rsidR="00CD5031" w:rsidRPr="00E15477" w:rsidTr="00282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3"/>
          <w:jc w:val="center"/>
        </w:trPr>
        <w:tc>
          <w:tcPr>
            <w:tcW w:w="4016" w:type="pct"/>
            <w:shd w:val="clear" w:color="auto" w:fill="auto"/>
            <w:vAlign w:val="center"/>
          </w:tcPr>
          <w:p w:rsidR="00CD5031" w:rsidRPr="00E15477" w:rsidRDefault="00CD5031" w:rsidP="005B478B">
            <w:p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Que la entidad lleve a cabo acciones de fomento de igualdad de género (Planes de igualdad y/u otras acciones)</w:t>
            </w:r>
          </w:p>
        </w:tc>
        <w:tc>
          <w:tcPr>
            <w:tcW w:w="984" w:type="pct"/>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Hasta 1 punto</w:t>
            </w:r>
          </w:p>
        </w:tc>
      </w:tr>
      <w:tr w:rsidR="00CD5031" w:rsidRPr="00E15477" w:rsidTr="00282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0"/>
          <w:jc w:val="center"/>
        </w:trPr>
        <w:tc>
          <w:tcPr>
            <w:tcW w:w="4016" w:type="pct"/>
            <w:shd w:val="clear" w:color="auto" w:fill="auto"/>
            <w:vAlign w:val="center"/>
          </w:tcPr>
          <w:p w:rsidR="00CD5031" w:rsidRPr="00E15477" w:rsidRDefault="00CD5031" w:rsidP="005B478B">
            <w:p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Que la entidad participe en actos vinculados al Día internacional de las mujeres (8 de marzo) y al Día internacional contra la violencia hacia las mujeres (25 de noviembre)</w:t>
            </w:r>
          </w:p>
        </w:tc>
        <w:tc>
          <w:tcPr>
            <w:tcW w:w="984" w:type="pct"/>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Hasta 1 punto</w:t>
            </w:r>
          </w:p>
        </w:tc>
      </w:tr>
      <w:tr w:rsidR="00CD5031" w:rsidRPr="00E15477" w:rsidTr="00282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0"/>
          <w:jc w:val="center"/>
        </w:trPr>
        <w:tc>
          <w:tcPr>
            <w:tcW w:w="4016" w:type="pct"/>
            <w:shd w:val="clear" w:color="auto" w:fill="auto"/>
            <w:vAlign w:val="center"/>
          </w:tcPr>
          <w:p w:rsidR="00CD5031" w:rsidRPr="00E15477" w:rsidRDefault="00CD5031" w:rsidP="005B478B">
            <w:p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Que la entidad programe y ejecute para la totalidad de las personas asociadas, la sesión formativa contemplada en el apartado 5 del Protocolo de actuación por unas fiestas libres de agresiones sexistas en Esplugues.</w:t>
            </w:r>
          </w:p>
        </w:tc>
        <w:tc>
          <w:tcPr>
            <w:tcW w:w="984" w:type="pct"/>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Hasta 1 punto</w:t>
            </w:r>
          </w:p>
        </w:tc>
      </w:tr>
      <w:tr w:rsidR="00CD5031" w:rsidRPr="00E15477" w:rsidTr="00282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0"/>
          <w:jc w:val="center"/>
        </w:trPr>
        <w:tc>
          <w:tcPr>
            <w:tcW w:w="4016" w:type="pct"/>
            <w:shd w:val="clear" w:color="auto" w:fill="auto"/>
            <w:vAlign w:val="center"/>
          </w:tcPr>
          <w:p w:rsidR="00CD5031" w:rsidRPr="00E15477" w:rsidRDefault="00CD5031" w:rsidP="005B478B">
            <w:p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Que la Entidad promueva de forma efectiva la participación y la incorporación de personas asociadas a la Red de Agentes Preventivas.</w:t>
            </w:r>
          </w:p>
        </w:tc>
        <w:tc>
          <w:tcPr>
            <w:tcW w:w="984" w:type="pct"/>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Hasta 2 puntos</w:t>
            </w:r>
          </w:p>
        </w:tc>
      </w:tr>
    </w:tbl>
    <w:p w:rsidR="00CD5031" w:rsidRPr="00E15477" w:rsidRDefault="00CD5031" w:rsidP="00CD5031">
      <w:pPr>
        <w:tabs>
          <w:tab w:val="left" w:pos="1455"/>
        </w:tabs>
        <w:spacing w:after="0" w:line="240" w:lineRule="auto"/>
        <w:jc w:val="both"/>
        <w:rPr>
          <w:rFonts w:ascii="Arial" w:hAnsi="Arial" w:cs="Arial"/>
          <w:b/>
          <w:bCs/>
          <w:sz w:val="24"/>
          <w:szCs w:val="24"/>
          <w:u w:val="single"/>
        </w:rPr>
      </w:pPr>
    </w:p>
    <w:p w:rsidR="00EF1614" w:rsidRPr="00E15477" w:rsidRDefault="00EF1614" w:rsidP="00CD5031">
      <w:pPr>
        <w:tabs>
          <w:tab w:val="left" w:pos="1455"/>
        </w:tabs>
        <w:spacing w:after="0" w:line="240" w:lineRule="auto"/>
        <w:jc w:val="both"/>
        <w:rPr>
          <w:rFonts w:ascii="Arial" w:hAnsi="Arial" w:cs="Arial"/>
          <w:b/>
          <w:bCs/>
          <w:sz w:val="24"/>
          <w:szCs w:val="24"/>
          <w:u w:val="single"/>
        </w:rPr>
      </w:pPr>
    </w:p>
    <w:p w:rsidR="00D7102D" w:rsidRPr="00E15477" w:rsidRDefault="00D7102D">
      <w:pPr>
        <w:rPr>
          <w:rFonts w:ascii="Arial" w:hAnsi="Arial" w:cs="Arial"/>
          <w:b/>
          <w:bCs/>
          <w:sz w:val="24"/>
          <w:szCs w:val="24"/>
          <w:u w:val="single"/>
        </w:rPr>
      </w:pPr>
      <w:r w:rsidRPr="00E15477">
        <w:rPr>
          <w:rFonts w:ascii="Arial" w:hAnsi="Arial" w:cs="Arial"/>
          <w:b/>
          <w:bCs/>
          <w:sz w:val="24"/>
          <w:szCs w:val="24"/>
          <w:u w:val="single"/>
        </w:rPr>
        <w:br w:type="page"/>
      </w:r>
    </w:p>
    <w:p w:rsidR="00CD5031" w:rsidRPr="00E15477" w:rsidRDefault="00CD5031" w:rsidP="00CD5031">
      <w:pPr>
        <w:tabs>
          <w:tab w:val="left" w:pos="1455"/>
        </w:tabs>
        <w:spacing w:after="0" w:line="240" w:lineRule="auto"/>
        <w:jc w:val="both"/>
        <w:rPr>
          <w:rFonts w:ascii="Arial" w:hAnsi="Arial" w:cs="Arial"/>
          <w:b/>
          <w:bCs/>
          <w:sz w:val="24"/>
          <w:szCs w:val="24"/>
          <w:u w:val="single"/>
        </w:rPr>
      </w:pPr>
      <w:r w:rsidRPr="00E15477">
        <w:rPr>
          <w:rFonts w:ascii="Arial" w:hAnsi="Arial" w:cs="Arial"/>
          <w:b/>
          <w:bCs/>
          <w:sz w:val="24"/>
          <w:szCs w:val="24"/>
          <w:u w:val="single"/>
        </w:rPr>
        <w:lastRenderedPageBreak/>
        <w:t>EDUCACIÓN Y UNIVERSIDADES</w:t>
      </w:r>
    </w:p>
    <w:p w:rsidR="00CD5031" w:rsidRPr="00E15477" w:rsidRDefault="00CD5031" w:rsidP="00CD5031">
      <w:pPr>
        <w:pStyle w:val="Prrafodelista2"/>
        <w:spacing w:after="0" w:line="240" w:lineRule="auto"/>
        <w:ind w:left="708"/>
        <w:jc w:val="both"/>
        <w:rPr>
          <w:rFonts w:ascii="Arial" w:hAnsi="Arial" w:cs="Arial"/>
          <w:sz w:val="24"/>
          <w:szCs w:val="24"/>
          <w:lang w:val="ca-ES"/>
        </w:rPr>
      </w:pPr>
    </w:p>
    <w:p w:rsidR="00CD5031" w:rsidRPr="00E15477" w:rsidRDefault="00CD5031" w:rsidP="00CD5031">
      <w:pPr>
        <w:tabs>
          <w:tab w:val="left" w:pos="1455"/>
        </w:tabs>
        <w:spacing w:after="0" w:line="240" w:lineRule="auto"/>
        <w:jc w:val="both"/>
        <w:rPr>
          <w:rFonts w:ascii="Arial" w:hAnsi="Arial" w:cs="Arial"/>
          <w:b/>
          <w:color w:val="000000"/>
          <w:sz w:val="24"/>
          <w:szCs w:val="24"/>
          <w:lang w:eastAsia="es-ES"/>
        </w:rPr>
      </w:pPr>
      <w:r w:rsidRPr="00E15477">
        <w:rPr>
          <w:rFonts w:ascii="Arial" w:eastAsia="Times New Roman" w:hAnsi="Arial" w:cs="Arial"/>
          <w:b/>
          <w:sz w:val="24"/>
          <w:szCs w:val="24"/>
        </w:rPr>
        <w:t xml:space="preserve">Línea de subvención: </w:t>
      </w:r>
      <w:r w:rsidRPr="00E15477">
        <w:rPr>
          <w:rFonts w:ascii="Arial" w:hAnsi="Arial" w:cs="Arial"/>
          <w:b/>
          <w:color w:val="000000"/>
          <w:sz w:val="24"/>
          <w:szCs w:val="24"/>
          <w:lang w:eastAsia="es-ES"/>
        </w:rPr>
        <w:t>Fomento de la educación, las actividades pedagógicas y de la participación de padres y madres en la dinámica educativa en los centros escolares públicos de Esplugues.</w:t>
      </w:r>
    </w:p>
    <w:p w:rsidR="00377408" w:rsidRPr="00E15477" w:rsidRDefault="00377408" w:rsidP="00377408">
      <w:pPr>
        <w:tabs>
          <w:tab w:val="left" w:pos="1455"/>
        </w:tabs>
        <w:spacing w:after="0" w:line="240" w:lineRule="auto"/>
        <w:jc w:val="both"/>
        <w:rPr>
          <w:rFonts w:ascii="Arial" w:hAnsi="Arial" w:cs="Arial"/>
          <w:b/>
          <w:bCs/>
          <w:sz w:val="24"/>
          <w:szCs w:val="24"/>
        </w:rPr>
      </w:pPr>
    </w:p>
    <w:p w:rsidR="00377408" w:rsidRPr="00E15477" w:rsidRDefault="00377408" w:rsidP="00377408">
      <w:pPr>
        <w:tabs>
          <w:tab w:val="left" w:pos="1455"/>
        </w:tabs>
        <w:spacing w:after="0" w:line="240" w:lineRule="auto"/>
        <w:jc w:val="both"/>
        <w:rPr>
          <w:rFonts w:ascii="Arial" w:hAnsi="Arial" w:cs="Arial"/>
          <w:bCs/>
          <w:sz w:val="24"/>
          <w:szCs w:val="24"/>
        </w:rPr>
      </w:pPr>
      <w:r w:rsidRPr="00E15477">
        <w:rPr>
          <w:rFonts w:ascii="Arial" w:hAnsi="Arial" w:cs="Arial"/>
          <w:bCs/>
          <w:sz w:val="24"/>
          <w:szCs w:val="24"/>
        </w:rPr>
        <w:t>Sistema de puntuación:</w:t>
      </w:r>
    </w:p>
    <w:p w:rsidR="0049674A" w:rsidRPr="00E15477" w:rsidRDefault="0049674A" w:rsidP="00377408">
      <w:pPr>
        <w:tabs>
          <w:tab w:val="left" w:pos="1455"/>
        </w:tabs>
        <w:spacing w:after="0" w:line="240" w:lineRule="auto"/>
        <w:jc w:val="both"/>
        <w:rPr>
          <w:rFonts w:ascii="Arial" w:hAnsi="Arial" w:cs="Arial"/>
          <w:bCs/>
          <w:sz w:val="24"/>
          <w:szCs w:val="24"/>
        </w:rPr>
      </w:pPr>
    </w:p>
    <w:p w:rsidR="00DF48E1" w:rsidRPr="00E15477" w:rsidRDefault="00DF48E1" w:rsidP="00DF48E1">
      <w:pPr>
        <w:tabs>
          <w:tab w:val="left" w:pos="1455"/>
        </w:tabs>
        <w:spacing w:after="0" w:line="240" w:lineRule="auto"/>
        <w:jc w:val="both"/>
        <w:rPr>
          <w:rFonts w:ascii="Arial" w:hAnsi="Arial" w:cs="Arial"/>
          <w:bCs/>
          <w:sz w:val="24"/>
          <w:szCs w:val="24"/>
        </w:rPr>
      </w:pPr>
      <w:r w:rsidRPr="00E15477">
        <w:rPr>
          <w:rFonts w:ascii="Arial" w:hAnsi="Arial" w:cs="Arial"/>
          <w:bCs/>
          <w:sz w:val="24"/>
          <w:szCs w:val="24"/>
        </w:rPr>
        <w:t>La puntuación mínima por recibir subvención es de 20 puntos.</w:t>
      </w:r>
    </w:p>
    <w:p w:rsidR="00DF48E1" w:rsidRPr="00E15477" w:rsidRDefault="00DF48E1" w:rsidP="00377408">
      <w:pPr>
        <w:tabs>
          <w:tab w:val="left" w:pos="1455"/>
        </w:tabs>
        <w:spacing w:after="0" w:line="240" w:lineRule="auto"/>
        <w:jc w:val="both"/>
        <w:rPr>
          <w:rFonts w:ascii="Arial" w:hAnsi="Arial" w:cs="Arial"/>
          <w:bCs/>
          <w:sz w:val="24"/>
          <w:szCs w:val="24"/>
        </w:rPr>
      </w:pPr>
    </w:p>
    <w:p w:rsidR="00377408" w:rsidRPr="00E15477" w:rsidRDefault="00BB4CBC" w:rsidP="00377408">
      <w:pPr>
        <w:tabs>
          <w:tab w:val="left" w:pos="1455"/>
        </w:tabs>
        <w:spacing w:after="0" w:line="240" w:lineRule="auto"/>
        <w:jc w:val="both"/>
        <w:rPr>
          <w:rFonts w:ascii="Arial" w:hAnsi="Arial" w:cs="Arial"/>
          <w:bCs/>
          <w:sz w:val="24"/>
          <w:szCs w:val="24"/>
        </w:rPr>
      </w:pPr>
      <w:r w:rsidRPr="00E15477">
        <w:rPr>
          <w:rFonts w:ascii="Arial" w:hAnsi="Arial" w:cs="Arial"/>
          <w:bCs/>
          <w:sz w:val="24"/>
          <w:szCs w:val="24"/>
        </w:rPr>
        <w:t>Se divide el crédito total disponible entre el resultado de la suma de puntos otorgados de todas las solicitudes, obteniéndose el precio por punto.</w:t>
      </w:r>
    </w:p>
    <w:p w:rsidR="00CD5031" w:rsidRPr="00E15477" w:rsidRDefault="00CD5031" w:rsidP="00CD5031">
      <w:pPr>
        <w:tabs>
          <w:tab w:val="left" w:pos="1455"/>
        </w:tabs>
        <w:spacing w:after="0" w:line="240" w:lineRule="auto"/>
        <w:jc w:val="both"/>
        <w:rPr>
          <w:rFonts w:ascii="Arial" w:eastAsia="Times New Roman" w:hAnsi="Arial" w:cs="Arial"/>
          <w:sz w:val="24"/>
          <w:szCs w:val="24"/>
        </w:rPr>
      </w:pPr>
    </w:p>
    <w:p w:rsidR="00CD5031" w:rsidRPr="00E15477" w:rsidRDefault="00CD5031" w:rsidP="00CD5031">
      <w:pPr>
        <w:tabs>
          <w:tab w:val="left" w:pos="1455"/>
        </w:tabs>
        <w:spacing w:after="0" w:line="240" w:lineRule="auto"/>
        <w:jc w:val="both"/>
        <w:rPr>
          <w:rFonts w:ascii="Arial" w:hAnsi="Arial" w:cs="Arial"/>
          <w:sz w:val="24"/>
          <w:szCs w:val="24"/>
        </w:rPr>
      </w:pPr>
      <w:r w:rsidRPr="00E15477">
        <w:rPr>
          <w:rFonts w:ascii="Arial" w:hAnsi="Arial" w:cs="Arial"/>
          <w:sz w:val="24"/>
          <w:szCs w:val="24"/>
        </w:rPr>
        <w:t>Las puntuaciones se otorgarán en base a los siguientes indicadores:</w:t>
      </w:r>
    </w:p>
    <w:p w:rsidR="00CD5031" w:rsidRPr="00E15477" w:rsidRDefault="00CD5031" w:rsidP="00CD5031">
      <w:pPr>
        <w:pStyle w:val="Prrafodelista2"/>
        <w:spacing w:after="0" w:line="240" w:lineRule="auto"/>
        <w:ind w:left="708"/>
        <w:jc w:val="both"/>
        <w:rPr>
          <w:rFonts w:ascii="Arial" w:hAnsi="Arial" w:cs="Arial"/>
          <w:sz w:val="24"/>
          <w:szCs w:val="24"/>
          <w:lang w:val="ca-ES"/>
        </w:rPr>
      </w:pPr>
    </w:p>
    <w:tbl>
      <w:tblPr>
        <w:tblW w:w="5000" w:type="pct"/>
        <w:jc w:val="center"/>
        <w:tblCellMar>
          <w:left w:w="70" w:type="dxa"/>
          <w:right w:w="70" w:type="dxa"/>
        </w:tblCellMar>
        <w:tblLook w:val="00A0" w:firstRow="1" w:lastRow="0" w:firstColumn="1" w:lastColumn="0" w:noHBand="0" w:noVBand="0"/>
      </w:tblPr>
      <w:tblGrid>
        <w:gridCol w:w="6658"/>
        <w:gridCol w:w="1836"/>
      </w:tblGrid>
      <w:tr w:rsidR="00CD5031" w:rsidRPr="00E15477" w:rsidTr="00DF48E1">
        <w:trPr>
          <w:trHeight w:val="255"/>
          <w:jc w:val="center"/>
        </w:trPr>
        <w:tc>
          <w:tcPr>
            <w:tcW w:w="3919" w:type="pct"/>
            <w:tcBorders>
              <w:top w:val="single" w:sz="4" w:space="0" w:color="auto"/>
              <w:left w:val="single" w:sz="4" w:space="0" w:color="auto"/>
              <w:bottom w:val="single" w:sz="4" w:space="0" w:color="auto"/>
              <w:right w:val="single" w:sz="4" w:space="0" w:color="auto"/>
            </w:tcBorders>
            <w:shd w:val="clear" w:color="auto" w:fill="auto"/>
            <w:vAlign w:val="bottom"/>
          </w:tcPr>
          <w:p w:rsidR="00CD5031" w:rsidRPr="00E15477" w:rsidRDefault="00CD5031" w:rsidP="00BB4CBC">
            <w:pPr>
              <w:spacing w:after="0" w:line="240" w:lineRule="auto"/>
              <w:jc w:val="both"/>
              <w:rPr>
                <w:rFonts w:ascii="Arial" w:hAnsi="Arial" w:cs="Arial"/>
                <w:b/>
                <w:bCs/>
                <w:sz w:val="24"/>
                <w:szCs w:val="24"/>
              </w:rPr>
            </w:pPr>
            <w:r w:rsidRPr="00E15477">
              <w:rPr>
                <w:rFonts w:ascii="Arial" w:hAnsi="Arial" w:cs="Arial"/>
                <w:b/>
                <w:bCs/>
                <w:sz w:val="24"/>
                <w:szCs w:val="24"/>
              </w:rPr>
              <w:t>Actividad</w:t>
            </w:r>
          </w:p>
        </w:tc>
        <w:tc>
          <w:tcPr>
            <w:tcW w:w="1081" w:type="pct"/>
            <w:tcBorders>
              <w:top w:val="single" w:sz="4" w:space="0" w:color="auto"/>
              <w:left w:val="single" w:sz="4" w:space="0" w:color="auto"/>
              <w:bottom w:val="single" w:sz="4" w:space="0" w:color="auto"/>
              <w:right w:val="single" w:sz="4" w:space="0" w:color="auto"/>
            </w:tcBorders>
            <w:shd w:val="clear" w:color="auto" w:fill="auto"/>
            <w:vAlign w:val="center"/>
          </w:tcPr>
          <w:p w:rsidR="00CD5031" w:rsidRPr="00E15477" w:rsidRDefault="00CD5031" w:rsidP="00DF48E1">
            <w:pPr>
              <w:tabs>
                <w:tab w:val="center" w:pos="696"/>
              </w:tabs>
              <w:spacing w:after="0" w:line="240" w:lineRule="auto"/>
              <w:jc w:val="center"/>
              <w:rPr>
                <w:rFonts w:ascii="Arial" w:hAnsi="Arial" w:cs="Arial"/>
                <w:b/>
                <w:bCs/>
                <w:sz w:val="24"/>
                <w:szCs w:val="24"/>
              </w:rPr>
            </w:pPr>
            <w:r w:rsidRPr="00E15477">
              <w:rPr>
                <w:rFonts w:ascii="Arial" w:hAnsi="Arial" w:cs="Arial"/>
                <w:b/>
                <w:bCs/>
                <w:sz w:val="24"/>
                <w:szCs w:val="24"/>
              </w:rPr>
              <w:t>Máximo 60 puntos</w:t>
            </w:r>
          </w:p>
        </w:tc>
      </w:tr>
      <w:tr w:rsidR="00CD5031" w:rsidRPr="00E15477" w:rsidTr="00DF48E1">
        <w:trPr>
          <w:trHeight w:val="255"/>
          <w:jc w:val="center"/>
        </w:trPr>
        <w:tc>
          <w:tcPr>
            <w:tcW w:w="3919" w:type="pct"/>
            <w:tcBorders>
              <w:top w:val="nil"/>
              <w:left w:val="single" w:sz="4" w:space="0" w:color="auto"/>
              <w:bottom w:val="single" w:sz="4" w:space="0" w:color="auto"/>
              <w:right w:val="single" w:sz="4" w:space="0" w:color="auto"/>
            </w:tcBorders>
            <w:shd w:val="clear" w:color="auto" w:fill="auto"/>
          </w:tcPr>
          <w:p w:rsidR="00CD5031" w:rsidRPr="00E15477" w:rsidRDefault="00DF48E1" w:rsidP="00DF48E1">
            <w:pPr>
              <w:pStyle w:val="NormalWeb"/>
              <w:spacing w:before="0" w:beforeAutospacing="0" w:after="0"/>
              <w:jc w:val="both"/>
              <w:rPr>
                <w:rFonts w:ascii="Arial" w:hAnsi="Arial" w:cs="Arial"/>
              </w:rPr>
            </w:pPr>
            <w:r w:rsidRPr="00E15477">
              <w:rPr>
                <w:rFonts w:ascii="Arial" w:hAnsi="Arial" w:cs="Arial"/>
              </w:rPr>
              <w:t>Actividades directamente relacionadas con el currículum escolar o que complementen el currículum, desde una perspectiva pedagógica, de ampliación de conocimientos y aprendizaje de nuevos conceptos.</w:t>
            </w:r>
          </w:p>
        </w:tc>
        <w:tc>
          <w:tcPr>
            <w:tcW w:w="1081"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DF48E1">
            <w:pPr>
              <w:spacing w:after="0" w:line="240" w:lineRule="auto"/>
              <w:jc w:val="center"/>
              <w:rPr>
                <w:rFonts w:ascii="Arial" w:hAnsi="Arial" w:cs="Arial"/>
                <w:sz w:val="24"/>
                <w:szCs w:val="24"/>
              </w:rPr>
            </w:pPr>
            <w:r w:rsidRPr="00E15477">
              <w:rPr>
                <w:rFonts w:ascii="Arial" w:hAnsi="Arial" w:cs="Arial"/>
                <w:sz w:val="24"/>
                <w:szCs w:val="24"/>
              </w:rPr>
              <w:t>Hasta 20 puntos</w:t>
            </w:r>
          </w:p>
        </w:tc>
      </w:tr>
      <w:tr w:rsidR="00CD5031" w:rsidRPr="00E15477" w:rsidTr="00DF48E1">
        <w:trPr>
          <w:trHeight w:val="255"/>
          <w:jc w:val="center"/>
        </w:trPr>
        <w:tc>
          <w:tcPr>
            <w:tcW w:w="3919" w:type="pct"/>
            <w:tcBorders>
              <w:top w:val="nil"/>
              <w:left w:val="single" w:sz="4" w:space="0" w:color="auto"/>
              <w:bottom w:val="single" w:sz="4" w:space="0" w:color="auto"/>
              <w:right w:val="single" w:sz="4" w:space="0" w:color="auto"/>
            </w:tcBorders>
            <w:shd w:val="clear" w:color="auto" w:fill="auto"/>
          </w:tcPr>
          <w:p w:rsidR="00CD5031" w:rsidRPr="00E15477" w:rsidRDefault="00CD5031" w:rsidP="00BB4CBC">
            <w:pPr>
              <w:pStyle w:val="NormalWeb"/>
              <w:spacing w:before="0" w:beforeAutospacing="0" w:after="0"/>
              <w:jc w:val="both"/>
              <w:rPr>
                <w:rFonts w:ascii="Arial" w:hAnsi="Arial" w:cs="Arial"/>
              </w:rPr>
            </w:pPr>
            <w:r w:rsidRPr="00E15477">
              <w:rPr>
                <w:rFonts w:ascii="Arial" w:hAnsi="Arial" w:cs="Arial"/>
              </w:rPr>
              <w:t>Proyecto innovador o singular</w:t>
            </w:r>
          </w:p>
        </w:tc>
        <w:tc>
          <w:tcPr>
            <w:tcW w:w="1081"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DF48E1" w:rsidP="00DF48E1">
            <w:pPr>
              <w:spacing w:after="0" w:line="240" w:lineRule="auto"/>
              <w:jc w:val="center"/>
              <w:rPr>
                <w:rFonts w:ascii="Arial" w:hAnsi="Arial" w:cs="Arial"/>
                <w:sz w:val="24"/>
                <w:szCs w:val="24"/>
              </w:rPr>
            </w:pPr>
            <w:r w:rsidRPr="00E15477">
              <w:rPr>
                <w:rFonts w:ascii="Arial" w:hAnsi="Arial" w:cs="Arial"/>
                <w:sz w:val="24"/>
                <w:szCs w:val="24"/>
              </w:rPr>
              <w:t>Hasta 5 puntos</w:t>
            </w:r>
          </w:p>
        </w:tc>
      </w:tr>
      <w:tr w:rsidR="00CD5031" w:rsidRPr="00E15477" w:rsidTr="00DF48E1">
        <w:trPr>
          <w:trHeight w:val="255"/>
          <w:jc w:val="center"/>
        </w:trPr>
        <w:tc>
          <w:tcPr>
            <w:tcW w:w="3919" w:type="pct"/>
            <w:tcBorders>
              <w:top w:val="nil"/>
              <w:left w:val="single" w:sz="4" w:space="0" w:color="auto"/>
              <w:bottom w:val="single" w:sz="4" w:space="0" w:color="auto"/>
              <w:right w:val="single" w:sz="4" w:space="0" w:color="auto"/>
            </w:tcBorders>
            <w:shd w:val="clear" w:color="auto" w:fill="auto"/>
          </w:tcPr>
          <w:p w:rsidR="00CD5031" w:rsidRPr="00E15477" w:rsidRDefault="00CD5031" w:rsidP="00DF48E1">
            <w:pPr>
              <w:pStyle w:val="NormalWeb"/>
              <w:spacing w:before="0" w:beforeAutospacing="0" w:after="0"/>
              <w:jc w:val="both"/>
              <w:rPr>
                <w:rFonts w:ascii="Arial" w:hAnsi="Arial" w:cs="Arial"/>
              </w:rPr>
            </w:pPr>
            <w:r w:rsidRPr="00E15477">
              <w:rPr>
                <w:rFonts w:ascii="Arial" w:hAnsi="Arial" w:cs="Arial"/>
              </w:rPr>
              <w:t>Repercusión de la actividad en el municipio</w:t>
            </w:r>
          </w:p>
        </w:tc>
        <w:tc>
          <w:tcPr>
            <w:tcW w:w="1081"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DF48E1">
            <w:pPr>
              <w:spacing w:after="0" w:line="240" w:lineRule="auto"/>
              <w:jc w:val="center"/>
              <w:rPr>
                <w:rFonts w:ascii="Arial" w:hAnsi="Arial" w:cs="Arial"/>
                <w:sz w:val="24"/>
                <w:szCs w:val="24"/>
              </w:rPr>
            </w:pPr>
            <w:r w:rsidRPr="00E15477">
              <w:rPr>
                <w:rFonts w:ascii="Arial" w:hAnsi="Arial" w:cs="Arial"/>
                <w:sz w:val="24"/>
                <w:szCs w:val="24"/>
              </w:rPr>
              <w:t>Hasta 5 puntos</w:t>
            </w:r>
          </w:p>
        </w:tc>
      </w:tr>
      <w:tr w:rsidR="00DF48E1" w:rsidRPr="00E15477" w:rsidTr="00DF48E1">
        <w:trPr>
          <w:trHeight w:val="255"/>
          <w:jc w:val="center"/>
        </w:trPr>
        <w:tc>
          <w:tcPr>
            <w:tcW w:w="3919" w:type="pct"/>
            <w:tcBorders>
              <w:top w:val="nil"/>
              <w:left w:val="single" w:sz="4" w:space="0" w:color="auto"/>
              <w:bottom w:val="single" w:sz="4" w:space="0" w:color="auto"/>
              <w:right w:val="single" w:sz="4" w:space="0" w:color="auto"/>
            </w:tcBorders>
            <w:shd w:val="clear" w:color="auto" w:fill="auto"/>
          </w:tcPr>
          <w:p w:rsidR="00DF48E1" w:rsidRPr="00E15477" w:rsidRDefault="00DF48E1" w:rsidP="00DF48E1">
            <w:pPr>
              <w:pStyle w:val="NormalWeb"/>
              <w:spacing w:before="0" w:beforeAutospacing="0" w:after="0"/>
              <w:jc w:val="both"/>
              <w:rPr>
                <w:rFonts w:ascii="Arial" w:hAnsi="Arial" w:cs="Arial"/>
              </w:rPr>
            </w:pPr>
            <w:r w:rsidRPr="00E15477">
              <w:rPr>
                <w:rFonts w:ascii="Arial" w:hAnsi="Arial" w:cs="Arial"/>
              </w:rPr>
              <w:t>Actividad que fomenta de forma directa la inclusión y la igualdad de oportunidades</w:t>
            </w:r>
          </w:p>
        </w:tc>
        <w:tc>
          <w:tcPr>
            <w:tcW w:w="1081" w:type="pct"/>
            <w:tcBorders>
              <w:top w:val="nil"/>
              <w:left w:val="single" w:sz="4" w:space="0" w:color="auto"/>
              <w:bottom w:val="single" w:sz="4" w:space="0" w:color="auto"/>
              <w:right w:val="single" w:sz="4" w:space="0" w:color="auto"/>
            </w:tcBorders>
            <w:shd w:val="clear" w:color="auto" w:fill="auto"/>
            <w:vAlign w:val="center"/>
          </w:tcPr>
          <w:p w:rsidR="00DF48E1" w:rsidRPr="00E15477" w:rsidRDefault="00DF48E1" w:rsidP="00DF48E1">
            <w:pPr>
              <w:spacing w:after="0" w:line="240" w:lineRule="auto"/>
              <w:jc w:val="center"/>
              <w:rPr>
                <w:rFonts w:ascii="Arial" w:hAnsi="Arial" w:cs="Arial"/>
                <w:sz w:val="24"/>
                <w:szCs w:val="24"/>
              </w:rPr>
            </w:pPr>
            <w:r w:rsidRPr="00E15477">
              <w:rPr>
                <w:rFonts w:ascii="Arial" w:hAnsi="Arial" w:cs="Arial"/>
                <w:sz w:val="24"/>
                <w:szCs w:val="24"/>
              </w:rPr>
              <w:t>Hasta 15 puntos</w:t>
            </w:r>
          </w:p>
        </w:tc>
      </w:tr>
      <w:tr w:rsidR="00CD5031" w:rsidRPr="00E15477" w:rsidTr="00DF48E1">
        <w:trPr>
          <w:trHeight w:val="255"/>
          <w:jc w:val="center"/>
        </w:trPr>
        <w:tc>
          <w:tcPr>
            <w:tcW w:w="3919" w:type="pct"/>
            <w:tcBorders>
              <w:top w:val="nil"/>
              <w:left w:val="single" w:sz="4" w:space="0" w:color="auto"/>
              <w:bottom w:val="single" w:sz="4" w:space="0" w:color="auto"/>
              <w:right w:val="single" w:sz="4" w:space="0" w:color="auto"/>
            </w:tcBorders>
            <w:shd w:val="clear" w:color="auto" w:fill="auto"/>
          </w:tcPr>
          <w:p w:rsidR="00CD5031" w:rsidRPr="00E15477" w:rsidRDefault="00DF48E1" w:rsidP="00DF48E1">
            <w:pPr>
              <w:pStyle w:val="NormalWeb"/>
              <w:spacing w:before="0" w:beforeAutospacing="0" w:after="0"/>
              <w:jc w:val="both"/>
              <w:rPr>
                <w:rFonts w:ascii="Arial" w:hAnsi="Arial" w:cs="Arial"/>
              </w:rPr>
            </w:pPr>
            <w:r w:rsidRPr="00E15477">
              <w:rPr>
                <w:rFonts w:ascii="Arial" w:hAnsi="Arial" w:cs="Arial"/>
              </w:rPr>
              <w:t>Actividades de promoción del centro educativo</w:t>
            </w:r>
          </w:p>
        </w:tc>
        <w:tc>
          <w:tcPr>
            <w:tcW w:w="1081"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DF48E1">
            <w:pPr>
              <w:spacing w:after="0" w:line="240" w:lineRule="auto"/>
              <w:jc w:val="center"/>
              <w:rPr>
                <w:rFonts w:ascii="Arial" w:hAnsi="Arial" w:cs="Arial"/>
                <w:sz w:val="24"/>
                <w:szCs w:val="24"/>
              </w:rPr>
            </w:pPr>
            <w:r w:rsidRPr="00E15477">
              <w:rPr>
                <w:rFonts w:ascii="Arial" w:hAnsi="Arial" w:cs="Arial"/>
                <w:sz w:val="24"/>
                <w:szCs w:val="24"/>
              </w:rPr>
              <w:t>Hasta 5 puntos</w:t>
            </w:r>
          </w:p>
        </w:tc>
      </w:tr>
      <w:tr w:rsidR="00CD5031" w:rsidRPr="00E15477" w:rsidTr="00DF48E1">
        <w:trPr>
          <w:trHeight w:val="255"/>
          <w:jc w:val="center"/>
        </w:trPr>
        <w:tc>
          <w:tcPr>
            <w:tcW w:w="3919" w:type="pct"/>
            <w:tcBorders>
              <w:top w:val="nil"/>
              <w:left w:val="single" w:sz="4" w:space="0" w:color="auto"/>
              <w:bottom w:val="single" w:sz="4" w:space="0" w:color="auto"/>
              <w:right w:val="single" w:sz="4" w:space="0" w:color="auto"/>
            </w:tcBorders>
            <w:shd w:val="clear" w:color="auto" w:fill="auto"/>
          </w:tcPr>
          <w:p w:rsidR="00CD5031" w:rsidRPr="00E15477" w:rsidRDefault="00CD5031" w:rsidP="00BB4CBC">
            <w:pPr>
              <w:pStyle w:val="NormalWeb"/>
              <w:spacing w:before="0" w:beforeAutospacing="0" w:after="0"/>
              <w:jc w:val="both"/>
              <w:rPr>
                <w:rFonts w:ascii="Arial" w:hAnsi="Arial" w:cs="Arial"/>
              </w:rPr>
            </w:pPr>
            <w:r w:rsidRPr="00E15477">
              <w:rPr>
                <w:rFonts w:ascii="Arial" w:hAnsi="Arial" w:cs="Arial"/>
              </w:rPr>
              <w:t>Volumen de alumnos a los que va dirigida la actividad</w:t>
            </w:r>
          </w:p>
        </w:tc>
        <w:tc>
          <w:tcPr>
            <w:tcW w:w="1081"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DF48E1">
            <w:pPr>
              <w:spacing w:after="0" w:line="240" w:lineRule="auto"/>
              <w:jc w:val="center"/>
              <w:rPr>
                <w:rFonts w:ascii="Arial" w:hAnsi="Arial" w:cs="Arial"/>
                <w:sz w:val="24"/>
                <w:szCs w:val="24"/>
              </w:rPr>
            </w:pPr>
            <w:r w:rsidRPr="00E15477">
              <w:rPr>
                <w:rFonts w:ascii="Arial" w:hAnsi="Arial" w:cs="Arial"/>
                <w:sz w:val="24"/>
                <w:szCs w:val="24"/>
              </w:rPr>
              <w:t>Hasta 5 puntos</w:t>
            </w:r>
          </w:p>
        </w:tc>
      </w:tr>
      <w:tr w:rsidR="00CD5031" w:rsidRPr="00E15477" w:rsidTr="00DF48E1">
        <w:trPr>
          <w:trHeight w:val="70"/>
          <w:jc w:val="center"/>
        </w:trPr>
        <w:tc>
          <w:tcPr>
            <w:tcW w:w="3919" w:type="pct"/>
            <w:tcBorders>
              <w:top w:val="nil"/>
              <w:left w:val="single" w:sz="4" w:space="0" w:color="auto"/>
              <w:bottom w:val="single" w:sz="4" w:space="0" w:color="auto"/>
              <w:right w:val="single" w:sz="4" w:space="0" w:color="auto"/>
            </w:tcBorders>
            <w:shd w:val="clear" w:color="auto" w:fill="auto"/>
          </w:tcPr>
          <w:p w:rsidR="00CD5031" w:rsidRPr="00E15477" w:rsidRDefault="00CD5031" w:rsidP="00BB4CBC">
            <w:pPr>
              <w:pStyle w:val="NormalWeb"/>
              <w:spacing w:before="0" w:beforeAutospacing="0" w:after="0"/>
              <w:jc w:val="both"/>
              <w:rPr>
                <w:rFonts w:ascii="Arial" w:hAnsi="Arial" w:cs="Arial"/>
              </w:rPr>
            </w:pPr>
            <w:r w:rsidRPr="00E15477">
              <w:rPr>
                <w:rFonts w:ascii="Arial" w:hAnsi="Arial" w:cs="Arial"/>
              </w:rPr>
              <w:t>Participación de toda la comunidad educativa (escuela, familia, administración, entidades y entorno) en la organización, celebración, seguimiento y/o evaluación correspondientes respecto a las actividades propuestas</w:t>
            </w:r>
          </w:p>
        </w:tc>
        <w:tc>
          <w:tcPr>
            <w:tcW w:w="1081"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DF48E1">
            <w:pPr>
              <w:spacing w:after="0" w:line="240" w:lineRule="auto"/>
              <w:jc w:val="center"/>
              <w:rPr>
                <w:rFonts w:ascii="Arial" w:hAnsi="Arial" w:cs="Arial"/>
                <w:sz w:val="24"/>
                <w:szCs w:val="24"/>
              </w:rPr>
            </w:pPr>
            <w:r w:rsidRPr="00E15477">
              <w:rPr>
                <w:rFonts w:ascii="Arial" w:hAnsi="Arial" w:cs="Arial"/>
                <w:sz w:val="24"/>
                <w:szCs w:val="24"/>
              </w:rPr>
              <w:t>Hasta 5 puntos</w:t>
            </w:r>
          </w:p>
        </w:tc>
      </w:tr>
      <w:tr w:rsidR="00CD5031" w:rsidRPr="00E15477" w:rsidTr="00DF48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3919" w:type="pct"/>
            <w:shd w:val="clear" w:color="auto" w:fill="auto"/>
            <w:vAlign w:val="center"/>
          </w:tcPr>
          <w:p w:rsidR="00CD5031" w:rsidRPr="00E15477" w:rsidRDefault="00CD5031" w:rsidP="00BB4CBC">
            <w:pPr>
              <w:spacing w:after="0" w:line="240" w:lineRule="auto"/>
              <w:rPr>
                <w:rFonts w:ascii="Arial" w:hAnsi="Arial" w:cs="Arial"/>
                <w:b/>
                <w:bCs/>
                <w:sz w:val="24"/>
                <w:szCs w:val="24"/>
                <w:lang w:eastAsia="es-ES_tradnl"/>
              </w:rPr>
            </w:pPr>
            <w:r w:rsidRPr="00E15477">
              <w:rPr>
                <w:rFonts w:ascii="Arial" w:hAnsi="Arial" w:cs="Arial"/>
                <w:b/>
                <w:bCs/>
                <w:sz w:val="24"/>
                <w:szCs w:val="24"/>
                <w:lang w:eastAsia="es-ES_tradnl"/>
              </w:rPr>
              <w:t>Criterios de igualdad de género.</w:t>
            </w:r>
          </w:p>
          <w:p w:rsidR="00DF48E1" w:rsidRPr="00E15477" w:rsidRDefault="00DF48E1" w:rsidP="00BB4CBC">
            <w:pPr>
              <w:spacing w:after="0" w:line="240" w:lineRule="auto"/>
              <w:rPr>
                <w:rFonts w:ascii="Arial" w:hAnsi="Arial" w:cs="Arial"/>
                <w:b/>
                <w:bCs/>
                <w:sz w:val="24"/>
                <w:szCs w:val="24"/>
                <w:lang w:eastAsia="es-ES_tradnl"/>
              </w:rPr>
            </w:pPr>
            <w:r w:rsidRPr="00E15477">
              <w:rPr>
                <w:rFonts w:ascii="Arial" w:hAnsi="Arial" w:cs="Arial"/>
                <w:b/>
                <w:bCs/>
                <w:sz w:val="24"/>
                <w:szCs w:val="24"/>
                <w:lang w:eastAsia="es-ES_tradnl"/>
              </w:rPr>
              <w:t>Para ser valorados, deben estar mencionados en la solicitud de subvención.</w:t>
            </w:r>
          </w:p>
        </w:tc>
        <w:tc>
          <w:tcPr>
            <w:tcW w:w="1081" w:type="pct"/>
            <w:shd w:val="clear" w:color="auto" w:fill="auto"/>
            <w:vAlign w:val="center"/>
          </w:tcPr>
          <w:p w:rsidR="00CD5031" w:rsidRPr="00E15477" w:rsidRDefault="00CD5031" w:rsidP="00DF48E1">
            <w:pPr>
              <w:spacing w:after="0" w:line="240" w:lineRule="auto"/>
              <w:jc w:val="center"/>
              <w:rPr>
                <w:rFonts w:ascii="Arial" w:hAnsi="Arial" w:cs="Arial"/>
                <w:b/>
                <w:bCs/>
                <w:sz w:val="24"/>
                <w:szCs w:val="24"/>
              </w:rPr>
            </w:pPr>
            <w:r w:rsidRPr="00E15477">
              <w:rPr>
                <w:rFonts w:ascii="Arial" w:hAnsi="Arial" w:cs="Arial"/>
                <w:b/>
                <w:bCs/>
                <w:sz w:val="24"/>
                <w:szCs w:val="24"/>
              </w:rPr>
              <w:t>Máximo 6 puntos</w:t>
            </w:r>
          </w:p>
        </w:tc>
      </w:tr>
      <w:tr w:rsidR="00CD5031" w:rsidRPr="00E15477" w:rsidTr="00DF48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3919" w:type="pct"/>
            <w:shd w:val="clear" w:color="auto" w:fill="auto"/>
            <w:vAlign w:val="center"/>
          </w:tcPr>
          <w:p w:rsidR="00CD5031" w:rsidRPr="00E15477" w:rsidRDefault="00CD5031" w:rsidP="00BB4CBC">
            <w:pPr>
              <w:autoSpaceDE w:val="0"/>
              <w:autoSpaceDN w:val="0"/>
              <w:adjustRightInd w:val="0"/>
              <w:spacing w:after="0" w:line="240" w:lineRule="auto"/>
              <w:rPr>
                <w:rFonts w:ascii="Arial" w:hAnsi="Arial" w:cs="Arial"/>
                <w:sz w:val="24"/>
                <w:szCs w:val="24"/>
              </w:rPr>
            </w:pPr>
            <w:r w:rsidRPr="00E15477">
              <w:rPr>
                <w:rFonts w:ascii="Arial" w:hAnsi="Arial" w:cs="Arial"/>
                <w:sz w:val="24"/>
                <w:szCs w:val="24"/>
              </w:rPr>
              <w:t>Que las Juntas Directivas y/o órganos de dirección o administración tengan un número de mujeres superior al 30%.</w:t>
            </w:r>
          </w:p>
        </w:tc>
        <w:tc>
          <w:tcPr>
            <w:tcW w:w="1081" w:type="pct"/>
            <w:shd w:val="clear" w:color="auto" w:fill="auto"/>
            <w:vAlign w:val="center"/>
          </w:tcPr>
          <w:p w:rsidR="00CD5031" w:rsidRPr="00E15477" w:rsidRDefault="00CD5031" w:rsidP="00DF48E1">
            <w:pPr>
              <w:spacing w:after="0" w:line="240" w:lineRule="auto"/>
              <w:jc w:val="center"/>
              <w:rPr>
                <w:rFonts w:ascii="Arial" w:hAnsi="Arial" w:cs="Arial"/>
                <w:sz w:val="24"/>
                <w:szCs w:val="24"/>
              </w:rPr>
            </w:pPr>
            <w:r w:rsidRPr="00E15477">
              <w:rPr>
                <w:rFonts w:ascii="Arial" w:hAnsi="Arial" w:cs="Arial"/>
                <w:sz w:val="24"/>
                <w:szCs w:val="24"/>
              </w:rPr>
              <w:t>Hasta 1 punto</w:t>
            </w:r>
          </w:p>
        </w:tc>
      </w:tr>
      <w:tr w:rsidR="00CD5031" w:rsidRPr="00E15477" w:rsidTr="00DF48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3919" w:type="pct"/>
            <w:shd w:val="clear" w:color="auto" w:fill="auto"/>
            <w:vAlign w:val="center"/>
          </w:tcPr>
          <w:p w:rsidR="00CD5031" w:rsidRPr="00E15477" w:rsidRDefault="00CD5031" w:rsidP="00BB4CBC">
            <w:pPr>
              <w:autoSpaceDE w:val="0"/>
              <w:autoSpaceDN w:val="0"/>
              <w:adjustRightInd w:val="0"/>
              <w:spacing w:after="0" w:line="240" w:lineRule="auto"/>
              <w:rPr>
                <w:rFonts w:ascii="Arial" w:hAnsi="Arial" w:cs="Arial"/>
                <w:sz w:val="24"/>
                <w:szCs w:val="24"/>
              </w:rPr>
            </w:pPr>
            <w:r w:rsidRPr="00E15477">
              <w:rPr>
                <w:rFonts w:ascii="Arial" w:hAnsi="Arial" w:cs="Arial"/>
                <w:sz w:val="24"/>
                <w:szCs w:val="24"/>
              </w:rPr>
              <w:t>Que la entidad lleve a cabo acciones de fomento de igualdad de género (Planes de igualdad y/u otras acciones)</w:t>
            </w:r>
          </w:p>
        </w:tc>
        <w:tc>
          <w:tcPr>
            <w:tcW w:w="1081" w:type="pct"/>
            <w:shd w:val="clear" w:color="auto" w:fill="auto"/>
            <w:vAlign w:val="center"/>
          </w:tcPr>
          <w:p w:rsidR="00CD5031" w:rsidRPr="00E15477" w:rsidRDefault="00CD5031" w:rsidP="00DF48E1">
            <w:pPr>
              <w:spacing w:after="0" w:line="240" w:lineRule="auto"/>
              <w:jc w:val="center"/>
              <w:rPr>
                <w:rFonts w:ascii="Arial" w:hAnsi="Arial" w:cs="Arial"/>
                <w:sz w:val="24"/>
                <w:szCs w:val="24"/>
              </w:rPr>
            </w:pPr>
            <w:r w:rsidRPr="00E15477">
              <w:rPr>
                <w:rFonts w:ascii="Arial" w:hAnsi="Arial" w:cs="Arial"/>
                <w:sz w:val="24"/>
                <w:szCs w:val="24"/>
              </w:rPr>
              <w:t>Hasta 1 punto</w:t>
            </w:r>
          </w:p>
        </w:tc>
      </w:tr>
      <w:tr w:rsidR="00CD5031" w:rsidRPr="00E15477" w:rsidTr="00DF48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8"/>
          <w:jc w:val="center"/>
        </w:trPr>
        <w:tc>
          <w:tcPr>
            <w:tcW w:w="3919" w:type="pct"/>
            <w:shd w:val="clear" w:color="auto" w:fill="auto"/>
            <w:vAlign w:val="center"/>
          </w:tcPr>
          <w:p w:rsidR="00CD5031" w:rsidRPr="00E15477" w:rsidRDefault="00CD5031" w:rsidP="00BB4CBC">
            <w:pPr>
              <w:autoSpaceDE w:val="0"/>
              <w:autoSpaceDN w:val="0"/>
              <w:adjustRightInd w:val="0"/>
              <w:spacing w:after="0" w:line="240" w:lineRule="auto"/>
              <w:rPr>
                <w:rFonts w:ascii="Arial" w:hAnsi="Arial" w:cs="Arial"/>
                <w:sz w:val="24"/>
                <w:szCs w:val="24"/>
              </w:rPr>
            </w:pPr>
            <w:r w:rsidRPr="00E15477">
              <w:rPr>
                <w:rFonts w:ascii="Arial" w:hAnsi="Arial" w:cs="Arial"/>
                <w:sz w:val="24"/>
                <w:szCs w:val="24"/>
              </w:rPr>
              <w:t>Que la entidad participe en actos vinculados al Día internacional de las mujeres (8 de marzo) y al Día internacional contra la violencia hacia las mujeres (25 de noviembre)</w:t>
            </w:r>
          </w:p>
        </w:tc>
        <w:tc>
          <w:tcPr>
            <w:tcW w:w="1081" w:type="pct"/>
            <w:shd w:val="clear" w:color="auto" w:fill="auto"/>
            <w:vAlign w:val="center"/>
          </w:tcPr>
          <w:p w:rsidR="00CD5031" w:rsidRPr="00E15477" w:rsidRDefault="00CD5031" w:rsidP="00DF48E1">
            <w:pPr>
              <w:spacing w:after="0" w:line="240" w:lineRule="auto"/>
              <w:jc w:val="center"/>
              <w:rPr>
                <w:rFonts w:ascii="Arial" w:hAnsi="Arial" w:cs="Arial"/>
                <w:sz w:val="24"/>
                <w:szCs w:val="24"/>
              </w:rPr>
            </w:pPr>
            <w:r w:rsidRPr="00E15477">
              <w:rPr>
                <w:rFonts w:ascii="Arial" w:hAnsi="Arial" w:cs="Arial"/>
                <w:sz w:val="24"/>
                <w:szCs w:val="24"/>
              </w:rPr>
              <w:t>Hasta 2 puntos</w:t>
            </w:r>
          </w:p>
        </w:tc>
      </w:tr>
      <w:tr w:rsidR="00CD5031" w:rsidRPr="00E15477" w:rsidTr="00DF48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8"/>
          <w:jc w:val="center"/>
        </w:trPr>
        <w:tc>
          <w:tcPr>
            <w:tcW w:w="3919" w:type="pct"/>
            <w:shd w:val="clear" w:color="auto" w:fill="auto"/>
            <w:vAlign w:val="center"/>
          </w:tcPr>
          <w:p w:rsidR="00CD5031" w:rsidRPr="00E15477" w:rsidRDefault="00CD5031" w:rsidP="00BB4CBC">
            <w:pPr>
              <w:autoSpaceDE w:val="0"/>
              <w:autoSpaceDN w:val="0"/>
              <w:adjustRightInd w:val="0"/>
              <w:spacing w:after="0" w:line="240" w:lineRule="auto"/>
              <w:rPr>
                <w:rFonts w:ascii="Arial" w:hAnsi="Arial" w:cs="Arial"/>
                <w:sz w:val="24"/>
                <w:szCs w:val="24"/>
              </w:rPr>
            </w:pPr>
            <w:r w:rsidRPr="00E15477">
              <w:rPr>
                <w:rFonts w:ascii="Arial" w:hAnsi="Arial" w:cs="Arial"/>
                <w:sz w:val="24"/>
                <w:szCs w:val="24"/>
              </w:rPr>
              <w:t>Que la entidad programe y ejecute para la totalidad de las personas asociadas, la sesión formativa contemplada en el apartado 5 del Protocolo de actuación por unas fiestas libres de agresiones sexistas en Esplugues.</w:t>
            </w:r>
          </w:p>
        </w:tc>
        <w:tc>
          <w:tcPr>
            <w:tcW w:w="1081" w:type="pct"/>
            <w:shd w:val="clear" w:color="auto" w:fill="auto"/>
            <w:vAlign w:val="center"/>
          </w:tcPr>
          <w:p w:rsidR="00CD5031" w:rsidRPr="00E15477" w:rsidRDefault="00CD5031" w:rsidP="00DF48E1">
            <w:pPr>
              <w:spacing w:after="0" w:line="240" w:lineRule="auto"/>
              <w:jc w:val="center"/>
              <w:rPr>
                <w:rFonts w:ascii="Arial" w:hAnsi="Arial" w:cs="Arial"/>
                <w:sz w:val="24"/>
                <w:szCs w:val="24"/>
              </w:rPr>
            </w:pPr>
            <w:r w:rsidRPr="00E15477">
              <w:rPr>
                <w:rFonts w:ascii="Arial" w:hAnsi="Arial" w:cs="Arial"/>
                <w:sz w:val="24"/>
                <w:szCs w:val="24"/>
              </w:rPr>
              <w:t>Hasta 1 punto</w:t>
            </w:r>
          </w:p>
        </w:tc>
      </w:tr>
      <w:tr w:rsidR="00CD5031" w:rsidRPr="00E15477" w:rsidTr="00DF48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8"/>
          <w:jc w:val="center"/>
        </w:trPr>
        <w:tc>
          <w:tcPr>
            <w:tcW w:w="3919" w:type="pct"/>
            <w:shd w:val="clear" w:color="auto" w:fill="auto"/>
            <w:vAlign w:val="center"/>
          </w:tcPr>
          <w:p w:rsidR="00CD5031" w:rsidRPr="00E15477" w:rsidRDefault="00CD5031" w:rsidP="00BB4CBC">
            <w:pPr>
              <w:autoSpaceDE w:val="0"/>
              <w:autoSpaceDN w:val="0"/>
              <w:adjustRightInd w:val="0"/>
              <w:spacing w:after="0" w:line="240" w:lineRule="auto"/>
              <w:rPr>
                <w:rFonts w:ascii="Arial" w:hAnsi="Arial" w:cs="Arial"/>
                <w:sz w:val="24"/>
                <w:szCs w:val="24"/>
              </w:rPr>
            </w:pPr>
            <w:r w:rsidRPr="00E15477">
              <w:rPr>
                <w:rFonts w:ascii="Arial" w:hAnsi="Arial" w:cs="Arial"/>
                <w:sz w:val="24"/>
                <w:szCs w:val="24"/>
              </w:rPr>
              <w:t>Que la Entidad promueva de forma efectiva la participación y la incorporación de personas asociadas a la Red de Agentes Preventivas.</w:t>
            </w:r>
          </w:p>
        </w:tc>
        <w:tc>
          <w:tcPr>
            <w:tcW w:w="1081" w:type="pct"/>
            <w:shd w:val="clear" w:color="auto" w:fill="auto"/>
            <w:vAlign w:val="center"/>
          </w:tcPr>
          <w:p w:rsidR="00CD5031" w:rsidRPr="00E15477" w:rsidRDefault="00CD5031" w:rsidP="00DF48E1">
            <w:pPr>
              <w:spacing w:after="0" w:line="240" w:lineRule="auto"/>
              <w:jc w:val="center"/>
              <w:rPr>
                <w:rFonts w:ascii="Arial" w:hAnsi="Arial" w:cs="Arial"/>
                <w:sz w:val="24"/>
                <w:szCs w:val="24"/>
              </w:rPr>
            </w:pPr>
            <w:r w:rsidRPr="00E15477">
              <w:rPr>
                <w:rFonts w:ascii="Arial" w:hAnsi="Arial" w:cs="Arial"/>
                <w:sz w:val="24"/>
                <w:szCs w:val="24"/>
              </w:rPr>
              <w:t>Hasta 1 punto</w:t>
            </w:r>
          </w:p>
        </w:tc>
      </w:tr>
    </w:tbl>
    <w:p w:rsidR="00CD5031" w:rsidRPr="00E15477" w:rsidRDefault="00CD5031" w:rsidP="00CD5031">
      <w:pPr>
        <w:tabs>
          <w:tab w:val="left" w:pos="1455"/>
        </w:tabs>
        <w:spacing w:after="0" w:line="240" w:lineRule="auto"/>
        <w:jc w:val="both"/>
        <w:rPr>
          <w:rFonts w:ascii="Arial" w:hAnsi="Arial" w:cs="Arial"/>
          <w:b/>
          <w:bCs/>
          <w:sz w:val="24"/>
          <w:szCs w:val="24"/>
          <w:u w:val="single"/>
        </w:rPr>
      </w:pPr>
    </w:p>
    <w:p w:rsidR="00D7102D" w:rsidRPr="00E15477" w:rsidRDefault="00D7102D">
      <w:pPr>
        <w:rPr>
          <w:rFonts w:ascii="Arial" w:hAnsi="Arial" w:cs="Arial"/>
          <w:b/>
          <w:bCs/>
          <w:sz w:val="24"/>
          <w:szCs w:val="24"/>
          <w:u w:val="single"/>
        </w:rPr>
      </w:pPr>
      <w:r w:rsidRPr="00E15477">
        <w:rPr>
          <w:rFonts w:ascii="Arial" w:hAnsi="Arial" w:cs="Arial"/>
          <w:b/>
          <w:bCs/>
          <w:sz w:val="24"/>
          <w:szCs w:val="24"/>
          <w:u w:val="single"/>
        </w:rPr>
        <w:lastRenderedPageBreak/>
        <w:br w:type="page"/>
      </w:r>
    </w:p>
    <w:p w:rsidR="00CD5031" w:rsidRPr="00E15477" w:rsidRDefault="00CD5031" w:rsidP="00CD5031">
      <w:pPr>
        <w:tabs>
          <w:tab w:val="left" w:pos="1455"/>
        </w:tabs>
        <w:spacing w:after="0" w:line="240" w:lineRule="auto"/>
        <w:jc w:val="both"/>
        <w:rPr>
          <w:rFonts w:ascii="Arial" w:hAnsi="Arial" w:cs="Arial"/>
          <w:b/>
          <w:bCs/>
          <w:sz w:val="24"/>
          <w:szCs w:val="24"/>
          <w:u w:val="single"/>
        </w:rPr>
      </w:pPr>
      <w:r w:rsidRPr="00E15477">
        <w:rPr>
          <w:rFonts w:ascii="Arial" w:hAnsi="Arial" w:cs="Arial"/>
          <w:b/>
          <w:bCs/>
          <w:sz w:val="24"/>
          <w:szCs w:val="24"/>
          <w:u w:val="single"/>
        </w:rPr>
        <w:lastRenderedPageBreak/>
        <w:t>DEPORTES</w:t>
      </w:r>
    </w:p>
    <w:p w:rsidR="00CD5031" w:rsidRPr="00E15477" w:rsidRDefault="00CD5031" w:rsidP="00CD5031">
      <w:pPr>
        <w:tabs>
          <w:tab w:val="left" w:pos="1455"/>
        </w:tabs>
        <w:spacing w:after="0" w:line="240" w:lineRule="auto"/>
        <w:jc w:val="both"/>
        <w:rPr>
          <w:rFonts w:ascii="Arial" w:hAnsi="Arial" w:cs="Arial"/>
          <w:b/>
          <w:bCs/>
          <w:sz w:val="24"/>
          <w:szCs w:val="24"/>
          <w:u w:val="single"/>
        </w:rPr>
      </w:pPr>
    </w:p>
    <w:p w:rsidR="00CD5031" w:rsidRPr="00E15477" w:rsidRDefault="00CD5031" w:rsidP="00CD5031">
      <w:pPr>
        <w:tabs>
          <w:tab w:val="left" w:pos="1455"/>
        </w:tabs>
        <w:spacing w:after="0" w:line="240" w:lineRule="auto"/>
        <w:jc w:val="both"/>
        <w:rPr>
          <w:rFonts w:ascii="Arial" w:hAnsi="Arial" w:cs="Arial"/>
          <w:b/>
          <w:bCs/>
          <w:sz w:val="24"/>
          <w:szCs w:val="24"/>
        </w:rPr>
      </w:pPr>
      <w:r w:rsidRPr="00E15477">
        <w:rPr>
          <w:rFonts w:ascii="Arial" w:hAnsi="Arial" w:cs="Arial"/>
          <w:b/>
          <w:bCs/>
          <w:sz w:val="24"/>
          <w:szCs w:val="24"/>
        </w:rPr>
        <w:t xml:space="preserve">Línea de subvención: </w:t>
      </w:r>
      <w:r w:rsidRPr="00E15477">
        <w:rPr>
          <w:rFonts w:ascii="Arial" w:hAnsi="Arial" w:cs="Arial"/>
          <w:b/>
          <w:color w:val="000000"/>
          <w:sz w:val="24"/>
          <w:szCs w:val="24"/>
          <w:lang w:eastAsia="es-ES"/>
        </w:rPr>
        <w:t>Fomentar la consolidación del tejido asociativo deportivo para promover la práctica deportiva y de la actividad física en el conjunto de la población</w:t>
      </w:r>
    </w:p>
    <w:p w:rsidR="00377408" w:rsidRPr="00E15477" w:rsidRDefault="00377408" w:rsidP="00377408">
      <w:pPr>
        <w:tabs>
          <w:tab w:val="left" w:pos="1455"/>
        </w:tabs>
        <w:spacing w:after="0" w:line="240" w:lineRule="auto"/>
        <w:jc w:val="both"/>
        <w:rPr>
          <w:rFonts w:ascii="Arial" w:hAnsi="Arial" w:cs="Arial"/>
          <w:b/>
          <w:bCs/>
          <w:sz w:val="24"/>
          <w:szCs w:val="24"/>
        </w:rPr>
      </w:pPr>
    </w:p>
    <w:p w:rsidR="00377408" w:rsidRPr="00E15477" w:rsidRDefault="00377408" w:rsidP="00377408">
      <w:pPr>
        <w:tabs>
          <w:tab w:val="left" w:pos="1455"/>
        </w:tabs>
        <w:spacing w:after="0" w:line="240" w:lineRule="auto"/>
        <w:jc w:val="both"/>
        <w:rPr>
          <w:rFonts w:ascii="Arial" w:hAnsi="Arial" w:cs="Arial"/>
          <w:bCs/>
          <w:sz w:val="24"/>
          <w:szCs w:val="24"/>
        </w:rPr>
      </w:pPr>
      <w:r w:rsidRPr="00E15477">
        <w:rPr>
          <w:rFonts w:ascii="Arial" w:hAnsi="Arial" w:cs="Arial"/>
          <w:bCs/>
          <w:sz w:val="24"/>
          <w:szCs w:val="24"/>
        </w:rPr>
        <w:t>Sistema de puntuación:</w:t>
      </w:r>
    </w:p>
    <w:p w:rsidR="00377408" w:rsidRPr="00E15477" w:rsidRDefault="00377408" w:rsidP="00377408">
      <w:pPr>
        <w:tabs>
          <w:tab w:val="left" w:pos="1455"/>
        </w:tabs>
        <w:spacing w:after="0" w:line="240" w:lineRule="auto"/>
        <w:jc w:val="both"/>
        <w:rPr>
          <w:rFonts w:ascii="Arial" w:hAnsi="Arial" w:cs="Arial"/>
          <w:bCs/>
          <w:sz w:val="24"/>
          <w:szCs w:val="24"/>
        </w:rPr>
      </w:pPr>
    </w:p>
    <w:p w:rsidR="0049674A" w:rsidRPr="00E15477" w:rsidRDefault="0049674A" w:rsidP="0049674A">
      <w:pPr>
        <w:tabs>
          <w:tab w:val="left" w:pos="1455"/>
        </w:tabs>
        <w:spacing w:after="0" w:line="240" w:lineRule="auto"/>
        <w:jc w:val="both"/>
        <w:rPr>
          <w:rFonts w:ascii="Arial" w:hAnsi="Arial" w:cs="Arial"/>
          <w:bCs/>
          <w:sz w:val="24"/>
          <w:szCs w:val="24"/>
        </w:rPr>
      </w:pPr>
      <w:r w:rsidRPr="00E15477">
        <w:rPr>
          <w:rFonts w:ascii="Arial" w:hAnsi="Arial" w:cs="Arial"/>
          <w:bCs/>
          <w:sz w:val="24"/>
          <w:szCs w:val="24"/>
        </w:rPr>
        <w:t>Distribución proporcional entre los proyectos presentados y la dotación presupuestaria del concurso:</w:t>
      </w:r>
    </w:p>
    <w:p w:rsidR="0049674A" w:rsidRPr="00E15477" w:rsidRDefault="0049674A" w:rsidP="0049674A">
      <w:pPr>
        <w:tabs>
          <w:tab w:val="left" w:pos="1455"/>
        </w:tabs>
        <w:spacing w:after="0" w:line="240" w:lineRule="auto"/>
        <w:jc w:val="both"/>
        <w:rPr>
          <w:rFonts w:ascii="Arial" w:hAnsi="Arial" w:cs="Arial"/>
          <w:bCs/>
          <w:sz w:val="24"/>
          <w:szCs w:val="24"/>
        </w:rPr>
      </w:pPr>
      <w:r w:rsidRPr="00E15477">
        <w:rPr>
          <w:rFonts w:ascii="Arial" w:hAnsi="Arial" w:cs="Arial"/>
          <w:bCs/>
          <w:sz w:val="24"/>
          <w:szCs w:val="24"/>
        </w:rPr>
        <w:t> </w:t>
      </w:r>
    </w:p>
    <w:p w:rsidR="0049674A" w:rsidRPr="00E15477" w:rsidRDefault="0049674A" w:rsidP="0049674A">
      <w:pPr>
        <w:tabs>
          <w:tab w:val="left" w:pos="1455"/>
        </w:tabs>
        <w:spacing w:after="0" w:line="240" w:lineRule="auto"/>
        <w:jc w:val="both"/>
        <w:rPr>
          <w:rFonts w:ascii="Arial" w:hAnsi="Arial" w:cs="Arial"/>
          <w:bCs/>
          <w:sz w:val="24"/>
          <w:szCs w:val="24"/>
        </w:rPr>
      </w:pPr>
      <w:r w:rsidRPr="00E15477">
        <w:rPr>
          <w:rFonts w:ascii="Arial" w:hAnsi="Arial" w:cs="Arial"/>
          <w:bCs/>
          <w:sz w:val="24"/>
          <w:szCs w:val="24"/>
        </w:rPr>
        <w:t>Se valora individualmente cada proyecto en función de los indicadores que se detallan a continuación, se multiplica por la dotación económica asignada al concurso y se divide por la suma total de las valoraciones de los proyectos.</w:t>
      </w:r>
    </w:p>
    <w:p w:rsidR="00CD5031" w:rsidRPr="00E15477" w:rsidRDefault="00CD5031" w:rsidP="00377408">
      <w:pPr>
        <w:pStyle w:val="Prrafodelista2"/>
        <w:spacing w:after="0" w:line="240" w:lineRule="auto"/>
        <w:ind w:left="0"/>
        <w:jc w:val="both"/>
        <w:rPr>
          <w:rFonts w:ascii="Arial" w:hAnsi="Arial" w:cs="Arial"/>
          <w:sz w:val="24"/>
          <w:szCs w:val="24"/>
          <w:lang w:val="ca-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6661"/>
        <w:gridCol w:w="1833"/>
      </w:tblGrid>
      <w:tr w:rsidR="00CD5031" w:rsidRPr="00E15477" w:rsidTr="002827EA">
        <w:trPr>
          <w:trHeight w:val="255"/>
          <w:jc w:val="center"/>
        </w:trPr>
        <w:tc>
          <w:tcPr>
            <w:tcW w:w="5000" w:type="pct"/>
            <w:gridSpan w:val="2"/>
            <w:shd w:val="clear" w:color="auto" w:fill="auto"/>
            <w:vAlign w:val="bottom"/>
          </w:tcPr>
          <w:p w:rsidR="00CD5031" w:rsidRPr="00E15477" w:rsidRDefault="00CD5031" w:rsidP="00FB60D6">
            <w:pPr>
              <w:spacing w:after="0" w:line="240" w:lineRule="auto"/>
              <w:rPr>
                <w:rFonts w:ascii="Arial" w:hAnsi="Arial" w:cs="Arial"/>
                <w:b/>
                <w:bCs/>
                <w:sz w:val="24"/>
                <w:szCs w:val="24"/>
              </w:rPr>
            </w:pPr>
            <w:r w:rsidRPr="00E15477">
              <w:rPr>
                <w:rFonts w:ascii="Arial" w:hAnsi="Arial" w:cs="Arial"/>
                <w:b/>
                <w:bCs/>
                <w:sz w:val="24"/>
                <w:szCs w:val="24"/>
                <w:lang w:eastAsia="es-ES_tradnl"/>
              </w:rPr>
              <w:t>Fomento de la organización de actividades deportivas de especial interés por la ciudad</w:t>
            </w:r>
          </w:p>
        </w:tc>
      </w:tr>
      <w:tr w:rsidR="00CD5031" w:rsidRPr="00E15477" w:rsidTr="002827EA">
        <w:trPr>
          <w:trHeight w:val="255"/>
          <w:jc w:val="center"/>
        </w:trPr>
        <w:tc>
          <w:tcPr>
            <w:tcW w:w="3921" w:type="pct"/>
            <w:shd w:val="clear" w:color="auto" w:fill="auto"/>
            <w:vAlign w:val="bottom"/>
          </w:tcPr>
          <w:p w:rsidR="00CD5031" w:rsidRPr="00E15477" w:rsidRDefault="00CD5031" w:rsidP="00BB4CBC">
            <w:pPr>
              <w:spacing w:after="0" w:line="240" w:lineRule="auto"/>
              <w:rPr>
                <w:rFonts w:ascii="Arial" w:hAnsi="Arial" w:cs="Arial"/>
                <w:b/>
                <w:bCs/>
                <w:sz w:val="24"/>
                <w:szCs w:val="24"/>
                <w:lang w:eastAsia="es-ES_tradnl"/>
              </w:rPr>
            </w:pPr>
            <w:r w:rsidRPr="00E15477">
              <w:rPr>
                <w:rFonts w:ascii="Arial" w:hAnsi="Arial" w:cs="Arial"/>
                <w:b/>
                <w:bCs/>
                <w:sz w:val="24"/>
                <w:szCs w:val="24"/>
                <w:lang w:eastAsia="es-ES_tradnl"/>
              </w:rPr>
              <w:t>Participación</w:t>
            </w:r>
          </w:p>
        </w:tc>
        <w:tc>
          <w:tcPr>
            <w:tcW w:w="1079" w:type="pct"/>
            <w:shd w:val="clear" w:color="auto" w:fill="auto"/>
            <w:vAlign w:val="center"/>
          </w:tcPr>
          <w:p w:rsidR="00CD5031" w:rsidRPr="00E15477" w:rsidRDefault="00CD5031" w:rsidP="00BB4CBC">
            <w:pPr>
              <w:spacing w:after="0" w:line="240" w:lineRule="auto"/>
              <w:jc w:val="center"/>
              <w:rPr>
                <w:rFonts w:ascii="Arial" w:hAnsi="Arial" w:cs="Arial"/>
                <w:b/>
                <w:bCs/>
                <w:sz w:val="24"/>
                <w:szCs w:val="24"/>
              </w:rPr>
            </w:pPr>
            <w:r w:rsidRPr="00E15477">
              <w:rPr>
                <w:rFonts w:ascii="Arial" w:hAnsi="Arial" w:cs="Arial"/>
                <w:b/>
                <w:bCs/>
                <w:sz w:val="24"/>
                <w:szCs w:val="24"/>
              </w:rPr>
              <w:t>PUNTOS</w:t>
            </w:r>
          </w:p>
        </w:tc>
      </w:tr>
      <w:tr w:rsidR="00CD5031" w:rsidRPr="00E15477" w:rsidTr="002827EA">
        <w:trPr>
          <w:trHeight w:val="255"/>
          <w:jc w:val="center"/>
        </w:trPr>
        <w:tc>
          <w:tcPr>
            <w:tcW w:w="3921" w:type="pct"/>
            <w:shd w:val="clear" w:color="auto" w:fill="auto"/>
            <w:vAlign w:val="bottom"/>
          </w:tcPr>
          <w:p w:rsidR="00CD5031" w:rsidRPr="00E15477" w:rsidRDefault="00CD5031" w:rsidP="00BB4CBC">
            <w:pPr>
              <w:spacing w:after="0" w:line="240" w:lineRule="auto"/>
              <w:jc w:val="both"/>
              <w:rPr>
                <w:rFonts w:ascii="Arial" w:hAnsi="Arial" w:cs="Arial"/>
                <w:sz w:val="24"/>
                <w:szCs w:val="24"/>
              </w:rPr>
            </w:pPr>
            <w:r w:rsidRPr="00E15477">
              <w:rPr>
                <w:rFonts w:ascii="Arial" w:hAnsi="Arial" w:cs="Arial"/>
                <w:sz w:val="24"/>
                <w:szCs w:val="24"/>
              </w:rPr>
              <w:t xml:space="preserve">A.1. Se puntuará con </w:t>
            </w:r>
            <w:r w:rsidRPr="00E15477">
              <w:rPr>
                <w:rFonts w:ascii="Arial" w:hAnsi="Arial" w:cs="Arial"/>
                <w:b/>
                <w:bCs/>
                <w:sz w:val="24"/>
                <w:szCs w:val="24"/>
              </w:rPr>
              <w:t xml:space="preserve">0,15 puntos </w:t>
            </w:r>
            <w:r w:rsidRPr="00E15477">
              <w:rPr>
                <w:rFonts w:ascii="Arial" w:hAnsi="Arial" w:cs="Arial"/>
                <w:sz w:val="24"/>
                <w:szCs w:val="24"/>
              </w:rPr>
              <w:t>por participante de la última edición (hay que acreditarlo)</w:t>
            </w:r>
          </w:p>
        </w:tc>
        <w:tc>
          <w:tcPr>
            <w:tcW w:w="1079" w:type="pct"/>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0.15</w:t>
            </w:r>
          </w:p>
        </w:tc>
      </w:tr>
      <w:tr w:rsidR="00CD5031" w:rsidRPr="00E15477" w:rsidTr="002827EA">
        <w:trPr>
          <w:trHeight w:val="255"/>
          <w:jc w:val="center"/>
        </w:trPr>
        <w:tc>
          <w:tcPr>
            <w:tcW w:w="3921" w:type="pct"/>
            <w:shd w:val="clear" w:color="auto" w:fill="auto"/>
            <w:vAlign w:val="bottom"/>
          </w:tcPr>
          <w:p w:rsidR="00CD5031" w:rsidRPr="00E15477" w:rsidRDefault="00CD5031" w:rsidP="00BB4CBC">
            <w:pPr>
              <w:spacing w:after="0" w:line="240" w:lineRule="auto"/>
              <w:jc w:val="both"/>
              <w:rPr>
                <w:rFonts w:ascii="Arial" w:hAnsi="Arial" w:cs="Arial"/>
                <w:sz w:val="24"/>
                <w:szCs w:val="24"/>
              </w:rPr>
            </w:pPr>
            <w:r w:rsidRPr="00E15477">
              <w:rPr>
                <w:rFonts w:ascii="Arial" w:hAnsi="Arial" w:cs="Arial"/>
                <w:sz w:val="24"/>
                <w:szCs w:val="24"/>
              </w:rPr>
              <w:t>A.2. Número de entidades del municipio implicadas en la organización 0,50 puntos por entidad</w:t>
            </w:r>
          </w:p>
        </w:tc>
        <w:tc>
          <w:tcPr>
            <w:tcW w:w="1079" w:type="pct"/>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0.5</w:t>
            </w:r>
          </w:p>
        </w:tc>
      </w:tr>
      <w:tr w:rsidR="00CD5031" w:rsidRPr="00E15477" w:rsidTr="002827EA">
        <w:trPr>
          <w:trHeight w:val="255"/>
          <w:jc w:val="center"/>
        </w:trPr>
        <w:tc>
          <w:tcPr>
            <w:tcW w:w="3921" w:type="pct"/>
            <w:shd w:val="clear" w:color="auto" w:fill="auto"/>
            <w:vAlign w:val="bottom"/>
          </w:tcPr>
          <w:p w:rsidR="00CD5031" w:rsidRPr="00E15477" w:rsidRDefault="00CD5031" w:rsidP="00BB4CBC">
            <w:pPr>
              <w:spacing w:after="0" w:line="240" w:lineRule="auto"/>
              <w:jc w:val="both"/>
              <w:rPr>
                <w:rFonts w:ascii="Arial" w:hAnsi="Arial" w:cs="Arial"/>
                <w:sz w:val="24"/>
                <w:szCs w:val="24"/>
              </w:rPr>
            </w:pPr>
            <w:r w:rsidRPr="00E15477">
              <w:rPr>
                <w:rFonts w:ascii="Arial" w:hAnsi="Arial" w:cs="Arial"/>
                <w:sz w:val="24"/>
                <w:szCs w:val="24"/>
              </w:rPr>
              <w:t>A.3. Calidad de los equipos participantes</w:t>
            </w:r>
          </w:p>
        </w:tc>
        <w:tc>
          <w:tcPr>
            <w:tcW w:w="1079" w:type="pct"/>
            <w:shd w:val="clear" w:color="auto" w:fill="auto"/>
            <w:vAlign w:val="center"/>
          </w:tcPr>
          <w:p w:rsidR="00CD5031" w:rsidRPr="00E15477" w:rsidRDefault="00CD5031" w:rsidP="00BB4CBC">
            <w:pPr>
              <w:spacing w:after="0" w:line="240" w:lineRule="auto"/>
              <w:jc w:val="center"/>
              <w:rPr>
                <w:rFonts w:ascii="Arial" w:hAnsi="Arial" w:cs="Arial"/>
                <w:sz w:val="24"/>
                <w:szCs w:val="24"/>
              </w:rPr>
            </w:pPr>
          </w:p>
        </w:tc>
      </w:tr>
      <w:tr w:rsidR="00CD5031" w:rsidRPr="00E15477" w:rsidTr="002827EA">
        <w:trPr>
          <w:trHeight w:val="255"/>
          <w:jc w:val="center"/>
        </w:trPr>
        <w:tc>
          <w:tcPr>
            <w:tcW w:w="3921" w:type="pct"/>
            <w:shd w:val="clear" w:color="auto" w:fill="auto"/>
            <w:vAlign w:val="bottom"/>
          </w:tcPr>
          <w:p w:rsidR="00CD5031" w:rsidRPr="00E15477" w:rsidRDefault="00CD5031" w:rsidP="00BB4CBC">
            <w:pPr>
              <w:spacing w:after="0" w:line="240" w:lineRule="auto"/>
              <w:jc w:val="both"/>
              <w:rPr>
                <w:rFonts w:ascii="Arial" w:hAnsi="Arial" w:cs="Arial"/>
                <w:sz w:val="24"/>
                <w:szCs w:val="24"/>
              </w:rPr>
            </w:pPr>
            <w:r w:rsidRPr="00E15477">
              <w:rPr>
                <w:rFonts w:ascii="Arial" w:hAnsi="Arial" w:cs="Arial"/>
                <w:sz w:val="24"/>
                <w:szCs w:val="24"/>
              </w:rPr>
              <w:t>A.3.1. Número de equipos participantes inscritos en competiciones comarcales/provinciales, 0,25 puntos por equipo</w:t>
            </w:r>
          </w:p>
        </w:tc>
        <w:tc>
          <w:tcPr>
            <w:tcW w:w="1079" w:type="pct"/>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0.25</w:t>
            </w:r>
          </w:p>
        </w:tc>
      </w:tr>
      <w:tr w:rsidR="00CD5031" w:rsidRPr="00E15477" w:rsidTr="002827EA">
        <w:trPr>
          <w:trHeight w:val="255"/>
          <w:jc w:val="center"/>
        </w:trPr>
        <w:tc>
          <w:tcPr>
            <w:tcW w:w="3921" w:type="pct"/>
            <w:shd w:val="clear" w:color="auto" w:fill="auto"/>
            <w:vAlign w:val="bottom"/>
          </w:tcPr>
          <w:p w:rsidR="00CD5031" w:rsidRPr="00E15477" w:rsidRDefault="00CD5031" w:rsidP="00BB4CBC">
            <w:pPr>
              <w:spacing w:after="0" w:line="240" w:lineRule="auto"/>
              <w:jc w:val="both"/>
              <w:rPr>
                <w:rFonts w:ascii="Arial" w:hAnsi="Arial" w:cs="Arial"/>
                <w:sz w:val="24"/>
                <w:szCs w:val="24"/>
              </w:rPr>
            </w:pPr>
            <w:r w:rsidRPr="00E15477">
              <w:rPr>
                <w:rFonts w:ascii="Arial" w:hAnsi="Arial" w:cs="Arial"/>
                <w:sz w:val="24"/>
                <w:szCs w:val="24"/>
              </w:rPr>
              <w:t>A.3.2. Número de equipos participantes inscritos en competiciones nacional, 0,5 puntos por equipo</w:t>
            </w:r>
          </w:p>
        </w:tc>
        <w:tc>
          <w:tcPr>
            <w:tcW w:w="1079" w:type="pct"/>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0.5</w:t>
            </w:r>
          </w:p>
        </w:tc>
      </w:tr>
      <w:tr w:rsidR="00CD5031" w:rsidRPr="00E15477" w:rsidTr="002827EA">
        <w:trPr>
          <w:trHeight w:val="255"/>
          <w:jc w:val="center"/>
        </w:trPr>
        <w:tc>
          <w:tcPr>
            <w:tcW w:w="3921"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A.3.3. Número de equipos participantes inscritos en competiciones estatales, 0,75 puntos por equipo</w:t>
            </w:r>
          </w:p>
        </w:tc>
        <w:tc>
          <w:tcPr>
            <w:tcW w:w="1079" w:type="pct"/>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0.75</w:t>
            </w:r>
          </w:p>
        </w:tc>
      </w:tr>
      <w:tr w:rsidR="00CD5031" w:rsidRPr="00E15477" w:rsidTr="002827EA">
        <w:trPr>
          <w:trHeight w:val="255"/>
          <w:jc w:val="center"/>
        </w:trPr>
        <w:tc>
          <w:tcPr>
            <w:tcW w:w="3921"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b/>
                <w:bCs/>
                <w:sz w:val="24"/>
                <w:szCs w:val="24"/>
              </w:rPr>
              <w:t xml:space="preserve">Formación cuadros técnicos </w:t>
            </w:r>
            <w:r w:rsidRPr="00E15477">
              <w:rPr>
                <w:rFonts w:ascii="Arial" w:hAnsi="Arial" w:cs="Arial"/>
                <w:sz w:val="24"/>
                <w:szCs w:val="24"/>
              </w:rPr>
              <w:t>. Se puntuará la formación de los técnicos implicados en el proyecto durante la actual temporada registrados en el Registro Oficial de Profesionales del Deporte de Cataluña</w:t>
            </w:r>
          </w:p>
        </w:tc>
        <w:tc>
          <w:tcPr>
            <w:tcW w:w="1079" w:type="pct"/>
            <w:shd w:val="clear" w:color="auto" w:fill="auto"/>
            <w:vAlign w:val="center"/>
          </w:tcPr>
          <w:p w:rsidR="00CD5031" w:rsidRPr="00E15477" w:rsidRDefault="00CD5031" w:rsidP="00BB4CBC">
            <w:pPr>
              <w:spacing w:after="0" w:line="240" w:lineRule="auto"/>
              <w:jc w:val="center"/>
              <w:rPr>
                <w:rFonts w:ascii="Arial" w:hAnsi="Arial" w:cs="Arial"/>
                <w:sz w:val="24"/>
                <w:szCs w:val="24"/>
              </w:rPr>
            </w:pPr>
          </w:p>
        </w:tc>
      </w:tr>
      <w:tr w:rsidR="00CD5031" w:rsidRPr="00E15477" w:rsidTr="002827EA">
        <w:trPr>
          <w:trHeight w:val="255"/>
          <w:jc w:val="center"/>
        </w:trPr>
        <w:tc>
          <w:tcPr>
            <w:tcW w:w="3921" w:type="pct"/>
            <w:shd w:val="clear" w:color="auto" w:fill="auto"/>
            <w:vAlign w:val="bottom"/>
          </w:tcPr>
          <w:p w:rsidR="00CD5031" w:rsidRPr="00E15477" w:rsidRDefault="00CD5031" w:rsidP="00BB4CBC">
            <w:pPr>
              <w:spacing w:after="0" w:line="240" w:lineRule="auto"/>
              <w:jc w:val="both"/>
              <w:rPr>
                <w:rFonts w:ascii="Arial" w:hAnsi="Arial" w:cs="Arial"/>
                <w:sz w:val="24"/>
                <w:szCs w:val="24"/>
              </w:rPr>
            </w:pPr>
            <w:r w:rsidRPr="00E15477">
              <w:rPr>
                <w:rFonts w:ascii="Arial" w:hAnsi="Arial" w:cs="Arial"/>
                <w:sz w:val="24"/>
                <w:szCs w:val="24"/>
              </w:rPr>
              <w:t xml:space="preserve">b.1. Número de técnicos/ as con titulación superior reglada (LCAFE, AAFE – ciclo de grado superior, especialistas grado superior-nivel 3 y MEF. </w:t>
            </w:r>
            <w:r w:rsidRPr="00E15477">
              <w:rPr>
                <w:rFonts w:ascii="Arial" w:hAnsi="Arial" w:cs="Arial"/>
                <w:b/>
                <w:bCs/>
                <w:sz w:val="24"/>
                <w:szCs w:val="24"/>
              </w:rPr>
              <w:t xml:space="preserve">1 punto </w:t>
            </w:r>
            <w:r w:rsidRPr="00E15477">
              <w:rPr>
                <w:rFonts w:ascii="Arial" w:hAnsi="Arial" w:cs="Arial"/>
                <w:sz w:val="24"/>
                <w:szCs w:val="24"/>
              </w:rPr>
              <w:t>.</w:t>
            </w:r>
          </w:p>
        </w:tc>
        <w:tc>
          <w:tcPr>
            <w:tcW w:w="1079" w:type="pct"/>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1</w:t>
            </w:r>
          </w:p>
        </w:tc>
      </w:tr>
      <w:tr w:rsidR="00CD5031" w:rsidRPr="00E15477" w:rsidTr="002827EA">
        <w:trPr>
          <w:trHeight w:val="560"/>
          <w:jc w:val="center"/>
        </w:trPr>
        <w:tc>
          <w:tcPr>
            <w:tcW w:w="3921"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 xml:space="preserve">b.2. Número de técnicos/ as con titulación de grado medio reglada (CAFEM –ciclo grado medio, técnico/a especialista grado medio – nivel 2) </w:t>
            </w:r>
            <w:r w:rsidRPr="00E15477">
              <w:rPr>
                <w:rFonts w:ascii="Arial" w:hAnsi="Arial" w:cs="Arial"/>
                <w:b/>
                <w:bCs/>
                <w:sz w:val="24"/>
                <w:szCs w:val="24"/>
              </w:rPr>
              <w:t xml:space="preserve">. 0,75 puntos </w:t>
            </w:r>
            <w:r w:rsidRPr="00E15477">
              <w:rPr>
                <w:rFonts w:ascii="Arial" w:hAnsi="Arial" w:cs="Arial"/>
                <w:sz w:val="24"/>
                <w:szCs w:val="24"/>
              </w:rPr>
              <w:t>.</w:t>
            </w:r>
          </w:p>
        </w:tc>
        <w:tc>
          <w:tcPr>
            <w:tcW w:w="1079" w:type="pct"/>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0.75</w:t>
            </w:r>
          </w:p>
        </w:tc>
      </w:tr>
      <w:tr w:rsidR="00CD5031" w:rsidRPr="00E15477" w:rsidTr="002827EA">
        <w:trPr>
          <w:trHeight w:val="572"/>
          <w:jc w:val="center"/>
        </w:trPr>
        <w:tc>
          <w:tcPr>
            <w:tcW w:w="3921"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b.3. Número de técnicos/ cas con titulación básica reglada (técnico especialista – nivel 1) 0,50 puntos.</w:t>
            </w:r>
          </w:p>
        </w:tc>
        <w:tc>
          <w:tcPr>
            <w:tcW w:w="1079" w:type="pct"/>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0.5</w:t>
            </w:r>
          </w:p>
        </w:tc>
      </w:tr>
      <w:tr w:rsidR="00CD5031" w:rsidRPr="00E15477" w:rsidTr="002827EA">
        <w:trPr>
          <w:trHeight w:val="255"/>
          <w:jc w:val="center"/>
        </w:trPr>
        <w:tc>
          <w:tcPr>
            <w:tcW w:w="3921"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b.4. Asistencia del técnico/a en acciones formativas organizadas por el Ayuntamiento y/o el Consejo deportivo del Baix Llobregat. 0,25 puntos por acción formativa.</w:t>
            </w:r>
          </w:p>
        </w:tc>
        <w:tc>
          <w:tcPr>
            <w:tcW w:w="1079" w:type="pct"/>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0.25</w:t>
            </w:r>
          </w:p>
        </w:tc>
      </w:tr>
      <w:tr w:rsidR="00CD5031" w:rsidRPr="00E15477" w:rsidTr="002827EA">
        <w:trPr>
          <w:trHeight w:val="255"/>
          <w:jc w:val="center"/>
        </w:trPr>
        <w:tc>
          <w:tcPr>
            <w:tcW w:w="3921" w:type="pct"/>
            <w:shd w:val="clear" w:color="auto" w:fill="auto"/>
            <w:vAlign w:val="bottom"/>
          </w:tcPr>
          <w:p w:rsidR="00CD5031" w:rsidRPr="00E15477" w:rsidRDefault="00CD5031" w:rsidP="00BB4CBC">
            <w:pPr>
              <w:spacing w:after="0" w:line="240" w:lineRule="auto"/>
              <w:rPr>
                <w:rFonts w:ascii="Arial" w:hAnsi="Arial" w:cs="Arial"/>
                <w:b/>
                <w:bCs/>
                <w:sz w:val="24"/>
                <w:szCs w:val="24"/>
              </w:rPr>
            </w:pPr>
            <w:r w:rsidRPr="00E15477">
              <w:rPr>
                <w:rFonts w:ascii="Arial" w:hAnsi="Arial" w:cs="Arial"/>
                <w:b/>
                <w:bCs/>
                <w:sz w:val="24"/>
                <w:szCs w:val="24"/>
              </w:rPr>
              <w:t>Contratación de los cuadros técnicos</w:t>
            </w:r>
          </w:p>
        </w:tc>
        <w:tc>
          <w:tcPr>
            <w:tcW w:w="1079" w:type="pct"/>
            <w:shd w:val="clear" w:color="auto" w:fill="auto"/>
            <w:vAlign w:val="center"/>
          </w:tcPr>
          <w:p w:rsidR="00CD5031" w:rsidRPr="00E15477" w:rsidRDefault="00CD5031" w:rsidP="00BB4CBC">
            <w:pPr>
              <w:spacing w:after="0" w:line="240" w:lineRule="auto"/>
              <w:rPr>
                <w:rFonts w:ascii="Arial" w:hAnsi="Arial" w:cs="Arial"/>
                <w:sz w:val="24"/>
                <w:szCs w:val="24"/>
              </w:rPr>
            </w:pPr>
          </w:p>
        </w:tc>
      </w:tr>
      <w:tr w:rsidR="00CD5031" w:rsidRPr="00E15477" w:rsidTr="002827EA">
        <w:trPr>
          <w:trHeight w:val="255"/>
          <w:jc w:val="center"/>
        </w:trPr>
        <w:tc>
          <w:tcPr>
            <w:tcW w:w="3921"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c. Número de técnicos/ cas deportivos mayores de 18 años con contrato laboral o en régimen de voluntariado, por una temporada deportiva mínima y para la realización de tareas deportivas de deporte escolar – deporte base 1 punto/contrato-voluntariado.</w:t>
            </w:r>
          </w:p>
        </w:tc>
        <w:tc>
          <w:tcPr>
            <w:tcW w:w="1079" w:type="pct"/>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1</w:t>
            </w:r>
          </w:p>
        </w:tc>
      </w:tr>
      <w:tr w:rsidR="00CD5031" w:rsidRPr="00E15477" w:rsidTr="002827EA">
        <w:trPr>
          <w:trHeight w:val="255"/>
          <w:jc w:val="center"/>
        </w:trPr>
        <w:tc>
          <w:tcPr>
            <w:tcW w:w="3921" w:type="pct"/>
            <w:shd w:val="clear" w:color="auto" w:fill="auto"/>
            <w:vAlign w:val="bottom"/>
          </w:tcPr>
          <w:p w:rsidR="00CD5031" w:rsidRPr="00E15477" w:rsidRDefault="00CD5031" w:rsidP="00BB4CBC">
            <w:pPr>
              <w:spacing w:after="0" w:line="240" w:lineRule="auto"/>
              <w:rPr>
                <w:rFonts w:ascii="Arial" w:hAnsi="Arial" w:cs="Arial"/>
                <w:b/>
                <w:bCs/>
                <w:sz w:val="24"/>
                <w:szCs w:val="24"/>
                <w:lang w:eastAsia="es-ES_tradnl"/>
              </w:rPr>
            </w:pPr>
            <w:r w:rsidRPr="00E15477">
              <w:rPr>
                <w:rFonts w:ascii="Arial" w:hAnsi="Arial" w:cs="Arial"/>
                <w:b/>
                <w:bCs/>
                <w:sz w:val="24"/>
                <w:szCs w:val="24"/>
                <w:lang w:eastAsia="es-ES_tradnl"/>
              </w:rPr>
              <w:lastRenderedPageBreak/>
              <w:t>Dimensión Socio Educativa</w:t>
            </w:r>
          </w:p>
        </w:tc>
        <w:tc>
          <w:tcPr>
            <w:tcW w:w="1079" w:type="pct"/>
            <w:shd w:val="clear" w:color="auto" w:fill="auto"/>
          </w:tcPr>
          <w:p w:rsidR="00CD5031" w:rsidRPr="00E15477" w:rsidRDefault="00CD5031" w:rsidP="00BB4CBC">
            <w:pPr>
              <w:spacing w:after="0" w:line="240" w:lineRule="auto"/>
              <w:jc w:val="center"/>
              <w:rPr>
                <w:rFonts w:ascii="Arial" w:hAnsi="Arial" w:cs="Arial"/>
                <w:b/>
                <w:bCs/>
                <w:sz w:val="24"/>
                <w:szCs w:val="24"/>
              </w:rPr>
            </w:pPr>
          </w:p>
        </w:tc>
      </w:tr>
      <w:tr w:rsidR="00CD5031" w:rsidRPr="00E15477" w:rsidTr="002827EA">
        <w:trPr>
          <w:trHeight w:val="255"/>
          <w:jc w:val="center"/>
        </w:trPr>
        <w:tc>
          <w:tcPr>
            <w:tcW w:w="3921"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d.1. Promover valores positivos para el deporte, promover el juego limpio y de buenas prácticas. Hasta 5 puntos</w:t>
            </w:r>
          </w:p>
        </w:tc>
        <w:tc>
          <w:tcPr>
            <w:tcW w:w="1079" w:type="pct"/>
            <w:shd w:val="clear" w:color="auto" w:fill="auto"/>
          </w:tcPr>
          <w:p w:rsidR="00CD5031" w:rsidRPr="00E15477" w:rsidRDefault="00CD5031" w:rsidP="00BB4CBC">
            <w:pPr>
              <w:spacing w:after="0" w:line="240" w:lineRule="auto"/>
              <w:jc w:val="center"/>
              <w:rPr>
                <w:rFonts w:ascii="Arial" w:hAnsi="Arial" w:cs="Arial"/>
                <w:sz w:val="24"/>
                <w:szCs w:val="24"/>
              </w:rPr>
            </w:pPr>
          </w:p>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5</w:t>
            </w:r>
          </w:p>
        </w:tc>
      </w:tr>
      <w:tr w:rsidR="00CD5031" w:rsidRPr="00E15477" w:rsidTr="002827EA">
        <w:trPr>
          <w:trHeight w:val="255"/>
          <w:jc w:val="center"/>
        </w:trPr>
        <w:tc>
          <w:tcPr>
            <w:tcW w:w="3921"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d.2. Actividades para el fomento de la integración y la prevención del riesgo de exclusión. Hasta 5 puntos</w:t>
            </w:r>
          </w:p>
        </w:tc>
        <w:tc>
          <w:tcPr>
            <w:tcW w:w="1079" w:type="pct"/>
            <w:shd w:val="clear" w:color="auto" w:fill="auto"/>
          </w:tcPr>
          <w:p w:rsidR="00CD5031" w:rsidRPr="00E15477" w:rsidRDefault="00CD5031" w:rsidP="00BB4CBC">
            <w:pPr>
              <w:spacing w:after="0" w:line="240" w:lineRule="auto"/>
              <w:jc w:val="center"/>
              <w:rPr>
                <w:rFonts w:ascii="Arial" w:hAnsi="Arial" w:cs="Arial"/>
                <w:sz w:val="24"/>
                <w:szCs w:val="24"/>
              </w:rPr>
            </w:pPr>
          </w:p>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5</w:t>
            </w:r>
          </w:p>
        </w:tc>
      </w:tr>
      <w:tr w:rsidR="00CD5031" w:rsidRPr="00E15477" w:rsidTr="002827EA">
        <w:trPr>
          <w:trHeight w:val="255"/>
          <w:jc w:val="center"/>
        </w:trPr>
        <w:tc>
          <w:tcPr>
            <w:tcW w:w="3921" w:type="pct"/>
            <w:shd w:val="clear" w:color="auto" w:fill="auto"/>
            <w:vAlign w:val="bottom"/>
          </w:tcPr>
          <w:p w:rsidR="00CD5031" w:rsidRPr="00E15477" w:rsidRDefault="00CD5031" w:rsidP="00BB4CBC">
            <w:pPr>
              <w:spacing w:after="0" w:line="240" w:lineRule="auto"/>
              <w:rPr>
                <w:rFonts w:ascii="Arial" w:hAnsi="Arial" w:cs="Arial"/>
                <w:sz w:val="24"/>
                <w:szCs w:val="24"/>
                <w:lang w:eastAsia="es-ES_tradnl"/>
              </w:rPr>
            </w:pPr>
            <w:r w:rsidRPr="00E15477">
              <w:rPr>
                <w:rFonts w:ascii="Arial" w:hAnsi="Arial" w:cs="Arial"/>
                <w:sz w:val="24"/>
                <w:szCs w:val="24"/>
                <w:lang w:eastAsia="es-ES_tradnl"/>
              </w:rPr>
              <w:t>d.3. La entidad participa y asiste a los Consejos Deportivos Municipales. 0,10 puntos</w:t>
            </w:r>
          </w:p>
        </w:tc>
        <w:tc>
          <w:tcPr>
            <w:tcW w:w="1079" w:type="pct"/>
            <w:shd w:val="clear" w:color="auto" w:fill="auto"/>
          </w:tcPr>
          <w:p w:rsidR="00CD5031" w:rsidRPr="00E15477" w:rsidRDefault="00CD5031" w:rsidP="00BB4CBC">
            <w:pPr>
              <w:spacing w:after="0" w:line="240" w:lineRule="auto"/>
              <w:jc w:val="center"/>
              <w:rPr>
                <w:rFonts w:ascii="Arial" w:hAnsi="Arial" w:cs="Arial"/>
                <w:sz w:val="24"/>
                <w:szCs w:val="24"/>
              </w:rPr>
            </w:pPr>
          </w:p>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0.1</w:t>
            </w:r>
          </w:p>
        </w:tc>
      </w:tr>
      <w:tr w:rsidR="00CD5031" w:rsidRPr="00E15477" w:rsidTr="002827EA">
        <w:trPr>
          <w:trHeight w:val="255"/>
          <w:jc w:val="center"/>
        </w:trPr>
        <w:tc>
          <w:tcPr>
            <w:tcW w:w="3921"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 xml:space="preserve">d.4. La entidad colabora activamente en la organización de las actividades deportivas organizadas por el Servicio de deportes (Cursa Solidaria, Fiesta de las Ruedas, Fiesta del Juego y el deporte, </w:t>
            </w:r>
            <w:proofErr w:type="spellStart"/>
            <w:r w:rsidRPr="00E15477">
              <w:rPr>
                <w:rFonts w:ascii="Arial" w:hAnsi="Arial" w:cs="Arial"/>
                <w:sz w:val="24"/>
                <w:szCs w:val="24"/>
              </w:rPr>
              <w:t>etc</w:t>
            </w:r>
            <w:proofErr w:type="spellEnd"/>
            <w:r w:rsidRPr="00E15477">
              <w:rPr>
                <w:rFonts w:ascii="Arial" w:hAnsi="Arial" w:cs="Arial"/>
                <w:sz w:val="24"/>
                <w:szCs w:val="24"/>
              </w:rPr>
              <w:t xml:space="preserve"> …) 0,05 puntos por cada participación.</w:t>
            </w:r>
          </w:p>
        </w:tc>
        <w:tc>
          <w:tcPr>
            <w:tcW w:w="1079" w:type="pct"/>
            <w:shd w:val="clear" w:color="auto" w:fill="auto"/>
          </w:tcPr>
          <w:p w:rsidR="00CD5031" w:rsidRPr="00E15477" w:rsidRDefault="00CD5031" w:rsidP="00BB4CBC">
            <w:pPr>
              <w:spacing w:after="0" w:line="240" w:lineRule="auto"/>
              <w:jc w:val="center"/>
              <w:rPr>
                <w:rFonts w:ascii="Arial" w:hAnsi="Arial" w:cs="Arial"/>
                <w:sz w:val="24"/>
                <w:szCs w:val="24"/>
              </w:rPr>
            </w:pPr>
          </w:p>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0.05</w:t>
            </w:r>
          </w:p>
        </w:tc>
      </w:tr>
      <w:tr w:rsidR="00CD5031" w:rsidRPr="00E15477" w:rsidTr="002827EA">
        <w:trPr>
          <w:trHeight w:val="255"/>
          <w:jc w:val="center"/>
        </w:trPr>
        <w:tc>
          <w:tcPr>
            <w:tcW w:w="3921"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d.5 Propuesta innovadora. Se valorará hasta 1 punto la originalidad del proyecto y no ser una propuesta ya consolidada en la ciudad.</w:t>
            </w:r>
          </w:p>
        </w:tc>
        <w:tc>
          <w:tcPr>
            <w:tcW w:w="1079" w:type="pct"/>
            <w:shd w:val="clear" w:color="auto" w:fill="auto"/>
          </w:tcPr>
          <w:p w:rsidR="00CD5031" w:rsidRPr="00E15477" w:rsidRDefault="00CD5031" w:rsidP="00BB4CBC">
            <w:pPr>
              <w:spacing w:after="0" w:line="240" w:lineRule="auto"/>
              <w:jc w:val="center"/>
              <w:rPr>
                <w:rFonts w:ascii="Arial" w:hAnsi="Arial" w:cs="Arial"/>
                <w:sz w:val="24"/>
                <w:szCs w:val="24"/>
              </w:rPr>
            </w:pPr>
          </w:p>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1</w:t>
            </w:r>
          </w:p>
        </w:tc>
      </w:tr>
      <w:tr w:rsidR="00CD5031" w:rsidRPr="00E15477" w:rsidTr="002827EA">
        <w:trPr>
          <w:trHeight w:val="255"/>
          <w:jc w:val="center"/>
        </w:trPr>
        <w:tc>
          <w:tcPr>
            <w:tcW w:w="3921"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d.6. Que las Juntas Directivas y/o órganos de dirección o administración tengan un número de mujeres superior al 30%.</w:t>
            </w:r>
          </w:p>
        </w:tc>
        <w:tc>
          <w:tcPr>
            <w:tcW w:w="1079" w:type="pct"/>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Hasta 1 punto</w:t>
            </w:r>
          </w:p>
        </w:tc>
      </w:tr>
      <w:tr w:rsidR="00CD5031" w:rsidRPr="00E15477" w:rsidTr="002827EA">
        <w:trPr>
          <w:trHeight w:val="255"/>
          <w:jc w:val="center"/>
        </w:trPr>
        <w:tc>
          <w:tcPr>
            <w:tcW w:w="3921"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d.7. Que la entidad lleve a cabo acciones de fomento de igualdad de género (Planes de igualdad y/u otras acciones)</w:t>
            </w:r>
          </w:p>
        </w:tc>
        <w:tc>
          <w:tcPr>
            <w:tcW w:w="1079" w:type="pct"/>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Hasta 1 punto</w:t>
            </w:r>
          </w:p>
        </w:tc>
      </w:tr>
      <w:tr w:rsidR="00CD5031" w:rsidRPr="00E15477" w:rsidTr="002827EA">
        <w:trPr>
          <w:trHeight w:val="255"/>
          <w:jc w:val="center"/>
        </w:trPr>
        <w:tc>
          <w:tcPr>
            <w:tcW w:w="3921"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 xml:space="preserve">d.8. Que la entidad participe en actos vinculados al Día internacional de las mujeres (8 de marzo), al Día internacional contra la violencia hacia las mujeres (25 de noviembre) </w:t>
            </w:r>
            <w:r w:rsidR="007E3978" w:rsidRPr="00E15477">
              <w:rPr>
                <w:rFonts w:ascii="Arial" w:hAnsi="Arial" w:cs="Arial"/>
                <w:bCs/>
                <w:sz w:val="24"/>
                <w:szCs w:val="24"/>
              </w:rPr>
              <w:t xml:space="preserve">y Día internacional contra la </w:t>
            </w:r>
            <w:proofErr w:type="spellStart"/>
            <w:r w:rsidR="007E3978" w:rsidRPr="00E15477">
              <w:rPr>
                <w:rFonts w:ascii="Arial" w:hAnsi="Arial" w:cs="Arial"/>
                <w:bCs/>
                <w:sz w:val="24"/>
                <w:szCs w:val="24"/>
              </w:rPr>
              <w:t>LGTBIfobia</w:t>
            </w:r>
            <w:proofErr w:type="spellEnd"/>
            <w:r w:rsidR="007E3978" w:rsidRPr="00E15477">
              <w:rPr>
                <w:rFonts w:ascii="Arial" w:hAnsi="Arial" w:cs="Arial"/>
                <w:bCs/>
                <w:sz w:val="24"/>
                <w:szCs w:val="24"/>
              </w:rPr>
              <w:t xml:space="preserve"> en el deporte (19 de febrero)</w:t>
            </w:r>
          </w:p>
        </w:tc>
        <w:tc>
          <w:tcPr>
            <w:tcW w:w="1079" w:type="pct"/>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Hasta 1 punto</w:t>
            </w:r>
          </w:p>
        </w:tc>
      </w:tr>
      <w:tr w:rsidR="00CD5031" w:rsidRPr="00E15477" w:rsidTr="002827EA">
        <w:trPr>
          <w:trHeight w:val="255"/>
          <w:jc w:val="center"/>
        </w:trPr>
        <w:tc>
          <w:tcPr>
            <w:tcW w:w="3921"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 xml:space="preserve">d.9. Propuesta de actividades lúdicas y recreativas vinculadas al programa </w:t>
            </w:r>
            <w:proofErr w:type="spellStart"/>
            <w:r w:rsidRPr="00E15477">
              <w:rPr>
                <w:rFonts w:ascii="Arial" w:hAnsi="Arial" w:cs="Arial"/>
                <w:sz w:val="24"/>
                <w:szCs w:val="24"/>
              </w:rPr>
              <w:t>Playful</w:t>
            </w:r>
            <w:proofErr w:type="spellEnd"/>
            <w:r w:rsidRPr="00E15477">
              <w:rPr>
                <w:rFonts w:ascii="Arial" w:hAnsi="Arial" w:cs="Arial"/>
                <w:sz w:val="24"/>
                <w:szCs w:val="24"/>
              </w:rPr>
              <w:t xml:space="preserve"> </w:t>
            </w:r>
            <w:proofErr w:type="spellStart"/>
            <w:r w:rsidRPr="00E15477">
              <w:rPr>
                <w:rFonts w:ascii="Arial" w:hAnsi="Arial" w:cs="Arial"/>
                <w:sz w:val="24"/>
                <w:szCs w:val="24"/>
              </w:rPr>
              <w:t>Paradigmo</w:t>
            </w:r>
            <w:proofErr w:type="spellEnd"/>
            <w:r w:rsidRPr="00E15477">
              <w:rPr>
                <w:rFonts w:ascii="Arial" w:hAnsi="Arial" w:cs="Arial"/>
                <w:sz w:val="24"/>
                <w:szCs w:val="24"/>
              </w:rPr>
              <w:t xml:space="preserve"> . Proyectos presentados por entidades deportivas que lleven a cabo actividades físicas recreativas y lúdicas (Juegos) para promover la inclusión social y estilos de vida saludables</w:t>
            </w:r>
          </w:p>
        </w:tc>
        <w:tc>
          <w:tcPr>
            <w:tcW w:w="1079" w:type="pct"/>
            <w:shd w:val="clear" w:color="auto" w:fill="auto"/>
            <w:vAlign w:val="center"/>
          </w:tcPr>
          <w:p w:rsidR="00CD5031" w:rsidRPr="00E15477" w:rsidRDefault="00CD5031" w:rsidP="00BB4CBC">
            <w:pPr>
              <w:spacing w:after="0" w:line="240" w:lineRule="auto"/>
              <w:jc w:val="center"/>
              <w:rPr>
                <w:rFonts w:ascii="Arial" w:hAnsi="Arial" w:cs="Arial"/>
                <w:sz w:val="24"/>
                <w:szCs w:val="24"/>
              </w:rPr>
            </w:pPr>
          </w:p>
        </w:tc>
      </w:tr>
      <w:tr w:rsidR="007E3978" w:rsidRPr="00E15477" w:rsidTr="002827EA">
        <w:trPr>
          <w:trHeight w:val="255"/>
          <w:jc w:val="center"/>
        </w:trPr>
        <w:tc>
          <w:tcPr>
            <w:tcW w:w="3921" w:type="pct"/>
            <w:shd w:val="clear" w:color="auto" w:fill="auto"/>
            <w:vAlign w:val="bottom"/>
          </w:tcPr>
          <w:p w:rsidR="007E3978" w:rsidRPr="00E15477" w:rsidRDefault="007E3978" w:rsidP="00BB4CBC">
            <w:pPr>
              <w:spacing w:after="0" w:line="240" w:lineRule="auto"/>
              <w:rPr>
                <w:rFonts w:ascii="Arial" w:hAnsi="Arial" w:cs="Arial"/>
                <w:sz w:val="24"/>
                <w:szCs w:val="24"/>
              </w:rPr>
            </w:pPr>
            <w:r w:rsidRPr="00E15477">
              <w:rPr>
                <w:rFonts w:ascii="Arial" w:hAnsi="Arial" w:cs="Arial"/>
                <w:sz w:val="24"/>
                <w:szCs w:val="24"/>
              </w:rPr>
              <w:t>d.10. Programas de actividades físico -deportivas y saludables que fomenten la práctica deportiva y la vida activa.</w:t>
            </w:r>
          </w:p>
        </w:tc>
        <w:tc>
          <w:tcPr>
            <w:tcW w:w="1079" w:type="pct"/>
            <w:shd w:val="clear" w:color="auto" w:fill="auto"/>
            <w:vAlign w:val="center"/>
          </w:tcPr>
          <w:p w:rsidR="007E3978" w:rsidRPr="00E15477" w:rsidRDefault="007E3978" w:rsidP="00BB4CBC">
            <w:pPr>
              <w:spacing w:after="0" w:line="240" w:lineRule="auto"/>
              <w:jc w:val="center"/>
              <w:rPr>
                <w:rFonts w:ascii="Arial" w:hAnsi="Arial" w:cs="Arial"/>
                <w:sz w:val="24"/>
                <w:szCs w:val="24"/>
              </w:rPr>
            </w:pPr>
            <w:r w:rsidRPr="00E15477">
              <w:rPr>
                <w:rFonts w:ascii="Arial" w:hAnsi="Arial" w:cs="Arial"/>
                <w:sz w:val="24"/>
                <w:szCs w:val="24"/>
              </w:rPr>
              <w:t>Hasta 5 puntos</w:t>
            </w:r>
          </w:p>
        </w:tc>
      </w:tr>
      <w:tr w:rsidR="00CD5031" w:rsidRPr="00E15477" w:rsidTr="002827EA">
        <w:trPr>
          <w:trHeight w:val="255"/>
          <w:jc w:val="center"/>
        </w:trPr>
        <w:tc>
          <w:tcPr>
            <w:tcW w:w="3921" w:type="pct"/>
            <w:shd w:val="clear" w:color="auto" w:fill="auto"/>
            <w:vAlign w:val="bottom"/>
          </w:tcPr>
          <w:p w:rsidR="00CD5031" w:rsidRPr="00E15477" w:rsidRDefault="00CD5031" w:rsidP="00BB4CBC">
            <w:pPr>
              <w:spacing w:after="0" w:line="240" w:lineRule="auto"/>
              <w:rPr>
                <w:rFonts w:ascii="Arial" w:hAnsi="Arial" w:cs="Arial"/>
                <w:b/>
                <w:bCs/>
                <w:sz w:val="24"/>
                <w:szCs w:val="24"/>
              </w:rPr>
            </w:pPr>
            <w:r w:rsidRPr="00E15477">
              <w:rPr>
                <w:rFonts w:ascii="Arial" w:hAnsi="Arial" w:cs="Arial"/>
                <w:b/>
                <w:bCs/>
                <w:sz w:val="24"/>
                <w:szCs w:val="24"/>
              </w:rPr>
              <w:t>Accesibilidad</w:t>
            </w:r>
          </w:p>
        </w:tc>
        <w:tc>
          <w:tcPr>
            <w:tcW w:w="1079" w:type="pct"/>
            <w:shd w:val="clear" w:color="auto" w:fill="auto"/>
          </w:tcPr>
          <w:p w:rsidR="00CD5031" w:rsidRPr="00E15477" w:rsidRDefault="00CD5031" w:rsidP="00BB4CBC">
            <w:pPr>
              <w:spacing w:after="0" w:line="240" w:lineRule="auto"/>
              <w:jc w:val="center"/>
              <w:rPr>
                <w:rFonts w:ascii="Arial" w:hAnsi="Arial" w:cs="Arial"/>
                <w:b/>
                <w:bCs/>
                <w:sz w:val="24"/>
                <w:szCs w:val="24"/>
              </w:rPr>
            </w:pPr>
          </w:p>
        </w:tc>
      </w:tr>
      <w:tr w:rsidR="00CD5031" w:rsidRPr="00E15477" w:rsidTr="002827EA">
        <w:trPr>
          <w:trHeight w:val="255"/>
          <w:jc w:val="center"/>
        </w:trPr>
        <w:tc>
          <w:tcPr>
            <w:tcW w:w="3921"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e.1.Se puntuará hasta 2 puntos si el proyecto tiene previsto la implantación de medios para la plena accesibilidad de las personas con discapacidad.</w:t>
            </w:r>
          </w:p>
        </w:tc>
        <w:tc>
          <w:tcPr>
            <w:tcW w:w="1079" w:type="pct"/>
            <w:shd w:val="clear" w:color="auto" w:fill="auto"/>
          </w:tcPr>
          <w:p w:rsidR="00CD5031" w:rsidRPr="00E15477" w:rsidRDefault="00CD5031" w:rsidP="00BB4CBC">
            <w:pPr>
              <w:spacing w:after="0" w:line="240" w:lineRule="auto"/>
              <w:jc w:val="center"/>
              <w:rPr>
                <w:rFonts w:ascii="Arial" w:hAnsi="Arial" w:cs="Arial"/>
                <w:sz w:val="24"/>
                <w:szCs w:val="24"/>
              </w:rPr>
            </w:pPr>
          </w:p>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2</w:t>
            </w:r>
          </w:p>
        </w:tc>
      </w:tr>
    </w:tbl>
    <w:p w:rsidR="00CD5031" w:rsidRPr="00E15477" w:rsidRDefault="00CD5031" w:rsidP="00CD5031">
      <w:pPr>
        <w:tabs>
          <w:tab w:val="left" w:pos="1455"/>
        </w:tabs>
        <w:spacing w:after="0" w:line="240" w:lineRule="auto"/>
        <w:jc w:val="both"/>
        <w:rPr>
          <w:rFonts w:ascii="Arial" w:hAnsi="Arial" w:cs="Arial"/>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6658"/>
        <w:gridCol w:w="1836"/>
      </w:tblGrid>
      <w:tr w:rsidR="00CD5031" w:rsidRPr="00E15477" w:rsidTr="002827EA">
        <w:trPr>
          <w:trHeight w:val="255"/>
          <w:jc w:val="center"/>
        </w:trPr>
        <w:tc>
          <w:tcPr>
            <w:tcW w:w="5000" w:type="pct"/>
            <w:gridSpan w:val="2"/>
            <w:shd w:val="clear" w:color="auto" w:fill="auto"/>
            <w:vAlign w:val="bottom"/>
          </w:tcPr>
          <w:p w:rsidR="00CD5031" w:rsidRPr="00E15477" w:rsidRDefault="00CD5031" w:rsidP="00BB4CBC">
            <w:pPr>
              <w:spacing w:after="0" w:line="240" w:lineRule="auto"/>
              <w:rPr>
                <w:rFonts w:ascii="Arial" w:hAnsi="Arial" w:cs="Arial"/>
                <w:b/>
                <w:bCs/>
                <w:sz w:val="24"/>
                <w:szCs w:val="24"/>
              </w:rPr>
            </w:pPr>
            <w:r w:rsidRPr="00E15477">
              <w:rPr>
                <w:rFonts w:ascii="Arial" w:hAnsi="Arial" w:cs="Arial"/>
                <w:b/>
                <w:bCs/>
                <w:sz w:val="24"/>
                <w:szCs w:val="24"/>
                <w:lang w:eastAsia="es-ES_tradnl"/>
              </w:rPr>
              <w:t>Promoción del deporte federado</w:t>
            </w:r>
          </w:p>
        </w:tc>
      </w:tr>
      <w:tr w:rsidR="00CD5031" w:rsidRPr="00E15477" w:rsidTr="002827EA">
        <w:trPr>
          <w:trHeight w:val="255"/>
          <w:jc w:val="center"/>
        </w:trPr>
        <w:tc>
          <w:tcPr>
            <w:tcW w:w="3919" w:type="pct"/>
            <w:shd w:val="clear" w:color="auto" w:fill="auto"/>
            <w:vAlign w:val="bottom"/>
          </w:tcPr>
          <w:p w:rsidR="00CD5031" w:rsidRPr="00E15477" w:rsidRDefault="00CD5031" w:rsidP="00BB4CBC">
            <w:pPr>
              <w:spacing w:after="0" w:line="240" w:lineRule="auto"/>
              <w:rPr>
                <w:rFonts w:ascii="Arial" w:hAnsi="Arial" w:cs="Arial"/>
                <w:b/>
                <w:bCs/>
                <w:sz w:val="24"/>
                <w:szCs w:val="24"/>
                <w:lang w:eastAsia="es-ES_tradnl"/>
              </w:rPr>
            </w:pPr>
            <w:r w:rsidRPr="00E15477">
              <w:rPr>
                <w:rFonts w:ascii="Arial" w:hAnsi="Arial" w:cs="Arial"/>
                <w:b/>
                <w:bCs/>
                <w:sz w:val="24"/>
                <w:szCs w:val="24"/>
                <w:lang w:eastAsia="es-ES_tradnl"/>
              </w:rPr>
              <w:t>Participación</w:t>
            </w:r>
          </w:p>
        </w:tc>
        <w:tc>
          <w:tcPr>
            <w:tcW w:w="1081" w:type="pct"/>
            <w:shd w:val="clear" w:color="auto" w:fill="auto"/>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b/>
                <w:bCs/>
                <w:sz w:val="24"/>
                <w:szCs w:val="24"/>
              </w:rPr>
              <w:t>PUNTOS</w:t>
            </w:r>
          </w:p>
        </w:tc>
      </w:tr>
      <w:tr w:rsidR="00CD5031" w:rsidRPr="00E15477" w:rsidTr="002827EA">
        <w:trPr>
          <w:trHeight w:val="255"/>
          <w:jc w:val="center"/>
        </w:trPr>
        <w:tc>
          <w:tcPr>
            <w:tcW w:w="3919"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 xml:space="preserve">A.1. Se puntuará con </w:t>
            </w:r>
            <w:r w:rsidRPr="00E15477">
              <w:rPr>
                <w:rFonts w:ascii="Arial" w:hAnsi="Arial" w:cs="Arial"/>
                <w:b/>
                <w:bCs/>
                <w:sz w:val="24"/>
                <w:szCs w:val="24"/>
              </w:rPr>
              <w:t xml:space="preserve">0,15 puntos </w:t>
            </w:r>
            <w:r w:rsidRPr="00E15477">
              <w:rPr>
                <w:rFonts w:ascii="Arial" w:hAnsi="Arial" w:cs="Arial"/>
                <w:sz w:val="24"/>
                <w:szCs w:val="24"/>
              </w:rPr>
              <w:t>por deportista individual residente o escolarizado en Esplugues de Ll. máximo de 175 deportistas</w:t>
            </w:r>
          </w:p>
        </w:tc>
        <w:tc>
          <w:tcPr>
            <w:tcW w:w="1081" w:type="pct"/>
            <w:shd w:val="clear" w:color="auto" w:fill="auto"/>
          </w:tcPr>
          <w:p w:rsidR="00CD5031" w:rsidRPr="00E15477" w:rsidRDefault="00CD5031" w:rsidP="00BB4CBC">
            <w:pPr>
              <w:spacing w:after="0" w:line="240" w:lineRule="auto"/>
              <w:jc w:val="center"/>
              <w:rPr>
                <w:rFonts w:ascii="Arial" w:hAnsi="Arial" w:cs="Arial"/>
                <w:sz w:val="24"/>
                <w:szCs w:val="24"/>
              </w:rPr>
            </w:pPr>
          </w:p>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0.15</w:t>
            </w:r>
          </w:p>
        </w:tc>
      </w:tr>
      <w:tr w:rsidR="00CD5031" w:rsidRPr="00E15477" w:rsidTr="002827EA">
        <w:trPr>
          <w:trHeight w:val="255"/>
          <w:jc w:val="center"/>
        </w:trPr>
        <w:tc>
          <w:tcPr>
            <w:tcW w:w="3919" w:type="pct"/>
            <w:shd w:val="clear" w:color="auto" w:fill="auto"/>
            <w:vAlign w:val="bottom"/>
          </w:tcPr>
          <w:p w:rsidR="00CD5031" w:rsidRPr="00E15477" w:rsidRDefault="00CD5031" w:rsidP="00BB4CBC">
            <w:pPr>
              <w:spacing w:after="0" w:line="240" w:lineRule="auto"/>
              <w:rPr>
                <w:rFonts w:ascii="Arial" w:hAnsi="Arial" w:cs="Arial"/>
                <w:sz w:val="24"/>
                <w:szCs w:val="24"/>
                <w:lang w:eastAsia="es-ES_tradnl"/>
              </w:rPr>
            </w:pPr>
          </w:p>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 xml:space="preserve">A.2. Se puntuará con </w:t>
            </w:r>
            <w:r w:rsidRPr="00E15477">
              <w:rPr>
                <w:rFonts w:ascii="Arial" w:hAnsi="Arial" w:cs="Arial"/>
                <w:b/>
                <w:bCs/>
                <w:sz w:val="24"/>
                <w:szCs w:val="24"/>
              </w:rPr>
              <w:t xml:space="preserve">0,20 puntos </w:t>
            </w:r>
            <w:r w:rsidRPr="00E15477">
              <w:rPr>
                <w:rFonts w:ascii="Arial" w:hAnsi="Arial" w:cs="Arial"/>
                <w:sz w:val="24"/>
                <w:szCs w:val="24"/>
              </w:rPr>
              <w:t>por deportista individual femenino residente o escolarizado en Esplugues de Llobregat.</w:t>
            </w:r>
          </w:p>
        </w:tc>
        <w:tc>
          <w:tcPr>
            <w:tcW w:w="1081" w:type="pct"/>
            <w:shd w:val="clear" w:color="auto" w:fill="auto"/>
          </w:tcPr>
          <w:p w:rsidR="00CD5031" w:rsidRPr="00E15477" w:rsidRDefault="00CD5031" w:rsidP="00BB4CBC">
            <w:pPr>
              <w:spacing w:after="0" w:line="240" w:lineRule="auto"/>
              <w:jc w:val="center"/>
              <w:rPr>
                <w:rFonts w:ascii="Arial" w:hAnsi="Arial" w:cs="Arial"/>
                <w:sz w:val="24"/>
                <w:szCs w:val="24"/>
              </w:rPr>
            </w:pPr>
          </w:p>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0.2</w:t>
            </w:r>
          </w:p>
        </w:tc>
      </w:tr>
      <w:tr w:rsidR="00CD5031" w:rsidRPr="00E15477" w:rsidTr="002827EA">
        <w:trPr>
          <w:trHeight w:val="255"/>
          <w:jc w:val="center"/>
        </w:trPr>
        <w:tc>
          <w:tcPr>
            <w:tcW w:w="3919"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 xml:space="preserve">A.3. Se puntuará con </w:t>
            </w:r>
            <w:r w:rsidRPr="00E15477">
              <w:rPr>
                <w:rFonts w:ascii="Arial" w:hAnsi="Arial" w:cs="Arial"/>
                <w:b/>
                <w:bCs/>
                <w:sz w:val="24"/>
                <w:szCs w:val="24"/>
              </w:rPr>
              <w:t xml:space="preserve">0,25 puntos </w:t>
            </w:r>
            <w:r w:rsidRPr="00E15477">
              <w:rPr>
                <w:rFonts w:ascii="Arial" w:hAnsi="Arial" w:cs="Arial"/>
                <w:sz w:val="24"/>
                <w:szCs w:val="24"/>
              </w:rPr>
              <w:t>por deportista individual femenino residente o escolarizado con discapacidad física, psíquica o sensorial.</w:t>
            </w:r>
          </w:p>
        </w:tc>
        <w:tc>
          <w:tcPr>
            <w:tcW w:w="1081" w:type="pct"/>
            <w:shd w:val="clear" w:color="auto" w:fill="auto"/>
          </w:tcPr>
          <w:p w:rsidR="00CD5031" w:rsidRPr="00E15477" w:rsidRDefault="00CD5031" w:rsidP="00BB4CBC">
            <w:pPr>
              <w:spacing w:after="0" w:line="240" w:lineRule="auto"/>
              <w:jc w:val="center"/>
              <w:rPr>
                <w:rFonts w:ascii="Arial" w:hAnsi="Arial" w:cs="Arial"/>
                <w:sz w:val="24"/>
                <w:szCs w:val="24"/>
              </w:rPr>
            </w:pPr>
          </w:p>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0.25</w:t>
            </w:r>
          </w:p>
        </w:tc>
      </w:tr>
      <w:tr w:rsidR="00CD5031" w:rsidRPr="00E15477" w:rsidTr="002827EA">
        <w:trPr>
          <w:trHeight w:val="255"/>
          <w:jc w:val="center"/>
        </w:trPr>
        <w:tc>
          <w:tcPr>
            <w:tcW w:w="3919"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lastRenderedPageBreak/>
              <w:t>A.4. Número de equipos deportivos y grupos de deportistas de deportes individuales de entre 8 y 17 años &gt;90 % empadronados en Esplugues de Ll.</w:t>
            </w:r>
          </w:p>
        </w:tc>
        <w:tc>
          <w:tcPr>
            <w:tcW w:w="1081" w:type="pct"/>
            <w:shd w:val="clear" w:color="auto" w:fill="auto"/>
          </w:tcPr>
          <w:p w:rsidR="00CD5031" w:rsidRPr="00E15477" w:rsidRDefault="00CD5031" w:rsidP="00BB4CBC">
            <w:pPr>
              <w:spacing w:after="0" w:line="240" w:lineRule="auto"/>
              <w:jc w:val="center"/>
              <w:rPr>
                <w:rFonts w:ascii="Arial" w:hAnsi="Arial" w:cs="Arial"/>
                <w:sz w:val="24"/>
                <w:szCs w:val="24"/>
              </w:rPr>
            </w:pPr>
          </w:p>
        </w:tc>
      </w:tr>
      <w:tr w:rsidR="00CD5031" w:rsidRPr="00E15477" w:rsidTr="002827EA">
        <w:trPr>
          <w:trHeight w:val="255"/>
          <w:jc w:val="center"/>
        </w:trPr>
        <w:tc>
          <w:tcPr>
            <w:tcW w:w="3919"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A.4.1 Deportes colectivos 0,50 puntos por equipo</w:t>
            </w:r>
          </w:p>
        </w:tc>
        <w:tc>
          <w:tcPr>
            <w:tcW w:w="1081" w:type="pct"/>
            <w:shd w:val="clear" w:color="auto" w:fill="auto"/>
          </w:tcPr>
          <w:p w:rsidR="00CD5031" w:rsidRPr="00E15477" w:rsidRDefault="00CD5031" w:rsidP="00BB4CBC">
            <w:pPr>
              <w:spacing w:after="0" w:line="240" w:lineRule="auto"/>
              <w:jc w:val="center"/>
              <w:rPr>
                <w:rFonts w:ascii="Arial" w:hAnsi="Arial" w:cs="Arial"/>
                <w:sz w:val="24"/>
                <w:szCs w:val="24"/>
              </w:rPr>
            </w:pPr>
          </w:p>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0.5</w:t>
            </w:r>
          </w:p>
        </w:tc>
      </w:tr>
      <w:tr w:rsidR="00CD5031" w:rsidRPr="00E15477" w:rsidTr="002827EA">
        <w:trPr>
          <w:trHeight w:val="255"/>
          <w:jc w:val="center"/>
        </w:trPr>
        <w:tc>
          <w:tcPr>
            <w:tcW w:w="3919"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A.4.2 Deportes individuales 0,50 puntos por cada 12 deportistas de la misma categoría</w:t>
            </w:r>
          </w:p>
        </w:tc>
        <w:tc>
          <w:tcPr>
            <w:tcW w:w="1081" w:type="pct"/>
            <w:shd w:val="clear" w:color="auto" w:fill="auto"/>
          </w:tcPr>
          <w:p w:rsidR="00CD5031" w:rsidRPr="00E15477" w:rsidRDefault="00CD5031" w:rsidP="00BB4CBC">
            <w:pPr>
              <w:spacing w:after="0" w:line="240" w:lineRule="auto"/>
              <w:jc w:val="center"/>
              <w:rPr>
                <w:rFonts w:ascii="Arial" w:hAnsi="Arial" w:cs="Arial"/>
                <w:sz w:val="24"/>
                <w:szCs w:val="24"/>
              </w:rPr>
            </w:pPr>
          </w:p>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0.5</w:t>
            </w:r>
          </w:p>
        </w:tc>
      </w:tr>
      <w:tr w:rsidR="00CD5031" w:rsidRPr="00E15477" w:rsidTr="002827EA">
        <w:trPr>
          <w:trHeight w:val="255"/>
          <w:jc w:val="center"/>
        </w:trPr>
        <w:tc>
          <w:tcPr>
            <w:tcW w:w="3919"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A.5. Nivel competitivo de los equipos</w:t>
            </w:r>
          </w:p>
        </w:tc>
        <w:tc>
          <w:tcPr>
            <w:tcW w:w="1081" w:type="pct"/>
            <w:shd w:val="clear" w:color="auto" w:fill="auto"/>
          </w:tcPr>
          <w:p w:rsidR="00CD5031" w:rsidRPr="00E15477" w:rsidRDefault="00CD5031" w:rsidP="00BB4CBC">
            <w:pPr>
              <w:spacing w:after="0" w:line="240" w:lineRule="auto"/>
              <w:jc w:val="center"/>
              <w:rPr>
                <w:rFonts w:ascii="Arial" w:hAnsi="Arial" w:cs="Arial"/>
                <w:sz w:val="24"/>
                <w:szCs w:val="24"/>
              </w:rPr>
            </w:pPr>
          </w:p>
        </w:tc>
      </w:tr>
      <w:tr w:rsidR="00CD5031" w:rsidRPr="00E15477" w:rsidTr="002827EA">
        <w:trPr>
          <w:trHeight w:val="255"/>
          <w:jc w:val="center"/>
        </w:trPr>
        <w:tc>
          <w:tcPr>
            <w:tcW w:w="3919"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a.5.1. El equipo participa en competiciones Comarcales/provinciales 0,25 puntos por equipo</w:t>
            </w:r>
          </w:p>
        </w:tc>
        <w:tc>
          <w:tcPr>
            <w:tcW w:w="1081" w:type="pct"/>
            <w:shd w:val="clear" w:color="auto" w:fill="auto"/>
          </w:tcPr>
          <w:p w:rsidR="00CD5031" w:rsidRPr="00E15477" w:rsidRDefault="00CD5031" w:rsidP="00BB4CBC">
            <w:pPr>
              <w:spacing w:after="0" w:line="240" w:lineRule="auto"/>
              <w:jc w:val="center"/>
              <w:rPr>
                <w:rFonts w:ascii="Arial" w:hAnsi="Arial" w:cs="Arial"/>
                <w:sz w:val="24"/>
                <w:szCs w:val="24"/>
              </w:rPr>
            </w:pPr>
          </w:p>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0.25</w:t>
            </w:r>
          </w:p>
        </w:tc>
      </w:tr>
      <w:tr w:rsidR="00CD5031" w:rsidRPr="00E15477" w:rsidTr="002827EA">
        <w:trPr>
          <w:trHeight w:val="255"/>
          <w:jc w:val="center"/>
        </w:trPr>
        <w:tc>
          <w:tcPr>
            <w:tcW w:w="3919"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a.5.2. El equipo participa en competiciones nacionales (Cataluña) 0,50 puntos por equipo</w:t>
            </w:r>
          </w:p>
        </w:tc>
        <w:tc>
          <w:tcPr>
            <w:tcW w:w="1081" w:type="pct"/>
            <w:shd w:val="clear" w:color="auto" w:fill="auto"/>
          </w:tcPr>
          <w:p w:rsidR="00CD5031" w:rsidRPr="00E15477" w:rsidRDefault="00CD5031" w:rsidP="00BB4CBC">
            <w:pPr>
              <w:spacing w:after="0" w:line="240" w:lineRule="auto"/>
              <w:jc w:val="center"/>
              <w:rPr>
                <w:rFonts w:ascii="Arial" w:hAnsi="Arial" w:cs="Arial"/>
                <w:sz w:val="24"/>
                <w:szCs w:val="24"/>
              </w:rPr>
            </w:pPr>
          </w:p>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0.5</w:t>
            </w:r>
          </w:p>
        </w:tc>
      </w:tr>
      <w:tr w:rsidR="00CD5031" w:rsidRPr="00E15477" w:rsidTr="002827EA">
        <w:trPr>
          <w:trHeight w:val="255"/>
          <w:jc w:val="center"/>
        </w:trPr>
        <w:tc>
          <w:tcPr>
            <w:tcW w:w="3919"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a.5.3. El equipo participa en competiciones Estatales (España) 0,75 puntos por equipo</w:t>
            </w:r>
          </w:p>
        </w:tc>
        <w:tc>
          <w:tcPr>
            <w:tcW w:w="1081" w:type="pct"/>
            <w:shd w:val="clear" w:color="auto" w:fill="auto"/>
          </w:tcPr>
          <w:p w:rsidR="00CD5031" w:rsidRPr="00E15477" w:rsidRDefault="00CD5031" w:rsidP="00BB4CBC">
            <w:pPr>
              <w:spacing w:after="0" w:line="240" w:lineRule="auto"/>
              <w:jc w:val="center"/>
              <w:rPr>
                <w:rFonts w:ascii="Arial" w:hAnsi="Arial" w:cs="Arial"/>
                <w:sz w:val="24"/>
                <w:szCs w:val="24"/>
              </w:rPr>
            </w:pPr>
          </w:p>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0.75</w:t>
            </w:r>
          </w:p>
        </w:tc>
      </w:tr>
      <w:tr w:rsidR="00CD5031" w:rsidRPr="00E15477" w:rsidTr="002827EA">
        <w:trPr>
          <w:trHeight w:val="255"/>
          <w:jc w:val="center"/>
        </w:trPr>
        <w:tc>
          <w:tcPr>
            <w:tcW w:w="3919" w:type="pct"/>
            <w:shd w:val="clear" w:color="auto" w:fill="auto"/>
            <w:vAlign w:val="bottom"/>
          </w:tcPr>
          <w:p w:rsidR="00CD5031" w:rsidRPr="00E15477" w:rsidRDefault="00CD5031" w:rsidP="00BB4CBC">
            <w:pPr>
              <w:spacing w:after="0" w:line="240" w:lineRule="auto"/>
              <w:rPr>
                <w:rFonts w:ascii="Arial" w:hAnsi="Arial" w:cs="Arial"/>
                <w:b/>
                <w:bCs/>
                <w:sz w:val="24"/>
                <w:szCs w:val="24"/>
              </w:rPr>
            </w:pPr>
            <w:r w:rsidRPr="00E15477">
              <w:rPr>
                <w:rFonts w:ascii="Arial" w:hAnsi="Arial" w:cs="Arial"/>
                <w:b/>
                <w:bCs/>
                <w:sz w:val="24"/>
                <w:szCs w:val="24"/>
              </w:rPr>
              <w:t>Formación de cuadros técnicos.</w:t>
            </w:r>
          </w:p>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Se puntuará la formación de los técnicos implicados en el proyecto durante la actual temporada registrados en el Registro Oficial de Profesionales del Deporte de Cataluña</w:t>
            </w:r>
          </w:p>
        </w:tc>
        <w:tc>
          <w:tcPr>
            <w:tcW w:w="1081" w:type="pct"/>
            <w:shd w:val="clear" w:color="auto" w:fill="auto"/>
          </w:tcPr>
          <w:p w:rsidR="00CD5031" w:rsidRPr="00E15477" w:rsidRDefault="00CD5031" w:rsidP="00BB4CBC">
            <w:pPr>
              <w:spacing w:after="0" w:line="240" w:lineRule="auto"/>
              <w:jc w:val="center"/>
              <w:rPr>
                <w:rFonts w:ascii="Arial" w:hAnsi="Arial" w:cs="Arial"/>
                <w:sz w:val="24"/>
                <w:szCs w:val="24"/>
              </w:rPr>
            </w:pPr>
          </w:p>
        </w:tc>
      </w:tr>
      <w:tr w:rsidR="00CD5031" w:rsidRPr="00E15477" w:rsidTr="002827EA">
        <w:trPr>
          <w:trHeight w:val="255"/>
          <w:jc w:val="center"/>
        </w:trPr>
        <w:tc>
          <w:tcPr>
            <w:tcW w:w="3919"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b.1. Número de técnicos/ as con titulación superior reglada (LCAFE, AAFE – ciclo de grado superior, especialistas grado superior-nivel 3 y MEF. 1 punto.</w:t>
            </w:r>
          </w:p>
        </w:tc>
        <w:tc>
          <w:tcPr>
            <w:tcW w:w="1081" w:type="pct"/>
            <w:shd w:val="clear" w:color="auto" w:fill="auto"/>
          </w:tcPr>
          <w:p w:rsidR="00CD5031" w:rsidRPr="00E15477" w:rsidRDefault="00CD5031" w:rsidP="00BB4CBC">
            <w:pPr>
              <w:spacing w:after="0" w:line="240" w:lineRule="auto"/>
              <w:jc w:val="center"/>
              <w:rPr>
                <w:rFonts w:ascii="Arial" w:hAnsi="Arial" w:cs="Arial"/>
                <w:sz w:val="24"/>
                <w:szCs w:val="24"/>
              </w:rPr>
            </w:pPr>
          </w:p>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1</w:t>
            </w:r>
          </w:p>
        </w:tc>
      </w:tr>
      <w:tr w:rsidR="00CD5031" w:rsidRPr="00E15477" w:rsidTr="002827EA">
        <w:trPr>
          <w:trHeight w:val="255"/>
          <w:jc w:val="center"/>
        </w:trPr>
        <w:tc>
          <w:tcPr>
            <w:tcW w:w="3919"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b.2. Número de técnicos/ as con titulación de grado medio reglada (CAFEM –ciclo grado medio, técnico/a especialista grado medio – nivel 2). 0,75 puntos.</w:t>
            </w:r>
          </w:p>
        </w:tc>
        <w:tc>
          <w:tcPr>
            <w:tcW w:w="1081" w:type="pct"/>
            <w:shd w:val="clear" w:color="auto" w:fill="auto"/>
          </w:tcPr>
          <w:p w:rsidR="00CD5031" w:rsidRPr="00E15477" w:rsidRDefault="00CD5031" w:rsidP="00BB4CBC">
            <w:pPr>
              <w:spacing w:after="0" w:line="240" w:lineRule="auto"/>
              <w:jc w:val="center"/>
              <w:rPr>
                <w:rFonts w:ascii="Arial" w:hAnsi="Arial" w:cs="Arial"/>
                <w:sz w:val="24"/>
                <w:szCs w:val="24"/>
              </w:rPr>
            </w:pPr>
          </w:p>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0.75</w:t>
            </w:r>
          </w:p>
        </w:tc>
      </w:tr>
      <w:tr w:rsidR="00CD5031" w:rsidRPr="00E15477" w:rsidTr="002827EA">
        <w:trPr>
          <w:trHeight w:val="255"/>
          <w:jc w:val="center"/>
        </w:trPr>
        <w:tc>
          <w:tcPr>
            <w:tcW w:w="3919"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b.3. Número de técnicos con titulación básica reglada (técnico especialista – nivel 1) 0,50 puntos.</w:t>
            </w:r>
          </w:p>
        </w:tc>
        <w:tc>
          <w:tcPr>
            <w:tcW w:w="1081" w:type="pct"/>
            <w:shd w:val="clear" w:color="auto" w:fill="auto"/>
          </w:tcPr>
          <w:p w:rsidR="00CD5031" w:rsidRPr="00E15477" w:rsidRDefault="00CD5031" w:rsidP="00BB4CBC">
            <w:pPr>
              <w:spacing w:after="0" w:line="240" w:lineRule="auto"/>
              <w:jc w:val="center"/>
              <w:rPr>
                <w:rFonts w:ascii="Arial" w:hAnsi="Arial" w:cs="Arial"/>
                <w:sz w:val="24"/>
                <w:szCs w:val="24"/>
              </w:rPr>
            </w:pPr>
          </w:p>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0.5</w:t>
            </w:r>
          </w:p>
        </w:tc>
      </w:tr>
      <w:tr w:rsidR="00CD5031" w:rsidRPr="00E15477" w:rsidTr="002827EA">
        <w:trPr>
          <w:trHeight w:val="255"/>
          <w:jc w:val="center"/>
        </w:trPr>
        <w:tc>
          <w:tcPr>
            <w:tcW w:w="3919"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b.4. Asistencia del técnico/a en acciones formativas organizadas por el Ayuntamiento y/o el Consejo deportivo del Baix Llobregat. 0,25 puntos por acción formativa.</w:t>
            </w:r>
          </w:p>
        </w:tc>
        <w:tc>
          <w:tcPr>
            <w:tcW w:w="1081" w:type="pct"/>
            <w:shd w:val="clear" w:color="auto" w:fill="auto"/>
          </w:tcPr>
          <w:p w:rsidR="00CD5031" w:rsidRPr="00E15477" w:rsidRDefault="00CD5031" w:rsidP="00BB4CBC">
            <w:pPr>
              <w:spacing w:after="0" w:line="240" w:lineRule="auto"/>
              <w:jc w:val="center"/>
              <w:rPr>
                <w:rFonts w:ascii="Arial" w:hAnsi="Arial" w:cs="Arial"/>
                <w:sz w:val="24"/>
                <w:szCs w:val="24"/>
              </w:rPr>
            </w:pPr>
          </w:p>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0.25</w:t>
            </w:r>
          </w:p>
        </w:tc>
      </w:tr>
      <w:tr w:rsidR="00CD5031" w:rsidRPr="00E15477" w:rsidTr="002827EA">
        <w:trPr>
          <w:trHeight w:val="255"/>
          <w:jc w:val="center"/>
        </w:trPr>
        <w:tc>
          <w:tcPr>
            <w:tcW w:w="3919"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b/>
                <w:bCs/>
                <w:sz w:val="24"/>
                <w:szCs w:val="24"/>
              </w:rPr>
              <w:t>Contratación de los cuadros técnicos</w:t>
            </w:r>
          </w:p>
        </w:tc>
        <w:tc>
          <w:tcPr>
            <w:tcW w:w="1081" w:type="pct"/>
            <w:shd w:val="clear" w:color="auto" w:fill="auto"/>
          </w:tcPr>
          <w:p w:rsidR="00CD5031" w:rsidRPr="00E15477" w:rsidRDefault="00CD5031" w:rsidP="00BB4CBC">
            <w:pPr>
              <w:spacing w:after="0" w:line="240" w:lineRule="auto"/>
              <w:jc w:val="center"/>
              <w:rPr>
                <w:rFonts w:ascii="Arial" w:hAnsi="Arial" w:cs="Arial"/>
                <w:sz w:val="24"/>
                <w:szCs w:val="24"/>
              </w:rPr>
            </w:pPr>
          </w:p>
        </w:tc>
      </w:tr>
      <w:tr w:rsidR="00CD5031" w:rsidRPr="00E15477" w:rsidTr="002827EA">
        <w:trPr>
          <w:trHeight w:val="255"/>
          <w:jc w:val="center"/>
        </w:trPr>
        <w:tc>
          <w:tcPr>
            <w:tcW w:w="3919"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C. Número de técnicos/ cas deportivos mayores de 18 años con contrato laboral o en régimen de voluntariado, por una temporada deportiva mínima y para la realización de tareas deportivas de deporte escolar – deporte base 1 punto/contrato-voluntariado.</w:t>
            </w:r>
          </w:p>
        </w:tc>
        <w:tc>
          <w:tcPr>
            <w:tcW w:w="1081" w:type="pct"/>
            <w:shd w:val="clear" w:color="auto" w:fill="auto"/>
          </w:tcPr>
          <w:p w:rsidR="00CD5031" w:rsidRPr="00E15477" w:rsidRDefault="00CD5031" w:rsidP="00BB4CBC">
            <w:pPr>
              <w:spacing w:after="0" w:line="240" w:lineRule="auto"/>
              <w:jc w:val="center"/>
              <w:rPr>
                <w:rFonts w:ascii="Arial" w:hAnsi="Arial" w:cs="Arial"/>
                <w:sz w:val="24"/>
                <w:szCs w:val="24"/>
              </w:rPr>
            </w:pPr>
          </w:p>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1</w:t>
            </w:r>
          </w:p>
        </w:tc>
      </w:tr>
      <w:tr w:rsidR="00CD5031" w:rsidRPr="00E15477" w:rsidTr="002827EA">
        <w:trPr>
          <w:trHeight w:val="255"/>
          <w:jc w:val="center"/>
        </w:trPr>
        <w:tc>
          <w:tcPr>
            <w:tcW w:w="3919" w:type="pct"/>
            <w:shd w:val="clear" w:color="auto" w:fill="auto"/>
            <w:vAlign w:val="bottom"/>
          </w:tcPr>
          <w:p w:rsidR="00CD5031" w:rsidRPr="00E15477" w:rsidRDefault="00CD5031" w:rsidP="00BB4CBC">
            <w:pPr>
              <w:spacing w:after="0" w:line="240" w:lineRule="auto"/>
              <w:rPr>
                <w:rFonts w:ascii="Arial" w:hAnsi="Arial" w:cs="Arial"/>
                <w:b/>
                <w:bCs/>
                <w:sz w:val="24"/>
                <w:szCs w:val="24"/>
              </w:rPr>
            </w:pPr>
            <w:r w:rsidRPr="00E15477">
              <w:rPr>
                <w:rFonts w:ascii="Arial" w:hAnsi="Arial" w:cs="Arial"/>
                <w:b/>
                <w:bCs/>
                <w:sz w:val="24"/>
                <w:szCs w:val="24"/>
              </w:rPr>
              <w:t>Dimensión Socio Educativa</w:t>
            </w:r>
          </w:p>
        </w:tc>
        <w:tc>
          <w:tcPr>
            <w:tcW w:w="1081" w:type="pct"/>
            <w:shd w:val="clear" w:color="auto" w:fill="auto"/>
          </w:tcPr>
          <w:p w:rsidR="00CD5031" w:rsidRPr="00E15477" w:rsidRDefault="00CD5031" w:rsidP="00BB4CBC">
            <w:pPr>
              <w:spacing w:after="0" w:line="240" w:lineRule="auto"/>
              <w:jc w:val="center"/>
              <w:rPr>
                <w:rFonts w:ascii="Arial" w:hAnsi="Arial" w:cs="Arial"/>
                <w:sz w:val="24"/>
                <w:szCs w:val="24"/>
              </w:rPr>
            </w:pPr>
          </w:p>
        </w:tc>
      </w:tr>
      <w:tr w:rsidR="00CD5031" w:rsidRPr="00E15477" w:rsidTr="002827EA">
        <w:trPr>
          <w:trHeight w:val="255"/>
          <w:jc w:val="center"/>
        </w:trPr>
        <w:tc>
          <w:tcPr>
            <w:tcW w:w="3919"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d.1. Promover valores positivos para el deporte, promover el juego limpio y de buenas prácticas. Hasta 5 puntos</w:t>
            </w:r>
          </w:p>
        </w:tc>
        <w:tc>
          <w:tcPr>
            <w:tcW w:w="1081" w:type="pct"/>
            <w:shd w:val="clear" w:color="auto" w:fill="auto"/>
          </w:tcPr>
          <w:p w:rsidR="00CD5031" w:rsidRPr="00E15477" w:rsidRDefault="00CD5031" w:rsidP="00BB4CBC">
            <w:pPr>
              <w:spacing w:after="0" w:line="240" w:lineRule="auto"/>
              <w:jc w:val="center"/>
              <w:rPr>
                <w:rFonts w:ascii="Arial" w:hAnsi="Arial" w:cs="Arial"/>
                <w:sz w:val="24"/>
                <w:szCs w:val="24"/>
              </w:rPr>
            </w:pPr>
          </w:p>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5</w:t>
            </w:r>
          </w:p>
        </w:tc>
      </w:tr>
      <w:tr w:rsidR="00CD5031" w:rsidRPr="00E15477" w:rsidTr="002827EA">
        <w:trPr>
          <w:trHeight w:val="255"/>
          <w:jc w:val="center"/>
        </w:trPr>
        <w:tc>
          <w:tcPr>
            <w:tcW w:w="3919"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d.2. Actividades para el fomento de la integración y la prevención del riesgo de exclusión. Hasta 5 puntos</w:t>
            </w:r>
          </w:p>
        </w:tc>
        <w:tc>
          <w:tcPr>
            <w:tcW w:w="1081" w:type="pct"/>
            <w:shd w:val="clear" w:color="auto" w:fill="auto"/>
          </w:tcPr>
          <w:p w:rsidR="00CD5031" w:rsidRPr="00E15477" w:rsidRDefault="00CD5031" w:rsidP="00BB4CBC">
            <w:pPr>
              <w:spacing w:after="0" w:line="240" w:lineRule="auto"/>
              <w:jc w:val="center"/>
              <w:rPr>
                <w:rFonts w:ascii="Arial" w:hAnsi="Arial" w:cs="Arial"/>
                <w:sz w:val="24"/>
                <w:szCs w:val="24"/>
              </w:rPr>
            </w:pPr>
          </w:p>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5</w:t>
            </w:r>
          </w:p>
        </w:tc>
      </w:tr>
      <w:tr w:rsidR="00CD5031" w:rsidRPr="00E15477" w:rsidTr="002827EA">
        <w:trPr>
          <w:trHeight w:val="255"/>
          <w:jc w:val="center"/>
        </w:trPr>
        <w:tc>
          <w:tcPr>
            <w:tcW w:w="3919"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d.3. La entidad participa y asiste a los Consejos Deportivos Municipales. 0,10 puntos</w:t>
            </w:r>
          </w:p>
        </w:tc>
        <w:tc>
          <w:tcPr>
            <w:tcW w:w="1081" w:type="pct"/>
            <w:shd w:val="clear" w:color="auto" w:fill="auto"/>
          </w:tcPr>
          <w:p w:rsidR="00CD5031" w:rsidRPr="00E15477" w:rsidRDefault="00CD5031" w:rsidP="00BB4CBC">
            <w:pPr>
              <w:spacing w:after="0" w:line="240" w:lineRule="auto"/>
              <w:jc w:val="center"/>
              <w:rPr>
                <w:rFonts w:ascii="Arial" w:hAnsi="Arial" w:cs="Arial"/>
                <w:sz w:val="24"/>
                <w:szCs w:val="24"/>
              </w:rPr>
            </w:pPr>
          </w:p>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0.1</w:t>
            </w:r>
          </w:p>
        </w:tc>
      </w:tr>
      <w:tr w:rsidR="00CD5031" w:rsidRPr="00E15477" w:rsidTr="002827EA">
        <w:trPr>
          <w:trHeight w:val="255"/>
          <w:jc w:val="center"/>
        </w:trPr>
        <w:tc>
          <w:tcPr>
            <w:tcW w:w="3919"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 xml:space="preserve">d.4. La entidad colabora activamente en la organización de las actividades deportivas organizadas por el Servicio de deportes (Cursa Solidaria, Fiesta de las Ruedas, Fiesta del Juego y el deporte, </w:t>
            </w:r>
            <w:proofErr w:type="spellStart"/>
            <w:r w:rsidRPr="00E15477">
              <w:rPr>
                <w:rFonts w:ascii="Arial" w:hAnsi="Arial" w:cs="Arial"/>
                <w:sz w:val="24"/>
                <w:szCs w:val="24"/>
              </w:rPr>
              <w:t>etc</w:t>
            </w:r>
            <w:proofErr w:type="spellEnd"/>
            <w:r w:rsidRPr="00E15477">
              <w:rPr>
                <w:rFonts w:ascii="Arial" w:hAnsi="Arial" w:cs="Arial"/>
                <w:sz w:val="24"/>
                <w:szCs w:val="24"/>
              </w:rPr>
              <w:t xml:space="preserve"> …) 0,05 puntos por cada participación.</w:t>
            </w:r>
          </w:p>
        </w:tc>
        <w:tc>
          <w:tcPr>
            <w:tcW w:w="1081" w:type="pct"/>
            <w:shd w:val="clear" w:color="auto" w:fill="auto"/>
          </w:tcPr>
          <w:p w:rsidR="00CD5031" w:rsidRPr="00E15477" w:rsidRDefault="00CD5031" w:rsidP="00BB4CBC">
            <w:pPr>
              <w:spacing w:after="0" w:line="240" w:lineRule="auto"/>
              <w:jc w:val="center"/>
              <w:rPr>
                <w:rFonts w:ascii="Arial" w:hAnsi="Arial" w:cs="Arial"/>
                <w:sz w:val="24"/>
                <w:szCs w:val="24"/>
              </w:rPr>
            </w:pPr>
          </w:p>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0.05</w:t>
            </w:r>
          </w:p>
        </w:tc>
      </w:tr>
      <w:tr w:rsidR="00CD5031" w:rsidRPr="00E15477" w:rsidTr="002827EA">
        <w:trPr>
          <w:trHeight w:val="255"/>
          <w:jc w:val="center"/>
        </w:trPr>
        <w:tc>
          <w:tcPr>
            <w:tcW w:w="3919"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d.5. Que las Juntas Directivas y/o los órganos de dirección o administración incorporen mujeres</w:t>
            </w:r>
          </w:p>
        </w:tc>
        <w:tc>
          <w:tcPr>
            <w:tcW w:w="1081" w:type="pct"/>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Hasta 1 punto</w:t>
            </w:r>
          </w:p>
        </w:tc>
      </w:tr>
      <w:tr w:rsidR="00CD5031" w:rsidRPr="00E15477" w:rsidTr="002827EA">
        <w:trPr>
          <w:trHeight w:val="255"/>
          <w:jc w:val="center"/>
        </w:trPr>
        <w:tc>
          <w:tcPr>
            <w:tcW w:w="3919"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d.6. Que la entidad lleve a cabo acciones de fomento de igualdad de género (Planes de igualdad y/u otras acciones)</w:t>
            </w:r>
          </w:p>
        </w:tc>
        <w:tc>
          <w:tcPr>
            <w:tcW w:w="1081" w:type="pct"/>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Hasta 1 punto</w:t>
            </w:r>
          </w:p>
        </w:tc>
      </w:tr>
      <w:tr w:rsidR="00CD5031" w:rsidRPr="00E15477" w:rsidTr="002827EA">
        <w:trPr>
          <w:trHeight w:val="255"/>
          <w:jc w:val="center"/>
        </w:trPr>
        <w:tc>
          <w:tcPr>
            <w:tcW w:w="3919"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lastRenderedPageBreak/>
              <w:t>d.7. Que la entidad participe en actos vinculados al Día internacional de las mujeres (8 de marzo) y al Día internacional contra la violencia hacia las mujeres (25 de noviembre)</w:t>
            </w:r>
          </w:p>
        </w:tc>
        <w:tc>
          <w:tcPr>
            <w:tcW w:w="1081" w:type="pct"/>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Hasta 1 punto</w:t>
            </w:r>
          </w:p>
        </w:tc>
      </w:tr>
    </w:tbl>
    <w:p w:rsidR="00CD5031" w:rsidRPr="00E15477" w:rsidRDefault="00CD5031" w:rsidP="002827EA">
      <w:pPr>
        <w:pStyle w:val="Prrafodelista2"/>
        <w:spacing w:after="0" w:line="240" w:lineRule="auto"/>
        <w:ind w:left="708"/>
        <w:jc w:val="both"/>
        <w:rPr>
          <w:rFonts w:ascii="Arial" w:hAnsi="Arial" w:cs="Arial"/>
          <w:sz w:val="24"/>
          <w:szCs w:val="24"/>
          <w:lang w:val="ca-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6658"/>
        <w:gridCol w:w="1836"/>
      </w:tblGrid>
      <w:tr w:rsidR="00CD5031" w:rsidRPr="00E15477" w:rsidTr="002827EA">
        <w:trPr>
          <w:trHeight w:val="255"/>
          <w:jc w:val="center"/>
        </w:trPr>
        <w:tc>
          <w:tcPr>
            <w:tcW w:w="0" w:type="auto"/>
            <w:gridSpan w:val="2"/>
            <w:shd w:val="clear" w:color="auto" w:fill="auto"/>
            <w:vAlign w:val="bottom"/>
          </w:tcPr>
          <w:p w:rsidR="00CD5031" w:rsidRPr="00E15477" w:rsidRDefault="00CD5031" w:rsidP="002827EA">
            <w:pPr>
              <w:spacing w:after="0" w:line="240" w:lineRule="auto"/>
              <w:rPr>
                <w:rFonts w:ascii="Arial" w:hAnsi="Arial" w:cs="Arial"/>
                <w:b/>
                <w:bCs/>
                <w:sz w:val="24"/>
                <w:szCs w:val="24"/>
              </w:rPr>
            </w:pPr>
            <w:r w:rsidRPr="00E15477">
              <w:rPr>
                <w:rFonts w:ascii="Arial" w:hAnsi="Arial" w:cs="Arial"/>
                <w:b/>
                <w:bCs/>
                <w:sz w:val="24"/>
                <w:szCs w:val="24"/>
                <w:lang w:eastAsia="es-ES_tradnl"/>
              </w:rPr>
              <w:t>Fomento del deporte escolar</w:t>
            </w:r>
          </w:p>
        </w:tc>
      </w:tr>
      <w:tr w:rsidR="00CD5031" w:rsidRPr="00E15477" w:rsidTr="002827EA">
        <w:trPr>
          <w:trHeight w:val="255"/>
          <w:jc w:val="center"/>
        </w:trPr>
        <w:tc>
          <w:tcPr>
            <w:tcW w:w="6658" w:type="dxa"/>
            <w:shd w:val="clear" w:color="auto" w:fill="auto"/>
            <w:vAlign w:val="bottom"/>
          </w:tcPr>
          <w:p w:rsidR="00CD5031" w:rsidRPr="00E15477" w:rsidRDefault="00CD5031" w:rsidP="002827EA">
            <w:pPr>
              <w:spacing w:after="0" w:line="240" w:lineRule="auto"/>
              <w:rPr>
                <w:rFonts w:ascii="Arial" w:hAnsi="Arial" w:cs="Arial"/>
                <w:b/>
                <w:bCs/>
                <w:sz w:val="24"/>
                <w:szCs w:val="24"/>
                <w:lang w:eastAsia="es-ES_tradnl"/>
              </w:rPr>
            </w:pPr>
            <w:r w:rsidRPr="00E15477">
              <w:rPr>
                <w:rFonts w:ascii="Arial" w:hAnsi="Arial" w:cs="Arial"/>
                <w:b/>
                <w:bCs/>
                <w:sz w:val="24"/>
                <w:szCs w:val="24"/>
                <w:lang w:eastAsia="es-ES_tradnl"/>
              </w:rPr>
              <w:t>Participación</w:t>
            </w:r>
          </w:p>
        </w:tc>
        <w:tc>
          <w:tcPr>
            <w:tcW w:w="1836" w:type="dxa"/>
            <w:shd w:val="clear" w:color="auto" w:fill="auto"/>
          </w:tcPr>
          <w:p w:rsidR="00CD5031" w:rsidRPr="00E15477" w:rsidRDefault="00CD5031" w:rsidP="002827EA">
            <w:pPr>
              <w:spacing w:after="0" w:line="240" w:lineRule="auto"/>
              <w:jc w:val="center"/>
              <w:rPr>
                <w:rFonts w:ascii="Arial" w:hAnsi="Arial" w:cs="Arial"/>
                <w:sz w:val="24"/>
                <w:szCs w:val="24"/>
              </w:rPr>
            </w:pPr>
            <w:r w:rsidRPr="00E15477">
              <w:rPr>
                <w:rFonts w:ascii="Arial" w:hAnsi="Arial" w:cs="Arial"/>
                <w:b/>
                <w:bCs/>
                <w:sz w:val="24"/>
                <w:szCs w:val="24"/>
              </w:rPr>
              <w:t>PUNTOS</w:t>
            </w:r>
          </w:p>
        </w:tc>
      </w:tr>
      <w:tr w:rsidR="00CD5031" w:rsidRPr="00E15477" w:rsidTr="002827EA">
        <w:trPr>
          <w:trHeight w:val="255"/>
          <w:jc w:val="center"/>
        </w:trPr>
        <w:tc>
          <w:tcPr>
            <w:tcW w:w="6658" w:type="dxa"/>
            <w:shd w:val="clear" w:color="auto" w:fill="auto"/>
            <w:vAlign w:val="bottom"/>
          </w:tcPr>
          <w:p w:rsidR="00CD5031" w:rsidRPr="00E15477" w:rsidRDefault="00CD5031" w:rsidP="002827EA">
            <w:pPr>
              <w:spacing w:after="0" w:line="240" w:lineRule="auto"/>
              <w:rPr>
                <w:rFonts w:ascii="Arial" w:hAnsi="Arial" w:cs="Arial"/>
                <w:sz w:val="24"/>
                <w:szCs w:val="24"/>
              </w:rPr>
            </w:pPr>
            <w:r w:rsidRPr="00E15477">
              <w:rPr>
                <w:rFonts w:ascii="Arial" w:hAnsi="Arial" w:cs="Arial"/>
                <w:sz w:val="24"/>
                <w:szCs w:val="24"/>
              </w:rPr>
              <w:t xml:space="preserve">A.1. Se puntuará con </w:t>
            </w:r>
            <w:r w:rsidRPr="00E15477">
              <w:rPr>
                <w:rFonts w:ascii="Arial" w:hAnsi="Arial" w:cs="Arial"/>
                <w:b/>
                <w:bCs/>
                <w:sz w:val="24"/>
                <w:szCs w:val="24"/>
              </w:rPr>
              <w:t xml:space="preserve">0,15 puntos </w:t>
            </w:r>
            <w:r w:rsidRPr="00E15477">
              <w:rPr>
                <w:rFonts w:ascii="Arial" w:hAnsi="Arial" w:cs="Arial"/>
                <w:sz w:val="24"/>
                <w:szCs w:val="24"/>
              </w:rPr>
              <w:t>por deportista individual residente o escolarizado en Esplugues de Ll. máximo de 175 deportistas</w:t>
            </w:r>
          </w:p>
        </w:tc>
        <w:tc>
          <w:tcPr>
            <w:tcW w:w="1836" w:type="dxa"/>
            <w:shd w:val="clear" w:color="auto" w:fill="auto"/>
          </w:tcPr>
          <w:p w:rsidR="00CD5031" w:rsidRPr="00E15477" w:rsidRDefault="00CD5031" w:rsidP="002827EA">
            <w:pPr>
              <w:spacing w:after="0" w:line="240" w:lineRule="auto"/>
              <w:jc w:val="center"/>
              <w:rPr>
                <w:rFonts w:ascii="Arial" w:hAnsi="Arial" w:cs="Arial"/>
                <w:sz w:val="24"/>
                <w:szCs w:val="24"/>
              </w:rPr>
            </w:pPr>
          </w:p>
          <w:p w:rsidR="00CD5031" w:rsidRPr="00E15477" w:rsidRDefault="00CD5031" w:rsidP="002827EA">
            <w:pPr>
              <w:spacing w:after="0" w:line="240" w:lineRule="auto"/>
              <w:jc w:val="center"/>
              <w:rPr>
                <w:rFonts w:ascii="Arial" w:hAnsi="Arial" w:cs="Arial"/>
                <w:sz w:val="24"/>
                <w:szCs w:val="24"/>
              </w:rPr>
            </w:pPr>
            <w:r w:rsidRPr="00E15477">
              <w:rPr>
                <w:rFonts w:ascii="Arial" w:hAnsi="Arial" w:cs="Arial"/>
                <w:sz w:val="24"/>
                <w:szCs w:val="24"/>
              </w:rPr>
              <w:t>0.15</w:t>
            </w:r>
          </w:p>
        </w:tc>
      </w:tr>
      <w:tr w:rsidR="00CD5031" w:rsidRPr="00E15477" w:rsidTr="002827EA">
        <w:trPr>
          <w:trHeight w:val="255"/>
          <w:jc w:val="center"/>
        </w:trPr>
        <w:tc>
          <w:tcPr>
            <w:tcW w:w="6658" w:type="dxa"/>
            <w:shd w:val="clear" w:color="auto" w:fill="auto"/>
            <w:vAlign w:val="bottom"/>
          </w:tcPr>
          <w:p w:rsidR="00CD5031" w:rsidRPr="00E15477" w:rsidRDefault="00CD5031" w:rsidP="002827EA">
            <w:pPr>
              <w:spacing w:after="0" w:line="240" w:lineRule="auto"/>
              <w:rPr>
                <w:rFonts w:ascii="Arial" w:hAnsi="Arial" w:cs="Arial"/>
                <w:sz w:val="24"/>
                <w:szCs w:val="24"/>
                <w:lang w:eastAsia="es-ES_tradnl"/>
              </w:rPr>
            </w:pPr>
          </w:p>
          <w:p w:rsidR="00CD5031" w:rsidRPr="00E15477" w:rsidRDefault="00CD5031" w:rsidP="002827EA">
            <w:pPr>
              <w:spacing w:after="0" w:line="240" w:lineRule="auto"/>
              <w:rPr>
                <w:rFonts w:ascii="Arial" w:hAnsi="Arial" w:cs="Arial"/>
                <w:sz w:val="24"/>
                <w:szCs w:val="24"/>
              </w:rPr>
            </w:pPr>
            <w:r w:rsidRPr="00E15477">
              <w:rPr>
                <w:rFonts w:ascii="Arial" w:hAnsi="Arial" w:cs="Arial"/>
                <w:sz w:val="24"/>
                <w:szCs w:val="24"/>
              </w:rPr>
              <w:t xml:space="preserve">A.2. Se puntuará con </w:t>
            </w:r>
            <w:r w:rsidRPr="00E15477">
              <w:rPr>
                <w:rFonts w:ascii="Arial" w:hAnsi="Arial" w:cs="Arial"/>
                <w:b/>
                <w:bCs/>
                <w:sz w:val="24"/>
                <w:szCs w:val="24"/>
              </w:rPr>
              <w:t xml:space="preserve">0,20 puntos </w:t>
            </w:r>
            <w:r w:rsidRPr="00E15477">
              <w:rPr>
                <w:rFonts w:ascii="Arial" w:hAnsi="Arial" w:cs="Arial"/>
                <w:sz w:val="24"/>
                <w:szCs w:val="24"/>
              </w:rPr>
              <w:t>por deportista individual femenino residente o escolarizado en Esplugues de Llobregat.</w:t>
            </w:r>
          </w:p>
        </w:tc>
        <w:tc>
          <w:tcPr>
            <w:tcW w:w="1836" w:type="dxa"/>
            <w:shd w:val="clear" w:color="auto" w:fill="auto"/>
          </w:tcPr>
          <w:p w:rsidR="00CD5031" w:rsidRPr="00E15477" w:rsidRDefault="00CD5031" w:rsidP="002827EA">
            <w:pPr>
              <w:spacing w:after="0" w:line="240" w:lineRule="auto"/>
              <w:jc w:val="center"/>
              <w:rPr>
                <w:rFonts w:ascii="Arial" w:hAnsi="Arial" w:cs="Arial"/>
                <w:sz w:val="24"/>
                <w:szCs w:val="24"/>
              </w:rPr>
            </w:pPr>
          </w:p>
          <w:p w:rsidR="00CD5031" w:rsidRPr="00E15477" w:rsidRDefault="00CD5031" w:rsidP="002827EA">
            <w:pPr>
              <w:spacing w:after="0" w:line="240" w:lineRule="auto"/>
              <w:jc w:val="center"/>
              <w:rPr>
                <w:rFonts w:ascii="Arial" w:hAnsi="Arial" w:cs="Arial"/>
                <w:sz w:val="24"/>
                <w:szCs w:val="24"/>
              </w:rPr>
            </w:pPr>
            <w:r w:rsidRPr="00E15477">
              <w:rPr>
                <w:rFonts w:ascii="Arial" w:hAnsi="Arial" w:cs="Arial"/>
                <w:sz w:val="24"/>
                <w:szCs w:val="24"/>
              </w:rPr>
              <w:t>0.2</w:t>
            </w:r>
          </w:p>
        </w:tc>
      </w:tr>
      <w:tr w:rsidR="00CD5031" w:rsidRPr="00E15477" w:rsidTr="002827EA">
        <w:trPr>
          <w:trHeight w:val="255"/>
          <w:jc w:val="center"/>
        </w:trPr>
        <w:tc>
          <w:tcPr>
            <w:tcW w:w="6658" w:type="dxa"/>
            <w:shd w:val="clear" w:color="auto" w:fill="auto"/>
            <w:vAlign w:val="bottom"/>
          </w:tcPr>
          <w:p w:rsidR="00CD5031" w:rsidRPr="00E15477" w:rsidRDefault="00CD5031" w:rsidP="002827EA">
            <w:pPr>
              <w:spacing w:after="0" w:line="240" w:lineRule="auto"/>
              <w:rPr>
                <w:rFonts w:ascii="Arial" w:hAnsi="Arial" w:cs="Arial"/>
                <w:sz w:val="24"/>
                <w:szCs w:val="24"/>
              </w:rPr>
            </w:pPr>
            <w:r w:rsidRPr="00E15477">
              <w:rPr>
                <w:rFonts w:ascii="Arial" w:hAnsi="Arial" w:cs="Arial"/>
                <w:sz w:val="24"/>
                <w:szCs w:val="24"/>
              </w:rPr>
              <w:t xml:space="preserve">A.3. Se puntuará con </w:t>
            </w:r>
            <w:r w:rsidRPr="00E15477">
              <w:rPr>
                <w:rFonts w:ascii="Arial" w:hAnsi="Arial" w:cs="Arial"/>
                <w:b/>
                <w:bCs/>
                <w:sz w:val="24"/>
                <w:szCs w:val="24"/>
              </w:rPr>
              <w:t xml:space="preserve">0,25 puntos </w:t>
            </w:r>
            <w:r w:rsidRPr="00E15477">
              <w:rPr>
                <w:rFonts w:ascii="Arial" w:hAnsi="Arial" w:cs="Arial"/>
                <w:sz w:val="24"/>
                <w:szCs w:val="24"/>
              </w:rPr>
              <w:t>por deportista individual femenino residente o escolarizado con discapacidad física, psíquica o sensorial.</w:t>
            </w:r>
          </w:p>
        </w:tc>
        <w:tc>
          <w:tcPr>
            <w:tcW w:w="1836" w:type="dxa"/>
            <w:shd w:val="clear" w:color="auto" w:fill="auto"/>
          </w:tcPr>
          <w:p w:rsidR="00CD5031" w:rsidRPr="00E15477" w:rsidRDefault="00CD5031" w:rsidP="002827EA">
            <w:pPr>
              <w:spacing w:after="0" w:line="240" w:lineRule="auto"/>
              <w:jc w:val="center"/>
              <w:rPr>
                <w:rFonts w:ascii="Arial" w:hAnsi="Arial" w:cs="Arial"/>
                <w:sz w:val="24"/>
                <w:szCs w:val="24"/>
              </w:rPr>
            </w:pPr>
          </w:p>
          <w:p w:rsidR="00CD5031" w:rsidRPr="00E15477" w:rsidRDefault="00CD5031" w:rsidP="002827EA">
            <w:pPr>
              <w:spacing w:after="0" w:line="240" w:lineRule="auto"/>
              <w:jc w:val="center"/>
              <w:rPr>
                <w:rFonts w:ascii="Arial" w:hAnsi="Arial" w:cs="Arial"/>
                <w:sz w:val="24"/>
                <w:szCs w:val="24"/>
              </w:rPr>
            </w:pPr>
            <w:r w:rsidRPr="00E15477">
              <w:rPr>
                <w:rFonts w:ascii="Arial" w:hAnsi="Arial" w:cs="Arial"/>
                <w:sz w:val="24"/>
                <w:szCs w:val="24"/>
              </w:rPr>
              <w:t>0.25</w:t>
            </w:r>
          </w:p>
        </w:tc>
      </w:tr>
      <w:tr w:rsidR="00CD5031" w:rsidRPr="00E15477" w:rsidTr="002827EA">
        <w:trPr>
          <w:trHeight w:val="255"/>
          <w:jc w:val="center"/>
        </w:trPr>
        <w:tc>
          <w:tcPr>
            <w:tcW w:w="6658" w:type="dxa"/>
            <w:shd w:val="clear" w:color="auto" w:fill="auto"/>
            <w:vAlign w:val="bottom"/>
          </w:tcPr>
          <w:p w:rsidR="00CD5031" w:rsidRPr="00E15477" w:rsidRDefault="00CD5031" w:rsidP="002827EA">
            <w:pPr>
              <w:spacing w:after="0" w:line="240" w:lineRule="auto"/>
              <w:rPr>
                <w:rFonts w:ascii="Arial" w:hAnsi="Arial" w:cs="Arial"/>
                <w:sz w:val="24"/>
                <w:szCs w:val="24"/>
              </w:rPr>
            </w:pPr>
            <w:r w:rsidRPr="00E15477">
              <w:rPr>
                <w:rFonts w:ascii="Arial" w:hAnsi="Arial" w:cs="Arial"/>
                <w:sz w:val="24"/>
                <w:szCs w:val="24"/>
              </w:rPr>
              <w:t>A.4. Número de equipos deportivos y grupos de deportistas de deportes individuales de entre 8 y 17 años &gt;90 % empadronados en Esplugues de Ll.</w:t>
            </w:r>
          </w:p>
        </w:tc>
        <w:tc>
          <w:tcPr>
            <w:tcW w:w="1836" w:type="dxa"/>
            <w:shd w:val="clear" w:color="auto" w:fill="auto"/>
          </w:tcPr>
          <w:p w:rsidR="00CD5031" w:rsidRPr="00E15477" w:rsidRDefault="00CD5031" w:rsidP="002827EA">
            <w:pPr>
              <w:spacing w:after="0" w:line="240" w:lineRule="auto"/>
              <w:jc w:val="center"/>
              <w:rPr>
                <w:rFonts w:ascii="Arial" w:hAnsi="Arial" w:cs="Arial"/>
                <w:sz w:val="24"/>
                <w:szCs w:val="24"/>
              </w:rPr>
            </w:pPr>
          </w:p>
        </w:tc>
      </w:tr>
      <w:tr w:rsidR="00CD5031" w:rsidRPr="00E15477" w:rsidTr="002827EA">
        <w:trPr>
          <w:trHeight w:val="255"/>
          <w:jc w:val="center"/>
        </w:trPr>
        <w:tc>
          <w:tcPr>
            <w:tcW w:w="6658" w:type="dxa"/>
            <w:shd w:val="clear" w:color="auto" w:fill="auto"/>
            <w:vAlign w:val="bottom"/>
          </w:tcPr>
          <w:p w:rsidR="00CD5031" w:rsidRPr="00E15477" w:rsidRDefault="00CD5031" w:rsidP="002827EA">
            <w:pPr>
              <w:spacing w:after="0" w:line="240" w:lineRule="auto"/>
              <w:rPr>
                <w:rFonts w:ascii="Arial" w:hAnsi="Arial" w:cs="Arial"/>
                <w:sz w:val="24"/>
                <w:szCs w:val="24"/>
              </w:rPr>
            </w:pPr>
            <w:r w:rsidRPr="00E15477">
              <w:rPr>
                <w:rFonts w:ascii="Arial" w:hAnsi="Arial" w:cs="Arial"/>
                <w:sz w:val="24"/>
                <w:szCs w:val="24"/>
              </w:rPr>
              <w:t>A.4.1 Deportes colectivos 0,50 puntos por equipo</w:t>
            </w:r>
          </w:p>
        </w:tc>
        <w:tc>
          <w:tcPr>
            <w:tcW w:w="1836" w:type="dxa"/>
            <w:shd w:val="clear" w:color="auto" w:fill="auto"/>
          </w:tcPr>
          <w:p w:rsidR="00CD5031" w:rsidRPr="00E15477" w:rsidRDefault="00CD5031" w:rsidP="002827EA">
            <w:pPr>
              <w:spacing w:after="0" w:line="240" w:lineRule="auto"/>
              <w:jc w:val="center"/>
              <w:rPr>
                <w:rFonts w:ascii="Arial" w:hAnsi="Arial" w:cs="Arial"/>
                <w:sz w:val="24"/>
                <w:szCs w:val="24"/>
              </w:rPr>
            </w:pPr>
          </w:p>
          <w:p w:rsidR="00CD5031" w:rsidRPr="00E15477" w:rsidRDefault="00CD5031" w:rsidP="002827EA">
            <w:pPr>
              <w:spacing w:after="0" w:line="240" w:lineRule="auto"/>
              <w:jc w:val="center"/>
              <w:rPr>
                <w:rFonts w:ascii="Arial" w:hAnsi="Arial" w:cs="Arial"/>
                <w:sz w:val="24"/>
                <w:szCs w:val="24"/>
              </w:rPr>
            </w:pPr>
            <w:r w:rsidRPr="00E15477">
              <w:rPr>
                <w:rFonts w:ascii="Arial" w:hAnsi="Arial" w:cs="Arial"/>
                <w:sz w:val="24"/>
                <w:szCs w:val="24"/>
              </w:rPr>
              <w:t>0.5</w:t>
            </w:r>
          </w:p>
        </w:tc>
      </w:tr>
      <w:tr w:rsidR="00CD5031" w:rsidRPr="00E15477" w:rsidTr="002827EA">
        <w:trPr>
          <w:trHeight w:val="255"/>
          <w:jc w:val="center"/>
        </w:trPr>
        <w:tc>
          <w:tcPr>
            <w:tcW w:w="6658" w:type="dxa"/>
            <w:shd w:val="clear" w:color="auto" w:fill="auto"/>
            <w:vAlign w:val="bottom"/>
          </w:tcPr>
          <w:p w:rsidR="00CD5031" w:rsidRPr="00E15477" w:rsidRDefault="00CD5031" w:rsidP="002827EA">
            <w:pPr>
              <w:spacing w:after="0" w:line="240" w:lineRule="auto"/>
              <w:rPr>
                <w:rFonts w:ascii="Arial" w:hAnsi="Arial" w:cs="Arial"/>
                <w:sz w:val="24"/>
                <w:szCs w:val="24"/>
              </w:rPr>
            </w:pPr>
            <w:r w:rsidRPr="00E15477">
              <w:rPr>
                <w:rFonts w:ascii="Arial" w:hAnsi="Arial" w:cs="Arial"/>
                <w:sz w:val="24"/>
                <w:szCs w:val="24"/>
              </w:rPr>
              <w:t>A.4.2 Deportes individuales 0,50 puntos por cada 12 deportistas de la misma categoría.</w:t>
            </w:r>
          </w:p>
        </w:tc>
        <w:tc>
          <w:tcPr>
            <w:tcW w:w="1836" w:type="dxa"/>
            <w:shd w:val="clear" w:color="auto" w:fill="auto"/>
          </w:tcPr>
          <w:p w:rsidR="00CD5031" w:rsidRPr="00E15477" w:rsidRDefault="00CD5031" w:rsidP="002827EA">
            <w:pPr>
              <w:spacing w:after="0" w:line="240" w:lineRule="auto"/>
              <w:jc w:val="center"/>
              <w:rPr>
                <w:rFonts w:ascii="Arial" w:hAnsi="Arial" w:cs="Arial"/>
                <w:sz w:val="24"/>
                <w:szCs w:val="24"/>
              </w:rPr>
            </w:pPr>
          </w:p>
          <w:p w:rsidR="00CD5031" w:rsidRPr="00E15477" w:rsidRDefault="00CD5031" w:rsidP="002827EA">
            <w:pPr>
              <w:spacing w:after="0" w:line="240" w:lineRule="auto"/>
              <w:jc w:val="center"/>
              <w:rPr>
                <w:rFonts w:ascii="Arial" w:hAnsi="Arial" w:cs="Arial"/>
                <w:sz w:val="24"/>
                <w:szCs w:val="24"/>
              </w:rPr>
            </w:pPr>
            <w:r w:rsidRPr="00E15477">
              <w:rPr>
                <w:rFonts w:ascii="Arial" w:hAnsi="Arial" w:cs="Arial"/>
                <w:sz w:val="24"/>
                <w:szCs w:val="24"/>
              </w:rPr>
              <w:t>0.5</w:t>
            </w:r>
          </w:p>
        </w:tc>
      </w:tr>
      <w:tr w:rsidR="00CD5031" w:rsidRPr="00E15477" w:rsidTr="002827EA">
        <w:trPr>
          <w:trHeight w:val="255"/>
          <w:jc w:val="center"/>
        </w:trPr>
        <w:tc>
          <w:tcPr>
            <w:tcW w:w="6658" w:type="dxa"/>
            <w:shd w:val="clear" w:color="auto" w:fill="auto"/>
            <w:vAlign w:val="bottom"/>
          </w:tcPr>
          <w:p w:rsidR="00CD5031" w:rsidRPr="00E15477" w:rsidRDefault="00CD5031" w:rsidP="002827EA">
            <w:pPr>
              <w:spacing w:after="0" w:line="240" w:lineRule="auto"/>
              <w:rPr>
                <w:rFonts w:ascii="Arial" w:hAnsi="Arial" w:cs="Arial"/>
                <w:b/>
                <w:bCs/>
                <w:sz w:val="24"/>
                <w:szCs w:val="24"/>
              </w:rPr>
            </w:pPr>
            <w:r w:rsidRPr="00E15477">
              <w:rPr>
                <w:rFonts w:ascii="Arial" w:hAnsi="Arial" w:cs="Arial"/>
                <w:b/>
                <w:bCs/>
                <w:sz w:val="24"/>
                <w:szCs w:val="24"/>
              </w:rPr>
              <w:t>Formación de cuadros técnicos.</w:t>
            </w:r>
          </w:p>
          <w:p w:rsidR="00CD5031" w:rsidRPr="00E15477" w:rsidRDefault="00CD5031" w:rsidP="002827EA">
            <w:pPr>
              <w:spacing w:after="0" w:line="240" w:lineRule="auto"/>
              <w:rPr>
                <w:rFonts w:ascii="Arial" w:hAnsi="Arial" w:cs="Arial"/>
                <w:sz w:val="24"/>
                <w:szCs w:val="24"/>
              </w:rPr>
            </w:pPr>
            <w:r w:rsidRPr="00E15477">
              <w:rPr>
                <w:rFonts w:ascii="Arial" w:hAnsi="Arial" w:cs="Arial"/>
                <w:sz w:val="24"/>
                <w:szCs w:val="24"/>
              </w:rPr>
              <w:t>Se puntuará la formación de los técnicos implicados en el proyecto durante la actual temporada registrados en el Registro Oficial de Profesionales del Deporte de Cataluña</w:t>
            </w:r>
          </w:p>
        </w:tc>
        <w:tc>
          <w:tcPr>
            <w:tcW w:w="1836" w:type="dxa"/>
            <w:shd w:val="clear" w:color="auto" w:fill="auto"/>
          </w:tcPr>
          <w:p w:rsidR="00CD5031" w:rsidRPr="00E15477" w:rsidRDefault="00CD5031" w:rsidP="002827EA">
            <w:pPr>
              <w:spacing w:after="0" w:line="240" w:lineRule="auto"/>
              <w:jc w:val="center"/>
              <w:rPr>
                <w:rFonts w:ascii="Arial" w:hAnsi="Arial" w:cs="Arial"/>
                <w:sz w:val="24"/>
                <w:szCs w:val="24"/>
              </w:rPr>
            </w:pPr>
          </w:p>
        </w:tc>
      </w:tr>
      <w:tr w:rsidR="00CD5031" w:rsidRPr="00E15477" w:rsidTr="002827EA">
        <w:trPr>
          <w:trHeight w:val="255"/>
          <w:jc w:val="center"/>
        </w:trPr>
        <w:tc>
          <w:tcPr>
            <w:tcW w:w="6658" w:type="dxa"/>
            <w:shd w:val="clear" w:color="auto" w:fill="auto"/>
            <w:vAlign w:val="bottom"/>
          </w:tcPr>
          <w:p w:rsidR="00CD5031" w:rsidRPr="00E15477" w:rsidRDefault="00CD5031" w:rsidP="002827EA">
            <w:pPr>
              <w:spacing w:after="0" w:line="240" w:lineRule="auto"/>
              <w:rPr>
                <w:rFonts w:ascii="Arial" w:hAnsi="Arial" w:cs="Arial"/>
                <w:sz w:val="24"/>
                <w:szCs w:val="24"/>
              </w:rPr>
            </w:pPr>
            <w:r w:rsidRPr="00E15477">
              <w:rPr>
                <w:rFonts w:ascii="Arial" w:hAnsi="Arial" w:cs="Arial"/>
                <w:sz w:val="24"/>
                <w:szCs w:val="24"/>
              </w:rPr>
              <w:t>b.1. Número de técnicos/ as con titulación superior reglada (LCAFE, AAFE – ciclo de grado superior, especialistas grado superior-nivel 3 y MEF. 1 punto.</w:t>
            </w:r>
          </w:p>
        </w:tc>
        <w:tc>
          <w:tcPr>
            <w:tcW w:w="1836" w:type="dxa"/>
            <w:shd w:val="clear" w:color="auto" w:fill="auto"/>
          </w:tcPr>
          <w:p w:rsidR="00CD5031" w:rsidRPr="00E15477" w:rsidRDefault="00CD5031" w:rsidP="002827EA">
            <w:pPr>
              <w:spacing w:after="0" w:line="240" w:lineRule="auto"/>
              <w:jc w:val="center"/>
              <w:rPr>
                <w:rFonts w:ascii="Arial" w:hAnsi="Arial" w:cs="Arial"/>
                <w:sz w:val="24"/>
                <w:szCs w:val="24"/>
              </w:rPr>
            </w:pPr>
          </w:p>
          <w:p w:rsidR="00CD5031" w:rsidRPr="00E15477" w:rsidRDefault="00CD5031" w:rsidP="002827EA">
            <w:pPr>
              <w:spacing w:after="0" w:line="240" w:lineRule="auto"/>
              <w:jc w:val="center"/>
              <w:rPr>
                <w:rFonts w:ascii="Arial" w:hAnsi="Arial" w:cs="Arial"/>
                <w:sz w:val="24"/>
                <w:szCs w:val="24"/>
              </w:rPr>
            </w:pPr>
            <w:r w:rsidRPr="00E15477">
              <w:rPr>
                <w:rFonts w:ascii="Arial" w:hAnsi="Arial" w:cs="Arial"/>
                <w:sz w:val="24"/>
                <w:szCs w:val="24"/>
              </w:rPr>
              <w:t>1</w:t>
            </w:r>
          </w:p>
        </w:tc>
      </w:tr>
      <w:tr w:rsidR="00CD5031" w:rsidRPr="00E15477" w:rsidTr="002827EA">
        <w:trPr>
          <w:trHeight w:val="255"/>
          <w:jc w:val="center"/>
        </w:trPr>
        <w:tc>
          <w:tcPr>
            <w:tcW w:w="6658" w:type="dxa"/>
            <w:shd w:val="clear" w:color="auto" w:fill="auto"/>
            <w:vAlign w:val="bottom"/>
          </w:tcPr>
          <w:p w:rsidR="00CD5031" w:rsidRPr="00E15477" w:rsidRDefault="00CD5031" w:rsidP="002827EA">
            <w:pPr>
              <w:spacing w:after="0" w:line="240" w:lineRule="auto"/>
              <w:rPr>
                <w:rFonts w:ascii="Arial" w:hAnsi="Arial" w:cs="Arial"/>
                <w:sz w:val="24"/>
                <w:szCs w:val="24"/>
              </w:rPr>
            </w:pPr>
            <w:r w:rsidRPr="00E15477">
              <w:rPr>
                <w:rFonts w:ascii="Arial" w:hAnsi="Arial" w:cs="Arial"/>
                <w:sz w:val="24"/>
                <w:szCs w:val="24"/>
              </w:rPr>
              <w:t>b.2. Número de técnicos/ as con titulación de grado medio reglada (CAFEM –ciclo grado medio, técnico/a especialista grado medio – nivel 2). 0,75 puntos.</w:t>
            </w:r>
          </w:p>
        </w:tc>
        <w:tc>
          <w:tcPr>
            <w:tcW w:w="1836" w:type="dxa"/>
            <w:shd w:val="clear" w:color="auto" w:fill="auto"/>
          </w:tcPr>
          <w:p w:rsidR="00CD5031" w:rsidRPr="00E15477" w:rsidRDefault="00CD5031" w:rsidP="002827EA">
            <w:pPr>
              <w:spacing w:after="0" w:line="240" w:lineRule="auto"/>
              <w:jc w:val="center"/>
              <w:rPr>
                <w:rFonts w:ascii="Arial" w:hAnsi="Arial" w:cs="Arial"/>
                <w:sz w:val="24"/>
                <w:szCs w:val="24"/>
              </w:rPr>
            </w:pPr>
          </w:p>
          <w:p w:rsidR="00CD5031" w:rsidRPr="00E15477" w:rsidRDefault="00CD5031" w:rsidP="002827EA">
            <w:pPr>
              <w:spacing w:after="0" w:line="240" w:lineRule="auto"/>
              <w:jc w:val="center"/>
              <w:rPr>
                <w:rFonts w:ascii="Arial" w:hAnsi="Arial" w:cs="Arial"/>
                <w:sz w:val="24"/>
                <w:szCs w:val="24"/>
              </w:rPr>
            </w:pPr>
            <w:r w:rsidRPr="00E15477">
              <w:rPr>
                <w:rFonts w:ascii="Arial" w:hAnsi="Arial" w:cs="Arial"/>
                <w:sz w:val="24"/>
                <w:szCs w:val="24"/>
              </w:rPr>
              <w:t>0.75</w:t>
            </w:r>
          </w:p>
        </w:tc>
      </w:tr>
      <w:tr w:rsidR="00CD5031" w:rsidRPr="00E15477" w:rsidTr="002827EA">
        <w:trPr>
          <w:trHeight w:val="255"/>
          <w:jc w:val="center"/>
        </w:trPr>
        <w:tc>
          <w:tcPr>
            <w:tcW w:w="6658" w:type="dxa"/>
            <w:shd w:val="clear" w:color="auto" w:fill="auto"/>
            <w:vAlign w:val="bottom"/>
          </w:tcPr>
          <w:p w:rsidR="00CD5031" w:rsidRPr="00E15477" w:rsidRDefault="00CD5031" w:rsidP="002827EA">
            <w:pPr>
              <w:spacing w:after="0" w:line="240" w:lineRule="auto"/>
              <w:rPr>
                <w:rFonts w:ascii="Arial" w:hAnsi="Arial" w:cs="Arial"/>
                <w:sz w:val="24"/>
                <w:szCs w:val="24"/>
              </w:rPr>
            </w:pPr>
            <w:r w:rsidRPr="00E15477">
              <w:rPr>
                <w:rFonts w:ascii="Arial" w:hAnsi="Arial" w:cs="Arial"/>
                <w:sz w:val="24"/>
                <w:szCs w:val="24"/>
              </w:rPr>
              <w:t>b.3. Número de técnicos con titulación básica reglada (técnico especialista – nivel 1) 0,50 puntos.</w:t>
            </w:r>
          </w:p>
        </w:tc>
        <w:tc>
          <w:tcPr>
            <w:tcW w:w="1836" w:type="dxa"/>
            <w:shd w:val="clear" w:color="auto" w:fill="auto"/>
          </w:tcPr>
          <w:p w:rsidR="00CD5031" w:rsidRPr="00E15477" w:rsidRDefault="00CD5031" w:rsidP="002827EA">
            <w:pPr>
              <w:spacing w:after="0" w:line="240" w:lineRule="auto"/>
              <w:jc w:val="center"/>
              <w:rPr>
                <w:rFonts w:ascii="Arial" w:hAnsi="Arial" w:cs="Arial"/>
                <w:sz w:val="24"/>
                <w:szCs w:val="24"/>
              </w:rPr>
            </w:pPr>
          </w:p>
          <w:p w:rsidR="00CD5031" w:rsidRPr="00E15477" w:rsidRDefault="00CD5031" w:rsidP="002827EA">
            <w:pPr>
              <w:spacing w:after="0" w:line="240" w:lineRule="auto"/>
              <w:jc w:val="center"/>
              <w:rPr>
                <w:rFonts w:ascii="Arial" w:hAnsi="Arial" w:cs="Arial"/>
                <w:sz w:val="24"/>
                <w:szCs w:val="24"/>
              </w:rPr>
            </w:pPr>
            <w:r w:rsidRPr="00E15477">
              <w:rPr>
                <w:rFonts w:ascii="Arial" w:hAnsi="Arial" w:cs="Arial"/>
                <w:sz w:val="24"/>
                <w:szCs w:val="24"/>
              </w:rPr>
              <w:t>0.5</w:t>
            </w:r>
          </w:p>
        </w:tc>
      </w:tr>
      <w:tr w:rsidR="00CD5031" w:rsidRPr="00E15477" w:rsidTr="002827EA">
        <w:trPr>
          <w:trHeight w:val="255"/>
          <w:jc w:val="center"/>
        </w:trPr>
        <w:tc>
          <w:tcPr>
            <w:tcW w:w="6658" w:type="dxa"/>
            <w:shd w:val="clear" w:color="auto" w:fill="auto"/>
            <w:vAlign w:val="bottom"/>
          </w:tcPr>
          <w:p w:rsidR="00CD5031" w:rsidRPr="00E15477" w:rsidRDefault="00CD5031" w:rsidP="002827EA">
            <w:pPr>
              <w:spacing w:after="0" w:line="240" w:lineRule="auto"/>
              <w:rPr>
                <w:rFonts w:ascii="Arial" w:hAnsi="Arial" w:cs="Arial"/>
                <w:sz w:val="24"/>
                <w:szCs w:val="24"/>
              </w:rPr>
            </w:pPr>
            <w:r w:rsidRPr="00E15477">
              <w:rPr>
                <w:rFonts w:ascii="Arial" w:hAnsi="Arial" w:cs="Arial"/>
                <w:sz w:val="24"/>
                <w:szCs w:val="24"/>
              </w:rPr>
              <w:t>b.4. Asistencia del técnico/a en acciones formativas organizadas por el Ayuntamiento y/o el Consejo deportivo del Baix Llobregat. 0,25 puntos por acción formativa.</w:t>
            </w:r>
          </w:p>
        </w:tc>
        <w:tc>
          <w:tcPr>
            <w:tcW w:w="1836" w:type="dxa"/>
            <w:shd w:val="clear" w:color="auto" w:fill="auto"/>
          </w:tcPr>
          <w:p w:rsidR="00CD5031" w:rsidRPr="00E15477" w:rsidRDefault="00CD5031" w:rsidP="002827EA">
            <w:pPr>
              <w:spacing w:after="0" w:line="240" w:lineRule="auto"/>
              <w:jc w:val="center"/>
              <w:rPr>
                <w:rFonts w:ascii="Arial" w:hAnsi="Arial" w:cs="Arial"/>
                <w:sz w:val="24"/>
                <w:szCs w:val="24"/>
              </w:rPr>
            </w:pPr>
          </w:p>
          <w:p w:rsidR="00CD5031" w:rsidRPr="00E15477" w:rsidRDefault="00CD5031" w:rsidP="002827EA">
            <w:pPr>
              <w:spacing w:after="0" w:line="240" w:lineRule="auto"/>
              <w:jc w:val="center"/>
              <w:rPr>
                <w:rFonts w:ascii="Arial" w:hAnsi="Arial" w:cs="Arial"/>
                <w:sz w:val="24"/>
                <w:szCs w:val="24"/>
              </w:rPr>
            </w:pPr>
            <w:r w:rsidRPr="00E15477">
              <w:rPr>
                <w:rFonts w:ascii="Arial" w:hAnsi="Arial" w:cs="Arial"/>
                <w:sz w:val="24"/>
                <w:szCs w:val="24"/>
              </w:rPr>
              <w:t>0.25</w:t>
            </w:r>
          </w:p>
        </w:tc>
      </w:tr>
      <w:tr w:rsidR="00CD5031" w:rsidRPr="00E15477" w:rsidTr="002827EA">
        <w:trPr>
          <w:trHeight w:val="255"/>
          <w:jc w:val="center"/>
        </w:trPr>
        <w:tc>
          <w:tcPr>
            <w:tcW w:w="6658" w:type="dxa"/>
            <w:shd w:val="clear" w:color="auto" w:fill="auto"/>
            <w:vAlign w:val="bottom"/>
          </w:tcPr>
          <w:p w:rsidR="00CD5031" w:rsidRPr="00E15477" w:rsidRDefault="00CD5031" w:rsidP="002827EA">
            <w:pPr>
              <w:spacing w:after="0" w:line="240" w:lineRule="auto"/>
              <w:rPr>
                <w:rFonts w:ascii="Arial" w:hAnsi="Arial" w:cs="Arial"/>
                <w:sz w:val="24"/>
                <w:szCs w:val="24"/>
              </w:rPr>
            </w:pPr>
            <w:r w:rsidRPr="00E15477">
              <w:rPr>
                <w:rFonts w:ascii="Arial" w:hAnsi="Arial" w:cs="Arial"/>
                <w:b/>
                <w:bCs/>
                <w:sz w:val="24"/>
                <w:szCs w:val="24"/>
              </w:rPr>
              <w:t>Contratación de los cuadros técnicos</w:t>
            </w:r>
          </w:p>
        </w:tc>
        <w:tc>
          <w:tcPr>
            <w:tcW w:w="1836" w:type="dxa"/>
            <w:shd w:val="clear" w:color="auto" w:fill="auto"/>
          </w:tcPr>
          <w:p w:rsidR="00CD5031" w:rsidRPr="00E15477" w:rsidRDefault="00CD5031" w:rsidP="002827EA">
            <w:pPr>
              <w:spacing w:after="0" w:line="240" w:lineRule="auto"/>
              <w:jc w:val="center"/>
              <w:rPr>
                <w:rFonts w:ascii="Arial" w:hAnsi="Arial" w:cs="Arial"/>
                <w:sz w:val="24"/>
                <w:szCs w:val="24"/>
              </w:rPr>
            </w:pPr>
          </w:p>
        </w:tc>
      </w:tr>
      <w:tr w:rsidR="00CD5031" w:rsidRPr="00E15477" w:rsidTr="002827EA">
        <w:trPr>
          <w:trHeight w:val="255"/>
          <w:jc w:val="center"/>
        </w:trPr>
        <w:tc>
          <w:tcPr>
            <w:tcW w:w="6658" w:type="dxa"/>
            <w:shd w:val="clear" w:color="auto" w:fill="auto"/>
            <w:vAlign w:val="bottom"/>
          </w:tcPr>
          <w:p w:rsidR="00CD5031" w:rsidRPr="00E15477" w:rsidRDefault="00CD5031" w:rsidP="002827EA">
            <w:pPr>
              <w:spacing w:after="0" w:line="240" w:lineRule="auto"/>
              <w:rPr>
                <w:rFonts w:ascii="Arial" w:hAnsi="Arial" w:cs="Arial"/>
                <w:sz w:val="24"/>
                <w:szCs w:val="24"/>
              </w:rPr>
            </w:pPr>
            <w:r w:rsidRPr="00E15477">
              <w:rPr>
                <w:rFonts w:ascii="Arial" w:hAnsi="Arial" w:cs="Arial"/>
                <w:sz w:val="24"/>
                <w:szCs w:val="24"/>
              </w:rPr>
              <w:t>C. Número de técnicos/ cas deportivos mayores de 18 años con contrato laboral o en régimen de voluntariado, por una temporada deportiva mínima y para la realización de tareas deportivas de deporte escolar – deporte base 1 punto/contrato-voluntariado.</w:t>
            </w:r>
          </w:p>
        </w:tc>
        <w:tc>
          <w:tcPr>
            <w:tcW w:w="1836" w:type="dxa"/>
            <w:shd w:val="clear" w:color="auto" w:fill="auto"/>
          </w:tcPr>
          <w:p w:rsidR="00CD5031" w:rsidRPr="00E15477" w:rsidRDefault="00CD5031" w:rsidP="002827EA">
            <w:pPr>
              <w:spacing w:after="0" w:line="240" w:lineRule="auto"/>
              <w:jc w:val="center"/>
              <w:rPr>
                <w:rFonts w:ascii="Arial" w:hAnsi="Arial" w:cs="Arial"/>
                <w:sz w:val="24"/>
                <w:szCs w:val="24"/>
              </w:rPr>
            </w:pPr>
          </w:p>
          <w:p w:rsidR="00CD5031" w:rsidRPr="00E15477" w:rsidRDefault="00CD5031" w:rsidP="002827EA">
            <w:pPr>
              <w:spacing w:after="0" w:line="240" w:lineRule="auto"/>
              <w:jc w:val="center"/>
              <w:rPr>
                <w:rFonts w:ascii="Arial" w:hAnsi="Arial" w:cs="Arial"/>
                <w:sz w:val="24"/>
                <w:szCs w:val="24"/>
              </w:rPr>
            </w:pPr>
            <w:r w:rsidRPr="00E15477">
              <w:rPr>
                <w:rFonts w:ascii="Arial" w:hAnsi="Arial" w:cs="Arial"/>
                <w:sz w:val="24"/>
                <w:szCs w:val="24"/>
              </w:rPr>
              <w:t>1</w:t>
            </w:r>
          </w:p>
        </w:tc>
      </w:tr>
      <w:tr w:rsidR="00CD5031" w:rsidRPr="00E15477" w:rsidTr="002827EA">
        <w:trPr>
          <w:trHeight w:val="255"/>
          <w:jc w:val="center"/>
        </w:trPr>
        <w:tc>
          <w:tcPr>
            <w:tcW w:w="6658" w:type="dxa"/>
            <w:shd w:val="clear" w:color="auto" w:fill="auto"/>
            <w:vAlign w:val="bottom"/>
          </w:tcPr>
          <w:p w:rsidR="00CD5031" w:rsidRPr="00E15477" w:rsidRDefault="00CD5031" w:rsidP="002827EA">
            <w:pPr>
              <w:spacing w:after="0" w:line="240" w:lineRule="auto"/>
              <w:rPr>
                <w:rFonts w:ascii="Arial" w:hAnsi="Arial" w:cs="Arial"/>
                <w:b/>
                <w:bCs/>
                <w:sz w:val="24"/>
                <w:szCs w:val="24"/>
              </w:rPr>
            </w:pPr>
            <w:r w:rsidRPr="00E15477">
              <w:rPr>
                <w:rFonts w:ascii="Arial" w:hAnsi="Arial" w:cs="Arial"/>
                <w:b/>
                <w:bCs/>
                <w:sz w:val="24"/>
                <w:szCs w:val="24"/>
              </w:rPr>
              <w:t>Dimensión Socio Educativa</w:t>
            </w:r>
          </w:p>
        </w:tc>
        <w:tc>
          <w:tcPr>
            <w:tcW w:w="1836" w:type="dxa"/>
            <w:shd w:val="clear" w:color="auto" w:fill="auto"/>
          </w:tcPr>
          <w:p w:rsidR="00CD5031" w:rsidRPr="00E15477" w:rsidRDefault="00CD5031" w:rsidP="002827EA">
            <w:pPr>
              <w:spacing w:after="0" w:line="240" w:lineRule="auto"/>
              <w:jc w:val="center"/>
              <w:rPr>
                <w:rFonts w:ascii="Arial" w:hAnsi="Arial" w:cs="Arial"/>
                <w:sz w:val="24"/>
                <w:szCs w:val="24"/>
              </w:rPr>
            </w:pPr>
          </w:p>
        </w:tc>
      </w:tr>
      <w:tr w:rsidR="00CD5031" w:rsidRPr="00E15477" w:rsidTr="002827EA">
        <w:trPr>
          <w:trHeight w:val="255"/>
          <w:jc w:val="center"/>
        </w:trPr>
        <w:tc>
          <w:tcPr>
            <w:tcW w:w="6658" w:type="dxa"/>
            <w:shd w:val="clear" w:color="auto" w:fill="auto"/>
            <w:vAlign w:val="bottom"/>
          </w:tcPr>
          <w:p w:rsidR="00CD5031" w:rsidRPr="00E15477" w:rsidRDefault="00CD5031" w:rsidP="002827EA">
            <w:pPr>
              <w:spacing w:after="0" w:line="240" w:lineRule="auto"/>
              <w:rPr>
                <w:rFonts w:ascii="Arial" w:hAnsi="Arial" w:cs="Arial"/>
                <w:sz w:val="24"/>
                <w:szCs w:val="24"/>
              </w:rPr>
            </w:pPr>
            <w:r w:rsidRPr="00E15477">
              <w:rPr>
                <w:rFonts w:ascii="Arial" w:hAnsi="Arial" w:cs="Arial"/>
                <w:sz w:val="24"/>
                <w:szCs w:val="24"/>
              </w:rPr>
              <w:t>d.1. Promover valores positivos para el deporte, promover el juego limpio y de buenas prácticas. Hasta 5 puntos</w:t>
            </w:r>
          </w:p>
        </w:tc>
        <w:tc>
          <w:tcPr>
            <w:tcW w:w="1836" w:type="dxa"/>
            <w:shd w:val="clear" w:color="auto" w:fill="auto"/>
          </w:tcPr>
          <w:p w:rsidR="00CD5031" w:rsidRPr="00E15477" w:rsidRDefault="00CD5031" w:rsidP="002827EA">
            <w:pPr>
              <w:spacing w:after="0" w:line="240" w:lineRule="auto"/>
              <w:jc w:val="center"/>
              <w:rPr>
                <w:rFonts w:ascii="Arial" w:hAnsi="Arial" w:cs="Arial"/>
                <w:sz w:val="24"/>
                <w:szCs w:val="24"/>
              </w:rPr>
            </w:pPr>
          </w:p>
          <w:p w:rsidR="00CD5031" w:rsidRPr="00E15477" w:rsidRDefault="00CD5031" w:rsidP="002827EA">
            <w:pPr>
              <w:spacing w:after="0" w:line="240" w:lineRule="auto"/>
              <w:jc w:val="center"/>
              <w:rPr>
                <w:rFonts w:ascii="Arial" w:hAnsi="Arial" w:cs="Arial"/>
                <w:sz w:val="24"/>
                <w:szCs w:val="24"/>
              </w:rPr>
            </w:pPr>
            <w:r w:rsidRPr="00E15477">
              <w:rPr>
                <w:rFonts w:ascii="Arial" w:hAnsi="Arial" w:cs="Arial"/>
                <w:sz w:val="24"/>
                <w:szCs w:val="24"/>
              </w:rPr>
              <w:t>5</w:t>
            </w:r>
          </w:p>
        </w:tc>
      </w:tr>
      <w:tr w:rsidR="00CD5031" w:rsidRPr="00E15477" w:rsidTr="002827EA">
        <w:trPr>
          <w:trHeight w:val="255"/>
          <w:jc w:val="center"/>
        </w:trPr>
        <w:tc>
          <w:tcPr>
            <w:tcW w:w="6658" w:type="dxa"/>
            <w:shd w:val="clear" w:color="auto" w:fill="auto"/>
            <w:vAlign w:val="bottom"/>
          </w:tcPr>
          <w:p w:rsidR="00CD5031" w:rsidRPr="00E15477" w:rsidRDefault="00CD5031" w:rsidP="002827EA">
            <w:pPr>
              <w:spacing w:after="0" w:line="240" w:lineRule="auto"/>
              <w:rPr>
                <w:rFonts w:ascii="Arial" w:hAnsi="Arial" w:cs="Arial"/>
                <w:sz w:val="24"/>
                <w:szCs w:val="24"/>
              </w:rPr>
            </w:pPr>
            <w:r w:rsidRPr="00E15477">
              <w:rPr>
                <w:rFonts w:ascii="Arial" w:hAnsi="Arial" w:cs="Arial"/>
                <w:sz w:val="24"/>
                <w:szCs w:val="24"/>
              </w:rPr>
              <w:t>d.2. Actividades para el fomento de la integración y la prevención del riesgo de exclusión. Hasta 5 puntos</w:t>
            </w:r>
          </w:p>
        </w:tc>
        <w:tc>
          <w:tcPr>
            <w:tcW w:w="1836" w:type="dxa"/>
            <w:shd w:val="clear" w:color="auto" w:fill="auto"/>
          </w:tcPr>
          <w:p w:rsidR="00CD5031" w:rsidRPr="00E15477" w:rsidRDefault="00CD5031" w:rsidP="002827EA">
            <w:pPr>
              <w:spacing w:after="0" w:line="240" w:lineRule="auto"/>
              <w:jc w:val="center"/>
              <w:rPr>
                <w:rFonts w:ascii="Arial" w:hAnsi="Arial" w:cs="Arial"/>
                <w:sz w:val="24"/>
                <w:szCs w:val="24"/>
              </w:rPr>
            </w:pPr>
          </w:p>
          <w:p w:rsidR="00CD5031" w:rsidRPr="00E15477" w:rsidRDefault="00CD5031" w:rsidP="002827EA">
            <w:pPr>
              <w:spacing w:after="0" w:line="240" w:lineRule="auto"/>
              <w:jc w:val="center"/>
              <w:rPr>
                <w:rFonts w:ascii="Arial" w:hAnsi="Arial" w:cs="Arial"/>
                <w:sz w:val="24"/>
                <w:szCs w:val="24"/>
              </w:rPr>
            </w:pPr>
            <w:r w:rsidRPr="00E15477">
              <w:rPr>
                <w:rFonts w:ascii="Arial" w:hAnsi="Arial" w:cs="Arial"/>
                <w:sz w:val="24"/>
                <w:szCs w:val="24"/>
              </w:rPr>
              <w:t>5</w:t>
            </w:r>
          </w:p>
        </w:tc>
      </w:tr>
      <w:tr w:rsidR="00CD5031" w:rsidRPr="00E15477" w:rsidTr="002827EA">
        <w:trPr>
          <w:trHeight w:val="255"/>
          <w:jc w:val="center"/>
        </w:trPr>
        <w:tc>
          <w:tcPr>
            <w:tcW w:w="6658" w:type="dxa"/>
            <w:shd w:val="clear" w:color="auto" w:fill="auto"/>
            <w:vAlign w:val="bottom"/>
          </w:tcPr>
          <w:p w:rsidR="00CD5031" w:rsidRPr="00E15477" w:rsidRDefault="00CD5031" w:rsidP="002827EA">
            <w:pPr>
              <w:spacing w:after="0" w:line="240" w:lineRule="auto"/>
              <w:rPr>
                <w:rFonts w:ascii="Arial" w:hAnsi="Arial" w:cs="Arial"/>
                <w:sz w:val="24"/>
                <w:szCs w:val="24"/>
              </w:rPr>
            </w:pPr>
            <w:r w:rsidRPr="00E15477">
              <w:rPr>
                <w:rFonts w:ascii="Arial" w:hAnsi="Arial" w:cs="Arial"/>
                <w:sz w:val="24"/>
                <w:szCs w:val="24"/>
              </w:rPr>
              <w:lastRenderedPageBreak/>
              <w:t>d.3. La entidad participa y asiste a los Consejos Deportivos Municipales. 0,10 puntos</w:t>
            </w:r>
          </w:p>
        </w:tc>
        <w:tc>
          <w:tcPr>
            <w:tcW w:w="1836" w:type="dxa"/>
            <w:shd w:val="clear" w:color="auto" w:fill="auto"/>
          </w:tcPr>
          <w:p w:rsidR="00CD5031" w:rsidRPr="00E15477" w:rsidRDefault="00CD5031" w:rsidP="002827EA">
            <w:pPr>
              <w:spacing w:after="0" w:line="240" w:lineRule="auto"/>
              <w:jc w:val="center"/>
              <w:rPr>
                <w:rFonts w:ascii="Arial" w:hAnsi="Arial" w:cs="Arial"/>
                <w:sz w:val="24"/>
                <w:szCs w:val="24"/>
              </w:rPr>
            </w:pPr>
          </w:p>
          <w:p w:rsidR="00CD5031" w:rsidRPr="00E15477" w:rsidRDefault="00CD5031" w:rsidP="002827EA">
            <w:pPr>
              <w:spacing w:after="0" w:line="240" w:lineRule="auto"/>
              <w:jc w:val="center"/>
              <w:rPr>
                <w:rFonts w:ascii="Arial" w:hAnsi="Arial" w:cs="Arial"/>
                <w:sz w:val="24"/>
                <w:szCs w:val="24"/>
              </w:rPr>
            </w:pPr>
            <w:r w:rsidRPr="00E15477">
              <w:rPr>
                <w:rFonts w:ascii="Arial" w:hAnsi="Arial" w:cs="Arial"/>
                <w:sz w:val="24"/>
                <w:szCs w:val="24"/>
              </w:rPr>
              <w:t>0.1</w:t>
            </w:r>
          </w:p>
        </w:tc>
      </w:tr>
      <w:tr w:rsidR="00CD5031" w:rsidRPr="00E15477" w:rsidTr="002827EA">
        <w:trPr>
          <w:trHeight w:val="255"/>
          <w:jc w:val="center"/>
        </w:trPr>
        <w:tc>
          <w:tcPr>
            <w:tcW w:w="6658" w:type="dxa"/>
            <w:shd w:val="clear" w:color="auto" w:fill="auto"/>
            <w:vAlign w:val="bottom"/>
          </w:tcPr>
          <w:p w:rsidR="00CD5031" w:rsidRPr="00E15477" w:rsidRDefault="00CD5031" w:rsidP="002827EA">
            <w:pPr>
              <w:spacing w:after="0" w:line="240" w:lineRule="auto"/>
              <w:rPr>
                <w:rFonts w:ascii="Arial" w:hAnsi="Arial" w:cs="Arial"/>
                <w:sz w:val="24"/>
                <w:szCs w:val="24"/>
              </w:rPr>
            </w:pPr>
            <w:r w:rsidRPr="00E15477">
              <w:rPr>
                <w:rFonts w:ascii="Arial" w:hAnsi="Arial" w:cs="Arial"/>
                <w:sz w:val="24"/>
                <w:szCs w:val="24"/>
              </w:rPr>
              <w:t xml:space="preserve">d.4. La entidad colabora activamente en la organización de las actividades deportivas organizadas por el Servicio de deportes (Cursa Solidaria, Fiesta de las Ruedas, Fiesta del Juego y el deporte, </w:t>
            </w:r>
            <w:proofErr w:type="spellStart"/>
            <w:r w:rsidRPr="00E15477">
              <w:rPr>
                <w:rFonts w:ascii="Arial" w:hAnsi="Arial" w:cs="Arial"/>
                <w:sz w:val="24"/>
                <w:szCs w:val="24"/>
              </w:rPr>
              <w:t>etc</w:t>
            </w:r>
            <w:proofErr w:type="spellEnd"/>
            <w:r w:rsidRPr="00E15477">
              <w:rPr>
                <w:rFonts w:ascii="Arial" w:hAnsi="Arial" w:cs="Arial"/>
                <w:sz w:val="24"/>
                <w:szCs w:val="24"/>
              </w:rPr>
              <w:t xml:space="preserve"> …) 0,05 puntos por cada participación.</w:t>
            </w:r>
          </w:p>
        </w:tc>
        <w:tc>
          <w:tcPr>
            <w:tcW w:w="1836" w:type="dxa"/>
            <w:shd w:val="clear" w:color="auto" w:fill="auto"/>
          </w:tcPr>
          <w:p w:rsidR="00CD5031" w:rsidRPr="00E15477" w:rsidRDefault="00CD5031" w:rsidP="002827EA">
            <w:pPr>
              <w:spacing w:after="0" w:line="240" w:lineRule="auto"/>
              <w:jc w:val="center"/>
              <w:rPr>
                <w:rFonts w:ascii="Arial" w:hAnsi="Arial" w:cs="Arial"/>
                <w:sz w:val="24"/>
                <w:szCs w:val="24"/>
              </w:rPr>
            </w:pPr>
          </w:p>
          <w:p w:rsidR="00CD5031" w:rsidRPr="00E15477" w:rsidRDefault="00CD5031" w:rsidP="002827EA">
            <w:pPr>
              <w:spacing w:after="0" w:line="240" w:lineRule="auto"/>
              <w:jc w:val="center"/>
              <w:rPr>
                <w:rFonts w:ascii="Arial" w:hAnsi="Arial" w:cs="Arial"/>
                <w:sz w:val="24"/>
                <w:szCs w:val="24"/>
              </w:rPr>
            </w:pPr>
            <w:r w:rsidRPr="00E15477">
              <w:rPr>
                <w:rFonts w:ascii="Arial" w:hAnsi="Arial" w:cs="Arial"/>
                <w:sz w:val="24"/>
                <w:szCs w:val="24"/>
              </w:rPr>
              <w:t>0.05</w:t>
            </w:r>
          </w:p>
        </w:tc>
      </w:tr>
      <w:tr w:rsidR="00CD5031" w:rsidRPr="00E15477" w:rsidTr="002827EA">
        <w:trPr>
          <w:trHeight w:val="255"/>
          <w:jc w:val="center"/>
        </w:trPr>
        <w:tc>
          <w:tcPr>
            <w:tcW w:w="6658" w:type="dxa"/>
            <w:shd w:val="clear" w:color="auto" w:fill="auto"/>
            <w:vAlign w:val="bottom"/>
          </w:tcPr>
          <w:p w:rsidR="00CD5031" w:rsidRPr="00E15477" w:rsidRDefault="00CD5031" w:rsidP="002827EA">
            <w:pPr>
              <w:spacing w:after="0" w:line="240" w:lineRule="auto"/>
              <w:rPr>
                <w:rFonts w:ascii="Arial" w:hAnsi="Arial" w:cs="Arial"/>
                <w:sz w:val="24"/>
                <w:szCs w:val="24"/>
              </w:rPr>
            </w:pPr>
            <w:r w:rsidRPr="00E15477">
              <w:rPr>
                <w:rFonts w:ascii="Arial" w:hAnsi="Arial" w:cs="Arial"/>
                <w:sz w:val="24"/>
                <w:szCs w:val="24"/>
              </w:rPr>
              <w:t>d.5. Que las Juntas Directivas y/o órganos de dirección o administración tengan un número de mujeres superior al 30%. Hasta 1 punto.</w:t>
            </w:r>
          </w:p>
        </w:tc>
        <w:tc>
          <w:tcPr>
            <w:tcW w:w="1836" w:type="dxa"/>
            <w:shd w:val="clear" w:color="auto" w:fill="auto"/>
            <w:vAlign w:val="center"/>
          </w:tcPr>
          <w:p w:rsidR="00CD5031" w:rsidRPr="00E15477" w:rsidRDefault="00CD5031" w:rsidP="002827EA">
            <w:pPr>
              <w:spacing w:after="0" w:line="240" w:lineRule="auto"/>
              <w:jc w:val="center"/>
              <w:rPr>
                <w:rFonts w:ascii="Arial" w:hAnsi="Arial" w:cs="Arial"/>
                <w:sz w:val="24"/>
                <w:szCs w:val="24"/>
              </w:rPr>
            </w:pPr>
            <w:r w:rsidRPr="00E15477">
              <w:rPr>
                <w:rFonts w:ascii="Arial" w:hAnsi="Arial" w:cs="Arial"/>
                <w:sz w:val="24"/>
                <w:szCs w:val="24"/>
              </w:rPr>
              <w:t>Hasta 1 punto</w:t>
            </w:r>
          </w:p>
        </w:tc>
      </w:tr>
      <w:tr w:rsidR="00CD5031" w:rsidRPr="00E15477" w:rsidTr="002827EA">
        <w:trPr>
          <w:trHeight w:val="255"/>
          <w:jc w:val="center"/>
        </w:trPr>
        <w:tc>
          <w:tcPr>
            <w:tcW w:w="6658" w:type="dxa"/>
            <w:shd w:val="clear" w:color="auto" w:fill="auto"/>
            <w:vAlign w:val="bottom"/>
          </w:tcPr>
          <w:p w:rsidR="00CD5031" w:rsidRPr="00E15477" w:rsidRDefault="00CD5031" w:rsidP="002827EA">
            <w:pPr>
              <w:spacing w:after="0" w:line="240" w:lineRule="auto"/>
              <w:rPr>
                <w:rFonts w:ascii="Arial" w:hAnsi="Arial" w:cs="Arial"/>
                <w:sz w:val="24"/>
                <w:szCs w:val="24"/>
              </w:rPr>
            </w:pPr>
            <w:r w:rsidRPr="00E15477">
              <w:rPr>
                <w:rFonts w:ascii="Arial" w:hAnsi="Arial" w:cs="Arial"/>
                <w:sz w:val="24"/>
                <w:szCs w:val="24"/>
              </w:rPr>
              <w:t>d.6. Que la entidad lleve a cabo acciones de fomento de igualdad de género (Planes de igualdad y/u otras acciones)</w:t>
            </w:r>
          </w:p>
        </w:tc>
        <w:tc>
          <w:tcPr>
            <w:tcW w:w="1836" w:type="dxa"/>
            <w:shd w:val="clear" w:color="auto" w:fill="auto"/>
            <w:vAlign w:val="center"/>
          </w:tcPr>
          <w:p w:rsidR="00CD5031" w:rsidRPr="00E15477" w:rsidRDefault="00CD5031" w:rsidP="002827EA">
            <w:pPr>
              <w:spacing w:after="0" w:line="240" w:lineRule="auto"/>
              <w:jc w:val="center"/>
              <w:rPr>
                <w:rFonts w:ascii="Arial" w:hAnsi="Arial" w:cs="Arial"/>
                <w:sz w:val="24"/>
                <w:szCs w:val="24"/>
              </w:rPr>
            </w:pPr>
            <w:r w:rsidRPr="00E15477">
              <w:rPr>
                <w:rFonts w:ascii="Arial" w:hAnsi="Arial" w:cs="Arial"/>
                <w:sz w:val="24"/>
                <w:szCs w:val="24"/>
              </w:rPr>
              <w:t>Hasta 1 punto</w:t>
            </w:r>
          </w:p>
        </w:tc>
      </w:tr>
      <w:tr w:rsidR="00CD5031" w:rsidRPr="00E15477" w:rsidTr="002827EA">
        <w:trPr>
          <w:trHeight w:val="255"/>
          <w:jc w:val="center"/>
        </w:trPr>
        <w:tc>
          <w:tcPr>
            <w:tcW w:w="6658" w:type="dxa"/>
            <w:shd w:val="clear" w:color="auto" w:fill="auto"/>
            <w:vAlign w:val="bottom"/>
          </w:tcPr>
          <w:p w:rsidR="00CD5031" w:rsidRPr="00E15477" w:rsidRDefault="00CD5031" w:rsidP="002827EA">
            <w:pPr>
              <w:spacing w:after="0" w:line="240" w:lineRule="auto"/>
              <w:rPr>
                <w:rFonts w:ascii="Arial" w:hAnsi="Arial" w:cs="Arial"/>
                <w:sz w:val="24"/>
                <w:szCs w:val="24"/>
              </w:rPr>
            </w:pPr>
            <w:r w:rsidRPr="00E15477">
              <w:rPr>
                <w:rFonts w:ascii="Arial" w:hAnsi="Arial" w:cs="Arial"/>
                <w:sz w:val="24"/>
                <w:szCs w:val="24"/>
              </w:rPr>
              <w:t>d.7. Que la entidad participe en actos vinculados al Día internacional de las mujeres (8 de marzo) y al Día internacional contra la violencia hacia las mujeres (25 de noviembre)</w:t>
            </w:r>
          </w:p>
        </w:tc>
        <w:tc>
          <w:tcPr>
            <w:tcW w:w="1836" w:type="dxa"/>
            <w:shd w:val="clear" w:color="auto" w:fill="auto"/>
            <w:vAlign w:val="center"/>
          </w:tcPr>
          <w:p w:rsidR="00CD5031" w:rsidRPr="00E15477" w:rsidRDefault="00CD5031" w:rsidP="002827EA">
            <w:pPr>
              <w:spacing w:after="0" w:line="240" w:lineRule="auto"/>
              <w:jc w:val="center"/>
              <w:rPr>
                <w:rFonts w:ascii="Arial" w:hAnsi="Arial" w:cs="Arial"/>
                <w:sz w:val="24"/>
                <w:szCs w:val="24"/>
              </w:rPr>
            </w:pPr>
            <w:r w:rsidRPr="00E15477">
              <w:rPr>
                <w:rFonts w:ascii="Arial" w:hAnsi="Arial" w:cs="Arial"/>
                <w:sz w:val="24"/>
                <w:szCs w:val="24"/>
              </w:rPr>
              <w:t>Hasta 1 punto</w:t>
            </w:r>
          </w:p>
        </w:tc>
      </w:tr>
      <w:tr w:rsidR="00CD5031" w:rsidRPr="00E15477" w:rsidTr="002827EA">
        <w:trPr>
          <w:trHeight w:val="255"/>
          <w:jc w:val="center"/>
        </w:trPr>
        <w:tc>
          <w:tcPr>
            <w:tcW w:w="6658" w:type="dxa"/>
            <w:shd w:val="clear" w:color="auto" w:fill="auto"/>
            <w:vAlign w:val="center"/>
          </w:tcPr>
          <w:p w:rsidR="00CD5031" w:rsidRPr="00E15477" w:rsidRDefault="00CD5031" w:rsidP="002827EA">
            <w:pPr>
              <w:autoSpaceDE w:val="0"/>
              <w:autoSpaceDN w:val="0"/>
              <w:adjustRightInd w:val="0"/>
              <w:spacing w:after="0" w:line="240" w:lineRule="auto"/>
              <w:rPr>
                <w:rFonts w:ascii="Arial" w:hAnsi="Arial" w:cs="Arial"/>
                <w:sz w:val="24"/>
                <w:szCs w:val="24"/>
              </w:rPr>
            </w:pPr>
            <w:r w:rsidRPr="00E15477">
              <w:rPr>
                <w:rFonts w:ascii="Arial" w:hAnsi="Arial" w:cs="Arial"/>
                <w:sz w:val="24"/>
                <w:szCs w:val="24"/>
              </w:rPr>
              <w:t>Que la entidad programe y ejecute para la totalidad de las personas asociadas, la sesión formativa contemplada en el apartado 5 del Protocolo de actuación por unas fiestas libres de agresiones sexistas en Esplugues.</w:t>
            </w:r>
          </w:p>
        </w:tc>
        <w:tc>
          <w:tcPr>
            <w:tcW w:w="1836" w:type="dxa"/>
            <w:shd w:val="clear" w:color="auto" w:fill="auto"/>
            <w:vAlign w:val="center"/>
          </w:tcPr>
          <w:p w:rsidR="00CD5031" w:rsidRPr="00E15477" w:rsidRDefault="00CD5031" w:rsidP="002827EA">
            <w:pPr>
              <w:spacing w:after="0" w:line="240" w:lineRule="auto"/>
              <w:jc w:val="center"/>
              <w:rPr>
                <w:rFonts w:ascii="Arial" w:hAnsi="Arial" w:cs="Arial"/>
                <w:sz w:val="24"/>
                <w:szCs w:val="24"/>
              </w:rPr>
            </w:pPr>
            <w:r w:rsidRPr="00E15477">
              <w:rPr>
                <w:rFonts w:ascii="Arial" w:hAnsi="Arial" w:cs="Arial"/>
                <w:sz w:val="24"/>
                <w:szCs w:val="24"/>
              </w:rPr>
              <w:t>Hasta 1 punto</w:t>
            </w:r>
          </w:p>
        </w:tc>
      </w:tr>
      <w:tr w:rsidR="00CD5031" w:rsidRPr="00E15477" w:rsidTr="002827EA">
        <w:trPr>
          <w:trHeight w:val="255"/>
          <w:jc w:val="center"/>
        </w:trPr>
        <w:tc>
          <w:tcPr>
            <w:tcW w:w="6658" w:type="dxa"/>
            <w:shd w:val="clear" w:color="auto" w:fill="auto"/>
            <w:vAlign w:val="center"/>
          </w:tcPr>
          <w:p w:rsidR="00CD5031" w:rsidRPr="00E15477" w:rsidRDefault="00CD5031" w:rsidP="002827EA">
            <w:pPr>
              <w:autoSpaceDE w:val="0"/>
              <w:autoSpaceDN w:val="0"/>
              <w:adjustRightInd w:val="0"/>
              <w:spacing w:after="0" w:line="240" w:lineRule="auto"/>
              <w:rPr>
                <w:rFonts w:ascii="Arial" w:hAnsi="Arial" w:cs="Arial"/>
                <w:sz w:val="24"/>
                <w:szCs w:val="24"/>
              </w:rPr>
            </w:pPr>
            <w:r w:rsidRPr="00E15477">
              <w:rPr>
                <w:rFonts w:ascii="Arial" w:hAnsi="Arial" w:cs="Arial"/>
                <w:sz w:val="24"/>
                <w:szCs w:val="24"/>
              </w:rPr>
              <w:t>Que la Entidad promueva de forma efectiva la participación y la incorporación de personas asociadas a la Red de Agentes Preventivas.</w:t>
            </w:r>
          </w:p>
        </w:tc>
        <w:tc>
          <w:tcPr>
            <w:tcW w:w="1836" w:type="dxa"/>
            <w:shd w:val="clear" w:color="auto" w:fill="auto"/>
            <w:vAlign w:val="center"/>
          </w:tcPr>
          <w:p w:rsidR="00CD5031" w:rsidRPr="00E15477" w:rsidRDefault="00CD5031" w:rsidP="002827EA">
            <w:pPr>
              <w:spacing w:after="0" w:line="240" w:lineRule="auto"/>
              <w:jc w:val="center"/>
              <w:rPr>
                <w:rFonts w:ascii="Arial" w:hAnsi="Arial" w:cs="Arial"/>
                <w:sz w:val="24"/>
                <w:szCs w:val="24"/>
              </w:rPr>
            </w:pPr>
            <w:r w:rsidRPr="00E15477">
              <w:rPr>
                <w:rFonts w:ascii="Arial" w:hAnsi="Arial" w:cs="Arial"/>
                <w:sz w:val="24"/>
                <w:szCs w:val="24"/>
              </w:rPr>
              <w:t>Hasta 2 puntos</w:t>
            </w:r>
          </w:p>
        </w:tc>
      </w:tr>
    </w:tbl>
    <w:p w:rsidR="00CD5031" w:rsidRPr="00E15477" w:rsidRDefault="00CD5031" w:rsidP="002827EA">
      <w:pPr>
        <w:pStyle w:val="Prrafodelista2"/>
        <w:spacing w:after="0" w:line="240" w:lineRule="auto"/>
        <w:ind w:left="708"/>
        <w:jc w:val="both"/>
        <w:rPr>
          <w:rFonts w:ascii="Arial" w:hAnsi="Arial" w:cs="Arial"/>
          <w:sz w:val="24"/>
          <w:szCs w:val="24"/>
          <w:lang w:val="ca-ES"/>
        </w:rPr>
      </w:pPr>
    </w:p>
    <w:p w:rsidR="00531108" w:rsidRPr="00E15477" w:rsidRDefault="00531108" w:rsidP="00024A8F">
      <w:pPr>
        <w:spacing w:after="0" w:line="240" w:lineRule="auto"/>
        <w:jc w:val="both"/>
        <w:rPr>
          <w:rFonts w:ascii="Arial" w:hAnsi="Arial" w:cs="Arial"/>
          <w:sz w:val="24"/>
          <w:szCs w:val="24"/>
        </w:rPr>
      </w:pPr>
    </w:p>
    <w:p w:rsidR="00D7102D" w:rsidRPr="00E15477" w:rsidRDefault="00D7102D">
      <w:pPr>
        <w:rPr>
          <w:rFonts w:ascii="Arial" w:hAnsi="Arial" w:cs="Arial"/>
          <w:b/>
          <w:bCs/>
          <w:sz w:val="24"/>
          <w:szCs w:val="24"/>
          <w:u w:val="single"/>
        </w:rPr>
      </w:pPr>
      <w:r w:rsidRPr="00E15477">
        <w:rPr>
          <w:rFonts w:ascii="Arial" w:hAnsi="Arial" w:cs="Arial"/>
          <w:b/>
          <w:bCs/>
          <w:sz w:val="24"/>
          <w:szCs w:val="24"/>
          <w:u w:val="single"/>
        </w:rPr>
        <w:br w:type="page"/>
      </w:r>
    </w:p>
    <w:p w:rsidR="00CD5031" w:rsidRPr="00E15477" w:rsidRDefault="00CD5031" w:rsidP="00CD5031">
      <w:pPr>
        <w:tabs>
          <w:tab w:val="left" w:pos="1455"/>
        </w:tabs>
        <w:spacing w:after="0" w:line="240" w:lineRule="auto"/>
        <w:jc w:val="both"/>
        <w:rPr>
          <w:rFonts w:ascii="Arial" w:hAnsi="Arial" w:cs="Arial"/>
          <w:b/>
          <w:bCs/>
          <w:sz w:val="24"/>
          <w:szCs w:val="24"/>
          <w:u w:val="single"/>
        </w:rPr>
      </w:pPr>
      <w:r w:rsidRPr="00E15477">
        <w:rPr>
          <w:rFonts w:ascii="Arial" w:hAnsi="Arial" w:cs="Arial"/>
          <w:b/>
          <w:bCs/>
          <w:sz w:val="24"/>
          <w:szCs w:val="24"/>
          <w:u w:val="single"/>
        </w:rPr>
        <w:lastRenderedPageBreak/>
        <w:t>JUVENTUD</w:t>
      </w:r>
    </w:p>
    <w:p w:rsidR="00CD5031" w:rsidRPr="00E15477" w:rsidRDefault="00CD5031" w:rsidP="00CD5031">
      <w:pPr>
        <w:tabs>
          <w:tab w:val="left" w:pos="1455"/>
        </w:tabs>
        <w:spacing w:after="0" w:line="240" w:lineRule="auto"/>
        <w:jc w:val="both"/>
        <w:rPr>
          <w:rFonts w:ascii="Arial" w:hAnsi="Arial" w:cs="Arial"/>
          <w:b/>
          <w:bCs/>
          <w:sz w:val="24"/>
          <w:szCs w:val="24"/>
          <w:u w:val="single"/>
        </w:rPr>
      </w:pPr>
    </w:p>
    <w:p w:rsidR="00CD5031" w:rsidRPr="00E15477" w:rsidRDefault="00CD5031" w:rsidP="00CD5031">
      <w:pPr>
        <w:tabs>
          <w:tab w:val="left" w:pos="1455"/>
        </w:tabs>
        <w:spacing w:after="0" w:line="240" w:lineRule="auto"/>
        <w:jc w:val="both"/>
        <w:rPr>
          <w:rFonts w:ascii="Arial" w:hAnsi="Arial" w:cs="Arial"/>
          <w:b/>
          <w:bCs/>
          <w:sz w:val="24"/>
          <w:szCs w:val="24"/>
        </w:rPr>
      </w:pPr>
      <w:r w:rsidRPr="00E15477">
        <w:rPr>
          <w:rFonts w:ascii="Arial" w:hAnsi="Arial" w:cs="Arial"/>
          <w:b/>
          <w:bCs/>
          <w:sz w:val="24"/>
          <w:szCs w:val="24"/>
        </w:rPr>
        <w:t xml:space="preserve">Línea de subvención: </w:t>
      </w:r>
      <w:r w:rsidRPr="00E15477">
        <w:rPr>
          <w:rFonts w:ascii="Arial" w:hAnsi="Arial" w:cs="Arial"/>
          <w:b/>
          <w:color w:val="000000"/>
          <w:sz w:val="24"/>
          <w:szCs w:val="24"/>
          <w:lang w:eastAsia="es-ES"/>
        </w:rPr>
        <w:t>Promover las Iniciativas juveniles y asociacionismo</w:t>
      </w:r>
    </w:p>
    <w:p w:rsidR="00377408" w:rsidRPr="00E15477" w:rsidRDefault="00377408" w:rsidP="00377408">
      <w:pPr>
        <w:tabs>
          <w:tab w:val="left" w:pos="1455"/>
        </w:tabs>
        <w:spacing w:after="0" w:line="240" w:lineRule="auto"/>
        <w:jc w:val="both"/>
        <w:rPr>
          <w:rFonts w:ascii="Arial" w:hAnsi="Arial" w:cs="Arial"/>
          <w:b/>
          <w:bCs/>
          <w:sz w:val="24"/>
          <w:szCs w:val="24"/>
        </w:rPr>
      </w:pPr>
    </w:p>
    <w:p w:rsidR="009D7178" w:rsidRPr="00E15477" w:rsidRDefault="009D7178" w:rsidP="009D7178">
      <w:pPr>
        <w:tabs>
          <w:tab w:val="left" w:pos="1455"/>
        </w:tabs>
        <w:spacing w:after="0" w:line="240" w:lineRule="auto"/>
        <w:jc w:val="both"/>
        <w:rPr>
          <w:rFonts w:ascii="Arial" w:hAnsi="Arial" w:cs="Arial"/>
          <w:bCs/>
          <w:sz w:val="24"/>
          <w:szCs w:val="24"/>
        </w:rPr>
      </w:pPr>
      <w:r w:rsidRPr="00E15477">
        <w:rPr>
          <w:rFonts w:ascii="Arial" w:hAnsi="Arial" w:cs="Arial"/>
          <w:bCs/>
          <w:sz w:val="24"/>
          <w:szCs w:val="24"/>
        </w:rPr>
        <w:t>Sistema de puntuación:</w:t>
      </w:r>
    </w:p>
    <w:p w:rsidR="009D7178" w:rsidRPr="00E15477" w:rsidRDefault="009D7178" w:rsidP="009D7178">
      <w:pPr>
        <w:tabs>
          <w:tab w:val="left" w:pos="1455"/>
        </w:tabs>
        <w:spacing w:after="0" w:line="240" w:lineRule="auto"/>
        <w:jc w:val="both"/>
        <w:rPr>
          <w:rFonts w:ascii="Arial" w:hAnsi="Arial" w:cs="Arial"/>
          <w:bCs/>
          <w:sz w:val="24"/>
          <w:szCs w:val="24"/>
        </w:rPr>
      </w:pPr>
    </w:p>
    <w:p w:rsidR="009D7178" w:rsidRPr="00E15477" w:rsidRDefault="009D7178" w:rsidP="009D7178">
      <w:pPr>
        <w:tabs>
          <w:tab w:val="left" w:pos="1455"/>
        </w:tabs>
        <w:spacing w:after="0" w:line="240" w:lineRule="auto"/>
        <w:jc w:val="both"/>
        <w:rPr>
          <w:rFonts w:ascii="Arial" w:hAnsi="Arial" w:cs="Arial"/>
          <w:bCs/>
          <w:sz w:val="24"/>
          <w:szCs w:val="24"/>
        </w:rPr>
      </w:pPr>
      <w:r w:rsidRPr="00E15477">
        <w:rPr>
          <w:rFonts w:ascii="Arial" w:hAnsi="Arial" w:cs="Arial"/>
          <w:bCs/>
          <w:sz w:val="24"/>
          <w:szCs w:val="24"/>
        </w:rPr>
        <w:t>Distribución proporcional entre los proyectos presentados y la dotación presupuestaria del concurso:</w:t>
      </w:r>
    </w:p>
    <w:p w:rsidR="009D7178" w:rsidRPr="00E15477" w:rsidRDefault="009D7178" w:rsidP="009D7178">
      <w:pPr>
        <w:tabs>
          <w:tab w:val="left" w:pos="1455"/>
        </w:tabs>
        <w:spacing w:after="0" w:line="240" w:lineRule="auto"/>
        <w:jc w:val="both"/>
        <w:rPr>
          <w:rFonts w:ascii="Arial" w:hAnsi="Arial" w:cs="Arial"/>
          <w:bCs/>
          <w:sz w:val="24"/>
          <w:szCs w:val="24"/>
        </w:rPr>
      </w:pPr>
      <w:r w:rsidRPr="00E15477">
        <w:rPr>
          <w:rFonts w:ascii="Arial" w:hAnsi="Arial" w:cs="Arial"/>
          <w:bCs/>
          <w:sz w:val="24"/>
          <w:szCs w:val="24"/>
        </w:rPr>
        <w:t> </w:t>
      </w:r>
    </w:p>
    <w:p w:rsidR="009D7178" w:rsidRPr="00E15477" w:rsidRDefault="009D7178" w:rsidP="009D7178">
      <w:pPr>
        <w:tabs>
          <w:tab w:val="left" w:pos="1455"/>
        </w:tabs>
        <w:spacing w:after="0" w:line="240" w:lineRule="auto"/>
        <w:jc w:val="both"/>
        <w:rPr>
          <w:rFonts w:ascii="Arial" w:hAnsi="Arial" w:cs="Arial"/>
          <w:bCs/>
          <w:sz w:val="24"/>
          <w:szCs w:val="24"/>
        </w:rPr>
      </w:pPr>
      <w:r w:rsidRPr="00E15477">
        <w:rPr>
          <w:rFonts w:ascii="Arial" w:hAnsi="Arial" w:cs="Arial"/>
          <w:bCs/>
          <w:sz w:val="24"/>
          <w:szCs w:val="24"/>
        </w:rPr>
        <w:t>Se valora individualmente cada proyecto en función de los indicadores que se detallan a continuación, se multiplica por la dotación económica asignada al concurso y se divide por la suma total de las valoraciones de los proyectos.</w:t>
      </w:r>
    </w:p>
    <w:p w:rsidR="00CD5031" w:rsidRPr="00E15477" w:rsidRDefault="00CD5031" w:rsidP="00CD5031">
      <w:pPr>
        <w:pStyle w:val="Prrafodelista2"/>
        <w:spacing w:after="0" w:line="240" w:lineRule="auto"/>
        <w:ind w:left="708"/>
        <w:jc w:val="both"/>
        <w:rPr>
          <w:rFonts w:ascii="Arial" w:hAnsi="Arial" w:cs="Arial"/>
          <w:sz w:val="24"/>
          <w:szCs w:val="24"/>
          <w:lang w:val="ca-ES"/>
        </w:rPr>
      </w:pPr>
    </w:p>
    <w:tbl>
      <w:tblPr>
        <w:tblW w:w="8489" w:type="dxa"/>
        <w:jc w:val="center"/>
        <w:tblCellMar>
          <w:left w:w="70" w:type="dxa"/>
          <w:right w:w="70" w:type="dxa"/>
        </w:tblCellMar>
        <w:tblLook w:val="00A0" w:firstRow="1" w:lastRow="0" w:firstColumn="1" w:lastColumn="0" w:noHBand="0" w:noVBand="0"/>
      </w:tblPr>
      <w:tblGrid>
        <w:gridCol w:w="6589"/>
        <w:gridCol w:w="215"/>
        <w:gridCol w:w="1685"/>
      </w:tblGrid>
      <w:tr w:rsidR="00CD5031" w:rsidRPr="00E15477" w:rsidTr="002827EA">
        <w:trPr>
          <w:trHeight w:val="255"/>
          <w:jc w:val="center"/>
        </w:trPr>
        <w:tc>
          <w:tcPr>
            <w:tcW w:w="6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rPr>
                <w:rFonts w:ascii="Arial" w:hAnsi="Arial" w:cs="Arial"/>
                <w:b/>
                <w:bCs/>
                <w:sz w:val="24"/>
                <w:szCs w:val="24"/>
                <w:lang w:eastAsia="es-ES_tradnl"/>
              </w:rPr>
            </w:pPr>
            <w:r w:rsidRPr="00E15477">
              <w:rPr>
                <w:rFonts w:ascii="Arial" w:hAnsi="Arial" w:cs="Arial"/>
                <w:b/>
                <w:bCs/>
                <w:sz w:val="24"/>
                <w:szCs w:val="24"/>
                <w:lang w:eastAsia="es-ES_tradnl"/>
              </w:rPr>
              <w:t>Proyectos que fomenten la participación juvenil</w:t>
            </w:r>
          </w:p>
        </w:tc>
        <w:tc>
          <w:tcPr>
            <w:tcW w:w="1685" w:type="dxa"/>
            <w:tcBorders>
              <w:top w:val="single" w:sz="4" w:space="0" w:color="auto"/>
              <w:left w:val="single" w:sz="4" w:space="0" w:color="auto"/>
              <w:bottom w:val="single" w:sz="4" w:space="0" w:color="auto"/>
              <w:right w:val="single" w:sz="4" w:space="0" w:color="auto"/>
            </w:tcBorders>
            <w:shd w:val="clear" w:color="auto" w:fill="auto"/>
          </w:tcPr>
          <w:p w:rsidR="00CD5031" w:rsidRPr="00E15477" w:rsidRDefault="00CD5031" w:rsidP="00BB4CBC">
            <w:pPr>
              <w:spacing w:after="0" w:line="240" w:lineRule="auto"/>
              <w:jc w:val="center"/>
              <w:rPr>
                <w:rFonts w:ascii="Arial" w:hAnsi="Arial" w:cs="Arial"/>
                <w:b/>
                <w:bCs/>
                <w:sz w:val="24"/>
                <w:szCs w:val="24"/>
              </w:rPr>
            </w:pPr>
            <w:r w:rsidRPr="00E15477">
              <w:rPr>
                <w:rFonts w:ascii="Arial" w:hAnsi="Arial" w:cs="Arial"/>
                <w:b/>
                <w:bCs/>
                <w:sz w:val="24"/>
                <w:szCs w:val="24"/>
              </w:rPr>
              <w:t>Máximo 15 puntos</w:t>
            </w:r>
          </w:p>
        </w:tc>
      </w:tr>
      <w:tr w:rsidR="00CD5031" w:rsidRPr="00E15477" w:rsidTr="002827EA">
        <w:trPr>
          <w:trHeight w:val="255"/>
          <w:jc w:val="center"/>
        </w:trPr>
        <w:tc>
          <w:tcPr>
            <w:tcW w:w="6804" w:type="dxa"/>
            <w:gridSpan w:val="2"/>
            <w:tcBorders>
              <w:top w:val="nil"/>
              <w:left w:val="single" w:sz="4" w:space="0" w:color="auto"/>
              <w:bottom w:val="single" w:sz="4" w:space="0" w:color="auto"/>
              <w:right w:val="single" w:sz="4" w:space="0" w:color="auto"/>
            </w:tcBorders>
            <w:shd w:val="clear" w:color="auto" w:fill="auto"/>
          </w:tcPr>
          <w:p w:rsidR="00CD5031" w:rsidRPr="00E15477" w:rsidRDefault="00CD5031" w:rsidP="00BB4CBC">
            <w:pPr>
              <w:spacing w:after="0" w:line="240" w:lineRule="auto"/>
              <w:jc w:val="both"/>
              <w:rPr>
                <w:rFonts w:ascii="Arial" w:hAnsi="Arial" w:cs="Arial"/>
                <w:sz w:val="24"/>
                <w:szCs w:val="24"/>
              </w:rPr>
            </w:pPr>
            <w:r w:rsidRPr="00E15477">
              <w:rPr>
                <w:rFonts w:ascii="Arial" w:hAnsi="Arial" w:cs="Arial"/>
                <w:sz w:val="24"/>
                <w:szCs w:val="24"/>
              </w:rPr>
              <w:t>Acciones dirigidas a conseguir la participación de la población juvenil</w:t>
            </w:r>
          </w:p>
        </w:tc>
        <w:tc>
          <w:tcPr>
            <w:tcW w:w="1685" w:type="dxa"/>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Hasta 4 puntos</w:t>
            </w:r>
          </w:p>
        </w:tc>
      </w:tr>
      <w:tr w:rsidR="00CD5031" w:rsidRPr="00E15477" w:rsidTr="002827EA">
        <w:trPr>
          <w:trHeight w:val="255"/>
          <w:jc w:val="center"/>
        </w:trPr>
        <w:tc>
          <w:tcPr>
            <w:tcW w:w="6804" w:type="dxa"/>
            <w:gridSpan w:val="2"/>
            <w:tcBorders>
              <w:top w:val="nil"/>
              <w:left w:val="single" w:sz="4" w:space="0" w:color="auto"/>
              <w:bottom w:val="single" w:sz="4" w:space="0" w:color="auto"/>
              <w:right w:val="single" w:sz="4" w:space="0" w:color="auto"/>
            </w:tcBorders>
            <w:shd w:val="clear" w:color="auto" w:fill="auto"/>
          </w:tcPr>
          <w:p w:rsidR="00CD5031" w:rsidRPr="00E15477" w:rsidRDefault="00CD5031" w:rsidP="00BB4CBC">
            <w:pPr>
              <w:spacing w:after="0" w:line="240" w:lineRule="auto"/>
              <w:jc w:val="both"/>
              <w:rPr>
                <w:rFonts w:ascii="Arial" w:hAnsi="Arial" w:cs="Arial"/>
                <w:sz w:val="24"/>
                <w:szCs w:val="24"/>
              </w:rPr>
            </w:pPr>
            <w:r w:rsidRPr="00E15477">
              <w:rPr>
                <w:rFonts w:ascii="Arial" w:hAnsi="Arial" w:cs="Arial"/>
                <w:sz w:val="24"/>
                <w:szCs w:val="24"/>
              </w:rPr>
              <w:t>Acciones que fomenten el voluntariado y el trabajo solidario</w:t>
            </w:r>
          </w:p>
        </w:tc>
        <w:tc>
          <w:tcPr>
            <w:tcW w:w="1685" w:type="dxa"/>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Hasta 4 puntos</w:t>
            </w:r>
          </w:p>
        </w:tc>
      </w:tr>
      <w:tr w:rsidR="00CD5031" w:rsidRPr="00E15477" w:rsidTr="002827EA">
        <w:trPr>
          <w:trHeight w:val="255"/>
          <w:jc w:val="center"/>
        </w:trPr>
        <w:tc>
          <w:tcPr>
            <w:tcW w:w="6804" w:type="dxa"/>
            <w:gridSpan w:val="2"/>
            <w:tcBorders>
              <w:top w:val="nil"/>
              <w:left w:val="single" w:sz="4" w:space="0" w:color="auto"/>
              <w:bottom w:val="single" w:sz="4" w:space="0" w:color="auto"/>
              <w:right w:val="single" w:sz="4" w:space="0" w:color="auto"/>
            </w:tcBorders>
            <w:shd w:val="clear" w:color="auto" w:fill="auto"/>
          </w:tcPr>
          <w:p w:rsidR="00CD5031" w:rsidRPr="00E15477" w:rsidRDefault="00CD5031" w:rsidP="00BB4CBC">
            <w:pPr>
              <w:spacing w:after="0" w:line="240" w:lineRule="auto"/>
              <w:jc w:val="both"/>
              <w:rPr>
                <w:rFonts w:ascii="Arial" w:hAnsi="Arial" w:cs="Arial"/>
                <w:sz w:val="24"/>
                <w:szCs w:val="24"/>
              </w:rPr>
            </w:pPr>
            <w:r w:rsidRPr="00E15477">
              <w:rPr>
                <w:rFonts w:ascii="Arial" w:hAnsi="Arial" w:cs="Arial"/>
                <w:sz w:val="24"/>
                <w:szCs w:val="24"/>
              </w:rPr>
              <w:t>Asistencia en el Consejo municipal de Juventud</w:t>
            </w:r>
          </w:p>
        </w:tc>
        <w:tc>
          <w:tcPr>
            <w:tcW w:w="1685" w:type="dxa"/>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Hasta 4 puntos</w:t>
            </w:r>
          </w:p>
        </w:tc>
      </w:tr>
      <w:tr w:rsidR="00CD5031" w:rsidRPr="00E15477" w:rsidTr="002827EA">
        <w:trPr>
          <w:trHeight w:val="255"/>
          <w:jc w:val="center"/>
        </w:trPr>
        <w:tc>
          <w:tcPr>
            <w:tcW w:w="6804" w:type="dxa"/>
            <w:gridSpan w:val="2"/>
            <w:tcBorders>
              <w:top w:val="nil"/>
              <w:left w:val="single" w:sz="4" w:space="0" w:color="auto"/>
              <w:bottom w:val="single" w:sz="4" w:space="0" w:color="auto"/>
              <w:right w:val="single" w:sz="4" w:space="0" w:color="auto"/>
            </w:tcBorders>
            <w:shd w:val="clear" w:color="auto" w:fill="auto"/>
          </w:tcPr>
          <w:p w:rsidR="00CD5031" w:rsidRPr="00E15477" w:rsidRDefault="00CD5031" w:rsidP="00BB4CBC">
            <w:pPr>
              <w:spacing w:after="0" w:line="240" w:lineRule="auto"/>
              <w:jc w:val="both"/>
              <w:rPr>
                <w:rFonts w:ascii="Arial" w:hAnsi="Arial" w:cs="Arial"/>
                <w:sz w:val="24"/>
                <w:szCs w:val="24"/>
              </w:rPr>
            </w:pPr>
            <w:r w:rsidRPr="00E15477">
              <w:rPr>
                <w:rFonts w:ascii="Arial" w:hAnsi="Arial" w:cs="Arial"/>
                <w:sz w:val="24"/>
                <w:szCs w:val="24"/>
              </w:rPr>
              <w:t>Acciones innovadoras y/o creativas</w:t>
            </w:r>
          </w:p>
        </w:tc>
        <w:tc>
          <w:tcPr>
            <w:tcW w:w="1685" w:type="dxa"/>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Hasta 3 puntos</w:t>
            </w:r>
          </w:p>
        </w:tc>
      </w:tr>
      <w:tr w:rsidR="00CD5031" w:rsidRPr="00E15477" w:rsidTr="002827EA">
        <w:trPr>
          <w:trHeight w:val="255"/>
          <w:jc w:val="center"/>
        </w:trPr>
        <w:tc>
          <w:tcPr>
            <w:tcW w:w="6589" w:type="dxa"/>
            <w:tcBorders>
              <w:top w:val="single" w:sz="4" w:space="0" w:color="auto"/>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rPr>
                <w:rFonts w:ascii="Arial" w:hAnsi="Arial" w:cs="Arial"/>
                <w:b/>
                <w:bCs/>
                <w:sz w:val="24"/>
                <w:szCs w:val="24"/>
                <w:lang w:eastAsia="es-ES_tradnl"/>
              </w:rPr>
            </w:pPr>
            <w:r w:rsidRPr="00E15477">
              <w:rPr>
                <w:rFonts w:ascii="Arial" w:hAnsi="Arial" w:cs="Arial"/>
                <w:b/>
                <w:bCs/>
                <w:sz w:val="24"/>
                <w:szCs w:val="24"/>
                <w:lang w:eastAsia="es-ES_tradnl"/>
              </w:rPr>
              <w:t xml:space="preserve">Fomento de la </w:t>
            </w:r>
            <w:r w:rsidRPr="00E15477">
              <w:rPr>
                <w:rFonts w:ascii="Arial" w:hAnsi="Arial" w:cs="Arial"/>
                <w:b/>
                <w:bCs/>
                <w:sz w:val="24"/>
                <w:szCs w:val="24"/>
              </w:rPr>
              <w:t>cohesión social mediante iniciativas juveniles</w:t>
            </w:r>
          </w:p>
        </w:tc>
        <w:tc>
          <w:tcPr>
            <w:tcW w:w="1900" w:type="dxa"/>
            <w:gridSpan w:val="2"/>
            <w:tcBorders>
              <w:top w:val="single" w:sz="4" w:space="0" w:color="auto"/>
              <w:left w:val="single" w:sz="4" w:space="0" w:color="auto"/>
              <w:bottom w:val="single" w:sz="4" w:space="0" w:color="auto"/>
              <w:right w:val="single" w:sz="4" w:space="0" w:color="auto"/>
            </w:tcBorders>
            <w:shd w:val="clear" w:color="auto" w:fill="auto"/>
          </w:tcPr>
          <w:p w:rsidR="00CD5031" w:rsidRPr="00E15477" w:rsidRDefault="00CD5031" w:rsidP="00BB4CBC">
            <w:pPr>
              <w:spacing w:after="0" w:line="240" w:lineRule="auto"/>
              <w:jc w:val="center"/>
              <w:rPr>
                <w:rFonts w:ascii="Arial" w:hAnsi="Arial" w:cs="Arial"/>
                <w:b/>
                <w:bCs/>
                <w:sz w:val="24"/>
                <w:szCs w:val="24"/>
              </w:rPr>
            </w:pPr>
            <w:r w:rsidRPr="00E15477">
              <w:rPr>
                <w:rFonts w:ascii="Arial" w:hAnsi="Arial" w:cs="Arial"/>
                <w:b/>
                <w:bCs/>
                <w:sz w:val="24"/>
                <w:szCs w:val="24"/>
              </w:rPr>
              <w:t>Máximo 15 puntos</w:t>
            </w:r>
          </w:p>
        </w:tc>
      </w:tr>
      <w:tr w:rsidR="00CD5031" w:rsidRPr="00E15477"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tcPr>
          <w:p w:rsidR="00CD5031" w:rsidRPr="00E15477" w:rsidRDefault="00CD5031" w:rsidP="00BB4CBC">
            <w:pPr>
              <w:spacing w:after="0" w:line="240" w:lineRule="auto"/>
              <w:jc w:val="both"/>
              <w:rPr>
                <w:rFonts w:ascii="Arial" w:hAnsi="Arial" w:cs="Arial"/>
                <w:sz w:val="24"/>
                <w:szCs w:val="24"/>
              </w:rPr>
            </w:pPr>
            <w:r w:rsidRPr="00E15477">
              <w:rPr>
                <w:rFonts w:ascii="Arial" w:hAnsi="Arial" w:cs="Arial"/>
                <w:sz w:val="24"/>
                <w:szCs w:val="24"/>
              </w:rPr>
              <w:t>Acciones que incluyan a la población desfavorecida o con indicadores de riesgo de exclusión social</w:t>
            </w:r>
          </w:p>
        </w:tc>
        <w:tc>
          <w:tcPr>
            <w:tcW w:w="1900" w:type="dxa"/>
            <w:gridSpan w:val="2"/>
            <w:tcBorders>
              <w:top w:val="nil"/>
              <w:left w:val="single" w:sz="4" w:space="0" w:color="auto"/>
              <w:bottom w:val="single" w:sz="4" w:space="0" w:color="auto"/>
              <w:right w:val="single" w:sz="4" w:space="0" w:color="auto"/>
            </w:tcBorders>
            <w:shd w:val="clear" w:color="auto" w:fill="auto"/>
          </w:tcPr>
          <w:p w:rsidR="00CD5031" w:rsidRPr="00E15477" w:rsidRDefault="00CD5031" w:rsidP="00BB4CBC">
            <w:pPr>
              <w:spacing w:after="0" w:line="240" w:lineRule="auto"/>
              <w:jc w:val="center"/>
              <w:rPr>
                <w:rFonts w:ascii="Arial" w:hAnsi="Arial" w:cs="Arial"/>
                <w:sz w:val="24"/>
                <w:szCs w:val="24"/>
              </w:rPr>
            </w:pPr>
          </w:p>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Hasta 3 puntos</w:t>
            </w:r>
          </w:p>
        </w:tc>
      </w:tr>
      <w:tr w:rsidR="00CD5031" w:rsidRPr="00E15477"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tcPr>
          <w:p w:rsidR="00CD5031" w:rsidRPr="00E15477" w:rsidRDefault="00CD5031" w:rsidP="00BB4CBC">
            <w:pPr>
              <w:spacing w:after="0" w:line="240" w:lineRule="auto"/>
              <w:jc w:val="both"/>
              <w:rPr>
                <w:rFonts w:ascii="Arial" w:hAnsi="Arial" w:cs="Arial"/>
                <w:sz w:val="24"/>
                <w:szCs w:val="24"/>
              </w:rPr>
            </w:pPr>
            <w:r w:rsidRPr="00E15477">
              <w:rPr>
                <w:rFonts w:ascii="Arial" w:hAnsi="Arial" w:cs="Arial"/>
                <w:sz w:val="24"/>
                <w:szCs w:val="24"/>
              </w:rPr>
              <w:t>Acciones que fomenten la participación en las actividades de las personas extranjeras recién llegadas</w:t>
            </w:r>
          </w:p>
        </w:tc>
        <w:tc>
          <w:tcPr>
            <w:tcW w:w="1900" w:type="dxa"/>
            <w:gridSpan w:val="2"/>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Hasta 4 puntos</w:t>
            </w:r>
          </w:p>
        </w:tc>
      </w:tr>
      <w:tr w:rsidR="00CD5031" w:rsidRPr="00E15477"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tcPr>
          <w:p w:rsidR="00CD5031" w:rsidRPr="00E15477" w:rsidRDefault="00CD5031" w:rsidP="00BB4CBC">
            <w:pPr>
              <w:spacing w:after="0" w:line="240" w:lineRule="auto"/>
              <w:jc w:val="both"/>
              <w:rPr>
                <w:rFonts w:ascii="Arial" w:hAnsi="Arial" w:cs="Arial"/>
                <w:sz w:val="24"/>
                <w:szCs w:val="24"/>
              </w:rPr>
            </w:pPr>
            <w:r w:rsidRPr="00E15477">
              <w:rPr>
                <w:rFonts w:ascii="Arial" w:hAnsi="Arial" w:cs="Arial"/>
                <w:sz w:val="24"/>
                <w:szCs w:val="24"/>
              </w:rPr>
              <w:t>Acciones que impliquen a otros agentes sociales en el proyecto</w:t>
            </w:r>
          </w:p>
        </w:tc>
        <w:tc>
          <w:tcPr>
            <w:tcW w:w="1900" w:type="dxa"/>
            <w:gridSpan w:val="2"/>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Hasta 4 puntos</w:t>
            </w:r>
          </w:p>
        </w:tc>
      </w:tr>
      <w:tr w:rsidR="00CD5031" w:rsidRPr="00E15477"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tcPr>
          <w:p w:rsidR="00CD5031" w:rsidRPr="00E15477" w:rsidRDefault="00CD5031" w:rsidP="00BB4CBC">
            <w:pPr>
              <w:spacing w:after="0" w:line="240" w:lineRule="auto"/>
              <w:jc w:val="both"/>
              <w:rPr>
                <w:rFonts w:ascii="Arial" w:hAnsi="Arial" w:cs="Arial"/>
                <w:sz w:val="24"/>
                <w:szCs w:val="24"/>
              </w:rPr>
            </w:pPr>
            <w:r w:rsidRPr="00E15477">
              <w:rPr>
                <w:rFonts w:ascii="Arial" w:hAnsi="Arial" w:cs="Arial"/>
                <w:sz w:val="24"/>
                <w:szCs w:val="24"/>
              </w:rPr>
              <w:t>Acciones que incluyan elementos igualitarios y modelos con valores y actitudes positivas que ayuden a contrarrestar conductas abusivas y machistas</w:t>
            </w:r>
          </w:p>
        </w:tc>
        <w:tc>
          <w:tcPr>
            <w:tcW w:w="1900" w:type="dxa"/>
            <w:gridSpan w:val="2"/>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Hasta 4 puntos</w:t>
            </w:r>
          </w:p>
        </w:tc>
      </w:tr>
      <w:tr w:rsidR="00CD5031" w:rsidRPr="00E15477" w:rsidTr="002827EA">
        <w:trPr>
          <w:trHeight w:val="255"/>
          <w:jc w:val="center"/>
        </w:trPr>
        <w:tc>
          <w:tcPr>
            <w:tcW w:w="6589" w:type="dxa"/>
            <w:tcBorders>
              <w:top w:val="single" w:sz="4" w:space="0" w:color="auto"/>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rPr>
                <w:rFonts w:ascii="Arial" w:hAnsi="Arial" w:cs="Arial"/>
                <w:b/>
                <w:bCs/>
                <w:sz w:val="24"/>
                <w:szCs w:val="24"/>
                <w:lang w:eastAsia="es-ES_tradnl"/>
              </w:rPr>
            </w:pPr>
            <w:r w:rsidRPr="00E15477">
              <w:rPr>
                <w:rFonts w:ascii="Arial" w:hAnsi="Arial" w:cs="Arial"/>
                <w:b/>
                <w:bCs/>
                <w:sz w:val="24"/>
                <w:szCs w:val="24"/>
              </w:rPr>
              <w:t>Fomento de la emancipación juvenil</w:t>
            </w:r>
          </w:p>
        </w:tc>
        <w:tc>
          <w:tcPr>
            <w:tcW w:w="1900" w:type="dxa"/>
            <w:gridSpan w:val="2"/>
            <w:tcBorders>
              <w:top w:val="single" w:sz="4" w:space="0" w:color="auto"/>
              <w:left w:val="single" w:sz="4" w:space="0" w:color="auto"/>
              <w:bottom w:val="single" w:sz="4" w:space="0" w:color="auto"/>
              <w:right w:val="single" w:sz="4" w:space="0" w:color="auto"/>
            </w:tcBorders>
            <w:shd w:val="clear" w:color="auto" w:fill="auto"/>
          </w:tcPr>
          <w:p w:rsidR="00CD5031" w:rsidRPr="00E15477" w:rsidRDefault="00CD5031" w:rsidP="00BB4CBC">
            <w:pPr>
              <w:spacing w:after="0" w:line="240" w:lineRule="auto"/>
              <w:jc w:val="center"/>
              <w:rPr>
                <w:rFonts w:ascii="Arial" w:hAnsi="Arial" w:cs="Arial"/>
                <w:b/>
                <w:bCs/>
                <w:sz w:val="24"/>
                <w:szCs w:val="24"/>
              </w:rPr>
            </w:pPr>
            <w:r w:rsidRPr="00E15477">
              <w:rPr>
                <w:rFonts w:ascii="Arial" w:hAnsi="Arial" w:cs="Arial"/>
                <w:b/>
                <w:bCs/>
                <w:sz w:val="24"/>
                <w:szCs w:val="24"/>
              </w:rPr>
              <w:t>Máximo 15 puntos</w:t>
            </w:r>
          </w:p>
        </w:tc>
      </w:tr>
      <w:tr w:rsidR="00CD5031" w:rsidRPr="00E15477"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Acciones educativas y formativas</w:t>
            </w:r>
          </w:p>
        </w:tc>
        <w:tc>
          <w:tcPr>
            <w:tcW w:w="1900" w:type="dxa"/>
            <w:gridSpan w:val="2"/>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Hasta 3.75 puntos</w:t>
            </w:r>
          </w:p>
        </w:tc>
      </w:tr>
      <w:tr w:rsidR="00CD5031" w:rsidRPr="00E15477"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Promoción de conocimientos y herramientas que faciliten el empleo</w:t>
            </w:r>
          </w:p>
        </w:tc>
        <w:tc>
          <w:tcPr>
            <w:tcW w:w="1900" w:type="dxa"/>
            <w:gridSpan w:val="2"/>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Hasta 3.75 puntos</w:t>
            </w:r>
          </w:p>
        </w:tc>
      </w:tr>
      <w:tr w:rsidR="00CD5031" w:rsidRPr="00E15477"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Promoción de conocimientos y herramientas que faciliten el acceso a la vivienda joven</w:t>
            </w:r>
          </w:p>
        </w:tc>
        <w:tc>
          <w:tcPr>
            <w:tcW w:w="1900" w:type="dxa"/>
            <w:gridSpan w:val="2"/>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Hasta 3.75 puntos</w:t>
            </w:r>
          </w:p>
        </w:tc>
      </w:tr>
      <w:tr w:rsidR="00CD5031" w:rsidRPr="00E15477"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Promoción de conocimientos y herramientas que fomenten la movilidad internacional</w:t>
            </w:r>
          </w:p>
        </w:tc>
        <w:tc>
          <w:tcPr>
            <w:tcW w:w="1900" w:type="dxa"/>
            <w:gridSpan w:val="2"/>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Hasta 3.75 puntos</w:t>
            </w:r>
          </w:p>
        </w:tc>
      </w:tr>
      <w:tr w:rsidR="00CD5031" w:rsidRPr="00E15477" w:rsidTr="002827EA">
        <w:trPr>
          <w:trHeight w:val="255"/>
          <w:jc w:val="center"/>
        </w:trPr>
        <w:tc>
          <w:tcPr>
            <w:tcW w:w="6589" w:type="dxa"/>
            <w:tcBorders>
              <w:top w:val="single" w:sz="4" w:space="0" w:color="auto"/>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rPr>
                <w:rFonts w:ascii="Arial" w:hAnsi="Arial" w:cs="Arial"/>
                <w:b/>
                <w:bCs/>
                <w:sz w:val="24"/>
                <w:szCs w:val="24"/>
                <w:lang w:eastAsia="es-ES_tradnl"/>
              </w:rPr>
            </w:pPr>
            <w:r w:rsidRPr="00E15477">
              <w:rPr>
                <w:rFonts w:ascii="Arial" w:hAnsi="Arial" w:cs="Arial"/>
                <w:b/>
                <w:bCs/>
                <w:sz w:val="24"/>
                <w:szCs w:val="24"/>
              </w:rPr>
              <w:t>Programación de actividades singulares</w:t>
            </w:r>
          </w:p>
        </w:tc>
        <w:tc>
          <w:tcPr>
            <w:tcW w:w="1900" w:type="dxa"/>
            <w:gridSpan w:val="2"/>
            <w:tcBorders>
              <w:top w:val="single" w:sz="4" w:space="0" w:color="auto"/>
              <w:left w:val="single" w:sz="4" w:space="0" w:color="auto"/>
              <w:bottom w:val="single" w:sz="4" w:space="0" w:color="auto"/>
              <w:right w:val="single" w:sz="4" w:space="0" w:color="auto"/>
            </w:tcBorders>
            <w:shd w:val="clear" w:color="auto" w:fill="auto"/>
          </w:tcPr>
          <w:p w:rsidR="00CD5031" w:rsidRPr="00E15477" w:rsidRDefault="00CD5031" w:rsidP="00BB4CBC">
            <w:pPr>
              <w:spacing w:after="0" w:line="240" w:lineRule="auto"/>
              <w:jc w:val="center"/>
              <w:rPr>
                <w:rFonts w:ascii="Arial" w:hAnsi="Arial" w:cs="Arial"/>
                <w:b/>
                <w:bCs/>
                <w:sz w:val="24"/>
                <w:szCs w:val="24"/>
              </w:rPr>
            </w:pPr>
            <w:r w:rsidRPr="00E15477">
              <w:rPr>
                <w:rFonts w:ascii="Arial" w:hAnsi="Arial" w:cs="Arial"/>
                <w:b/>
                <w:bCs/>
                <w:sz w:val="24"/>
                <w:szCs w:val="24"/>
              </w:rPr>
              <w:t>Máximo 15 puntos</w:t>
            </w:r>
          </w:p>
        </w:tc>
      </w:tr>
      <w:tr w:rsidR="00CD5031" w:rsidRPr="00E15477"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tcPr>
          <w:p w:rsidR="00CD5031" w:rsidRPr="00E15477" w:rsidRDefault="00CD5031" w:rsidP="00BB4CBC">
            <w:pPr>
              <w:spacing w:after="0" w:line="240" w:lineRule="auto"/>
              <w:jc w:val="both"/>
              <w:rPr>
                <w:rFonts w:ascii="Arial" w:hAnsi="Arial" w:cs="Arial"/>
                <w:sz w:val="24"/>
                <w:szCs w:val="24"/>
              </w:rPr>
            </w:pPr>
            <w:r w:rsidRPr="00E15477">
              <w:rPr>
                <w:rFonts w:ascii="Arial" w:hAnsi="Arial" w:cs="Arial"/>
                <w:sz w:val="24"/>
                <w:szCs w:val="24"/>
                <w:lang w:eastAsia="es-ES_tradnl"/>
              </w:rPr>
              <w:t>Actividades que complementen los actos organizados por la Concejalía de Juventud</w:t>
            </w:r>
          </w:p>
        </w:tc>
        <w:tc>
          <w:tcPr>
            <w:tcW w:w="1900" w:type="dxa"/>
            <w:gridSpan w:val="2"/>
            <w:tcBorders>
              <w:top w:val="nil"/>
              <w:left w:val="single" w:sz="4" w:space="0" w:color="auto"/>
              <w:bottom w:val="single" w:sz="4" w:space="0" w:color="auto"/>
              <w:right w:val="single" w:sz="4" w:space="0" w:color="auto"/>
            </w:tcBorders>
            <w:shd w:val="clear" w:color="auto" w:fill="auto"/>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Hasta 3.75 puntos</w:t>
            </w:r>
          </w:p>
        </w:tc>
      </w:tr>
      <w:tr w:rsidR="00CD5031" w:rsidRPr="00E15477"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tcPr>
          <w:p w:rsidR="00CD5031" w:rsidRPr="00E15477" w:rsidRDefault="00CD5031" w:rsidP="00BB4CBC">
            <w:pPr>
              <w:spacing w:after="0" w:line="240" w:lineRule="auto"/>
              <w:jc w:val="both"/>
              <w:rPr>
                <w:rFonts w:ascii="Arial" w:hAnsi="Arial" w:cs="Arial"/>
                <w:sz w:val="24"/>
                <w:szCs w:val="24"/>
              </w:rPr>
            </w:pPr>
            <w:r w:rsidRPr="00E15477">
              <w:rPr>
                <w:rFonts w:ascii="Arial" w:hAnsi="Arial" w:cs="Arial"/>
                <w:sz w:val="24"/>
                <w:szCs w:val="24"/>
              </w:rPr>
              <w:t>Actividades o programas que se adecuen a los objetivos del Plan Local de Juventud (www.esplugues.cat)</w:t>
            </w:r>
          </w:p>
        </w:tc>
        <w:tc>
          <w:tcPr>
            <w:tcW w:w="1900" w:type="dxa"/>
            <w:gridSpan w:val="2"/>
            <w:tcBorders>
              <w:top w:val="nil"/>
              <w:left w:val="single" w:sz="4" w:space="0" w:color="auto"/>
              <w:bottom w:val="single" w:sz="4" w:space="0" w:color="auto"/>
              <w:right w:val="single" w:sz="4" w:space="0" w:color="auto"/>
            </w:tcBorders>
            <w:shd w:val="clear" w:color="auto" w:fill="auto"/>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Hasta 3.75 puntos</w:t>
            </w:r>
          </w:p>
        </w:tc>
      </w:tr>
      <w:tr w:rsidR="00CD5031" w:rsidRPr="00E15477"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tcPr>
          <w:p w:rsidR="00CD5031" w:rsidRPr="00E15477" w:rsidRDefault="00CD5031" w:rsidP="00BB4CBC">
            <w:pPr>
              <w:spacing w:after="0" w:line="240" w:lineRule="auto"/>
              <w:jc w:val="both"/>
              <w:rPr>
                <w:rFonts w:ascii="Arial" w:hAnsi="Arial" w:cs="Arial"/>
                <w:sz w:val="24"/>
                <w:szCs w:val="24"/>
              </w:rPr>
            </w:pPr>
            <w:r w:rsidRPr="00E15477">
              <w:rPr>
                <w:rFonts w:ascii="Arial" w:hAnsi="Arial" w:cs="Arial"/>
                <w:sz w:val="24"/>
                <w:szCs w:val="24"/>
              </w:rPr>
              <w:lastRenderedPageBreak/>
              <w:t>Actividades o programas que se adecuen a las necesidades de la infancia del municipio</w:t>
            </w:r>
          </w:p>
        </w:tc>
        <w:tc>
          <w:tcPr>
            <w:tcW w:w="1900" w:type="dxa"/>
            <w:gridSpan w:val="2"/>
            <w:tcBorders>
              <w:top w:val="nil"/>
              <w:left w:val="single" w:sz="4" w:space="0" w:color="auto"/>
              <w:bottom w:val="single" w:sz="4" w:space="0" w:color="auto"/>
              <w:right w:val="single" w:sz="4" w:space="0" w:color="auto"/>
            </w:tcBorders>
            <w:shd w:val="clear" w:color="auto" w:fill="auto"/>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Hasta 3.75 puntos</w:t>
            </w:r>
          </w:p>
        </w:tc>
      </w:tr>
      <w:tr w:rsidR="00CD5031" w:rsidRPr="00E15477"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tcPr>
          <w:p w:rsidR="00CD5031" w:rsidRPr="00E15477" w:rsidRDefault="00CD5031" w:rsidP="00BB4CBC">
            <w:pPr>
              <w:spacing w:after="0" w:line="240" w:lineRule="auto"/>
              <w:jc w:val="both"/>
              <w:rPr>
                <w:rFonts w:ascii="Arial" w:hAnsi="Arial" w:cs="Arial"/>
                <w:sz w:val="24"/>
                <w:szCs w:val="24"/>
              </w:rPr>
            </w:pPr>
            <w:r w:rsidRPr="00E15477">
              <w:rPr>
                <w:rFonts w:ascii="Arial" w:hAnsi="Arial" w:cs="Arial"/>
                <w:sz w:val="24"/>
                <w:szCs w:val="24"/>
              </w:rPr>
              <w:t>Actividades o programas que se adecuen a las necesidades de los y las adolescentes y jóvenes del municipio</w:t>
            </w:r>
          </w:p>
        </w:tc>
        <w:tc>
          <w:tcPr>
            <w:tcW w:w="1900" w:type="dxa"/>
            <w:gridSpan w:val="2"/>
            <w:tcBorders>
              <w:top w:val="nil"/>
              <w:left w:val="single" w:sz="4" w:space="0" w:color="auto"/>
              <w:bottom w:val="single" w:sz="4" w:space="0" w:color="auto"/>
              <w:right w:val="single" w:sz="4" w:space="0" w:color="auto"/>
            </w:tcBorders>
            <w:shd w:val="clear" w:color="auto" w:fill="auto"/>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Hasta 3.75 puntos</w:t>
            </w:r>
          </w:p>
        </w:tc>
      </w:tr>
      <w:tr w:rsidR="00863D41" w:rsidRPr="00E15477"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vAlign w:val="bottom"/>
          </w:tcPr>
          <w:p w:rsidR="00863D41" w:rsidRPr="00E15477" w:rsidRDefault="00863D41" w:rsidP="00863D41">
            <w:pPr>
              <w:spacing w:after="0" w:line="240" w:lineRule="auto"/>
              <w:rPr>
                <w:rFonts w:ascii="Arial" w:hAnsi="Arial" w:cs="Arial"/>
                <w:b/>
                <w:bCs/>
                <w:sz w:val="24"/>
                <w:szCs w:val="24"/>
              </w:rPr>
            </w:pPr>
            <w:r w:rsidRPr="00E15477">
              <w:rPr>
                <w:rFonts w:ascii="Arial" w:hAnsi="Arial" w:cs="Arial"/>
                <w:b/>
                <w:bCs/>
                <w:sz w:val="24"/>
                <w:szCs w:val="24"/>
              </w:rPr>
              <w:t>Criterios de igualdad de género</w:t>
            </w:r>
          </w:p>
        </w:tc>
        <w:tc>
          <w:tcPr>
            <w:tcW w:w="1900" w:type="dxa"/>
            <w:gridSpan w:val="2"/>
            <w:tcBorders>
              <w:top w:val="nil"/>
              <w:left w:val="single" w:sz="4" w:space="0" w:color="auto"/>
              <w:bottom w:val="single" w:sz="4" w:space="0" w:color="auto"/>
              <w:right w:val="single" w:sz="4" w:space="0" w:color="auto"/>
            </w:tcBorders>
            <w:shd w:val="clear" w:color="auto" w:fill="auto"/>
          </w:tcPr>
          <w:p w:rsidR="00863D41" w:rsidRPr="00E15477" w:rsidRDefault="00863D41" w:rsidP="00863D41">
            <w:pPr>
              <w:spacing w:after="0" w:line="240" w:lineRule="auto"/>
              <w:rPr>
                <w:rFonts w:ascii="Arial" w:hAnsi="Arial" w:cs="Arial"/>
                <w:b/>
                <w:bCs/>
                <w:sz w:val="24"/>
                <w:szCs w:val="24"/>
              </w:rPr>
            </w:pPr>
            <w:r w:rsidRPr="00E15477">
              <w:rPr>
                <w:rFonts w:ascii="Arial" w:hAnsi="Arial" w:cs="Arial"/>
                <w:b/>
                <w:bCs/>
                <w:sz w:val="24"/>
                <w:szCs w:val="24"/>
              </w:rPr>
              <w:t>Máximo 6 puntos</w:t>
            </w:r>
          </w:p>
        </w:tc>
      </w:tr>
      <w:tr w:rsidR="00863D41" w:rsidRPr="00E15477"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vAlign w:val="bottom"/>
          </w:tcPr>
          <w:p w:rsidR="00863D41" w:rsidRPr="00E15477" w:rsidRDefault="00863D41" w:rsidP="00863D41">
            <w:p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Que las Juntas Directivas y/o los órganos de dirección o administración tengan un número de mujeres superior al 30%</w:t>
            </w:r>
          </w:p>
        </w:tc>
        <w:tc>
          <w:tcPr>
            <w:tcW w:w="1900" w:type="dxa"/>
            <w:gridSpan w:val="2"/>
            <w:tcBorders>
              <w:top w:val="nil"/>
              <w:left w:val="single" w:sz="4" w:space="0" w:color="auto"/>
              <w:bottom w:val="single" w:sz="4" w:space="0" w:color="auto"/>
              <w:right w:val="single" w:sz="4" w:space="0" w:color="auto"/>
            </w:tcBorders>
            <w:shd w:val="clear" w:color="auto" w:fill="auto"/>
            <w:vAlign w:val="center"/>
          </w:tcPr>
          <w:p w:rsidR="00863D41" w:rsidRPr="00E15477" w:rsidRDefault="00863D41" w:rsidP="00863D41">
            <w:pPr>
              <w:spacing w:after="0" w:line="240" w:lineRule="auto"/>
              <w:jc w:val="center"/>
              <w:rPr>
                <w:rFonts w:ascii="Arial" w:hAnsi="Arial" w:cs="Arial"/>
                <w:sz w:val="24"/>
                <w:szCs w:val="24"/>
              </w:rPr>
            </w:pPr>
            <w:r w:rsidRPr="00E15477">
              <w:rPr>
                <w:rFonts w:ascii="Arial" w:hAnsi="Arial" w:cs="Arial"/>
                <w:sz w:val="24"/>
                <w:szCs w:val="24"/>
              </w:rPr>
              <w:t>Hasta 1 punto</w:t>
            </w:r>
          </w:p>
        </w:tc>
      </w:tr>
      <w:tr w:rsidR="00863D41" w:rsidRPr="00E15477"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vAlign w:val="bottom"/>
          </w:tcPr>
          <w:p w:rsidR="00863D41" w:rsidRPr="00E15477" w:rsidRDefault="00863D41" w:rsidP="00863D41">
            <w:p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Que la entidad lleve a cabo acciones de fomento de igualdad de género (Planes de igualdad y/u otras acciones)</w:t>
            </w:r>
          </w:p>
        </w:tc>
        <w:tc>
          <w:tcPr>
            <w:tcW w:w="1900" w:type="dxa"/>
            <w:gridSpan w:val="2"/>
            <w:tcBorders>
              <w:top w:val="nil"/>
              <w:left w:val="single" w:sz="4" w:space="0" w:color="auto"/>
              <w:bottom w:val="single" w:sz="4" w:space="0" w:color="auto"/>
              <w:right w:val="single" w:sz="4" w:space="0" w:color="auto"/>
            </w:tcBorders>
            <w:shd w:val="clear" w:color="auto" w:fill="auto"/>
            <w:vAlign w:val="center"/>
          </w:tcPr>
          <w:p w:rsidR="00863D41" w:rsidRPr="00E15477" w:rsidRDefault="00863D41" w:rsidP="00863D41">
            <w:pPr>
              <w:spacing w:after="0" w:line="240" w:lineRule="auto"/>
              <w:jc w:val="center"/>
              <w:rPr>
                <w:rFonts w:ascii="Arial" w:hAnsi="Arial" w:cs="Arial"/>
                <w:sz w:val="24"/>
                <w:szCs w:val="24"/>
              </w:rPr>
            </w:pPr>
            <w:r w:rsidRPr="00E15477">
              <w:rPr>
                <w:rFonts w:ascii="Arial" w:hAnsi="Arial" w:cs="Arial"/>
                <w:sz w:val="24"/>
                <w:szCs w:val="24"/>
              </w:rPr>
              <w:t>Hasta 1 punto</w:t>
            </w:r>
          </w:p>
        </w:tc>
      </w:tr>
      <w:tr w:rsidR="00863D41" w:rsidRPr="00E15477"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vAlign w:val="bottom"/>
          </w:tcPr>
          <w:p w:rsidR="00863D41" w:rsidRPr="00E15477" w:rsidRDefault="00863D41" w:rsidP="00863D41">
            <w:p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Que la entidad participe en actos vinculados al Día internacional de las mujeres (8 de marzo) y al Día internacional contra la violencia hacia las mujeres (25 de noviembre)</w:t>
            </w:r>
          </w:p>
        </w:tc>
        <w:tc>
          <w:tcPr>
            <w:tcW w:w="1900" w:type="dxa"/>
            <w:gridSpan w:val="2"/>
            <w:tcBorders>
              <w:top w:val="nil"/>
              <w:left w:val="single" w:sz="4" w:space="0" w:color="auto"/>
              <w:bottom w:val="single" w:sz="4" w:space="0" w:color="auto"/>
              <w:right w:val="single" w:sz="4" w:space="0" w:color="auto"/>
            </w:tcBorders>
            <w:shd w:val="clear" w:color="auto" w:fill="auto"/>
            <w:vAlign w:val="center"/>
          </w:tcPr>
          <w:p w:rsidR="00863D41" w:rsidRPr="00E15477" w:rsidRDefault="00863D41" w:rsidP="00863D41">
            <w:pPr>
              <w:spacing w:after="0" w:line="240" w:lineRule="auto"/>
              <w:jc w:val="center"/>
              <w:rPr>
                <w:rFonts w:ascii="Arial" w:hAnsi="Arial" w:cs="Arial"/>
                <w:sz w:val="24"/>
                <w:szCs w:val="24"/>
              </w:rPr>
            </w:pPr>
            <w:r w:rsidRPr="00E15477">
              <w:rPr>
                <w:rFonts w:ascii="Arial" w:hAnsi="Arial" w:cs="Arial"/>
                <w:sz w:val="24"/>
                <w:szCs w:val="24"/>
              </w:rPr>
              <w:t>Hasta 1 punto</w:t>
            </w:r>
          </w:p>
        </w:tc>
      </w:tr>
      <w:tr w:rsidR="00863D41" w:rsidRPr="00E15477"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vAlign w:val="center"/>
          </w:tcPr>
          <w:p w:rsidR="00863D41" w:rsidRPr="00E15477" w:rsidRDefault="00863D41" w:rsidP="00863D41">
            <w:p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Que la entidad programe y ejecute para la totalidad de las personas asociadas, la sesión formativa contemplada en el apartado 5 del Protocolo de actuación por unas fiestas libres de agresiones sexistas en Esplugues.</w:t>
            </w:r>
          </w:p>
        </w:tc>
        <w:tc>
          <w:tcPr>
            <w:tcW w:w="1900" w:type="dxa"/>
            <w:gridSpan w:val="2"/>
            <w:tcBorders>
              <w:top w:val="nil"/>
              <w:left w:val="single" w:sz="4" w:space="0" w:color="auto"/>
              <w:bottom w:val="single" w:sz="4" w:space="0" w:color="auto"/>
              <w:right w:val="single" w:sz="4" w:space="0" w:color="auto"/>
            </w:tcBorders>
            <w:shd w:val="clear" w:color="auto" w:fill="auto"/>
            <w:vAlign w:val="center"/>
          </w:tcPr>
          <w:p w:rsidR="00863D41" w:rsidRPr="00E15477" w:rsidRDefault="00863D41" w:rsidP="00863D41">
            <w:pPr>
              <w:spacing w:after="0" w:line="240" w:lineRule="auto"/>
              <w:jc w:val="center"/>
              <w:rPr>
                <w:rFonts w:ascii="Arial" w:hAnsi="Arial" w:cs="Arial"/>
                <w:sz w:val="24"/>
                <w:szCs w:val="24"/>
              </w:rPr>
            </w:pPr>
            <w:r w:rsidRPr="00E15477">
              <w:rPr>
                <w:rFonts w:ascii="Arial" w:hAnsi="Arial" w:cs="Arial"/>
                <w:sz w:val="24"/>
                <w:szCs w:val="24"/>
              </w:rPr>
              <w:t>Hasta 1 punto</w:t>
            </w:r>
          </w:p>
        </w:tc>
      </w:tr>
      <w:tr w:rsidR="00863D41" w:rsidRPr="00E15477"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vAlign w:val="center"/>
          </w:tcPr>
          <w:p w:rsidR="00863D41" w:rsidRPr="00E15477" w:rsidRDefault="00863D41" w:rsidP="00863D41">
            <w:p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Que la Entidad promueva de forma efectiva la participación y la incorporación de personas asociadas a la Red de Agentes Preventivas.</w:t>
            </w:r>
          </w:p>
        </w:tc>
        <w:tc>
          <w:tcPr>
            <w:tcW w:w="1900" w:type="dxa"/>
            <w:gridSpan w:val="2"/>
            <w:tcBorders>
              <w:top w:val="nil"/>
              <w:left w:val="single" w:sz="4" w:space="0" w:color="auto"/>
              <w:bottom w:val="single" w:sz="4" w:space="0" w:color="auto"/>
              <w:right w:val="single" w:sz="4" w:space="0" w:color="auto"/>
            </w:tcBorders>
            <w:shd w:val="clear" w:color="auto" w:fill="auto"/>
            <w:vAlign w:val="center"/>
          </w:tcPr>
          <w:p w:rsidR="00863D41" w:rsidRPr="00E15477" w:rsidRDefault="00863D41" w:rsidP="00863D41">
            <w:pPr>
              <w:spacing w:after="0" w:line="240" w:lineRule="auto"/>
              <w:jc w:val="center"/>
              <w:rPr>
                <w:rFonts w:ascii="Arial" w:hAnsi="Arial" w:cs="Arial"/>
                <w:sz w:val="24"/>
                <w:szCs w:val="24"/>
              </w:rPr>
            </w:pPr>
            <w:r w:rsidRPr="00E15477">
              <w:rPr>
                <w:rFonts w:ascii="Arial" w:hAnsi="Arial" w:cs="Arial"/>
                <w:sz w:val="24"/>
                <w:szCs w:val="24"/>
              </w:rPr>
              <w:t>Hasta 2 puntos</w:t>
            </w:r>
          </w:p>
        </w:tc>
      </w:tr>
    </w:tbl>
    <w:p w:rsidR="00CD5031" w:rsidRPr="00E15477" w:rsidRDefault="00CD5031" w:rsidP="00CD5031">
      <w:pPr>
        <w:tabs>
          <w:tab w:val="left" w:pos="1455"/>
        </w:tabs>
        <w:spacing w:after="0" w:line="240" w:lineRule="auto"/>
        <w:jc w:val="both"/>
        <w:rPr>
          <w:rFonts w:ascii="Arial" w:hAnsi="Arial" w:cs="Arial"/>
          <w:b/>
          <w:bCs/>
          <w:sz w:val="24"/>
          <w:szCs w:val="24"/>
        </w:rPr>
      </w:pPr>
    </w:p>
    <w:p w:rsidR="001570A0" w:rsidRPr="00E15477" w:rsidRDefault="001570A0" w:rsidP="00CD5031">
      <w:pPr>
        <w:tabs>
          <w:tab w:val="left" w:pos="1455"/>
        </w:tabs>
        <w:spacing w:after="0" w:line="240" w:lineRule="auto"/>
        <w:jc w:val="both"/>
        <w:rPr>
          <w:rFonts w:ascii="Arial" w:hAnsi="Arial" w:cs="Arial"/>
          <w:b/>
          <w:bCs/>
          <w:sz w:val="24"/>
          <w:szCs w:val="24"/>
        </w:rPr>
      </w:pPr>
    </w:p>
    <w:p w:rsidR="00D7102D" w:rsidRPr="00E15477" w:rsidRDefault="00D7102D">
      <w:pPr>
        <w:rPr>
          <w:rFonts w:ascii="Arial" w:hAnsi="Arial" w:cs="Arial"/>
          <w:b/>
          <w:bCs/>
          <w:sz w:val="24"/>
          <w:szCs w:val="24"/>
          <w:u w:val="single"/>
        </w:rPr>
      </w:pPr>
      <w:r w:rsidRPr="00E15477">
        <w:rPr>
          <w:rFonts w:ascii="Arial" w:hAnsi="Arial" w:cs="Arial"/>
          <w:b/>
          <w:bCs/>
          <w:sz w:val="24"/>
          <w:szCs w:val="24"/>
          <w:u w:val="single"/>
        </w:rPr>
        <w:br w:type="page"/>
      </w:r>
    </w:p>
    <w:p w:rsidR="00CD5031" w:rsidRPr="00E15477" w:rsidRDefault="00D7102D" w:rsidP="00CD5031">
      <w:pPr>
        <w:tabs>
          <w:tab w:val="left" w:pos="1455"/>
        </w:tabs>
        <w:spacing w:after="0" w:line="240" w:lineRule="auto"/>
        <w:jc w:val="both"/>
        <w:rPr>
          <w:rFonts w:ascii="Arial" w:hAnsi="Arial" w:cs="Arial"/>
          <w:b/>
          <w:bCs/>
          <w:sz w:val="24"/>
          <w:szCs w:val="24"/>
          <w:u w:val="single"/>
        </w:rPr>
      </w:pPr>
      <w:r w:rsidRPr="00E15477">
        <w:rPr>
          <w:rFonts w:ascii="Arial" w:hAnsi="Arial" w:cs="Arial"/>
          <w:b/>
          <w:bCs/>
          <w:sz w:val="24"/>
          <w:szCs w:val="24"/>
          <w:u w:val="single"/>
        </w:rPr>
        <w:lastRenderedPageBreak/>
        <w:t>DERECHOS CIVILES Y CIUDAD INCLUSIVA</w:t>
      </w:r>
    </w:p>
    <w:p w:rsidR="001570A0" w:rsidRPr="00E15477" w:rsidRDefault="001570A0" w:rsidP="00CD5031">
      <w:pPr>
        <w:tabs>
          <w:tab w:val="left" w:pos="1455"/>
        </w:tabs>
        <w:spacing w:after="0" w:line="240" w:lineRule="auto"/>
        <w:jc w:val="both"/>
        <w:rPr>
          <w:rFonts w:ascii="Arial" w:hAnsi="Arial" w:cs="Arial"/>
          <w:b/>
          <w:bCs/>
          <w:sz w:val="24"/>
          <w:szCs w:val="24"/>
          <w:u w:val="single"/>
        </w:rPr>
      </w:pPr>
    </w:p>
    <w:p w:rsidR="00CD5031" w:rsidRPr="00E15477" w:rsidRDefault="00CD5031" w:rsidP="00CD5031">
      <w:pPr>
        <w:tabs>
          <w:tab w:val="left" w:pos="1455"/>
        </w:tabs>
        <w:spacing w:after="0" w:line="240" w:lineRule="auto"/>
        <w:jc w:val="both"/>
        <w:rPr>
          <w:rFonts w:ascii="Arial" w:hAnsi="Arial" w:cs="Arial"/>
          <w:b/>
          <w:bCs/>
          <w:sz w:val="24"/>
          <w:szCs w:val="24"/>
        </w:rPr>
      </w:pPr>
      <w:r w:rsidRPr="00E15477">
        <w:rPr>
          <w:rFonts w:ascii="Arial" w:hAnsi="Arial" w:cs="Arial"/>
          <w:b/>
          <w:bCs/>
          <w:sz w:val="24"/>
          <w:szCs w:val="24"/>
        </w:rPr>
        <w:t xml:space="preserve">Línea de Subvención: </w:t>
      </w:r>
      <w:r w:rsidRPr="00E15477">
        <w:rPr>
          <w:rFonts w:ascii="Arial" w:hAnsi="Arial" w:cs="Arial"/>
          <w:b/>
          <w:color w:val="000000"/>
          <w:sz w:val="24"/>
          <w:szCs w:val="24"/>
          <w:lang w:eastAsia="es-ES"/>
        </w:rPr>
        <w:t>Acciones orientadas a fomentar la acogida, acompañamiento e integración de las personas extranjeras recién llegadas, romper estereotipos, así como promover su participación en la vida asociativa y cultural de Esplugues.</w:t>
      </w:r>
    </w:p>
    <w:p w:rsidR="00377408" w:rsidRPr="00E15477" w:rsidRDefault="00377408" w:rsidP="00377408">
      <w:pPr>
        <w:tabs>
          <w:tab w:val="left" w:pos="1455"/>
        </w:tabs>
        <w:spacing w:after="0" w:line="240" w:lineRule="auto"/>
        <w:jc w:val="both"/>
        <w:rPr>
          <w:rFonts w:ascii="Arial" w:hAnsi="Arial" w:cs="Arial"/>
          <w:b/>
          <w:bCs/>
          <w:sz w:val="24"/>
          <w:szCs w:val="24"/>
        </w:rPr>
      </w:pPr>
    </w:p>
    <w:p w:rsidR="000F7A58" w:rsidRPr="00E15477" w:rsidRDefault="000F7A58" w:rsidP="000F7A58">
      <w:pPr>
        <w:tabs>
          <w:tab w:val="left" w:pos="1455"/>
        </w:tabs>
        <w:spacing w:after="0" w:line="240" w:lineRule="auto"/>
        <w:jc w:val="both"/>
        <w:rPr>
          <w:rFonts w:ascii="Arial" w:hAnsi="Arial" w:cs="Arial"/>
          <w:bCs/>
          <w:sz w:val="24"/>
          <w:szCs w:val="24"/>
        </w:rPr>
      </w:pPr>
      <w:r w:rsidRPr="00E15477">
        <w:rPr>
          <w:rFonts w:ascii="Arial" w:hAnsi="Arial" w:cs="Arial"/>
          <w:bCs/>
          <w:sz w:val="24"/>
          <w:szCs w:val="24"/>
        </w:rPr>
        <w:t>Sistema de puntuación:</w:t>
      </w:r>
    </w:p>
    <w:p w:rsidR="000F7A58" w:rsidRPr="00E15477" w:rsidRDefault="000F7A58" w:rsidP="000F7A58">
      <w:pPr>
        <w:tabs>
          <w:tab w:val="left" w:pos="1455"/>
        </w:tabs>
        <w:spacing w:after="0" w:line="240" w:lineRule="auto"/>
        <w:jc w:val="both"/>
        <w:rPr>
          <w:rFonts w:ascii="Arial" w:hAnsi="Arial" w:cs="Arial"/>
          <w:bCs/>
          <w:sz w:val="24"/>
          <w:szCs w:val="24"/>
        </w:rPr>
      </w:pPr>
    </w:p>
    <w:p w:rsidR="000F7A58" w:rsidRPr="00E15477" w:rsidRDefault="000F7A58" w:rsidP="000F7A58">
      <w:pPr>
        <w:tabs>
          <w:tab w:val="left" w:pos="1455"/>
        </w:tabs>
        <w:spacing w:after="0" w:line="240" w:lineRule="auto"/>
        <w:jc w:val="both"/>
        <w:rPr>
          <w:rFonts w:ascii="Arial" w:hAnsi="Arial" w:cs="Arial"/>
          <w:bCs/>
          <w:sz w:val="24"/>
          <w:szCs w:val="24"/>
        </w:rPr>
      </w:pPr>
      <w:r w:rsidRPr="00E15477">
        <w:rPr>
          <w:rFonts w:ascii="Arial" w:hAnsi="Arial" w:cs="Arial"/>
          <w:bCs/>
          <w:sz w:val="24"/>
          <w:szCs w:val="24"/>
        </w:rPr>
        <w:t>Distribución proporcional entre los proyectos presentados y la dotación presupuestaria del concurso:</w:t>
      </w:r>
    </w:p>
    <w:p w:rsidR="000F7A58" w:rsidRPr="00E15477" w:rsidRDefault="000F7A58" w:rsidP="000F7A58">
      <w:pPr>
        <w:tabs>
          <w:tab w:val="left" w:pos="1455"/>
        </w:tabs>
        <w:spacing w:after="0" w:line="240" w:lineRule="auto"/>
        <w:jc w:val="both"/>
        <w:rPr>
          <w:rFonts w:ascii="Arial" w:hAnsi="Arial" w:cs="Arial"/>
          <w:bCs/>
          <w:sz w:val="24"/>
          <w:szCs w:val="24"/>
        </w:rPr>
      </w:pPr>
      <w:r w:rsidRPr="00E15477">
        <w:rPr>
          <w:rFonts w:ascii="Arial" w:hAnsi="Arial" w:cs="Arial"/>
          <w:bCs/>
          <w:sz w:val="24"/>
          <w:szCs w:val="24"/>
        </w:rPr>
        <w:t> </w:t>
      </w:r>
    </w:p>
    <w:p w:rsidR="000F7A58" w:rsidRPr="00E15477" w:rsidRDefault="000F7A58" w:rsidP="000F7A58">
      <w:pPr>
        <w:tabs>
          <w:tab w:val="left" w:pos="1455"/>
        </w:tabs>
        <w:spacing w:after="0" w:line="240" w:lineRule="auto"/>
        <w:jc w:val="both"/>
        <w:rPr>
          <w:rFonts w:ascii="Arial" w:hAnsi="Arial" w:cs="Arial"/>
          <w:bCs/>
          <w:sz w:val="24"/>
          <w:szCs w:val="24"/>
        </w:rPr>
      </w:pPr>
      <w:r w:rsidRPr="00E15477">
        <w:rPr>
          <w:rFonts w:ascii="Arial" w:hAnsi="Arial" w:cs="Arial"/>
          <w:bCs/>
          <w:sz w:val="24"/>
          <w:szCs w:val="24"/>
        </w:rPr>
        <w:t>Se valora individualmente cada proyecto en función de los indicadores que se detallan a continuación, se multiplica por la dotación económica asignada al concurso y se divide por la suma total de las valoraciones de los proyectos.</w:t>
      </w:r>
    </w:p>
    <w:p w:rsidR="00CD5031" w:rsidRPr="00E15477" w:rsidRDefault="00CD5031" w:rsidP="00CD5031">
      <w:pPr>
        <w:tabs>
          <w:tab w:val="left" w:pos="1455"/>
        </w:tabs>
        <w:spacing w:after="0" w:line="240" w:lineRule="auto"/>
        <w:jc w:val="both"/>
        <w:rPr>
          <w:rFonts w:ascii="Arial" w:hAnsi="Arial" w:cs="Arial"/>
          <w:bCs/>
          <w:sz w:val="24"/>
          <w:szCs w:val="24"/>
        </w:rPr>
      </w:pPr>
    </w:p>
    <w:p w:rsidR="00CD5031" w:rsidRPr="00E15477" w:rsidRDefault="00CD5031" w:rsidP="00CD5031">
      <w:pPr>
        <w:tabs>
          <w:tab w:val="left" w:pos="1455"/>
        </w:tabs>
        <w:spacing w:after="0" w:line="240" w:lineRule="auto"/>
        <w:jc w:val="both"/>
        <w:rPr>
          <w:rFonts w:ascii="Arial" w:hAnsi="Arial" w:cs="Arial"/>
          <w:sz w:val="24"/>
          <w:szCs w:val="24"/>
        </w:rPr>
      </w:pPr>
      <w:r w:rsidRPr="00E15477">
        <w:rPr>
          <w:rFonts w:ascii="Arial" w:hAnsi="Arial" w:cs="Arial"/>
          <w:sz w:val="24"/>
          <w:szCs w:val="24"/>
        </w:rPr>
        <w:t>Las puntuaciones resultantes serán proporcionales al número de acciones que contengan los proyectos de acuerdo con los siguientes indicadores:</w:t>
      </w:r>
    </w:p>
    <w:p w:rsidR="001320DE" w:rsidRPr="00E15477" w:rsidRDefault="001320DE" w:rsidP="001320DE">
      <w:pPr>
        <w:tabs>
          <w:tab w:val="left" w:pos="1455"/>
        </w:tabs>
        <w:spacing w:after="0" w:line="240" w:lineRule="auto"/>
        <w:jc w:val="both"/>
        <w:rPr>
          <w:rFonts w:ascii="Arial" w:hAnsi="Arial" w:cs="Arial"/>
          <w:b/>
          <w:bCs/>
          <w:sz w:val="24"/>
          <w:szCs w:val="24"/>
        </w:rPr>
      </w:pPr>
    </w:p>
    <w:tbl>
      <w:tblPr>
        <w:tblW w:w="8505" w:type="dxa"/>
        <w:jc w:val="center"/>
        <w:tblCellMar>
          <w:left w:w="70" w:type="dxa"/>
          <w:right w:w="70" w:type="dxa"/>
        </w:tblCellMar>
        <w:tblLook w:val="00A0" w:firstRow="1" w:lastRow="0" w:firstColumn="1" w:lastColumn="0" w:noHBand="0" w:noVBand="0"/>
      </w:tblPr>
      <w:tblGrid>
        <w:gridCol w:w="6525"/>
        <w:gridCol w:w="1980"/>
      </w:tblGrid>
      <w:tr w:rsidR="001320DE" w:rsidRPr="00E15477" w:rsidTr="007A1496">
        <w:trPr>
          <w:trHeight w:val="255"/>
          <w:jc w:val="center"/>
        </w:trPr>
        <w:tc>
          <w:tcPr>
            <w:tcW w:w="6525" w:type="dxa"/>
            <w:tcBorders>
              <w:top w:val="single" w:sz="4" w:space="0" w:color="auto"/>
              <w:left w:val="single" w:sz="4" w:space="0" w:color="auto"/>
              <w:bottom w:val="single" w:sz="4" w:space="0" w:color="auto"/>
              <w:right w:val="single" w:sz="4" w:space="0" w:color="auto"/>
            </w:tcBorders>
            <w:shd w:val="clear" w:color="auto" w:fill="auto"/>
            <w:vAlign w:val="center"/>
          </w:tcPr>
          <w:p w:rsidR="001320DE" w:rsidRPr="00E15477" w:rsidRDefault="001320DE" w:rsidP="007A1496">
            <w:pPr>
              <w:spacing w:after="0" w:line="240" w:lineRule="auto"/>
              <w:rPr>
                <w:rFonts w:ascii="Arial" w:hAnsi="Arial" w:cs="Arial"/>
                <w:b/>
                <w:bCs/>
                <w:sz w:val="24"/>
                <w:szCs w:val="24"/>
                <w:lang w:eastAsia="es-ES_tradnl"/>
              </w:rPr>
            </w:pPr>
            <w:r w:rsidRPr="00E15477">
              <w:rPr>
                <w:rFonts w:ascii="Arial" w:hAnsi="Arial" w:cs="Arial"/>
                <w:b/>
                <w:bCs/>
                <w:sz w:val="24"/>
                <w:szCs w:val="24"/>
              </w:rPr>
              <w:t>Actividad</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1320DE" w:rsidRPr="00E15477" w:rsidRDefault="001320DE" w:rsidP="007A1496">
            <w:pPr>
              <w:spacing w:after="0" w:line="240" w:lineRule="auto"/>
              <w:jc w:val="center"/>
              <w:rPr>
                <w:rFonts w:ascii="Arial" w:hAnsi="Arial" w:cs="Arial"/>
                <w:b/>
                <w:bCs/>
                <w:sz w:val="24"/>
                <w:szCs w:val="24"/>
              </w:rPr>
            </w:pPr>
            <w:r w:rsidRPr="00E15477">
              <w:rPr>
                <w:rFonts w:ascii="Arial" w:hAnsi="Arial" w:cs="Arial"/>
                <w:b/>
                <w:bCs/>
                <w:sz w:val="24"/>
                <w:szCs w:val="24"/>
              </w:rPr>
              <w:t>Máximo 60 puntos</w:t>
            </w:r>
          </w:p>
        </w:tc>
      </w:tr>
      <w:tr w:rsidR="001320DE" w:rsidRPr="00E15477" w:rsidTr="007A1496">
        <w:trPr>
          <w:trHeight w:val="255"/>
          <w:jc w:val="center"/>
        </w:trPr>
        <w:tc>
          <w:tcPr>
            <w:tcW w:w="6525" w:type="dxa"/>
            <w:tcBorders>
              <w:top w:val="nil"/>
              <w:left w:val="single" w:sz="4" w:space="0" w:color="auto"/>
              <w:bottom w:val="single" w:sz="4" w:space="0" w:color="auto"/>
              <w:right w:val="single" w:sz="4" w:space="0" w:color="auto"/>
            </w:tcBorders>
            <w:shd w:val="clear" w:color="auto" w:fill="auto"/>
            <w:vAlign w:val="bottom"/>
          </w:tcPr>
          <w:p w:rsidR="001320DE" w:rsidRPr="00E15477" w:rsidRDefault="001320DE" w:rsidP="007A1496">
            <w:pPr>
              <w:tabs>
                <w:tab w:val="left" w:pos="1455"/>
              </w:tabs>
              <w:spacing w:after="0" w:line="240" w:lineRule="auto"/>
              <w:jc w:val="both"/>
              <w:rPr>
                <w:rFonts w:ascii="Arial" w:hAnsi="Arial" w:cs="Arial"/>
                <w:sz w:val="24"/>
                <w:szCs w:val="24"/>
              </w:rPr>
            </w:pPr>
            <w:r w:rsidRPr="00E15477">
              <w:rPr>
                <w:rFonts w:ascii="Arial" w:hAnsi="Arial" w:cs="Arial"/>
                <w:sz w:val="24"/>
                <w:szCs w:val="24"/>
              </w:rPr>
              <w:t>Acciones dirigidas a fomentar la participación de personas extranjeras en las entidades y asociaciones de Esplugues como agentes activos y protagonistas de las mismas</w:t>
            </w:r>
          </w:p>
        </w:tc>
        <w:tc>
          <w:tcPr>
            <w:tcW w:w="1980" w:type="dxa"/>
            <w:tcBorders>
              <w:top w:val="nil"/>
              <w:left w:val="single" w:sz="4" w:space="0" w:color="auto"/>
              <w:bottom w:val="single" w:sz="4" w:space="0" w:color="auto"/>
              <w:right w:val="single" w:sz="4" w:space="0" w:color="auto"/>
            </w:tcBorders>
            <w:shd w:val="clear" w:color="auto" w:fill="auto"/>
          </w:tcPr>
          <w:p w:rsidR="001320DE" w:rsidRPr="00E15477" w:rsidRDefault="001320DE" w:rsidP="007A1496">
            <w:pPr>
              <w:spacing w:after="0" w:line="240" w:lineRule="auto"/>
              <w:jc w:val="center"/>
              <w:rPr>
                <w:rFonts w:ascii="Arial" w:hAnsi="Arial" w:cs="Arial"/>
                <w:sz w:val="24"/>
                <w:szCs w:val="24"/>
              </w:rPr>
            </w:pPr>
            <w:r w:rsidRPr="00E15477">
              <w:rPr>
                <w:rFonts w:ascii="Arial" w:hAnsi="Arial" w:cs="Arial"/>
                <w:sz w:val="24"/>
                <w:szCs w:val="24"/>
              </w:rPr>
              <w:t>Hasta 20 puntos</w:t>
            </w:r>
          </w:p>
        </w:tc>
      </w:tr>
      <w:tr w:rsidR="001320DE" w:rsidRPr="00E15477" w:rsidTr="007A1496">
        <w:trPr>
          <w:trHeight w:val="255"/>
          <w:jc w:val="center"/>
        </w:trPr>
        <w:tc>
          <w:tcPr>
            <w:tcW w:w="6525" w:type="dxa"/>
            <w:tcBorders>
              <w:top w:val="nil"/>
              <w:left w:val="single" w:sz="4" w:space="0" w:color="auto"/>
              <w:bottom w:val="single" w:sz="4" w:space="0" w:color="auto"/>
              <w:right w:val="single" w:sz="4" w:space="0" w:color="auto"/>
            </w:tcBorders>
            <w:shd w:val="clear" w:color="auto" w:fill="auto"/>
            <w:vAlign w:val="bottom"/>
          </w:tcPr>
          <w:p w:rsidR="001320DE" w:rsidRPr="00E15477" w:rsidRDefault="001320DE" w:rsidP="007A1496">
            <w:pPr>
              <w:pStyle w:val="NormalWeb"/>
              <w:spacing w:before="0" w:beforeAutospacing="0" w:after="0"/>
              <w:jc w:val="both"/>
              <w:rPr>
                <w:rFonts w:ascii="Arial" w:hAnsi="Arial" w:cs="Arial"/>
              </w:rPr>
            </w:pPr>
            <w:r w:rsidRPr="00E15477">
              <w:rPr>
                <w:rFonts w:ascii="Arial" w:hAnsi="Arial" w:cs="Arial"/>
              </w:rPr>
              <w:t>Acciones dirigidas a romper rumores, tópicos y prejuicios; que acerquen y faciliten la interacción y el conocimiento entre personas, asociaciones de origen diverso.</w:t>
            </w:r>
          </w:p>
        </w:tc>
        <w:tc>
          <w:tcPr>
            <w:tcW w:w="1980" w:type="dxa"/>
            <w:tcBorders>
              <w:top w:val="nil"/>
              <w:left w:val="single" w:sz="4" w:space="0" w:color="auto"/>
              <w:bottom w:val="single" w:sz="4" w:space="0" w:color="auto"/>
              <w:right w:val="single" w:sz="4" w:space="0" w:color="auto"/>
            </w:tcBorders>
            <w:shd w:val="clear" w:color="auto" w:fill="auto"/>
          </w:tcPr>
          <w:p w:rsidR="001320DE" w:rsidRPr="00E15477" w:rsidRDefault="001320DE" w:rsidP="007A1496">
            <w:pPr>
              <w:spacing w:after="0" w:line="240" w:lineRule="auto"/>
              <w:jc w:val="center"/>
              <w:rPr>
                <w:rFonts w:ascii="Arial" w:hAnsi="Arial" w:cs="Arial"/>
                <w:sz w:val="24"/>
                <w:szCs w:val="24"/>
              </w:rPr>
            </w:pPr>
            <w:r w:rsidRPr="00E15477">
              <w:rPr>
                <w:rFonts w:ascii="Arial" w:hAnsi="Arial" w:cs="Arial"/>
                <w:sz w:val="24"/>
                <w:szCs w:val="24"/>
              </w:rPr>
              <w:t>Hasta 30 puntos</w:t>
            </w:r>
          </w:p>
        </w:tc>
      </w:tr>
      <w:tr w:rsidR="001320DE" w:rsidRPr="00E15477" w:rsidTr="007A1496">
        <w:trPr>
          <w:trHeight w:val="255"/>
          <w:jc w:val="center"/>
        </w:trPr>
        <w:tc>
          <w:tcPr>
            <w:tcW w:w="6525" w:type="dxa"/>
            <w:tcBorders>
              <w:top w:val="nil"/>
              <w:left w:val="single" w:sz="4" w:space="0" w:color="auto"/>
              <w:bottom w:val="single" w:sz="4" w:space="0" w:color="auto"/>
              <w:right w:val="single" w:sz="4" w:space="0" w:color="auto"/>
            </w:tcBorders>
            <w:shd w:val="clear" w:color="auto" w:fill="auto"/>
            <w:vAlign w:val="bottom"/>
          </w:tcPr>
          <w:p w:rsidR="001320DE" w:rsidRPr="00E15477" w:rsidRDefault="001320DE" w:rsidP="007A1496">
            <w:pPr>
              <w:pStyle w:val="NormalWeb"/>
              <w:spacing w:before="0" w:beforeAutospacing="0" w:after="0"/>
              <w:jc w:val="both"/>
              <w:rPr>
                <w:rFonts w:ascii="Arial" w:hAnsi="Arial" w:cs="Arial"/>
              </w:rPr>
            </w:pPr>
            <w:r w:rsidRPr="00E15477">
              <w:rPr>
                <w:rFonts w:ascii="Arial" w:hAnsi="Arial" w:cs="Arial"/>
              </w:rPr>
              <w:t>Acciones dirigidas al acompañamiento a personas y familias y entidades de origen extranjero</w:t>
            </w:r>
          </w:p>
        </w:tc>
        <w:tc>
          <w:tcPr>
            <w:tcW w:w="1980" w:type="dxa"/>
            <w:tcBorders>
              <w:top w:val="nil"/>
              <w:left w:val="single" w:sz="4" w:space="0" w:color="auto"/>
              <w:bottom w:val="single" w:sz="4" w:space="0" w:color="auto"/>
              <w:right w:val="single" w:sz="4" w:space="0" w:color="auto"/>
            </w:tcBorders>
            <w:shd w:val="clear" w:color="auto" w:fill="auto"/>
          </w:tcPr>
          <w:p w:rsidR="001320DE" w:rsidRPr="00E15477" w:rsidRDefault="001320DE" w:rsidP="007A1496">
            <w:pPr>
              <w:spacing w:after="0" w:line="240" w:lineRule="auto"/>
              <w:jc w:val="center"/>
              <w:rPr>
                <w:rFonts w:ascii="Arial" w:hAnsi="Arial" w:cs="Arial"/>
                <w:sz w:val="24"/>
                <w:szCs w:val="24"/>
              </w:rPr>
            </w:pPr>
            <w:r w:rsidRPr="00E15477">
              <w:rPr>
                <w:rFonts w:ascii="Arial" w:hAnsi="Arial" w:cs="Arial"/>
                <w:sz w:val="24"/>
                <w:szCs w:val="24"/>
              </w:rPr>
              <w:t>Hasta 10 puntos</w:t>
            </w:r>
          </w:p>
        </w:tc>
      </w:tr>
      <w:tr w:rsidR="001320DE" w:rsidRPr="00E15477" w:rsidTr="007A14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6525" w:type="dxa"/>
            <w:shd w:val="clear" w:color="auto" w:fill="auto"/>
            <w:vAlign w:val="bottom"/>
          </w:tcPr>
          <w:p w:rsidR="001320DE" w:rsidRPr="00E15477" w:rsidRDefault="001320DE" w:rsidP="007A1496">
            <w:pPr>
              <w:spacing w:after="0" w:line="240" w:lineRule="auto"/>
              <w:rPr>
                <w:rFonts w:ascii="Arial" w:hAnsi="Arial" w:cs="Arial"/>
                <w:b/>
                <w:bCs/>
                <w:sz w:val="24"/>
                <w:szCs w:val="24"/>
              </w:rPr>
            </w:pPr>
            <w:r w:rsidRPr="00E15477">
              <w:rPr>
                <w:rFonts w:ascii="Arial" w:hAnsi="Arial" w:cs="Arial"/>
                <w:b/>
                <w:bCs/>
                <w:sz w:val="24"/>
                <w:szCs w:val="24"/>
              </w:rPr>
              <w:t>Criterios de igualdad de género</w:t>
            </w:r>
          </w:p>
        </w:tc>
        <w:tc>
          <w:tcPr>
            <w:tcW w:w="1980" w:type="dxa"/>
            <w:shd w:val="clear" w:color="auto" w:fill="auto"/>
          </w:tcPr>
          <w:p w:rsidR="001320DE" w:rsidRPr="00E15477" w:rsidRDefault="001320DE" w:rsidP="007A1496">
            <w:pPr>
              <w:spacing w:after="0" w:line="240" w:lineRule="auto"/>
              <w:jc w:val="center"/>
              <w:rPr>
                <w:rFonts w:ascii="Arial" w:hAnsi="Arial" w:cs="Arial"/>
                <w:b/>
                <w:bCs/>
                <w:sz w:val="24"/>
                <w:szCs w:val="24"/>
              </w:rPr>
            </w:pPr>
            <w:r w:rsidRPr="00E15477">
              <w:rPr>
                <w:rFonts w:ascii="Arial" w:hAnsi="Arial" w:cs="Arial"/>
                <w:b/>
                <w:bCs/>
                <w:sz w:val="24"/>
                <w:szCs w:val="24"/>
              </w:rPr>
              <w:t>Máximo 3 puntos</w:t>
            </w:r>
          </w:p>
        </w:tc>
      </w:tr>
      <w:tr w:rsidR="001320DE" w:rsidRPr="00E15477" w:rsidTr="007A14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6525" w:type="dxa"/>
            <w:shd w:val="clear" w:color="auto" w:fill="auto"/>
            <w:vAlign w:val="bottom"/>
          </w:tcPr>
          <w:p w:rsidR="001320DE" w:rsidRPr="00E15477" w:rsidRDefault="001320DE" w:rsidP="007A1496">
            <w:pPr>
              <w:autoSpaceDE w:val="0"/>
              <w:autoSpaceDN w:val="0"/>
              <w:adjustRightInd w:val="0"/>
              <w:spacing w:after="0" w:line="240" w:lineRule="auto"/>
              <w:rPr>
                <w:rFonts w:ascii="Arial" w:hAnsi="Arial" w:cs="Arial"/>
                <w:sz w:val="24"/>
                <w:szCs w:val="24"/>
              </w:rPr>
            </w:pPr>
            <w:r w:rsidRPr="00E15477">
              <w:rPr>
                <w:rFonts w:ascii="Arial" w:hAnsi="Arial" w:cs="Arial"/>
                <w:sz w:val="24"/>
                <w:szCs w:val="24"/>
              </w:rPr>
              <w:t>Que las Juntas Directivas y/o órganos de dirección o administración tengan un número de mujeres superior al 30%. Hasta 1 punto.</w:t>
            </w:r>
          </w:p>
        </w:tc>
        <w:tc>
          <w:tcPr>
            <w:tcW w:w="1980" w:type="dxa"/>
            <w:shd w:val="clear" w:color="auto" w:fill="auto"/>
            <w:vAlign w:val="center"/>
          </w:tcPr>
          <w:p w:rsidR="001320DE" w:rsidRPr="00E15477" w:rsidRDefault="001320DE" w:rsidP="007A1496">
            <w:pPr>
              <w:spacing w:after="0" w:line="240" w:lineRule="auto"/>
              <w:jc w:val="center"/>
              <w:rPr>
                <w:rFonts w:ascii="Arial" w:hAnsi="Arial" w:cs="Arial"/>
                <w:sz w:val="24"/>
                <w:szCs w:val="24"/>
              </w:rPr>
            </w:pPr>
            <w:r w:rsidRPr="00E15477">
              <w:rPr>
                <w:rFonts w:ascii="Arial" w:hAnsi="Arial" w:cs="Arial"/>
                <w:sz w:val="24"/>
                <w:szCs w:val="24"/>
              </w:rPr>
              <w:t>Hasta 1 punto</w:t>
            </w:r>
          </w:p>
        </w:tc>
      </w:tr>
      <w:tr w:rsidR="001320DE" w:rsidRPr="00E15477" w:rsidTr="007A14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6525" w:type="dxa"/>
            <w:shd w:val="clear" w:color="auto" w:fill="auto"/>
            <w:vAlign w:val="bottom"/>
          </w:tcPr>
          <w:p w:rsidR="001320DE" w:rsidRPr="00E15477" w:rsidRDefault="001320DE" w:rsidP="007A1496">
            <w:pPr>
              <w:autoSpaceDE w:val="0"/>
              <w:autoSpaceDN w:val="0"/>
              <w:adjustRightInd w:val="0"/>
              <w:spacing w:after="0" w:line="240" w:lineRule="auto"/>
              <w:rPr>
                <w:rFonts w:ascii="Arial" w:hAnsi="Arial" w:cs="Arial"/>
                <w:sz w:val="24"/>
                <w:szCs w:val="24"/>
              </w:rPr>
            </w:pPr>
            <w:r w:rsidRPr="00E15477">
              <w:rPr>
                <w:rFonts w:ascii="Arial" w:hAnsi="Arial" w:cs="Arial"/>
                <w:sz w:val="24"/>
                <w:szCs w:val="24"/>
              </w:rPr>
              <w:t>Que la entidad lleve a cabo acciones de fomento de igualdad de género (Planes de igualdad y/u otras acciones)</w:t>
            </w:r>
          </w:p>
        </w:tc>
        <w:tc>
          <w:tcPr>
            <w:tcW w:w="1980" w:type="dxa"/>
            <w:shd w:val="clear" w:color="auto" w:fill="auto"/>
            <w:vAlign w:val="center"/>
          </w:tcPr>
          <w:p w:rsidR="001320DE" w:rsidRPr="00E15477" w:rsidRDefault="001320DE" w:rsidP="007A1496">
            <w:pPr>
              <w:spacing w:after="0" w:line="240" w:lineRule="auto"/>
              <w:jc w:val="center"/>
              <w:rPr>
                <w:rFonts w:ascii="Arial" w:hAnsi="Arial" w:cs="Arial"/>
                <w:sz w:val="24"/>
                <w:szCs w:val="24"/>
              </w:rPr>
            </w:pPr>
            <w:r w:rsidRPr="00E15477">
              <w:rPr>
                <w:rFonts w:ascii="Arial" w:hAnsi="Arial" w:cs="Arial"/>
                <w:sz w:val="24"/>
                <w:szCs w:val="24"/>
              </w:rPr>
              <w:t>Hasta 1 punto</w:t>
            </w:r>
          </w:p>
        </w:tc>
      </w:tr>
      <w:tr w:rsidR="001320DE" w:rsidRPr="00E15477" w:rsidTr="007A14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8"/>
          <w:jc w:val="center"/>
        </w:trPr>
        <w:tc>
          <w:tcPr>
            <w:tcW w:w="6525" w:type="dxa"/>
            <w:shd w:val="clear" w:color="auto" w:fill="auto"/>
            <w:vAlign w:val="bottom"/>
          </w:tcPr>
          <w:p w:rsidR="001320DE" w:rsidRPr="00E15477" w:rsidRDefault="001320DE" w:rsidP="007A1496">
            <w:pPr>
              <w:autoSpaceDE w:val="0"/>
              <w:autoSpaceDN w:val="0"/>
              <w:adjustRightInd w:val="0"/>
              <w:spacing w:after="0" w:line="240" w:lineRule="auto"/>
              <w:rPr>
                <w:rFonts w:ascii="Arial" w:hAnsi="Arial" w:cs="Arial"/>
                <w:sz w:val="24"/>
                <w:szCs w:val="24"/>
              </w:rPr>
            </w:pPr>
            <w:r w:rsidRPr="00E15477">
              <w:rPr>
                <w:rFonts w:ascii="Arial" w:hAnsi="Arial" w:cs="Arial"/>
                <w:sz w:val="24"/>
                <w:szCs w:val="24"/>
              </w:rPr>
              <w:t>Que la entidad participe en actos vinculados al Día internacional de las mujeres (8 de marzo) y al Día internacional contra la violencia hacia las mujeres (25 de noviembre)</w:t>
            </w:r>
          </w:p>
        </w:tc>
        <w:tc>
          <w:tcPr>
            <w:tcW w:w="1980" w:type="dxa"/>
            <w:shd w:val="clear" w:color="auto" w:fill="auto"/>
            <w:vAlign w:val="center"/>
          </w:tcPr>
          <w:p w:rsidR="001320DE" w:rsidRPr="00E15477" w:rsidRDefault="001320DE" w:rsidP="007A1496">
            <w:pPr>
              <w:spacing w:after="0" w:line="240" w:lineRule="auto"/>
              <w:jc w:val="center"/>
              <w:rPr>
                <w:rFonts w:ascii="Arial" w:hAnsi="Arial" w:cs="Arial"/>
                <w:sz w:val="24"/>
                <w:szCs w:val="24"/>
              </w:rPr>
            </w:pPr>
            <w:r w:rsidRPr="00E15477">
              <w:rPr>
                <w:rFonts w:ascii="Arial" w:hAnsi="Arial" w:cs="Arial"/>
                <w:sz w:val="24"/>
                <w:szCs w:val="24"/>
              </w:rPr>
              <w:t>Hasta 1 punto</w:t>
            </w:r>
          </w:p>
        </w:tc>
      </w:tr>
      <w:tr w:rsidR="001320DE" w:rsidRPr="00E15477" w:rsidTr="007A14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8"/>
          <w:jc w:val="center"/>
        </w:trPr>
        <w:tc>
          <w:tcPr>
            <w:tcW w:w="6525" w:type="dxa"/>
            <w:shd w:val="clear" w:color="auto" w:fill="auto"/>
            <w:vAlign w:val="center"/>
          </w:tcPr>
          <w:p w:rsidR="001320DE" w:rsidRPr="00E15477" w:rsidRDefault="001320DE" w:rsidP="007A1496">
            <w:pPr>
              <w:autoSpaceDE w:val="0"/>
              <w:autoSpaceDN w:val="0"/>
              <w:adjustRightInd w:val="0"/>
              <w:spacing w:after="0" w:line="240" w:lineRule="auto"/>
              <w:rPr>
                <w:rFonts w:ascii="Arial" w:hAnsi="Arial" w:cs="Arial"/>
                <w:sz w:val="24"/>
                <w:szCs w:val="24"/>
              </w:rPr>
            </w:pPr>
            <w:r w:rsidRPr="00E15477">
              <w:rPr>
                <w:rFonts w:ascii="Arial" w:hAnsi="Arial" w:cs="Arial"/>
                <w:sz w:val="24"/>
                <w:szCs w:val="24"/>
              </w:rPr>
              <w:t>Que la entidad programe y ejecute para la totalidad de las personas asociadas, la sesión formativa contemplada en el apartado 5 del Protocolo de actuación por unas fiestas libres de agresiones sexistas en Esplugues.</w:t>
            </w:r>
          </w:p>
        </w:tc>
        <w:tc>
          <w:tcPr>
            <w:tcW w:w="1980" w:type="dxa"/>
            <w:shd w:val="clear" w:color="auto" w:fill="auto"/>
            <w:vAlign w:val="center"/>
          </w:tcPr>
          <w:p w:rsidR="001320DE" w:rsidRPr="00E15477" w:rsidRDefault="001320DE" w:rsidP="007A1496">
            <w:pPr>
              <w:spacing w:after="0" w:line="240" w:lineRule="auto"/>
              <w:jc w:val="center"/>
              <w:rPr>
                <w:rFonts w:ascii="Arial" w:hAnsi="Arial" w:cs="Arial"/>
                <w:sz w:val="24"/>
                <w:szCs w:val="24"/>
              </w:rPr>
            </w:pPr>
            <w:r w:rsidRPr="00E15477">
              <w:rPr>
                <w:rFonts w:ascii="Arial" w:hAnsi="Arial" w:cs="Arial"/>
                <w:sz w:val="24"/>
                <w:szCs w:val="24"/>
              </w:rPr>
              <w:t>Hasta 1 punto</w:t>
            </w:r>
          </w:p>
        </w:tc>
      </w:tr>
      <w:tr w:rsidR="001320DE" w:rsidRPr="00E15477" w:rsidTr="007A14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8"/>
          <w:jc w:val="center"/>
        </w:trPr>
        <w:tc>
          <w:tcPr>
            <w:tcW w:w="6525" w:type="dxa"/>
            <w:shd w:val="clear" w:color="auto" w:fill="auto"/>
            <w:vAlign w:val="center"/>
          </w:tcPr>
          <w:p w:rsidR="001320DE" w:rsidRPr="00E15477" w:rsidRDefault="001320DE" w:rsidP="007A1496">
            <w:pPr>
              <w:autoSpaceDE w:val="0"/>
              <w:autoSpaceDN w:val="0"/>
              <w:adjustRightInd w:val="0"/>
              <w:spacing w:after="0" w:line="240" w:lineRule="auto"/>
              <w:rPr>
                <w:rFonts w:ascii="Arial" w:hAnsi="Arial" w:cs="Arial"/>
                <w:sz w:val="24"/>
                <w:szCs w:val="24"/>
              </w:rPr>
            </w:pPr>
            <w:r w:rsidRPr="00E15477">
              <w:rPr>
                <w:rFonts w:ascii="Arial" w:hAnsi="Arial" w:cs="Arial"/>
                <w:sz w:val="24"/>
                <w:szCs w:val="24"/>
              </w:rPr>
              <w:t>Que la Entidad promueva de forma efectiva la participación y la incorporación de personas asociadas a la Red de Agentes Preventivas.</w:t>
            </w:r>
          </w:p>
        </w:tc>
        <w:tc>
          <w:tcPr>
            <w:tcW w:w="1980" w:type="dxa"/>
            <w:shd w:val="clear" w:color="auto" w:fill="auto"/>
            <w:vAlign w:val="center"/>
          </w:tcPr>
          <w:p w:rsidR="001320DE" w:rsidRPr="00E15477" w:rsidRDefault="001320DE" w:rsidP="007A1496">
            <w:pPr>
              <w:spacing w:after="0" w:line="240" w:lineRule="auto"/>
              <w:jc w:val="center"/>
              <w:rPr>
                <w:rFonts w:ascii="Arial" w:hAnsi="Arial" w:cs="Arial"/>
                <w:sz w:val="24"/>
                <w:szCs w:val="24"/>
              </w:rPr>
            </w:pPr>
            <w:r w:rsidRPr="00E15477">
              <w:rPr>
                <w:rFonts w:ascii="Arial" w:hAnsi="Arial" w:cs="Arial"/>
                <w:sz w:val="24"/>
                <w:szCs w:val="24"/>
              </w:rPr>
              <w:t>Hasta 2 puntos</w:t>
            </w:r>
          </w:p>
        </w:tc>
      </w:tr>
    </w:tbl>
    <w:p w:rsidR="00863D41" w:rsidRPr="00E15477" w:rsidRDefault="00863D41" w:rsidP="00CD5031">
      <w:pPr>
        <w:tabs>
          <w:tab w:val="left" w:pos="1455"/>
        </w:tabs>
        <w:spacing w:after="0" w:line="240" w:lineRule="auto"/>
        <w:jc w:val="both"/>
        <w:rPr>
          <w:rFonts w:ascii="Arial" w:hAnsi="Arial" w:cs="Arial"/>
          <w:b/>
          <w:bCs/>
          <w:sz w:val="24"/>
          <w:szCs w:val="24"/>
        </w:rPr>
      </w:pPr>
    </w:p>
    <w:p w:rsidR="00D7102D" w:rsidRPr="00E15477" w:rsidRDefault="00D7102D">
      <w:pPr>
        <w:rPr>
          <w:rFonts w:ascii="Arial" w:hAnsi="Arial" w:cs="Arial"/>
          <w:b/>
          <w:bCs/>
          <w:sz w:val="24"/>
          <w:szCs w:val="24"/>
          <w:u w:val="single"/>
        </w:rPr>
      </w:pPr>
      <w:r w:rsidRPr="00E15477">
        <w:rPr>
          <w:rFonts w:ascii="Arial" w:hAnsi="Arial" w:cs="Arial"/>
          <w:b/>
          <w:bCs/>
          <w:sz w:val="24"/>
          <w:szCs w:val="24"/>
          <w:u w:val="single"/>
        </w:rPr>
        <w:br w:type="page"/>
      </w:r>
    </w:p>
    <w:p w:rsidR="00CD5031" w:rsidRPr="00E15477" w:rsidRDefault="00CD5031" w:rsidP="00CD5031">
      <w:pPr>
        <w:tabs>
          <w:tab w:val="left" w:pos="1455"/>
        </w:tabs>
        <w:spacing w:after="0" w:line="240" w:lineRule="auto"/>
        <w:jc w:val="both"/>
        <w:rPr>
          <w:rFonts w:ascii="Arial" w:hAnsi="Arial" w:cs="Arial"/>
          <w:b/>
          <w:bCs/>
          <w:sz w:val="24"/>
          <w:szCs w:val="24"/>
          <w:u w:val="single"/>
        </w:rPr>
      </w:pPr>
      <w:r w:rsidRPr="00E15477">
        <w:rPr>
          <w:rFonts w:ascii="Arial" w:hAnsi="Arial" w:cs="Arial"/>
          <w:b/>
          <w:bCs/>
          <w:sz w:val="24"/>
          <w:szCs w:val="24"/>
          <w:u w:val="single"/>
        </w:rPr>
        <w:lastRenderedPageBreak/>
        <w:t>SALUD</w:t>
      </w:r>
    </w:p>
    <w:p w:rsidR="00CD5031" w:rsidRPr="00E15477" w:rsidRDefault="00CD5031" w:rsidP="00CD5031">
      <w:pPr>
        <w:pStyle w:val="Prrafodelista2"/>
        <w:spacing w:after="0" w:line="240" w:lineRule="auto"/>
        <w:ind w:left="0"/>
        <w:jc w:val="both"/>
        <w:rPr>
          <w:rFonts w:ascii="Arial" w:hAnsi="Arial" w:cs="Arial"/>
          <w:sz w:val="24"/>
          <w:szCs w:val="24"/>
          <w:lang w:val="ca-ES"/>
        </w:rPr>
      </w:pPr>
    </w:p>
    <w:p w:rsidR="00CD5031" w:rsidRPr="00E15477" w:rsidRDefault="00CD5031" w:rsidP="00CD5031">
      <w:pPr>
        <w:pStyle w:val="Prrafodelista2"/>
        <w:spacing w:after="0" w:line="240" w:lineRule="auto"/>
        <w:ind w:left="0"/>
        <w:jc w:val="both"/>
        <w:rPr>
          <w:rFonts w:ascii="Arial" w:hAnsi="Arial" w:cs="Arial"/>
          <w:b/>
          <w:sz w:val="24"/>
          <w:szCs w:val="24"/>
          <w:lang w:val="ca-ES"/>
        </w:rPr>
      </w:pPr>
      <w:r w:rsidRPr="00E15477">
        <w:rPr>
          <w:rFonts w:ascii="Arial" w:hAnsi="Arial" w:cs="Arial"/>
          <w:b/>
          <w:color w:val="000000"/>
          <w:sz w:val="24"/>
          <w:szCs w:val="24"/>
          <w:lang w:val="ca-ES" w:eastAsia="es-ES"/>
        </w:rPr>
        <w:t xml:space="preserve">Línea de Subvención: </w:t>
      </w:r>
      <w:r w:rsidR="000268EA" w:rsidRPr="00E15477">
        <w:rPr>
          <w:rFonts w:ascii="Arial" w:hAnsi="Arial" w:cs="Arial"/>
          <w:b/>
          <w:sz w:val="24"/>
          <w:szCs w:val="24"/>
          <w:lang w:val="ca-ES" w:eastAsia="es-ES"/>
        </w:rPr>
        <w:t xml:space="preserve">Fomentar acciones de prevención y promoción de la Salud a la ciudadanía </w:t>
      </w:r>
      <w:r w:rsidR="000268EA" w:rsidRPr="00E15477">
        <w:rPr>
          <w:rFonts w:ascii="Arial" w:hAnsi="Arial" w:cs="Arial"/>
          <w:b/>
          <w:sz w:val="24"/>
          <w:szCs w:val="24"/>
          <w:lang w:val="ca-ES"/>
        </w:rPr>
        <w:t xml:space="preserve">vinculadas </w:t>
      </w:r>
      <w:r w:rsidR="000268EA" w:rsidRPr="00E15477">
        <w:rPr>
          <w:rFonts w:ascii="Arial" w:hAnsi="Arial" w:cs="Arial"/>
          <w:b/>
          <w:sz w:val="24"/>
          <w:szCs w:val="24"/>
          <w:lang w:val="ca-ES" w:eastAsia="es-ES"/>
        </w:rPr>
        <w:t xml:space="preserve">a los objetivos de desarrollo sostenible (ODS) en el marco de la Agenda 2030, en concreto al objetivo 3 “ </w:t>
      </w:r>
      <w:r w:rsidR="000268EA" w:rsidRPr="00E15477">
        <w:rPr>
          <w:rFonts w:ascii="Arial" w:hAnsi="Arial" w:cs="Arial"/>
          <w:b/>
          <w:sz w:val="24"/>
          <w:szCs w:val="24"/>
          <w:shd w:val="clear" w:color="auto" w:fill="FFFFFF"/>
          <w:lang w:val="ca-ES"/>
        </w:rPr>
        <w:t>Asegurar una vida sana y promover el bienestar en todas las edades”</w:t>
      </w:r>
    </w:p>
    <w:p w:rsidR="00377408" w:rsidRPr="00E15477" w:rsidRDefault="00377408" w:rsidP="00377408">
      <w:pPr>
        <w:tabs>
          <w:tab w:val="left" w:pos="1455"/>
        </w:tabs>
        <w:spacing w:after="0" w:line="240" w:lineRule="auto"/>
        <w:jc w:val="both"/>
        <w:rPr>
          <w:rFonts w:ascii="Arial" w:hAnsi="Arial" w:cs="Arial"/>
          <w:b/>
          <w:bCs/>
          <w:sz w:val="24"/>
          <w:szCs w:val="24"/>
        </w:rPr>
      </w:pPr>
    </w:p>
    <w:p w:rsidR="003C4CBF" w:rsidRPr="00E15477" w:rsidRDefault="003C4CBF" w:rsidP="003C4CBF">
      <w:pPr>
        <w:tabs>
          <w:tab w:val="left" w:pos="1455"/>
        </w:tabs>
        <w:spacing w:after="0" w:line="240" w:lineRule="auto"/>
        <w:jc w:val="both"/>
        <w:rPr>
          <w:rFonts w:ascii="Arial" w:hAnsi="Arial" w:cs="Arial"/>
          <w:bCs/>
          <w:sz w:val="24"/>
          <w:szCs w:val="24"/>
        </w:rPr>
      </w:pPr>
      <w:r w:rsidRPr="00E15477">
        <w:rPr>
          <w:rFonts w:ascii="Arial" w:hAnsi="Arial" w:cs="Arial"/>
          <w:bCs/>
          <w:sz w:val="24"/>
          <w:szCs w:val="24"/>
        </w:rPr>
        <w:t>Sistema de puntuación:</w:t>
      </w:r>
    </w:p>
    <w:p w:rsidR="003C4CBF" w:rsidRPr="00E15477" w:rsidRDefault="003C4CBF" w:rsidP="003C4CBF">
      <w:pPr>
        <w:tabs>
          <w:tab w:val="left" w:pos="1455"/>
        </w:tabs>
        <w:spacing w:after="0" w:line="240" w:lineRule="auto"/>
        <w:jc w:val="both"/>
        <w:rPr>
          <w:rFonts w:ascii="Arial" w:hAnsi="Arial" w:cs="Arial"/>
          <w:bCs/>
          <w:sz w:val="24"/>
          <w:szCs w:val="24"/>
        </w:rPr>
      </w:pPr>
    </w:p>
    <w:p w:rsidR="000F2F5C" w:rsidRPr="00E15477" w:rsidRDefault="000F2F5C" w:rsidP="000F2F5C">
      <w:pPr>
        <w:tabs>
          <w:tab w:val="left" w:pos="1455"/>
        </w:tabs>
        <w:spacing w:after="0" w:line="240" w:lineRule="auto"/>
        <w:jc w:val="both"/>
        <w:rPr>
          <w:rFonts w:ascii="Arial" w:hAnsi="Arial" w:cs="Arial"/>
          <w:bCs/>
          <w:sz w:val="24"/>
          <w:szCs w:val="24"/>
        </w:rPr>
      </w:pPr>
      <w:r w:rsidRPr="00E15477">
        <w:rPr>
          <w:rFonts w:ascii="Arial" w:hAnsi="Arial" w:cs="Arial"/>
          <w:bCs/>
          <w:sz w:val="24"/>
          <w:szCs w:val="24"/>
        </w:rPr>
        <w:t>Se divide el crédito total disponible entre el resultado de la suma de puntos otorgados de todas las peticiones y obtenemos el precio por punto.</w:t>
      </w:r>
    </w:p>
    <w:p w:rsidR="000F2F5C" w:rsidRPr="00E15477" w:rsidRDefault="000F2F5C" w:rsidP="000F2F5C">
      <w:pPr>
        <w:tabs>
          <w:tab w:val="left" w:pos="1455"/>
        </w:tabs>
        <w:spacing w:after="0" w:line="240" w:lineRule="auto"/>
        <w:jc w:val="both"/>
        <w:rPr>
          <w:rFonts w:ascii="Arial" w:eastAsia="Times New Roman" w:hAnsi="Arial" w:cs="Arial"/>
          <w:sz w:val="24"/>
          <w:szCs w:val="24"/>
        </w:rPr>
      </w:pPr>
    </w:p>
    <w:p w:rsidR="000F2F5C" w:rsidRPr="00E15477" w:rsidRDefault="000F2F5C" w:rsidP="000F2F5C">
      <w:pPr>
        <w:tabs>
          <w:tab w:val="left" w:pos="1455"/>
        </w:tabs>
        <w:spacing w:after="0" w:line="240" w:lineRule="auto"/>
        <w:jc w:val="both"/>
        <w:rPr>
          <w:rFonts w:ascii="Arial" w:hAnsi="Arial" w:cs="Arial"/>
          <w:sz w:val="24"/>
          <w:szCs w:val="24"/>
        </w:rPr>
      </w:pPr>
      <w:r w:rsidRPr="00E15477">
        <w:rPr>
          <w:rFonts w:ascii="Arial" w:hAnsi="Arial" w:cs="Arial"/>
          <w:sz w:val="24"/>
          <w:szCs w:val="24"/>
        </w:rPr>
        <w:t>Las puntuaciones resultantes serán proporcionales al número de acciones que contengan los proyectos de acuerdo con los siguientes indicadores:</w:t>
      </w:r>
    </w:p>
    <w:p w:rsidR="00CD5031" w:rsidRPr="00E15477" w:rsidRDefault="00CD5031" w:rsidP="00377408">
      <w:pPr>
        <w:pStyle w:val="Prrafodelista2"/>
        <w:spacing w:after="0" w:line="240" w:lineRule="auto"/>
        <w:ind w:left="0"/>
        <w:jc w:val="both"/>
        <w:rPr>
          <w:rFonts w:ascii="Arial" w:hAnsi="Arial" w:cs="Arial"/>
          <w:strike/>
          <w:sz w:val="24"/>
          <w:szCs w:val="24"/>
          <w:lang w:val="ca-ES"/>
        </w:rPr>
      </w:pPr>
    </w:p>
    <w:tbl>
      <w:tblPr>
        <w:tblStyle w:val="Tablaconcuadrcula"/>
        <w:tblW w:w="0" w:type="auto"/>
        <w:tblLook w:val="04A0" w:firstRow="1" w:lastRow="0" w:firstColumn="1" w:lastColumn="0" w:noHBand="0" w:noVBand="1"/>
      </w:tblPr>
      <w:tblGrid>
        <w:gridCol w:w="6523"/>
        <w:gridCol w:w="1971"/>
      </w:tblGrid>
      <w:tr w:rsidR="00CD5031" w:rsidRPr="00E15477" w:rsidTr="00660C55">
        <w:tc>
          <w:tcPr>
            <w:tcW w:w="6523" w:type="dxa"/>
            <w:tcBorders>
              <w:top w:val="single" w:sz="4" w:space="0" w:color="000000"/>
              <w:left w:val="single" w:sz="4" w:space="0" w:color="000000"/>
              <w:bottom w:val="single" w:sz="4" w:space="0" w:color="000000"/>
              <w:right w:val="single" w:sz="4" w:space="0" w:color="000000"/>
            </w:tcBorders>
            <w:hideMark/>
          </w:tcPr>
          <w:p w:rsidR="00CD5031" w:rsidRPr="00E15477" w:rsidRDefault="00CD5031" w:rsidP="00165041">
            <w:pPr>
              <w:pStyle w:val="Prrafodelista2"/>
              <w:numPr>
                <w:ilvl w:val="0"/>
                <w:numId w:val="16"/>
              </w:numPr>
              <w:tabs>
                <w:tab w:val="num" w:pos="284"/>
              </w:tabs>
              <w:ind w:hanging="720"/>
              <w:jc w:val="both"/>
              <w:rPr>
                <w:rFonts w:ascii="Arial" w:hAnsi="Arial" w:cs="Arial"/>
                <w:b/>
                <w:sz w:val="24"/>
                <w:szCs w:val="24"/>
                <w:lang w:val="ca-ES"/>
              </w:rPr>
            </w:pPr>
            <w:r w:rsidRPr="00E15477">
              <w:rPr>
                <w:rFonts w:ascii="Arial" w:hAnsi="Arial" w:cs="Arial"/>
                <w:b/>
                <w:bCs/>
                <w:sz w:val="24"/>
                <w:szCs w:val="24"/>
                <w:lang w:val="ca-ES"/>
              </w:rPr>
              <w:t>Ámbitos de actuación de la propuesta</w:t>
            </w:r>
          </w:p>
        </w:tc>
        <w:tc>
          <w:tcPr>
            <w:tcW w:w="1971" w:type="dxa"/>
            <w:tcBorders>
              <w:top w:val="single" w:sz="4" w:space="0" w:color="000000"/>
              <w:left w:val="single" w:sz="4" w:space="0" w:color="000000"/>
              <w:bottom w:val="single" w:sz="4" w:space="0" w:color="000000"/>
              <w:right w:val="single" w:sz="4" w:space="0" w:color="000000"/>
            </w:tcBorders>
            <w:vAlign w:val="center"/>
            <w:hideMark/>
          </w:tcPr>
          <w:p w:rsidR="00CD5031" w:rsidRPr="00E15477" w:rsidRDefault="00CD5031" w:rsidP="00660C55">
            <w:pPr>
              <w:jc w:val="center"/>
              <w:rPr>
                <w:rFonts w:ascii="Arial" w:hAnsi="Arial" w:cs="Arial"/>
                <w:b/>
                <w:bCs/>
                <w:sz w:val="24"/>
                <w:szCs w:val="24"/>
              </w:rPr>
            </w:pPr>
            <w:r w:rsidRPr="00E15477">
              <w:rPr>
                <w:rFonts w:ascii="Arial" w:hAnsi="Arial" w:cs="Arial"/>
                <w:b/>
                <w:bCs/>
                <w:sz w:val="24"/>
                <w:szCs w:val="24"/>
              </w:rPr>
              <w:t>Máximo 42 puntos</w:t>
            </w:r>
          </w:p>
        </w:tc>
      </w:tr>
      <w:tr w:rsidR="000268EA" w:rsidRPr="00E15477" w:rsidTr="00660C55">
        <w:tc>
          <w:tcPr>
            <w:tcW w:w="6523" w:type="dxa"/>
            <w:tcBorders>
              <w:top w:val="single" w:sz="4" w:space="0" w:color="000000"/>
              <w:left w:val="single" w:sz="4" w:space="0" w:color="000000"/>
              <w:bottom w:val="single" w:sz="4" w:space="0" w:color="000000"/>
              <w:right w:val="single" w:sz="4" w:space="0" w:color="000000"/>
            </w:tcBorders>
            <w:hideMark/>
          </w:tcPr>
          <w:p w:rsidR="000268EA" w:rsidRPr="00E15477" w:rsidRDefault="000268EA" w:rsidP="00165041">
            <w:pPr>
              <w:pStyle w:val="Prrafodelista2"/>
              <w:numPr>
                <w:ilvl w:val="1"/>
                <w:numId w:val="23"/>
              </w:numPr>
              <w:ind w:left="596" w:hanging="621"/>
              <w:jc w:val="both"/>
              <w:rPr>
                <w:rFonts w:ascii="Arial" w:hAnsi="Arial" w:cs="Arial"/>
                <w:sz w:val="24"/>
                <w:szCs w:val="24"/>
                <w:lang w:val="ca-ES"/>
              </w:rPr>
            </w:pPr>
            <w:r w:rsidRPr="00E15477">
              <w:rPr>
                <w:rFonts w:ascii="Arial" w:hAnsi="Arial" w:cs="Arial"/>
                <w:sz w:val="24"/>
                <w:szCs w:val="24"/>
                <w:lang w:val="ca-ES"/>
              </w:rPr>
              <w:t xml:space="preserve">Promoción de acciones vinculadas al fomento de estilos de vida saludable </w:t>
            </w:r>
            <w:r w:rsidRPr="00E15477">
              <w:rPr>
                <w:rFonts w:ascii="Arial" w:hAnsi="Arial" w:cs="Arial"/>
                <w:color w:val="000000"/>
                <w:sz w:val="24"/>
                <w:szCs w:val="24"/>
                <w:lang w:val="ca-ES" w:eastAsia="es-ES"/>
              </w:rPr>
              <w:t xml:space="preserve">prioritariamente en los campos de la actividad física y la alimentación saludable, la salud sexual, afectiva y reproductiva, la salud mental y emocional, la higiene y el </w:t>
            </w:r>
            <w:proofErr w:type="spellStart"/>
            <w:r w:rsidRPr="00E15477">
              <w:rPr>
                <w:rFonts w:ascii="Arial" w:hAnsi="Arial" w:cs="Arial"/>
                <w:color w:val="000000"/>
                <w:sz w:val="24"/>
                <w:szCs w:val="24"/>
                <w:lang w:val="ca-ES" w:eastAsia="es-ES"/>
              </w:rPr>
              <w:t>autocuidado</w:t>
            </w:r>
            <w:proofErr w:type="spellEnd"/>
            <w:r w:rsidRPr="00E15477">
              <w:rPr>
                <w:rFonts w:ascii="Arial" w:hAnsi="Arial" w:cs="Arial"/>
                <w:color w:val="000000"/>
                <w:sz w:val="24"/>
                <w:szCs w:val="24"/>
                <w:lang w:val="ca-ES" w:eastAsia="es-ES"/>
              </w:rPr>
              <w:t xml:space="preserve"> en las </w:t>
            </w:r>
            <w:proofErr w:type="spellStart"/>
            <w:r w:rsidRPr="00E15477">
              <w:rPr>
                <w:rFonts w:ascii="Arial" w:hAnsi="Arial" w:cs="Arial"/>
                <w:color w:val="000000"/>
                <w:sz w:val="24"/>
                <w:szCs w:val="24"/>
                <w:lang w:val="ca-ES" w:eastAsia="es-ES"/>
              </w:rPr>
              <w:t>diferentes</w:t>
            </w:r>
            <w:proofErr w:type="spellEnd"/>
            <w:r w:rsidRPr="00E15477">
              <w:rPr>
                <w:rFonts w:ascii="Arial" w:hAnsi="Arial" w:cs="Arial"/>
                <w:color w:val="000000"/>
                <w:sz w:val="24"/>
                <w:szCs w:val="24"/>
                <w:lang w:val="ca-ES" w:eastAsia="es-ES"/>
              </w:rPr>
              <w:t xml:space="preserve"> </w:t>
            </w:r>
            <w:proofErr w:type="spellStart"/>
            <w:r w:rsidRPr="00E15477">
              <w:rPr>
                <w:rFonts w:ascii="Arial" w:hAnsi="Arial" w:cs="Arial"/>
                <w:color w:val="000000"/>
                <w:sz w:val="24"/>
                <w:szCs w:val="24"/>
                <w:lang w:val="ca-ES" w:eastAsia="es-ES"/>
              </w:rPr>
              <w:t>ámbitos</w:t>
            </w:r>
            <w:proofErr w:type="spellEnd"/>
          </w:p>
        </w:tc>
        <w:tc>
          <w:tcPr>
            <w:tcW w:w="1971" w:type="dxa"/>
            <w:tcBorders>
              <w:top w:val="single" w:sz="4" w:space="0" w:color="000000"/>
              <w:left w:val="single" w:sz="4" w:space="0" w:color="000000"/>
              <w:bottom w:val="single" w:sz="4" w:space="0" w:color="000000"/>
              <w:right w:val="single" w:sz="4" w:space="0" w:color="000000"/>
            </w:tcBorders>
            <w:vAlign w:val="center"/>
            <w:hideMark/>
          </w:tcPr>
          <w:p w:rsidR="000268EA" w:rsidRPr="00E15477" w:rsidRDefault="000268EA" w:rsidP="00660C55">
            <w:pPr>
              <w:ind w:left="596" w:hanging="621"/>
              <w:jc w:val="center"/>
              <w:rPr>
                <w:rFonts w:ascii="Arial" w:hAnsi="Arial" w:cs="Arial"/>
                <w:sz w:val="24"/>
                <w:szCs w:val="24"/>
              </w:rPr>
            </w:pPr>
            <w:r w:rsidRPr="00E15477">
              <w:rPr>
                <w:rFonts w:ascii="Arial" w:hAnsi="Arial" w:cs="Arial"/>
                <w:sz w:val="24"/>
                <w:szCs w:val="24"/>
              </w:rPr>
              <w:t>5 puntos</w:t>
            </w:r>
          </w:p>
        </w:tc>
      </w:tr>
      <w:tr w:rsidR="000268EA" w:rsidRPr="00E15477" w:rsidTr="00660C55">
        <w:tc>
          <w:tcPr>
            <w:tcW w:w="6523" w:type="dxa"/>
            <w:tcBorders>
              <w:top w:val="single" w:sz="4" w:space="0" w:color="000000"/>
              <w:left w:val="single" w:sz="4" w:space="0" w:color="000000"/>
              <w:bottom w:val="single" w:sz="4" w:space="0" w:color="000000"/>
              <w:right w:val="single" w:sz="4" w:space="0" w:color="000000"/>
            </w:tcBorders>
            <w:hideMark/>
          </w:tcPr>
          <w:p w:rsidR="000268EA" w:rsidRPr="00E15477" w:rsidRDefault="000268EA" w:rsidP="00165041">
            <w:pPr>
              <w:pStyle w:val="Prrafodelista"/>
              <w:numPr>
                <w:ilvl w:val="1"/>
                <w:numId w:val="23"/>
              </w:numPr>
              <w:shd w:val="clear" w:color="auto" w:fill="FFFFFF"/>
              <w:ind w:left="596" w:hanging="621"/>
              <w:jc w:val="both"/>
              <w:textAlignment w:val="baseline"/>
              <w:rPr>
                <w:rFonts w:ascii="Arial" w:eastAsia="Times New Roman" w:hAnsi="Arial" w:cs="Arial"/>
                <w:color w:val="000000"/>
                <w:sz w:val="24"/>
                <w:szCs w:val="24"/>
                <w:lang w:eastAsia="es-ES"/>
              </w:rPr>
            </w:pPr>
            <w:r w:rsidRPr="00E15477">
              <w:rPr>
                <w:rFonts w:ascii="Arial" w:eastAsia="Times New Roman" w:hAnsi="Arial" w:cs="Arial"/>
                <w:color w:val="000000"/>
                <w:sz w:val="24"/>
                <w:szCs w:val="24"/>
                <w:lang w:eastAsia="es-ES"/>
              </w:rPr>
              <w:t>Promoción del trabajo comunitario, el trabajo en red y la ayuda mutua orientada a promover la participación ciudadana y de los activos de salud de la comunidad como generadores de salud y autocuidado .</w:t>
            </w:r>
          </w:p>
        </w:tc>
        <w:tc>
          <w:tcPr>
            <w:tcW w:w="1971" w:type="dxa"/>
            <w:tcBorders>
              <w:top w:val="single" w:sz="4" w:space="0" w:color="000000"/>
              <w:left w:val="single" w:sz="4" w:space="0" w:color="000000"/>
              <w:bottom w:val="single" w:sz="4" w:space="0" w:color="000000"/>
              <w:right w:val="single" w:sz="4" w:space="0" w:color="000000"/>
            </w:tcBorders>
            <w:vAlign w:val="center"/>
            <w:hideMark/>
          </w:tcPr>
          <w:p w:rsidR="000268EA" w:rsidRPr="00E15477" w:rsidRDefault="000268EA" w:rsidP="00660C55">
            <w:pPr>
              <w:pStyle w:val="Prrafodelista2"/>
              <w:ind w:left="596" w:hanging="621"/>
              <w:jc w:val="center"/>
              <w:rPr>
                <w:rFonts w:ascii="Arial" w:hAnsi="Arial" w:cs="Arial"/>
                <w:sz w:val="24"/>
                <w:szCs w:val="24"/>
                <w:lang w:val="ca-ES"/>
              </w:rPr>
            </w:pPr>
            <w:r w:rsidRPr="00E15477">
              <w:rPr>
                <w:rFonts w:ascii="Arial" w:hAnsi="Arial" w:cs="Arial"/>
                <w:sz w:val="24"/>
                <w:szCs w:val="24"/>
                <w:lang w:val="ca-ES"/>
              </w:rPr>
              <w:t>5 puntos</w:t>
            </w:r>
          </w:p>
        </w:tc>
      </w:tr>
      <w:tr w:rsidR="000268EA" w:rsidRPr="00E15477" w:rsidTr="00660C55">
        <w:tc>
          <w:tcPr>
            <w:tcW w:w="6523" w:type="dxa"/>
            <w:tcBorders>
              <w:top w:val="single" w:sz="4" w:space="0" w:color="000000"/>
              <w:left w:val="single" w:sz="4" w:space="0" w:color="000000"/>
              <w:bottom w:val="single" w:sz="4" w:space="0" w:color="000000"/>
              <w:right w:val="single" w:sz="4" w:space="0" w:color="000000"/>
            </w:tcBorders>
            <w:hideMark/>
          </w:tcPr>
          <w:p w:rsidR="000268EA" w:rsidRPr="00E15477" w:rsidRDefault="000268EA" w:rsidP="00165041">
            <w:pPr>
              <w:pStyle w:val="Prrafodelista2"/>
              <w:numPr>
                <w:ilvl w:val="1"/>
                <w:numId w:val="23"/>
              </w:numPr>
              <w:ind w:left="596" w:hanging="621"/>
              <w:jc w:val="both"/>
              <w:rPr>
                <w:rFonts w:ascii="Arial" w:hAnsi="Arial" w:cs="Arial"/>
                <w:sz w:val="24"/>
                <w:szCs w:val="24"/>
                <w:lang w:val="ca-ES"/>
              </w:rPr>
            </w:pPr>
            <w:r w:rsidRPr="00E15477">
              <w:rPr>
                <w:rFonts w:ascii="Arial" w:hAnsi="Arial" w:cs="Arial"/>
                <w:sz w:val="24"/>
                <w:szCs w:val="24"/>
                <w:lang w:val="ca-ES"/>
              </w:rPr>
              <w:t>Campañas por conmemorar los días mundiales e internacionales de salud. Líneas estratégicas</w:t>
            </w:r>
          </w:p>
        </w:tc>
        <w:tc>
          <w:tcPr>
            <w:tcW w:w="1971" w:type="dxa"/>
            <w:tcBorders>
              <w:top w:val="single" w:sz="4" w:space="0" w:color="000000"/>
              <w:left w:val="single" w:sz="4" w:space="0" w:color="000000"/>
              <w:bottom w:val="single" w:sz="4" w:space="0" w:color="000000"/>
              <w:right w:val="single" w:sz="4" w:space="0" w:color="000000"/>
            </w:tcBorders>
            <w:vAlign w:val="center"/>
            <w:hideMark/>
          </w:tcPr>
          <w:p w:rsidR="000268EA" w:rsidRPr="00E15477" w:rsidRDefault="000268EA" w:rsidP="00660C55">
            <w:pPr>
              <w:pStyle w:val="Prrafodelista2"/>
              <w:ind w:left="596" w:hanging="621"/>
              <w:jc w:val="center"/>
              <w:rPr>
                <w:rFonts w:ascii="Arial" w:hAnsi="Arial" w:cs="Arial"/>
                <w:sz w:val="24"/>
                <w:szCs w:val="24"/>
                <w:lang w:val="ca-ES"/>
              </w:rPr>
            </w:pPr>
            <w:r w:rsidRPr="00E15477">
              <w:rPr>
                <w:rFonts w:ascii="Arial" w:hAnsi="Arial" w:cs="Arial"/>
                <w:sz w:val="24"/>
                <w:szCs w:val="24"/>
                <w:lang w:val="ca-ES"/>
              </w:rPr>
              <w:t>3 puntos</w:t>
            </w:r>
          </w:p>
        </w:tc>
      </w:tr>
      <w:tr w:rsidR="000268EA" w:rsidRPr="00E15477" w:rsidTr="00660C55">
        <w:tc>
          <w:tcPr>
            <w:tcW w:w="6523" w:type="dxa"/>
            <w:tcBorders>
              <w:top w:val="single" w:sz="4" w:space="0" w:color="000000"/>
              <w:left w:val="single" w:sz="4" w:space="0" w:color="000000"/>
              <w:bottom w:val="single" w:sz="4" w:space="0" w:color="000000"/>
              <w:right w:val="single" w:sz="4" w:space="0" w:color="000000"/>
            </w:tcBorders>
            <w:hideMark/>
          </w:tcPr>
          <w:p w:rsidR="000268EA" w:rsidRPr="00E15477" w:rsidRDefault="000268EA" w:rsidP="00165041">
            <w:pPr>
              <w:pStyle w:val="Prrafodelista"/>
              <w:numPr>
                <w:ilvl w:val="1"/>
                <w:numId w:val="23"/>
              </w:numPr>
              <w:shd w:val="clear" w:color="auto" w:fill="FFFFFF"/>
              <w:ind w:left="596" w:hanging="621"/>
              <w:jc w:val="both"/>
              <w:textAlignment w:val="baseline"/>
              <w:rPr>
                <w:rFonts w:ascii="Arial" w:eastAsia="Times New Roman" w:hAnsi="Arial" w:cs="Arial"/>
                <w:color w:val="000000"/>
                <w:sz w:val="24"/>
                <w:szCs w:val="24"/>
                <w:lang w:eastAsia="es-ES"/>
              </w:rPr>
            </w:pPr>
            <w:r w:rsidRPr="00E15477">
              <w:rPr>
                <w:rFonts w:ascii="Arial" w:eastAsia="Times New Roman" w:hAnsi="Arial" w:cs="Arial"/>
                <w:color w:val="000000"/>
                <w:sz w:val="24"/>
                <w:szCs w:val="24"/>
                <w:lang w:eastAsia="es-ES"/>
              </w:rPr>
              <w:t>Promoción del conocimiento sobre enfermedades, su prevención y generadores de redes de voluntariado y soporte mutuo.</w:t>
            </w:r>
          </w:p>
        </w:tc>
        <w:tc>
          <w:tcPr>
            <w:tcW w:w="1971" w:type="dxa"/>
            <w:tcBorders>
              <w:top w:val="single" w:sz="4" w:space="0" w:color="000000"/>
              <w:left w:val="single" w:sz="4" w:space="0" w:color="000000"/>
              <w:bottom w:val="single" w:sz="4" w:space="0" w:color="000000"/>
              <w:right w:val="single" w:sz="4" w:space="0" w:color="000000"/>
            </w:tcBorders>
            <w:vAlign w:val="center"/>
            <w:hideMark/>
          </w:tcPr>
          <w:p w:rsidR="000268EA" w:rsidRPr="00E15477" w:rsidRDefault="000268EA" w:rsidP="00660C55">
            <w:pPr>
              <w:pStyle w:val="Prrafodelista2"/>
              <w:ind w:left="596" w:hanging="621"/>
              <w:jc w:val="center"/>
              <w:rPr>
                <w:rFonts w:ascii="Arial" w:hAnsi="Arial" w:cs="Arial"/>
                <w:sz w:val="24"/>
                <w:szCs w:val="24"/>
                <w:lang w:val="ca-ES"/>
              </w:rPr>
            </w:pPr>
            <w:r w:rsidRPr="00E15477">
              <w:rPr>
                <w:rFonts w:ascii="Arial" w:hAnsi="Arial" w:cs="Arial"/>
                <w:sz w:val="24"/>
                <w:szCs w:val="24"/>
                <w:lang w:val="ca-ES"/>
              </w:rPr>
              <w:t>4 puntos</w:t>
            </w:r>
          </w:p>
        </w:tc>
      </w:tr>
      <w:tr w:rsidR="000268EA" w:rsidRPr="00E15477" w:rsidTr="00660C55">
        <w:tc>
          <w:tcPr>
            <w:tcW w:w="6523" w:type="dxa"/>
            <w:tcBorders>
              <w:top w:val="single" w:sz="4" w:space="0" w:color="000000"/>
              <w:left w:val="single" w:sz="4" w:space="0" w:color="000000"/>
              <w:bottom w:val="single" w:sz="4" w:space="0" w:color="000000"/>
              <w:right w:val="single" w:sz="4" w:space="0" w:color="000000"/>
            </w:tcBorders>
            <w:hideMark/>
          </w:tcPr>
          <w:p w:rsidR="000268EA" w:rsidRPr="00E15477" w:rsidRDefault="000268EA" w:rsidP="00165041">
            <w:pPr>
              <w:pStyle w:val="Prrafodelista2"/>
              <w:numPr>
                <w:ilvl w:val="1"/>
                <w:numId w:val="23"/>
              </w:numPr>
              <w:ind w:left="596" w:hanging="621"/>
              <w:jc w:val="both"/>
              <w:rPr>
                <w:rFonts w:ascii="Arial" w:hAnsi="Arial" w:cs="Arial"/>
                <w:sz w:val="24"/>
                <w:szCs w:val="24"/>
                <w:lang w:val="ca-ES"/>
              </w:rPr>
            </w:pPr>
            <w:r w:rsidRPr="00E15477">
              <w:rPr>
                <w:rFonts w:ascii="Arial" w:hAnsi="Arial" w:cs="Arial"/>
                <w:sz w:val="24"/>
                <w:szCs w:val="24"/>
                <w:lang w:val="ca-ES"/>
              </w:rPr>
              <w:t>Sensibilización, información, dinamización y educación por la prevención de problemas de salud, las adicciones y la reducción de riesgos relacionados con los estilos de vida y las desigualdades en salud.</w:t>
            </w:r>
          </w:p>
        </w:tc>
        <w:tc>
          <w:tcPr>
            <w:tcW w:w="1971" w:type="dxa"/>
            <w:tcBorders>
              <w:top w:val="single" w:sz="4" w:space="0" w:color="000000"/>
              <w:left w:val="single" w:sz="4" w:space="0" w:color="000000"/>
              <w:bottom w:val="single" w:sz="4" w:space="0" w:color="000000"/>
              <w:right w:val="single" w:sz="4" w:space="0" w:color="000000"/>
            </w:tcBorders>
            <w:vAlign w:val="center"/>
            <w:hideMark/>
          </w:tcPr>
          <w:p w:rsidR="000268EA" w:rsidRPr="00E15477" w:rsidRDefault="000268EA" w:rsidP="00660C55">
            <w:pPr>
              <w:pStyle w:val="Prrafodelista2"/>
              <w:ind w:left="596" w:hanging="621"/>
              <w:jc w:val="center"/>
              <w:rPr>
                <w:rFonts w:ascii="Arial" w:hAnsi="Arial" w:cs="Arial"/>
                <w:sz w:val="24"/>
                <w:szCs w:val="24"/>
                <w:lang w:val="ca-ES"/>
              </w:rPr>
            </w:pPr>
            <w:r w:rsidRPr="00E15477">
              <w:rPr>
                <w:rFonts w:ascii="Arial" w:hAnsi="Arial" w:cs="Arial"/>
                <w:sz w:val="24"/>
                <w:szCs w:val="24"/>
                <w:lang w:val="ca-ES"/>
              </w:rPr>
              <w:t>5 puntos</w:t>
            </w:r>
          </w:p>
        </w:tc>
      </w:tr>
      <w:tr w:rsidR="000268EA" w:rsidRPr="00E15477" w:rsidTr="00660C55">
        <w:tc>
          <w:tcPr>
            <w:tcW w:w="6523" w:type="dxa"/>
            <w:tcBorders>
              <w:top w:val="single" w:sz="4" w:space="0" w:color="000000"/>
              <w:left w:val="single" w:sz="4" w:space="0" w:color="000000"/>
              <w:bottom w:val="single" w:sz="4" w:space="0" w:color="auto"/>
              <w:right w:val="single" w:sz="4" w:space="0" w:color="000000"/>
            </w:tcBorders>
            <w:hideMark/>
          </w:tcPr>
          <w:p w:rsidR="000268EA" w:rsidRPr="00E15477" w:rsidRDefault="000268EA" w:rsidP="00165041">
            <w:pPr>
              <w:pStyle w:val="Prrafodelista"/>
              <w:numPr>
                <w:ilvl w:val="1"/>
                <w:numId w:val="23"/>
              </w:numPr>
              <w:shd w:val="clear" w:color="auto" w:fill="FFFFFF"/>
              <w:ind w:left="596" w:hanging="621"/>
              <w:jc w:val="both"/>
              <w:textAlignment w:val="baseline"/>
              <w:rPr>
                <w:rFonts w:ascii="Arial" w:eastAsia="Times New Roman" w:hAnsi="Arial" w:cs="Arial"/>
                <w:color w:val="000000"/>
                <w:sz w:val="24"/>
                <w:szCs w:val="24"/>
                <w:lang w:eastAsia="es-ES"/>
              </w:rPr>
            </w:pPr>
            <w:r w:rsidRPr="00E15477">
              <w:rPr>
                <w:rFonts w:ascii="Arial" w:eastAsia="Times New Roman" w:hAnsi="Arial" w:cs="Arial"/>
                <w:color w:val="000000"/>
                <w:sz w:val="24"/>
                <w:szCs w:val="24"/>
                <w:lang w:eastAsia="es-ES"/>
              </w:rPr>
              <w:t>Apoyo a la atención biopsicosocial , acompañamiento, asesoramiento y apoyo mutuo a personas y familias con problemas de salud, prioritariamente, enfermedades crónicas y/o de larga duración, o con problemas de salud que generen dependencia y riesgo de exclusión social.</w:t>
            </w:r>
          </w:p>
        </w:tc>
        <w:tc>
          <w:tcPr>
            <w:tcW w:w="1971" w:type="dxa"/>
            <w:tcBorders>
              <w:top w:val="single" w:sz="4" w:space="0" w:color="000000"/>
              <w:left w:val="single" w:sz="4" w:space="0" w:color="000000"/>
              <w:bottom w:val="single" w:sz="4" w:space="0" w:color="auto"/>
              <w:right w:val="single" w:sz="4" w:space="0" w:color="000000"/>
            </w:tcBorders>
            <w:vAlign w:val="center"/>
            <w:hideMark/>
          </w:tcPr>
          <w:p w:rsidR="000268EA" w:rsidRPr="00E15477" w:rsidRDefault="000268EA" w:rsidP="00660C55">
            <w:pPr>
              <w:pStyle w:val="Prrafodelista2"/>
              <w:ind w:left="596" w:hanging="621"/>
              <w:jc w:val="center"/>
              <w:rPr>
                <w:rFonts w:ascii="Arial" w:hAnsi="Arial" w:cs="Arial"/>
                <w:sz w:val="24"/>
                <w:szCs w:val="24"/>
                <w:lang w:val="ca-ES"/>
              </w:rPr>
            </w:pPr>
            <w:r w:rsidRPr="00E15477">
              <w:rPr>
                <w:rFonts w:ascii="Arial" w:hAnsi="Arial" w:cs="Arial"/>
                <w:sz w:val="24"/>
                <w:szCs w:val="24"/>
                <w:lang w:val="ca-ES"/>
              </w:rPr>
              <w:t>4 puntos</w:t>
            </w:r>
          </w:p>
        </w:tc>
      </w:tr>
      <w:tr w:rsidR="000268EA" w:rsidRPr="00E15477" w:rsidTr="00660C55">
        <w:tc>
          <w:tcPr>
            <w:tcW w:w="6523" w:type="dxa"/>
            <w:tcBorders>
              <w:top w:val="single" w:sz="4" w:space="0" w:color="auto"/>
              <w:left w:val="single" w:sz="4" w:space="0" w:color="auto"/>
              <w:bottom w:val="single" w:sz="4" w:space="0" w:color="auto"/>
              <w:right w:val="single" w:sz="4" w:space="0" w:color="auto"/>
            </w:tcBorders>
            <w:hideMark/>
          </w:tcPr>
          <w:p w:rsidR="000268EA" w:rsidRPr="00E15477" w:rsidRDefault="000268EA" w:rsidP="00165041">
            <w:pPr>
              <w:pStyle w:val="Prrafodelista"/>
              <w:numPr>
                <w:ilvl w:val="1"/>
                <w:numId w:val="23"/>
              </w:numPr>
              <w:shd w:val="clear" w:color="auto" w:fill="FFFFFF"/>
              <w:ind w:left="596" w:hanging="621"/>
              <w:jc w:val="both"/>
              <w:textAlignment w:val="baseline"/>
              <w:rPr>
                <w:rFonts w:ascii="Arial" w:eastAsia="Times New Roman" w:hAnsi="Arial" w:cs="Arial"/>
                <w:color w:val="000000"/>
                <w:sz w:val="24"/>
                <w:szCs w:val="24"/>
                <w:lang w:eastAsia="es-ES"/>
              </w:rPr>
            </w:pPr>
            <w:r w:rsidRPr="00E15477">
              <w:rPr>
                <w:rFonts w:ascii="Arial" w:hAnsi="Arial" w:cs="Arial"/>
                <w:sz w:val="24"/>
                <w:szCs w:val="24"/>
              </w:rPr>
              <w:t>Acciones de promoción del bienestar emocional orientado a la prevención de la salud mental de la ciudadanía y de los colectivos más vulnerables</w:t>
            </w:r>
          </w:p>
        </w:tc>
        <w:tc>
          <w:tcPr>
            <w:tcW w:w="1971" w:type="dxa"/>
            <w:tcBorders>
              <w:top w:val="single" w:sz="4" w:space="0" w:color="auto"/>
              <w:left w:val="single" w:sz="4" w:space="0" w:color="auto"/>
              <w:bottom w:val="single" w:sz="4" w:space="0" w:color="auto"/>
              <w:right w:val="single" w:sz="4" w:space="0" w:color="auto"/>
            </w:tcBorders>
            <w:vAlign w:val="center"/>
            <w:hideMark/>
          </w:tcPr>
          <w:p w:rsidR="000268EA" w:rsidRPr="00E15477" w:rsidRDefault="000268EA" w:rsidP="00660C55">
            <w:pPr>
              <w:pStyle w:val="Prrafodelista2"/>
              <w:ind w:left="596" w:hanging="621"/>
              <w:jc w:val="center"/>
              <w:rPr>
                <w:rFonts w:ascii="Arial" w:hAnsi="Arial" w:cs="Arial"/>
                <w:sz w:val="24"/>
                <w:szCs w:val="24"/>
                <w:lang w:val="ca-ES"/>
              </w:rPr>
            </w:pPr>
            <w:r w:rsidRPr="00E15477">
              <w:rPr>
                <w:rFonts w:ascii="Arial" w:hAnsi="Arial" w:cs="Arial"/>
                <w:sz w:val="24"/>
                <w:szCs w:val="24"/>
                <w:lang w:val="ca-ES"/>
              </w:rPr>
              <w:t>5 puntos</w:t>
            </w:r>
          </w:p>
        </w:tc>
      </w:tr>
      <w:tr w:rsidR="000268EA" w:rsidRPr="00E15477" w:rsidTr="00660C55">
        <w:tc>
          <w:tcPr>
            <w:tcW w:w="6523" w:type="dxa"/>
            <w:tcBorders>
              <w:top w:val="single" w:sz="4" w:space="0" w:color="auto"/>
              <w:left w:val="single" w:sz="4" w:space="0" w:color="auto"/>
              <w:bottom w:val="single" w:sz="4" w:space="0" w:color="auto"/>
              <w:right w:val="single" w:sz="4" w:space="0" w:color="auto"/>
            </w:tcBorders>
          </w:tcPr>
          <w:p w:rsidR="000268EA" w:rsidRPr="00E15477" w:rsidRDefault="000268EA" w:rsidP="00165041">
            <w:pPr>
              <w:pStyle w:val="Prrafodelista"/>
              <w:numPr>
                <w:ilvl w:val="1"/>
                <w:numId w:val="23"/>
              </w:numPr>
              <w:shd w:val="clear" w:color="auto" w:fill="FFFFFF"/>
              <w:ind w:left="596" w:hanging="621"/>
              <w:jc w:val="both"/>
              <w:textAlignment w:val="baseline"/>
              <w:rPr>
                <w:rFonts w:ascii="Arial" w:hAnsi="Arial" w:cs="Arial"/>
                <w:sz w:val="24"/>
                <w:szCs w:val="24"/>
              </w:rPr>
            </w:pPr>
            <w:r w:rsidRPr="00E15477">
              <w:rPr>
                <w:rFonts w:ascii="Arial" w:hAnsi="Arial" w:cs="Arial"/>
                <w:sz w:val="24"/>
                <w:szCs w:val="24"/>
              </w:rPr>
              <w:t>Acciones vinculadas a los objetivos de desarrollo sostenible (ODS) en el marco de la agenda 2030. Especificar la relación de los ODS asociados al proyecto.</w:t>
            </w:r>
          </w:p>
        </w:tc>
        <w:tc>
          <w:tcPr>
            <w:tcW w:w="1971" w:type="dxa"/>
            <w:tcBorders>
              <w:top w:val="single" w:sz="4" w:space="0" w:color="auto"/>
              <w:left w:val="single" w:sz="4" w:space="0" w:color="auto"/>
              <w:bottom w:val="single" w:sz="4" w:space="0" w:color="auto"/>
              <w:right w:val="single" w:sz="4" w:space="0" w:color="auto"/>
            </w:tcBorders>
            <w:vAlign w:val="center"/>
          </w:tcPr>
          <w:p w:rsidR="000268EA" w:rsidRPr="00E15477" w:rsidRDefault="000268EA" w:rsidP="00660C55">
            <w:pPr>
              <w:pStyle w:val="Prrafodelista2"/>
              <w:ind w:left="0"/>
              <w:jc w:val="center"/>
              <w:rPr>
                <w:rFonts w:ascii="Arial" w:hAnsi="Arial" w:cs="Arial"/>
                <w:sz w:val="24"/>
                <w:szCs w:val="24"/>
                <w:lang w:val="ca-ES"/>
              </w:rPr>
            </w:pPr>
            <w:r w:rsidRPr="00E15477">
              <w:rPr>
                <w:rFonts w:ascii="Arial" w:hAnsi="Arial" w:cs="Arial"/>
                <w:sz w:val="24"/>
                <w:szCs w:val="24"/>
                <w:lang w:val="ca-ES"/>
              </w:rPr>
              <w:t>3 puntos</w:t>
            </w:r>
          </w:p>
        </w:tc>
      </w:tr>
      <w:tr w:rsidR="000268EA" w:rsidRPr="00E15477" w:rsidTr="00660C55">
        <w:tc>
          <w:tcPr>
            <w:tcW w:w="6523" w:type="dxa"/>
            <w:tcBorders>
              <w:top w:val="single" w:sz="4" w:space="0" w:color="auto"/>
              <w:left w:val="single" w:sz="4" w:space="0" w:color="auto"/>
              <w:bottom w:val="single" w:sz="4" w:space="0" w:color="auto"/>
              <w:right w:val="single" w:sz="4" w:space="0" w:color="auto"/>
            </w:tcBorders>
          </w:tcPr>
          <w:p w:rsidR="000268EA" w:rsidRPr="00E15477" w:rsidRDefault="000268EA" w:rsidP="00165041">
            <w:pPr>
              <w:pStyle w:val="Prrafodelista"/>
              <w:numPr>
                <w:ilvl w:val="1"/>
                <w:numId w:val="23"/>
              </w:numPr>
              <w:shd w:val="clear" w:color="auto" w:fill="FFFFFF"/>
              <w:ind w:left="596" w:hanging="621"/>
              <w:jc w:val="both"/>
              <w:textAlignment w:val="baseline"/>
              <w:rPr>
                <w:rFonts w:ascii="Arial" w:hAnsi="Arial" w:cs="Arial"/>
                <w:sz w:val="24"/>
                <w:szCs w:val="24"/>
              </w:rPr>
            </w:pPr>
            <w:r w:rsidRPr="00E15477">
              <w:rPr>
                <w:rFonts w:ascii="Arial" w:hAnsi="Arial" w:cs="Arial"/>
                <w:sz w:val="24"/>
                <w:szCs w:val="24"/>
              </w:rPr>
              <w:lastRenderedPageBreak/>
              <w:t>Acciones complementarias a la actuación municipal en el ámbito de la prevención y la promoción de la salud.</w:t>
            </w:r>
          </w:p>
        </w:tc>
        <w:tc>
          <w:tcPr>
            <w:tcW w:w="1971" w:type="dxa"/>
            <w:tcBorders>
              <w:top w:val="single" w:sz="4" w:space="0" w:color="auto"/>
              <w:left w:val="single" w:sz="4" w:space="0" w:color="auto"/>
              <w:bottom w:val="single" w:sz="4" w:space="0" w:color="auto"/>
              <w:right w:val="single" w:sz="4" w:space="0" w:color="auto"/>
            </w:tcBorders>
            <w:vAlign w:val="center"/>
          </w:tcPr>
          <w:p w:rsidR="000268EA" w:rsidRPr="00E15477" w:rsidRDefault="000268EA" w:rsidP="00660C55">
            <w:pPr>
              <w:pStyle w:val="Prrafodelista2"/>
              <w:ind w:left="0"/>
              <w:jc w:val="center"/>
              <w:rPr>
                <w:rFonts w:ascii="Arial" w:hAnsi="Arial" w:cs="Arial"/>
                <w:sz w:val="24"/>
                <w:szCs w:val="24"/>
                <w:lang w:val="ca-ES"/>
              </w:rPr>
            </w:pPr>
            <w:r w:rsidRPr="00E15477">
              <w:rPr>
                <w:rFonts w:ascii="Arial" w:hAnsi="Arial" w:cs="Arial"/>
                <w:sz w:val="24"/>
                <w:szCs w:val="24"/>
                <w:lang w:val="ca-ES"/>
              </w:rPr>
              <w:t>3 puntos</w:t>
            </w:r>
          </w:p>
        </w:tc>
      </w:tr>
      <w:tr w:rsidR="000268EA" w:rsidRPr="00E15477" w:rsidTr="00660C55">
        <w:tc>
          <w:tcPr>
            <w:tcW w:w="6523" w:type="dxa"/>
            <w:tcBorders>
              <w:top w:val="single" w:sz="4" w:space="0" w:color="auto"/>
              <w:left w:val="single" w:sz="4" w:space="0" w:color="auto"/>
              <w:bottom w:val="single" w:sz="4" w:space="0" w:color="auto"/>
              <w:right w:val="single" w:sz="4" w:space="0" w:color="auto"/>
            </w:tcBorders>
            <w:hideMark/>
          </w:tcPr>
          <w:p w:rsidR="000268EA" w:rsidRPr="00E15477" w:rsidRDefault="000268EA" w:rsidP="00165041">
            <w:pPr>
              <w:pStyle w:val="Prrafodelista2"/>
              <w:numPr>
                <w:ilvl w:val="0"/>
                <w:numId w:val="23"/>
              </w:numPr>
              <w:jc w:val="both"/>
              <w:rPr>
                <w:rFonts w:ascii="Arial" w:hAnsi="Arial" w:cs="Arial"/>
                <w:b/>
                <w:bCs/>
                <w:sz w:val="24"/>
                <w:szCs w:val="24"/>
                <w:lang w:val="ca-ES"/>
              </w:rPr>
            </w:pPr>
            <w:r w:rsidRPr="00E15477">
              <w:rPr>
                <w:rFonts w:ascii="Arial" w:hAnsi="Arial" w:cs="Arial"/>
                <w:b/>
                <w:bCs/>
                <w:sz w:val="24"/>
                <w:szCs w:val="24"/>
                <w:lang w:val="ca-ES"/>
              </w:rPr>
              <w:t>Destinatarios del proyecto</w:t>
            </w:r>
          </w:p>
        </w:tc>
        <w:tc>
          <w:tcPr>
            <w:tcW w:w="1971" w:type="dxa"/>
            <w:tcBorders>
              <w:top w:val="single" w:sz="4" w:space="0" w:color="auto"/>
              <w:left w:val="single" w:sz="4" w:space="0" w:color="auto"/>
              <w:bottom w:val="single" w:sz="4" w:space="0" w:color="auto"/>
              <w:right w:val="single" w:sz="4" w:space="0" w:color="auto"/>
            </w:tcBorders>
            <w:vAlign w:val="center"/>
            <w:hideMark/>
          </w:tcPr>
          <w:p w:rsidR="000268EA" w:rsidRPr="00E15477" w:rsidRDefault="000268EA" w:rsidP="00660C55">
            <w:pPr>
              <w:pStyle w:val="Prrafodelista2"/>
              <w:ind w:left="0"/>
              <w:jc w:val="center"/>
              <w:rPr>
                <w:rFonts w:ascii="Arial" w:hAnsi="Arial" w:cs="Arial"/>
                <w:b/>
                <w:bCs/>
                <w:sz w:val="24"/>
                <w:szCs w:val="24"/>
                <w:lang w:val="ca-ES"/>
              </w:rPr>
            </w:pPr>
            <w:r w:rsidRPr="00E15477">
              <w:rPr>
                <w:rFonts w:ascii="Arial" w:hAnsi="Arial" w:cs="Arial"/>
                <w:b/>
                <w:bCs/>
                <w:sz w:val="24"/>
                <w:szCs w:val="24"/>
                <w:lang w:val="ca-ES"/>
              </w:rPr>
              <w:t>Máximo 8 puntos</w:t>
            </w:r>
          </w:p>
        </w:tc>
      </w:tr>
      <w:tr w:rsidR="000268EA" w:rsidRPr="00E15477" w:rsidTr="00660C55">
        <w:tc>
          <w:tcPr>
            <w:tcW w:w="6523" w:type="dxa"/>
            <w:tcBorders>
              <w:top w:val="single" w:sz="4" w:space="0" w:color="auto"/>
              <w:left w:val="single" w:sz="4" w:space="0" w:color="000000"/>
              <w:bottom w:val="single" w:sz="4" w:space="0" w:color="000000"/>
              <w:right w:val="single" w:sz="4" w:space="0" w:color="000000"/>
            </w:tcBorders>
            <w:hideMark/>
          </w:tcPr>
          <w:p w:rsidR="000268EA" w:rsidRPr="00E15477" w:rsidRDefault="000268EA" w:rsidP="00165041">
            <w:pPr>
              <w:pStyle w:val="Prrafodelista"/>
              <w:numPr>
                <w:ilvl w:val="1"/>
                <w:numId w:val="23"/>
              </w:numPr>
              <w:shd w:val="clear" w:color="auto" w:fill="FFFFFF"/>
              <w:ind w:left="596" w:hanging="621"/>
              <w:jc w:val="both"/>
              <w:textAlignment w:val="baseline"/>
              <w:rPr>
                <w:rFonts w:ascii="Arial" w:hAnsi="Arial" w:cs="Arial"/>
                <w:sz w:val="24"/>
                <w:szCs w:val="24"/>
              </w:rPr>
            </w:pPr>
            <w:r w:rsidRPr="00E15477">
              <w:rPr>
                <w:rFonts w:ascii="Arial" w:hAnsi="Arial" w:cs="Arial"/>
                <w:sz w:val="24"/>
                <w:szCs w:val="24"/>
              </w:rPr>
              <w:t>El proyecto sólo dirige la actividad a las personas socias de la entidad.</w:t>
            </w:r>
          </w:p>
        </w:tc>
        <w:tc>
          <w:tcPr>
            <w:tcW w:w="1971" w:type="dxa"/>
            <w:tcBorders>
              <w:top w:val="single" w:sz="4" w:space="0" w:color="auto"/>
              <w:left w:val="single" w:sz="4" w:space="0" w:color="000000"/>
              <w:bottom w:val="single" w:sz="4" w:space="0" w:color="000000"/>
              <w:right w:val="single" w:sz="4" w:space="0" w:color="000000"/>
            </w:tcBorders>
            <w:vAlign w:val="center"/>
            <w:hideMark/>
          </w:tcPr>
          <w:p w:rsidR="000268EA" w:rsidRPr="00E15477" w:rsidRDefault="000268EA" w:rsidP="00660C55">
            <w:pPr>
              <w:pStyle w:val="Prrafodelista2"/>
              <w:ind w:left="0"/>
              <w:jc w:val="center"/>
              <w:rPr>
                <w:rFonts w:ascii="Arial" w:hAnsi="Arial" w:cs="Arial"/>
                <w:sz w:val="24"/>
                <w:szCs w:val="24"/>
                <w:lang w:val="ca-ES"/>
              </w:rPr>
            </w:pPr>
            <w:r w:rsidRPr="00E15477">
              <w:rPr>
                <w:rFonts w:ascii="Arial" w:hAnsi="Arial" w:cs="Arial"/>
                <w:sz w:val="24"/>
                <w:szCs w:val="24"/>
                <w:lang w:val="ca-ES"/>
              </w:rPr>
              <w:t>1 punto</w:t>
            </w:r>
          </w:p>
        </w:tc>
      </w:tr>
      <w:tr w:rsidR="000268EA" w:rsidRPr="00E15477" w:rsidTr="00660C55">
        <w:tc>
          <w:tcPr>
            <w:tcW w:w="6523" w:type="dxa"/>
            <w:tcBorders>
              <w:top w:val="single" w:sz="4" w:space="0" w:color="000000"/>
              <w:left w:val="single" w:sz="4" w:space="0" w:color="000000"/>
              <w:bottom w:val="single" w:sz="4" w:space="0" w:color="000000"/>
              <w:right w:val="single" w:sz="4" w:space="0" w:color="000000"/>
            </w:tcBorders>
            <w:hideMark/>
          </w:tcPr>
          <w:p w:rsidR="000268EA" w:rsidRPr="00E15477" w:rsidRDefault="000268EA" w:rsidP="00165041">
            <w:pPr>
              <w:pStyle w:val="Prrafodelista"/>
              <w:numPr>
                <w:ilvl w:val="1"/>
                <w:numId w:val="23"/>
              </w:numPr>
              <w:shd w:val="clear" w:color="auto" w:fill="FFFFFF"/>
              <w:ind w:left="596" w:hanging="621"/>
              <w:jc w:val="both"/>
              <w:textAlignment w:val="baseline"/>
              <w:rPr>
                <w:rFonts w:ascii="Arial" w:hAnsi="Arial" w:cs="Arial"/>
                <w:sz w:val="24"/>
                <w:szCs w:val="24"/>
              </w:rPr>
            </w:pPr>
            <w:r w:rsidRPr="00E15477">
              <w:rPr>
                <w:rFonts w:ascii="Arial" w:hAnsi="Arial" w:cs="Arial"/>
                <w:sz w:val="24"/>
                <w:szCs w:val="24"/>
              </w:rPr>
              <w:t>El proyecto se dirige a población en situación de vulnerabilidad siguiendo criterios de equidad.</w:t>
            </w:r>
          </w:p>
        </w:tc>
        <w:tc>
          <w:tcPr>
            <w:tcW w:w="1971" w:type="dxa"/>
            <w:tcBorders>
              <w:top w:val="single" w:sz="4" w:space="0" w:color="000000"/>
              <w:left w:val="single" w:sz="4" w:space="0" w:color="000000"/>
              <w:bottom w:val="single" w:sz="4" w:space="0" w:color="000000"/>
              <w:right w:val="single" w:sz="4" w:space="0" w:color="000000"/>
            </w:tcBorders>
            <w:vAlign w:val="center"/>
            <w:hideMark/>
          </w:tcPr>
          <w:p w:rsidR="000268EA" w:rsidRPr="00E15477" w:rsidRDefault="000268EA" w:rsidP="00660C55">
            <w:pPr>
              <w:pStyle w:val="Prrafodelista2"/>
              <w:ind w:left="0"/>
              <w:jc w:val="center"/>
              <w:rPr>
                <w:rFonts w:ascii="Arial" w:hAnsi="Arial" w:cs="Arial"/>
                <w:sz w:val="24"/>
                <w:szCs w:val="24"/>
                <w:lang w:val="ca-ES"/>
              </w:rPr>
            </w:pPr>
            <w:r w:rsidRPr="00E15477">
              <w:rPr>
                <w:rFonts w:ascii="Arial" w:hAnsi="Arial" w:cs="Arial"/>
                <w:sz w:val="24"/>
                <w:szCs w:val="24"/>
                <w:lang w:val="ca-ES"/>
              </w:rPr>
              <w:t>3 puntos</w:t>
            </w:r>
          </w:p>
        </w:tc>
      </w:tr>
      <w:tr w:rsidR="000268EA" w:rsidRPr="00E15477" w:rsidTr="00660C55">
        <w:tc>
          <w:tcPr>
            <w:tcW w:w="6523" w:type="dxa"/>
            <w:tcBorders>
              <w:top w:val="single" w:sz="4" w:space="0" w:color="000000"/>
              <w:left w:val="single" w:sz="4" w:space="0" w:color="000000"/>
              <w:bottom w:val="single" w:sz="4" w:space="0" w:color="000000"/>
              <w:right w:val="single" w:sz="4" w:space="0" w:color="000000"/>
            </w:tcBorders>
            <w:hideMark/>
          </w:tcPr>
          <w:p w:rsidR="000268EA" w:rsidRPr="00E15477" w:rsidRDefault="000268EA" w:rsidP="00165041">
            <w:pPr>
              <w:pStyle w:val="Prrafodelista"/>
              <w:numPr>
                <w:ilvl w:val="1"/>
                <w:numId w:val="23"/>
              </w:numPr>
              <w:shd w:val="clear" w:color="auto" w:fill="FFFFFF"/>
              <w:ind w:left="596" w:hanging="621"/>
              <w:jc w:val="both"/>
              <w:textAlignment w:val="baseline"/>
              <w:rPr>
                <w:rFonts w:ascii="Arial" w:hAnsi="Arial" w:cs="Arial"/>
                <w:sz w:val="24"/>
                <w:szCs w:val="24"/>
              </w:rPr>
            </w:pPr>
            <w:r w:rsidRPr="00E15477">
              <w:rPr>
                <w:rFonts w:ascii="Arial" w:hAnsi="Arial" w:cs="Arial"/>
                <w:sz w:val="24"/>
                <w:szCs w:val="24"/>
              </w:rPr>
              <w:t>El proyecto va dirigido a la población en general.</w:t>
            </w:r>
          </w:p>
        </w:tc>
        <w:tc>
          <w:tcPr>
            <w:tcW w:w="1971" w:type="dxa"/>
            <w:tcBorders>
              <w:top w:val="single" w:sz="4" w:space="0" w:color="000000"/>
              <w:left w:val="single" w:sz="4" w:space="0" w:color="000000"/>
              <w:bottom w:val="single" w:sz="4" w:space="0" w:color="000000"/>
              <w:right w:val="single" w:sz="4" w:space="0" w:color="000000"/>
            </w:tcBorders>
            <w:vAlign w:val="center"/>
            <w:hideMark/>
          </w:tcPr>
          <w:p w:rsidR="000268EA" w:rsidRPr="00E15477" w:rsidRDefault="000268EA" w:rsidP="00660C55">
            <w:pPr>
              <w:pStyle w:val="Prrafodelista2"/>
              <w:ind w:left="0"/>
              <w:jc w:val="center"/>
              <w:rPr>
                <w:rFonts w:ascii="Arial" w:hAnsi="Arial" w:cs="Arial"/>
                <w:sz w:val="24"/>
                <w:szCs w:val="24"/>
                <w:lang w:val="ca-ES"/>
              </w:rPr>
            </w:pPr>
            <w:r w:rsidRPr="00E15477">
              <w:rPr>
                <w:rFonts w:ascii="Arial" w:hAnsi="Arial" w:cs="Arial"/>
                <w:sz w:val="24"/>
                <w:szCs w:val="24"/>
                <w:lang w:val="ca-ES"/>
              </w:rPr>
              <w:t>4 puntos</w:t>
            </w:r>
          </w:p>
        </w:tc>
      </w:tr>
      <w:tr w:rsidR="000268EA" w:rsidRPr="00E15477" w:rsidTr="00660C55">
        <w:tc>
          <w:tcPr>
            <w:tcW w:w="6523" w:type="dxa"/>
            <w:tcBorders>
              <w:top w:val="single" w:sz="4" w:space="0" w:color="000000"/>
              <w:left w:val="single" w:sz="4" w:space="0" w:color="000000"/>
              <w:bottom w:val="single" w:sz="4" w:space="0" w:color="000000"/>
              <w:right w:val="single" w:sz="4" w:space="0" w:color="000000"/>
            </w:tcBorders>
            <w:hideMark/>
          </w:tcPr>
          <w:p w:rsidR="000268EA" w:rsidRPr="00E15477" w:rsidRDefault="000268EA" w:rsidP="00165041">
            <w:pPr>
              <w:pStyle w:val="Prrafodelista2"/>
              <w:numPr>
                <w:ilvl w:val="0"/>
                <w:numId w:val="23"/>
              </w:numPr>
              <w:jc w:val="both"/>
              <w:rPr>
                <w:rFonts w:ascii="Arial" w:hAnsi="Arial" w:cs="Arial"/>
                <w:b/>
                <w:bCs/>
                <w:sz w:val="24"/>
                <w:szCs w:val="24"/>
                <w:lang w:val="ca-ES"/>
              </w:rPr>
            </w:pPr>
            <w:r w:rsidRPr="00E15477">
              <w:rPr>
                <w:rFonts w:ascii="Arial" w:hAnsi="Arial" w:cs="Arial"/>
                <w:b/>
                <w:bCs/>
                <w:sz w:val="24"/>
                <w:szCs w:val="24"/>
                <w:lang w:val="ca-ES"/>
              </w:rPr>
              <w:t>Calidad del proyecto Se valora favorablemente la concreción de los objetivos y la ejecución en la exposición de los diferentes apartados, teniendo en cuenta la sostenibilidad del proyecto</w:t>
            </w:r>
          </w:p>
        </w:tc>
        <w:tc>
          <w:tcPr>
            <w:tcW w:w="1971" w:type="dxa"/>
            <w:tcBorders>
              <w:top w:val="single" w:sz="4" w:space="0" w:color="000000"/>
              <w:left w:val="single" w:sz="4" w:space="0" w:color="000000"/>
              <w:bottom w:val="single" w:sz="4" w:space="0" w:color="000000"/>
              <w:right w:val="single" w:sz="4" w:space="0" w:color="000000"/>
            </w:tcBorders>
            <w:vAlign w:val="center"/>
            <w:hideMark/>
          </w:tcPr>
          <w:p w:rsidR="000268EA" w:rsidRPr="00E15477" w:rsidRDefault="000268EA" w:rsidP="00660C55">
            <w:pPr>
              <w:pStyle w:val="Prrafodelista2"/>
              <w:ind w:left="0"/>
              <w:jc w:val="center"/>
              <w:rPr>
                <w:rFonts w:ascii="Arial" w:hAnsi="Arial" w:cs="Arial"/>
                <w:b/>
                <w:bCs/>
                <w:sz w:val="24"/>
                <w:szCs w:val="24"/>
                <w:lang w:val="ca-ES"/>
              </w:rPr>
            </w:pPr>
            <w:r w:rsidRPr="00E15477">
              <w:rPr>
                <w:rFonts w:ascii="Arial" w:hAnsi="Arial" w:cs="Arial"/>
                <w:b/>
                <w:bCs/>
                <w:sz w:val="24"/>
                <w:szCs w:val="24"/>
                <w:lang w:val="ca-ES"/>
              </w:rPr>
              <w:t>Máximo 12 puntos</w:t>
            </w:r>
          </w:p>
        </w:tc>
      </w:tr>
      <w:tr w:rsidR="000268EA" w:rsidRPr="00E15477" w:rsidTr="00660C55">
        <w:tc>
          <w:tcPr>
            <w:tcW w:w="6523" w:type="dxa"/>
            <w:tcBorders>
              <w:top w:val="single" w:sz="4" w:space="0" w:color="auto"/>
              <w:left w:val="single" w:sz="4" w:space="0" w:color="auto"/>
              <w:bottom w:val="single" w:sz="4" w:space="0" w:color="auto"/>
              <w:right w:val="single" w:sz="4" w:space="0" w:color="auto"/>
            </w:tcBorders>
            <w:hideMark/>
          </w:tcPr>
          <w:p w:rsidR="000268EA" w:rsidRPr="00E15477" w:rsidRDefault="000268EA" w:rsidP="00165041">
            <w:pPr>
              <w:pStyle w:val="Prrafodelista"/>
              <w:numPr>
                <w:ilvl w:val="1"/>
                <w:numId w:val="23"/>
              </w:numPr>
              <w:shd w:val="clear" w:color="auto" w:fill="FFFFFF"/>
              <w:ind w:left="596" w:hanging="621"/>
              <w:jc w:val="both"/>
              <w:textAlignment w:val="baseline"/>
              <w:rPr>
                <w:rFonts w:ascii="Arial" w:hAnsi="Arial" w:cs="Arial"/>
                <w:sz w:val="24"/>
                <w:szCs w:val="24"/>
              </w:rPr>
            </w:pPr>
            <w:r w:rsidRPr="00E15477">
              <w:rPr>
                <w:rFonts w:ascii="Arial" w:hAnsi="Arial" w:cs="Arial"/>
                <w:sz w:val="24"/>
                <w:szCs w:val="24"/>
              </w:rPr>
              <w:t>Coherencia, justificación y sostenibilidad del proyecto</w:t>
            </w:r>
          </w:p>
        </w:tc>
        <w:tc>
          <w:tcPr>
            <w:tcW w:w="1971" w:type="dxa"/>
            <w:tcBorders>
              <w:top w:val="single" w:sz="4" w:space="0" w:color="auto"/>
              <w:left w:val="single" w:sz="4" w:space="0" w:color="auto"/>
              <w:bottom w:val="single" w:sz="4" w:space="0" w:color="auto"/>
              <w:right w:val="single" w:sz="4" w:space="0" w:color="auto"/>
            </w:tcBorders>
            <w:vAlign w:val="center"/>
            <w:hideMark/>
          </w:tcPr>
          <w:p w:rsidR="000268EA" w:rsidRPr="00E15477" w:rsidRDefault="000268EA" w:rsidP="00660C55">
            <w:pPr>
              <w:pStyle w:val="Prrafodelista2"/>
              <w:ind w:left="0"/>
              <w:jc w:val="center"/>
              <w:rPr>
                <w:rFonts w:ascii="Arial" w:hAnsi="Arial" w:cs="Arial"/>
                <w:sz w:val="24"/>
                <w:szCs w:val="24"/>
                <w:lang w:val="ca-ES"/>
              </w:rPr>
            </w:pPr>
            <w:r w:rsidRPr="00E15477">
              <w:rPr>
                <w:rFonts w:ascii="Arial" w:hAnsi="Arial" w:cs="Arial"/>
                <w:sz w:val="24"/>
                <w:szCs w:val="24"/>
                <w:lang w:val="ca-ES"/>
              </w:rPr>
              <w:t>Hasta 3 puntos</w:t>
            </w:r>
          </w:p>
        </w:tc>
      </w:tr>
      <w:tr w:rsidR="000268EA" w:rsidRPr="00E15477" w:rsidTr="00660C55">
        <w:tc>
          <w:tcPr>
            <w:tcW w:w="6523" w:type="dxa"/>
            <w:tcBorders>
              <w:top w:val="single" w:sz="4" w:space="0" w:color="auto"/>
              <w:left w:val="single" w:sz="4" w:space="0" w:color="000000"/>
              <w:bottom w:val="single" w:sz="4" w:space="0" w:color="000000"/>
              <w:right w:val="single" w:sz="4" w:space="0" w:color="000000"/>
            </w:tcBorders>
            <w:hideMark/>
          </w:tcPr>
          <w:p w:rsidR="000268EA" w:rsidRPr="00E15477" w:rsidRDefault="000268EA" w:rsidP="00165041">
            <w:pPr>
              <w:pStyle w:val="Prrafodelista"/>
              <w:numPr>
                <w:ilvl w:val="1"/>
                <w:numId w:val="23"/>
              </w:numPr>
              <w:shd w:val="clear" w:color="auto" w:fill="FFFFFF"/>
              <w:ind w:left="596" w:hanging="621"/>
              <w:jc w:val="both"/>
              <w:textAlignment w:val="baseline"/>
              <w:rPr>
                <w:rFonts w:ascii="Arial" w:hAnsi="Arial" w:cs="Arial"/>
                <w:sz w:val="24"/>
                <w:szCs w:val="24"/>
              </w:rPr>
            </w:pPr>
            <w:r w:rsidRPr="00E15477">
              <w:rPr>
                <w:rFonts w:ascii="Arial" w:hAnsi="Arial" w:cs="Arial"/>
                <w:sz w:val="24"/>
                <w:szCs w:val="24"/>
              </w:rPr>
              <w:t>Descripción de los objetivos generales y específicos.</w:t>
            </w:r>
          </w:p>
        </w:tc>
        <w:tc>
          <w:tcPr>
            <w:tcW w:w="1971" w:type="dxa"/>
            <w:tcBorders>
              <w:top w:val="single" w:sz="4" w:space="0" w:color="auto"/>
              <w:left w:val="single" w:sz="4" w:space="0" w:color="000000"/>
              <w:bottom w:val="single" w:sz="4" w:space="0" w:color="000000"/>
              <w:right w:val="single" w:sz="4" w:space="0" w:color="000000"/>
            </w:tcBorders>
            <w:vAlign w:val="center"/>
            <w:hideMark/>
          </w:tcPr>
          <w:p w:rsidR="000268EA" w:rsidRPr="00E15477" w:rsidRDefault="000268EA" w:rsidP="00660C55">
            <w:pPr>
              <w:pStyle w:val="Prrafodelista2"/>
              <w:ind w:left="0"/>
              <w:jc w:val="center"/>
              <w:rPr>
                <w:rFonts w:ascii="Arial" w:hAnsi="Arial" w:cs="Arial"/>
                <w:sz w:val="24"/>
                <w:szCs w:val="24"/>
                <w:lang w:val="ca-ES"/>
              </w:rPr>
            </w:pPr>
            <w:r w:rsidRPr="00E15477">
              <w:rPr>
                <w:rFonts w:ascii="Arial" w:hAnsi="Arial" w:cs="Arial"/>
                <w:sz w:val="24"/>
                <w:szCs w:val="24"/>
                <w:lang w:val="ca-ES"/>
              </w:rPr>
              <w:t>2 puntos</w:t>
            </w:r>
          </w:p>
        </w:tc>
      </w:tr>
      <w:tr w:rsidR="000268EA" w:rsidRPr="00E15477" w:rsidTr="00660C55">
        <w:tc>
          <w:tcPr>
            <w:tcW w:w="6523" w:type="dxa"/>
            <w:tcBorders>
              <w:top w:val="single" w:sz="4" w:space="0" w:color="000000"/>
              <w:left w:val="single" w:sz="4" w:space="0" w:color="000000"/>
              <w:bottom w:val="single" w:sz="4" w:space="0" w:color="000000"/>
              <w:right w:val="single" w:sz="4" w:space="0" w:color="000000"/>
            </w:tcBorders>
            <w:hideMark/>
          </w:tcPr>
          <w:p w:rsidR="000268EA" w:rsidRPr="00E15477" w:rsidRDefault="000268EA" w:rsidP="00165041">
            <w:pPr>
              <w:pStyle w:val="Prrafodelista"/>
              <w:numPr>
                <w:ilvl w:val="1"/>
                <w:numId w:val="23"/>
              </w:numPr>
              <w:shd w:val="clear" w:color="auto" w:fill="FFFFFF"/>
              <w:ind w:left="596" w:hanging="621"/>
              <w:jc w:val="both"/>
              <w:textAlignment w:val="baseline"/>
              <w:rPr>
                <w:rFonts w:ascii="Arial" w:hAnsi="Arial" w:cs="Arial"/>
                <w:sz w:val="24"/>
                <w:szCs w:val="24"/>
              </w:rPr>
            </w:pPr>
            <w:r w:rsidRPr="00E15477">
              <w:rPr>
                <w:rFonts w:ascii="Arial" w:hAnsi="Arial" w:cs="Arial"/>
                <w:sz w:val="24"/>
                <w:szCs w:val="24"/>
              </w:rPr>
              <w:t>Cronograma con actividades claramente definidas.</w:t>
            </w:r>
          </w:p>
        </w:tc>
        <w:tc>
          <w:tcPr>
            <w:tcW w:w="1971" w:type="dxa"/>
            <w:tcBorders>
              <w:top w:val="single" w:sz="4" w:space="0" w:color="000000"/>
              <w:left w:val="single" w:sz="4" w:space="0" w:color="000000"/>
              <w:bottom w:val="single" w:sz="4" w:space="0" w:color="000000"/>
              <w:right w:val="single" w:sz="4" w:space="0" w:color="000000"/>
            </w:tcBorders>
            <w:vAlign w:val="center"/>
            <w:hideMark/>
          </w:tcPr>
          <w:p w:rsidR="000268EA" w:rsidRPr="00E15477" w:rsidRDefault="000268EA" w:rsidP="00660C55">
            <w:pPr>
              <w:pStyle w:val="Prrafodelista2"/>
              <w:ind w:left="0"/>
              <w:jc w:val="center"/>
              <w:rPr>
                <w:rFonts w:ascii="Arial" w:hAnsi="Arial" w:cs="Arial"/>
                <w:sz w:val="24"/>
                <w:szCs w:val="24"/>
                <w:lang w:val="ca-ES"/>
              </w:rPr>
            </w:pPr>
            <w:r w:rsidRPr="00E15477">
              <w:rPr>
                <w:rFonts w:ascii="Arial" w:hAnsi="Arial" w:cs="Arial"/>
                <w:sz w:val="24"/>
                <w:szCs w:val="24"/>
                <w:lang w:val="ca-ES"/>
              </w:rPr>
              <w:t>2 puntos</w:t>
            </w:r>
          </w:p>
        </w:tc>
      </w:tr>
      <w:tr w:rsidR="000268EA" w:rsidRPr="00E15477" w:rsidTr="00660C55">
        <w:tc>
          <w:tcPr>
            <w:tcW w:w="6523" w:type="dxa"/>
            <w:tcBorders>
              <w:top w:val="single" w:sz="4" w:space="0" w:color="000000"/>
              <w:left w:val="single" w:sz="4" w:space="0" w:color="000000"/>
              <w:bottom w:val="single" w:sz="4" w:space="0" w:color="000000"/>
              <w:right w:val="single" w:sz="4" w:space="0" w:color="000000"/>
            </w:tcBorders>
            <w:hideMark/>
          </w:tcPr>
          <w:p w:rsidR="000268EA" w:rsidRPr="00E15477" w:rsidRDefault="000268EA" w:rsidP="00165041">
            <w:pPr>
              <w:pStyle w:val="Prrafodelista"/>
              <w:numPr>
                <w:ilvl w:val="1"/>
                <w:numId w:val="23"/>
              </w:numPr>
              <w:shd w:val="clear" w:color="auto" w:fill="FFFFFF"/>
              <w:ind w:left="596" w:hanging="621"/>
              <w:jc w:val="both"/>
              <w:textAlignment w:val="baseline"/>
              <w:rPr>
                <w:rFonts w:ascii="Arial" w:hAnsi="Arial" w:cs="Arial"/>
                <w:sz w:val="24"/>
                <w:szCs w:val="24"/>
              </w:rPr>
            </w:pPr>
            <w:r w:rsidRPr="00E15477">
              <w:rPr>
                <w:rFonts w:ascii="Arial" w:hAnsi="Arial" w:cs="Arial"/>
                <w:sz w:val="24"/>
                <w:szCs w:val="24"/>
              </w:rPr>
              <w:t>Descripción de los resultados esperados bien definidos incorporando indicadores para el seguimiento de la ejecución y evaluación de los resultados y del impacto en la población.</w:t>
            </w:r>
          </w:p>
        </w:tc>
        <w:tc>
          <w:tcPr>
            <w:tcW w:w="1971" w:type="dxa"/>
            <w:tcBorders>
              <w:top w:val="single" w:sz="4" w:space="0" w:color="000000"/>
              <w:left w:val="single" w:sz="4" w:space="0" w:color="000000"/>
              <w:bottom w:val="single" w:sz="4" w:space="0" w:color="000000"/>
              <w:right w:val="single" w:sz="4" w:space="0" w:color="000000"/>
            </w:tcBorders>
            <w:vAlign w:val="center"/>
            <w:hideMark/>
          </w:tcPr>
          <w:p w:rsidR="000268EA" w:rsidRPr="00E15477" w:rsidRDefault="000268EA" w:rsidP="00660C55">
            <w:pPr>
              <w:pStyle w:val="Prrafodelista2"/>
              <w:ind w:left="0"/>
              <w:jc w:val="center"/>
              <w:rPr>
                <w:rFonts w:ascii="Arial" w:hAnsi="Arial" w:cs="Arial"/>
                <w:sz w:val="24"/>
                <w:szCs w:val="24"/>
                <w:lang w:val="ca-ES"/>
              </w:rPr>
            </w:pPr>
            <w:r w:rsidRPr="00E15477">
              <w:rPr>
                <w:rFonts w:ascii="Arial" w:hAnsi="Arial" w:cs="Arial"/>
                <w:sz w:val="24"/>
                <w:szCs w:val="24"/>
                <w:lang w:val="ca-ES"/>
              </w:rPr>
              <w:t>Hasta 3 puntos</w:t>
            </w:r>
          </w:p>
        </w:tc>
      </w:tr>
      <w:tr w:rsidR="000268EA" w:rsidRPr="00E15477" w:rsidTr="00660C55">
        <w:tc>
          <w:tcPr>
            <w:tcW w:w="6523" w:type="dxa"/>
            <w:tcBorders>
              <w:top w:val="single" w:sz="4" w:space="0" w:color="000000"/>
              <w:left w:val="single" w:sz="4" w:space="0" w:color="000000"/>
              <w:bottom w:val="single" w:sz="4" w:space="0" w:color="000000"/>
              <w:right w:val="single" w:sz="4" w:space="0" w:color="000000"/>
            </w:tcBorders>
            <w:hideMark/>
          </w:tcPr>
          <w:p w:rsidR="000268EA" w:rsidRPr="00E15477" w:rsidRDefault="000268EA" w:rsidP="00165041">
            <w:pPr>
              <w:pStyle w:val="Prrafodelista"/>
              <w:numPr>
                <w:ilvl w:val="1"/>
                <w:numId w:val="23"/>
              </w:numPr>
              <w:shd w:val="clear" w:color="auto" w:fill="FFFFFF"/>
              <w:ind w:left="596" w:hanging="621"/>
              <w:jc w:val="both"/>
              <w:textAlignment w:val="baseline"/>
              <w:rPr>
                <w:rFonts w:ascii="Arial" w:hAnsi="Arial" w:cs="Arial"/>
                <w:sz w:val="24"/>
                <w:szCs w:val="24"/>
              </w:rPr>
            </w:pPr>
            <w:r w:rsidRPr="00E15477">
              <w:rPr>
                <w:rFonts w:ascii="Arial" w:hAnsi="Arial" w:cs="Arial"/>
                <w:sz w:val="24"/>
                <w:szCs w:val="24"/>
              </w:rPr>
              <w:t>Recursos humanos, materiales y técnicos bien descritos</w:t>
            </w:r>
          </w:p>
        </w:tc>
        <w:tc>
          <w:tcPr>
            <w:tcW w:w="1971" w:type="dxa"/>
            <w:tcBorders>
              <w:top w:val="single" w:sz="4" w:space="0" w:color="000000"/>
              <w:left w:val="single" w:sz="4" w:space="0" w:color="000000"/>
              <w:bottom w:val="single" w:sz="4" w:space="0" w:color="000000"/>
              <w:right w:val="single" w:sz="4" w:space="0" w:color="000000"/>
            </w:tcBorders>
            <w:vAlign w:val="center"/>
            <w:hideMark/>
          </w:tcPr>
          <w:p w:rsidR="000268EA" w:rsidRPr="00E15477" w:rsidRDefault="000268EA" w:rsidP="00660C55">
            <w:pPr>
              <w:pStyle w:val="Prrafodelista2"/>
              <w:ind w:left="0"/>
              <w:jc w:val="center"/>
              <w:rPr>
                <w:rFonts w:ascii="Arial" w:hAnsi="Arial" w:cs="Arial"/>
                <w:sz w:val="24"/>
                <w:szCs w:val="24"/>
                <w:lang w:val="ca-ES"/>
              </w:rPr>
            </w:pPr>
            <w:r w:rsidRPr="00E15477">
              <w:rPr>
                <w:rFonts w:ascii="Arial" w:hAnsi="Arial" w:cs="Arial"/>
                <w:sz w:val="24"/>
                <w:szCs w:val="24"/>
                <w:lang w:val="ca-ES"/>
              </w:rPr>
              <w:t>2 puntos</w:t>
            </w:r>
          </w:p>
        </w:tc>
      </w:tr>
      <w:tr w:rsidR="000268EA" w:rsidRPr="00E15477" w:rsidTr="00660C55">
        <w:tc>
          <w:tcPr>
            <w:tcW w:w="6523" w:type="dxa"/>
            <w:tcBorders>
              <w:top w:val="single" w:sz="4" w:space="0" w:color="000000"/>
              <w:left w:val="single" w:sz="4" w:space="0" w:color="000000"/>
              <w:bottom w:val="single" w:sz="4" w:space="0" w:color="000000"/>
              <w:right w:val="single" w:sz="4" w:space="0" w:color="000000"/>
            </w:tcBorders>
            <w:hideMark/>
          </w:tcPr>
          <w:p w:rsidR="000268EA" w:rsidRPr="00E15477" w:rsidRDefault="000268EA" w:rsidP="00165041">
            <w:pPr>
              <w:pStyle w:val="Prrafodelista2"/>
              <w:numPr>
                <w:ilvl w:val="0"/>
                <w:numId w:val="23"/>
              </w:numPr>
              <w:ind w:left="408"/>
              <w:jc w:val="both"/>
              <w:rPr>
                <w:rFonts w:ascii="Arial" w:hAnsi="Arial" w:cs="Arial"/>
                <w:b/>
                <w:bCs/>
                <w:sz w:val="24"/>
                <w:szCs w:val="24"/>
                <w:lang w:val="ca-ES"/>
              </w:rPr>
            </w:pPr>
            <w:r w:rsidRPr="00E15477">
              <w:rPr>
                <w:rFonts w:ascii="Arial" w:hAnsi="Arial" w:cs="Arial"/>
                <w:b/>
                <w:bCs/>
                <w:sz w:val="24"/>
                <w:szCs w:val="24"/>
                <w:lang w:val="ca-ES"/>
              </w:rPr>
              <w:t>Viabilidad del proyecto. Capacidad para llevar a cabo el proyecto, de acuerdo con las condiciones y plazos explicitados en la memoria</w:t>
            </w:r>
          </w:p>
        </w:tc>
        <w:tc>
          <w:tcPr>
            <w:tcW w:w="1971" w:type="dxa"/>
            <w:tcBorders>
              <w:top w:val="single" w:sz="4" w:space="0" w:color="000000"/>
              <w:left w:val="single" w:sz="4" w:space="0" w:color="000000"/>
              <w:bottom w:val="single" w:sz="4" w:space="0" w:color="000000"/>
              <w:right w:val="single" w:sz="4" w:space="0" w:color="000000"/>
            </w:tcBorders>
            <w:vAlign w:val="center"/>
            <w:hideMark/>
          </w:tcPr>
          <w:p w:rsidR="000268EA" w:rsidRPr="00E15477" w:rsidRDefault="000268EA" w:rsidP="00660C55">
            <w:pPr>
              <w:pStyle w:val="Prrafodelista2"/>
              <w:ind w:left="0"/>
              <w:jc w:val="center"/>
              <w:rPr>
                <w:rFonts w:ascii="Arial" w:hAnsi="Arial" w:cs="Arial"/>
                <w:b/>
                <w:bCs/>
                <w:sz w:val="24"/>
                <w:szCs w:val="24"/>
                <w:lang w:val="ca-ES"/>
              </w:rPr>
            </w:pPr>
            <w:r w:rsidRPr="00E15477">
              <w:rPr>
                <w:rFonts w:ascii="Arial" w:hAnsi="Arial" w:cs="Arial"/>
                <w:b/>
                <w:bCs/>
                <w:sz w:val="24"/>
                <w:szCs w:val="24"/>
                <w:lang w:val="ca-ES"/>
              </w:rPr>
              <w:t>Hasta 4 puntos</w:t>
            </w:r>
          </w:p>
        </w:tc>
      </w:tr>
      <w:tr w:rsidR="000268EA" w:rsidRPr="00E15477" w:rsidTr="00660C55">
        <w:tc>
          <w:tcPr>
            <w:tcW w:w="6523" w:type="dxa"/>
            <w:tcBorders>
              <w:top w:val="single" w:sz="4" w:space="0" w:color="000000"/>
              <w:left w:val="single" w:sz="4" w:space="0" w:color="000000"/>
              <w:bottom w:val="single" w:sz="4" w:space="0" w:color="000000"/>
              <w:right w:val="single" w:sz="4" w:space="0" w:color="000000"/>
            </w:tcBorders>
            <w:hideMark/>
          </w:tcPr>
          <w:p w:rsidR="000268EA" w:rsidRPr="00E15477" w:rsidRDefault="000268EA" w:rsidP="00165041">
            <w:pPr>
              <w:pStyle w:val="Prrafodelista"/>
              <w:numPr>
                <w:ilvl w:val="1"/>
                <w:numId w:val="23"/>
              </w:numPr>
              <w:shd w:val="clear" w:color="auto" w:fill="FFFFFF"/>
              <w:ind w:left="596" w:hanging="621"/>
              <w:jc w:val="both"/>
              <w:textAlignment w:val="baseline"/>
              <w:rPr>
                <w:rFonts w:ascii="Arial" w:hAnsi="Arial" w:cs="Arial"/>
                <w:sz w:val="24"/>
                <w:szCs w:val="24"/>
              </w:rPr>
            </w:pPr>
            <w:r w:rsidRPr="00E15477">
              <w:rPr>
                <w:rFonts w:ascii="Arial" w:hAnsi="Arial" w:cs="Arial"/>
                <w:sz w:val="24"/>
                <w:szCs w:val="24"/>
              </w:rPr>
              <w:t>Recursos humanos, materiales y económicos suficientes.</w:t>
            </w:r>
          </w:p>
        </w:tc>
        <w:tc>
          <w:tcPr>
            <w:tcW w:w="1971" w:type="dxa"/>
            <w:tcBorders>
              <w:top w:val="single" w:sz="4" w:space="0" w:color="000000"/>
              <w:left w:val="single" w:sz="4" w:space="0" w:color="000000"/>
              <w:bottom w:val="single" w:sz="4" w:space="0" w:color="000000"/>
              <w:right w:val="single" w:sz="4" w:space="0" w:color="000000"/>
            </w:tcBorders>
            <w:vAlign w:val="center"/>
            <w:hideMark/>
          </w:tcPr>
          <w:p w:rsidR="000268EA" w:rsidRPr="00E15477" w:rsidRDefault="000268EA" w:rsidP="00660C55">
            <w:pPr>
              <w:pStyle w:val="Prrafodelista2"/>
              <w:ind w:left="0"/>
              <w:jc w:val="center"/>
              <w:rPr>
                <w:rFonts w:ascii="Arial" w:hAnsi="Arial" w:cs="Arial"/>
                <w:sz w:val="24"/>
                <w:szCs w:val="24"/>
                <w:lang w:val="ca-ES"/>
              </w:rPr>
            </w:pPr>
            <w:r w:rsidRPr="00E15477">
              <w:rPr>
                <w:rFonts w:ascii="Arial" w:hAnsi="Arial" w:cs="Arial"/>
                <w:sz w:val="24"/>
                <w:szCs w:val="24"/>
                <w:lang w:val="ca-ES"/>
              </w:rPr>
              <w:t>2 puntos</w:t>
            </w:r>
          </w:p>
        </w:tc>
      </w:tr>
      <w:tr w:rsidR="000268EA" w:rsidRPr="00E15477" w:rsidTr="00660C55">
        <w:tc>
          <w:tcPr>
            <w:tcW w:w="6523" w:type="dxa"/>
            <w:tcBorders>
              <w:top w:val="single" w:sz="4" w:space="0" w:color="000000"/>
              <w:left w:val="single" w:sz="4" w:space="0" w:color="000000"/>
              <w:bottom w:val="single" w:sz="4" w:space="0" w:color="000000"/>
              <w:right w:val="single" w:sz="4" w:space="0" w:color="000000"/>
            </w:tcBorders>
            <w:hideMark/>
          </w:tcPr>
          <w:p w:rsidR="000268EA" w:rsidRPr="00E15477" w:rsidRDefault="000268EA" w:rsidP="00165041">
            <w:pPr>
              <w:pStyle w:val="Prrafodelista"/>
              <w:numPr>
                <w:ilvl w:val="1"/>
                <w:numId w:val="23"/>
              </w:numPr>
              <w:shd w:val="clear" w:color="auto" w:fill="FFFFFF"/>
              <w:ind w:left="596" w:hanging="621"/>
              <w:jc w:val="both"/>
              <w:textAlignment w:val="baseline"/>
              <w:rPr>
                <w:rFonts w:ascii="Arial" w:hAnsi="Arial" w:cs="Arial"/>
                <w:sz w:val="24"/>
                <w:szCs w:val="24"/>
              </w:rPr>
            </w:pPr>
            <w:r w:rsidRPr="00E15477">
              <w:rPr>
                <w:rFonts w:ascii="Arial" w:hAnsi="Arial" w:cs="Arial"/>
                <w:sz w:val="24"/>
                <w:szCs w:val="24"/>
              </w:rPr>
              <w:t>Recursos económicos. Se valora la entidad disponga de un porcentaje superior al 25% de recursos propios y otras vías de financiación</w:t>
            </w:r>
          </w:p>
        </w:tc>
        <w:tc>
          <w:tcPr>
            <w:tcW w:w="1971" w:type="dxa"/>
            <w:tcBorders>
              <w:top w:val="single" w:sz="4" w:space="0" w:color="000000"/>
              <w:left w:val="single" w:sz="4" w:space="0" w:color="000000"/>
              <w:bottom w:val="single" w:sz="4" w:space="0" w:color="000000"/>
              <w:right w:val="single" w:sz="4" w:space="0" w:color="000000"/>
            </w:tcBorders>
            <w:vAlign w:val="center"/>
            <w:hideMark/>
          </w:tcPr>
          <w:p w:rsidR="000268EA" w:rsidRPr="00E15477" w:rsidRDefault="000268EA" w:rsidP="00660C55">
            <w:pPr>
              <w:pStyle w:val="Prrafodelista2"/>
              <w:ind w:left="0"/>
              <w:jc w:val="center"/>
              <w:rPr>
                <w:rFonts w:ascii="Arial" w:hAnsi="Arial" w:cs="Arial"/>
                <w:sz w:val="24"/>
                <w:szCs w:val="24"/>
                <w:lang w:val="ca-ES"/>
              </w:rPr>
            </w:pPr>
            <w:r w:rsidRPr="00E15477">
              <w:rPr>
                <w:rFonts w:ascii="Arial" w:hAnsi="Arial" w:cs="Arial"/>
                <w:sz w:val="24"/>
                <w:szCs w:val="24"/>
                <w:lang w:val="ca-ES"/>
              </w:rPr>
              <w:t>2 puntos</w:t>
            </w:r>
          </w:p>
        </w:tc>
      </w:tr>
      <w:tr w:rsidR="000268EA" w:rsidRPr="00E15477" w:rsidTr="00660C55">
        <w:tc>
          <w:tcPr>
            <w:tcW w:w="6523" w:type="dxa"/>
            <w:tcBorders>
              <w:top w:val="single" w:sz="4" w:space="0" w:color="auto"/>
              <w:left w:val="single" w:sz="4" w:space="0" w:color="auto"/>
              <w:bottom w:val="single" w:sz="4" w:space="0" w:color="auto"/>
              <w:right w:val="single" w:sz="4" w:space="0" w:color="auto"/>
            </w:tcBorders>
            <w:hideMark/>
          </w:tcPr>
          <w:p w:rsidR="000268EA" w:rsidRPr="00E15477" w:rsidRDefault="000268EA" w:rsidP="00165041">
            <w:pPr>
              <w:pStyle w:val="Prrafodelista2"/>
              <w:numPr>
                <w:ilvl w:val="0"/>
                <w:numId w:val="23"/>
              </w:numPr>
              <w:ind w:left="408"/>
              <w:jc w:val="both"/>
              <w:rPr>
                <w:rFonts w:ascii="Arial" w:hAnsi="Arial" w:cs="Arial"/>
                <w:b/>
                <w:bCs/>
                <w:sz w:val="24"/>
                <w:szCs w:val="24"/>
              </w:rPr>
            </w:pPr>
            <w:r w:rsidRPr="00E15477">
              <w:rPr>
                <w:rFonts w:ascii="Arial" w:hAnsi="Arial" w:cs="Arial"/>
                <w:b/>
                <w:bCs/>
                <w:sz w:val="24"/>
                <w:szCs w:val="24"/>
                <w:lang w:val="ca-ES"/>
              </w:rPr>
              <w:t>Propuesta innovadora. Se valorará la originalidad del proyecto y el hecho de no ser una propuesta ya consolidada en la ciudad</w:t>
            </w:r>
          </w:p>
        </w:tc>
        <w:tc>
          <w:tcPr>
            <w:tcW w:w="1971" w:type="dxa"/>
            <w:tcBorders>
              <w:top w:val="single" w:sz="4" w:space="0" w:color="auto"/>
              <w:left w:val="single" w:sz="4" w:space="0" w:color="auto"/>
              <w:bottom w:val="single" w:sz="4" w:space="0" w:color="auto"/>
              <w:right w:val="single" w:sz="4" w:space="0" w:color="auto"/>
            </w:tcBorders>
            <w:vAlign w:val="center"/>
            <w:hideMark/>
          </w:tcPr>
          <w:p w:rsidR="000268EA" w:rsidRPr="00E15477" w:rsidRDefault="000268EA" w:rsidP="00660C55">
            <w:pPr>
              <w:pStyle w:val="Prrafodelista2"/>
              <w:ind w:left="0"/>
              <w:jc w:val="center"/>
              <w:rPr>
                <w:rFonts w:ascii="Arial" w:hAnsi="Arial" w:cs="Arial"/>
                <w:b/>
                <w:bCs/>
                <w:sz w:val="24"/>
                <w:szCs w:val="24"/>
                <w:lang w:val="ca-ES"/>
              </w:rPr>
            </w:pPr>
            <w:r w:rsidRPr="00E15477">
              <w:rPr>
                <w:rFonts w:ascii="Arial" w:hAnsi="Arial" w:cs="Arial"/>
                <w:b/>
                <w:bCs/>
                <w:sz w:val="24"/>
                <w:szCs w:val="24"/>
                <w:lang w:val="ca-ES"/>
              </w:rPr>
              <w:t>Hasta 4 puntos</w:t>
            </w:r>
          </w:p>
        </w:tc>
      </w:tr>
      <w:tr w:rsidR="000268EA" w:rsidRPr="00E15477" w:rsidTr="00660C55">
        <w:tc>
          <w:tcPr>
            <w:tcW w:w="6523" w:type="dxa"/>
            <w:tcBorders>
              <w:top w:val="single" w:sz="4" w:space="0" w:color="auto"/>
              <w:left w:val="single" w:sz="4" w:space="0" w:color="auto"/>
              <w:bottom w:val="single" w:sz="4" w:space="0" w:color="auto"/>
              <w:right w:val="single" w:sz="4" w:space="0" w:color="auto"/>
            </w:tcBorders>
            <w:hideMark/>
          </w:tcPr>
          <w:p w:rsidR="000268EA" w:rsidRPr="00E15477" w:rsidRDefault="000268EA" w:rsidP="00165041">
            <w:pPr>
              <w:pStyle w:val="Prrafodelista2"/>
              <w:numPr>
                <w:ilvl w:val="0"/>
                <w:numId w:val="23"/>
              </w:numPr>
              <w:jc w:val="both"/>
              <w:rPr>
                <w:rFonts w:ascii="Arial" w:hAnsi="Arial" w:cs="Arial"/>
                <w:b/>
                <w:bCs/>
                <w:sz w:val="24"/>
                <w:szCs w:val="24"/>
                <w:lang w:val="ca-ES"/>
              </w:rPr>
            </w:pPr>
            <w:r w:rsidRPr="00E15477">
              <w:rPr>
                <w:rFonts w:ascii="Arial" w:hAnsi="Arial" w:cs="Arial"/>
                <w:b/>
                <w:bCs/>
                <w:sz w:val="24"/>
                <w:szCs w:val="24"/>
                <w:lang w:val="ca-ES"/>
              </w:rPr>
              <w:t>Impacto transformador del proyecto</w:t>
            </w:r>
          </w:p>
        </w:tc>
        <w:tc>
          <w:tcPr>
            <w:tcW w:w="1971" w:type="dxa"/>
            <w:tcBorders>
              <w:top w:val="single" w:sz="4" w:space="0" w:color="auto"/>
              <w:left w:val="single" w:sz="4" w:space="0" w:color="auto"/>
              <w:bottom w:val="single" w:sz="4" w:space="0" w:color="auto"/>
              <w:right w:val="single" w:sz="4" w:space="0" w:color="auto"/>
            </w:tcBorders>
            <w:vAlign w:val="center"/>
          </w:tcPr>
          <w:p w:rsidR="000268EA" w:rsidRPr="00E15477" w:rsidRDefault="000268EA" w:rsidP="00660C55">
            <w:pPr>
              <w:pStyle w:val="Prrafodelista2"/>
              <w:ind w:left="0"/>
              <w:jc w:val="center"/>
              <w:rPr>
                <w:rFonts w:ascii="Arial" w:hAnsi="Arial" w:cs="Arial"/>
                <w:b/>
                <w:bCs/>
                <w:sz w:val="24"/>
                <w:szCs w:val="24"/>
                <w:lang w:val="ca-ES"/>
              </w:rPr>
            </w:pPr>
            <w:r w:rsidRPr="00E15477">
              <w:rPr>
                <w:rFonts w:ascii="Arial" w:hAnsi="Arial" w:cs="Arial"/>
                <w:b/>
                <w:bCs/>
                <w:sz w:val="24"/>
                <w:szCs w:val="24"/>
                <w:lang w:val="ca-ES"/>
              </w:rPr>
              <w:t xml:space="preserve">Máximo 10 </w:t>
            </w:r>
            <w:proofErr w:type="spellStart"/>
            <w:r w:rsidRPr="00E15477">
              <w:rPr>
                <w:rFonts w:ascii="Arial" w:hAnsi="Arial" w:cs="Arial"/>
                <w:b/>
                <w:bCs/>
                <w:sz w:val="24"/>
                <w:szCs w:val="24"/>
                <w:lang w:val="ca-ES"/>
              </w:rPr>
              <w:t>puntos</w:t>
            </w:r>
            <w:proofErr w:type="spellEnd"/>
          </w:p>
        </w:tc>
      </w:tr>
      <w:tr w:rsidR="000268EA" w:rsidRPr="00E15477" w:rsidTr="00660C55">
        <w:tc>
          <w:tcPr>
            <w:tcW w:w="6523" w:type="dxa"/>
            <w:tcBorders>
              <w:top w:val="single" w:sz="4" w:space="0" w:color="auto"/>
              <w:left w:val="single" w:sz="4" w:space="0" w:color="000000"/>
              <w:bottom w:val="single" w:sz="4" w:space="0" w:color="000000"/>
              <w:right w:val="single" w:sz="4" w:space="0" w:color="000000"/>
            </w:tcBorders>
            <w:hideMark/>
          </w:tcPr>
          <w:p w:rsidR="000268EA" w:rsidRPr="00E15477" w:rsidRDefault="000268EA" w:rsidP="00165041">
            <w:pPr>
              <w:pStyle w:val="Prrafodelista"/>
              <w:numPr>
                <w:ilvl w:val="1"/>
                <w:numId w:val="23"/>
              </w:numPr>
              <w:shd w:val="clear" w:color="auto" w:fill="FFFFFF"/>
              <w:ind w:left="596" w:hanging="621"/>
              <w:jc w:val="both"/>
              <w:textAlignment w:val="baseline"/>
              <w:rPr>
                <w:rFonts w:ascii="Arial" w:hAnsi="Arial" w:cs="Arial"/>
                <w:sz w:val="24"/>
                <w:szCs w:val="24"/>
              </w:rPr>
            </w:pPr>
            <w:r w:rsidRPr="00E15477">
              <w:rPr>
                <w:rFonts w:ascii="Arial" w:hAnsi="Arial" w:cs="Arial"/>
                <w:sz w:val="24"/>
                <w:szCs w:val="24"/>
              </w:rPr>
              <w:t>Contempla la participación en el diseño y/o ejecución por parte de la población diana y/o beneficiaria.</w:t>
            </w:r>
          </w:p>
        </w:tc>
        <w:tc>
          <w:tcPr>
            <w:tcW w:w="1971" w:type="dxa"/>
            <w:tcBorders>
              <w:top w:val="single" w:sz="4" w:space="0" w:color="auto"/>
              <w:left w:val="single" w:sz="4" w:space="0" w:color="000000"/>
              <w:bottom w:val="single" w:sz="4" w:space="0" w:color="000000"/>
              <w:right w:val="single" w:sz="4" w:space="0" w:color="000000"/>
            </w:tcBorders>
            <w:vAlign w:val="center"/>
            <w:hideMark/>
          </w:tcPr>
          <w:p w:rsidR="000268EA" w:rsidRPr="00E15477" w:rsidRDefault="000268EA" w:rsidP="00660C55">
            <w:pPr>
              <w:pStyle w:val="Prrafodelista2"/>
              <w:ind w:left="0"/>
              <w:jc w:val="center"/>
              <w:rPr>
                <w:rFonts w:ascii="Arial" w:hAnsi="Arial" w:cs="Arial"/>
                <w:sz w:val="24"/>
                <w:szCs w:val="24"/>
                <w:lang w:val="ca-ES"/>
              </w:rPr>
            </w:pPr>
            <w:r w:rsidRPr="00E15477">
              <w:rPr>
                <w:rFonts w:ascii="Arial" w:hAnsi="Arial" w:cs="Arial"/>
                <w:sz w:val="24"/>
                <w:szCs w:val="24"/>
                <w:lang w:val="ca-ES"/>
              </w:rPr>
              <w:t>3 puntos</w:t>
            </w:r>
          </w:p>
        </w:tc>
      </w:tr>
      <w:tr w:rsidR="000268EA" w:rsidRPr="00E15477" w:rsidTr="00660C55">
        <w:tc>
          <w:tcPr>
            <w:tcW w:w="6523" w:type="dxa"/>
            <w:tcBorders>
              <w:top w:val="single" w:sz="4" w:space="0" w:color="000000"/>
              <w:left w:val="single" w:sz="4" w:space="0" w:color="000000"/>
              <w:bottom w:val="single" w:sz="4" w:space="0" w:color="000000"/>
              <w:right w:val="single" w:sz="4" w:space="0" w:color="000000"/>
            </w:tcBorders>
            <w:hideMark/>
          </w:tcPr>
          <w:p w:rsidR="000268EA" w:rsidRPr="00E15477" w:rsidRDefault="000268EA" w:rsidP="00165041">
            <w:pPr>
              <w:pStyle w:val="Prrafodelista"/>
              <w:numPr>
                <w:ilvl w:val="1"/>
                <w:numId w:val="23"/>
              </w:numPr>
              <w:shd w:val="clear" w:color="auto" w:fill="FFFFFF"/>
              <w:ind w:left="596" w:hanging="621"/>
              <w:jc w:val="both"/>
              <w:textAlignment w:val="baseline"/>
              <w:rPr>
                <w:rFonts w:ascii="Arial" w:hAnsi="Arial" w:cs="Arial"/>
                <w:sz w:val="24"/>
                <w:szCs w:val="24"/>
              </w:rPr>
            </w:pPr>
            <w:r w:rsidRPr="00E15477">
              <w:rPr>
                <w:rFonts w:ascii="Arial" w:hAnsi="Arial" w:cs="Arial"/>
                <w:sz w:val="24"/>
                <w:szCs w:val="24"/>
              </w:rPr>
              <w:t>Contempla el trabajo colaborativo con otras entidades o asociaciones. En caso afirmativo, será necesario explicar con cuáles y cuál es el grado de colaboración existente.</w:t>
            </w:r>
          </w:p>
        </w:tc>
        <w:tc>
          <w:tcPr>
            <w:tcW w:w="1971" w:type="dxa"/>
            <w:tcBorders>
              <w:top w:val="single" w:sz="4" w:space="0" w:color="000000"/>
              <w:left w:val="single" w:sz="4" w:space="0" w:color="000000"/>
              <w:bottom w:val="single" w:sz="4" w:space="0" w:color="000000"/>
              <w:right w:val="single" w:sz="4" w:space="0" w:color="000000"/>
            </w:tcBorders>
            <w:vAlign w:val="center"/>
            <w:hideMark/>
          </w:tcPr>
          <w:p w:rsidR="000268EA" w:rsidRPr="00E15477" w:rsidRDefault="000268EA" w:rsidP="00660C55">
            <w:pPr>
              <w:pStyle w:val="Prrafodelista2"/>
              <w:ind w:left="0"/>
              <w:jc w:val="center"/>
              <w:rPr>
                <w:rFonts w:ascii="Arial" w:hAnsi="Arial" w:cs="Arial"/>
                <w:sz w:val="24"/>
                <w:szCs w:val="24"/>
                <w:lang w:val="ca-ES"/>
              </w:rPr>
            </w:pPr>
            <w:r w:rsidRPr="00E15477">
              <w:rPr>
                <w:rFonts w:ascii="Arial" w:hAnsi="Arial" w:cs="Arial"/>
                <w:sz w:val="24"/>
                <w:szCs w:val="24"/>
                <w:lang w:val="ca-ES"/>
              </w:rPr>
              <w:t>3 puntos</w:t>
            </w:r>
          </w:p>
        </w:tc>
      </w:tr>
      <w:tr w:rsidR="000268EA" w:rsidRPr="00E15477" w:rsidTr="00660C55">
        <w:tc>
          <w:tcPr>
            <w:tcW w:w="6523" w:type="dxa"/>
            <w:tcBorders>
              <w:top w:val="single" w:sz="4" w:space="0" w:color="000000"/>
              <w:left w:val="single" w:sz="4" w:space="0" w:color="000000"/>
              <w:bottom w:val="single" w:sz="4" w:space="0" w:color="000000"/>
              <w:right w:val="single" w:sz="4" w:space="0" w:color="000000"/>
            </w:tcBorders>
            <w:hideMark/>
          </w:tcPr>
          <w:p w:rsidR="000268EA" w:rsidRPr="00E15477" w:rsidRDefault="000268EA" w:rsidP="00165041">
            <w:pPr>
              <w:pStyle w:val="Prrafodelista"/>
              <w:numPr>
                <w:ilvl w:val="1"/>
                <w:numId w:val="23"/>
              </w:numPr>
              <w:shd w:val="clear" w:color="auto" w:fill="FFFFFF"/>
              <w:ind w:left="596" w:hanging="621"/>
              <w:jc w:val="both"/>
              <w:textAlignment w:val="baseline"/>
              <w:rPr>
                <w:rFonts w:ascii="Arial" w:hAnsi="Arial" w:cs="Arial"/>
                <w:sz w:val="24"/>
                <w:szCs w:val="24"/>
              </w:rPr>
            </w:pPr>
            <w:r w:rsidRPr="00E15477">
              <w:rPr>
                <w:rFonts w:ascii="Arial" w:hAnsi="Arial" w:cs="Arial"/>
                <w:sz w:val="24"/>
                <w:szCs w:val="24"/>
              </w:rPr>
              <w:t>Mejora la sensibilización de la ciudadanía hacia sus objetivos</w:t>
            </w:r>
          </w:p>
        </w:tc>
        <w:tc>
          <w:tcPr>
            <w:tcW w:w="1971" w:type="dxa"/>
            <w:tcBorders>
              <w:top w:val="single" w:sz="4" w:space="0" w:color="000000"/>
              <w:left w:val="single" w:sz="4" w:space="0" w:color="000000"/>
              <w:bottom w:val="single" w:sz="4" w:space="0" w:color="000000"/>
              <w:right w:val="single" w:sz="4" w:space="0" w:color="000000"/>
            </w:tcBorders>
            <w:vAlign w:val="center"/>
            <w:hideMark/>
          </w:tcPr>
          <w:p w:rsidR="000268EA" w:rsidRPr="00E15477" w:rsidRDefault="000268EA" w:rsidP="00660C55">
            <w:pPr>
              <w:pStyle w:val="Prrafodelista2"/>
              <w:ind w:left="0"/>
              <w:jc w:val="center"/>
              <w:rPr>
                <w:rFonts w:ascii="Arial" w:hAnsi="Arial" w:cs="Arial"/>
                <w:sz w:val="24"/>
                <w:szCs w:val="24"/>
                <w:lang w:val="ca-ES"/>
              </w:rPr>
            </w:pPr>
            <w:r w:rsidRPr="00E15477">
              <w:rPr>
                <w:rFonts w:ascii="Arial" w:hAnsi="Arial" w:cs="Arial"/>
                <w:sz w:val="24"/>
                <w:szCs w:val="24"/>
                <w:lang w:val="ca-ES"/>
              </w:rPr>
              <w:t>2 puntos</w:t>
            </w:r>
          </w:p>
        </w:tc>
      </w:tr>
      <w:tr w:rsidR="000268EA" w:rsidRPr="00E15477" w:rsidTr="00660C55">
        <w:tc>
          <w:tcPr>
            <w:tcW w:w="6523" w:type="dxa"/>
            <w:tcBorders>
              <w:top w:val="single" w:sz="4" w:space="0" w:color="auto"/>
              <w:left w:val="single" w:sz="4" w:space="0" w:color="auto"/>
              <w:bottom w:val="single" w:sz="4" w:space="0" w:color="auto"/>
              <w:right w:val="single" w:sz="4" w:space="0" w:color="auto"/>
            </w:tcBorders>
            <w:hideMark/>
          </w:tcPr>
          <w:p w:rsidR="000268EA" w:rsidRPr="00E15477" w:rsidRDefault="000268EA" w:rsidP="00165041">
            <w:pPr>
              <w:pStyle w:val="Prrafodelista"/>
              <w:numPr>
                <w:ilvl w:val="1"/>
                <w:numId w:val="23"/>
              </w:numPr>
              <w:shd w:val="clear" w:color="auto" w:fill="FFFFFF"/>
              <w:ind w:left="596" w:hanging="621"/>
              <w:jc w:val="both"/>
              <w:textAlignment w:val="baseline"/>
              <w:rPr>
                <w:rFonts w:ascii="Arial" w:hAnsi="Arial" w:cs="Arial"/>
                <w:sz w:val="24"/>
                <w:szCs w:val="24"/>
              </w:rPr>
            </w:pPr>
            <w:r w:rsidRPr="00E15477">
              <w:rPr>
                <w:rFonts w:ascii="Arial" w:hAnsi="Arial" w:cs="Arial"/>
                <w:sz w:val="24"/>
                <w:szCs w:val="24"/>
              </w:rPr>
              <w:t>Proyección de continuidad a corto plazo</w:t>
            </w:r>
          </w:p>
        </w:tc>
        <w:tc>
          <w:tcPr>
            <w:tcW w:w="1971" w:type="dxa"/>
            <w:tcBorders>
              <w:top w:val="single" w:sz="4" w:space="0" w:color="auto"/>
              <w:left w:val="single" w:sz="4" w:space="0" w:color="auto"/>
              <w:bottom w:val="single" w:sz="4" w:space="0" w:color="auto"/>
              <w:right w:val="single" w:sz="4" w:space="0" w:color="auto"/>
            </w:tcBorders>
            <w:vAlign w:val="center"/>
            <w:hideMark/>
          </w:tcPr>
          <w:p w:rsidR="000268EA" w:rsidRPr="00E15477" w:rsidRDefault="000268EA" w:rsidP="00660C55">
            <w:pPr>
              <w:pStyle w:val="Prrafodelista2"/>
              <w:ind w:left="0"/>
              <w:jc w:val="center"/>
              <w:rPr>
                <w:rFonts w:ascii="Arial" w:hAnsi="Arial" w:cs="Arial"/>
                <w:sz w:val="24"/>
                <w:szCs w:val="24"/>
                <w:lang w:val="ca-ES"/>
              </w:rPr>
            </w:pPr>
            <w:r w:rsidRPr="00E15477">
              <w:rPr>
                <w:rFonts w:ascii="Arial" w:hAnsi="Arial" w:cs="Arial"/>
                <w:sz w:val="24"/>
                <w:szCs w:val="24"/>
                <w:lang w:val="ca-ES"/>
              </w:rPr>
              <w:t>2 puntos</w:t>
            </w:r>
          </w:p>
        </w:tc>
      </w:tr>
      <w:tr w:rsidR="000268EA" w:rsidRPr="00E15477" w:rsidTr="00660C55">
        <w:tc>
          <w:tcPr>
            <w:tcW w:w="6523" w:type="dxa"/>
            <w:tcBorders>
              <w:top w:val="single" w:sz="4" w:space="0" w:color="auto"/>
              <w:left w:val="single" w:sz="4" w:space="0" w:color="000000"/>
              <w:bottom w:val="single" w:sz="4" w:space="0" w:color="000000"/>
              <w:right w:val="single" w:sz="4" w:space="0" w:color="000000"/>
            </w:tcBorders>
            <w:hideMark/>
          </w:tcPr>
          <w:p w:rsidR="000268EA" w:rsidRPr="00E15477" w:rsidRDefault="000268EA" w:rsidP="00165041">
            <w:pPr>
              <w:pStyle w:val="Prrafodelista2"/>
              <w:numPr>
                <w:ilvl w:val="0"/>
                <w:numId w:val="23"/>
              </w:numPr>
              <w:jc w:val="both"/>
              <w:rPr>
                <w:rFonts w:ascii="Arial" w:hAnsi="Arial" w:cs="Arial"/>
                <w:b/>
                <w:bCs/>
                <w:sz w:val="24"/>
                <w:szCs w:val="24"/>
                <w:lang w:val="ca-ES"/>
              </w:rPr>
            </w:pPr>
            <w:r w:rsidRPr="00E15477">
              <w:rPr>
                <w:rFonts w:ascii="Arial" w:hAnsi="Arial" w:cs="Arial"/>
                <w:b/>
                <w:bCs/>
                <w:sz w:val="24"/>
                <w:szCs w:val="24"/>
                <w:lang w:val="ca-ES"/>
              </w:rPr>
              <w:t>Implicación de la entidad en las dinámicas asociativas y comunitarias de la ciudad.</w:t>
            </w:r>
          </w:p>
        </w:tc>
        <w:tc>
          <w:tcPr>
            <w:tcW w:w="1971" w:type="dxa"/>
            <w:tcBorders>
              <w:top w:val="single" w:sz="4" w:space="0" w:color="auto"/>
              <w:left w:val="single" w:sz="4" w:space="0" w:color="000000"/>
              <w:bottom w:val="single" w:sz="4" w:space="0" w:color="000000"/>
              <w:right w:val="single" w:sz="4" w:space="0" w:color="000000"/>
            </w:tcBorders>
            <w:vAlign w:val="center"/>
            <w:hideMark/>
          </w:tcPr>
          <w:p w:rsidR="000268EA" w:rsidRPr="00E15477" w:rsidRDefault="000268EA" w:rsidP="00660C55">
            <w:pPr>
              <w:pStyle w:val="Prrafodelista2"/>
              <w:ind w:left="0"/>
              <w:jc w:val="center"/>
              <w:rPr>
                <w:rFonts w:ascii="Arial" w:hAnsi="Arial" w:cs="Arial"/>
                <w:b/>
                <w:bCs/>
                <w:sz w:val="24"/>
                <w:szCs w:val="24"/>
                <w:lang w:val="ca-ES"/>
              </w:rPr>
            </w:pPr>
            <w:r w:rsidRPr="00E15477">
              <w:rPr>
                <w:rFonts w:ascii="Arial" w:hAnsi="Arial" w:cs="Arial"/>
                <w:b/>
                <w:bCs/>
                <w:sz w:val="24"/>
                <w:szCs w:val="24"/>
                <w:lang w:val="ca-ES"/>
              </w:rPr>
              <w:t>Máximo 6 puntos</w:t>
            </w:r>
          </w:p>
        </w:tc>
      </w:tr>
      <w:tr w:rsidR="000268EA" w:rsidRPr="00E15477" w:rsidTr="00660C55">
        <w:tc>
          <w:tcPr>
            <w:tcW w:w="6523" w:type="dxa"/>
            <w:tcBorders>
              <w:top w:val="single" w:sz="4" w:space="0" w:color="000000"/>
              <w:left w:val="single" w:sz="4" w:space="0" w:color="000000"/>
              <w:bottom w:val="single" w:sz="4" w:space="0" w:color="000000"/>
              <w:right w:val="single" w:sz="4" w:space="0" w:color="000000"/>
            </w:tcBorders>
            <w:hideMark/>
          </w:tcPr>
          <w:p w:rsidR="000268EA" w:rsidRPr="00E15477" w:rsidRDefault="000268EA" w:rsidP="00165041">
            <w:pPr>
              <w:pStyle w:val="Prrafodelista"/>
              <w:numPr>
                <w:ilvl w:val="1"/>
                <w:numId w:val="23"/>
              </w:numPr>
              <w:shd w:val="clear" w:color="auto" w:fill="FFFFFF"/>
              <w:ind w:left="596" w:hanging="621"/>
              <w:jc w:val="both"/>
              <w:textAlignment w:val="baseline"/>
              <w:rPr>
                <w:rFonts w:ascii="Arial" w:hAnsi="Arial" w:cs="Arial"/>
                <w:sz w:val="24"/>
                <w:szCs w:val="24"/>
              </w:rPr>
            </w:pPr>
            <w:r w:rsidRPr="00E15477">
              <w:rPr>
                <w:rFonts w:ascii="Arial" w:hAnsi="Arial" w:cs="Arial"/>
                <w:sz w:val="24"/>
                <w:szCs w:val="24"/>
              </w:rPr>
              <w:t>En el último año natural, colaboración en la organización de actividades de carácter comunitario promovidas por el Ayuntamiento</w:t>
            </w:r>
          </w:p>
        </w:tc>
        <w:tc>
          <w:tcPr>
            <w:tcW w:w="1971" w:type="dxa"/>
            <w:tcBorders>
              <w:top w:val="single" w:sz="4" w:space="0" w:color="000000"/>
              <w:left w:val="single" w:sz="4" w:space="0" w:color="000000"/>
              <w:bottom w:val="single" w:sz="4" w:space="0" w:color="000000"/>
              <w:right w:val="single" w:sz="4" w:space="0" w:color="000000"/>
            </w:tcBorders>
            <w:vAlign w:val="center"/>
            <w:hideMark/>
          </w:tcPr>
          <w:p w:rsidR="000268EA" w:rsidRPr="00E15477" w:rsidRDefault="000268EA" w:rsidP="00660C55">
            <w:pPr>
              <w:pStyle w:val="Prrafodelista2"/>
              <w:ind w:left="0"/>
              <w:jc w:val="center"/>
              <w:rPr>
                <w:rFonts w:ascii="Arial" w:hAnsi="Arial" w:cs="Arial"/>
                <w:sz w:val="24"/>
                <w:szCs w:val="24"/>
                <w:lang w:val="ca-ES"/>
              </w:rPr>
            </w:pPr>
            <w:r w:rsidRPr="00E15477">
              <w:rPr>
                <w:rFonts w:ascii="Arial" w:hAnsi="Arial" w:cs="Arial"/>
                <w:sz w:val="24"/>
                <w:szCs w:val="24"/>
                <w:lang w:val="ca-ES"/>
              </w:rPr>
              <w:t>2 puntos</w:t>
            </w:r>
          </w:p>
        </w:tc>
      </w:tr>
      <w:tr w:rsidR="000268EA" w:rsidRPr="00E15477" w:rsidTr="00660C55">
        <w:tc>
          <w:tcPr>
            <w:tcW w:w="6523" w:type="dxa"/>
            <w:tcBorders>
              <w:top w:val="single" w:sz="4" w:space="0" w:color="000000"/>
              <w:left w:val="single" w:sz="4" w:space="0" w:color="000000"/>
              <w:bottom w:val="single" w:sz="4" w:space="0" w:color="auto"/>
              <w:right w:val="single" w:sz="4" w:space="0" w:color="000000"/>
            </w:tcBorders>
            <w:hideMark/>
          </w:tcPr>
          <w:p w:rsidR="000268EA" w:rsidRPr="00E15477" w:rsidRDefault="000268EA" w:rsidP="00165041">
            <w:pPr>
              <w:pStyle w:val="Prrafodelista"/>
              <w:numPr>
                <w:ilvl w:val="1"/>
                <w:numId w:val="23"/>
              </w:numPr>
              <w:shd w:val="clear" w:color="auto" w:fill="FFFFFF"/>
              <w:ind w:left="596" w:hanging="621"/>
              <w:jc w:val="both"/>
              <w:textAlignment w:val="baseline"/>
              <w:rPr>
                <w:rFonts w:ascii="Arial" w:hAnsi="Arial" w:cs="Arial"/>
                <w:sz w:val="24"/>
                <w:szCs w:val="24"/>
              </w:rPr>
            </w:pPr>
            <w:r w:rsidRPr="00E15477">
              <w:rPr>
                <w:rFonts w:ascii="Arial" w:hAnsi="Arial" w:cs="Arial"/>
                <w:sz w:val="24"/>
                <w:szCs w:val="24"/>
              </w:rPr>
              <w:lastRenderedPageBreak/>
              <w:t>En el último año natural, la colaboración en proyectos promovidos por entidades o asociaciones del territorio. Habrá que indicar cuáles son y cuál es el grado de colaboración.</w:t>
            </w:r>
          </w:p>
        </w:tc>
        <w:tc>
          <w:tcPr>
            <w:tcW w:w="1971" w:type="dxa"/>
            <w:tcBorders>
              <w:top w:val="single" w:sz="4" w:space="0" w:color="000000"/>
              <w:left w:val="single" w:sz="4" w:space="0" w:color="000000"/>
              <w:bottom w:val="single" w:sz="4" w:space="0" w:color="auto"/>
              <w:right w:val="single" w:sz="4" w:space="0" w:color="000000"/>
            </w:tcBorders>
            <w:vAlign w:val="center"/>
            <w:hideMark/>
          </w:tcPr>
          <w:p w:rsidR="000268EA" w:rsidRPr="00E15477" w:rsidRDefault="000268EA" w:rsidP="00660C55">
            <w:pPr>
              <w:pStyle w:val="Prrafodelista2"/>
              <w:ind w:left="0"/>
              <w:jc w:val="center"/>
              <w:rPr>
                <w:rFonts w:ascii="Arial" w:hAnsi="Arial" w:cs="Arial"/>
                <w:sz w:val="24"/>
                <w:szCs w:val="24"/>
                <w:lang w:val="ca-ES"/>
              </w:rPr>
            </w:pPr>
            <w:r w:rsidRPr="00E15477">
              <w:rPr>
                <w:rFonts w:ascii="Arial" w:hAnsi="Arial" w:cs="Arial"/>
                <w:sz w:val="24"/>
                <w:szCs w:val="24"/>
                <w:lang w:val="ca-ES"/>
              </w:rPr>
              <w:t>2 puntos</w:t>
            </w:r>
          </w:p>
        </w:tc>
      </w:tr>
      <w:tr w:rsidR="000268EA" w:rsidRPr="00E15477" w:rsidTr="00660C55">
        <w:tc>
          <w:tcPr>
            <w:tcW w:w="6523" w:type="dxa"/>
            <w:tcBorders>
              <w:top w:val="single" w:sz="4" w:space="0" w:color="auto"/>
              <w:left w:val="single" w:sz="4" w:space="0" w:color="auto"/>
              <w:bottom w:val="single" w:sz="4" w:space="0" w:color="auto"/>
              <w:right w:val="single" w:sz="4" w:space="0" w:color="auto"/>
            </w:tcBorders>
            <w:hideMark/>
          </w:tcPr>
          <w:p w:rsidR="000268EA" w:rsidRPr="00E15477" w:rsidRDefault="000268EA" w:rsidP="00165041">
            <w:pPr>
              <w:pStyle w:val="Prrafodelista"/>
              <w:numPr>
                <w:ilvl w:val="1"/>
                <w:numId w:val="23"/>
              </w:numPr>
              <w:shd w:val="clear" w:color="auto" w:fill="FFFFFF"/>
              <w:ind w:left="596" w:hanging="621"/>
              <w:jc w:val="both"/>
              <w:textAlignment w:val="baseline"/>
              <w:rPr>
                <w:rFonts w:ascii="Arial" w:hAnsi="Arial" w:cs="Arial"/>
                <w:sz w:val="24"/>
                <w:szCs w:val="24"/>
              </w:rPr>
            </w:pPr>
            <w:r w:rsidRPr="00E15477">
              <w:rPr>
                <w:rFonts w:ascii="Arial" w:hAnsi="Arial" w:cs="Arial"/>
                <w:sz w:val="24"/>
                <w:szCs w:val="24"/>
              </w:rPr>
              <w:t>En el último año natural, asistencia a algún espacio de participación ciudadana (consejo, comisión, mesa de trabajo...) promovido por el Ayuntamiento.</w:t>
            </w:r>
          </w:p>
        </w:tc>
        <w:tc>
          <w:tcPr>
            <w:tcW w:w="1971" w:type="dxa"/>
            <w:tcBorders>
              <w:top w:val="single" w:sz="4" w:space="0" w:color="auto"/>
              <w:left w:val="single" w:sz="4" w:space="0" w:color="auto"/>
              <w:bottom w:val="single" w:sz="4" w:space="0" w:color="auto"/>
              <w:right w:val="single" w:sz="4" w:space="0" w:color="auto"/>
            </w:tcBorders>
            <w:vAlign w:val="center"/>
            <w:hideMark/>
          </w:tcPr>
          <w:p w:rsidR="000268EA" w:rsidRPr="00E15477" w:rsidRDefault="000268EA" w:rsidP="00660C55">
            <w:pPr>
              <w:pStyle w:val="Prrafodelista2"/>
              <w:ind w:left="0"/>
              <w:jc w:val="center"/>
              <w:rPr>
                <w:rFonts w:ascii="Arial" w:hAnsi="Arial" w:cs="Arial"/>
                <w:sz w:val="24"/>
                <w:szCs w:val="24"/>
                <w:lang w:val="ca-ES"/>
              </w:rPr>
            </w:pPr>
            <w:r w:rsidRPr="00E15477">
              <w:rPr>
                <w:rFonts w:ascii="Arial" w:hAnsi="Arial" w:cs="Arial"/>
                <w:sz w:val="24"/>
                <w:szCs w:val="24"/>
                <w:lang w:val="ca-ES"/>
              </w:rPr>
              <w:t>2 puntos</w:t>
            </w:r>
          </w:p>
        </w:tc>
      </w:tr>
      <w:tr w:rsidR="000268EA" w:rsidRPr="00E15477" w:rsidTr="00660C55">
        <w:tc>
          <w:tcPr>
            <w:tcW w:w="6523" w:type="dxa"/>
            <w:tcBorders>
              <w:top w:val="single" w:sz="4" w:space="0" w:color="auto"/>
              <w:left w:val="single" w:sz="4" w:space="0" w:color="auto"/>
              <w:bottom w:val="single" w:sz="4" w:space="0" w:color="auto"/>
              <w:right w:val="single" w:sz="4" w:space="0" w:color="auto"/>
            </w:tcBorders>
            <w:hideMark/>
          </w:tcPr>
          <w:p w:rsidR="000268EA" w:rsidRPr="00E15477" w:rsidRDefault="000268EA" w:rsidP="00165041">
            <w:pPr>
              <w:pStyle w:val="Prrafodelista2"/>
              <w:numPr>
                <w:ilvl w:val="0"/>
                <w:numId w:val="23"/>
              </w:numPr>
              <w:jc w:val="both"/>
              <w:rPr>
                <w:rFonts w:ascii="Arial" w:hAnsi="Arial" w:cs="Arial"/>
                <w:b/>
                <w:bCs/>
                <w:sz w:val="24"/>
                <w:szCs w:val="24"/>
                <w:lang w:val="ca-ES"/>
              </w:rPr>
            </w:pPr>
            <w:r w:rsidRPr="00E15477">
              <w:rPr>
                <w:rFonts w:ascii="Arial" w:hAnsi="Arial" w:cs="Arial"/>
                <w:b/>
                <w:bCs/>
                <w:sz w:val="24"/>
                <w:szCs w:val="24"/>
                <w:lang w:val="ca-ES"/>
              </w:rPr>
              <w:t>Experiencia contrastada en materia de prevención y promoción de la salud. Se valoran favorablemente experiencias de éxito de la entidad en proyectos anteriores desarrollados con el mismo o similar objeto, que se detallen en la memoria descriptiva del proyecto.</w:t>
            </w:r>
          </w:p>
          <w:p w:rsidR="000268EA" w:rsidRPr="00E15477" w:rsidRDefault="000268EA" w:rsidP="000268EA">
            <w:pPr>
              <w:pStyle w:val="Prrafodelista2"/>
              <w:jc w:val="both"/>
              <w:rPr>
                <w:rFonts w:ascii="Arial" w:hAnsi="Arial" w:cs="Arial"/>
                <w:b/>
                <w:bCs/>
                <w:sz w:val="24"/>
                <w:szCs w:val="24"/>
                <w:lang w:val="ca-ES"/>
              </w:rPr>
            </w:pPr>
          </w:p>
        </w:tc>
        <w:tc>
          <w:tcPr>
            <w:tcW w:w="1971" w:type="dxa"/>
            <w:tcBorders>
              <w:top w:val="single" w:sz="4" w:space="0" w:color="auto"/>
              <w:left w:val="single" w:sz="4" w:space="0" w:color="auto"/>
              <w:bottom w:val="single" w:sz="4" w:space="0" w:color="auto"/>
              <w:right w:val="single" w:sz="4" w:space="0" w:color="auto"/>
            </w:tcBorders>
            <w:vAlign w:val="center"/>
            <w:hideMark/>
          </w:tcPr>
          <w:p w:rsidR="000268EA" w:rsidRPr="00E15477" w:rsidRDefault="000268EA" w:rsidP="00660C55">
            <w:pPr>
              <w:pStyle w:val="Prrafodelista2"/>
              <w:ind w:left="0"/>
              <w:jc w:val="center"/>
              <w:rPr>
                <w:rFonts w:ascii="Arial" w:hAnsi="Arial" w:cs="Arial"/>
                <w:b/>
                <w:bCs/>
                <w:sz w:val="24"/>
                <w:szCs w:val="24"/>
                <w:lang w:val="ca-ES"/>
              </w:rPr>
            </w:pPr>
            <w:r w:rsidRPr="00E15477">
              <w:rPr>
                <w:rFonts w:ascii="Arial" w:hAnsi="Arial" w:cs="Arial"/>
                <w:b/>
                <w:bCs/>
                <w:sz w:val="24"/>
                <w:szCs w:val="24"/>
                <w:lang w:val="ca-ES"/>
              </w:rPr>
              <w:t>Máximo 6 puntos</w:t>
            </w:r>
          </w:p>
        </w:tc>
      </w:tr>
      <w:tr w:rsidR="000268EA" w:rsidRPr="00E15477" w:rsidTr="00660C55">
        <w:tc>
          <w:tcPr>
            <w:tcW w:w="6523" w:type="dxa"/>
            <w:tcBorders>
              <w:top w:val="single" w:sz="4" w:space="0" w:color="auto"/>
              <w:left w:val="single" w:sz="4" w:space="0" w:color="000000"/>
              <w:bottom w:val="single" w:sz="4" w:space="0" w:color="000000"/>
              <w:right w:val="single" w:sz="4" w:space="0" w:color="000000"/>
            </w:tcBorders>
            <w:hideMark/>
          </w:tcPr>
          <w:p w:rsidR="000268EA" w:rsidRPr="00E15477" w:rsidRDefault="000268EA" w:rsidP="00165041">
            <w:pPr>
              <w:pStyle w:val="Prrafodelista"/>
              <w:numPr>
                <w:ilvl w:val="1"/>
                <w:numId w:val="23"/>
              </w:numPr>
              <w:shd w:val="clear" w:color="auto" w:fill="FFFFFF"/>
              <w:ind w:left="596" w:hanging="621"/>
              <w:jc w:val="both"/>
              <w:textAlignment w:val="baseline"/>
              <w:rPr>
                <w:rFonts w:ascii="Arial" w:hAnsi="Arial" w:cs="Arial"/>
                <w:sz w:val="24"/>
                <w:szCs w:val="24"/>
              </w:rPr>
            </w:pPr>
            <w:r w:rsidRPr="00E15477">
              <w:rPr>
                <w:rFonts w:ascii="Arial" w:hAnsi="Arial" w:cs="Arial"/>
                <w:sz w:val="24"/>
                <w:szCs w:val="24"/>
              </w:rPr>
              <w:t>La entidad tiene experiencia de menos de un año.</w:t>
            </w:r>
          </w:p>
        </w:tc>
        <w:tc>
          <w:tcPr>
            <w:tcW w:w="1971" w:type="dxa"/>
            <w:tcBorders>
              <w:top w:val="single" w:sz="4" w:space="0" w:color="auto"/>
              <w:left w:val="single" w:sz="4" w:space="0" w:color="000000"/>
              <w:bottom w:val="single" w:sz="4" w:space="0" w:color="000000"/>
              <w:right w:val="single" w:sz="4" w:space="0" w:color="000000"/>
            </w:tcBorders>
            <w:vAlign w:val="center"/>
          </w:tcPr>
          <w:p w:rsidR="000268EA" w:rsidRPr="00E15477" w:rsidRDefault="000268EA" w:rsidP="00660C55">
            <w:pPr>
              <w:pStyle w:val="Prrafodelista2"/>
              <w:ind w:left="0"/>
              <w:jc w:val="center"/>
              <w:rPr>
                <w:rFonts w:ascii="Arial" w:hAnsi="Arial" w:cs="Arial"/>
                <w:sz w:val="24"/>
                <w:szCs w:val="24"/>
                <w:lang w:val="ca-ES"/>
              </w:rPr>
            </w:pPr>
            <w:r w:rsidRPr="00E15477">
              <w:rPr>
                <w:rFonts w:ascii="Arial" w:hAnsi="Arial" w:cs="Arial"/>
                <w:sz w:val="24"/>
                <w:szCs w:val="24"/>
                <w:lang w:val="ca-ES"/>
              </w:rPr>
              <w:t>1 punto</w:t>
            </w:r>
          </w:p>
        </w:tc>
      </w:tr>
      <w:tr w:rsidR="000268EA" w:rsidRPr="00E15477" w:rsidTr="00660C55">
        <w:tc>
          <w:tcPr>
            <w:tcW w:w="6523" w:type="dxa"/>
            <w:tcBorders>
              <w:top w:val="single" w:sz="4" w:space="0" w:color="000000"/>
              <w:left w:val="single" w:sz="4" w:space="0" w:color="000000"/>
              <w:bottom w:val="single" w:sz="4" w:space="0" w:color="000000"/>
              <w:right w:val="single" w:sz="4" w:space="0" w:color="000000"/>
            </w:tcBorders>
            <w:hideMark/>
          </w:tcPr>
          <w:p w:rsidR="000268EA" w:rsidRPr="00E15477" w:rsidRDefault="000268EA" w:rsidP="00165041">
            <w:pPr>
              <w:pStyle w:val="Prrafodelista"/>
              <w:numPr>
                <w:ilvl w:val="1"/>
                <w:numId w:val="23"/>
              </w:numPr>
              <w:shd w:val="clear" w:color="auto" w:fill="FFFFFF"/>
              <w:ind w:left="596" w:hanging="621"/>
              <w:jc w:val="both"/>
              <w:textAlignment w:val="baseline"/>
              <w:rPr>
                <w:rFonts w:ascii="Arial" w:hAnsi="Arial" w:cs="Arial"/>
                <w:sz w:val="24"/>
                <w:szCs w:val="24"/>
              </w:rPr>
            </w:pPr>
            <w:r w:rsidRPr="00E15477">
              <w:rPr>
                <w:rFonts w:ascii="Arial" w:hAnsi="Arial" w:cs="Arial"/>
                <w:sz w:val="24"/>
                <w:szCs w:val="24"/>
              </w:rPr>
              <w:t>La entidad tiene experiencia de más de un año, pero menos de cinco.</w:t>
            </w:r>
          </w:p>
        </w:tc>
        <w:tc>
          <w:tcPr>
            <w:tcW w:w="1971" w:type="dxa"/>
            <w:tcBorders>
              <w:top w:val="single" w:sz="4" w:space="0" w:color="000000"/>
              <w:left w:val="single" w:sz="4" w:space="0" w:color="000000"/>
              <w:bottom w:val="single" w:sz="4" w:space="0" w:color="000000"/>
              <w:right w:val="single" w:sz="4" w:space="0" w:color="000000"/>
            </w:tcBorders>
            <w:vAlign w:val="center"/>
            <w:hideMark/>
          </w:tcPr>
          <w:p w:rsidR="000268EA" w:rsidRPr="00E15477" w:rsidRDefault="000268EA" w:rsidP="00660C55">
            <w:pPr>
              <w:pStyle w:val="Prrafodelista2"/>
              <w:ind w:left="0"/>
              <w:jc w:val="center"/>
              <w:rPr>
                <w:rFonts w:ascii="Arial" w:hAnsi="Arial" w:cs="Arial"/>
                <w:sz w:val="24"/>
                <w:szCs w:val="24"/>
                <w:lang w:val="ca-ES"/>
              </w:rPr>
            </w:pPr>
            <w:r w:rsidRPr="00E15477">
              <w:rPr>
                <w:rFonts w:ascii="Arial" w:hAnsi="Arial" w:cs="Arial"/>
                <w:sz w:val="24"/>
                <w:szCs w:val="24"/>
                <w:lang w:val="ca-ES"/>
              </w:rPr>
              <w:t>2 puntos</w:t>
            </w:r>
          </w:p>
        </w:tc>
      </w:tr>
      <w:tr w:rsidR="000268EA" w:rsidRPr="00E15477" w:rsidTr="00660C55">
        <w:tc>
          <w:tcPr>
            <w:tcW w:w="6523" w:type="dxa"/>
            <w:tcBorders>
              <w:top w:val="single" w:sz="4" w:space="0" w:color="000000"/>
              <w:left w:val="single" w:sz="4" w:space="0" w:color="000000"/>
              <w:bottom w:val="single" w:sz="4" w:space="0" w:color="000000"/>
              <w:right w:val="single" w:sz="4" w:space="0" w:color="000000"/>
            </w:tcBorders>
            <w:hideMark/>
          </w:tcPr>
          <w:p w:rsidR="000268EA" w:rsidRPr="00E15477" w:rsidRDefault="000268EA" w:rsidP="00165041">
            <w:pPr>
              <w:pStyle w:val="Prrafodelista"/>
              <w:numPr>
                <w:ilvl w:val="1"/>
                <w:numId w:val="23"/>
              </w:numPr>
              <w:shd w:val="clear" w:color="auto" w:fill="FFFFFF"/>
              <w:ind w:left="596" w:hanging="621"/>
              <w:jc w:val="both"/>
              <w:textAlignment w:val="baseline"/>
              <w:rPr>
                <w:rFonts w:ascii="Arial" w:hAnsi="Arial" w:cs="Arial"/>
                <w:sz w:val="24"/>
                <w:szCs w:val="24"/>
              </w:rPr>
            </w:pPr>
            <w:r w:rsidRPr="00E15477">
              <w:rPr>
                <w:rFonts w:ascii="Arial" w:hAnsi="Arial" w:cs="Arial"/>
                <w:sz w:val="24"/>
                <w:szCs w:val="24"/>
              </w:rPr>
              <w:t>La entidad tiene experiencia de más de cinco años en la ejecución de proyectos de ese ámbito.</w:t>
            </w:r>
          </w:p>
        </w:tc>
        <w:tc>
          <w:tcPr>
            <w:tcW w:w="1971" w:type="dxa"/>
            <w:tcBorders>
              <w:top w:val="single" w:sz="4" w:space="0" w:color="000000"/>
              <w:left w:val="single" w:sz="4" w:space="0" w:color="000000"/>
              <w:bottom w:val="single" w:sz="4" w:space="0" w:color="000000"/>
              <w:right w:val="single" w:sz="4" w:space="0" w:color="000000"/>
            </w:tcBorders>
            <w:vAlign w:val="center"/>
            <w:hideMark/>
          </w:tcPr>
          <w:p w:rsidR="000268EA" w:rsidRPr="00E15477" w:rsidRDefault="000268EA" w:rsidP="00660C55">
            <w:pPr>
              <w:pStyle w:val="Prrafodelista2"/>
              <w:ind w:left="0"/>
              <w:jc w:val="center"/>
              <w:rPr>
                <w:rFonts w:ascii="Arial" w:hAnsi="Arial" w:cs="Arial"/>
                <w:sz w:val="24"/>
                <w:szCs w:val="24"/>
                <w:lang w:val="ca-ES"/>
              </w:rPr>
            </w:pPr>
            <w:r w:rsidRPr="00E15477">
              <w:rPr>
                <w:rFonts w:ascii="Arial" w:hAnsi="Arial" w:cs="Arial"/>
                <w:sz w:val="24"/>
                <w:szCs w:val="24"/>
                <w:lang w:val="ca-ES"/>
              </w:rPr>
              <w:t>3 puntos</w:t>
            </w:r>
          </w:p>
        </w:tc>
      </w:tr>
      <w:tr w:rsidR="000268EA" w:rsidRPr="00E15477" w:rsidTr="00660C55">
        <w:tc>
          <w:tcPr>
            <w:tcW w:w="6523" w:type="dxa"/>
            <w:tcBorders>
              <w:top w:val="single" w:sz="4" w:space="0" w:color="000000"/>
              <w:left w:val="single" w:sz="4" w:space="0" w:color="000000"/>
              <w:bottom w:val="single" w:sz="4" w:space="0" w:color="000000"/>
              <w:right w:val="single" w:sz="4" w:space="0" w:color="000000"/>
            </w:tcBorders>
          </w:tcPr>
          <w:p w:rsidR="000268EA" w:rsidRPr="00E15477" w:rsidRDefault="000268EA" w:rsidP="00165041">
            <w:pPr>
              <w:pStyle w:val="Prrafodelista2"/>
              <w:numPr>
                <w:ilvl w:val="0"/>
                <w:numId w:val="23"/>
              </w:numPr>
              <w:jc w:val="both"/>
              <w:rPr>
                <w:rFonts w:ascii="Arial" w:hAnsi="Arial" w:cs="Arial"/>
                <w:b/>
                <w:bCs/>
                <w:sz w:val="24"/>
                <w:szCs w:val="24"/>
                <w:lang w:val="ca-ES"/>
              </w:rPr>
            </w:pPr>
            <w:r w:rsidRPr="00E15477">
              <w:rPr>
                <w:rFonts w:ascii="Arial" w:hAnsi="Arial" w:cs="Arial"/>
                <w:b/>
                <w:bCs/>
                <w:sz w:val="24"/>
                <w:szCs w:val="24"/>
                <w:lang w:val="ca-ES"/>
              </w:rPr>
              <w:t>Criterios de igualdad de género</w:t>
            </w:r>
          </w:p>
          <w:p w:rsidR="000268EA" w:rsidRPr="00E15477" w:rsidRDefault="000268EA" w:rsidP="000268EA">
            <w:pPr>
              <w:pStyle w:val="Prrafodelista2"/>
              <w:ind w:left="0"/>
              <w:jc w:val="both"/>
              <w:rPr>
                <w:rFonts w:ascii="Arial" w:hAnsi="Arial" w:cs="Arial"/>
                <w:b/>
                <w:bCs/>
                <w:sz w:val="24"/>
                <w:szCs w:val="24"/>
                <w:lang w:val="ca-ES"/>
              </w:rPr>
            </w:pPr>
          </w:p>
        </w:tc>
        <w:tc>
          <w:tcPr>
            <w:tcW w:w="1971" w:type="dxa"/>
            <w:tcBorders>
              <w:top w:val="single" w:sz="4" w:space="0" w:color="000000"/>
              <w:left w:val="single" w:sz="4" w:space="0" w:color="000000"/>
              <w:bottom w:val="single" w:sz="4" w:space="0" w:color="000000"/>
              <w:right w:val="single" w:sz="4" w:space="0" w:color="000000"/>
            </w:tcBorders>
            <w:vAlign w:val="center"/>
          </w:tcPr>
          <w:p w:rsidR="000268EA" w:rsidRPr="00E15477" w:rsidRDefault="000268EA" w:rsidP="00660C55">
            <w:pPr>
              <w:pStyle w:val="Prrafodelista2"/>
              <w:ind w:left="0"/>
              <w:jc w:val="center"/>
              <w:rPr>
                <w:rFonts w:ascii="Arial" w:hAnsi="Arial" w:cs="Arial"/>
                <w:b/>
                <w:bCs/>
                <w:sz w:val="24"/>
                <w:szCs w:val="24"/>
                <w:lang w:val="ca-ES"/>
              </w:rPr>
            </w:pPr>
            <w:r w:rsidRPr="00E15477">
              <w:rPr>
                <w:rFonts w:ascii="Arial" w:hAnsi="Arial" w:cs="Arial"/>
                <w:b/>
                <w:bCs/>
                <w:sz w:val="24"/>
                <w:szCs w:val="24"/>
                <w:lang w:val="ca-ES"/>
              </w:rPr>
              <w:t>Máximo 4 puntos</w:t>
            </w:r>
          </w:p>
        </w:tc>
      </w:tr>
      <w:tr w:rsidR="000268EA" w:rsidRPr="00E15477" w:rsidTr="00660C55">
        <w:tc>
          <w:tcPr>
            <w:tcW w:w="6523" w:type="dxa"/>
            <w:tcBorders>
              <w:top w:val="single" w:sz="4" w:space="0" w:color="000000"/>
              <w:left w:val="single" w:sz="4" w:space="0" w:color="000000"/>
              <w:bottom w:val="single" w:sz="4" w:space="0" w:color="000000"/>
              <w:right w:val="single" w:sz="4" w:space="0" w:color="000000"/>
            </w:tcBorders>
          </w:tcPr>
          <w:p w:rsidR="000268EA" w:rsidRPr="00E15477" w:rsidRDefault="000268EA" w:rsidP="00165041">
            <w:pPr>
              <w:pStyle w:val="Prrafodelista"/>
              <w:numPr>
                <w:ilvl w:val="1"/>
                <w:numId w:val="23"/>
              </w:numPr>
              <w:shd w:val="clear" w:color="auto" w:fill="FFFFFF"/>
              <w:ind w:left="596" w:hanging="621"/>
              <w:jc w:val="both"/>
              <w:textAlignment w:val="baseline"/>
              <w:rPr>
                <w:rFonts w:ascii="Arial" w:hAnsi="Arial" w:cs="Arial"/>
                <w:sz w:val="24"/>
                <w:szCs w:val="24"/>
              </w:rPr>
            </w:pPr>
            <w:r w:rsidRPr="00E15477">
              <w:rPr>
                <w:rFonts w:ascii="Arial" w:hAnsi="Arial" w:cs="Arial"/>
                <w:sz w:val="24"/>
                <w:szCs w:val="24"/>
              </w:rPr>
              <w:t>Las Juntas Directivas y/o órganos de dirección o administración tengan un número de mujeres superior al 30%.</w:t>
            </w:r>
          </w:p>
        </w:tc>
        <w:tc>
          <w:tcPr>
            <w:tcW w:w="1971" w:type="dxa"/>
            <w:tcBorders>
              <w:top w:val="single" w:sz="4" w:space="0" w:color="000000"/>
              <w:left w:val="single" w:sz="4" w:space="0" w:color="000000"/>
              <w:bottom w:val="single" w:sz="4" w:space="0" w:color="000000"/>
              <w:right w:val="single" w:sz="4" w:space="0" w:color="000000"/>
            </w:tcBorders>
            <w:vAlign w:val="center"/>
          </w:tcPr>
          <w:p w:rsidR="000268EA" w:rsidRPr="00E15477" w:rsidRDefault="000268EA" w:rsidP="00660C55">
            <w:pPr>
              <w:pStyle w:val="Prrafodelista2"/>
              <w:ind w:left="0"/>
              <w:jc w:val="center"/>
              <w:rPr>
                <w:rFonts w:ascii="Arial" w:hAnsi="Arial" w:cs="Arial"/>
                <w:sz w:val="24"/>
                <w:szCs w:val="24"/>
                <w:lang w:val="ca-ES"/>
              </w:rPr>
            </w:pPr>
            <w:r w:rsidRPr="00E15477">
              <w:rPr>
                <w:rFonts w:ascii="Arial" w:hAnsi="Arial" w:cs="Arial"/>
                <w:sz w:val="24"/>
                <w:szCs w:val="24"/>
                <w:lang w:val="ca-ES"/>
              </w:rPr>
              <w:t>1 punto</w:t>
            </w:r>
          </w:p>
        </w:tc>
      </w:tr>
      <w:tr w:rsidR="000268EA" w:rsidRPr="00E15477" w:rsidTr="00660C55">
        <w:tc>
          <w:tcPr>
            <w:tcW w:w="6523" w:type="dxa"/>
            <w:tcBorders>
              <w:top w:val="single" w:sz="4" w:space="0" w:color="000000"/>
              <w:left w:val="single" w:sz="4" w:space="0" w:color="000000"/>
              <w:bottom w:val="single" w:sz="4" w:space="0" w:color="000000"/>
              <w:right w:val="single" w:sz="4" w:space="0" w:color="000000"/>
            </w:tcBorders>
          </w:tcPr>
          <w:p w:rsidR="000268EA" w:rsidRPr="00E15477" w:rsidRDefault="000268EA" w:rsidP="00165041">
            <w:pPr>
              <w:pStyle w:val="Prrafodelista"/>
              <w:numPr>
                <w:ilvl w:val="1"/>
                <w:numId w:val="23"/>
              </w:numPr>
              <w:shd w:val="clear" w:color="auto" w:fill="FFFFFF"/>
              <w:ind w:left="596" w:hanging="621"/>
              <w:jc w:val="both"/>
              <w:textAlignment w:val="baseline"/>
              <w:rPr>
                <w:rFonts w:ascii="Arial" w:hAnsi="Arial" w:cs="Arial"/>
                <w:sz w:val="24"/>
                <w:szCs w:val="24"/>
              </w:rPr>
            </w:pPr>
            <w:r w:rsidRPr="00E15477">
              <w:rPr>
                <w:rFonts w:ascii="Arial" w:hAnsi="Arial" w:cs="Arial"/>
                <w:sz w:val="24"/>
                <w:szCs w:val="24"/>
              </w:rPr>
              <w:t>Participación en actos vinculados al Día internacional de las mujeres y al Día internacional contra la violencia hacia las mujeres.</w:t>
            </w:r>
          </w:p>
        </w:tc>
        <w:tc>
          <w:tcPr>
            <w:tcW w:w="1971" w:type="dxa"/>
            <w:tcBorders>
              <w:top w:val="single" w:sz="4" w:space="0" w:color="000000"/>
              <w:left w:val="single" w:sz="4" w:space="0" w:color="000000"/>
              <w:bottom w:val="single" w:sz="4" w:space="0" w:color="000000"/>
              <w:right w:val="single" w:sz="4" w:space="0" w:color="000000"/>
            </w:tcBorders>
            <w:vAlign w:val="center"/>
          </w:tcPr>
          <w:p w:rsidR="000268EA" w:rsidRPr="00E15477" w:rsidRDefault="000268EA" w:rsidP="00660C55">
            <w:pPr>
              <w:pStyle w:val="Prrafodelista2"/>
              <w:ind w:left="0"/>
              <w:jc w:val="center"/>
              <w:rPr>
                <w:rFonts w:ascii="Arial" w:hAnsi="Arial" w:cs="Arial"/>
                <w:sz w:val="24"/>
                <w:szCs w:val="24"/>
                <w:lang w:val="ca-ES"/>
              </w:rPr>
            </w:pPr>
            <w:r w:rsidRPr="00E15477">
              <w:rPr>
                <w:rFonts w:ascii="Arial" w:hAnsi="Arial" w:cs="Arial"/>
                <w:sz w:val="24"/>
                <w:szCs w:val="24"/>
                <w:lang w:val="ca-ES"/>
              </w:rPr>
              <w:t>1 punto</w:t>
            </w:r>
          </w:p>
        </w:tc>
      </w:tr>
      <w:tr w:rsidR="000268EA" w:rsidRPr="00E15477" w:rsidTr="00660C55">
        <w:tc>
          <w:tcPr>
            <w:tcW w:w="6523" w:type="dxa"/>
            <w:tcBorders>
              <w:top w:val="single" w:sz="4" w:space="0" w:color="000000"/>
              <w:left w:val="single" w:sz="4" w:space="0" w:color="000000"/>
              <w:bottom w:val="single" w:sz="4" w:space="0" w:color="000000"/>
              <w:right w:val="single" w:sz="4" w:space="0" w:color="000000"/>
            </w:tcBorders>
          </w:tcPr>
          <w:p w:rsidR="000268EA" w:rsidRPr="00E15477" w:rsidRDefault="000268EA" w:rsidP="00165041">
            <w:pPr>
              <w:pStyle w:val="Prrafodelista"/>
              <w:numPr>
                <w:ilvl w:val="1"/>
                <w:numId w:val="23"/>
              </w:numPr>
              <w:shd w:val="clear" w:color="auto" w:fill="FFFFFF"/>
              <w:ind w:left="596" w:hanging="621"/>
              <w:jc w:val="both"/>
              <w:textAlignment w:val="baseline"/>
              <w:rPr>
                <w:rFonts w:ascii="Arial" w:hAnsi="Arial" w:cs="Arial"/>
                <w:sz w:val="24"/>
                <w:szCs w:val="24"/>
              </w:rPr>
            </w:pPr>
            <w:r w:rsidRPr="00E15477">
              <w:rPr>
                <w:rFonts w:ascii="Arial" w:hAnsi="Arial" w:cs="Arial"/>
                <w:sz w:val="24"/>
                <w:szCs w:val="24"/>
              </w:rPr>
              <w:t>Que la entidad programe y ejecute para la totalidad de personas asociadas, la sesión formativa contemplada en el apartado 5 del Protocolo de actuación para unas fiestas libres de agresiones sexistas en Esplugues</w:t>
            </w:r>
          </w:p>
        </w:tc>
        <w:tc>
          <w:tcPr>
            <w:tcW w:w="1971" w:type="dxa"/>
            <w:tcBorders>
              <w:top w:val="single" w:sz="4" w:space="0" w:color="000000"/>
              <w:left w:val="single" w:sz="4" w:space="0" w:color="000000"/>
              <w:bottom w:val="single" w:sz="4" w:space="0" w:color="000000"/>
              <w:right w:val="single" w:sz="4" w:space="0" w:color="000000"/>
            </w:tcBorders>
            <w:vAlign w:val="center"/>
          </w:tcPr>
          <w:p w:rsidR="000268EA" w:rsidRPr="00E15477" w:rsidRDefault="000268EA" w:rsidP="00660C55">
            <w:pPr>
              <w:pStyle w:val="Prrafodelista2"/>
              <w:ind w:left="0"/>
              <w:jc w:val="center"/>
              <w:rPr>
                <w:rFonts w:ascii="Arial" w:hAnsi="Arial" w:cs="Arial"/>
                <w:sz w:val="24"/>
                <w:szCs w:val="24"/>
                <w:lang w:val="ca-ES"/>
              </w:rPr>
            </w:pPr>
            <w:r w:rsidRPr="00E15477">
              <w:rPr>
                <w:rFonts w:ascii="Arial" w:hAnsi="Arial" w:cs="Arial"/>
                <w:sz w:val="24"/>
                <w:szCs w:val="24"/>
                <w:lang w:val="ca-ES"/>
              </w:rPr>
              <w:t>1 punto</w:t>
            </w:r>
          </w:p>
        </w:tc>
      </w:tr>
      <w:tr w:rsidR="000268EA" w:rsidRPr="00E15477" w:rsidTr="00660C55">
        <w:tc>
          <w:tcPr>
            <w:tcW w:w="6523" w:type="dxa"/>
            <w:tcBorders>
              <w:top w:val="single" w:sz="4" w:space="0" w:color="000000"/>
              <w:left w:val="single" w:sz="4" w:space="0" w:color="000000"/>
              <w:bottom w:val="single" w:sz="4" w:space="0" w:color="000000"/>
              <w:right w:val="single" w:sz="4" w:space="0" w:color="000000"/>
            </w:tcBorders>
          </w:tcPr>
          <w:p w:rsidR="000268EA" w:rsidRPr="00E15477" w:rsidRDefault="000268EA" w:rsidP="00165041">
            <w:pPr>
              <w:pStyle w:val="Prrafodelista"/>
              <w:numPr>
                <w:ilvl w:val="1"/>
                <w:numId w:val="23"/>
              </w:numPr>
              <w:shd w:val="clear" w:color="auto" w:fill="FFFFFF"/>
              <w:ind w:left="596" w:hanging="621"/>
              <w:jc w:val="both"/>
              <w:textAlignment w:val="baseline"/>
              <w:rPr>
                <w:rFonts w:ascii="Arial" w:hAnsi="Arial" w:cs="Arial"/>
                <w:sz w:val="24"/>
                <w:szCs w:val="24"/>
              </w:rPr>
            </w:pPr>
            <w:r w:rsidRPr="00E15477">
              <w:rPr>
                <w:rFonts w:ascii="Arial" w:hAnsi="Arial" w:cs="Arial"/>
                <w:sz w:val="24"/>
                <w:szCs w:val="24"/>
              </w:rPr>
              <w:t>Promover de forma efectiva la participación y la incorporación de personas asociadas a la Red de Agentes preventivas.</w:t>
            </w:r>
          </w:p>
        </w:tc>
        <w:tc>
          <w:tcPr>
            <w:tcW w:w="1971" w:type="dxa"/>
            <w:tcBorders>
              <w:top w:val="single" w:sz="4" w:space="0" w:color="000000"/>
              <w:left w:val="single" w:sz="4" w:space="0" w:color="000000"/>
              <w:bottom w:val="single" w:sz="4" w:space="0" w:color="000000"/>
              <w:right w:val="single" w:sz="4" w:space="0" w:color="000000"/>
            </w:tcBorders>
            <w:vAlign w:val="center"/>
          </w:tcPr>
          <w:p w:rsidR="000268EA" w:rsidRPr="00E15477" w:rsidRDefault="000268EA" w:rsidP="00660C55">
            <w:pPr>
              <w:pStyle w:val="Prrafodelista2"/>
              <w:ind w:left="0"/>
              <w:jc w:val="center"/>
              <w:rPr>
                <w:rFonts w:ascii="Arial" w:hAnsi="Arial" w:cs="Arial"/>
                <w:sz w:val="24"/>
                <w:szCs w:val="24"/>
                <w:lang w:val="ca-ES"/>
              </w:rPr>
            </w:pPr>
            <w:r w:rsidRPr="00E15477">
              <w:rPr>
                <w:rFonts w:ascii="Arial" w:hAnsi="Arial" w:cs="Arial"/>
                <w:sz w:val="24"/>
                <w:szCs w:val="24"/>
                <w:lang w:val="ca-ES"/>
              </w:rPr>
              <w:t>1 punto</w:t>
            </w:r>
          </w:p>
        </w:tc>
      </w:tr>
      <w:tr w:rsidR="000268EA" w:rsidRPr="00E15477" w:rsidTr="00660C55">
        <w:tc>
          <w:tcPr>
            <w:tcW w:w="6523" w:type="dxa"/>
            <w:tcBorders>
              <w:top w:val="single" w:sz="4" w:space="0" w:color="000000"/>
              <w:left w:val="single" w:sz="4" w:space="0" w:color="000000"/>
              <w:bottom w:val="single" w:sz="4" w:space="0" w:color="000000"/>
              <w:right w:val="single" w:sz="4" w:space="0" w:color="000000"/>
            </w:tcBorders>
          </w:tcPr>
          <w:p w:rsidR="000268EA" w:rsidRPr="00E15477" w:rsidRDefault="000268EA" w:rsidP="00165041">
            <w:pPr>
              <w:pStyle w:val="Prrafodelista2"/>
              <w:numPr>
                <w:ilvl w:val="0"/>
                <w:numId w:val="23"/>
              </w:numPr>
              <w:jc w:val="both"/>
              <w:rPr>
                <w:rFonts w:ascii="Arial" w:hAnsi="Arial" w:cs="Arial"/>
                <w:b/>
                <w:bCs/>
                <w:sz w:val="24"/>
                <w:szCs w:val="24"/>
                <w:lang w:val="ca-ES"/>
              </w:rPr>
            </w:pPr>
            <w:r w:rsidRPr="00E15477">
              <w:rPr>
                <w:rFonts w:ascii="Arial" w:hAnsi="Arial" w:cs="Arial"/>
                <w:b/>
                <w:bCs/>
                <w:sz w:val="24"/>
                <w:szCs w:val="24"/>
                <w:lang w:val="ca-ES"/>
              </w:rPr>
              <w:t>Inclusión y diversidad funcional</w:t>
            </w:r>
          </w:p>
        </w:tc>
        <w:tc>
          <w:tcPr>
            <w:tcW w:w="1971" w:type="dxa"/>
            <w:tcBorders>
              <w:top w:val="single" w:sz="4" w:space="0" w:color="000000"/>
              <w:left w:val="single" w:sz="4" w:space="0" w:color="000000"/>
              <w:bottom w:val="single" w:sz="4" w:space="0" w:color="000000"/>
              <w:right w:val="single" w:sz="4" w:space="0" w:color="000000"/>
            </w:tcBorders>
            <w:vAlign w:val="center"/>
          </w:tcPr>
          <w:p w:rsidR="000268EA" w:rsidRPr="00E15477" w:rsidRDefault="000268EA" w:rsidP="00660C55">
            <w:pPr>
              <w:pStyle w:val="Prrafodelista2"/>
              <w:ind w:left="0"/>
              <w:jc w:val="center"/>
              <w:rPr>
                <w:rFonts w:ascii="Arial" w:hAnsi="Arial" w:cs="Arial"/>
                <w:b/>
                <w:bCs/>
                <w:sz w:val="24"/>
                <w:szCs w:val="24"/>
                <w:lang w:val="ca-ES"/>
              </w:rPr>
            </w:pPr>
            <w:r w:rsidRPr="00E15477">
              <w:rPr>
                <w:rFonts w:ascii="Arial" w:hAnsi="Arial" w:cs="Arial"/>
                <w:b/>
                <w:bCs/>
                <w:sz w:val="24"/>
                <w:szCs w:val="24"/>
                <w:lang w:val="ca-ES"/>
              </w:rPr>
              <w:t>Máximo 4 puntos</w:t>
            </w:r>
          </w:p>
        </w:tc>
      </w:tr>
      <w:tr w:rsidR="000268EA" w:rsidRPr="00E15477" w:rsidTr="00660C55">
        <w:tc>
          <w:tcPr>
            <w:tcW w:w="6523" w:type="dxa"/>
            <w:tcBorders>
              <w:top w:val="single" w:sz="4" w:space="0" w:color="000000"/>
              <w:left w:val="single" w:sz="4" w:space="0" w:color="000000"/>
              <w:bottom w:val="single" w:sz="4" w:space="0" w:color="000000"/>
              <w:right w:val="single" w:sz="4" w:space="0" w:color="000000"/>
            </w:tcBorders>
          </w:tcPr>
          <w:p w:rsidR="000268EA" w:rsidRPr="00E15477" w:rsidRDefault="000268EA" w:rsidP="00165041">
            <w:pPr>
              <w:pStyle w:val="Prrafodelista"/>
              <w:numPr>
                <w:ilvl w:val="1"/>
                <w:numId w:val="23"/>
              </w:numPr>
              <w:shd w:val="clear" w:color="auto" w:fill="FFFFFF"/>
              <w:ind w:left="596" w:hanging="621"/>
              <w:jc w:val="both"/>
              <w:textAlignment w:val="baseline"/>
              <w:rPr>
                <w:rFonts w:ascii="Arial" w:hAnsi="Arial" w:cs="Arial"/>
                <w:sz w:val="24"/>
                <w:szCs w:val="24"/>
              </w:rPr>
            </w:pPr>
            <w:r w:rsidRPr="00E15477">
              <w:rPr>
                <w:rFonts w:ascii="Arial" w:hAnsi="Arial" w:cs="Arial"/>
                <w:sz w:val="24"/>
                <w:szCs w:val="24"/>
              </w:rPr>
              <w:t>Incorporación de la perspectiva de la inclusión y adecuación de los objetivos y del diseño del proyecto a las necesidades específicas de personas con discapacidad ya la reducción de las desigualdades por discapacidad.</w:t>
            </w:r>
          </w:p>
        </w:tc>
        <w:tc>
          <w:tcPr>
            <w:tcW w:w="1971" w:type="dxa"/>
            <w:tcBorders>
              <w:top w:val="single" w:sz="4" w:space="0" w:color="000000"/>
              <w:left w:val="single" w:sz="4" w:space="0" w:color="000000"/>
              <w:bottom w:val="single" w:sz="4" w:space="0" w:color="000000"/>
              <w:right w:val="single" w:sz="4" w:space="0" w:color="000000"/>
            </w:tcBorders>
            <w:vAlign w:val="center"/>
          </w:tcPr>
          <w:p w:rsidR="000268EA" w:rsidRPr="00E15477" w:rsidRDefault="000268EA" w:rsidP="00660C55">
            <w:pPr>
              <w:pStyle w:val="Prrafodelista2"/>
              <w:ind w:left="0"/>
              <w:jc w:val="center"/>
              <w:rPr>
                <w:rFonts w:ascii="Arial" w:hAnsi="Arial" w:cs="Arial"/>
                <w:sz w:val="24"/>
                <w:szCs w:val="24"/>
                <w:lang w:val="ca-ES"/>
              </w:rPr>
            </w:pPr>
            <w:r w:rsidRPr="00E15477">
              <w:rPr>
                <w:rFonts w:ascii="Arial" w:hAnsi="Arial" w:cs="Arial"/>
                <w:sz w:val="24"/>
                <w:szCs w:val="24"/>
                <w:lang w:val="ca-ES"/>
              </w:rPr>
              <w:t>2 puntos</w:t>
            </w:r>
          </w:p>
        </w:tc>
      </w:tr>
      <w:tr w:rsidR="000268EA" w:rsidRPr="00E15477" w:rsidTr="00660C55">
        <w:tc>
          <w:tcPr>
            <w:tcW w:w="6523" w:type="dxa"/>
            <w:tcBorders>
              <w:top w:val="single" w:sz="4" w:space="0" w:color="000000"/>
              <w:left w:val="single" w:sz="4" w:space="0" w:color="000000"/>
              <w:bottom w:val="single" w:sz="4" w:space="0" w:color="000000"/>
              <w:right w:val="single" w:sz="4" w:space="0" w:color="000000"/>
            </w:tcBorders>
          </w:tcPr>
          <w:p w:rsidR="000268EA" w:rsidRPr="00E15477" w:rsidRDefault="000268EA" w:rsidP="00165041">
            <w:pPr>
              <w:pStyle w:val="Prrafodelista"/>
              <w:numPr>
                <w:ilvl w:val="1"/>
                <w:numId w:val="23"/>
              </w:numPr>
              <w:shd w:val="clear" w:color="auto" w:fill="FFFFFF"/>
              <w:ind w:left="596" w:hanging="621"/>
              <w:jc w:val="both"/>
              <w:textAlignment w:val="baseline"/>
              <w:rPr>
                <w:rFonts w:ascii="Arial" w:hAnsi="Arial" w:cs="Arial"/>
                <w:sz w:val="24"/>
                <w:szCs w:val="24"/>
              </w:rPr>
            </w:pPr>
            <w:r w:rsidRPr="00E15477">
              <w:rPr>
                <w:rFonts w:ascii="Arial" w:hAnsi="Arial" w:cs="Arial"/>
                <w:sz w:val="24"/>
                <w:szCs w:val="24"/>
              </w:rPr>
              <w:t>Implantación de medios para la plena accesibilidad de las personas con discapacidad.</w:t>
            </w:r>
          </w:p>
        </w:tc>
        <w:tc>
          <w:tcPr>
            <w:tcW w:w="1971" w:type="dxa"/>
            <w:tcBorders>
              <w:top w:val="single" w:sz="4" w:space="0" w:color="000000"/>
              <w:left w:val="single" w:sz="4" w:space="0" w:color="000000"/>
              <w:bottom w:val="single" w:sz="4" w:space="0" w:color="000000"/>
              <w:right w:val="single" w:sz="4" w:space="0" w:color="000000"/>
            </w:tcBorders>
            <w:vAlign w:val="center"/>
          </w:tcPr>
          <w:p w:rsidR="000268EA" w:rsidRPr="00E15477" w:rsidRDefault="000268EA" w:rsidP="00660C55">
            <w:pPr>
              <w:pStyle w:val="Prrafodelista2"/>
              <w:ind w:left="0"/>
              <w:jc w:val="center"/>
              <w:rPr>
                <w:rFonts w:ascii="Arial" w:hAnsi="Arial" w:cs="Arial"/>
                <w:sz w:val="24"/>
                <w:szCs w:val="24"/>
                <w:lang w:val="ca-ES"/>
              </w:rPr>
            </w:pPr>
            <w:r w:rsidRPr="00E15477">
              <w:rPr>
                <w:rFonts w:ascii="Arial" w:hAnsi="Arial" w:cs="Arial"/>
                <w:sz w:val="24"/>
                <w:szCs w:val="24"/>
                <w:lang w:val="ca-ES"/>
              </w:rPr>
              <w:t>2 puntos</w:t>
            </w:r>
          </w:p>
        </w:tc>
      </w:tr>
    </w:tbl>
    <w:p w:rsidR="00CD5031" w:rsidRPr="00E15477" w:rsidRDefault="00CD5031" w:rsidP="00CD5031">
      <w:pPr>
        <w:pStyle w:val="Prrafodelista2"/>
        <w:spacing w:after="0" w:line="240" w:lineRule="auto"/>
        <w:jc w:val="both"/>
        <w:rPr>
          <w:rFonts w:ascii="Arial" w:hAnsi="Arial" w:cs="Arial"/>
          <w:sz w:val="24"/>
          <w:szCs w:val="24"/>
          <w:lang w:val="ca-ES"/>
        </w:rPr>
      </w:pPr>
    </w:p>
    <w:p w:rsidR="00660C55" w:rsidRPr="00E15477" w:rsidRDefault="00660C55" w:rsidP="00660C55">
      <w:pPr>
        <w:rPr>
          <w:rFonts w:ascii="Arial" w:hAnsi="Arial" w:cs="Arial"/>
          <w:sz w:val="24"/>
          <w:szCs w:val="24"/>
        </w:rPr>
      </w:pPr>
      <w:r w:rsidRPr="00E15477">
        <w:rPr>
          <w:rFonts w:ascii="Arial" w:hAnsi="Arial" w:cs="Arial"/>
          <w:sz w:val="24"/>
          <w:szCs w:val="24"/>
        </w:rPr>
        <w:t>Para la obtención del punto de cada requisito, será necesario que se cumpla. En otro caso la valoración será 0 punto por requisito.</w:t>
      </w:r>
    </w:p>
    <w:p w:rsidR="00031795" w:rsidRPr="00E15477" w:rsidRDefault="00031795" w:rsidP="00660C55">
      <w:pPr>
        <w:pStyle w:val="Prrafodelista2"/>
        <w:spacing w:after="0" w:line="240" w:lineRule="auto"/>
        <w:ind w:left="0"/>
        <w:jc w:val="both"/>
        <w:rPr>
          <w:rFonts w:ascii="Arial" w:hAnsi="Arial" w:cs="Arial"/>
          <w:sz w:val="24"/>
          <w:szCs w:val="24"/>
          <w:lang w:val="ca-ES"/>
        </w:rPr>
      </w:pPr>
    </w:p>
    <w:p w:rsidR="00D7102D" w:rsidRPr="00E15477" w:rsidRDefault="00D7102D">
      <w:pPr>
        <w:rPr>
          <w:rFonts w:ascii="Arial" w:hAnsi="Arial" w:cs="Arial"/>
          <w:b/>
          <w:bCs/>
          <w:sz w:val="24"/>
          <w:szCs w:val="24"/>
          <w:u w:val="single"/>
        </w:rPr>
      </w:pPr>
      <w:r w:rsidRPr="00E15477">
        <w:rPr>
          <w:rFonts w:ascii="Arial" w:hAnsi="Arial" w:cs="Arial"/>
          <w:b/>
          <w:bCs/>
          <w:sz w:val="24"/>
          <w:szCs w:val="24"/>
          <w:u w:val="single"/>
        </w:rPr>
        <w:br w:type="page"/>
      </w:r>
    </w:p>
    <w:p w:rsidR="00CD5031" w:rsidRPr="00E15477" w:rsidRDefault="00CD5031" w:rsidP="00CD5031">
      <w:pPr>
        <w:tabs>
          <w:tab w:val="left" w:pos="1455"/>
        </w:tabs>
        <w:spacing w:after="0" w:line="240" w:lineRule="auto"/>
        <w:jc w:val="both"/>
        <w:rPr>
          <w:rFonts w:ascii="Arial" w:hAnsi="Arial" w:cs="Arial"/>
          <w:b/>
          <w:bCs/>
          <w:sz w:val="24"/>
          <w:szCs w:val="24"/>
          <w:u w:val="single"/>
        </w:rPr>
      </w:pPr>
      <w:r w:rsidRPr="00E15477">
        <w:rPr>
          <w:rFonts w:ascii="Arial" w:hAnsi="Arial" w:cs="Arial"/>
          <w:b/>
          <w:bCs/>
          <w:sz w:val="24"/>
          <w:szCs w:val="24"/>
          <w:u w:val="single"/>
        </w:rPr>
        <w:lastRenderedPageBreak/>
        <w:t>ECONOMÍA Y TRABAJO</w:t>
      </w:r>
    </w:p>
    <w:p w:rsidR="00CD5031" w:rsidRPr="00E15477" w:rsidRDefault="00CD5031" w:rsidP="00CD5031">
      <w:pPr>
        <w:autoSpaceDE w:val="0"/>
        <w:autoSpaceDN w:val="0"/>
        <w:adjustRightInd w:val="0"/>
        <w:spacing w:after="0" w:line="240" w:lineRule="auto"/>
        <w:jc w:val="both"/>
        <w:rPr>
          <w:rFonts w:ascii="Arial" w:eastAsia="ArialMT" w:hAnsi="Arial" w:cs="Arial"/>
          <w:sz w:val="24"/>
          <w:szCs w:val="24"/>
        </w:rPr>
      </w:pPr>
    </w:p>
    <w:p w:rsidR="00CD5031" w:rsidRPr="00E15477" w:rsidRDefault="00CD5031" w:rsidP="00CD5031">
      <w:pPr>
        <w:autoSpaceDE w:val="0"/>
        <w:autoSpaceDN w:val="0"/>
        <w:adjustRightInd w:val="0"/>
        <w:spacing w:after="0" w:line="240" w:lineRule="auto"/>
        <w:jc w:val="both"/>
        <w:rPr>
          <w:rFonts w:ascii="Arial" w:eastAsia="ArialMT" w:hAnsi="Arial" w:cs="Arial"/>
          <w:sz w:val="24"/>
          <w:szCs w:val="24"/>
        </w:rPr>
      </w:pPr>
      <w:r w:rsidRPr="00E15477">
        <w:rPr>
          <w:rFonts w:ascii="Arial" w:eastAsia="ArialMT" w:hAnsi="Arial" w:cs="Arial"/>
          <w:b/>
          <w:sz w:val="24"/>
          <w:szCs w:val="24"/>
        </w:rPr>
        <w:t xml:space="preserve">Línea de subvención: </w:t>
      </w:r>
      <w:r w:rsidRPr="00E15477">
        <w:rPr>
          <w:rFonts w:ascii="Arial" w:hAnsi="Arial" w:cs="Arial"/>
          <w:b/>
          <w:sz w:val="24"/>
          <w:szCs w:val="24"/>
          <w:lang w:eastAsia="es-ES"/>
        </w:rPr>
        <w:t>Promover la mejora de la competitividad del tejido comercial urbano, así como el fomento del tejido asociativo de los operadores comerciales y de servicios, del Plan Estratègic 2020-2023.</w:t>
      </w:r>
    </w:p>
    <w:p w:rsidR="00CD5031" w:rsidRPr="00E15477" w:rsidRDefault="00CD5031" w:rsidP="00CD5031">
      <w:pPr>
        <w:spacing w:after="0" w:line="240" w:lineRule="auto"/>
        <w:jc w:val="both"/>
        <w:rPr>
          <w:rFonts w:ascii="Arial" w:eastAsia="ArialMT" w:hAnsi="Arial" w:cs="Arial"/>
          <w:sz w:val="24"/>
          <w:szCs w:val="24"/>
        </w:rPr>
      </w:pPr>
    </w:p>
    <w:p w:rsidR="00CD5031" w:rsidRPr="00E15477" w:rsidRDefault="00CD5031" w:rsidP="00CD5031">
      <w:pPr>
        <w:autoSpaceDE w:val="0"/>
        <w:autoSpaceDN w:val="0"/>
        <w:adjustRightInd w:val="0"/>
        <w:spacing w:after="0" w:line="240" w:lineRule="auto"/>
        <w:jc w:val="both"/>
        <w:rPr>
          <w:rFonts w:ascii="Arial" w:eastAsia="ArialMT" w:hAnsi="Arial" w:cs="Arial"/>
          <w:sz w:val="24"/>
          <w:szCs w:val="24"/>
        </w:rPr>
      </w:pPr>
      <w:r w:rsidRPr="00E15477">
        <w:rPr>
          <w:rFonts w:ascii="Arial" w:eastAsia="ArialMT" w:hAnsi="Arial" w:cs="Arial"/>
          <w:sz w:val="24"/>
          <w:szCs w:val="24"/>
        </w:rPr>
        <w:t>Se considera oportuno apoyar las actuaciones promovidas por las entidades representativas del sector comercial del municipio frente al mantenimiento, consolidación y mejora de la oferta comercial y de los servicios prestados a la ciudadanía.</w:t>
      </w:r>
    </w:p>
    <w:p w:rsidR="00CD5031" w:rsidRPr="00E15477" w:rsidRDefault="00CD5031" w:rsidP="00CD5031">
      <w:pPr>
        <w:autoSpaceDE w:val="0"/>
        <w:autoSpaceDN w:val="0"/>
        <w:adjustRightInd w:val="0"/>
        <w:spacing w:after="0" w:line="240" w:lineRule="auto"/>
        <w:jc w:val="both"/>
        <w:rPr>
          <w:rFonts w:ascii="Arial" w:hAnsi="Arial" w:cs="Arial"/>
          <w:sz w:val="24"/>
          <w:szCs w:val="24"/>
        </w:rPr>
      </w:pPr>
    </w:p>
    <w:p w:rsidR="00CD5031" w:rsidRPr="00E15477" w:rsidRDefault="00CD5031" w:rsidP="00CD5031">
      <w:pPr>
        <w:tabs>
          <w:tab w:val="num" w:pos="567"/>
        </w:tabs>
        <w:spacing w:after="0" w:line="240" w:lineRule="auto"/>
        <w:jc w:val="both"/>
        <w:rPr>
          <w:rFonts w:ascii="Arial" w:hAnsi="Arial" w:cs="Arial"/>
          <w:sz w:val="24"/>
          <w:szCs w:val="24"/>
        </w:rPr>
      </w:pPr>
      <w:r w:rsidRPr="00E15477">
        <w:rPr>
          <w:rFonts w:ascii="Arial" w:hAnsi="Arial" w:cs="Arial"/>
          <w:sz w:val="24"/>
          <w:szCs w:val="24"/>
        </w:rPr>
        <w:t>Criterios de valoración y sistema de puntuación:</w:t>
      </w:r>
    </w:p>
    <w:p w:rsidR="00CD5031" w:rsidRPr="00E15477" w:rsidRDefault="00CD5031" w:rsidP="00CD5031">
      <w:pPr>
        <w:tabs>
          <w:tab w:val="num" w:pos="567"/>
        </w:tabs>
        <w:spacing w:after="0" w:line="240" w:lineRule="auto"/>
        <w:jc w:val="both"/>
        <w:rPr>
          <w:rFonts w:ascii="Arial" w:hAnsi="Arial" w:cs="Arial"/>
          <w:b/>
          <w:sz w:val="24"/>
          <w:szCs w:val="24"/>
        </w:rPr>
      </w:pPr>
    </w:p>
    <w:p w:rsidR="00CD5031" w:rsidRPr="00E15477" w:rsidRDefault="00CD5031" w:rsidP="00CD5031">
      <w:pPr>
        <w:autoSpaceDE w:val="0"/>
        <w:autoSpaceDN w:val="0"/>
        <w:adjustRightInd w:val="0"/>
        <w:spacing w:after="0" w:line="240" w:lineRule="auto"/>
        <w:jc w:val="both"/>
        <w:rPr>
          <w:rFonts w:ascii="Arial" w:eastAsia="ArialMT" w:hAnsi="Arial" w:cs="Arial"/>
          <w:sz w:val="24"/>
          <w:szCs w:val="24"/>
        </w:rPr>
      </w:pPr>
      <w:r w:rsidRPr="00E15477">
        <w:rPr>
          <w:rFonts w:ascii="Arial" w:eastAsia="ArialMT" w:hAnsi="Arial" w:cs="Arial"/>
          <w:sz w:val="24"/>
          <w:szCs w:val="24"/>
        </w:rPr>
        <w:t>Para la valoración de las solicitudes presentadas únicamente se tendrán en cuenta los siguientes criterios objetivos, aplicados de acuerdo con la ponderación indicada (la valoración tendrá un máximo de 100 puntos y la subvención a conceder será proporcional a la puntuación obtenida):</w:t>
      </w:r>
    </w:p>
    <w:p w:rsidR="00CD5031" w:rsidRPr="00E15477" w:rsidRDefault="00CD5031" w:rsidP="00CD5031">
      <w:pPr>
        <w:autoSpaceDE w:val="0"/>
        <w:autoSpaceDN w:val="0"/>
        <w:adjustRightInd w:val="0"/>
        <w:spacing w:after="0" w:line="240" w:lineRule="auto"/>
        <w:jc w:val="both"/>
        <w:rPr>
          <w:rFonts w:ascii="Arial" w:eastAsia="ArialMT" w:hAnsi="Arial" w:cs="Arial"/>
          <w:sz w:val="24"/>
          <w:szCs w:val="24"/>
        </w:rPr>
      </w:pPr>
    </w:p>
    <w:tbl>
      <w:tblPr>
        <w:tblStyle w:val="Tablaconcuadrcula"/>
        <w:tblW w:w="0" w:type="auto"/>
        <w:tblLook w:val="04A0" w:firstRow="1" w:lastRow="0" w:firstColumn="1" w:lastColumn="0" w:noHBand="0" w:noVBand="1"/>
      </w:tblPr>
      <w:tblGrid>
        <w:gridCol w:w="6525"/>
        <w:gridCol w:w="1969"/>
      </w:tblGrid>
      <w:tr w:rsidR="001570A0" w:rsidRPr="00E15477" w:rsidTr="003C2DC6">
        <w:tc>
          <w:tcPr>
            <w:tcW w:w="6525" w:type="dxa"/>
            <w:tcBorders>
              <w:top w:val="single" w:sz="4" w:space="0" w:color="auto"/>
              <w:left w:val="single" w:sz="4" w:space="0" w:color="000000"/>
              <w:bottom w:val="single" w:sz="4" w:space="0" w:color="000000"/>
              <w:right w:val="single" w:sz="4" w:space="0" w:color="000000"/>
            </w:tcBorders>
            <w:vAlign w:val="center"/>
          </w:tcPr>
          <w:p w:rsidR="001570A0" w:rsidRPr="00E15477" w:rsidRDefault="001570A0" w:rsidP="001570A0">
            <w:pPr>
              <w:autoSpaceDE w:val="0"/>
              <w:autoSpaceDN w:val="0"/>
              <w:adjustRightInd w:val="0"/>
              <w:jc w:val="both"/>
              <w:rPr>
                <w:rFonts w:ascii="Arial" w:eastAsia="ArialMT" w:hAnsi="Arial" w:cs="Arial"/>
                <w:sz w:val="24"/>
                <w:szCs w:val="24"/>
              </w:rPr>
            </w:pPr>
            <w:r w:rsidRPr="00E15477">
              <w:rPr>
                <w:rFonts w:ascii="Arial" w:eastAsia="ArialMT" w:hAnsi="Arial" w:cs="Arial"/>
                <w:sz w:val="24"/>
                <w:szCs w:val="24"/>
              </w:rPr>
              <w:t xml:space="preserve">Complementariedad de la actuación solicitada con la organización de actividades organizadas por el </w:t>
            </w:r>
            <w:r w:rsidR="003C2DC6" w:rsidRPr="00E15477">
              <w:rPr>
                <w:rFonts w:ascii="Arial" w:hAnsi="Arial" w:cs="Arial"/>
                <w:sz w:val="24"/>
                <w:szCs w:val="24"/>
              </w:rPr>
              <w:t>Servicio de Economía y Trabajo</w:t>
            </w:r>
          </w:p>
        </w:tc>
        <w:tc>
          <w:tcPr>
            <w:tcW w:w="1969" w:type="dxa"/>
            <w:tcBorders>
              <w:top w:val="single" w:sz="4" w:space="0" w:color="auto"/>
              <w:left w:val="single" w:sz="4" w:space="0" w:color="000000"/>
              <w:bottom w:val="single" w:sz="4" w:space="0" w:color="000000"/>
              <w:right w:val="single" w:sz="4" w:space="0" w:color="000000"/>
            </w:tcBorders>
            <w:vAlign w:val="center"/>
          </w:tcPr>
          <w:p w:rsidR="001570A0" w:rsidRPr="00E15477" w:rsidRDefault="003C2DC6" w:rsidP="003C2DC6">
            <w:pPr>
              <w:pStyle w:val="Prrafodelista2"/>
              <w:ind w:left="0"/>
              <w:jc w:val="center"/>
              <w:rPr>
                <w:rFonts w:ascii="Arial" w:hAnsi="Arial" w:cs="Arial"/>
                <w:sz w:val="24"/>
                <w:szCs w:val="24"/>
                <w:lang w:val="ca-ES"/>
              </w:rPr>
            </w:pPr>
            <w:r w:rsidRPr="00E15477">
              <w:rPr>
                <w:rFonts w:ascii="Arial" w:hAnsi="Arial" w:cs="Arial"/>
                <w:sz w:val="24"/>
                <w:szCs w:val="24"/>
                <w:lang w:val="ca-ES"/>
              </w:rPr>
              <w:t>Hasta 17 puntos</w:t>
            </w:r>
          </w:p>
        </w:tc>
      </w:tr>
      <w:tr w:rsidR="001570A0" w:rsidRPr="00E15477" w:rsidTr="003C2DC6">
        <w:tc>
          <w:tcPr>
            <w:tcW w:w="6525" w:type="dxa"/>
            <w:tcBorders>
              <w:top w:val="single" w:sz="4" w:space="0" w:color="000000"/>
              <w:left w:val="single" w:sz="4" w:space="0" w:color="000000"/>
              <w:bottom w:val="single" w:sz="4" w:space="0" w:color="000000"/>
              <w:right w:val="single" w:sz="4" w:space="0" w:color="000000"/>
            </w:tcBorders>
            <w:vAlign w:val="center"/>
          </w:tcPr>
          <w:p w:rsidR="001570A0" w:rsidRPr="00E15477" w:rsidRDefault="001570A0" w:rsidP="001570A0">
            <w:pPr>
              <w:autoSpaceDE w:val="0"/>
              <w:autoSpaceDN w:val="0"/>
              <w:adjustRightInd w:val="0"/>
              <w:jc w:val="both"/>
              <w:rPr>
                <w:rFonts w:ascii="Arial" w:eastAsia="ArialMT" w:hAnsi="Arial" w:cs="Arial"/>
                <w:sz w:val="24"/>
                <w:szCs w:val="24"/>
              </w:rPr>
            </w:pPr>
            <w:r w:rsidRPr="00E15477">
              <w:rPr>
                <w:rFonts w:ascii="Arial" w:eastAsia="ArialMT" w:hAnsi="Arial" w:cs="Arial"/>
                <w:sz w:val="24"/>
                <w:szCs w:val="24"/>
              </w:rPr>
              <w:t>Campañas de promoción, animación y dinamización comercial</w:t>
            </w:r>
          </w:p>
        </w:tc>
        <w:tc>
          <w:tcPr>
            <w:tcW w:w="1969" w:type="dxa"/>
            <w:tcBorders>
              <w:top w:val="single" w:sz="4" w:space="0" w:color="000000"/>
              <w:left w:val="single" w:sz="4" w:space="0" w:color="000000"/>
              <w:bottom w:val="single" w:sz="4" w:space="0" w:color="000000"/>
              <w:right w:val="single" w:sz="4" w:space="0" w:color="000000"/>
            </w:tcBorders>
            <w:vAlign w:val="center"/>
          </w:tcPr>
          <w:p w:rsidR="001570A0" w:rsidRPr="00E15477" w:rsidRDefault="001570A0" w:rsidP="003C2DC6">
            <w:pPr>
              <w:pStyle w:val="Prrafodelista2"/>
              <w:ind w:left="0"/>
              <w:jc w:val="center"/>
              <w:rPr>
                <w:rFonts w:ascii="Arial" w:hAnsi="Arial" w:cs="Arial"/>
                <w:sz w:val="24"/>
                <w:szCs w:val="24"/>
                <w:lang w:val="ca-ES"/>
              </w:rPr>
            </w:pPr>
            <w:r w:rsidRPr="00E15477">
              <w:rPr>
                <w:rFonts w:ascii="Arial" w:hAnsi="Arial" w:cs="Arial"/>
                <w:sz w:val="24"/>
                <w:szCs w:val="24"/>
                <w:lang w:val="ca-ES"/>
              </w:rPr>
              <w:t>Hasta 15 puntos</w:t>
            </w:r>
          </w:p>
        </w:tc>
      </w:tr>
      <w:tr w:rsidR="001570A0" w:rsidRPr="00E15477" w:rsidTr="003C2DC6">
        <w:tc>
          <w:tcPr>
            <w:tcW w:w="6525" w:type="dxa"/>
            <w:tcBorders>
              <w:top w:val="single" w:sz="4" w:space="0" w:color="000000"/>
              <w:left w:val="single" w:sz="4" w:space="0" w:color="000000"/>
              <w:bottom w:val="single" w:sz="4" w:space="0" w:color="auto"/>
              <w:right w:val="single" w:sz="4" w:space="0" w:color="000000"/>
            </w:tcBorders>
            <w:vAlign w:val="center"/>
          </w:tcPr>
          <w:p w:rsidR="001570A0" w:rsidRPr="00E15477" w:rsidRDefault="001570A0" w:rsidP="001570A0">
            <w:pPr>
              <w:autoSpaceDE w:val="0"/>
              <w:autoSpaceDN w:val="0"/>
              <w:adjustRightInd w:val="0"/>
              <w:jc w:val="both"/>
              <w:rPr>
                <w:rFonts w:ascii="Arial" w:eastAsia="ArialMT" w:hAnsi="Arial" w:cs="Arial"/>
                <w:sz w:val="24"/>
                <w:szCs w:val="24"/>
              </w:rPr>
            </w:pPr>
            <w:r w:rsidRPr="00E15477">
              <w:rPr>
                <w:rFonts w:ascii="Arial" w:eastAsia="ArialMT" w:hAnsi="Arial" w:cs="Arial"/>
                <w:sz w:val="24"/>
                <w:szCs w:val="24"/>
              </w:rPr>
              <w:t>Actividades que fomenten la profesionalización e incrementen la competitividad comercial</w:t>
            </w:r>
          </w:p>
        </w:tc>
        <w:tc>
          <w:tcPr>
            <w:tcW w:w="1969" w:type="dxa"/>
            <w:tcBorders>
              <w:top w:val="single" w:sz="4" w:space="0" w:color="000000"/>
              <w:left w:val="single" w:sz="4" w:space="0" w:color="000000"/>
              <w:bottom w:val="single" w:sz="4" w:space="0" w:color="auto"/>
              <w:right w:val="single" w:sz="4" w:space="0" w:color="000000"/>
            </w:tcBorders>
            <w:vAlign w:val="center"/>
          </w:tcPr>
          <w:p w:rsidR="001570A0" w:rsidRPr="00E15477" w:rsidRDefault="001570A0" w:rsidP="003C2DC6">
            <w:pPr>
              <w:pStyle w:val="Prrafodelista2"/>
              <w:ind w:left="0"/>
              <w:jc w:val="center"/>
              <w:rPr>
                <w:rFonts w:ascii="Arial" w:hAnsi="Arial" w:cs="Arial"/>
                <w:sz w:val="24"/>
                <w:szCs w:val="24"/>
                <w:lang w:val="ca-ES"/>
              </w:rPr>
            </w:pPr>
            <w:r w:rsidRPr="00E15477">
              <w:rPr>
                <w:rFonts w:ascii="Arial" w:hAnsi="Arial" w:cs="Arial"/>
                <w:sz w:val="24"/>
                <w:szCs w:val="24"/>
                <w:lang w:val="ca-ES"/>
              </w:rPr>
              <w:t>Hasta 15 puntos</w:t>
            </w:r>
          </w:p>
        </w:tc>
      </w:tr>
      <w:tr w:rsidR="001570A0" w:rsidRPr="00E15477" w:rsidTr="003C2DC6">
        <w:tc>
          <w:tcPr>
            <w:tcW w:w="6525" w:type="dxa"/>
            <w:tcBorders>
              <w:top w:val="single" w:sz="4" w:space="0" w:color="auto"/>
              <w:left w:val="single" w:sz="4" w:space="0" w:color="auto"/>
              <w:bottom w:val="single" w:sz="4" w:space="0" w:color="auto"/>
              <w:right w:val="single" w:sz="4" w:space="0" w:color="auto"/>
            </w:tcBorders>
            <w:vAlign w:val="center"/>
          </w:tcPr>
          <w:p w:rsidR="001570A0" w:rsidRPr="00E15477" w:rsidRDefault="001570A0" w:rsidP="001570A0">
            <w:pPr>
              <w:autoSpaceDE w:val="0"/>
              <w:autoSpaceDN w:val="0"/>
              <w:adjustRightInd w:val="0"/>
              <w:jc w:val="both"/>
              <w:rPr>
                <w:rFonts w:ascii="Arial" w:eastAsia="ArialMT" w:hAnsi="Arial" w:cs="Arial"/>
                <w:sz w:val="24"/>
                <w:szCs w:val="24"/>
              </w:rPr>
            </w:pPr>
            <w:r w:rsidRPr="00E15477">
              <w:rPr>
                <w:rFonts w:ascii="Arial" w:eastAsia="ArialMT" w:hAnsi="Arial" w:cs="Arial"/>
                <w:sz w:val="24"/>
                <w:szCs w:val="24"/>
              </w:rPr>
              <w:t>Actividades que contribuyan al fomento del asociacionismo comercial</w:t>
            </w:r>
          </w:p>
        </w:tc>
        <w:tc>
          <w:tcPr>
            <w:tcW w:w="1969" w:type="dxa"/>
            <w:tcBorders>
              <w:top w:val="single" w:sz="4" w:space="0" w:color="auto"/>
              <w:left w:val="single" w:sz="4" w:space="0" w:color="auto"/>
              <w:bottom w:val="single" w:sz="4" w:space="0" w:color="auto"/>
              <w:right w:val="single" w:sz="4" w:space="0" w:color="auto"/>
            </w:tcBorders>
            <w:vAlign w:val="center"/>
          </w:tcPr>
          <w:p w:rsidR="001570A0" w:rsidRPr="00E15477" w:rsidRDefault="001570A0" w:rsidP="003C2DC6">
            <w:pPr>
              <w:pStyle w:val="Prrafodelista2"/>
              <w:ind w:left="0"/>
              <w:jc w:val="center"/>
              <w:rPr>
                <w:rFonts w:ascii="Arial" w:hAnsi="Arial" w:cs="Arial"/>
                <w:sz w:val="24"/>
                <w:szCs w:val="24"/>
                <w:lang w:val="ca-ES"/>
              </w:rPr>
            </w:pPr>
            <w:r w:rsidRPr="00E15477">
              <w:rPr>
                <w:rFonts w:ascii="Arial" w:hAnsi="Arial" w:cs="Arial"/>
                <w:sz w:val="24"/>
                <w:szCs w:val="24"/>
                <w:lang w:val="ca-ES"/>
              </w:rPr>
              <w:t>Hasta 10 puntos</w:t>
            </w:r>
          </w:p>
        </w:tc>
      </w:tr>
      <w:tr w:rsidR="001570A0" w:rsidRPr="00E15477" w:rsidTr="003C2DC6">
        <w:tc>
          <w:tcPr>
            <w:tcW w:w="6525" w:type="dxa"/>
            <w:tcBorders>
              <w:top w:val="single" w:sz="4" w:space="0" w:color="auto"/>
              <w:left w:val="single" w:sz="4" w:space="0" w:color="auto"/>
              <w:bottom w:val="single" w:sz="4" w:space="0" w:color="auto"/>
              <w:right w:val="single" w:sz="4" w:space="0" w:color="auto"/>
            </w:tcBorders>
            <w:vAlign w:val="center"/>
          </w:tcPr>
          <w:p w:rsidR="001570A0" w:rsidRPr="00E15477" w:rsidRDefault="001570A0" w:rsidP="001570A0">
            <w:pPr>
              <w:autoSpaceDE w:val="0"/>
              <w:autoSpaceDN w:val="0"/>
              <w:adjustRightInd w:val="0"/>
              <w:jc w:val="both"/>
              <w:rPr>
                <w:rFonts w:ascii="Arial" w:eastAsia="ArialMT" w:hAnsi="Arial" w:cs="Arial"/>
                <w:sz w:val="24"/>
                <w:szCs w:val="24"/>
              </w:rPr>
            </w:pPr>
            <w:r w:rsidRPr="00E15477">
              <w:rPr>
                <w:rFonts w:ascii="Arial" w:eastAsia="ArialMT" w:hAnsi="Arial" w:cs="Arial"/>
                <w:sz w:val="24"/>
                <w:szCs w:val="24"/>
              </w:rPr>
              <w:t>Existencia de un sistema de indicadores de seguimiento implementado</w:t>
            </w:r>
          </w:p>
        </w:tc>
        <w:tc>
          <w:tcPr>
            <w:tcW w:w="1969" w:type="dxa"/>
            <w:tcBorders>
              <w:top w:val="single" w:sz="4" w:space="0" w:color="auto"/>
              <w:left w:val="single" w:sz="4" w:space="0" w:color="auto"/>
              <w:bottom w:val="single" w:sz="4" w:space="0" w:color="auto"/>
              <w:right w:val="single" w:sz="4" w:space="0" w:color="auto"/>
            </w:tcBorders>
            <w:vAlign w:val="center"/>
          </w:tcPr>
          <w:p w:rsidR="001570A0" w:rsidRPr="00E15477" w:rsidRDefault="001570A0" w:rsidP="003C2DC6">
            <w:pPr>
              <w:pStyle w:val="Prrafodelista2"/>
              <w:ind w:left="0"/>
              <w:jc w:val="center"/>
              <w:rPr>
                <w:rFonts w:ascii="Arial" w:hAnsi="Arial" w:cs="Arial"/>
                <w:sz w:val="24"/>
                <w:szCs w:val="24"/>
                <w:lang w:val="ca-ES"/>
              </w:rPr>
            </w:pPr>
            <w:r w:rsidRPr="00E15477">
              <w:rPr>
                <w:rFonts w:ascii="Arial" w:hAnsi="Arial" w:cs="Arial"/>
                <w:sz w:val="24"/>
                <w:szCs w:val="24"/>
                <w:lang w:val="ca-ES"/>
              </w:rPr>
              <w:t>Hasta 5 puntos</w:t>
            </w:r>
          </w:p>
        </w:tc>
      </w:tr>
      <w:tr w:rsidR="001570A0" w:rsidRPr="00E15477" w:rsidTr="003C2DC6">
        <w:tc>
          <w:tcPr>
            <w:tcW w:w="6525" w:type="dxa"/>
            <w:tcBorders>
              <w:top w:val="single" w:sz="4" w:space="0" w:color="auto"/>
              <w:left w:val="single" w:sz="4" w:space="0" w:color="auto"/>
              <w:bottom w:val="single" w:sz="4" w:space="0" w:color="auto"/>
              <w:right w:val="single" w:sz="4" w:space="0" w:color="auto"/>
            </w:tcBorders>
            <w:vAlign w:val="center"/>
          </w:tcPr>
          <w:p w:rsidR="001570A0" w:rsidRPr="00E15477" w:rsidRDefault="001570A0" w:rsidP="001570A0">
            <w:pPr>
              <w:autoSpaceDE w:val="0"/>
              <w:autoSpaceDN w:val="0"/>
              <w:adjustRightInd w:val="0"/>
              <w:jc w:val="both"/>
              <w:rPr>
                <w:rFonts w:ascii="Arial" w:eastAsia="ArialMT" w:hAnsi="Arial" w:cs="Arial"/>
                <w:sz w:val="24"/>
                <w:szCs w:val="24"/>
              </w:rPr>
            </w:pPr>
            <w:r w:rsidRPr="00E15477">
              <w:rPr>
                <w:rFonts w:ascii="Arial" w:eastAsia="ArialMT" w:hAnsi="Arial" w:cs="Arial"/>
                <w:sz w:val="24"/>
                <w:szCs w:val="24"/>
              </w:rPr>
              <w:t>Grado de innovación de la actuación</w:t>
            </w:r>
          </w:p>
        </w:tc>
        <w:tc>
          <w:tcPr>
            <w:tcW w:w="1969" w:type="dxa"/>
            <w:tcBorders>
              <w:top w:val="single" w:sz="4" w:space="0" w:color="auto"/>
              <w:left w:val="single" w:sz="4" w:space="0" w:color="auto"/>
              <w:bottom w:val="single" w:sz="4" w:space="0" w:color="auto"/>
              <w:right w:val="single" w:sz="4" w:space="0" w:color="auto"/>
            </w:tcBorders>
            <w:vAlign w:val="center"/>
          </w:tcPr>
          <w:p w:rsidR="001570A0" w:rsidRPr="00E15477" w:rsidRDefault="001570A0" w:rsidP="003C2DC6">
            <w:pPr>
              <w:pStyle w:val="Prrafodelista2"/>
              <w:ind w:left="0"/>
              <w:jc w:val="center"/>
              <w:rPr>
                <w:rFonts w:ascii="Arial" w:hAnsi="Arial" w:cs="Arial"/>
                <w:sz w:val="24"/>
                <w:szCs w:val="24"/>
                <w:lang w:val="ca-ES"/>
              </w:rPr>
            </w:pPr>
            <w:r w:rsidRPr="00E15477">
              <w:rPr>
                <w:rFonts w:ascii="Arial" w:hAnsi="Arial" w:cs="Arial"/>
                <w:sz w:val="24"/>
                <w:szCs w:val="24"/>
                <w:lang w:val="ca-ES"/>
              </w:rPr>
              <w:t>Hasta 15 puntos</w:t>
            </w:r>
          </w:p>
        </w:tc>
      </w:tr>
      <w:tr w:rsidR="001570A0" w:rsidRPr="00E15477" w:rsidTr="003C2DC6">
        <w:tc>
          <w:tcPr>
            <w:tcW w:w="6525" w:type="dxa"/>
            <w:tcBorders>
              <w:top w:val="single" w:sz="4" w:space="0" w:color="auto"/>
              <w:left w:val="single" w:sz="4" w:space="0" w:color="auto"/>
              <w:bottom w:val="single" w:sz="4" w:space="0" w:color="auto"/>
              <w:right w:val="single" w:sz="4" w:space="0" w:color="auto"/>
            </w:tcBorders>
            <w:vAlign w:val="center"/>
          </w:tcPr>
          <w:p w:rsidR="001570A0" w:rsidRPr="00E15477" w:rsidRDefault="001570A0" w:rsidP="001570A0">
            <w:pPr>
              <w:autoSpaceDE w:val="0"/>
              <w:autoSpaceDN w:val="0"/>
              <w:adjustRightInd w:val="0"/>
              <w:jc w:val="both"/>
              <w:rPr>
                <w:rFonts w:ascii="Arial" w:eastAsia="ArialMT" w:hAnsi="Arial" w:cs="Arial"/>
                <w:b/>
                <w:sz w:val="24"/>
                <w:szCs w:val="24"/>
              </w:rPr>
            </w:pPr>
            <w:r w:rsidRPr="00E15477">
              <w:rPr>
                <w:rFonts w:ascii="Arial" w:eastAsia="ArialMT" w:hAnsi="Arial" w:cs="Arial"/>
                <w:b/>
                <w:sz w:val="24"/>
                <w:szCs w:val="24"/>
              </w:rPr>
              <w:t>Grado de participación económica de la asociación con recursos propios en la financiación de programas de actuaciones</w:t>
            </w:r>
          </w:p>
        </w:tc>
        <w:tc>
          <w:tcPr>
            <w:tcW w:w="1969" w:type="dxa"/>
            <w:tcBorders>
              <w:top w:val="single" w:sz="4" w:space="0" w:color="auto"/>
              <w:left w:val="single" w:sz="4" w:space="0" w:color="auto"/>
              <w:bottom w:val="single" w:sz="4" w:space="0" w:color="auto"/>
              <w:right w:val="single" w:sz="4" w:space="0" w:color="auto"/>
            </w:tcBorders>
            <w:vAlign w:val="center"/>
          </w:tcPr>
          <w:p w:rsidR="001570A0" w:rsidRPr="00E15477" w:rsidRDefault="001570A0" w:rsidP="003C2DC6">
            <w:pPr>
              <w:pStyle w:val="Prrafodelista2"/>
              <w:ind w:left="0"/>
              <w:jc w:val="center"/>
              <w:rPr>
                <w:rFonts w:ascii="Arial" w:hAnsi="Arial" w:cs="Arial"/>
                <w:b/>
                <w:sz w:val="24"/>
                <w:szCs w:val="24"/>
                <w:lang w:val="ca-ES"/>
              </w:rPr>
            </w:pPr>
            <w:r w:rsidRPr="00E15477">
              <w:rPr>
                <w:rFonts w:ascii="Arial" w:hAnsi="Arial" w:cs="Arial"/>
                <w:b/>
                <w:sz w:val="24"/>
                <w:szCs w:val="24"/>
                <w:lang w:val="ca-ES"/>
              </w:rPr>
              <w:t>Hasta 10 puntos</w:t>
            </w:r>
          </w:p>
        </w:tc>
      </w:tr>
      <w:tr w:rsidR="0041243D" w:rsidRPr="00E15477" w:rsidTr="003C2DC6">
        <w:tc>
          <w:tcPr>
            <w:tcW w:w="6525" w:type="dxa"/>
            <w:tcBorders>
              <w:top w:val="single" w:sz="4" w:space="0" w:color="auto"/>
              <w:left w:val="single" w:sz="4" w:space="0" w:color="auto"/>
              <w:bottom w:val="single" w:sz="4" w:space="0" w:color="auto"/>
              <w:right w:val="single" w:sz="4" w:space="0" w:color="auto"/>
            </w:tcBorders>
          </w:tcPr>
          <w:p w:rsidR="0041243D" w:rsidRPr="00E15477" w:rsidRDefault="0041243D" w:rsidP="0041243D">
            <w:pPr>
              <w:autoSpaceDE w:val="0"/>
              <w:autoSpaceDN w:val="0"/>
              <w:adjustRightInd w:val="0"/>
              <w:jc w:val="both"/>
              <w:rPr>
                <w:rFonts w:ascii="Arial" w:eastAsia="ArialMT" w:hAnsi="Arial" w:cs="Arial"/>
                <w:sz w:val="24"/>
                <w:szCs w:val="24"/>
              </w:rPr>
            </w:pPr>
            <w:r w:rsidRPr="00E15477">
              <w:rPr>
                <w:rFonts w:ascii="Arial" w:eastAsia="ArialMT" w:hAnsi="Arial" w:cs="Arial"/>
                <w:sz w:val="24"/>
                <w:szCs w:val="24"/>
              </w:rPr>
              <w:t>&lt;= 20%</w:t>
            </w:r>
          </w:p>
        </w:tc>
        <w:tc>
          <w:tcPr>
            <w:tcW w:w="1969" w:type="dxa"/>
            <w:tcBorders>
              <w:top w:val="single" w:sz="4" w:space="0" w:color="auto"/>
              <w:left w:val="single" w:sz="4" w:space="0" w:color="auto"/>
              <w:bottom w:val="single" w:sz="4" w:space="0" w:color="auto"/>
              <w:right w:val="single" w:sz="4" w:space="0" w:color="auto"/>
            </w:tcBorders>
            <w:vAlign w:val="center"/>
          </w:tcPr>
          <w:p w:rsidR="0041243D" w:rsidRPr="00E15477" w:rsidRDefault="0041243D" w:rsidP="003C2DC6">
            <w:pPr>
              <w:pStyle w:val="Prrafodelista2"/>
              <w:ind w:left="0"/>
              <w:jc w:val="center"/>
              <w:rPr>
                <w:rFonts w:ascii="Arial" w:hAnsi="Arial" w:cs="Arial"/>
                <w:sz w:val="24"/>
                <w:szCs w:val="24"/>
                <w:lang w:val="ca-ES"/>
              </w:rPr>
            </w:pPr>
            <w:r w:rsidRPr="00E15477">
              <w:rPr>
                <w:rFonts w:ascii="Arial" w:hAnsi="Arial" w:cs="Arial"/>
                <w:sz w:val="24"/>
                <w:szCs w:val="24"/>
                <w:lang w:val="ca-ES"/>
              </w:rPr>
              <w:t>0 puntos</w:t>
            </w:r>
          </w:p>
        </w:tc>
      </w:tr>
      <w:tr w:rsidR="0041243D" w:rsidRPr="00E15477" w:rsidTr="003C2DC6">
        <w:tc>
          <w:tcPr>
            <w:tcW w:w="6525" w:type="dxa"/>
            <w:tcBorders>
              <w:top w:val="single" w:sz="4" w:space="0" w:color="auto"/>
              <w:left w:val="single" w:sz="4" w:space="0" w:color="auto"/>
              <w:bottom w:val="single" w:sz="4" w:space="0" w:color="auto"/>
              <w:right w:val="single" w:sz="4" w:space="0" w:color="auto"/>
            </w:tcBorders>
          </w:tcPr>
          <w:p w:rsidR="0041243D" w:rsidRPr="00E15477" w:rsidRDefault="0041243D" w:rsidP="0041243D">
            <w:pPr>
              <w:autoSpaceDE w:val="0"/>
              <w:autoSpaceDN w:val="0"/>
              <w:adjustRightInd w:val="0"/>
              <w:jc w:val="both"/>
              <w:rPr>
                <w:rFonts w:ascii="Arial" w:eastAsia="ArialMT" w:hAnsi="Arial" w:cs="Arial"/>
                <w:sz w:val="24"/>
                <w:szCs w:val="24"/>
              </w:rPr>
            </w:pPr>
            <w:r w:rsidRPr="00E15477">
              <w:rPr>
                <w:rFonts w:ascii="Arial" w:eastAsia="ArialMT" w:hAnsi="Arial" w:cs="Arial"/>
                <w:sz w:val="24"/>
                <w:szCs w:val="24"/>
              </w:rPr>
              <w:t>Entre 20 y 35%</w:t>
            </w:r>
          </w:p>
        </w:tc>
        <w:tc>
          <w:tcPr>
            <w:tcW w:w="1969" w:type="dxa"/>
            <w:tcBorders>
              <w:top w:val="single" w:sz="4" w:space="0" w:color="auto"/>
              <w:left w:val="single" w:sz="4" w:space="0" w:color="auto"/>
              <w:bottom w:val="single" w:sz="4" w:space="0" w:color="auto"/>
              <w:right w:val="single" w:sz="4" w:space="0" w:color="auto"/>
            </w:tcBorders>
            <w:vAlign w:val="center"/>
          </w:tcPr>
          <w:p w:rsidR="0041243D" w:rsidRPr="00E15477" w:rsidRDefault="0041243D" w:rsidP="003C2DC6">
            <w:pPr>
              <w:pStyle w:val="Prrafodelista2"/>
              <w:ind w:left="0"/>
              <w:jc w:val="center"/>
              <w:rPr>
                <w:rFonts w:ascii="Arial" w:hAnsi="Arial" w:cs="Arial"/>
                <w:sz w:val="24"/>
                <w:szCs w:val="24"/>
                <w:lang w:val="ca-ES"/>
              </w:rPr>
            </w:pPr>
            <w:r w:rsidRPr="00E15477">
              <w:rPr>
                <w:rFonts w:ascii="Arial" w:hAnsi="Arial" w:cs="Arial"/>
                <w:sz w:val="24"/>
                <w:szCs w:val="24"/>
                <w:lang w:val="ca-ES"/>
              </w:rPr>
              <w:t>3 puntos</w:t>
            </w:r>
          </w:p>
        </w:tc>
      </w:tr>
      <w:tr w:rsidR="0041243D" w:rsidRPr="00E15477" w:rsidTr="003C2DC6">
        <w:tc>
          <w:tcPr>
            <w:tcW w:w="6525" w:type="dxa"/>
            <w:tcBorders>
              <w:top w:val="single" w:sz="4" w:space="0" w:color="auto"/>
              <w:left w:val="single" w:sz="4" w:space="0" w:color="auto"/>
              <w:bottom w:val="single" w:sz="4" w:space="0" w:color="auto"/>
              <w:right w:val="single" w:sz="4" w:space="0" w:color="auto"/>
            </w:tcBorders>
          </w:tcPr>
          <w:p w:rsidR="0041243D" w:rsidRPr="00E15477" w:rsidRDefault="0041243D" w:rsidP="0041243D">
            <w:pPr>
              <w:autoSpaceDE w:val="0"/>
              <w:autoSpaceDN w:val="0"/>
              <w:adjustRightInd w:val="0"/>
              <w:jc w:val="both"/>
              <w:rPr>
                <w:rFonts w:ascii="Arial" w:eastAsia="ArialMT" w:hAnsi="Arial" w:cs="Arial"/>
                <w:sz w:val="24"/>
                <w:szCs w:val="24"/>
              </w:rPr>
            </w:pPr>
            <w:r w:rsidRPr="00E15477">
              <w:rPr>
                <w:rFonts w:ascii="Arial" w:eastAsia="ArialMT" w:hAnsi="Arial" w:cs="Arial"/>
                <w:sz w:val="24"/>
                <w:szCs w:val="24"/>
              </w:rPr>
              <w:t>Entre 36 y 50%</w:t>
            </w:r>
          </w:p>
        </w:tc>
        <w:tc>
          <w:tcPr>
            <w:tcW w:w="1969" w:type="dxa"/>
            <w:tcBorders>
              <w:top w:val="single" w:sz="4" w:space="0" w:color="auto"/>
              <w:left w:val="single" w:sz="4" w:space="0" w:color="auto"/>
              <w:bottom w:val="single" w:sz="4" w:space="0" w:color="auto"/>
              <w:right w:val="single" w:sz="4" w:space="0" w:color="auto"/>
            </w:tcBorders>
            <w:vAlign w:val="center"/>
          </w:tcPr>
          <w:p w:rsidR="0041243D" w:rsidRPr="00E15477" w:rsidRDefault="0041243D" w:rsidP="003C2DC6">
            <w:pPr>
              <w:pStyle w:val="Prrafodelista2"/>
              <w:ind w:left="0"/>
              <w:jc w:val="center"/>
              <w:rPr>
                <w:rFonts w:ascii="Arial" w:hAnsi="Arial" w:cs="Arial"/>
                <w:sz w:val="24"/>
                <w:szCs w:val="24"/>
                <w:lang w:val="ca-ES"/>
              </w:rPr>
            </w:pPr>
            <w:r w:rsidRPr="00E15477">
              <w:rPr>
                <w:rFonts w:ascii="Arial" w:hAnsi="Arial" w:cs="Arial"/>
                <w:sz w:val="24"/>
                <w:szCs w:val="24"/>
                <w:lang w:val="ca-ES"/>
              </w:rPr>
              <w:t>7 puntos</w:t>
            </w:r>
          </w:p>
        </w:tc>
      </w:tr>
      <w:tr w:rsidR="0041243D" w:rsidRPr="00E15477" w:rsidTr="003C2DC6">
        <w:tc>
          <w:tcPr>
            <w:tcW w:w="6525" w:type="dxa"/>
            <w:tcBorders>
              <w:top w:val="single" w:sz="4" w:space="0" w:color="auto"/>
              <w:left w:val="single" w:sz="4" w:space="0" w:color="auto"/>
              <w:bottom w:val="single" w:sz="4" w:space="0" w:color="auto"/>
              <w:right w:val="single" w:sz="4" w:space="0" w:color="auto"/>
            </w:tcBorders>
          </w:tcPr>
          <w:p w:rsidR="0041243D" w:rsidRPr="00E15477" w:rsidRDefault="0041243D" w:rsidP="0041243D">
            <w:pPr>
              <w:autoSpaceDE w:val="0"/>
              <w:autoSpaceDN w:val="0"/>
              <w:adjustRightInd w:val="0"/>
              <w:jc w:val="both"/>
              <w:rPr>
                <w:rFonts w:ascii="Arial" w:eastAsia="ArialMT" w:hAnsi="Arial" w:cs="Arial"/>
                <w:sz w:val="24"/>
                <w:szCs w:val="24"/>
              </w:rPr>
            </w:pPr>
            <w:r w:rsidRPr="00E15477">
              <w:rPr>
                <w:rFonts w:ascii="Arial" w:eastAsia="ArialMT" w:hAnsi="Arial" w:cs="Arial"/>
                <w:sz w:val="24"/>
                <w:szCs w:val="24"/>
              </w:rPr>
              <w:t>Más de 51%</w:t>
            </w:r>
          </w:p>
        </w:tc>
        <w:tc>
          <w:tcPr>
            <w:tcW w:w="1969" w:type="dxa"/>
            <w:tcBorders>
              <w:top w:val="single" w:sz="4" w:space="0" w:color="auto"/>
              <w:left w:val="single" w:sz="4" w:space="0" w:color="auto"/>
              <w:bottom w:val="single" w:sz="4" w:space="0" w:color="auto"/>
              <w:right w:val="single" w:sz="4" w:space="0" w:color="auto"/>
            </w:tcBorders>
            <w:vAlign w:val="center"/>
          </w:tcPr>
          <w:p w:rsidR="0041243D" w:rsidRPr="00E15477" w:rsidRDefault="0041243D" w:rsidP="003C2DC6">
            <w:pPr>
              <w:pStyle w:val="Prrafodelista2"/>
              <w:ind w:left="0"/>
              <w:jc w:val="center"/>
              <w:rPr>
                <w:rFonts w:ascii="Arial" w:hAnsi="Arial" w:cs="Arial"/>
                <w:sz w:val="24"/>
                <w:szCs w:val="24"/>
                <w:lang w:val="ca-ES"/>
              </w:rPr>
            </w:pPr>
            <w:r w:rsidRPr="00E15477">
              <w:rPr>
                <w:rFonts w:ascii="Arial" w:hAnsi="Arial" w:cs="Arial"/>
                <w:sz w:val="24"/>
                <w:szCs w:val="24"/>
                <w:lang w:val="ca-ES"/>
              </w:rPr>
              <w:t>10 puntos</w:t>
            </w:r>
          </w:p>
        </w:tc>
      </w:tr>
      <w:tr w:rsidR="0041243D" w:rsidRPr="00E15477" w:rsidTr="003C2DC6">
        <w:tc>
          <w:tcPr>
            <w:tcW w:w="6525" w:type="dxa"/>
            <w:tcBorders>
              <w:top w:val="single" w:sz="4" w:space="0" w:color="auto"/>
              <w:left w:val="single" w:sz="4" w:space="0" w:color="auto"/>
              <w:bottom w:val="single" w:sz="4" w:space="0" w:color="auto"/>
              <w:right w:val="single" w:sz="4" w:space="0" w:color="auto"/>
            </w:tcBorders>
            <w:vAlign w:val="center"/>
          </w:tcPr>
          <w:p w:rsidR="0041243D" w:rsidRPr="00E15477" w:rsidRDefault="0041243D" w:rsidP="0041243D">
            <w:pPr>
              <w:autoSpaceDE w:val="0"/>
              <w:autoSpaceDN w:val="0"/>
              <w:adjustRightInd w:val="0"/>
              <w:jc w:val="both"/>
              <w:rPr>
                <w:rFonts w:ascii="Arial" w:eastAsia="ArialMT" w:hAnsi="Arial" w:cs="Arial"/>
                <w:b/>
                <w:sz w:val="24"/>
                <w:szCs w:val="24"/>
              </w:rPr>
            </w:pPr>
            <w:r w:rsidRPr="00E15477">
              <w:rPr>
                <w:rFonts w:ascii="Arial" w:eastAsia="ArialMT" w:hAnsi="Arial" w:cs="Arial"/>
                <w:b/>
                <w:sz w:val="24"/>
                <w:szCs w:val="24"/>
              </w:rPr>
              <w:t>Representatividad de la entidad solicitante respecto al número de socios (hasta 10 puntos):</w:t>
            </w:r>
          </w:p>
        </w:tc>
        <w:tc>
          <w:tcPr>
            <w:tcW w:w="1969" w:type="dxa"/>
            <w:tcBorders>
              <w:top w:val="single" w:sz="4" w:space="0" w:color="auto"/>
              <w:left w:val="single" w:sz="4" w:space="0" w:color="auto"/>
              <w:bottom w:val="single" w:sz="4" w:space="0" w:color="auto"/>
              <w:right w:val="single" w:sz="4" w:space="0" w:color="auto"/>
            </w:tcBorders>
            <w:vAlign w:val="center"/>
          </w:tcPr>
          <w:p w:rsidR="0041243D" w:rsidRPr="00E15477" w:rsidRDefault="0041243D" w:rsidP="003C2DC6">
            <w:pPr>
              <w:pStyle w:val="Prrafodelista2"/>
              <w:ind w:left="0"/>
              <w:jc w:val="center"/>
              <w:rPr>
                <w:rFonts w:ascii="Arial" w:hAnsi="Arial" w:cs="Arial"/>
                <w:b/>
                <w:sz w:val="24"/>
                <w:szCs w:val="24"/>
                <w:lang w:val="ca-ES"/>
              </w:rPr>
            </w:pPr>
            <w:r w:rsidRPr="00E15477">
              <w:rPr>
                <w:rFonts w:ascii="Arial" w:hAnsi="Arial" w:cs="Arial"/>
                <w:b/>
                <w:sz w:val="24"/>
                <w:szCs w:val="24"/>
                <w:lang w:val="ca-ES"/>
              </w:rPr>
              <w:t>Hasta 10 puntos</w:t>
            </w:r>
          </w:p>
        </w:tc>
      </w:tr>
      <w:tr w:rsidR="0041243D" w:rsidRPr="00E15477" w:rsidTr="003C2DC6">
        <w:tc>
          <w:tcPr>
            <w:tcW w:w="6525" w:type="dxa"/>
            <w:tcBorders>
              <w:top w:val="single" w:sz="4" w:space="0" w:color="auto"/>
              <w:left w:val="single" w:sz="4" w:space="0" w:color="auto"/>
              <w:bottom w:val="single" w:sz="4" w:space="0" w:color="auto"/>
              <w:right w:val="single" w:sz="4" w:space="0" w:color="auto"/>
            </w:tcBorders>
          </w:tcPr>
          <w:p w:rsidR="0041243D" w:rsidRPr="00E15477" w:rsidRDefault="0041243D" w:rsidP="0041243D">
            <w:pPr>
              <w:autoSpaceDE w:val="0"/>
              <w:autoSpaceDN w:val="0"/>
              <w:adjustRightInd w:val="0"/>
              <w:jc w:val="both"/>
              <w:rPr>
                <w:rFonts w:ascii="Arial" w:eastAsia="ArialMT" w:hAnsi="Arial" w:cs="Arial"/>
                <w:sz w:val="24"/>
                <w:szCs w:val="24"/>
              </w:rPr>
            </w:pPr>
            <w:r w:rsidRPr="00E15477">
              <w:rPr>
                <w:rFonts w:ascii="Arial" w:eastAsia="ArialMT" w:hAnsi="Arial" w:cs="Arial"/>
                <w:sz w:val="24"/>
                <w:szCs w:val="24"/>
              </w:rPr>
              <w:t>de 0 a 30 socios</w:t>
            </w:r>
          </w:p>
        </w:tc>
        <w:tc>
          <w:tcPr>
            <w:tcW w:w="1969" w:type="dxa"/>
            <w:tcBorders>
              <w:top w:val="single" w:sz="4" w:space="0" w:color="auto"/>
              <w:left w:val="single" w:sz="4" w:space="0" w:color="auto"/>
              <w:bottom w:val="single" w:sz="4" w:space="0" w:color="auto"/>
              <w:right w:val="single" w:sz="4" w:space="0" w:color="auto"/>
            </w:tcBorders>
            <w:vAlign w:val="center"/>
          </w:tcPr>
          <w:p w:rsidR="0041243D" w:rsidRPr="00E15477" w:rsidRDefault="0041243D" w:rsidP="003C2DC6">
            <w:pPr>
              <w:pStyle w:val="Prrafodelista2"/>
              <w:ind w:left="0"/>
              <w:jc w:val="center"/>
              <w:rPr>
                <w:rFonts w:ascii="Arial" w:hAnsi="Arial" w:cs="Arial"/>
                <w:sz w:val="24"/>
                <w:szCs w:val="24"/>
                <w:lang w:val="ca-ES"/>
              </w:rPr>
            </w:pPr>
            <w:r w:rsidRPr="00E15477">
              <w:rPr>
                <w:rFonts w:ascii="Arial" w:hAnsi="Arial" w:cs="Arial"/>
                <w:sz w:val="24"/>
                <w:szCs w:val="24"/>
                <w:lang w:val="ca-ES"/>
              </w:rPr>
              <w:t>3 puntos</w:t>
            </w:r>
          </w:p>
        </w:tc>
      </w:tr>
      <w:tr w:rsidR="0041243D" w:rsidRPr="00E15477" w:rsidTr="003C2DC6">
        <w:tc>
          <w:tcPr>
            <w:tcW w:w="6525" w:type="dxa"/>
            <w:tcBorders>
              <w:top w:val="single" w:sz="4" w:space="0" w:color="auto"/>
              <w:left w:val="single" w:sz="4" w:space="0" w:color="auto"/>
              <w:bottom w:val="single" w:sz="4" w:space="0" w:color="auto"/>
              <w:right w:val="single" w:sz="4" w:space="0" w:color="auto"/>
            </w:tcBorders>
          </w:tcPr>
          <w:p w:rsidR="0041243D" w:rsidRPr="00E15477" w:rsidRDefault="0041243D" w:rsidP="0041243D">
            <w:pPr>
              <w:autoSpaceDE w:val="0"/>
              <w:autoSpaceDN w:val="0"/>
              <w:adjustRightInd w:val="0"/>
              <w:jc w:val="both"/>
              <w:rPr>
                <w:rFonts w:ascii="Arial" w:eastAsia="ArialMT" w:hAnsi="Arial" w:cs="Arial"/>
                <w:sz w:val="24"/>
                <w:szCs w:val="24"/>
              </w:rPr>
            </w:pPr>
            <w:r w:rsidRPr="00E15477">
              <w:rPr>
                <w:rFonts w:ascii="Arial" w:eastAsia="ArialMT" w:hAnsi="Arial" w:cs="Arial"/>
                <w:sz w:val="24"/>
                <w:szCs w:val="24"/>
              </w:rPr>
              <w:t>de 31 a 60 socios</w:t>
            </w:r>
          </w:p>
        </w:tc>
        <w:tc>
          <w:tcPr>
            <w:tcW w:w="1969" w:type="dxa"/>
            <w:tcBorders>
              <w:top w:val="single" w:sz="4" w:space="0" w:color="auto"/>
              <w:left w:val="single" w:sz="4" w:space="0" w:color="auto"/>
              <w:bottom w:val="single" w:sz="4" w:space="0" w:color="auto"/>
              <w:right w:val="single" w:sz="4" w:space="0" w:color="auto"/>
            </w:tcBorders>
            <w:vAlign w:val="center"/>
          </w:tcPr>
          <w:p w:rsidR="0041243D" w:rsidRPr="00E15477" w:rsidRDefault="0041243D" w:rsidP="003C2DC6">
            <w:pPr>
              <w:pStyle w:val="Prrafodelista2"/>
              <w:ind w:left="0"/>
              <w:jc w:val="center"/>
              <w:rPr>
                <w:rFonts w:ascii="Arial" w:hAnsi="Arial" w:cs="Arial"/>
                <w:sz w:val="24"/>
                <w:szCs w:val="24"/>
                <w:lang w:val="ca-ES"/>
              </w:rPr>
            </w:pPr>
            <w:r w:rsidRPr="00E15477">
              <w:rPr>
                <w:rFonts w:ascii="Arial" w:hAnsi="Arial" w:cs="Arial"/>
                <w:sz w:val="24"/>
                <w:szCs w:val="24"/>
                <w:lang w:val="ca-ES"/>
              </w:rPr>
              <w:t>7 puntos</w:t>
            </w:r>
          </w:p>
        </w:tc>
      </w:tr>
      <w:tr w:rsidR="0041243D" w:rsidRPr="00E15477" w:rsidTr="003C2DC6">
        <w:tc>
          <w:tcPr>
            <w:tcW w:w="6525" w:type="dxa"/>
            <w:tcBorders>
              <w:top w:val="single" w:sz="4" w:space="0" w:color="auto"/>
              <w:left w:val="single" w:sz="4" w:space="0" w:color="auto"/>
              <w:bottom w:val="single" w:sz="4" w:space="0" w:color="auto"/>
              <w:right w:val="single" w:sz="4" w:space="0" w:color="auto"/>
            </w:tcBorders>
          </w:tcPr>
          <w:p w:rsidR="0041243D" w:rsidRPr="00E15477" w:rsidRDefault="0041243D" w:rsidP="0041243D">
            <w:pPr>
              <w:autoSpaceDE w:val="0"/>
              <w:autoSpaceDN w:val="0"/>
              <w:adjustRightInd w:val="0"/>
              <w:jc w:val="both"/>
              <w:rPr>
                <w:rFonts w:ascii="Arial" w:eastAsia="ArialMT" w:hAnsi="Arial" w:cs="Arial"/>
                <w:sz w:val="24"/>
                <w:szCs w:val="24"/>
              </w:rPr>
            </w:pPr>
            <w:r w:rsidRPr="00E15477">
              <w:rPr>
                <w:rFonts w:ascii="Arial" w:eastAsia="ArialMT" w:hAnsi="Arial" w:cs="Arial"/>
                <w:sz w:val="24"/>
                <w:szCs w:val="24"/>
              </w:rPr>
              <w:t>Más de 60 socios</w:t>
            </w:r>
          </w:p>
        </w:tc>
        <w:tc>
          <w:tcPr>
            <w:tcW w:w="1969" w:type="dxa"/>
            <w:tcBorders>
              <w:top w:val="single" w:sz="4" w:space="0" w:color="auto"/>
              <w:left w:val="single" w:sz="4" w:space="0" w:color="auto"/>
              <w:bottom w:val="single" w:sz="4" w:space="0" w:color="auto"/>
              <w:right w:val="single" w:sz="4" w:space="0" w:color="auto"/>
            </w:tcBorders>
            <w:vAlign w:val="center"/>
          </w:tcPr>
          <w:p w:rsidR="0041243D" w:rsidRPr="00E15477" w:rsidRDefault="0041243D" w:rsidP="003C2DC6">
            <w:pPr>
              <w:pStyle w:val="Prrafodelista2"/>
              <w:ind w:left="0"/>
              <w:jc w:val="center"/>
              <w:rPr>
                <w:rFonts w:ascii="Arial" w:hAnsi="Arial" w:cs="Arial"/>
                <w:sz w:val="24"/>
                <w:szCs w:val="24"/>
                <w:lang w:val="ca-ES"/>
              </w:rPr>
            </w:pPr>
            <w:r w:rsidRPr="00E15477">
              <w:rPr>
                <w:rFonts w:ascii="Arial" w:hAnsi="Arial" w:cs="Arial"/>
                <w:sz w:val="24"/>
                <w:szCs w:val="24"/>
                <w:lang w:val="ca-ES"/>
              </w:rPr>
              <w:t>10 puntos</w:t>
            </w:r>
          </w:p>
        </w:tc>
      </w:tr>
      <w:tr w:rsidR="003C2DC6" w:rsidRPr="00E15477" w:rsidTr="003C2DC6">
        <w:tc>
          <w:tcPr>
            <w:tcW w:w="6525" w:type="dxa"/>
            <w:tcBorders>
              <w:top w:val="single" w:sz="4" w:space="0" w:color="auto"/>
              <w:left w:val="single" w:sz="4" w:space="0" w:color="auto"/>
              <w:bottom w:val="single" w:sz="4" w:space="0" w:color="auto"/>
              <w:right w:val="single" w:sz="4" w:space="0" w:color="auto"/>
            </w:tcBorders>
          </w:tcPr>
          <w:p w:rsidR="003C2DC6" w:rsidRPr="00E15477" w:rsidRDefault="003C2DC6" w:rsidP="003C2DC6">
            <w:pPr>
              <w:autoSpaceDE w:val="0"/>
              <w:autoSpaceDN w:val="0"/>
              <w:adjustRightInd w:val="0"/>
              <w:jc w:val="both"/>
              <w:rPr>
                <w:rFonts w:ascii="Arial" w:eastAsia="ArialMT" w:hAnsi="Arial" w:cs="Arial"/>
                <w:sz w:val="24"/>
                <w:szCs w:val="24"/>
              </w:rPr>
            </w:pPr>
            <w:r w:rsidRPr="00E15477">
              <w:rPr>
                <w:rFonts w:ascii="Arial" w:eastAsia="ArialMT" w:hAnsi="Arial" w:cs="Arial"/>
                <w:sz w:val="24"/>
                <w:szCs w:val="24"/>
              </w:rPr>
              <w:t>Que la entidad participe o impulse actos vinculados al Día internacional de las mujeres (8 de marzo) o al Día internacional contra la violencia hacia las mujeres (25 de noviembre)</w:t>
            </w:r>
          </w:p>
        </w:tc>
        <w:tc>
          <w:tcPr>
            <w:tcW w:w="1969" w:type="dxa"/>
            <w:tcBorders>
              <w:top w:val="single" w:sz="4" w:space="0" w:color="auto"/>
              <w:left w:val="single" w:sz="4" w:space="0" w:color="auto"/>
              <w:bottom w:val="single" w:sz="4" w:space="0" w:color="auto"/>
              <w:right w:val="single" w:sz="4" w:space="0" w:color="auto"/>
            </w:tcBorders>
            <w:vAlign w:val="center"/>
          </w:tcPr>
          <w:p w:rsidR="003C2DC6" w:rsidRPr="00E15477" w:rsidRDefault="003C2DC6" w:rsidP="003C2DC6">
            <w:pPr>
              <w:pStyle w:val="Prrafodelista2"/>
              <w:ind w:left="0"/>
              <w:jc w:val="center"/>
              <w:rPr>
                <w:rFonts w:ascii="Arial" w:hAnsi="Arial" w:cs="Arial"/>
                <w:sz w:val="24"/>
                <w:szCs w:val="24"/>
                <w:lang w:val="ca-ES"/>
              </w:rPr>
            </w:pPr>
            <w:r w:rsidRPr="00E15477">
              <w:rPr>
                <w:rFonts w:ascii="Arial" w:hAnsi="Arial" w:cs="Arial"/>
                <w:sz w:val="24"/>
                <w:szCs w:val="24"/>
                <w:lang w:val="ca-ES"/>
              </w:rPr>
              <w:t>3 puntos</w:t>
            </w:r>
          </w:p>
        </w:tc>
      </w:tr>
    </w:tbl>
    <w:p w:rsidR="001570A0" w:rsidRPr="00E15477" w:rsidRDefault="001570A0" w:rsidP="00CD5031">
      <w:pPr>
        <w:autoSpaceDE w:val="0"/>
        <w:autoSpaceDN w:val="0"/>
        <w:adjustRightInd w:val="0"/>
        <w:spacing w:after="0" w:line="240" w:lineRule="auto"/>
        <w:jc w:val="both"/>
        <w:rPr>
          <w:rFonts w:ascii="Arial" w:eastAsia="ArialMT" w:hAnsi="Arial" w:cs="Arial"/>
          <w:sz w:val="24"/>
          <w:szCs w:val="24"/>
        </w:rPr>
      </w:pPr>
    </w:p>
    <w:p w:rsidR="00D7102D" w:rsidRPr="00E15477" w:rsidRDefault="00D7102D">
      <w:pPr>
        <w:rPr>
          <w:rFonts w:ascii="Arial" w:hAnsi="Arial" w:cs="Arial"/>
          <w:b/>
          <w:bCs/>
          <w:sz w:val="24"/>
          <w:szCs w:val="24"/>
          <w:u w:val="single"/>
        </w:rPr>
      </w:pPr>
      <w:r w:rsidRPr="00E15477">
        <w:rPr>
          <w:rFonts w:ascii="Arial" w:hAnsi="Arial" w:cs="Arial"/>
          <w:b/>
          <w:bCs/>
          <w:sz w:val="24"/>
          <w:szCs w:val="24"/>
          <w:u w:val="single"/>
        </w:rPr>
        <w:br w:type="page"/>
      </w:r>
    </w:p>
    <w:p w:rsidR="00D7102D" w:rsidRPr="00E15477" w:rsidRDefault="00D7102D" w:rsidP="00D7102D">
      <w:pPr>
        <w:tabs>
          <w:tab w:val="left" w:pos="1455"/>
        </w:tabs>
        <w:spacing w:after="0" w:line="240" w:lineRule="auto"/>
        <w:jc w:val="both"/>
        <w:rPr>
          <w:rFonts w:ascii="Arial" w:hAnsi="Arial" w:cs="Arial"/>
          <w:b/>
          <w:bCs/>
          <w:sz w:val="24"/>
          <w:szCs w:val="24"/>
          <w:u w:val="single"/>
        </w:rPr>
      </w:pPr>
      <w:r w:rsidRPr="00E15477">
        <w:rPr>
          <w:rFonts w:ascii="Arial" w:hAnsi="Arial" w:cs="Arial"/>
          <w:b/>
          <w:bCs/>
          <w:sz w:val="24"/>
          <w:szCs w:val="24"/>
          <w:u w:val="single"/>
        </w:rPr>
        <w:lastRenderedPageBreak/>
        <w:t>POLÍTICAS DE MUJERES Y REFORMA HORARIA</w:t>
      </w:r>
    </w:p>
    <w:p w:rsidR="00D7102D" w:rsidRPr="00E15477" w:rsidRDefault="00D7102D" w:rsidP="00D7102D">
      <w:pPr>
        <w:tabs>
          <w:tab w:val="left" w:pos="1455"/>
        </w:tabs>
        <w:spacing w:after="0" w:line="240" w:lineRule="auto"/>
        <w:jc w:val="both"/>
        <w:rPr>
          <w:rFonts w:ascii="Arial" w:hAnsi="Arial" w:cs="Arial"/>
          <w:b/>
          <w:bCs/>
          <w:sz w:val="24"/>
          <w:szCs w:val="24"/>
          <w:u w:val="single"/>
        </w:rPr>
      </w:pPr>
    </w:p>
    <w:p w:rsidR="00D7102D" w:rsidRPr="00E15477" w:rsidRDefault="00D7102D" w:rsidP="00D7102D">
      <w:pPr>
        <w:tabs>
          <w:tab w:val="left" w:pos="1455"/>
        </w:tabs>
        <w:spacing w:after="0" w:line="240" w:lineRule="auto"/>
        <w:jc w:val="both"/>
        <w:rPr>
          <w:rFonts w:ascii="Arial" w:hAnsi="Arial" w:cs="Arial"/>
          <w:b/>
          <w:bCs/>
          <w:sz w:val="24"/>
          <w:szCs w:val="24"/>
          <w:u w:val="single"/>
        </w:rPr>
      </w:pPr>
      <w:r w:rsidRPr="00E15477">
        <w:rPr>
          <w:rFonts w:ascii="Arial" w:hAnsi="Arial" w:cs="Arial"/>
          <w:b/>
          <w:color w:val="000000"/>
          <w:sz w:val="24"/>
          <w:szCs w:val="24"/>
          <w:lang w:eastAsia="es-ES"/>
        </w:rPr>
        <w:t>Línea de subvención: Fomento de la participación de las mujeres en todos los niveles y ámbitos de la vida pública y la gobernanza , impulsando la presencia de las mujeres en asociaciones, entidades y procesos de participación ciudadana para favorecer la visibilidad y liderazgo en la toma de decisiones.</w:t>
      </w:r>
    </w:p>
    <w:p w:rsidR="00D7102D" w:rsidRPr="00E15477" w:rsidRDefault="00D7102D" w:rsidP="00D7102D">
      <w:pPr>
        <w:tabs>
          <w:tab w:val="left" w:pos="1455"/>
        </w:tabs>
        <w:spacing w:after="0" w:line="240" w:lineRule="auto"/>
        <w:jc w:val="both"/>
        <w:rPr>
          <w:rFonts w:ascii="Arial" w:hAnsi="Arial" w:cs="Arial"/>
          <w:bCs/>
          <w:sz w:val="24"/>
          <w:szCs w:val="24"/>
        </w:rPr>
      </w:pPr>
    </w:p>
    <w:p w:rsidR="00D7102D" w:rsidRPr="00E15477" w:rsidRDefault="00D7102D" w:rsidP="00D7102D">
      <w:pPr>
        <w:tabs>
          <w:tab w:val="left" w:pos="1455"/>
        </w:tabs>
        <w:spacing w:after="0" w:line="240" w:lineRule="auto"/>
        <w:jc w:val="both"/>
        <w:rPr>
          <w:rFonts w:ascii="Arial" w:hAnsi="Arial" w:cs="Arial"/>
          <w:bCs/>
          <w:sz w:val="24"/>
          <w:szCs w:val="24"/>
        </w:rPr>
      </w:pPr>
      <w:r w:rsidRPr="00E15477">
        <w:rPr>
          <w:rFonts w:ascii="Arial" w:hAnsi="Arial" w:cs="Arial"/>
          <w:bCs/>
          <w:sz w:val="24"/>
          <w:szCs w:val="24"/>
        </w:rPr>
        <w:t>Sistema de puntuación:</w:t>
      </w:r>
    </w:p>
    <w:p w:rsidR="00D7102D" w:rsidRPr="00E15477" w:rsidRDefault="00D7102D" w:rsidP="00D7102D">
      <w:pPr>
        <w:tabs>
          <w:tab w:val="left" w:pos="1455"/>
        </w:tabs>
        <w:spacing w:after="0" w:line="240" w:lineRule="auto"/>
        <w:jc w:val="both"/>
        <w:rPr>
          <w:rFonts w:ascii="Arial" w:hAnsi="Arial" w:cs="Arial"/>
          <w:bCs/>
          <w:sz w:val="24"/>
          <w:szCs w:val="24"/>
        </w:rPr>
      </w:pPr>
    </w:p>
    <w:p w:rsidR="00D7102D" w:rsidRPr="00E15477" w:rsidRDefault="00D7102D" w:rsidP="00D7102D">
      <w:pPr>
        <w:tabs>
          <w:tab w:val="left" w:pos="1455"/>
        </w:tabs>
        <w:spacing w:after="0" w:line="240" w:lineRule="auto"/>
        <w:jc w:val="both"/>
        <w:rPr>
          <w:rFonts w:ascii="Arial" w:hAnsi="Arial" w:cs="Arial"/>
          <w:bCs/>
          <w:sz w:val="24"/>
          <w:szCs w:val="24"/>
        </w:rPr>
      </w:pPr>
      <w:r w:rsidRPr="00E15477">
        <w:rPr>
          <w:rFonts w:ascii="Arial" w:hAnsi="Arial" w:cs="Arial"/>
          <w:bCs/>
          <w:sz w:val="24"/>
          <w:szCs w:val="24"/>
        </w:rPr>
        <w:t>Distribución proporcional entre los proyectos presentados y la dotación presupuestaria del concurso:</w:t>
      </w:r>
    </w:p>
    <w:p w:rsidR="00D7102D" w:rsidRPr="00E15477" w:rsidRDefault="00D7102D" w:rsidP="00D7102D">
      <w:pPr>
        <w:tabs>
          <w:tab w:val="left" w:pos="1455"/>
        </w:tabs>
        <w:spacing w:after="0" w:line="240" w:lineRule="auto"/>
        <w:jc w:val="both"/>
        <w:rPr>
          <w:rFonts w:ascii="Arial" w:hAnsi="Arial" w:cs="Arial"/>
          <w:bCs/>
          <w:sz w:val="24"/>
          <w:szCs w:val="24"/>
        </w:rPr>
      </w:pPr>
      <w:r w:rsidRPr="00E15477">
        <w:rPr>
          <w:rFonts w:ascii="Arial" w:hAnsi="Arial" w:cs="Arial"/>
          <w:bCs/>
          <w:sz w:val="24"/>
          <w:szCs w:val="24"/>
        </w:rPr>
        <w:t> </w:t>
      </w:r>
    </w:p>
    <w:p w:rsidR="00D7102D" w:rsidRPr="00E15477" w:rsidRDefault="00D7102D" w:rsidP="00D7102D">
      <w:pPr>
        <w:tabs>
          <w:tab w:val="left" w:pos="1455"/>
        </w:tabs>
        <w:spacing w:after="0" w:line="240" w:lineRule="auto"/>
        <w:jc w:val="both"/>
        <w:rPr>
          <w:rFonts w:ascii="Arial" w:hAnsi="Arial" w:cs="Arial"/>
          <w:bCs/>
          <w:sz w:val="24"/>
          <w:szCs w:val="24"/>
        </w:rPr>
      </w:pPr>
      <w:r w:rsidRPr="00E15477">
        <w:rPr>
          <w:rFonts w:ascii="Arial" w:hAnsi="Arial" w:cs="Arial"/>
          <w:bCs/>
          <w:sz w:val="24"/>
          <w:szCs w:val="24"/>
        </w:rPr>
        <w:t>Se divide el crédito total disponible entre el resultado de la suma de puntos otorgados de todas las peticiones y obtenemos el precio por punto.</w:t>
      </w:r>
    </w:p>
    <w:p w:rsidR="00D7102D" w:rsidRPr="00E15477" w:rsidRDefault="00D7102D" w:rsidP="00D7102D">
      <w:pPr>
        <w:tabs>
          <w:tab w:val="left" w:pos="1455"/>
        </w:tabs>
        <w:spacing w:after="0" w:line="240" w:lineRule="auto"/>
        <w:jc w:val="both"/>
        <w:rPr>
          <w:rFonts w:ascii="Arial" w:hAnsi="Arial" w:cs="Arial"/>
          <w:b/>
          <w:bCs/>
          <w:sz w:val="24"/>
          <w:szCs w:val="24"/>
        </w:rPr>
      </w:pPr>
    </w:p>
    <w:p w:rsidR="00D7102D" w:rsidRPr="00E15477" w:rsidRDefault="00D7102D" w:rsidP="00D7102D">
      <w:pPr>
        <w:tabs>
          <w:tab w:val="left" w:pos="1455"/>
        </w:tabs>
        <w:spacing w:after="0" w:line="240" w:lineRule="auto"/>
        <w:jc w:val="both"/>
        <w:rPr>
          <w:rFonts w:ascii="Arial" w:hAnsi="Arial" w:cs="Arial"/>
          <w:bCs/>
          <w:sz w:val="24"/>
          <w:szCs w:val="24"/>
        </w:rPr>
      </w:pPr>
      <w:r w:rsidRPr="00E15477">
        <w:rPr>
          <w:rFonts w:ascii="Arial" w:hAnsi="Arial" w:cs="Arial"/>
          <w:bCs/>
          <w:sz w:val="24"/>
          <w:szCs w:val="24"/>
        </w:rPr>
        <w:t xml:space="preserve">Hasta 30 puntos: </w:t>
      </w:r>
      <w:r w:rsidRPr="00E15477">
        <w:rPr>
          <w:rFonts w:ascii="Arial" w:hAnsi="Arial" w:cs="Arial"/>
          <w:bCs/>
          <w:sz w:val="24"/>
          <w:szCs w:val="24"/>
        </w:rPr>
        <w:tab/>
      </w:r>
      <w:r w:rsidRPr="00E15477">
        <w:rPr>
          <w:rFonts w:ascii="Arial" w:hAnsi="Arial" w:cs="Arial"/>
          <w:bCs/>
          <w:sz w:val="24"/>
          <w:szCs w:val="24"/>
        </w:rPr>
        <w:tab/>
        <w:t>10% del importe solicitado</w:t>
      </w:r>
    </w:p>
    <w:p w:rsidR="00D7102D" w:rsidRPr="00E15477" w:rsidRDefault="00D7102D" w:rsidP="00D7102D">
      <w:pPr>
        <w:tabs>
          <w:tab w:val="left" w:pos="1455"/>
        </w:tabs>
        <w:spacing w:after="0" w:line="240" w:lineRule="auto"/>
        <w:jc w:val="both"/>
        <w:rPr>
          <w:rFonts w:ascii="Arial" w:hAnsi="Arial" w:cs="Arial"/>
          <w:bCs/>
          <w:sz w:val="24"/>
          <w:szCs w:val="24"/>
        </w:rPr>
      </w:pPr>
      <w:r w:rsidRPr="00E15477">
        <w:rPr>
          <w:rFonts w:ascii="Arial" w:hAnsi="Arial" w:cs="Arial"/>
          <w:bCs/>
          <w:sz w:val="24"/>
          <w:szCs w:val="24"/>
        </w:rPr>
        <w:t xml:space="preserve">Hasta 35 puntos: </w:t>
      </w:r>
      <w:r w:rsidRPr="00E15477">
        <w:rPr>
          <w:rFonts w:ascii="Arial" w:hAnsi="Arial" w:cs="Arial"/>
          <w:bCs/>
          <w:sz w:val="24"/>
          <w:szCs w:val="24"/>
        </w:rPr>
        <w:tab/>
      </w:r>
      <w:r w:rsidRPr="00E15477">
        <w:rPr>
          <w:rFonts w:ascii="Arial" w:hAnsi="Arial" w:cs="Arial"/>
          <w:bCs/>
          <w:sz w:val="24"/>
          <w:szCs w:val="24"/>
        </w:rPr>
        <w:tab/>
        <w:t>20% del importe solicitado</w:t>
      </w:r>
    </w:p>
    <w:p w:rsidR="00D7102D" w:rsidRPr="00E15477" w:rsidRDefault="00D7102D" w:rsidP="00D7102D">
      <w:pPr>
        <w:tabs>
          <w:tab w:val="left" w:pos="1455"/>
        </w:tabs>
        <w:spacing w:after="0" w:line="240" w:lineRule="auto"/>
        <w:jc w:val="both"/>
        <w:rPr>
          <w:rFonts w:ascii="Arial" w:hAnsi="Arial" w:cs="Arial"/>
          <w:bCs/>
          <w:sz w:val="24"/>
          <w:szCs w:val="24"/>
        </w:rPr>
      </w:pPr>
      <w:r w:rsidRPr="00E15477">
        <w:rPr>
          <w:rFonts w:ascii="Arial" w:hAnsi="Arial" w:cs="Arial"/>
          <w:bCs/>
          <w:sz w:val="24"/>
          <w:szCs w:val="24"/>
        </w:rPr>
        <w:t xml:space="preserve">A partir de 36 puntos: </w:t>
      </w:r>
      <w:r w:rsidRPr="00E15477">
        <w:rPr>
          <w:rFonts w:ascii="Arial" w:hAnsi="Arial" w:cs="Arial"/>
          <w:bCs/>
          <w:sz w:val="24"/>
          <w:szCs w:val="24"/>
        </w:rPr>
        <w:tab/>
        <w:t>30% del importe solicitado</w:t>
      </w:r>
    </w:p>
    <w:p w:rsidR="00D7102D" w:rsidRPr="00E15477" w:rsidRDefault="00D7102D" w:rsidP="00D7102D">
      <w:pPr>
        <w:pStyle w:val="Prrafodelista2"/>
        <w:spacing w:after="0" w:line="240" w:lineRule="auto"/>
        <w:ind w:left="0"/>
        <w:jc w:val="both"/>
        <w:rPr>
          <w:rFonts w:ascii="Arial" w:hAnsi="Arial" w:cs="Arial"/>
          <w:sz w:val="24"/>
          <w:szCs w:val="24"/>
          <w:lang w:val="ca-ES"/>
        </w:rPr>
      </w:pPr>
    </w:p>
    <w:tbl>
      <w:tblPr>
        <w:tblStyle w:val="Tablaconcuadrcula"/>
        <w:tblW w:w="0" w:type="auto"/>
        <w:tblLook w:val="04A0" w:firstRow="1" w:lastRow="0" w:firstColumn="1" w:lastColumn="0" w:noHBand="0" w:noVBand="1"/>
      </w:tblPr>
      <w:tblGrid>
        <w:gridCol w:w="6525"/>
        <w:gridCol w:w="1969"/>
      </w:tblGrid>
      <w:tr w:rsidR="00777EF1" w:rsidRPr="00E15477" w:rsidTr="005A3FD7">
        <w:trPr>
          <w:cantSplit/>
        </w:trPr>
        <w:tc>
          <w:tcPr>
            <w:tcW w:w="6525" w:type="dxa"/>
            <w:tcBorders>
              <w:top w:val="single" w:sz="4" w:space="0" w:color="auto"/>
              <w:left w:val="single" w:sz="4" w:space="0" w:color="000000"/>
              <w:bottom w:val="single" w:sz="4" w:space="0" w:color="000000"/>
              <w:right w:val="single" w:sz="4" w:space="0" w:color="000000"/>
            </w:tcBorders>
            <w:vAlign w:val="center"/>
          </w:tcPr>
          <w:p w:rsidR="00777EF1" w:rsidRPr="00E15477" w:rsidRDefault="00777EF1" w:rsidP="00165041">
            <w:pPr>
              <w:pStyle w:val="Prrafodelista"/>
              <w:numPr>
                <w:ilvl w:val="0"/>
                <w:numId w:val="10"/>
              </w:numPr>
              <w:autoSpaceDE w:val="0"/>
              <w:autoSpaceDN w:val="0"/>
              <w:adjustRightInd w:val="0"/>
              <w:ind w:left="313" w:hanging="313"/>
              <w:contextualSpacing w:val="0"/>
              <w:jc w:val="both"/>
              <w:rPr>
                <w:rFonts w:ascii="Arial" w:hAnsi="Arial" w:cs="Arial"/>
                <w:b/>
                <w:bCs/>
                <w:sz w:val="24"/>
                <w:szCs w:val="24"/>
              </w:rPr>
            </w:pPr>
            <w:r w:rsidRPr="00E15477">
              <w:rPr>
                <w:rFonts w:ascii="Arial" w:hAnsi="Arial" w:cs="Arial"/>
                <w:b/>
                <w:bCs/>
                <w:sz w:val="24"/>
                <w:szCs w:val="24"/>
              </w:rPr>
              <w:t>Proyectos que promuevan la igualdad de género entre mujeres y hombres en los distintos ámbitos de la vida social, política y cultural.</w:t>
            </w:r>
          </w:p>
        </w:tc>
        <w:tc>
          <w:tcPr>
            <w:tcW w:w="1969" w:type="dxa"/>
            <w:tcBorders>
              <w:top w:val="single" w:sz="4" w:space="0" w:color="auto"/>
              <w:left w:val="single" w:sz="4" w:space="0" w:color="000000"/>
              <w:bottom w:val="single" w:sz="4" w:space="0" w:color="000000"/>
              <w:right w:val="single" w:sz="4" w:space="0" w:color="000000"/>
            </w:tcBorders>
            <w:vAlign w:val="center"/>
          </w:tcPr>
          <w:p w:rsidR="00777EF1" w:rsidRPr="00E15477" w:rsidRDefault="00777EF1" w:rsidP="004941D5">
            <w:pPr>
              <w:pStyle w:val="Prrafodelista2"/>
              <w:ind w:left="0"/>
              <w:jc w:val="center"/>
              <w:rPr>
                <w:rFonts w:ascii="Arial" w:hAnsi="Arial" w:cs="Arial"/>
                <w:b/>
                <w:sz w:val="24"/>
                <w:szCs w:val="24"/>
                <w:lang w:val="ca-ES"/>
              </w:rPr>
            </w:pPr>
            <w:r w:rsidRPr="00E15477">
              <w:rPr>
                <w:rFonts w:ascii="Arial" w:hAnsi="Arial" w:cs="Arial"/>
                <w:b/>
                <w:sz w:val="24"/>
                <w:szCs w:val="24"/>
                <w:lang w:val="ca-ES"/>
              </w:rPr>
              <w:t>Hasta 10 puntos</w:t>
            </w:r>
          </w:p>
        </w:tc>
      </w:tr>
      <w:tr w:rsidR="00777EF1" w:rsidRPr="00E15477" w:rsidTr="005A3FD7">
        <w:trPr>
          <w:cantSplit/>
        </w:trPr>
        <w:tc>
          <w:tcPr>
            <w:tcW w:w="6525" w:type="dxa"/>
            <w:tcBorders>
              <w:top w:val="single" w:sz="4" w:space="0" w:color="000000"/>
              <w:left w:val="single" w:sz="4" w:space="0" w:color="000000"/>
              <w:bottom w:val="single" w:sz="4" w:space="0" w:color="000000"/>
              <w:right w:val="single" w:sz="4" w:space="0" w:color="000000"/>
            </w:tcBorders>
            <w:vAlign w:val="center"/>
          </w:tcPr>
          <w:p w:rsidR="00165041" w:rsidRPr="00E15477" w:rsidRDefault="00777EF1" w:rsidP="00165041">
            <w:pPr>
              <w:pStyle w:val="Prrafodelista2"/>
              <w:numPr>
                <w:ilvl w:val="1"/>
                <w:numId w:val="10"/>
              </w:numPr>
              <w:ind w:left="738" w:hanging="425"/>
              <w:jc w:val="both"/>
              <w:rPr>
                <w:rFonts w:ascii="Arial" w:hAnsi="Arial" w:cs="Arial"/>
                <w:sz w:val="24"/>
                <w:szCs w:val="24"/>
                <w:lang w:val="ca-ES"/>
              </w:rPr>
            </w:pPr>
            <w:r w:rsidRPr="00E15477">
              <w:rPr>
                <w:rFonts w:ascii="Arial" w:hAnsi="Arial" w:cs="Arial"/>
                <w:sz w:val="24"/>
                <w:szCs w:val="24"/>
                <w:lang w:val="ca-ES"/>
              </w:rPr>
              <w:t>Adecuación de la descripción de la actividad a los objetivos.</w:t>
            </w:r>
          </w:p>
        </w:tc>
        <w:tc>
          <w:tcPr>
            <w:tcW w:w="1969" w:type="dxa"/>
            <w:tcBorders>
              <w:top w:val="single" w:sz="4" w:space="0" w:color="000000"/>
              <w:left w:val="single" w:sz="4" w:space="0" w:color="000000"/>
              <w:bottom w:val="single" w:sz="4" w:space="0" w:color="000000"/>
              <w:right w:val="single" w:sz="4" w:space="0" w:color="000000"/>
            </w:tcBorders>
            <w:vAlign w:val="center"/>
          </w:tcPr>
          <w:p w:rsidR="00777EF1" w:rsidRPr="00E15477" w:rsidRDefault="00777EF1" w:rsidP="004941D5">
            <w:pPr>
              <w:pStyle w:val="Prrafodelista2"/>
              <w:ind w:left="0"/>
              <w:jc w:val="center"/>
              <w:rPr>
                <w:rFonts w:ascii="Arial" w:hAnsi="Arial" w:cs="Arial"/>
                <w:sz w:val="24"/>
                <w:szCs w:val="24"/>
                <w:lang w:val="ca-ES"/>
              </w:rPr>
            </w:pPr>
            <w:r w:rsidRPr="00E15477">
              <w:rPr>
                <w:rFonts w:ascii="Arial" w:hAnsi="Arial" w:cs="Arial"/>
                <w:sz w:val="24"/>
                <w:szCs w:val="24"/>
                <w:lang w:val="ca-ES"/>
              </w:rPr>
              <w:t>Hasta 5 puntos</w:t>
            </w:r>
          </w:p>
        </w:tc>
      </w:tr>
      <w:tr w:rsidR="00777EF1" w:rsidRPr="00E15477" w:rsidTr="005A3FD7">
        <w:trPr>
          <w:cantSplit/>
        </w:trPr>
        <w:tc>
          <w:tcPr>
            <w:tcW w:w="6525" w:type="dxa"/>
            <w:tcBorders>
              <w:top w:val="single" w:sz="4" w:space="0" w:color="000000"/>
              <w:left w:val="single" w:sz="4" w:space="0" w:color="000000"/>
              <w:bottom w:val="single" w:sz="4" w:space="0" w:color="auto"/>
              <w:right w:val="single" w:sz="4" w:space="0" w:color="000000"/>
            </w:tcBorders>
            <w:vAlign w:val="center"/>
          </w:tcPr>
          <w:p w:rsidR="00777EF1" w:rsidRPr="00E15477" w:rsidRDefault="00777EF1" w:rsidP="00165041">
            <w:pPr>
              <w:pStyle w:val="Prrafodelista2"/>
              <w:numPr>
                <w:ilvl w:val="1"/>
                <w:numId w:val="10"/>
              </w:numPr>
              <w:ind w:left="738" w:hanging="425"/>
              <w:jc w:val="both"/>
              <w:rPr>
                <w:rFonts w:ascii="Arial" w:hAnsi="Arial" w:cs="Arial"/>
                <w:sz w:val="24"/>
                <w:szCs w:val="24"/>
                <w:lang w:val="ca-ES"/>
              </w:rPr>
            </w:pPr>
            <w:r w:rsidRPr="00E15477">
              <w:rPr>
                <w:rFonts w:ascii="Arial" w:hAnsi="Arial" w:cs="Arial"/>
                <w:sz w:val="24"/>
                <w:szCs w:val="24"/>
                <w:lang w:val="ca-ES"/>
              </w:rPr>
              <w:t>Justificación de la adecuación de la actividad para responder a necesidades reales detectadas en el entorno hasta 5 puntos.</w:t>
            </w:r>
          </w:p>
        </w:tc>
        <w:tc>
          <w:tcPr>
            <w:tcW w:w="1969" w:type="dxa"/>
            <w:tcBorders>
              <w:top w:val="single" w:sz="4" w:space="0" w:color="000000"/>
              <w:left w:val="single" w:sz="4" w:space="0" w:color="000000"/>
              <w:bottom w:val="single" w:sz="4" w:space="0" w:color="auto"/>
              <w:right w:val="single" w:sz="4" w:space="0" w:color="000000"/>
            </w:tcBorders>
            <w:vAlign w:val="center"/>
          </w:tcPr>
          <w:p w:rsidR="00777EF1" w:rsidRPr="00E15477" w:rsidRDefault="00777EF1" w:rsidP="00777EF1">
            <w:pPr>
              <w:pStyle w:val="Prrafodelista2"/>
              <w:ind w:left="0"/>
              <w:jc w:val="center"/>
              <w:rPr>
                <w:rFonts w:ascii="Arial" w:hAnsi="Arial" w:cs="Arial"/>
                <w:sz w:val="24"/>
                <w:szCs w:val="24"/>
                <w:lang w:val="ca-ES"/>
              </w:rPr>
            </w:pPr>
            <w:r w:rsidRPr="00E15477">
              <w:rPr>
                <w:rFonts w:ascii="Arial" w:hAnsi="Arial" w:cs="Arial"/>
                <w:sz w:val="24"/>
                <w:szCs w:val="24"/>
                <w:lang w:val="ca-ES"/>
              </w:rPr>
              <w:t>Hasta 5 puntos</w:t>
            </w:r>
          </w:p>
        </w:tc>
      </w:tr>
      <w:tr w:rsidR="00777EF1" w:rsidRPr="00E15477" w:rsidTr="005A3FD7">
        <w:trPr>
          <w:cantSplit/>
        </w:trPr>
        <w:tc>
          <w:tcPr>
            <w:tcW w:w="6525" w:type="dxa"/>
            <w:tcBorders>
              <w:top w:val="single" w:sz="4" w:space="0" w:color="auto"/>
              <w:left w:val="single" w:sz="4" w:space="0" w:color="auto"/>
              <w:bottom w:val="single" w:sz="4" w:space="0" w:color="auto"/>
              <w:right w:val="single" w:sz="4" w:space="0" w:color="auto"/>
            </w:tcBorders>
            <w:vAlign w:val="center"/>
          </w:tcPr>
          <w:p w:rsidR="00777EF1" w:rsidRPr="00E15477" w:rsidRDefault="00777EF1" w:rsidP="00165041">
            <w:pPr>
              <w:pStyle w:val="Prrafodelista"/>
              <w:numPr>
                <w:ilvl w:val="0"/>
                <w:numId w:val="10"/>
              </w:numPr>
              <w:autoSpaceDE w:val="0"/>
              <w:autoSpaceDN w:val="0"/>
              <w:adjustRightInd w:val="0"/>
              <w:ind w:left="313" w:hanging="313"/>
              <w:contextualSpacing w:val="0"/>
              <w:jc w:val="both"/>
              <w:rPr>
                <w:rFonts w:ascii="Arial" w:hAnsi="Arial" w:cs="Arial"/>
                <w:b/>
                <w:bCs/>
                <w:sz w:val="24"/>
                <w:szCs w:val="24"/>
              </w:rPr>
            </w:pPr>
            <w:r w:rsidRPr="00E15477">
              <w:rPr>
                <w:rFonts w:ascii="Arial" w:hAnsi="Arial" w:cs="Arial"/>
                <w:b/>
                <w:bCs/>
                <w:sz w:val="24"/>
                <w:szCs w:val="24"/>
              </w:rPr>
              <w:t>Programación de actividades que tengan como objetivo erradicar la violencia de machista.</w:t>
            </w:r>
          </w:p>
          <w:p w:rsidR="00777EF1" w:rsidRPr="00E15477" w:rsidRDefault="00777EF1" w:rsidP="00777EF1">
            <w:pPr>
              <w:pStyle w:val="Prrafodelista"/>
              <w:autoSpaceDE w:val="0"/>
              <w:autoSpaceDN w:val="0"/>
              <w:adjustRightInd w:val="0"/>
              <w:ind w:left="313"/>
              <w:contextualSpacing w:val="0"/>
              <w:jc w:val="both"/>
              <w:rPr>
                <w:rFonts w:ascii="Arial" w:hAnsi="Arial" w:cs="Arial"/>
                <w:b/>
                <w:bCs/>
                <w:sz w:val="24"/>
                <w:szCs w:val="24"/>
              </w:rPr>
            </w:pPr>
            <w:r w:rsidRPr="00E15477">
              <w:rPr>
                <w:rFonts w:ascii="Arial" w:hAnsi="Arial" w:cs="Arial"/>
                <w:bCs/>
                <w:sz w:val="24"/>
                <w:szCs w:val="24"/>
              </w:rPr>
              <w:t>La puntuación será proporcional al número de acciones que contengan el proyecto.</w:t>
            </w:r>
          </w:p>
        </w:tc>
        <w:tc>
          <w:tcPr>
            <w:tcW w:w="1969" w:type="dxa"/>
            <w:tcBorders>
              <w:top w:val="single" w:sz="4" w:space="0" w:color="auto"/>
              <w:left w:val="single" w:sz="4" w:space="0" w:color="auto"/>
              <w:bottom w:val="single" w:sz="4" w:space="0" w:color="auto"/>
              <w:right w:val="single" w:sz="4" w:space="0" w:color="auto"/>
            </w:tcBorders>
            <w:vAlign w:val="center"/>
          </w:tcPr>
          <w:p w:rsidR="00777EF1" w:rsidRPr="00E15477" w:rsidRDefault="00777EF1" w:rsidP="00777EF1">
            <w:pPr>
              <w:pStyle w:val="Prrafodelista2"/>
              <w:ind w:left="0"/>
              <w:jc w:val="center"/>
              <w:rPr>
                <w:rFonts w:ascii="Arial" w:hAnsi="Arial" w:cs="Arial"/>
                <w:b/>
                <w:sz w:val="24"/>
                <w:szCs w:val="24"/>
                <w:lang w:val="ca-ES"/>
              </w:rPr>
            </w:pPr>
            <w:r w:rsidRPr="00E15477">
              <w:rPr>
                <w:rFonts w:ascii="Arial" w:hAnsi="Arial" w:cs="Arial"/>
                <w:b/>
                <w:sz w:val="24"/>
                <w:szCs w:val="24"/>
                <w:lang w:val="ca-ES"/>
              </w:rPr>
              <w:t>Hasta 10 puntos</w:t>
            </w:r>
          </w:p>
        </w:tc>
      </w:tr>
      <w:tr w:rsidR="00165041" w:rsidRPr="00E15477" w:rsidTr="005A3FD7">
        <w:trPr>
          <w:cantSplit/>
        </w:trPr>
        <w:tc>
          <w:tcPr>
            <w:tcW w:w="6525" w:type="dxa"/>
            <w:tcBorders>
              <w:top w:val="single" w:sz="4" w:space="0" w:color="auto"/>
              <w:left w:val="single" w:sz="4" w:space="0" w:color="auto"/>
              <w:bottom w:val="single" w:sz="4" w:space="0" w:color="auto"/>
              <w:right w:val="single" w:sz="4" w:space="0" w:color="auto"/>
            </w:tcBorders>
            <w:vAlign w:val="center"/>
          </w:tcPr>
          <w:p w:rsidR="00165041" w:rsidRPr="00E15477" w:rsidRDefault="00165041" w:rsidP="00165041">
            <w:pPr>
              <w:pStyle w:val="Prrafodelista"/>
              <w:numPr>
                <w:ilvl w:val="0"/>
                <w:numId w:val="10"/>
              </w:numPr>
              <w:autoSpaceDE w:val="0"/>
              <w:autoSpaceDN w:val="0"/>
              <w:adjustRightInd w:val="0"/>
              <w:ind w:left="313" w:hanging="313"/>
              <w:contextualSpacing w:val="0"/>
              <w:jc w:val="both"/>
              <w:rPr>
                <w:rFonts w:ascii="Arial" w:hAnsi="Arial" w:cs="Arial"/>
                <w:b/>
                <w:bCs/>
                <w:sz w:val="24"/>
                <w:szCs w:val="24"/>
              </w:rPr>
            </w:pPr>
            <w:r w:rsidRPr="00E15477">
              <w:rPr>
                <w:rFonts w:ascii="Arial" w:hAnsi="Arial" w:cs="Arial"/>
                <w:b/>
                <w:bCs/>
                <w:sz w:val="24"/>
                <w:szCs w:val="24"/>
              </w:rPr>
              <w:t>Adecuación del proyecto a las líneas estratégicas ya los objetivos del Plan de Igualdad de Género Municipal vigente</w:t>
            </w:r>
          </w:p>
          <w:p w:rsidR="00165041" w:rsidRPr="00E15477" w:rsidRDefault="00165041" w:rsidP="00165041">
            <w:pPr>
              <w:pStyle w:val="Prrafodelista"/>
              <w:autoSpaceDE w:val="0"/>
              <w:autoSpaceDN w:val="0"/>
              <w:adjustRightInd w:val="0"/>
              <w:ind w:left="313"/>
              <w:contextualSpacing w:val="0"/>
              <w:jc w:val="both"/>
              <w:rPr>
                <w:rFonts w:ascii="Arial" w:hAnsi="Arial" w:cs="Arial"/>
                <w:b/>
                <w:bCs/>
                <w:sz w:val="24"/>
                <w:szCs w:val="24"/>
              </w:rPr>
            </w:pPr>
            <w:r w:rsidRPr="00E15477">
              <w:rPr>
                <w:rFonts w:ascii="Arial" w:hAnsi="Arial" w:cs="Arial"/>
                <w:bCs/>
                <w:sz w:val="24"/>
                <w:szCs w:val="24"/>
              </w:rPr>
              <w:t>La distribución de los puntos será proporcional según el % de adecuación.</w:t>
            </w:r>
          </w:p>
        </w:tc>
        <w:tc>
          <w:tcPr>
            <w:tcW w:w="1969" w:type="dxa"/>
            <w:tcBorders>
              <w:top w:val="single" w:sz="4" w:space="0" w:color="auto"/>
              <w:left w:val="single" w:sz="4" w:space="0" w:color="auto"/>
              <w:bottom w:val="single" w:sz="4" w:space="0" w:color="auto"/>
              <w:right w:val="single" w:sz="4" w:space="0" w:color="auto"/>
            </w:tcBorders>
            <w:vAlign w:val="center"/>
          </w:tcPr>
          <w:p w:rsidR="00165041" w:rsidRPr="00E15477" w:rsidRDefault="00165041" w:rsidP="00165041">
            <w:pPr>
              <w:pStyle w:val="Prrafodelista2"/>
              <w:ind w:left="0"/>
              <w:jc w:val="center"/>
              <w:rPr>
                <w:rFonts w:ascii="Arial" w:hAnsi="Arial" w:cs="Arial"/>
                <w:b/>
                <w:sz w:val="24"/>
                <w:szCs w:val="24"/>
                <w:lang w:val="ca-ES"/>
              </w:rPr>
            </w:pPr>
            <w:r w:rsidRPr="00E15477">
              <w:rPr>
                <w:rFonts w:ascii="Arial" w:hAnsi="Arial" w:cs="Arial"/>
                <w:b/>
                <w:sz w:val="24"/>
                <w:szCs w:val="24"/>
                <w:lang w:val="ca-ES"/>
              </w:rPr>
              <w:t>Hasta 10 puntos</w:t>
            </w:r>
          </w:p>
        </w:tc>
      </w:tr>
      <w:tr w:rsidR="00777EF1" w:rsidRPr="00E15477" w:rsidTr="005A3FD7">
        <w:trPr>
          <w:cantSplit/>
        </w:trPr>
        <w:tc>
          <w:tcPr>
            <w:tcW w:w="6525" w:type="dxa"/>
            <w:tcBorders>
              <w:top w:val="single" w:sz="4" w:space="0" w:color="auto"/>
              <w:left w:val="single" w:sz="4" w:space="0" w:color="auto"/>
              <w:bottom w:val="single" w:sz="4" w:space="0" w:color="auto"/>
              <w:right w:val="single" w:sz="4" w:space="0" w:color="auto"/>
            </w:tcBorders>
            <w:vAlign w:val="center"/>
          </w:tcPr>
          <w:p w:rsidR="00777EF1" w:rsidRPr="00E15477" w:rsidRDefault="00165041" w:rsidP="00165041">
            <w:pPr>
              <w:pStyle w:val="Prrafodelista2"/>
              <w:numPr>
                <w:ilvl w:val="1"/>
                <w:numId w:val="10"/>
              </w:numPr>
              <w:ind w:left="738" w:hanging="425"/>
              <w:jc w:val="both"/>
              <w:rPr>
                <w:rFonts w:ascii="Arial" w:hAnsi="Arial" w:cs="Arial"/>
                <w:sz w:val="24"/>
                <w:szCs w:val="24"/>
                <w:lang w:val="ca-ES"/>
              </w:rPr>
            </w:pPr>
            <w:r w:rsidRPr="00E15477">
              <w:rPr>
                <w:rFonts w:ascii="Arial" w:hAnsi="Arial" w:cs="Arial"/>
                <w:sz w:val="24"/>
                <w:szCs w:val="24"/>
                <w:lang w:val="ca-ES"/>
              </w:rPr>
              <w:t>Se adecua al 100% = 10 puntos</w:t>
            </w:r>
          </w:p>
        </w:tc>
        <w:tc>
          <w:tcPr>
            <w:tcW w:w="1969" w:type="dxa"/>
            <w:tcBorders>
              <w:top w:val="single" w:sz="4" w:space="0" w:color="auto"/>
              <w:left w:val="single" w:sz="4" w:space="0" w:color="auto"/>
              <w:bottom w:val="single" w:sz="4" w:space="0" w:color="auto"/>
              <w:right w:val="single" w:sz="4" w:space="0" w:color="auto"/>
            </w:tcBorders>
            <w:vAlign w:val="center"/>
          </w:tcPr>
          <w:p w:rsidR="00777EF1" w:rsidRPr="00E15477" w:rsidRDefault="00165041" w:rsidP="00777EF1">
            <w:pPr>
              <w:pStyle w:val="Prrafodelista2"/>
              <w:ind w:left="0"/>
              <w:jc w:val="center"/>
              <w:rPr>
                <w:rFonts w:ascii="Arial" w:hAnsi="Arial" w:cs="Arial"/>
                <w:sz w:val="24"/>
                <w:szCs w:val="24"/>
                <w:lang w:val="ca-ES"/>
              </w:rPr>
            </w:pPr>
            <w:r w:rsidRPr="00E15477">
              <w:rPr>
                <w:rFonts w:ascii="Arial" w:hAnsi="Arial" w:cs="Arial"/>
                <w:sz w:val="24"/>
                <w:szCs w:val="24"/>
                <w:lang w:val="ca-ES"/>
              </w:rPr>
              <w:t>10 puntos</w:t>
            </w:r>
          </w:p>
        </w:tc>
      </w:tr>
      <w:tr w:rsidR="00777EF1" w:rsidRPr="00E15477" w:rsidTr="005A3FD7">
        <w:trPr>
          <w:cantSplit/>
        </w:trPr>
        <w:tc>
          <w:tcPr>
            <w:tcW w:w="6525" w:type="dxa"/>
            <w:tcBorders>
              <w:top w:val="single" w:sz="4" w:space="0" w:color="auto"/>
              <w:left w:val="single" w:sz="4" w:space="0" w:color="auto"/>
              <w:bottom w:val="single" w:sz="4" w:space="0" w:color="auto"/>
              <w:right w:val="single" w:sz="4" w:space="0" w:color="auto"/>
            </w:tcBorders>
            <w:vAlign w:val="center"/>
          </w:tcPr>
          <w:p w:rsidR="00777EF1" w:rsidRPr="00E15477" w:rsidRDefault="00165041" w:rsidP="00165041">
            <w:pPr>
              <w:pStyle w:val="Prrafodelista2"/>
              <w:numPr>
                <w:ilvl w:val="1"/>
                <w:numId w:val="10"/>
              </w:numPr>
              <w:ind w:left="738" w:hanging="425"/>
              <w:jc w:val="both"/>
              <w:rPr>
                <w:rFonts w:ascii="Arial" w:hAnsi="Arial" w:cs="Arial"/>
                <w:sz w:val="24"/>
                <w:szCs w:val="24"/>
                <w:lang w:val="ca-ES"/>
              </w:rPr>
            </w:pPr>
            <w:r w:rsidRPr="00E15477">
              <w:rPr>
                <w:rFonts w:ascii="Arial" w:hAnsi="Arial" w:cs="Arial"/>
                <w:sz w:val="24"/>
                <w:szCs w:val="24"/>
                <w:lang w:val="ca-ES"/>
              </w:rPr>
              <w:t>Se adecua al 50% = 5 puntos</w:t>
            </w:r>
          </w:p>
        </w:tc>
        <w:tc>
          <w:tcPr>
            <w:tcW w:w="1969" w:type="dxa"/>
            <w:tcBorders>
              <w:top w:val="single" w:sz="4" w:space="0" w:color="auto"/>
              <w:left w:val="single" w:sz="4" w:space="0" w:color="auto"/>
              <w:bottom w:val="single" w:sz="4" w:space="0" w:color="auto"/>
              <w:right w:val="single" w:sz="4" w:space="0" w:color="auto"/>
            </w:tcBorders>
            <w:vAlign w:val="center"/>
          </w:tcPr>
          <w:p w:rsidR="00777EF1" w:rsidRPr="00E15477" w:rsidRDefault="00165041" w:rsidP="00777EF1">
            <w:pPr>
              <w:pStyle w:val="Prrafodelista2"/>
              <w:ind w:left="0"/>
              <w:jc w:val="center"/>
              <w:rPr>
                <w:rFonts w:ascii="Arial" w:hAnsi="Arial" w:cs="Arial"/>
                <w:sz w:val="24"/>
                <w:szCs w:val="24"/>
                <w:lang w:val="ca-ES"/>
              </w:rPr>
            </w:pPr>
            <w:r w:rsidRPr="00E15477">
              <w:rPr>
                <w:rFonts w:ascii="Arial" w:hAnsi="Arial" w:cs="Arial"/>
                <w:sz w:val="24"/>
                <w:szCs w:val="24"/>
                <w:lang w:val="ca-ES"/>
              </w:rPr>
              <w:t>5 puntos</w:t>
            </w:r>
          </w:p>
        </w:tc>
      </w:tr>
      <w:tr w:rsidR="00777EF1" w:rsidRPr="00E15477" w:rsidTr="005A3FD7">
        <w:trPr>
          <w:cantSplit/>
        </w:trPr>
        <w:tc>
          <w:tcPr>
            <w:tcW w:w="6525" w:type="dxa"/>
            <w:tcBorders>
              <w:top w:val="single" w:sz="4" w:space="0" w:color="auto"/>
              <w:left w:val="single" w:sz="4" w:space="0" w:color="auto"/>
              <w:bottom w:val="single" w:sz="4" w:space="0" w:color="auto"/>
              <w:right w:val="single" w:sz="4" w:space="0" w:color="auto"/>
            </w:tcBorders>
            <w:vAlign w:val="center"/>
          </w:tcPr>
          <w:p w:rsidR="00777EF1" w:rsidRPr="00E15477" w:rsidRDefault="00165041" w:rsidP="00165041">
            <w:pPr>
              <w:pStyle w:val="Prrafodelista"/>
              <w:numPr>
                <w:ilvl w:val="0"/>
                <w:numId w:val="10"/>
              </w:numPr>
              <w:autoSpaceDE w:val="0"/>
              <w:autoSpaceDN w:val="0"/>
              <w:adjustRightInd w:val="0"/>
              <w:ind w:left="313" w:hanging="313"/>
              <w:contextualSpacing w:val="0"/>
              <w:jc w:val="both"/>
              <w:rPr>
                <w:rFonts w:ascii="Arial" w:hAnsi="Arial" w:cs="Arial"/>
                <w:b/>
                <w:bCs/>
                <w:sz w:val="24"/>
                <w:szCs w:val="24"/>
              </w:rPr>
            </w:pPr>
            <w:r w:rsidRPr="00E15477">
              <w:rPr>
                <w:rFonts w:ascii="Arial" w:hAnsi="Arial" w:cs="Arial"/>
                <w:b/>
                <w:bCs/>
                <w:sz w:val="24"/>
                <w:szCs w:val="24"/>
              </w:rPr>
              <w:t>Participación en el Consejo Municipal de las Mujeres</w:t>
            </w:r>
          </w:p>
        </w:tc>
        <w:tc>
          <w:tcPr>
            <w:tcW w:w="1969" w:type="dxa"/>
            <w:tcBorders>
              <w:top w:val="single" w:sz="4" w:space="0" w:color="auto"/>
              <w:left w:val="single" w:sz="4" w:space="0" w:color="auto"/>
              <w:bottom w:val="single" w:sz="4" w:space="0" w:color="auto"/>
              <w:right w:val="single" w:sz="4" w:space="0" w:color="auto"/>
            </w:tcBorders>
            <w:vAlign w:val="center"/>
          </w:tcPr>
          <w:p w:rsidR="00777EF1" w:rsidRPr="00E15477" w:rsidRDefault="00165041" w:rsidP="00777EF1">
            <w:pPr>
              <w:pStyle w:val="Prrafodelista2"/>
              <w:ind w:left="0"/>
              <w:jc w:val="center"/>
              <w:rPr>
                <w:rFonts w:ascii="Arial" w:hAnsi="Arial" w:cs="Arial"/>
                <w:b/>
                <w:sz w:val="24"/>
                <w:szCs w:val="24"/>
                <w:lang w:val="ca-ES"/>
              </w:rPr>
            </w:pPr>
            <w:r w:rsidRPr="00E15477">
              <w:rPr>
                <w:rFonts w:ascii="Arial" w:hAnsi="Arial" w:cs="Arial"/>
                <w:b/>
                <w:sz w:val="24"/>
                <w:szCs w:val="24"/>
                <w:lang w:val="ca-ES"/>
              </w:rPr>
              <w:t>5 puntos</w:t>
            </w:r>
          </w:p>
        </w:tc>
      </w:tr>
      <w:tr w:rsidR="00777EF1" w:rsidRPr="00E15477" w:rsidTr="005A3FD7">
        <w:trPr>
          <w:cantSplit/>
        </w:trPr>
        <w:tc>
          <w:tcPr>
            <w:tcW w:w="6525" w:type="dxa"/>
            <w:tcBorders>
              <w:top w:val="single" w:sz="4" w:space="0" w:color="auto"/>
              <w:left w:val="single" w:sz="4" w:space="0" w:color="auto"/>
              <w:bottom w:val="single" w:sz="4" w:space="0" w:color="auto"/>
              <w:right w:val="single" w:sz="4" w:space="0" w:color="auto"/>
            </w:tcBorders>
            <w:vAlign w:val="center"/>
          </w:tcPr>
          <w:p w:rsidR="00165041" w:rsidRPr="00E15477" w:rsidRDefault="00165041" w:rsidP="00165041">
            <w:pPr>
              <w:pStyle w:val="Prrafodelista"/>
              <w:numPr>
                <w:ilvl w:val="0"/>
                <w:numId w:val="10"/>
              </w:numPr>
              <w:autoSpaceDE w:val="0"/>
              <w:autoSpaceDN w:val="0"/>
              <w:adjustRightInd w:val="0"/>
              <w:ind w:left="313" w:hanging="313"/>
              <w:contextualSpacing w:val="0"/>
              <w:jc w:val="both"/>
              <w:rPr>
                <w:rFonts w:ascii="Arial" w:hAnsi="Arial" w:cs="Arial"/>
                <w:b/>
                <w:bCs/>
                <w:sz w:val="24"/>
                <w:szCs w:val="24"/>
              </w:rPr>
            </w:pPr>
            <w:r w:rsidRPr="00E15477">
              <w:rPr>
                <w:rFonts w:ascii="Arial" w:hAnsi="Arial" w:cs="Arial"/>
                <w:b/>
                <w:bCs/>
                <w:sz w:val="24"/>
                <w:szCs w:val="24"/>
              </w:rPr>
              <w:t>Participación y colaboración activa, desde el Consejo Municipal de las Mujeres, a las actividades de sensibilización de la conmemoración del 8 de marzo - Día Internacional de las Mujeres - , 28 de mayo - Día Internacional de Acción por la Salud de las Mujeres - , 19 de octubre - Día Internacional contra el Cáncer de mama - , 25 de noviembre - Día Internacional contra la violencia hacia las mujeres.</w:t>
            </w:r>
          </w:p>
          <w:p w:rsidR="00777EF1" w:rsidRPr="00E15477" w:rsidRDefault="00165041" w:rsidP="00165041">
            <w:pPr>
              <w:pStyle w:val="Prrafodelista"/>
              <w:autoSpaceDE w:val="0"/>
              <w:autoSpaceDN w:val="0"/>
              <w:adjustRightInd w:val="0"/>
              <w:ind w:left="313"/>
              <w:contextualSpacing w:val="0"/>
              <w:jc w:val="both"/>
              <w:rPr>
                <w:rFonts w:ascii="Arial" w:hAnsi="Arial" w:cs="Arial"/>
                <w:bCs/>
                <w:sz w:val="24"/>
                <w:szCs w:val="24"/>
              </w:rPr>
            </w:pPr>
            <w:r w:rsidRPr="00E15477">
              <w:rPr>
                <w:rFonts w:ascii="Arial" w:hAnsi="Arial" w:cs="Arial"/>
                <w:bCs/>
                <w:sz w:val="24"/>
                <w:szCs w:val="24"/>
              </w:rPr>
              <w:t>La puntuación será proporcional al número de jornadas.</w:t>
            </w:r>
          </w:p>
        </w:tc>
        <w:tc>
          <w:tcPr>
            <w:tcW w:w="1969" w:type="dxa"/>
            <w:tcBorders>
              <w:top w:val="single" w:sz="4" w:space="0" w:color="auto"/>
              <w:left w:val="single" w:sz="4" w:space="0" w:color="auto"/>
              <w:bottom w:val="single" w:sz="4" w:space="0" w:color="auto"/>
              <w:right w:val="single" w:sz="4" w:space="0" w:color="auto"/>
            </w:tcBorders>
            <w:vAlign w:val="center"/>
          </w:tcPr>
          <w:p w:rsidR="00777EF1" w:rsidRPr="00E15477" w:rsidRDefault="00165041" w:rsidP="00777EF1">
            <w:pPr>
              <w:pStyle w:val="Prrafodelista2"/>
              <w:ind w:left="0"/>
              <w:jc w:val="center"/>
              <w:rPr>
                <w:rFonts w:ascii="Arial" w:hAnsi="Arial" w:cs="Arial"/>
                <w:b/>
                <w:sz w:val="24"/>
                <w:szCs w:val="24"/>
                <w:lang w:val="ca-ES"/>
              </w:rPr>
            </w:pPr>
            <w:r w:rsidRPr="00E15477">
              <w:rPr>
                <w:rFonts w:ascii="Arial" w:hAnsi="Arial" w:cs="Arial"/>
                <w:b/>
                <w:sz w:val="24"/>
                <w:szCs w:val="24"/>
                <w:lang w:val="ca-ES"/>
              </w:rPr>
              <w:t>Hasta 15 puntos</w:t>
            </w:r>
          </w:p>
        </w:tc>
      </w:tr>
      <w:tr w:rsidR="00777EF1" w:rsidRPr="00E15477" w:rsidTr="005A3FD7">
        <w:trPr>
          <w:cantSplit/>
        </w:trPr>
        <w:tc>
          <w:tcPr>
            <w:tcW w:w="6525" w:type="dxa"/>
            <w:tcBorders>
              <w:top w:val="single" w:sz="4" w:space="0" w:color="auto"/>
              <w:left w:val="single" w:sz="4" w:space="0" w:color="auto"/>
              <w:bottom w:val="single" w:sz="4" w:space="0" w:color="auto"/>
              <w:right w:val="single" w:sz="4" w:space="0" w:color="auto"/>
            </w:tcBorders>
            <w:vAlign w:val="center"/>
          </w:tcPr>
          <w:p w:rsidR="00777EF1" w:rsidRPr="00E15477" w:rsidRDefault="005A3FD7" w:rsidP="005A3FD7">
            <w:pPr>
              <w:pStyle w:val="Prrafodelista"/>
              <w:numPr>
                <w:ilvl w:val="0"/>
                <w:numId w:val="10"/>
              </w:numPr>
              <w:autoSpaceDE w:val="0"/>
              <w:autoSpaceDN w:val="0"/>
              <w:adjustRightInd w:val="0"/>
              <w:ind w:left="313" w:hanging="313"/>
              <w:contextualSpacing w:val="0"/>
              <w:jc w:val="both"/>
              <w:rPr>
                <w:rFonts w:ascii="Arial" w:hAnsi="Arial" w:cs="Arial"/>
                <w:b/>
                <w:bCs/>
                <w:sz w:val="24"/>
                <w:szCs w:val="24"/>
              </w:rPr>
            </w:pPr>
            <w:r w:rsidRPr="00E15477">
              <w:rPr>
                <w:rFonts w:ascii="Arial" w:hAnsi="Arial" w:cs="Arial"/>
                <w:b/>
                <w:bCs/>
                <w:sz w:val="24"/>
                <w:szCs w:val="24"/>
              </w:rPr>
              <w:lastRenderedPageBreak/>
              <w:t>Número total de personas asociadas en el último año (media anual desde el 1 de enero al 31 de diciembre del año anterior a la convocatoria): 100 asociadas o más</w:t>
            </w:r>
          </w:p>
        </w:tc>
        <w:tc>
          <w:tcPr>
            <w:tcW w:w="1969" w:type="dxa"/>
            <w:tcBorders>
              <w:top w:val="single" w:sz="4" w:space="0" w:color="auto"/>
              <w:left w:val="single" w:sz="4" w:space="0" w:color="auto"/>
              <w:bottom w:val="single" w:sz="4" w:space="0" w:color="auto"/>
              <w:right w:val="single" w:sz="4" w:space="0" w:color="auto"/>
            </w:tcBorders>
            <w:vAlign w:val="center"/>
          </w:tcPr>
          <w:p w:rsidR="00777EF1" w:rsidRPr="00E15477" w:rsidRDefault="005A3FD7" w:rsidP="00777EF1">
            <w:pPr>
              <w:pStyle w:val="Prrafodelista2"/>
              <w:ind w:left="0"/>
              <w:jc w:val="center"/>
              <w:rPr>
                <w:rFonts w:ascii="Arial" w:hAnsi="Arial" w:cs="Arial"/>
                <w:b/>
                <w:sz w:val="24"/>
                <w:szCs w:val="24"/>
                <w:lang w:val="ca-ES"/>
              </w:rPr>
            </w:pPr>
            <w:r w:rsidRPr="00E15477">
              <w:rPr>
                <w:rFonts w:ascii="Arial" w:hAnsi="Arial" w:cs="Arial"/>
                <w:b/>
                <w:sz w:val="24"/>
                <w:szCs w:val="24"/>
                <w:lang w:val="ca-ES"/>
              </w:rPr>
              <w:t>5 puntos</w:t>
            </w:r>
          </w:p>
        </w:tc>
      </w:tr>
      <w:tr w:rsidR="00777EF1" w:rsidRPr="00E15477" w:rsidTr="005A3FD7">
        <w:trPr>
          <w:cantSplit/>
        </w:trPr>
        <w:tc>
          <w:tcPr>
            <w:tcW w:w="6525" w:type="dxa"/>
            <w:tcBorders>
              <w:top w:val="single" w:sz="4" w:space="0" w:color="auto"/>
              <w:left w:val="single" w:sz="4" w:space="0" w:color="auto"/>
              <w:bottom w:val="single" w:sz="4" w:space="0" w:color="auto"/>
              <w:right w:val="single" w:sz="4" w:space="0" w:color="auto"/>
            </w:tcBorders>
            <w:vAlign w:val="center"/>
          </w:tcPr>
          <w:p w:rsidR="003B59C4" w:rsidRPr="00E15477" w:rsidRDefault="003B59C4" w:rsidP="003B59C4">
            <w:pPr>
              <w:pStyle w:val="Prrafodelista"/>
              <w:numPr>
                <w:ilvl w:val="0"/>
                <w:numId w:val="10"/>
              </w:numPr>
              <w:autoSpaceDE w:val="0"/>
              <w:autoSpaceDN w:val="0"/>
              <w:adjustRightInd w:val="0"/>
              <w:ind w:left="313" w:hanging="313"/>
              <w:contextualSpacing w:val="0"/>
              <w:jc w:val="both"/>
              <w:rPr>
                <w:rFonts w:ascii="Arial" w:hAnsi="Arial" w:cs="Arial"/>
                <w:b/>
                <w:bCs/>
                <w:sz w:val="24"/>
                <w:szCs w:val="24"/>
              </w:rPr>
            </w:pPr>
            <w:r w:rsidRPr="00E15477">
              <w:rPr>
                <w:rFonts w:ascii="Arial" w:hAnsi="Arial" w:cs="Arial"/>
                <w:b/>
                <w:bCs/>
                <w:sz w:val="24"/>
                <w:szCs w:val="24"/>
              </w:rPr>
              <w:t>Número de actividades accesibles y abiertas a toda la población realizadas en el último año</w:t>
            </w:r>
          </w:p>
          <w:p w:rsidR="00777EF1" w:rsidRPr="00E15477" w:rsidRDefault="003B59C4" w:rsidP="003B59C4">
            <w:pPr>
              <w:pStyle w:val="Prrafodelista"/>
              <w:autoSpaceDE w:val="0"/>
              <w:autoSpaceDN w:val="0"/>
              <w:adjustRightInd w:val="0"/>
              <w:ind w:left="313"/>
              <w:contextualSpacing w:val="0"/>
              <w:jc w:val="both"/>
              <w:rPr>
                <w:rFonts w:ascii="Arial" w:hAnsi="Arial" w:cs="Arial"/>
                <w:b/>
                <w:bCs/>
                <w:sz w:val="24"/>
                <w:szCs w:val="24"/>
              </w:rPr>
            </w:pPr>
            <w:r w:rsidRPr="00E15477">
              <w:rPr>
                <w:rFonts w:ascii="Arial" w:hAnsi="Arial" w:cs="Arial"/>
                <w:bCs/>
                <w:sz w:val="24"/>
                <w:szCs w:val="24"/>
              </w:rPr>
              <w:t>La puntuación será proporcional en relación con el total de actividades que forman el proyecto.</w:t>
            </w:r>
          </w:p>
        </w:tc>
        <w:tc>
          <w:tcPr>
            <w:tcW w:w="1969" w:type="dxa"/>
            <w:tcBorders>
              <w:top w:val="single" w:sz="4" w:space="0" w:color="auto"/>
              <w:left w:val="single" w:sz="4" w:space="0" w:color="auto"/>
              <w:bottom w:val="single" w:sz="4" w:space="0" w:color="auto"/>
              <w:right w:val="single" w:sz="4" w:space="0" w:color="auto"/>
            </w:tcBorders>
            <w:vAlign w:val="center"/>
          </w:tcPr>
          <w:p w:rsidR="00777EF1" w:rsidRPr="00E15477" w:rsidRDefault="003B59C4" w:rsidP="00777EF1">
            <w:pPr>
              <w:pStyle w:val="Prrafodelista2"/>
              <w:ind w:left="0"/>
              <w:jc w:val="center"/>
              <w:rPr>
                <w:rFonts w:ascii="Arial" w:hAnsi="Arial" w:cs="Arial"/>
                <w:b/>
                <w:sz w:val="24"/>
                <w:szCs w:val="24"/>
                <w:lang w:val="ca-ES"/>
              </w:rPr>
            </w:pPr>
            <w:r w:rsidRPr="00E15477">
              <w:rPr>
                <w:rFonts w:ascii="Arial" w:hAnsi="Arial" w:cs="Arial"/>
                <w:b/>
                <w:sz w:val="24"/>
                <w:szCs w:val="24"/>
                <w:lang w:val="ca-ES"/>
              </w:rPr>
              <w:t>Hasta 5 puntos</w:t>
            </w:r>
          </w:p>
        </w:tc>
      </w:tr>
      <w:tr w:rsidR="00777EF1" w:rsidRPr="00E15477" w:rsidTr="005A3FD7">
        <w:trPr>
          <w:cantSplit/>
        </w:trPr>
        <w:tc>
          <w:tcPr>
            <w:tcW w:w="6525" w:type="dxa"/>
            <w:tcBorders>
              <w:top w:val="single" w:sz="4" w:space="0" w:color="auto"/>
              <w:left w:val="single" w:sz="4" w:space="0" w:color="auto"/>
              <w:bottom w:val="single" w:sz="4" w:space="0" w:color="auto"/>
              <w:right w:val="single" w:sz="4" w:space="0" w:color="auto"/>
            </w:tcBorders>
            <w:vAlign w:val="center"/>
          </w:tcPr>
          <w:p w:rsidR="00777EF1" w:rsidRPr="00E15477" w:rsidRDefault="003B59C4" w:rsidP="005B478B">
            <w:pPr>
              <w:pStyle w:val="Prrafodelista"/>
              <w:numPr>
                <w:ilvl w:val="0"/>
                <w:numId w:val="10"/>
              </w:numPr>
              <w:autoSpaceDE w:val="0"/>
              <w:autoSpaceDN w:val="0"/>
              <w:adjustRightInd w:val="0"/>
              <w:ind w:left="313" w:hanging="313"/>
              <w:contextualSpacing w:val="0"/>
              <w:jc w:val="both"/>
              <w:rPr>
                <w:rFonts w:ascii="Arial" w:hAnsi="Arial" w:cs="Arial"/>
                <w:b/>
                <w:bCs/>
                <w:sz w:val="24"/>
                <w:szCs w:val="24"/>
              </w:rPr>
            </w:pPr>
            <w:r w:rsidRPr="00E15477">
              <w:rPr>
                <w:rFonts w:ascii="Arial" w:hAnsi="Arial" w:cs="Arial"/>
                <w:b/>
                <w:bCs/>
                <w:sz w:val="24"/>
                <w:szCs w:val="24"/>
              </w:rPr>
              <w:t>Criterios de igualdad de género</w:t>
            </w:r>
          </w:p>
        </w:tc>
        <w:tc>
          <w:tcPr>
            <w:tcW w:w="1969" w:type="dxa"/>
            <w:tcBorders>
              <w:top w:val="single" w:sz="4" w:space="0" w:color="auto"/>
              <w:left w:val="single" w:sz="4" w:space="0" w:color="auto"/>
              <w:bottom w:val="single" w:sz="4" w:space="0" w:color="auto"/>
              <w:right w:val="single" w:sz="4" w:space="0" w:color="auto"/>
            </w:tcBorders>
            <w:vAlign w:val="center"/>
          </w:tcPr>
          <w:p w:rsidR="00777EF1" w:rsidRPr="00E15477" w:rsidRDefault="005B478B" w:rsidP="00777EF1">
            <w:pPr>
              <w:pStyle w:val="Prrafodelista2"/>
              <w:ind w:left="0"/>
              <w:jc w:val="center"/>
              <w:rPr>
                <w:rFonts w:ascii="Arial" w:hAnsi="Arial" w:cs="Arial"/>
                <w:b/>
                <w:sz w:val="24"/>
                <w:szCs w:val="24"/>
                <w:lang w:val="ca-ES"/>
              </w:rPr>
            </w:pPr>
            <w:r w:rsidRPr="00E15477">
              <w:rPr>
                <w:rFonts w:ascii="Arial" w:hAnsi="Arial" w:cs="Arial"/>
                <w:b/>
                <w:sz w:val="24"/>
                <w:szCs w:val="24"/>
                <w:lang w:val="ca-ES"/>
              </w:rPr>
              <w:t>Hasta 6 puntos</w:t>
            </w:r>
          </w:p>
        </w:tc>
      </w:tr>
      <w:tr w:rsidR="003B59C4" w:rsidRPr="00E15477" w:rsidTr="004941D5">
        <w:trPr>
          <w:cantSplit/>
        </w:trPr>
        <w:tc>
          <w:tcPr>
            <w:tcW w:w="6525" w:type="dxa"/>
            <w:tcBorders>
              <w:top w:val="single" w:sz="4" w:space="0" w:color="auto"/>
              <w:left w:val="single" w:sz="4" w:space="0" w:color="auto"/>
              <w:bottom w:val="single" w:sz="4" w:space="0" w:color="auto"/>
              <w:right w:val="single" w:sz="4" w:space="0" w:color="auto"/>
            </w:tcBorders>
          </w:tcPr>
          <w:p w:rsidR="003B59C4" w:rsidRPr="00E15477" w:rsidRDefault="003B59C4" w:rsidP="003B59C4">
            <w:pPr>
              <w:pStyle w:val="Prrafodelista2"/>
              <w:numPr>
                <w:ilvl w:val="1"/>
                <w:numId w:val="10"/>
              </w:numPr>
              <w:ind w:left="738" w:hanging="425"/>
              <w:jc w:val="both"/>
              <w:rPr>
                <w:rFonts w:ascii="Arial" w:hAnsi="Arial" w:cs="Arial"/>
                <w:sz w:val="24"/>
                <w:szCs w:val="24"/>
                <w:lang w:val="ca-ES"/>
              </w:rPr>
            </w:pPr>
            <w:r w:rsidRPr="00E15477">
              <w:rPr>
                <w:rFonts w:ascii="Arial" w:hAnsi="Arial" w:cs="Arial"/>
                <w:sz w:val="24"/>
                <w:szCs w:val="24"/>
                <w:lang w:val="ca-ES"/>
              </w:rPr>
              <w:t>Que las Juntas Directivas y/o los órganos de dirección o administración incorporen a mujeres.</w:t>
            </w:r>
          </w:p>
        </w:tc>
        <w:tc>
          <w:tcPr>
            <w:tcW w:w="1969" w:type="dxa"/>
            <w:tcBorders>
              <w:top w:val="single" w:sz="4" w:space="0" w:color="auto"/>
              <w:left w:val="single" w:sz="4" w:space="0" w:color="auto"/>
              <w:bottom w:val="single" w:sz="4" w:space="0" w:color="auto"/>
              <w:right w:val="single" w:sz="4" w:space="0" w:color="auto"/>
            </w:tcBorders>
            <w:vAlign w:val="center"/>
          </w:tcPr>
          <w:p w:rsidR="003B59C4" w:rsidRPr="00E15477" w:rsidRDefault="005B478B" w:rsidP="003B59C4">
            <w:pPr>
              <w:pStyle w:val="Prrafodelista2"/>
              <w:ind w:left="0"/>
              <w:jc w:val="center"/>
              <w:rPr>
                <w:rFonts w:ascii="Arial" w:hAnsi="Arial" w:cs="Arial"/>
                <w:sz w:val="24"/>
                <w:szCs w:val="24"/>
                <w:lang w:val="ca-ES"/>
              </w:rPr>
            </w:pPr>
            <w:r w:rsidRPr="00E15477">
              <w:rPr>
                <w:rFonts w:ascii="Arial" w:hAnsi="Arial" w:cs="Arial"/>
                <w:sz w:val="24"/>
                <w:szCs w:val="24"/>
                <w:lang w:val="ca-ES"/>
              </w:rPr>
              <w:t>1 punto</w:t>
            </w:r>
          </w:p>
        </w:tc>
      </w:tr>
      <w:tr w:rsidR="003B59C4" w:rsidRPr="00E15477" w:rsidTr="004941D5">
        <w:trPr>
          <w:cantSplit/>
        </w:trPr>
        <w:tc>
          <w:tcPr>
            <w:tcW w:w="6525" w:type="dxa"/>
            <w:tcBorders>
              <w:top w:val="single" w:sz="4" w:space="0" w:color="auto"/>
              <w:left w:val="single" w:sz="4" w:space="0" w:color="auto"/>
              <w:bottom w:val="single" w:sz="4" w:space="0" w:color="auto"/>
              <w:right w:val="single" w:sz="4" w:space="0" w:color="auto"/>
            </w:tcBorders>
          </w:tcPr>
          <w:p w:rsidR="003B59C4" w:rsidRPr="00E15477" w:rsidRDefault="003B59C4" w:rsidP="003B59C4">
            <w:pPr>
              <w:pStyle w:val="Prrafodelista2"/>
              <w:numPr>
                <w:ilvl w:val="1"/>
                <w:numId w:val="10"/>
              </w:numPr>
              <w:ind w:left="738" w:hanging="425"/>
              <w:jc w:val="both"/>
              <w:rPr>
                <w:rFonts w:ascii="Arial" w:hAnsi="Arial" w:cs="Arial"/>
                <w:sz w:val="24"/>
                <w:szCs w:val="24"/>
                <w:lang w:val="ca-ES"/>
              </w:rPr>
            </w:pPr>
            <w:r w:rsidRPr="00E15477">
              <w:rPr>
                <w:rFonts w:ascii="Arial" w:hAnsi="Arial" w:cs="Arial"/>
                <w:sz w:val="24"/>
                <w:szCs w:val="24"/>
                <w:lang w:val="ca-ES"/>
              </w:rPr>
              <w:t>Que la entidad lleve a cabo acciones de fomento de igualdad de género (Planes de igualdad y/u otras acciones).</w:t>
            </w:r>
          </w:p>
        </w:tc>
        <w:tc>
          <w:tcPr>
            <w:tcW w:w="1969" w:type="dxa"/>
            <w:tcBorders>
              <w:top w:val="single" w:sz="4" w:space="0" w:color="auto"/>
              <w:left w:val="single" w:sz="4" w:space="0" w:color="auto"/>
              <w:bottom w:val="single" w:sz="4" w:space="0" w:color="auto"/>
              <w:right w:val="single" w:sz="4" w:space="0" w:color="auto"/>
            </w:tcBorders>
            <w:vAlign w:val="center"/>
          </w:tcPr>
          <w:p w:rsidR="003B59C4" w:rsidRPr="00E15477" w:rsidRDefault="005B478B" w:rsidP="003B59C4">
            <w:pPr>
              <w:pStyle w:val="Prrafodelista2"/>
              <w:ind w:left="0"/>
              <w:jc w:val="center"/>
              <w:rPr>
                <w:rFonts w:ascii="Arial" w:hAnsi="Arial" w:cs="Arial"/>
                <w:sz w:val="24"/>
                <w:szCs w:val="24"/>
                <w:lang w:val="ca-ES"/>
              </w:rPr>
            </w:pPr>
            <w:r w:rsidRPr="00E15477">
              <w:rPr>
                <w:rFonts w:ascii="Arial" w:hAnsi="Arial" w:cs="Arial"/>
                <w:sz w:val="24"/>
                <w:szCs w:val="24"/>
                <w:lang w:val="ca-ES"/>
              </w:rPr>
              <w:t>1 punto</w:t>
            </w:r>
          </w:p>
        </w:tc>
      </w:tr>
      <w:tr w:rsidR="003B59C4" w:rsidRPr="00E15477" w:rsidTr="004941D5">
        <w:trPr>
          <w:cantSplit/>
        </w:trPr>
        <w:tc>
          <w:tcPr>
            <w:tcW w:w="6525" w:type="dxa"/>
            <w:tcBorders>
              <w:top w:val="single" w:sz="4" w:space="0" w:color="auto"/>
              <w:left w:val="single" w:sz="4" w:space="0" w:color="auto"/>
              <w:bottom w:val="single" w:sz="4" w:space="0" w:color="auto"/>
              <w:right w:val="single" w:sz="4" w:space="0" w:color="auto"/>
            </w:tcBorders>
          </w:tcPr>
          <w:p w:rsidR="003B59C4" w:rsidRPr="00E15477" w:rsidRDefault="003B59C4" w:rsidP="003B59C4">
            <w:pPr>
              <w:pStyle w:val="Prrafodelista2"/>
              <w:numPr>
                <w:ilvl w:val="1"/>
                <w:numId w:val="10"/>
              </w:numPr>
              <w:ind w:left="738" w:hanging="425"/>
              <w:jc w:val="both"/>
              <w:rPr>
                <w:rFonts w:ascii="Arial" w:hAnsi="Arial" w:cs="Arial"/>
                <w:sz w:val="24"/>
                <w:szCs w:val="24"/>
                <w:lang w:val="ca-ES"/>
              </w:rPr>
            </w:pPr>
            <w:r w:rsidRPr="00E15477">
              <w:rPr>
                <w:rFonts w:ascii="Arial" w:hAnsi="Arial" w:cs="Arial"/>
                <w:sz w:val="24"/>
                <w:szCs w:val="24"/>
                <w:lang w:val="ca-ES"/>
              </w:rPr>
              <w:t>Que la entidad participe en actos vinculados al Día internacional de las mujeres (8 de marzo) y al Día internacional contra la violencia hacia las mujeres (25 de noviembre).</w:t>
            </w:r>
          </w:p>
        </w:tc>
        <w:tc>
          <w:tcPr>
            <w:tcW w:w="1969" w:type="dxa"/>
            <w:tcBorders>
              <w:top w:val="single" w:sz="4" w:space="0" w:color="auto"/>
              <w:left w:val="single" w:sz="4" w:space="0" w:color="auto"/>
              <w:bottom w:val="single" w:sz="4" w:space="0" w:color="auto"/>
              <w:right w:val="single" w:sz="4" w:space="0" w:color="auto"/>
            </w:tcBorders>
            <w:vAlign w:val="center"/>
          </w:tcPr>
          <w:p w:rsidR="003B59C4" w:rsidRPr="00E15477" w:rsidRDefault="005B478B" w:rsidP="003B59C4">
            <w:pPr>
              <w:pStyle w:val="Prrafodelista2"/>
              <w:ind w:left="0"/>
              <w:jc w:val="center"/>
              <w:rPr>
                <w:rFonts w:ascii="Arial" w:hAnsi="Arial" w:cs="Arial"/>
                <w:sz w:val="24"/>
                <w:szCs w:val="24"/>
                <w:lang w:val="ca-ES"/>
              </w:rPr>
            </w:pPr>
            <w:r w:rsidRPr="00E15477">
              <w:rPr>
                <w:rFonts w:ascii="Arial" w:hAnsi="Arial" w:cs="Arial"/>
                <w:sz w:val="24"/>
                <w:szCs w:val="24"/>
                <w:lang w:val="ca-ES"/>
              </w:rPr>
              <w:t>1 punto</w:t>
            </w:r>
          </w:p>
        </w:tc>
      </w:tr>
      <w:tr w:rsidR="003B59C4" w:rsidRPr="00E15477" w:rsidTr="004941D5">
        <w:trPr>
          <w:cantSplit/>
        </w:trPr>
        <w:tc>
          <w:tcPr>
            <w:tcW w:w="6525" w:type="dxa"/>
            <w:tcBorders>
              <w:top w:val="single" w:sz="4" w:space="0" w:color="auto"/>
              <w:left w:val="single" w:sz="4" w:space="0" w:color="auto"/>
              <w:bottom w:val="single" w:sz="4" w:space="0" w:color="auto"/>
              <w:right w:val="single" w:sz="4" w:space="0" w:color="auto"/>
            </w:tcBorders>
          </w:tcPr>
          <w:p w:rsidR="003B59C4" w:rsidRPr="00E15477" w:rsidRDefault="003B59C4" w:rsidP="005B478B">
            <w:pPr>
              <w:pStyle w:val="Prrafodelista2"/>
              <w:numPr>
                <w:ilvl w:val="1"/>
                <w:numId w:val="10"/>
              </w:numPr>
              <w:ind w:left="738" w:hanging="425"/>
              <w:jc w:val="both"/>
              <w:rPr>
                <w:rFonts w:ascii="Arial" w:hAnsi="Arial" w:cs="Arial"/>
                <w:sz w:val="24"/>
                <w:szCs w:val="24"/>
                <w:lang w:val="ca-ES"/>
              </w:rPr>
            </w:pPr>
            <w:r w:rsidRPr="00E15477">
              <w:rPr>
                <w:rFonts w:ascii="Arial" w:hAnsi="Arial" w:cs="Arial"/>
                <w:sz w:val="24"/>
                <w:szCs w:val="24"/>
                <w:lang w:val="ca-ES"/>
              </w:rPr>
              <w:t>Que la entidad programe y ejecute para la totalidad de las personas asociadas, la sesión formativa contemplada en el apartado 5 del Protocolo de actuación para unas fiestas libres de agresiones sexistas en Esplugues</w:t>
            </w:r>
          </w:p>
        </w:tc>
        <w:tc>
          <w:tcPr>
            <w:tcW w:w="1969" w:type="dxa"/>
            <w:tcBorders>
              <w:top w:val="single" w:sz="4" w:space="0" w:color="auto"/>
              <w:left w:val="single" w:sz="4" w:space="0" w:color="auto"/>
              <w:bottom w:val="single" w:sz="4" w:space="0" w:color="auto"/>
              <w:right w:val="single" w:sz="4" w:space="0" w:color="auto"/>
            </w:tcBorders>
            <w:vAlign w:val="center"/>
          </w:tcPr>
          <w:p w:rsidR="003B59C4" w:rsidRPr="00E15477" w:rsidRDefault="005B478B" w:rsidP="003B59C4">
            <w:pPr>
              <w:pStyle w:val="Prrafodelista2"/>
              <w:ind w:left="0"/>
              <w:jc w:val="center"/>
              <w:rPr>
                <w:rFonts w:ascii="Arial" w:hAnsi="Arial" w:cs="Arial"/>
                <w:sz w:val="24"/>
                <w:szCs w:val="24"/>
                <w:lang w:val="ca-ES"/>
              </w:rPr>
            </w:pPr>
            <w:r w:rsidRPr="00E15477">
              <w:rPr>
                <w:rFonts w:ascii="Arial" w:hAnsi="Arial" w:cs="Arial"/>
                <w:sz w:val="24"/>
                <w:szCs w:val="24"/>
                <w:lang w:val="ca-ES"/>
              </w:rPr>
              <w:t>1 punto</w:t>
            </w:r>
          </w:p>
        </w:tc>
      </w:tr>
      <w:tr w:rsidR="003B59C4" w:rsidRPr="00E15477" w:rsidTr="004941D5">
        <w:trPr>
          <w:cantSplit/>
        </w:trPr>
        <w:tc>
          <w:tcPr>
            <w:tcW w:w="6525" w:type="dxa"/>
            <w:tcBorders>
              <w:top w:val="single" w:sz="4" w:space="0" w:color="auto"/>
              <w:left w:val="single" w:sz="4" w:space="0" w:color="auto"/>
              <w:bottom w:val="single" w:sz="4" w:space="0" w:color="auto"/>
              <w:right w:val="single" w:sz="4" w:space="0" w:color="auto"/>
            </w:tcBorders>
          </w:tcPr>
          <w:p w:rsidR="003B59C4" w:rsidRPr="00E15477" w:rsidRDefault="003B59C4" w:rsidP="005B478B">
            <w:pPr>
              <w:pStyle w:val="Prrafodelista2"/>
              <w:numPr>
                <w:ilvl w:val="1"/>
                <w:numId w:val="10"/>
              </w:numPr>
              <w:ind w:left="738" w:hanging="425"/>
              <w:jc w:val="both"/>
              <w:rPr>
                <w:rFonts w:ascii="Arial" w:hAnsi="Arial" w:cs="Arial"/>
                <w:sz w:val="24"/>
                <w:szCs w:val="24"/>
                <w:lang w:val="ca-ES"/>
              </w:rPr>
            </w:pPr>
            <w:r w:rsidRPr="00E15477">
              <w:rPr>
                <w:rFonts w:ascii="Arial" w:hAnsi="Arial" w:cs="Arial"/>
                <w:sz w:val="24"/>
                <w:szCs w:val="24"/>
                <w:lang w:val="ca-ES"/>
              </w:rPr>
              <w:t>Que la Entidad promueva de forma efectiva la participación y la incorporación de personas asociadas a la Red de Agentes Preventivas.</w:t>
            </w:r>
          </w:p>
        </w:tc>
        <w:tc>
          <w:tcPr>
            <w:tcW w:w="1969" w:type="dxa"/>
            <w:tcBorders>
              <w:top w:val="single" w:sz="4" w:space="0" w:color="auto"/>
              <w:left w:val="single" w:sz="4" w:space="0" w:color="auto"/>
              <w:bottom w:val="single" w:sz="4" w:space="0" w:color="auto"/>
              <w:right w:val="single" w:sz="4" w:space="0" w:color="auto"/>
            </w:tcBorders>
            <w:vAlign w:val="center"/>
          </w:tcPr>
          <w:p w:rsidR="003B59C4" w:rsidRPr="00E15477" w:rsidRDefault="005B478B" w:rsidP="003B59C4">
            <w:pPr>
              <w:pStyle w:val="Prrafodelista2"/>
              <w:ind w:left="0"/>
              <w:jc w:val="center"/>
              <w:rPr>
                <w:rFonts w:ascii="Arial" w:hAnsi="Arial" w:cs="Arial"/>
                <w:sz w:val="24"/>
                <w:szCs w:val="24"/>
                <w:lang w:val="ca-ES"/>
              </w:rPr>
            </w:pPr>
            <w:r w:rsidRPr="00E15477">
              <w:rPr>
                <w:rFonts w:ascii="Arial" w:hAnsi="Arial" w:cs="Arial"/>
                <w:sz w:val="24"/>
                <w:szCs w:val="24"/>
                <w:lang w:val="ca-ES"/>
              </w:rPr>
              <w:t>2 puntos</w:t>
            </w:r>
          </w:p>
        </w:tc>
      </w:tr>
    </w:tbl>
    <w:p w:rsidR="00777EF1" w:rsidRPr="00E15477" w:rsidRDefault="00777EF1" w:rsidP="00D7102D">
      <w:pPr>
        <w:pStyle w:val="Prrafodelista2"/>
        <w:spacing w:after="0" w:line="240" w:lineRule="auto"/>
        <w:ind w:left="0"/>
        <w:jc w:val="both"/>
        <w:rPr>
          <w:rFonts w:ascii="Arial" w:hAnsi="Arial" w:cs="Arial"/>
          <w:sz w:val="24"/>
          <w:szCs w:val="24"/>
          <w:lang w:val="ca-ES"/>
        </w:rPr>
      </w:pPr>
    </w:p>
    <w:p w:rsidR="00D7102D" w:rsidRPr="00E15477" w:rsidRDefault="00D7102D" w:rsidP="00CD5031">
      <w:pPr>
        <w:autoSpaceDE w:val="0"/>
        <w:autoSpaceDN w:val="0"/>
        <w:adjustRightInd w:val="0"/>
        <w:spacing w:after="0" w:line="240" w:lineRule="auto"/>
        <w:jc w:val="both"/>
        <w:rPr>
          <w:rFonts w:ascii="Arial" w:eastAsia="ArialMT" w:hAnsi="Arial" w:cs="Arial"/>
          <w:sz w:val="24"/>
          <w:szCs w:val="24"/>
        </w:rPr>
      </w:pPr>
    </w:p>
    <w:p w:rsidR="003E6107" w:rsidRPr="008B3F2C" w:rsidRDefault="003E6107" w:rsidP="00CD5031">
      <w:pPr>
        <w:spacing w:after="0" w:line="240" w:lineRule="auto"/>
        <w:jc w:val="both"/>
        <w:rPr>
          <w:rFonts w:ascii="Arial" w:hAnsi="Arial" w:cs="Arial"/>
          <w:sz w:val="24"/>
          <w:szCs w:val="24"/>
          <w:u w:val="single"/>
        </w:rPr>
      </w:pPr>
      <w:r w:rsidRPr="00E15477">
        <w:rPr>
          <w:rFonts w:ascii="Arial" w:hAnsi="Arial" w:cs="Arial"/>
          <w:sz w:val="24"/>
          <w:szCs w:val="24"/>
        </w:rPr>
        <w:t>Esplugues de Llobregat, febrero de 2024.</w:t>
      </w:r>
    </w:p>
    <w:sectPr w:rsidR="003E6107" w:rsidRPr="008B3F2C" w:rsidSect="0070060B">
      <w:headerReference w:type="even" r:id="rId7"/>
      <w:headerReference w:type="default" r:id="rId8"/>
      <w:footerReference w:type="even" r:id="rId9"/>
      <w:footerReference w:type="default" r:id="rId10"/>
      <w:headerReference w:type="first" r:id="rId11"/>
      <w:footerReference w:type="first" r:id="rId12"/>
      <w:pgSz w:w="11906" w:h="16838"/>
      <w:pgMar w:top="1276" w:right="1701" w:bottom="1134" w:left="1701" w:header="708" w:footer="3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41D5" w:rsidRDefault="004941D5" w:rsidP="00297A58">
      <w:pPr>
        <w:spacing w:after="0" w:line="240" w:lineRule="auto"/>
      </w:pPr>
      <w:r>
        <w:separator/>
      </w:r>
    </w:p>
  </w:endnote>
  <w:endnote w:type="continuationSeparator" w:id="0">
    <w:p w:rsidR="004941D5" w:rsidRDefault="004941D5" w:rsidP="00297A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MT">
    <w:altName w:val="Yu Gothic UI"/>
    <w:panose1 w:val="00000000000000000000"/>
    <w:charset w:val="80"/>
    <w:family w:val="auto"/>
    <w:notTrueType/>
    <w:pitch w:val="default"/>
    <w:sig w:usb0="00000003" w:usb1="08070000" w:usb2="00000010" w:usb3="00000000" w:csb0="0002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41D5" w:rsidRDefault="004941D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41D5" w:rsidRDefault="004941D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41D5" w:rsidRDefault="004941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41D5" w:rsidRDefault="004941D5" w:rsidP="00297A58">
      <w:pPr>
        <w:spacing w:after="0" w:line="240" w:lineRule="auto"/>
      </w:pPr>
      <w:r>
        <w:separator/>
      </w:r>
    </w:p>
  </w:footnote>
  <w:footnote w:type="continuationSeparator" w:id="0">
    <w:p w:rsidR="004941D5" w:rsidRDefault="004941D5" w:rsidP="00297A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41D5" w:rsidRDefault="004941D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41D5" w:rsidRDefault="004941D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41D5" w:rsidRDefault="004941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9285F"/>
    <w:multiLevelType w:val="hybridMultilevel"/>
    <w:tmpl w:val="157446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10042C"/>
    <w:multiLevelType w:val="hybridMultilevel"/>
    <w:tmpl w:val="00C033F0"/>
    <w:lvl w:ilvl="0" w:tplc="AD3A038A">
      <w:start w:val="4"/>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15:restartNumberingAfterBreak="0">
    <w:nsid w:val="137C2BD6"/>
    <w:multiLevelType w:val="hybridMultilevel"/>
    <w:tmpl w:val="C1B248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2346422"/>
    <w:multiLevelType w:val="multilevel"/>
    <w:tmpl w:val="D28AB168"/>
    <w:lvl w:ilvl="0">
      <w:start w:val="1"/>
      <w:numFmt w:val="lowerLetter"/>
      <w:lvlText w:val="%1)"/>
      <w:lvlJc w:val="left"/>
      <w:pPr>
        <w:ind w:left="502" w:hanging="360"/>
      </w:pPr>
      <w:rPr>
        <w:rFonts w:ascii="Arial" w:eastAsia="Times New Roman" w:hAnsi="Arial" w:hint="default"/>
      </w:rPr>
    </w:lvl>
    <w:lvl w:ilvl="1">
      <w:start w:val="1"/>
      <w:numFmt w:val="decimalZero"/>
      <w:lvlText w:val="%2"/>
      <w:lvlJc w:val="left"/>
      <w:pPr>
        <w:ind w:left="1440" w:hanging="360"/>
      </w:pPr>
      <w:rPr>
        <w:rFonts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15:restartNumberingAfterBreak="0">
    <w:nsid w:val="23D0190F"/>
    <w:multiLevelType w:val="multilevel"/>
    <w:tmpl w:val="D28AB168"/>
    <w:lvl w:ilvl="0">
      <w:start w:val="1"/>
      <w:numFmt w:val="lowerLetter"/>
      <w:lvlText w:val="%1)"/>
      <w:lvlJc w:val="left"/>
      <w:pPr>
        <w:ind w:left="502" w:hanging="360"/>
      </w:pPr>
      <w:rPr>
        <w:rFonts w:ascii="Arial" w:eastAsia="Times New Roman" w:hAnsi="Arial" w:hint="default"/>
      </w:rPr>
    </w:lvl>
    <w:lvl w:ilvl="1">
      <w:start w:val="1"/>
      <w:numFmt w:val="decimalZero"/>
      <w:lvlText w:val="%2"/>
      <w:lvlJc w:val="left"/>
      <w:pPr>
        <w:ind w:left="1440" w:hanging="360"/>
      </w:pPr>
      <w:rPr>
        <w:rFonts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15:restartNumberingAfterBreak="0">
    <w:nsid w:val="248112BF"/>
    <w:multiLevelType w:val="multilevel"/>
    <w:tmpl w:val="0C0A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59D051C"/>
    <w:multiLevelType w:val="singleLevel"/>
    <w:tmpl w:val="4F58447E"/>
    <w:lvl w:ilvl="0">
      <w:start w:val="1"/>
      <w:numFmt w:val="bullet"/>
      <w:lvlText w:val=""/>
      <w:lvlJc w:val="left"/>
      <w:pPr>
        <w:tabs>
          <w:tab w:val="num" w:pos="360"/>
        </w:tabs>
        <w:ind w:left="360" w:hanging="360"/>
      </w:pPr>
      <w:rPr>
        <w:rFonts w:ascii="Webdings" w:hAnsi="Webdings" w:cs="Webdings" w:hint="default"/>
        <w:color w:val="993366"/>
        <w:sz w:val="20"/>
        <w:szCs w:val="20"/>
      </w:rPr>
    </w:lvl>
  </w:abstractNum>
  <w:abstractNum w:abstractNumId="7" w15:restartNumberingAfterBreak="0">
    <w:nsid w:val="3805610B"/>
    <w:multiLevelType w:val="multilevel"/>
    <w:tmpl w:val="FB86DAB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383A3B8F"/>
    <w:multiLevelType w:val="multilevel"/>
    <w:tmpl w:val="D28AB168"/>
    <w:lvl w:ilvl="0">
      <w:start w:val="1"/>
      <w:numFmt w:val="lowerLetter"/>
      <w:lvlText w:val="%1)"/>
      <w:lvlJc w:val="left"/>
      <w:pPr>
        <w:ind w:left="502" w:hanging="360"/>
      </w:pPr>
      <w:rPr>
        <w:rFonts w:ascii="Arial" w:eastAsia="Times New Roman" w:hAnsi="Arial" w:hint="default"/>
      </w:rPr>
    </w:lvl>
    <w:lvl w:ilvl="1">
      <w:start w:val="1"/>
      <w:numFmt w:val="decimalZero"/>
      <w:lvlText w:val="%2"/>
      <w:lvlJc w:val="left"/>
      <w:pPr>
        <w:ind w:left="1440" w:hanging="360"/>
      </w:pPr>
      <w:rPr>
        <w:rFonts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 w15:restartNumberingAfterBreak="0">
    <w:nsid w:val="42DE7CFA"/>
    <w:multiLevelType w:val="multilevel"/>
    <w:tmpl w:val="D28AB168"/>
    <w:lvl w:ilvl="0">
      <w:start w:val="1"/>
      <w:numFmt w:val="lowerLetter"/>
      <w:lvlText w:val="%1)"/>
      <w:lvlJc w:val="left"/>
      <w:pPr>
        <w:ind w:left="502" w:hanging="360"/>
      </w:pPr>
      <w:rPr>
        <w:rFonts w:ascii="Arial" w:eastAsia="Times New Roman" w:hAnsi="Arial" w:hint="default"/>
      </w:rPr>
    </w:lvl>
    <w:lvl w:ilvl="1">
      <w:start w:val="1"/>
      <w:numFmt w:val="decimalZero"/>
      <w:lvlText w:val="%2"/>
      <w:lvlJc w:val="left"/>
      <w:pPr>
        <w:ind w:left="1440" w:hanging="360"/>
      </w:pPr>
      <w:rPr>
        <w:rFonts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0" w15:restartNumberingAfterBreak="0">
    <w:nsid w:val="48D30E02"/>
    <w:multiLevelType w:val="multilevel"/>
    <w:tmpl w:val="9A82EC1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554576AA"/>
    <w:multiLevelType w:val="hybridMultilevel"/>
    <w:tmpl w:val="70060780"/>
    <w:lvl w:ilvl="0" w:tplc="B1AC8CE0">
      <w:numFmt w:val="bullet"/>
      <w:lvlText w:val="-"/>
      <w:lvlJc w:val="left"/>
      <w:pPr>
        <w:tabs>
          <w:tab w:val="num" w:pos="927"/>
        </w:tabs>
        <w:ind w:left="927" w:hanging="360"/>
      </w:pPr>
      <w:rPr>
        <w:rFonts w:ascii="Arial" w:eastAsia="Times New Roman" w:hAnsi="Arial" w:hint="default"/>
      </w:rPr>
    </w:lvl>
    <w:lvl w:ilvl="1" w:tplc="0C0A0003">
      <w:start w:val="1"/>
      <w:numFmt w:val="bullet"/>
      <w:lvlText w:val="o"/>
      <w:lvlJc w:val="left"/>
      <w:pPr>
        <w:tabs>
          <w:tab w:val="num" w:pos="1647"/>
        </w:tabs>
        <w:ind w:left="1647" w:hanging="360"/>
      </w:pPr>
      <w:rPr>
        <w:rFonts w:ascii="Courier New" w:hAnsi="Courier New" w:cs="Courier New" w:hint="default"/>
      </w:rPr>
    </w:lvl>
    <w:lvl w:ilvl="2" w:tplc="0C0A0005">
      <w:start w:val="1"/>
      <w:numFmt w:val="bullet"/>
      <w:lvlText w:val=""/>
      <w:lvlJc w:val="left"/>
      <w:pPr>
        <w:tabs>
          <w:tab w:val="num" w:pos="2367"/>
        </w:tabs>
        <w:ind w:left="2367" w:hanging="360"/>
      </w:pPr>
      <w:rPr>
        <w:rFonts w:ascii="Wingdings" w:hAnsi="Wingdings" w:cs="Wingdings" w:hint="default"/>
      </w:rPr>
    </w:lvl>
    <w:lvl w:ilvl="3" w:tplc="0C0A0001">
      <w:start w:val="1"/>
      <w:numFmt w:val="bullet"/>
      <w:lvlText w:val=""/>
      <w:lvlJc w:val="left"/>
      <w:pPr>
        <w:tabs>
          <w:tab w:val="num" w:pos="3087"/>
        </w:tabs>
        <w:ind w:left="3087" w:hanging="360"/>
      </w:pPr>
      <w:rPr>
        <w:rFonts w:ascii="Symbol" w:hAnsi="Symbol" w:cs="Symbol" w:hint="default"/>
      </w:rPr>
    </w:lvl>
    <w:lvl w:ilvl="4" w:tplc="0C0A0003">
      <w:start w:val="1"/>
      <w:numFmt w:val="bullet"/>
      <w:lvlText w:val="o"/>
      <w:lvlJc w:val="left"/>
      <w:pPr>
        <w:tabs>
          <w:tab w:val="num" w:pos="3807"/>
        </w:tabs>
        <w:ind w:left="3807" w:hanging="360"/>
      </w:pPr>
      <w:rPr>
        <w:rFonts w:ascii="Courier New" w:hAnsi="Courier New" w:cs="Courier New" w:hint="default"/>
      </w:rPr>
    </w:lvl>
    <w:lvl w:ilvl="5" w:tplc="0C0A0005">
      <w:start w:val="1"/>
      <w:numFmt w:val="bullet"/>
      <w:lvlText w:val=""/>
      <w:lvlJc w:val="left"/>
      <w:pPr>
        <w:tabs>
          <w:tab w:val="num" w:pos="4527"/>
        </w:tabs>
        <w:ind w:left="4527" w:hanging="360"/>
      </w:pPr>
      <w:rPr>
        <w:rFonts w:ascii="Wingdings" w:hAnsi="Wingdings" w:cs="Wingdings" w:hint="default"/>
      </w:rPr>
    </w:lvl>
    <w:lvl w:ilvl="6" w:tplc="0C0A0001">
      <w:start w:val="1"/>
      <w:numFmt w:val="bullet"/>
      <w:lvlText w:val=""/>
      <w:lvlJc w:val="left"/>
      <w:pPr>
        <w:tabs>
          <w:tab w:val="num" w:pos="5247"/>
        </w:tabs>
        <w:ind w:left="5247" w:hanging="360"/>
      </w:pPr>
      <w:rPr>
        <w:rFonts w:ascii="Symbol" w:hAnsi="Symbol" w:cs="Symbol" w:hint="default"/>
      </w:rPr>
    </w:lvl>
    <w:lvl w:ilvl="7" w:tplc="0C0A0003">
      <w:start w:val="1"/>
      <w:numFmt w:val="bullet"/>
      <w:lvlText w:val="o"/>
      <w:lvlJc w:val="left"/>
      <w:pPr>
        <w:tabs>
          <w:tab w:val="num" w:pos="5967"/>
        </w:tabs>
        <w:ind w:left="5967" w:hanging="360"/>
      </w:pPr>
      <w:rPr>
        <w:rFonts w:ascii="Courier New" w:hAnsi="Courier New" w:cs="Courier New" w:hint="default"/>
      </w:rPr>
    </w:lvl>
    <w:lvl w:ilvl="8" w:tplc="0C0A0005">
      <w:start w:val="1"/>
      <w:numFmt w:val="bullet"/>
      <w:lvlText w:val=""/>
      <w:lvlJc w:val="left"/>
      <w:pPr>
        <w:tabs>
          <w:tab w:val="num" w:pos="6687"/>
        </w:tabs>
        <w:ind w:left="6687" w:hanging="360"/>
      </w:pPr>
      <w:rPr>
        <w:rFonts w:ascii="Wingdings" w:hAnsi="Wingdings" w:cs="Wingdings" w:hint="default"/>
      </w:rPr>
    </w:lvl>
  </w:abstractNum>
  <w:abstractNum w:abstractNumId="12" w15:restartNumberingAfterBreak="0">
    <w:nsid w:val="589104D4"/>
    <w:multiLevelType w:val="hybridMultilevel"/>
    <w:tmpl w:val="D25E017C"/>
    <w:lvl w:ilvl="0" w:tplc="4F58447E">
      <w:start w:val="1"/>
      <w:numFmt w:val="bullet"/>
      <w:lvlText w:val=""/>
      <w:lvlJc w:val="left"/>
      <w:pPr>
        <w:ind w:left="720" w:hanging="360"/>
      </w:pPr>
      <w:rPr>
        <w:rFonts w:ascii="Webdings" w:hAnsi="Webdings" w:cs="Webdings" w:hint="default"/>
        <w:color w:val="993366"/>
        <w:sz w:val="20"/>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F620192"/>
    <w:multiLevelType w:val="hybridMultilevel"/>
    <w:tmpl w:val="6BDC49B8"/>
    <w:lvl w:ilvl="0" w:tplc="829AD630">
      <w:start w:val="1"/>
      <w:numFmt w:val="lowerLetter"/>
      <w:lvlText w:val="%1)"/>
      <w:lvlJc w:val="left"/>
      <w:pPr>
        <w:ind w:left="1080" w:hanging="360"/>
      </w:pPr>
      <w:rPr>
        <w:rFonts w:hint="default"/>
        <w:color w:val="00000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15:restartNumberingAfterBreak="0">
    <w:nsid w:val="60AA21B7"/>
    <w:multiLevelType w:val="multilevel"/>
    <w:tmpl w:val="E41A79C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1.%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625A6556"/>
    <w:multiLevelType w:val="hybridMultilevel"/>
    <w:tmpl w:val="E3A24290"/>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27E42ED"/>
    <w:multiLevelType w:val="multilevel"/>
    <w:tmpl w:val="46FA623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66761653"/>
    <w:multiLevelType w:val="hybridMultilevel"/>
    <w:tmpl w:val="7144CCA0"/>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8" w15:restartNumberingAfterBreak="0">
    <w:nsid w:val="69A40A8F"/>
    <w:multiLevelType w:val="hybridMultilevel"/>
    <w:tmpl w:val="C1A453F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6BDA651C"/>
    <w:multiLevelType w:val="hybridMultilevel"/>
    <w:tmpl w:val="C66CBEBA"/>
    <w:lvl w:ilvl="0" w:tplc="7B0E597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6D367AF0"/>
    <w:multiLevelType w:val="hybridMultilevel"/>
    <w:tmpl w:val="F7A6323C"/>
    <w:lvl w:ilvl="0" w:tplc="C7D8388E">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1" w15:restartNumberingAfterBreak="0">
    <w:nsid w:val="6FFB43B5"/>
    <w:multiLevelType w:val="multilevel"/>
    <w:tmpl w:val="1B96C232"/>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702B7831"/>
    <w:multiLevelType w:val="hybridMultilevel"/>
    <w:tmpl w:val="7804BDEA"/>
    <w:lvl w:ilvl="0" w:tplc="0C0A0009">
      <w:start w:val="1"/>
      <w:numFmt w:val="bullet"/>
      <w:lvlText w:val=""/>
      <w:lvlJc w:val="left"/>
      <w:pPr>
        <w:tabs>
          <w:tab w:val="num" w:pos="1080"/>
        </w:tabs>
        <w:ind w:left="1080" w:hanging="360"/>
      </w:pPr>
      <w:rPr>
        <w:rFonts w:ascii="Wingdings" w:hAnsi="Wingdings" w:cs="Wingdings" w:hint="default"/>
      </w:rPr>
    </w:lvl>
    <w:lvl w:ilvl="1" w:tplc="0C0A0003">
      <w:start w:val="1"/>
      <w:numFmt w:val="bullet"/>
      <w:lvlText w:val="o"/>
      <w:lvlJc w:val="left"/>
      <w:pPr>
        <w:tabs>
          <w:tab w:val="num" w:pos="1800"/>
        </w:tabs>
        <w:ind w:left="1800" w:hanging="360"/>
      </w:pPr>
      <w:rPr>
        <w:rFonts w:ascii="Courier New" w:hAnsi="Courier New" w:cs="Courier New" w:hint="default"/>
      </w:rPr>
    </w:lvl>
    <w:lvl w:ilvl="2" w:tplc="0C0A0005">
      <w:start w:val="1"/>
      <w:numFmt w:val="bullet"/>
      <w:lvlText w:val=""/>
      <w:lvlJc w:val="left"/>
      <w:pPr>
        <w:tabs>
          <w:tab w:val="num" w:pos="2520"/>
        </w:tabs>
        <w:ind w:left="2520" w:hanging="360"/>
      </w:pPr>
      <w:rPr>
        <w:rFonts w:ascii="Wingdings" w:hAnsi="Wingdings" w:cs="Wingdings" w:hint="default"/>
      </w:rPr>
    </w:lvl>
    <w:lvl w:ilvl="3" w:tplc="0C0A0001">
      <w:start w:val="1"/>
      <w:numFmt w:val="bullet"/>
      <w:lvlText w:val=""/>
      <w:lvlJc w:val="left"/>
      <w:pPr>
        <w:tabs>
          <w:tab w:val="num" w:pos="3240"/>
        </w:tabs>
        <w:ind w:left="3240" w:hanging="360"/>
      </w:pPr>
      <w:rPr>
        <w:rFonts w:ascii="Symbol" w:hAnsi="Symbol" w:cs="Symbol" w:hint="default"/>
      </w:rPr>
    </w:lvl>
    <w:lvl w:ilvl="4" w:tplc="0C0A0003">
      <w:start w:val="1"/>
      <w:numFmt w:val="bullet"/>
      <w:lvlText w:val="o"/>
      <w:lvlJc w:val="left"/>
      <w:pPr>
        <w:tabs>
          <w:tab w:val="num" w:pos="3960"/>
        </w:tabs>
        <w:ind w:left="3960" w:hanging="360"/>
      </w:pPr>
      <w:rPr>
        <w:rFonts w:ascii="Courier New" w:hAnsi="Courier New" w:cs="Courier New" w:hint="default"/>
      </w:rPr>
    </w:lvl>
    <w:lvl w:ilvl="5" w:tplc="0C0A0005">
      <w:start w:val="1"/>
      <w:numFmt w:val="bullet"/>
      <w:lvlText w:val=""/>
      <w:lvlJc w:val="left"/>
      <w:pPr>
        <w:tabs>
          <w:tab w:val="num" w:pos="4680"/>
        </w:tabs>
        <w:ind w:left="4680" w:hanging="360"/>
      </w:pPr>
      <w:rPr>
        <w:rFonts w:ascii="Wingdings" w:hAnsi="Wingdings" w:cs="Wingdings" w:hint="default"/>
      </w:rPr>
    </w:lvl>
    <w:lvl w:ilvl="6" w:tplc="0C0A0001">
      <w:start w:val="1"/>
      <w:numFmt w:val="bullet"/>
      <w:lvlText w:val=""/>
      <w:lvlJc w:val="left"/>
      <w:pPr>
        <w:tabs>
          <w:tab w:val="num" w:pos="5400"/>
        </w:tabs>
        <w:ind w:left="5400" w:hanging="360"/>
      </w:pPr>
      <w:rPr>
        <w:rFonts w:ascii="Symbol" w:hAnsi="Symbol" w:cs="Symbol" w:hint="default"/>
      </w:rPr>
    </w:lvl>
    <w:lvl w:ilvl="7" w:tplc="0C0A0003">
      <w:start w:val="1"/>
      <w:numFmt w:val="bullet"/>
      <w:lvlText w:val="o"/>
      <w:lvlJc w:val="left"/>
      <w:pPr>
        <w:tabs>
          <w:tab w:val="num" w:pos="6120"/>
        </w:tabs>
        <w:ind w:left="6120" w:hanging="360"/>
      </w:pPr>
      <w:rPr>
        <w:rFonts w:ascii="Courier New" w:hAnsi="Courier New" w:cs="Courier New" w:hint="default"/>
      </w:rPr>
    </w:lvl>
    <w:lvl w:ilvl="8" w:tplc="0C0A0005">
      <w:start w:val="1"/>
      <w:numFmt w:val="bullet"/>
      <w:lvlText w:val=""/>
      <w:lvlJc w:val="left"/>
      <w:pPr>
        <w:tabs>
          <w:tab w:val="num" w:pos="6840"/>
        </w:tabs>
        <w:ind w:left="6840" w:hanging="360"/>
      </w:pPr>
      <w:rPr>
        <w:rFonts w:ascii="Wingdings" w:hAnsi="Wingdings" w:cs="Wingdings" w:hint="default"/>
      </w:rPr>
    </w:lvl>
  </w:abstractNum>
  <w:abstractNum w:abstractNumId="23" w15:restartNumberingAfterBreak="0">
    <w:nsid w:val="765859AE"/>
    <w:multiLevelType w:val="hybridMultilevel"/>
    <w:tmpl w:val="8F808D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7D160ED9"/>
    <w:multiLevelType w:val="multilevel"/>
    <w:tmpl w:val="BB149C0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7E427B4E"/>
    <w:multiLevelType w:val="hybridMultilevel"/>
    <w:tmpl w:val="89F859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8"/>
  </w:num>
  <w:num w:numId="3">
    <w:abstractNumId w:val="20"/>
  </w:num>
  <w:num w:numId="4">
    <w:abstractNumId w:val="15"/>
  </w:num>
  <w:num w:numId="5">
    <w:abstractNumId w:val="19"/>
  </w:num>
  <w:num w:numId="6">
    <w:abstractNumId w:val="12"/>
  </w:num>
  <w:num w:numId="7">
    <w:abstractNumId w:val="6"/>
  </w:num>
  <w:num w:numId="8">
    <w:abstractNumId w:val="23"/>
  </w:num>
  <w:num w:numId="9">
    <w:abstractNumId w:val="11"/>
  </w:num>
  <w:num w:numId="10">
    <w:abstractNumId w:val="3"/>
  </w:num>
  <w:num w:numId="11">
    <w:abstractNumId w:val="22"/>
  </w:num>
  <w:num w:numId="12">
    <w:abstractNumId w:val="2"/>
  </w:num>
  <w:num w:numId="13">
    <w:abstractNumId w:val="13"/>
  </w:num>
  <w:num w:numId="14">
    <w:abstractNumId w:val="1"/>
  </w:num>
  <w:num w:numId="15">
    <w:abstractNumId w:val="25"/>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7"/>
  </w:num>
  <w:num w:numId="19">
    <w:abstractNumId w:val="24"/>
  </w:num>
  <w:num w:numId="20">
    <w:abstractNumId w:val="14"/>
  </w:num>
  <w:num w:numId="21">
    <w:abstractNumId w:val="16"/>
  </w:num>
  <w:num w:numId="22">
    <w:abstractNumId w:val="10"/>
  </w:num>
  <w:num w:numId="23">
    <w:abstractNumId w:val="21"/>
  </w:num>
  <w:num w:numId="24">
    <w:abstractNumId w:val="21"/>
    <w:lvlOverride w:ilvl="0">
      <w:lvl w:ilvl="0">
        <w:start w:val="1"/>
        <w:numFmt w:val="decimal"/>
        <w:lvlText w:val="%1."/>
        <w:lvlJc w:val="left"/>
        <w:pPr>
          <w:ind w:left="360" w:hanging="360"/>
        </w:pPr>
        <w:rPr>
          <w:rFonts w:hint="default"/>
        </w:rPr>
      </w:lvl>
    </w:lvlOverride>
    <w:lvlOverride w:ilvl="1">
      <w:lvl w:ilvl="1">
        <w:start w:val="1"/>
        <w:numFmt w:val="none"/>
        <w:lvlText w:val="3.1."/>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abstractNumId w:val="8"/>
  </w:num>
  <w:num w:numId="26">
    <w:abstractNumId w:val="4"/>
  </w:num>
  <w:num w:numId="27">
    <w:abstractNumId w:val="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revisionView w:inkAnnotations="0"/>
  <w:defaultTabStop w:val="708"/>
  <w:hyphenationZone w:val="425"/>
  <w:characterSpacingControl w:val="doNotCompress"/>
  <w:hdrShapeDefaults>
    <o:shapedefaults v:ext="edit" spidmax="38913">
      <o:colormru v:ext="edit" colors="#f8f7f2"/>
      <o:colormenu v:ext="edit" fillcolor="non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0833"/>
    <w:rsid w:val="000111A5"/>
    <w:rsid w:val="000223B0"/>
    <w:rsid w:val="00024A8F"/>
    <w:rsid w:val="000268EA"/>
    <w:rsid w:val="00031795"/>
    <w:rsid w:val="00041AFB"/>
    <w:rsid w:val="00046624"/>
    <w:rsid w:val="00046BD1"/>
    <w:rsid w:val="00050851"/>
    <w:rsid w:val="00064C1C"/>
    <w:rsid w:val="00070B85"/>
    <w:rsid w:val="0009635E"/>
    <w:rsid w:val="00096382"/>
    <w:rsid w:val="000B77CF"/>
    <w:rsid w:val="000D6976"/>
    <w:rsid w:val="000F2F5C"/>
    <w:rsid w:val="000F7A58"/>
    <w:rsid w:val="0012570C"/>
    <w:rsid w:val="001320DE"/>
    <w:rsid w:val="0014391B"/>
    <w:rsid w:val="001570A0"/>
    <w:rsid w:val="00165041"/>
    <w:rsid w:val="001768EE"/>
    <w:rsid w:val="001A319D"/>
    <w:rsid w:val="001A4E83"/>
    <w:rsid w:val="001D387A"/>
    <w:rsid w:val="001D4A79"/>
    <w:rsid w:val="001F693D"/>
    <w:rsid w:val="001F7ED9"/>
    <w:rsid w:val="00203E6F"/>
    <w:rsid w:val="00224FFD"/>
    <w:rsid w:val="002467B8"/>
    <w:rsid w:val="002537EB"/>
    <w:rsid w:val="002827EA"/>
    <w:rsid w:val="002943B8"/>
    <w:rsid w:val="00295AA4"/>
    <w:rsid w:val="00295CF8"/>
    <w:rsid w:val="00297A58"/>
    <w:rsid w:val="002A58B0"/>
    <w:rsid w:val="002B2DC3"/>
    <w:rsid w:val="002D2100"/>
    <w:rsid w:val="00346B34"/>
    <w:rsid w:val="00350551"/>
    <w:rsid w:val="0035671E"/>
    <w:rsid w:val="003636AE"/>
    <w:rsid w:val="00377408"/>
    <w:rsid w:val="003B59C4"/>
    <w:rsid w:val="003C2DC6"/>
    <w:rsid w:val="003C4CBF"/>
    <w:rsid w:val="003D0C9D"/>
    <w:rsid w:val="003E6107"/>
    <w:rsid w:val="0041243D"/>
    <w:rsid w:val="00416921"/>
    <w:rsid w:val="0044593D"/>
    <w:rsid w:val="00445CAE"/>
    <w:rsid w:val="00445F17"/>
    <w:rsid w:val="004552E9"/>
    <w:rsid w:val="00461163"/>
    <w:rsid w:val="004655B2"/>
    <w:rsid w:val="00490475"/>
    <w:rsid w:val="004941D5"/>
    <w:rsid w:val="0049674A"/>
    <w:rsid w:val="004B3B36"/>
    <w:rsid w:val="004C2A05"/>
    <w:rsid w:val="004C43EE"/>
    <w:rsid w:val="004D1B15"/>
    <w:rsid w:val="00531108"/>
    <w:rsid w:val="005345C7"/>
    <w:rsid w:val="0054324A"/>
    <w:rsid w:val="00580346"/>
    <w:rsid w:val="005848C9"/>
    <w:rsid w:val="005A3FD7"/>
    <w:rsid w:val="005B2063"/>
    <w:rsid w:val="005B3A81"/>
    <w:rsid w:val="005B478B"/>
    <w:rsid w:val="005C18C9"/>
    <w:rsid w:val="005C5A2F"/>
    <w:rsid w:val="005D63F0"/>
    <w:rsid w:val="005E0833"/>
    <w:rsid w:val="005F0B8C"/>
    <w:rsid w:val="00600B64"/>
    <w:rsid w:val="00660C55"/>
    <w:rsid w:val="006611FD"/>
    <w:rsid w:val="006648AA"/>
    <w:rsid w:val="006A542D"/>
    <w:rsid w:val="006C41D3"/>
    <w:rsid w:val="006D50B9"/>
    <w:rsid w:val="006E0F61"/>
    <w:rsid w:val="006F7160"/>
    <w:rsid w:val="0070060B"/>
    <w:rsid w:val="00702DCC"/>
    <w:rsid w:val="00707761"/>
    <w:rsid w:val="00726902"/>
    <w:rsid w:val="00734167"/>
    <w:rsid w:val="00745375"/>
    <w:rsid w:val="00763CBF"/>
    <w:rsid w:val="00777EF1"/>
    <w:rsid w:val="007A1496"/>
    <w:rsid w:val="007A4D0A"/>
    <w:rsid w:val="007B24A9"/>
    <w:rsid w:val="007C3359"/>
    <w:rsid w:val="007C3AEC"/>
    <w:rsid w:val="007D5681"/>
    <w:rsid w:val="007E3978"/>
    <w:rsid w:val="00816916"/>
    <w:rsid w:val="008234B3"/>
    <w:rsid w:val="00826BE5"/>
    <w:rsid w:val="0083525A"/>
    <w:rsid w:val="00846BA6"/>
    <w:rsid w:val="00863D41"/>
    <w:rsid w:val="008A3E92"/>
    <w:rsid w:val="008B3F2C"/>
    <w:rsid w:val="008B50DA"/>
    <w:rsid w:val="008E4F29"/>
    <w:rsid w:val="008F0E19"/>
    <w:rsid w:val="00903285"/>
    <w:rsid w:val="00932D1D"/>
    <w:rsid w:val="00943D04"/>
    <w:rsid w:val="0095016F"/>
    <w:rsid w:val="00972978"/>
    <w:rsid w:val="00972AAA"/>
    <w:rsid w:val="009806DA"/>
    <w:rsid w:val="00994749"/>
    <w:rsid w:val="00997B26"/>
    <w:rsid w:val="009C06CE"/>
    <w:rsid w:val="009C0C08"/>
    <w:rsid w:val="009C3D3A"/>
    <w:rsid w:val="009D7178"/>
    <w:rsid w:val="009F5D91"/>
    <w:rsid w:val="00A126ED"/>
    <w:rsid w:val="00A36B50"/>
    <w:rsid w:val="00A60603"/>
    <w:rsid w:val="00A72ABC"/>
    <w:rsid w:val="00A763A7"/>
    <w:rsid w:val="00B3057F"/>
    <w:rsid w:val="00B31A35"/>
    <w:rsid w:val="00B414BD"/>
    <w:rsid w:val="00B73F6E"/>
    <w:rsid w:val="00B80830"/>
    <w:rsid w:val="00B92764"/>
    <w:rsid w:val="00BB4CBC"/>
    <w:rsid w:val="00BD4757"/>
    <w:rsid w:val="00BE0583"/>
    <w:rsid w:val="00BE5AE5"/>
    <w:rsid w:val="00C03679"/>
    <w:rsid w:val="00C1211F"/>
    <w:rsid w:val="00C168CA"/>
    <w:rsid w:val="00C174BF"/>
    <w:rsid w:val="00C70D1F"/>
    <w:rsid w:val="00C922D2"/>
    <w:rsid w:val="00C9558D"/>
    <w:rsid w:val="00CA0E87"/>
    <w:rsid w:val="00CB53EB"/>
    <w:rsid w:val="00CC25DB"/>
    <w:rsid w:val="00CD5031"/>
    <w:rsid w:val="00CF7F35"/>
    <w:rsid w:val="00D06324"/>
    <w:rsid w:val="00D21040"/>
    <w:rsid w:val="00D36776"/>
    <w:rsid w:val="00D455DA"/>
    <w:rsid w:val="00D478D6"/>
    <w:rsid w:val="00D611B4"/>
    <w:rsid w:val="00D7102D"/>
    <w:rsid w:val="00D71857"/>
    <w:rsid w:val="00D83E98"/>
    <w:rsid w:val="00D95790"/>
    <w:rsid w:val="00DA7D5A"/>
    <w:rsid w:val="00DC4AB5"/>
    <w:rsid w:val="00DD0E45"/>
    <w:rsid w:val="00DE4A25"/>
    <w:rsid w:val="00DF48E1"/>
    <w:rsid w:val="00E13143"/>
    <w:rsid w:val="00E15477"/>
    <w:rsid w:val="00E20439"/>
    <w:rsid w:val="00E21D8E"/>
    <w:rsid w:val="00E2228E"/>
    <w:rsid w:val="00E2532B"/>
    <w:rsid w:val="00E368EB"/>
    <w:rsid w:val="00E54D91"/>
    <w:rsid w:val="00E563A1"/>
    <w:rsid w:val="00E81A71"/>
    <w:rsid w:val="00EB3A53"/>
    <w:rsid w:val="00EE536E"/>
    <w:rsid w:val="00EF1614"/>
    <w:rsid w:val="00EF19E6"/>
    <w:rsid w:val="00F15295"/>
    <w:rsid w:val="00F20878"/>
    <w:rsid w:val="00F744DA"/>
    <w:rsid w:val="00FA1834"/>
    <w:rsid w:val="00FB60D6"/>
    <w:rsid w:val="00FB7812"/>
    <w:rsid w:val="00FE1DD7"/>
    <w:rsid w:val="00FE4FE0"/>
    <w:rsid w:val="00FF613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8913">
      <o:colormru v:ext="edit" colors="#f8f7f2"/>
      <o:colormenu v:ext="edit" fillcolor="none"/>
    </o:shapedefaults>
    <o:shapelayout v:ext="edit">
      <o:idmap v:ext="edit" data="1"/>
    </o:shapelayout>
  </w:shapeDefaults>
  <w:decimalSymbol w:val=","/>
  <w:listSeparator w:val=";"/>
  <w15:docId w15:val="{CF137967-9629-47A8-980D-CEF1760CF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77EF1"/>
  </w:style>
  <w:style w:type="paragraph" w:styleId="Ttulo1">
    <w:name w:val="heading 1"/>
    <w:basedOn w:val="Normal"/>
    <w:next w:val="Normal"/>
    <w:link w:val="Ttulo1Car"/>
    <w:uiPriority w:val="99"/>
    <w:qFormat/>
    <w:rsid w:val="003E6107"/>
    <w:pPr>
      <w:keepNext/>
      <w:spacing w:before="240" w:after="60"/>
      <w:outlineLvl w:val="0"/>
    </w:pPr>
    <w:rPr>
      <w:rFonts w:ascii="Arial" w:eastAsia="Calibri" w:hAnsi="Arial" w:cs="Arial"/>
      <w:b/>
      <w:bCs/>
      <w:kern w:val="32"/>
      <w:sz w:val="32"/>
      <w:szCs w:val="32"/>
    </w:rPr>
  </w:style>
  <w:style w:type="paragraph" w:styleId="Ttulo2">
    <w:name w:val="heading 2"/>
    <w:basedOn w:val="Normal"/>
    <w:next w:val="Normal"/>
    <w:link w:val="Ttulo2Car"/>
    <w:uiPriority w:val="99"/>
    <w:qFormat/>
    <w:rsid w:val="003E6107"/>
    <w:pPr>
      <w:keepNext/>
      <w:keepLines/>
      <w:spacing w:before="200" w:after="0"/>
      <w:outlineLvl w:val="1"/>
    </w:pPr>
    <w:rPr>
      <w:rFonts w:ascii="Cambria" w:eastAsia="Times New Roman" w:hAnsi="Cambria" w:cs="Cambria"/>
      <w:b/>
      <w:bCs/>
      <w:color w:val="4F81BD"/>
      <w:sz w:val="26"/>
      <w:szCs w:val="26"/>
    </w:rPr>
  </w:style>
  <w:style w:type="paragraph" w:styleId="Ttulo3">
    <w:name w:val="heading 3"/>
    <w:basedOn w:val="Normal"/>
    <w:link w:val="Ttulo3Car"/>
    <w:uiPriority w:val="99"/>
    <w:qFormat/>
    <w:rsid w:val="003E6107"/>
    <w:pPr>
      <w:spacing w:before="100" w:beforeAutospacing="1" w:after="100" w:afterAutospacing="1" w:line="240" w:lineRule="auto"/>
      <w:outlineLvl w:val="2"/>
    </w:pPr>
    <w:rPr>
      <w:rFonts w:ascii="Times New Roman" w:eastAsia="Times New Roman" w:hAnsi="Times New Roman" w:cs="Times New Roman"/>
      <w:b/>
      <w:bCs/>
      <w:sz w:val="27"/>
      <w:szCs w:val="2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3E6107"/>
    <w:rPr>
      <w:rFonts w:ascii="Arial" w:eastAsia="Calibri" w:hAnsi="Arial" w:cs="Arial"/>
      <w:b/>
      <w:bCs/>
      <w:kern w:val="32"/>
      <w:sz w:val="32"/>
      <w:szCs w:val="32"/>
      <w:lang w:val="es"/>
    </w:rPr>
  </w:style>
  <w:style w:type="character" w:customStyle="1" w:styleId="Ttulo2Car">
    <w:name w:val="Título 2 Car"/>
    <w:basedOn w:val="Fuentedeprrafopredeter"/>
    <w:link w:val="Ttulo2"/>
    <w:uiPriority w:val="99"/>
    <w:rsid w:val="003E6107"/>
    <w:rPr>
      <w:rFonts w:ascii="Cambria" w:eastAsia="Times New Roman" w:hAnsi="Cambria" w:cs="Cambria"/>
      <w:b/>
      <w:bCs/>
      <w:color w:val="4F81BD"/>
      <w:sz w:val="26"/>
      <w:szCs w:val="26"/>
      <w:lang w:val="es"/>
    </w:rPr>
  </w:style>
  <w:style w:type="character" w:customStyle="1" w:styleId="Ttulo3Car">
    <w:name w:val="Título 3 Car"/>
    <w:basedOn w:val="Fuentedeprrafopredeter"/>
    <w:link w:val="Ttulo3"/>
    <w:uiPriority w:val="99"/>
    <w:rsid w:val="003E6107"/>
    <w:rPr>
      <w:rFonts w:ascii="Times New Roman" w:eastAsia="Times New Roman" w:hAnsi="Times New Roman" w:cs="Times New Roman"/>
      <w:b/>
      <w:bCs/>
      <w:sz w:val="27"/>
      <w:szCs w:val="27"/>
      <w:lang w:val="es" w:eastAsia="es-ES"/>
    </w:rPr>
  </w:style>
  <w:style w:type="paragraph" w:styleId="Prrafodelista">
    <w:name w:val="List Paragraph"/>
    <w:basedOn w:val="Normal"/>
    <w:uiPriority w:val="34"/>
    <w:qFormat/>
    <w:rsid w:val="005E0833"/>
    <w:pPr>
      <w:ind w:left="720"/>
      <w:contextualSpacing/>
    </w:pPr>
  </w:style>
  <w:style w:type="paragraph" w:customStyle="1" w:styleId="Prrafodelista1">
    <w:name w:val="Párrafo de lista1"/>
    <w:basedOn w:val="Normal"/>
    <w:uiPriority w:val="99"/>
    <w:rsid w:val="004552E9"/>
    <w:pPr>
      <w:ind w:left="720"/>
    </w:pPr>
    <w:rPr>
      <w:rFonts w:ascii="Calibri" w:eastAsia="Calibri" w:hAnsi="Calibri" w:cs="Calibri"/>
    </w:rPr>
  </w:style>
  <w:style w:type="paragraph" w:styleId="NormalWeb">
    <w:name w:val="Normal (Web)"/>
    <w:basedOn w:val="Normal"/>
    <w:uiPriority w:val="99"/>
    <w:rsid w:val="003E6107"/>
    <w:pPr>
      <w:spacing w:before="100" w:beforeAutospacing="1" w:after="119" w:line="240" w:lineRule="auto"/>
    </w:pPr>
    <w:rPr>
      <w:rFonts w:ascii="Times New Roman" w:eastAsia="Times New Roman" w:hAnsi="Times New Roman" w:cs="Times New Roman"/>
      <w:sz w:val="24"/>
      <w:szCs w:val="24"/>
      <w:lang w:eastAsia="es-ES"/>
    </w:rPr>
  </w:style>
  <w:style w:type="character" w:customStyle="1" w:styleId="TextodegloboCar">
    <w:name w:val="Texto de globo Car"/>
    <w:basedOn w:val="Fuentedeprrafopredeter"/>
    <w:link w:val="Textodeglobo"/>
    <w:uiPriority w:val="99"/>
    <w:semiHidden/>
    <w:rsid w:val="003E6107"/>
    <w:rPr>
      <w:rFonts w:ascii="Tahoma" w:eastAsia="Calibri" w:hAnsi="Tahoma" w:cs="Tahoma"/>
      <w:sz w:val="16"/>
      <w:szCs w:val="16"/>
      <w:lang w:val="es"/>
    </w:rPr>
  </w:style>
  <w:style w:type="paragraph" w:styleId="Textodeglobo">
    <w:name w:val="Balloon Text"/>
    <w:basedOn w:val="Normal"/>
    <w:link w:val="TextodegloboCar"/>
    <w:uiPriority w:val="99"/>
    <w:semiHidden/>
    <w:rsid w:val="003E6107"/>
    <w:pPr>
      <w:spacing w:after="0" w:line="240" w:lineRule="auto"/>
    </w:pPr>
    <w:rPr>
      <w:rFonts w:ascii="Tahoma" w:eastAsia="Calibri" w:hAnsi="Tahoma" w:cs="Tahoma"/>
      <w:sz w:val="16"/>
      <w:szCs w:val="16"/>
    </w:rPr>
  </w:style>
  <w:style w:type="paragraph" w:customStyle="1" w:styleId="DWStyle">
    <w:name w:val="DW Style"/>
    <w:basedOn w:val="Normal"/>
    <w:autoRedefine/>
    <w:uiPriority w:val="99"/>
    <w:rsid w:val="003E6107"/>
    <w:pPr>
      <w:spacing w:after="0" w:line="240" w:lineRule="auto"/>
      <w:jc w:val="both"/>
    </w:pPr>
    <w:rPr>
      <w:rFonts w:ascii="Arial" w:eastAsia="Calibri" w:hAnsi="Arial" w:cs="Arial"/>
      <w:sz w:val="20"/>
      <w:szCs w:val="20"/>
      <w:lang w:eastAsia="es-ES"/>
    </w:rPr>
  </w:style>
  <w:style w:type="paragraph" w:customStyle="1" w:styleId="Estndar">
    <w:name w:val="Estándar"/>
    <w:basedOn w:val="Normal"/>
    <w:uiPriority w:val="99"/>
    <w:rsid w:val="003E6107"/>
    <w:pPr>
      <w:spacing w:after="0" w:line="240" w:lineRule="auto"/>
    </w:pPr>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rsid w:val="003E6107"/>
    <w:pPr>
      <w:tabs>
        <w:tab w:val="center" w:pos="4252"/>
        <w:tab w:val="right" w:pos="8504"/>
      </w:tabs>
    </w:pPr>
    <w:rPr>
      <w:rFonts w:ascii="Calibri" w:eastAsia="Calibri" w:hAnsi="Calibri" w:cs="Calibri"/>
    </w:rPr>
  </w:style>
  <w:style w:type="character" w:customStyle="1" w:styleId="PiedepginaCar">
    <w:name w:val="Pie de página Car"/>
    <w:basedOn w:val="Fuentedeprrafopredeter"/>
    <w:link w:val="Piedepgina"/>
    <w:uiPriority w:val="99"/>
    <w:rsid w:val="003E6107"/>
    <w:rPr>
      <w:rFonts w:ascii="Calibri" w:eastAsia="Calibri" w:hAnsi="Calibri" w:cs="Calibri"/>
      <w:lang w:val="es"/>
    </w:rPr>
  </w:style>
  <w:style w:type="character" w:styleId="Nmerodepgina">
    <w:name w:val="page number"/>
    <w:basedOn w:val="Fuentedeprrafopredeter"/>
    <w:uiPriority w:val="99"/>
    <w:rsid w:val="003E6107"/>
  </w:style>
  <w:style w:type="paragraph" w:styleId="Textoindependiente">
    <w:name w:val="Body Text"/>
    <w:basedOn w:val="Normal"/>
    <w:link w:val="TextoindependienteCar"/>
    <w:uiPriority w:val="99"/>
    <w:rsid w:val="003E6107"/>
    <w:pPr>
      <w:widowControl w:val="0"/>
      <w:spacing w:after="0" w:line="240" w:lineRule="auto"/>
      <w:ind w:left="472"/>
    </w:pPr>
    <w:rPr>
      <w:rFonts w:ascii="Arial" w:eastAsia="Calibri" w:hAnsi="Arial" w:cs="Arial"/>
      <w:sz w:val="20"/>
      <w:szCs w:val="20"/>
    </w:rPr>
  </w:style>
  <w:style w:type="character" w:customStyle="1" w:styleId="TextoindependienteCar">
    <w:name w:val="Texto independiente Car"/>
    <w:basedOn w:val="Fuentedeprrafopredeter"/>
    <w:link w:val="Textoindependiente"/>
    <w:uiPriority w:val="99"/>
    <w:rsid w:val="003E6107"/>
    <w:rPr>
      <w:rFonts w:ascii="Arial" w:eastAsia="Calibri" w:hAnsi="Arial" w:cs="Arial"/>
      <w:sz w:val="20"/>
      <w:szCs w:val="20"/>
      <w:lang w:val="es"/>
    </w:rPr>
  </w:style>
  <w:style w:type="paragraph" w:customStyle="1" w:styleId="Default">
    <w:name w:val="Default"/>
    <w:rsid w:val="003E6107"/>
    <w:pPr>
      <w:autoSpaceDE w:val="0"/>
      <w:autoSpaceDN w:val="0"/>
      <w:adjustRightInd w:val="0"/>
      <w:spacing w:after="0" w:line="240" w:lineRule="auto"/>
    </w:pPr>
    <w:rPr>
      <w:rFonts w:ascii="Arial" w:eastAsia="Calibri" w:hAnsi="Arial" w:cs="Arial"/>
      <w:color w:val="000000"/>
      <w:sz w:val="24"/>
      <w:szCs w:val="24"/>
    </w:rPr>
  </w:style>
  <w:style w:type="paragraph" w:customStyle="1" w:styleId="Standard">
    <w:name w:val="Standard"/>
    <w:uiPriority w:val="99"/>
    <w:rsid w:val="003E6107"/>
    <w:pPr>
      <w:suppressAutoHyphens/>
      <w:autoSpaceDN w:val="0"/>
      <w:textAlignment w:val="baseline"/>
    </w:pPr>
    <w:rPr>
      <w:rFonts w:ascii="Calibri" w:eastAsia="SimSun" w:hAnsi="Calibri" w:cs="Calibri"/>
      <w:kern w:val="3"/>
    </w:rPr>
  </w:style>
  <w:style w:type="character" w:styleId="Hipervnculo">
    <w:name w:val="Hyperlink"/>
    <w:basedOn w:val="Fuentedeprrafopredeter"/>
    <w:uiPriority w:val="99"/>
    <w:rsid w:val="003E6107"/>
    <w:rPr>
      <w:color w:val="0000FF"/>
      <w:u w:val="single"/>
    </w:rPr>
  </w:style>
  <w:style w:type="character" w:customStyle="1" w:styleId="ntxt1">
    <w:name w:val="ntxt1"/>
    <w:basedOn w:val="Fuentedeprrafopredeter"/>
    <w:uiPriority w:val="99"/>
    <w:rsid w:val="003E6107"/>
    <w:rPr>
      <w:rFonts w:ascii="Verdana" w:hAnsi="Verdana" w:cs="Verdana"/>
      <w:color w:val="000000"/>
      <w:sz w:val="17"/>
      <w:szCs w:val="17"/>
    </w:rPr>
  </w:style>
  <w:style w:type="paragraph" w:customStyle="1" w:styleId="Prrafodelista2">
    <w:name w:val="Párrafo de lista2"/>
    <w:basedOn w:val="Normal"/>
    <w:rsid w:val="003E6107"/>
    <w:pPr>
      <w:ind w:left="720"/>
    </w:pPr>
    <w:rPr>
      <w:rFonts w:ascii="Calibri" w:eastAsia="Times New Roman" w:hAnsi="Calibri" w:cs="Calibri"/>
    </w:rPr>
  </w:style>
  <w:style w:type="paragraph" w:customStyle="1" w:styleId="Prrafodelista3">
    <w:name w:val="Párrafo de lista3"/>
    <w:basedOn w:val="Normal"/>
    <w:uiPriority w:val="99"/>
    <w:rsid w:val="003E6107"/>
    <w:pPr>
      <w:ind w:left="720"/>
    </w:pPr>
    <w:rPr>
      <w:rFonts w:ascii="Calibri" w:eastAsia="Calibri" w:hAnsi="Calibri" w:cs="Calibri"/>
    </w:rPr>
  </w:style>
  <w:style w:type="character" w:customStyle="1" w:styleId="EncabezadoCar">
    <w:name w:val="Encabezado Car"/>
    <w:basedOn w:val="Fuentedeprrafopredeter"/>
    <w:link w:val="Encabezado"/>
    <w:uiPriority w:val="99"/>
    <w:semiHidden/>
    <w:rsid w:val="003E6107"/>
    <w:rPr>
      <w:rFonts w:ascii="Calibri" w:eastAsia="Calibri" w:hAnsi="Calibri" w:cs="Calibri"/>
      <w:lang w:val="es"/>
    </w:rPr>
  </w:style>
  <w:style w:type="paragraph" w:styleId="Encabezado">
    <w:name w:val="header"/>
    <w:basedOn w:val="Normal"/>
    <w:link w:val="EncabezadoCar"/>
    <w:uiPriority w:val="99"/>
    <w:semiHidden/>
    <w:rsid w:val="003E6107"/>
    <w:pPr>
      <w:tabs>
        <w:tab w:val="center" w:pos="4252"/>
        <w:tab w:val="right" w:pos="8504"/>
      </w:tabs>
      <w:spacing w:after="0" w:line="240" w:lineRule="auto"/>
    </w:pPr>
    <w:rPr>
      <w:rFonts w:ascii="Calibri" w:eastAsia="Calibri" w:hAnsi="Calibri" w:cs="Calibri"/>
    </w:rPr>
  </w:style>
  <w:style w:type="paragraph" w:customStyle="1" w:styleId="Prrafodelista4">
    <w:name w:val="Párrafo de lista4"/>
    <w:basedOn w:val="Normal"/>
    <w:uiPriority w:val="99"/>
    <w:rsid w:val="003E6107"/>
    <w:pPr>
      <w:ind w:left="720"/>
    </w:pPr>
    <w:rPr>
      <w:rFonts w:ascii="Calibri" w:eastAsia="Times New Roman" w:hAnsi="Calibri" w:cs="Calibri"/>
    </w:rPr>
  </w:style>
  <w:style w:type="character" w:customStyle="1" w:styleId="Textoindependiente2Car">
    <w:name w:val="Texto independiente 2 Car"/>
    <w:basedOn w:val="Fuentedeprrafopredeter"/>
    <w:link w:val="Textoindependiente2"/>
    <w:uiPriority w:val="99"/>
    <w:semiHidden/>
    <w:rsid w:val="003E6107"/>
    <w:rPr>
      <w:rFonts w:ascii="Calibri" w:eastAsia="Calibri" w:hAnsi="Calibri" w:cs="Calibri"/>
      <w:lang w:val="es"/>
    </w:rPr>
  </w:style>
  <w:style w:type="paragraph" w:styleId="Textoindependiente2">
    <w:name w:val="Body Text 2"/>
    <w:basedOn w:val="Normal"/>
    <w:link w:val="Textoindependiente2Car"/>
    <w:uiPriority w:val="99"/>
    <w:semiHidden/>
    <w:unhideWhenUsed/>
    <w:rsid w:val="003E6107"/>
    <w:pPr>
      <w:spacing w:after="120" w:line="480" w:lineRule="auto"/>
    </w:pPr>
    <w:rPr>
      <w:rFonts w:ascii="Calibri" w:eastAsia="Calibri" w:hAnsi="Calibri" w:cs="Calibri"/>
    </w:rPr>
  </w:style>
  <w:style w:type="paragraph" w:customStyle="1" w:styleId="margen-inf">
    <w:name w:val="margen-inf"/>
    <w:basedOn w:val="Normal"/>
    <w:rsid w:val="003E6107"/>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text">
    <w:name w:val="text"/>
    <w:basedOn w:val="Normal"/>
    <w:rsid w:val="003E6107"/>
    <w:pPr>
      <w:spacing w:before="100" w:beforeAutospacing="1" w:after="100" w:afterAutospacing="1" w:line="240" w:lineRule="auto"/>
    </w:pPr>
    <w:rPr>
      <w:rFonts w:ascii="Times New Roman" w:eastAsia="Times New Roman" w:hAnsi="Times New Roman" w:cs="Times New Roman"/>
      <w:sz w:val="24"/>
      <w:szCs w:val="24"/>
      <w:lang w:eastAsia="es-ES"/>
    </w:rPr>
  </w:style>
  <w:style w:type="table" w:styleId="Tablaconcuadrcula">
    <w:name w:val="Table Grid"/>
    <w:basedOn w:val="Tablanormal"/>
    <w:uiPriority w:val="99"/>
    <w:rsid w:val="00CD5031"/>
    <w:pPr>
      <w:spacing w:after="0" w:line="240" w:lineRule="auto"/>
    </w:pPr>
    <w:rPr>
      <w:rFonts w:ascii="Calibri" w:eastAsia="Calibri" w:hAnsi="Calibri"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basedOn w:val="Fuentedeprrafopredeter"/>
    <w:uiPriority w:val="99"/>
    <w:semiHidden/>
    <w:unhideWhenUsed/>
    <w:rsid w:val="00CD5031"/>
    <w:rPr>
      <w:sz w:val="16"/>
      <w:szCs w:val="16"/>
    </w:rPr>
  </w:style>
  <w:style w:type="paragraph" w:styleId="Textocomentario">
    <w:name w:val="annotation text"/>
    <w:basedOn w:val="Normal"/>
    <w:link w:val="TextocomentarioCar"/>
    <w:uiPriority w:val="99"/>
    <w:semiHidden/>
    <w:unhideWhenUsed/>
    <w:rsid w:val="00CD5031"/>
    <w:pPr>
      <w:spacing w:line="240" w:lineRule="auto"/>
    </w:pPr>
    <w:rPr>
      <w:rFonts w:ascii="Calibri" w:eastAsia="Calibri" w:hAnsi="Calibri" w:cs="Calibri"/>
      <w:sz w:val="20"/>
      <w:szCs w:val="20"/>
    </w:rPr>
  </w:style>
  <w:style w:type="character" w:customStyle="1" w:styleId="TextocomentarioCar">
    <w:name w:val="Texto comentario Car"/>
    <w:basedOn w:val="Fuentedeprrafopredeter"/>
    <w:link w:val="Textocomentario"/>
    <w:uiPriority w:val="99"/>
    <w:semiHidden/>
    <w:rsid w:val="00CD5031"/>
    <w:rPr>
      <w:rFonts w:ascii="Calibri" w:eastAsia="Calibri" w:hAnsi="Calibri" w:cs="Calibri"/>
      <w:sz w:val="20"/>
      <w:szCs w:val="20"/>
      <w:lang w:val="es"/>
    </w:rPr>
  </w:style>
  <w:style w:type="paragraph" w:styleId="Asuntodelcomentario">
    <w:name w:val="annotation subject"/>
    <w:basedOn w:val="Textocomentario"/>
    <w:next w:val="Textocomentario"/>
    <w:link w:val="AsuntodelcomentarioCar"/>
    <w:uiPriority w:val="99"/>
    <w:semiHidden/>
    <w:unhideWhenUsed/>
    <w:rsid w:val="00CD5031"/>
    <w:rPr>
      <w:b/>
      <w:bCs/>
    </w:rPr>
  </w:style>
  <w:style w:type="character" w:customStyle="1" w:styleId="AsuntodelcomentarioCar">
    <w:name w:val="Asunto del comentario Car"/>
    <w:basedOn w:val="TextocomentarioCar"/>
    <w:link w:val="Asuntodelcomentario"/>
    <w:uiPriority w:val="99"/>
    <w:semiHidden/>
    <w:rsid w:val="00CD5031"/>
    <w:rPr>
      <w:rFonts w:ascii="Calibri" w:eastAsia="Calibri" w:hAnsi="Calibri" w:cs="Calibri"/>
      <w:b/>
      <w:bCs/>
      <w:sz w:val="20"/>
      <w:szCs w:val="20"/>
      <w:lang w:val="es"/>
    </w:rPr>
  </w:style>
  <w:style w:type="character" w:styleId="Hipervnculovisitado">
    <w:name w:val="FollowedHyperlink"/>
    <w:basedOn w:val="Fuentedeprrafopredeter"/>
    <w:uiPriority w:val="99"/>
    <w:semiHidden/>
    <w:unhideWhenUsed/>
    <w:rsid w:val="00CD503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2015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35</Pages>
  <Words>10599</Words>
  <Characters>58298</Characters>
  <Application>Microsoft Office Word</Application>
  <DocSecurity>0</DocSecurity>
  <Lines>485</Lines>
  <Paragraphs>137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pcarmona</dc:creator>
  <cp:lastModifiedBy>Jose Maria Sanchez-Gomez</cp:lastModifiedBy>
  <cp:revision>2</cp:revision>
  <dcterms:created xsi:type="dcterms:W3CDTF">2024-02-26T09:50:00Z</dcterms:created>
  <dcterms:modified xsi:type="dcterms:W3CDTF">2024-02-26T09:50:00Z</dcterms:modified>
</cp:coreProperties>
</file>