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66C" w:rsidRPr="004101D1" w:rsidRDefault="000F2119" w:rsidP="00DA566C">
      <w:pPr>
        <w:jc w:val="center"/>
        <w:rPr>
          <w:rFonts w:ascii="Arial Narrow" w:hAnsi="Arial Narrow" w:cs="Arial"/>
          <w:sz w:val="18"/>
          <w:szCs w:val="18"/>
        </w:rPr>
      </w:pPr>
      <w:r>
        <w:rPr>
          <w:rFonts w:ascii="Arial Narrow" w:hAnsi="Arial Narrow" w:cs="Arial"/>
          <w:noProof/>
          <w:sz w:val="18"/>
          <w:szCs w:val="18"/>
        </w:rPr>
        <w:drawing>
          <wp:inline distT="0" distB="0" distL="0" distR="0">
            <wp:extent cx="657225" cy="1133475"/>
            <wp:effectExtent l="19050" t="0" r="9525" b="0"/>
            <wp:docPr id="1" name="Imagen 1" descr="AYUNTAMIENTO DE JAÉ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YUNTAMIENTO DE JAÉN"/>
                    <pic:cNvPicPr>
                      <a:picLocks noChangeAspect="1" noChangeArrowheads="1"/>
                    </pic:cNvPicPr>
                  </pic:nvPicPr>
                  <pic:blipFill>
                    <a:blip r:embed="rId7" cstate="print"/>
                    <a:srcRect/>
                    <a:stretch>
                      <a:fillRect/>
                    </a:stretch>
                  </pic:blipFill>
                  <pic:spPr bwMode="auto">
                    <a:xfrm>
                      <a:off x="0" y="0"/>
                      <a:ext cx="657225" cy="1133475"/>
                    </a:xfrm>
                    <a:prstGeom prst="rect">
                      <a:avLst/>
                    </a:prstGeom>
                    <a:noFill/>
                    <a:ln w="9525">
                      <a:noFill/>
                      <a:miter lim="800000"/>
                      <a:headEnd/>
                      <a:tailEnd/>
                    </a:ln>
                  </pic:spPr>
                </pic:pic>
              </a:graphicData>
            </a:graphic>
          </wp:inline>
        </w:drawing>
      </w:r>
    </w:p>
    <w:p w:rsidR="00DA566C" w:rsidRPr="00260CC4" w:rsidRDefault="00DA566C" w:rsidP="00DA566C">
      <w:pPr>
        <w:jc w:val="center"/>
        <w:rPr>
          <w:rFonts w:ascii="Arial Narrow" w:hAnsi="Arial Narrow" w:cs="Arial"/>
          <w:color w:val="800080"/>
          <w:sz w:val="16"/>
          <w:szCs w:val="16"/>
        </w:rPr>
      </w:pPr>
      <w:r w:rsidRPr="00260CC4">
        <w:rPr>
          <w:rFonts w:ascii="Arial Narrow" w:hAnsi="Arial Narrow"/>
          <w:sz w:val="16"/>
          <w:szCs w:val="16"/>
        </w:rPr>
        <w:t>PATRONATO MUNICIPAL DE CULTURA TURISMO</w:t>
      </w:r>
      <w:r w:rsidR="004B4305">
        <w:rPr>
          <w:rFonts w:ascii="Arial Narrow" w:hAnsi="Arial Narrow"/>
          <w:sz w:val="16"/>
          <w:szCs w:val="16"/>
        </w:rPr>
        <w:t>,</w:t>
      </w:r>
      <w:r w:rsidR="00260CC4">
        <w:rPr>
          <w:rFonts w:ascii="Arial Narrow" w:hAnsi="Arial Narrow"/>
          <w:sz w:val="16"/>
          <w:szCs w:val="16"/>
        </w:rPr>
        <w:t xml:space="preserve"> </w:t>
      </w:r>
      <w:r w:rsidRPr="00260CC4">
        <w:rPr>
          <w:rFonts w:ascii="Arial Narrow" w:hAnsi="Arial Narrow"/>
          <w:sz w:val="16"/>
          <w:szCs w:val="16"/>
        </w:rPr>
        <w:t xml:space="preserve"> FIESTAS </w:t>
      </w:r>
      <w:r w:rsidR="004B4305">
        <w:rPr>
          <w:rFonts w:ascii="Arial Narrow" w:hAnsi="Arial Narrow"/>
          <w:sz w:val="16"/>
          <w:szCs w:val="16"/>
        </w:rPr>
        <w:t xml:space="preserve">Y PATRIMONIO </w:t>
      </w:r>
      <w:r w:rsidR="00F50E8E">
        <w:rPr>
          <w:rFonts w:ascii="Arial Narrow" w:hAnsi="Arial Narrow"/>
          <w:sz w:val="16"/>
          <w:szCs w:val="16"/>
        </w:rPr>
        <w:t xml:space="preserve"> </w:t>
      </w:r>
      <w:r w:rsidR="004B4305">
        <w:rPr>
          <w:rFonts w:ascii="Arial Narrow" w:hAnsi="Arial Narrow"/>
          <w:sz w:val="16"/>
          <w:szCs w:val="16"/>
        </w:rPr>
        <w:t>HISTÓRICO</w:t>
      </w:r>
    </w:p>
    <w:p w:rsidR="00DA566C" w:rsidRPr="00DB7870" w:rsidRDefault="00DA566C" w:rsidP="00DA566C">
      <w:pPr>
        <w:pStyle w:val="Ttulo1"/>
        <w:rPr>
          <w:rFonts w:ascii="Arial" w:hAnsi="Arial" w:cs="Arial"/>
          <w:b/>
          <w:i w:val="0"/>
          <w:sz w:val="16"/>
          <w:szCs w:val="16"/>
        </w:rPr>
      </w:pPr>
    </w:p>
    <w:p w:rsidR="005C5A4F" w:rsidRDefault="005C5A4F" w:rsidP="00DA566C">
      <w:pPr>
        <w:pStyle w:val="Ttulo1"/>
        <w:rPr>
          <w:rFonts w:ascii="Arial" w:hAnsi="Arial" w:cs="Arial"/>
          <w:b/>
          <w:i w:val="0"/>
          <w:sz w:val="24"/>
          <w:szCs w:val="24"/>
        </w:rPr>
      </w:pPr>
    </w:p>
    <w:p w:rsidR="00DA566C" w:rsidRPr="004101D1" w:rsidRDefault="004101D1" w:rsidP="00DA566C">
      <w:pPr>
        <w:pStyle w:val="Ttulo1"/>
        <w:rPr>
          <w:rFonts w:ascii="Arial Narrow" w:hAnsi="Arial Narrow" w:cs="Arial"/>
          <w:b/>
          <w:i w:val="0"/>
          <w:sz w:val="24"/>
          <w:szCs w:val="24"/>
        </w:rPr>
      </w:pPr>
      <w:r w:rsidRPr="004101D1">
        <w:rPr>
          <w:rFonts w:ascii="Arial Narrow" w:hAnsi="Arial Narrow" w:cs="Arial"/>
          <w:b/>
          <w:i w:val="0"/>
          <w:sz w:val="24"/>
          <w:szCs w:val="24"/>
        </w:rPr>
        <w:t>PROPUESTA DE LA</w:t>
      </w:r>
      <w:r>
        <w:rPr>
          <w:rFonts w:ascii="Arial Narrow" w:hAnsi="Arial Narrow" w:cs="Arial"/>
          <w:b/>
          <w:i w:val="0"/>
          <w:sz w:val="24"/>
          <w:szCs w:val="24"/>
        </w:rPr>
        <w:t xml:space="preserve"> SRA. DIRECTORA-GERENTE PARA LA</w:t>
      </w:r>
      <w:r w:rsidRPr="004101D1">
        <w:rPr>
          <w:rFonts w:ascii="Arial Narrow" w:hAnsi="Arial Narrow" w:cs="Arial"/>
          <w:b/>
          <w:i w:val="0"/>
          <w:sz w:val="24"/>
          <w:szCs w:val="24"/>
        </w:rPr>
        <w:t xml:space="preserve"> APROBACION DE LAS BASES REGULADORAS </w:t>
      </w:r>
      <w:r w:rsidR="002B7873">
        <w:rPr>
          <w:rFonts w:ascii="Arial Narrow" w:hAnsi="Arial Narrow" w:cs="HelveticaNeue-LightCond"/>
          <w:b/>
          <w:i w:val="0"/>
          <w:sz w:val="24"/>
          <w:szCs w:val="24"/>
        </w:rPr>
        <w:t>DE</w:t>
      </w:r>
      <w:r w:rsidR="00DE2692">
        <w:rPr>
          <w:rFonts w:ascii="Arial Narrow" w:hAnsi="Arial Narrow" w:cs="HelveticaNeue-LightCond"/>
          <w:b/>
          <w:i w:val="0"/>
          <w:sz w:val="24"/>
          <w:szCs w:val="24"/>
        </w:rPr>
        <w:t xml:space="preserve"> </w:t>
      </w:r>
      <w:r w:rsidRPr="004101D1">
        <w:rPr>
          <w:rFonts w:ascii="Arial Narrow" w:hAnsi="Arial Narrow" w:cs="HelveticaNeue-LightCond"/>
          <w:b/>
          <w:i w:val="0"/>
          <w:sz w:val="24"/>
          <w:szCs w:val="24"/>
        </w:rPr>
        <w:t>PROYECTOS PARA PROGRAMA DE CREACIÓN ESCÉNICA EN JAÉN.</w:t>
      </w:r>
    </w:p>
    <w:p w:rsidR="00DA566C" w:rsidRPr="004101D1" w:rsidRDefault="00DA566C" w:rsidP="00DA566C">
      <w:pPr>
        <w:jc w:val="both"/>
        <w:rPr>
          <w:rFonts w:ascii="Arial Narrow" w:hAnsi="Arial Narrow" w:cs="Arial"/>
          <w:sz w:val="24"/>
          <w:szCs w:val="24"/>
        </w:rPr>
      </w:pPr>
      <w:r w:rsidRPr="004101D1">
        <w:rPr>
          <w:rFonts w:ascii="Arial Narrow" w:hAnsi="Arial Narrow" w:cs="Arial"/>
          <w:b/>
          <w:sz w:val="24"/>
          <w:szCs w:val="24"/>
        </w:rPr>
        <w:tab/>
      </w:r>
    </w:p>
    <w:p w:rsidR="00866B45" w:rsidRDefault="00DA566C" w:rsidP="00DA566C">
      <w:pPr>
        <w:pStyle w:val="Ttulo1"/>
        <w:rPr>
          <w:rFonts w:ascii="Arial" w:hAnsi="Arial" w:cs="Arial"/>
          <w:i w:val="0"/>
          <w:sz w:val="24"/>
          <w:szCs w:val="24"/>
        </w:rPr>
      </w:pPr>
      <w:r w:rsidRPr="004101D1">
        <w:rPr>
          <w:rFonts w:ascii="Arial Narrow" w:hAnsi="Arial Narrow" w:cs="Arial"/>
          <w:i w:val="0"/>
          <w:sz w:val="24"/>
          <w:szCs w:val="24"/>
        </w:rPr>
        <w:tab/>
      </w:r>
      <w:r w:rsidRPr="00866B45">
        <w:rPr>
          <w:rFonts w:ascii="Arial Narrow" w:hAnsi="Arial Narrow" w:cs="Arial"/>
          <w:i w:val="0"/>
          <w:sz w:val="24"/>
          <w:szCs w:val="24"/>
        </w:rPr>
        <w:t>De  conformidad con la legislación vigente</w:t>
      </w:r>
      <w:r w:rsidR="00866B45" w:rsidRPr="00866B45">
        <w:rPr>
          <w:rFonts w:ascii="Arial Narrow" w:hAnsi="Arial Narrow" w:cs="Arial"/>
          <w:i w:val="0"/>
          <w:sz w:val="24"/>
          <w:szCs w:val="24"/>
        </w:rPr>
        <w:t xml:space="preserve"> el </w:t>
      </w:r>
      <w:r w:rsidR="00866B45" w:rsidRPr="00866B45">
        <w:rPr>
          <w:rFonts w:ascii="Arial Narrow" w:hAnsi="Arial Narrow" w:cs="Calibri"/>
          <w:i w:val="0"/>
          <w:sz w:val="24"/>
          <w:szCs w:val="24"/>
        </w:rPr>
        <w:t xml:space="preserve">Ayuntamiento de Jaén, es una entidad pública entre cuya competencia se encuentra el fomento de la cultura, de acuerdo con el artículo 25.2.m. de </w:t>
      </w:r>
      <w:smartTag w:uri="urn:schemas-microsoft-com:office:smarttags" w:element="PersonName">
        <w:smartTagPr>
          <w:attr w:name="ProductID" w:val="la Ley"/>
        </w:smartTagPr>
        <w:r w:rsidR="00866B45" w:rsidRPr="00866B45">
          <w:rPr>
            <w:rFonts w:ascii="Arial Narrow" w:hAnsi="Arial Narrow" w:cs="Calibri"/>
            <w:i w:val="0"/>
            <w:sz w:val="24"/>
            <w:szCs w:val="24"/>
          </w:rPr>
          <w:t>la Ley</w:t>
        </w:r>
      </w:smartTag>
      <w:r w:rsidR="00866B45" w:rsidRPr="00866B45">
        <w:rPr>
          <w:rFonts w:ascii="Arial Narrow" w:hAnsi="Arial Narrow" w:cs="Calibri"/>
          <w:i w:val="0"/>
          <w:sz w:val="24"/>
          <w:szCs w:val="24"/>
        </w:rPr>
        <w:t xml:space="preserve"> 7/1985 Reguladora de las Bases de Régimen Local. Es voluntad de esta administración</w:t>
      </w:r>
      <w:r w:rsidR="00866B45">
        <w:rPr>
          <w:rFonts w:ascii="Arial Narrow" w:hAnsi="Arial Narrow" w:cs="Calibri"/>
          <w:i w:val="0"/>
          <w:sz w:val="24"/>
          <w:szCs w:val="24"/>
        </w:rPr>
        <w:t>,</w:t>
      </w:r>
      <w:r w:rsidR="00A92CF6">
        <w:rPr>
          <w:rFonts w:ascii="Arial Narrow" w:hAnsi="Arial Narrow" w:cs="Calibri"/>
          <w:i w:val="0"/>
          <w:sz w:val="24"/>
          <w:szCs w:val="24"/>
        </w:rPr>
        <w:t xml:space="preserve"> </w:t>
      </w:r>
      <w:r w:rsidR="00866B45">
        <w:rPr>
          <w:rFonts w:ascii="Arial Narrow" w:hAnsi="Arial Narrow" w:cs="Calibri"/>
          <w:i w:val="0"/>
          <w:sz w:val="24"/>
          <w:szCs w:val="24"/>
        </w:rPr>
        <w:t xml:space="preserve">a través del Patronato </w:t>
      </w:r>
      <w:r w:rsidR="003F7F18">
        <w:rPr>
          <w:rFonts w:ascii="Arial Narrow" w:hAnsi="Arial Narrow" w:cs="Calibri"/>
          <w:i w:val="0"/>
          <w:sz w:val="24"/>
          <w:szCs w:val="24"/>
        </w:rPr>
        <w:t xml:space="preserve">Municipal </w:t>
      </w:r>
      <w:r w:rsidR="00866B45">
        <w:rPr>
          <w:rFonts w:ascii="Arial Narrow" w:hAnsi="Arial Narrow" w:cs="Calibri"/>
          <w:i w:val="0"/>
          <w:sz w:val="24"/>
          <w:szCs w:val="24"/>
        </w:rPr>
        <w:t>de Cultura,</w:t>
      </w:r>
      <w:r w:rsidR="00A2574D">
        <w:rPr>
          <w:rFonts w:ascii="Arial Narrow" w:hAnsi="Arial Narrow" w:cs="Calibri"/>
          <w:i w:val="0"/>
          <w:sz w:val="24"/>
          <w:szCs w:val="24"/>
        </w:rPr>
        <w:t xml:space="preserve"> </w:t>
      </w:r>
      <w:r w:rsidR="00E830B8">
        <w:rPr>
          <w:rFonts w:ascii="Arial Narrow" w:hAnsi="Arial Narrow" w:cs="Calibri"/>
          <w:i w:val="0"/>
          <w:sz w:val="24"/>
          <w:szCs w:val="24"/>
        </w:rPr>
        <w:t>Turismo,</w:t>
      </w:r>
      <w:r w:rsidR="00866B45">
        <w:rPr>
          <w:rFonts w:ascii="Arial Narrow" w:hAnsi="Arial Narrow" w:cs="Calibri"/>
          <w:i w:val="0"/>
          <w:sz w:val="24"/>
          <w:szCs w:val="24"/>
        </w:rPr>
        <w:t xml:space="preserve"> Fiestas</w:t>
      </w:r>
      <w:r w:rsidR="00E830B8">
        <w:rPr>
          <w:rFonts w:ascii="Arial Narrow" w:hAnsi="Arial Narrow" w:cs="Calibri"/>
          <w:i w:val="0"/>
          <w:sz w:val="24"/>
          <w:szCs w:val="24"/>
        </w:rPr>
        <w:t xml:space="preserve"> y Patrimonio Histórico</w:t>
      </w:r>
      <w:r w:rsidR="00866B45">
        <w:rPr>
          <w:rFonts w:ascii="Arial Narrow" w:hAnsi="Arial Narrow" w:cs="Calibri"/>
          <w:i w:val="0"/>
          <w:sz w:val="24"/>
          <w:szCs w:val="24"/>
        </w:rPr>
        <w:t xml:space="preserve"> </w:t>
      </w:r>
      <w:r w:rsidR="00866B45" w:rsidRPr="00866B45">
        <w:rPr>
          <w:rFonts w:ascii="Arial Narrow" w:hAnsi="Arial Narrow" w:cs="Calibri"/>
          <w:i w:val="0"/>
          <w:sz w:val="24"/>
          <w:szCs w:val="24"/>
        </w:rPr>
        <w:t xml:space="preserve"> </w:t>
      </w:r>
      <w:r w:rsidR="00866B45" w:rsidRPr="00866B45">
        <w:rPr>
          <w:rFonts w:ascii="Arial Narrow" w:hAnsi="Arial Narrow" w:cs="HelveticaNeue-Condensed"/>
          <w:i w:val="0"/>
          <w:sz w:val="24"/>
          <w:szCs w:val="24"/>
        </w:rPr>
        <w:t>promover la creación de proyectos de artes escénicas, trabajar la mediación con el público para crear un entorno positivo en la ciudad, fomentar el espíritu de comunidad creativa entre los y las artistas participantes y promover la creación de empleo en el sector local</w:t>
      </w:r>
      <w:r w:rsidR="00866B45">
        <w:rPr>
          <w:rFonts w:ascii="Arial Narrow" w:hAnsi="Arial Narrow" w:cs="Arial"/>
          <w:i w:val="0"/>
          <w:sz w:val="24"/>
          <w:szCs w:val="24"/>
        </w:rPr>
        <w:t xml:space="preserve">, por ello </w:t>
      </w:r>
      <w:r w:rsidR="00E830B8">
        <w:rPr>
          <w:rFonts w:ascii="Arial Narrow" w:hAnsi="Arial Narrow" w:cs="Arial"/>
          <w:i w:val="0"/>
          <w:sz w:val="24"/>
          <w:szCs w:val="24"/>
        </w:rPr>
        <w:t>la Directora- Gerente</w:t>
      </w:r>
      <w:r w:rsidRPr="004101D1">
        <w:rPr>
          <w:rFonts w:ascii="Arial Narrow" w:hAnsi="Arial Narrow" w:cs="Arial"/>
          <w:i w:val="0"/>
          <w:sz w:val="24"/>
          <w:szCs w:val="24"/>
        </w:rPr>
        <w:t>, con el visto bueno de</w:t>
      </w:r>
      <w:r w:rsidR="008F0D54" w:rsidRPr="004101D1">
        <w:rPr>
          <w:rFonts w:ascii="Arial Narrow" w:hAnsi="Arial Narrow" w:cs="Arial"/>
          <w:i w:val="0"/>
          <w:sz w:val="24"/>
          <w:szCs w:val="24"/>
        </w:rPr>
        <w:t xml:space="preserve">l </w:t>
      </w:r>
      <w:r w:rsidRPr="004101D1">
        <w:rPr>
          <w:rFonts w:ascii="Arial Narrow" w:hAnsi="Arial Narrow" w:cs="Arial"/>
          <w:i w:val="0"/>
          <w:sz w:val="24"/>
          <w:szCs w:val="24"/>
        </w:rPr>
        <w:t xml:space="preserve"> Sr. President</w:t>
      </w:r>
      <w:r w:rsidR="008F0D54" w:rsidRPr="004101D1">
        <w:rPr>
          <w:rFonts w:ascii="Arial Narrow" w:hAnsi="Arial Narrow" w:cs="Arial"/>
          <w:i w:val="0"/>
          <w:sz w:val="24"/>
          <w:szCs w:val="24"/>
        </w:rPr>
        <w:t>e</w:t>
      </w:r>
      <w:r w:rsidRPr="004101D1">
        <w:rPr>
          <w:rFonts w:ascii="Arial Narrow" w:hAnsi="Arial Narrow" w:cs="Arial"/>
          <w:i w:val="0"/>
          <w:sz w:val="24"/>
          <w:szCs w:val="24"/>
        </w:rPr>
        <w:t xml:space="preserve">, de acuerdo con el </w:t>
      </w:r>
      <w:r w:rsidR="009D041C" w:rsidRPr="00ED38C8">
        <w:rPr>
          <w:rFonts w:ascii="Arial Narrow" w:hAnsi="Arial Narrow" w:cs="Arial"/>
          <w:b/>
          <w:i w:val="0"/>
          <w:color w:val="auto"/>
          <w:sz w:val="24"/>
          <w:szCs w:val="24"/>
        </w:rPr>
        <w:t>informe del Gestor Cultural</w:t>
      </w:r>
      <w:r w:rsidR="003334F2" w:rsidRPr="00ED38C8">
        <w:rPr>
          <w:rFonts w:ascii="Arial Narrow" w:hAnsi="Arial Narrow" w:cs="Arial"/>
          <w:b/>
          <w:i w:val="0"/>
          <w:color w:val="auto"/>
          <w:sz w:val="24"/>
          <w:szCs w:val="24"/>
        </w:rPr>
        <w:t>,</w:t>
      </w:r>
      <w:r w:rsidRPr="00ED38C8">
        <w:rPr>
          <w:rFonts w:ascii="Arial Narrow" w:hAnsi="Arial Narrow" w:cs="Arial"/>
          <w:b/>
          <w:i w:val="0"/>
          <w:color w:val="auto"/>
          <w:sz w:val="24"/>
          <w:szCs w:val="24"/>
        </w:rPr>
        <w:t xml:space="preserve"> de fecha </w:t>
      </w:r>
      <w:r w:rsidR="002C7C90">
        <w:rPr>
          <w:rFonts w:ascii="Arial Narrow" w:hAnsi="Arial Narrow" w:cs="Arial"/>
          <w:b/>
          <w:i w:val="0"/>
          <w:color w:val="auto"/>
          <w:sz w:val="24"/>
          <w:szCs w:val="24"/>
        </w:rPr>
        <w:t>1</w:t>
      </w:r>
      <w:r w:rsidRPr="00ED38C8">
        <w:rPr>
          <w:rFonts w:ascii="Arial Narrow" w:hAnsi="Arial Narrow" w:cs="Arial"/>
          <w:b/>
          <w:i w:val="0"/>
          <w:color w:val="auto"/>
          <w:sz w:val="24"/>
          <w:szCs w:val="24"/>
        </w:rPr>
        <w:t xml:space="preserve"> de</w:t>
      </w:r>
      <w:r w:rsidR="002C7C90">
        <w:rPr>
          <w:rFonts w:ascii="Arial Narrow" w:hAnsi="Arial Narrow" w:cs="Arial"/>
          <w:b/>
          <w:i w:val="0"/>
          <w:color w:val="auto"/>
          <w:sz w:val="24"/>
          <w:szCs w:val="24"/>
        </w:rPr>
        <w:t xml:space="preserve"> marzo</w:t>
      </w:r>
      <w:r w:rsidRPr="00ED38C8">
        <w:rPr>
          <w:rFonts w:ascii="Arial Narrow" w:hAnsi="Arial Narrow" w:cs="Arial"/>
          <w:b/>
          <w:i w:val="0"/>
          <w:color w:val="auto"/>
          <w:sz w:val="24"/>
          <w:szCs w:val="24"/>
        </w:rPr>
        <w:t xml:space="preserve"> de 20</w:t>
      </w:r>
      <w:r w:rsidR="006C1570" w:rsidRPr="00ED38C8">
        <w:rPr>
          <w:rFonts w:ascii="Arial Narrow" w:hAnsi="Arial Narrow" w:cs="Arial"/>
          <w:b/>
          <w:i w:val="0"/>
          <w:color w:val="auto"/>
          <w:sz w:val="24"/>
          <w:szCs w:val="24"/>
        </w:rPr>
        <w:t>2</w:t>
      </w:r>
      <w:r w:rsidR="00D86796">
        <w:rPr>
          <w:rFonts w:ascii="Arial Narrow" w:hAnsi="Arial Narrow" w:cs="Arial"/>
          <w:b/>
          <w:i w:val="0"/>
          <w:color w:val="auto"/>
          <w:sz w:val="24"/>
          <w:szCs w:val="24"/>
        </w:rPr>
        <w:t>2</w:t>
      </w:r>
      <w:r w:rsidRPr="00ED38C8">
        <w:rPr>
          <w:rFonts w:ascii="Arial Narrow" w:hAnsi="Arial Narrow" w:cs="Arial"/>
          <w:i w:val="0"/>
          <w:color w:val="auto"/>
          <w:sz w:val="24"/>
          <w:szCs w:val="24"/>
        </w:rPr>
        <w:t>,</w:t>
      </w:r>
      <w:r w:rsidRPr="004101D1">
        <w:rPr>
          <w:rFonts w:ascii="Arial Narrow" w:hAnsi="Arial Narrow" w:cs="Arial"/>
          <w:i w:val="0"/>
          <w:sz w:val="24"/>
          <w:szCs w:val="24"/>
        </w:rPr>
        <w:t xml:space="preserve">  PRO</w:t>
      </w:r>
      <w:r w:rsidR="00E830B8">
        <w:rPr>
          <w:rFonts w:ascii="Arial Narrow" w:hAnsi="Arial Narrow" w:cs="Arial"/>
          <w:i w:val="0"/>
          <w:sz w:val="24"/>
          <w:szCs w:val="24"/>
        </w:rPr>
        <w:t>PONE al Consejo Rector de este P</w:t>
      </w:r>
      <w:r w:rsidRPr="004101D1">
        <w:rPr>
          <w:rFonts w:ascii="Arial Narrow" w:hAnsi="Arial Narrow" w:cs="Arial"/>
          <w:i w:val="0"/>
          <w:sz w:val="24"/>
          <w:szCs w:val="24"/>
        </w:rPr>
        <w:t>atronato, la aprobación de las siguientes</w:t>
      </w:r>
      <w:r w:rsidRPr="00AD74F1">
        <w:rPr>
          <w:rFonts w:ascii="Arial" w:hAnsi="Arial" w:cs="Arial"/>
          <w:i w:val="0"/>
          <w:sz w:val="24"/>
          <w:szCs w:val="24"/>
        </w:rPr>
        <w:t>:</w:t>
      </w:r>
    </w:p>
    <w:p w:rsidR="00F72372" w:rsidRDefault="00F72372" w:rsidP="00F72372">
      <w:pPr>
        <w:autoSpaceDE w:val="0"/>
        <w:autoSpaceDN w:val="0"/>
        <w:adjustRightInd w:val="0"/>
        <w:rPr>
          <w:rFonts w:ascii="Arial Narrow" w:hAnsi="Arial Narrow" w:cs="HelveticaNeue-LightCond"/>
          <w:sz w:val="28"/>
          <w:szCs w:val="28"/>
        </w:rPr>
      </w:pPr>
    </w:p>
    <w:p w:rsidR="00F72372" w:rsidRPr="00F50E8E" w:rsidRDefault="00F72372" w:rsidP="00F72372">
      <w:pPr>
        <w:autoSpaceDE w:val="0"/>
        <w:autoSpaceDN w:val="0"/>
        <w:adjustRightInd w:val="0"/>
        <w:rPr>
          <w:rFonts w:ascii="Arial Narrow" w:hAnsi="Arial Narrow" w:cs="HelveticaNeue-LightCond"/>
          <w:b/>
          <w:i/>
          <w:sz w:val="22"/>
          <w:szCs w:val="22"/>
        </w:rPr>
      </w:pPr>
      <w:r w:rsidRPr="00F50E8E">
        <w:rPr>
          <w:rFonts w:ascii="Arial Narrow" w:hAnsi="Arial Narrow" w:cs="HelveticaNeue-LightCond"/>
          <w:b/>
          <w:i/>
          <w:sz w:val="22"/>
          <w:szCs w:val="22"/>
        </w:rPr>
        <w:t xml:space="preserve">“Bases </w:t>
      </w:r>
      <w:r w:rsidR="002B7873">
        <w:rPr>
          <w:rFonts w:ascii="Arial Narrow" w:hAnsi="Arial Narrow" w:cs="HelveticaNeue-LightCond"/>
          <w:b/>
          <w:i/>
          <w:sz w:val="22"/>
          <w:szCs w:val="22"/>
        </w:rPr>
        <w:t>reguladoras de</w:t>
      </w:r>
      <w:r w:rsidRPr="00F50E8E">
        <w:rPr>
          <w:rFonts w:ascii="Arial Narrow" w:hAnsi="Arial Narrow" w:cs="HelveticaNeue-LightCond"/>
          <w:b/>
          <w:i/>
          <w:sz w:val="22"/>
          <w:szCs w:val="22"/>
        </w:rPr>
        <w:t xml:space="preserve"> proyectos para</w:t>
      </w:r>
      <w:r w:rsidR="003935B6">
        <w:rPr>
          <w:rFonts w:ascii="Arial Narrow" w:hAnsi="Arial Narrow" w:cs="HelveticaNeue-LightCond"/>
          <w:b/>
          <w:i/>
          <w:sz w:val="22"/>
          <w:szCs w:val="22"/>
        </w:rPr>
        <w:t xml:space="preserve"> el</w:t>
      </w:r>
      <w:r w:rsidRPr="00F50E8E">
        <w:rPr>
          <w:rFonts w:ascii="Arial Narrow" w:hAnsi="Arial Narrow" w:cs="HelveticaNeue-LightCond"/>
          <w:b/>
          <w:i/>
          <w:sz w:val="22"/>
          <w:szCs w:val="22"/>
        </w:rPr>
        <w:t xml:space="preserve"> </w:t>
      </w:r>
      <w:r w:rsidR="003935B6" w:rsidRPr="00F50E8E">
        <w:rPr>
          <w:rFonts w:ascii="Arial Narrow" w:hAnsi="Arial Narrow" w:cs="HelveticaNeue-LightCond"/>
          <w:b/>
          <w:i/>
          <w:sz w:val="22"/>
          <w:szCs w:val="22"/>
        </w:rPr>
        <w:t>PROGRAMA DE CREACIÓN ESCÉNICA EN JAÉN</w:t>
      </w:r>
      <w:r w:rsidRPr="00F50E8E">
        <w:rPr>
          <w:rFonts w:ascii="Arial Narrow" w:hAnsi="Arial Narrow" w:cs="HelveticaNeue-LightCond"/>
          <w:b/>
          <w:i/>
          <w:sz w:val="22"/>
          <w:szCs w:val="22"/>
        </w:rPr>
        <w:t xml:space="preserve">. </w:t>
      </w:r>
    </w:p>
    <w:p w:rsidR="00F72372" w:rsidRPr="00F50E8E" w:rsidRDefault="00F72372" w:rsidP="00F72372">
      <w:pPr>
        <w:autoSpaceDE w:val="0"/>
        <w:autoSpaceDN w:val="0"/>
        <w:adjustRightInd w:val="0"/>
        <w:spacing w:line="276" w:lineRule="auto"/>
        <w:jc w:val="both"/>
        <w:rPr>
          <w:rFonts w:ascii="Arial Narrow" w:hAnsi="Arial Narrow" w:cs="HelveticaNeue-Condensed"/>
          <w:i/>
          <w:sz w:val="22"/>
          <w:szCs w:val="22"/>
        </w:rPr>
      </w:pPr>
    </w:p>
    <w:p w:rsidR="00F72372" w:rsidRPr="00F50E8E" w:rsidRDefault="00F72372" w:rsidP="00F72372">
      <w:pPr>
        <w:autoSpaceDE w:val="0"/>
        <w:autoSpaceDN w:val="0"/>
        <w:adjustRightInd w:val="0"/>
        <w:rPr>
          <w:rFonts w:ascii="Arial Narrow" w:hAnsi="Arial Narrow" w:cs="HelveticaNeue-BoldCond"/>
          <w:b/>
          <w:bCs/>
          <w:i/>
          <w:sz w:val="22"/>
          <w:szCs w:val="22"/>
        </w:rPr>
      </w:pPr>
      <w:r w:rsidRPr="00F50E8E">
        <w:rPr>
          <w:rFonts w:ascii="Arial Narrow" w:hAnsi="Arial Narrow" w:cs="HelveticaNeue-BoldCond"/>
          <w:b/>
          <w:bCs/>
          <w:i/>
          <w:sz w:val="22"/>
          <w:szCs w:val="22"/>
        </w:rPr>
        <w:t xml:space="preserve">1 / OBJETO </w:t>
      </w:r>
    </w:p>
    <w:p w:rsidR="00F72372" w:rsidRPr="00F50E8E" w:rsidRDefault="00F72372" w:rsidP="00F72372">
      <w:pPr>
        <w:autoSpaceDE w:val="0"/>
        <w:autoSpaceDN w:val="0"/>
        <w:adjustRightInd w:val="0"/>
        <w:spacing w:line="276" w:lineRule="auto"/>
        <w:rPr>
          <w:rFonts w:ascii="Arial Narrow" w:hAnsi="Arial Narrow" w:cs="HelveticaNeue-BoldCond"/>
          <w:b/>
          <w:bCs/>
          <w:i/>
          <w:sz w:val="22"/>
          <w:szCs w:val="22"/>
        </w:rPr>
      </w:pPr>
    </w:p>
    <w:p w:rsidR="00E830B8" w:rsidRPr="00F50E8E" w:rsidRDefault="00E830B8" w:rsidP="00E830B8">
      <w:pPr>
        <w:autoSpaceDE w:val="0"/>
        <w:autoSpaceDN w:val="0"/>
        <w:adjustRightInd w:val="0"/>
        <w:jc w:val="both"/>
        <w:rPr>
          <w:rFonts w:ascii="Arial Narrow" w:hAnsi="Arial Narrow" w:cs="HelveticaNeue-BoldCond"/>
          <w:bCs/>
          <w:color w:val="000000"/>
          <w:sz w:val="22"/>
          <w:szCs w:val="22"/>
        </w:rPr>
      </w:pPr>
      <w:r w:rsidRPr="00F50E8E">
        <w:rPr>
          <w:rFonts w:ascii="Arial Narrow" w:hAnsi="Arial Narrow" w:cs="HelveticaNeue-BoldCond"/>
          <w:b/>
          <w:bCs/>
          <w:color w:val="000000"/>
          <w:sz w:val="22"/>
          <w:szCs w:val="22"/>
        </w:rPr>
        <w:t xml:space="preserve">El programa convoca tres residencias para proyectos de creación, dirigidas a  profesionales, tanto  personas  físicas  como compañías de Jaén o vinculados con Jaén. </w:t>
      </w:r>
    </w:p>
    <w:p w:rsidR="00F50E8E" w:rsidRPr="00F50E8E" w:rsidRDefault="00F50E8E" w:rsidP="00E830B8">
      <w:pPr>
        <w:autoSpaceDE w:val="0"/>
        <w:autoSpaceDN w:val="0"/>
        <w:adjustRightInd w:val="0"/>
        <w:spacing w:line="276" w:lineRule="auto"/>
        <w:jc w:val="both"/>
        <w:rPr>
          <w:rFonts w:ascii="Arial Narrow" w:hAnsi="Arial Narrow" w:cs="Arial"/>
          <w:color w:val="000000"/>
          <w:sz w:val="22"/>
          <w:szCs w:val="22"/>
        </w:rPr>
      </w:pPr>
    </w:p>
    <w:p w:rsidR="00E830B8" w:rsidRPr="00F50E8E" w:rsidRDefault="00E830B8" w:rsidP="00E830B8">
      <w:pPr>
        <w:autoSpaceDE w:val="0"/>
        <w:autoSpaceDN w:val="0"/>
        <w:adjustRightInd w:val="0"/>
        <w:spacing w:line="276" w:lineRule="auto"/>
        <w:jc w:val="both"/>
        <w:rPr>
          <w:rFonts w:ascii="Arial Narrow" w:hAnsi="Arial Narrow" w:cs="HelveticaNeue-Condensed"/>
          <w:color w:val="000000"/>
          <w:sz w:val="22"/>
          <w:szCs w:val="22"/>
        </w:rPr>
      </w:pPr>
      <w:r w:rsidRPr="00F50E8E">
        <w:rPr>
          <w:rFonts w:ascii="Arial Narrow" w:hAnsi="Arial Narrow" w:cs="Arial"/>
          <w:color w:val="000000"/>
          <w:sz w:val="22"/>
          <w:szCs w:val="22"/>
        </w:rPr>
        <w:t xml:space="preserve">Estos proyectos se diseñarán y desarrollarán en beneficio del conjunto de la profesión escénica de la ciudad de Jaén, quedando condicionadas a los requisitos y procedimientos de realización que se determinen en las bases, procurando la presencia de los distintos lenguajes que integran las artes escénicas. </w:t>
      </w:r>
      <w:r w:rsidRPr="00F50E8E">
        <w:rPr>
          <w:rFonts w:ascii="Arial Narrow" w:hAnsi="Arial Narrow" w:cs="HelveticaNeue-Condensed"/>
          <w:color w:val="000000"/>
          <w:sz w:val="22"/>
          <w:szCs w:val="22"/>
        </w:rPr>
        <w:t>Asimismo, los proyectos en residencia deberán prever la labor divulgativa que se relacione con el tejido social, así como fomentar la creación de nuevos públicos.</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p>
    <w:p w:rsidR="00E830B8" w:rsidRPr="00F50E8E" w:rsidRDefault="00E830B8" w:rsidP="00E830B8">
      <w:pPr>
        <w:tabs>
          <w:tab w:val="left" w:pos="4860"/>
        </w:tabs>
        <w:autoSpaceDE w:val="0"/>
        <w:autoSpaceDN w:val="0"/>
        <w:adjustRightInd w:val="0"/>
        <w:jc w:val="both"/>
        <w:rPr>
          <w:rFonts w:ascii="Arial Narrow" w:hAnsi="Arial Narrow" w:cs="Arial"/>
          <w:color w:val="000000"/>
          <w:sz w:val="22"/>
          <w:szCs w:val="22"/>
        </w:rPr>
      </w:pPr>
      <w:r w:rsidRPr="00F50E8E">
        <w:rPr>
          <w:rFonts w:ascii="Arial Narrow" w:hAnsi="Arial Narrow" w:cs="Arial"/>
          <w:color w:val="000000"/>
          <w:sz w:val="22"/>
          <w:szCs w:val="22"/>
        </w:rPr>
        <w:t>Al objeto de programar un ciclo escénico de creación local en el FESTIVAL DE OTOÑO DE JAÉN con la participación de entidades profesionales, el PATRONATO MUNICIPAL hace públic</w:t>
      </w:r>
      <w:r w:rsidR="00314D59">
        <w:rPr>
          <w:rFonts w:ascii="Arial Narrow" w:hAnsi="Arial Narrow" w:cs="Arial"/>
          <w:color w:val="000000"/>
          <w:sz w:val="22"/>
          <w:szCs w:val="22"/>
        </w:rPr>
        <w:t>a su intención de premiar a</w:t>
      </w:r>
      <w:r w:rsidRPr="00F50E8E">
        <w:rPr>
          <w:rFonts w:ascii="Arial Narrow" w:hAnsi="Arial Narrow" w:cs="Arial"/>
          <w:color w:val="000000"/>
          <w:sz w:val="22"/>
          <w:szCs w:val="22"/>
        </w:rPr>
        <w:t xml:space="preserve"> tal fin</w:t>
      </w:r>
      <w:r w:rsidR="003935B6">
        <w:rPr>
          <w:rFonts w:ascii="Arial Narrow" w:hAnsi="Arial Narrow" w:cs="Arial"/>
          <w:color w:val="000000"/>
          <w:sz w:val="22"/>
          <w:szCs w:val="22"/>
        </w:rPr>
        <w:t>.</w:t>
      </w:r>
    </w:p>
    <w:p w:rsidR="00E830B8" w:rsidRPr="00F50E8E" w:rsidRDefault="00E830B8" w:rsidP="00E830B8">
      <w:pPr>
        <w:tabs>
          <w:tab w:val="left" w:pos="4860"/>
        </w:tabs>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Esta convocatoria se realiza de acuerdo con los siguientes principios:</w:t>
      </w:r>
    </w:p>
    <w:p w:rsidR="00E830B8" w:rsidRPr="00F50E8E" w:rsidRDefault="00E830B8" w:rsidP="00E830B8">
      <w:pPr>
        <w:tabs>
          <w:tab w:val="left" w:pos="4860"/>
        </w:tabs>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a) Publicidad, transparencia, concurrencia, objetividad y no discriminación.</w:t>
      </w:r>
    </w:p>
    <w:p w:rsidR="00E830B8" w:rsidRPr="00F50E8E" w:rsidRDefault="00E830B8" w:rsidP="00E830B8">
      <w:pPr>
        <w:tabs>
          <w:tab w:val="left" w:pos="4860"/>
        </w:tabs>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b) Eficacia en el cumplimiento de los objetivos.</w:t>
      </w:r>
    </w:p>
    <w:p w:rsidR="00E830B8" w:rsidRPr="00F50E8E" w:rsidRDefault="00E830B8" w:rsidP="00E830B8">
      <w:pPr>
        <w:tabs>
          <w:tab w:val="left" w:pos="4860"/>
        </w:tabs>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c) Eficiencia en la asignación y utilización de los recursos públicos.</w:t>
      </w:r>
    </w:p>
    <w:p w:rsidR="00F72372" w:rsidRPr="00F50E8E" w:rsidRDefault="00F72372" w:rsidP="00F72372">
      <w:pPr>
        <w:tabs>
          <w:tab w:val="left" w:pos="4860"/>
        </w:tabs>
        <w:autoSpaceDE w:val="0"/>
        <w:autoSpaceDN w:val="0"/>
        <w:adjustRightInd w:val="0"/>
        <w:spacing w:line="276" w:lineRule="auto"/>
        <w:jc w:val="both"/>
        <w:rPr>
          <w:rFonts w:ascii="Arial Narrow" w:hAnsi="Arial Narrow" w:cs="Arial"/>
          <w:i/>
          <w:color w:val="000000"/>
          <w:sz w:val="22"/>
          <w:szCs w:val="22"/>
        </w:rPr>
      </w:pPr>
      <w:r w:rsidRPr="00F50E8E">
        <w:rPr>
          <w:rFonts w:ascii="Arial Narrow" w:hAnsi="Arial Narrow" w:cs="Arial"/>
          <w:i/>
          <w:color w:val="000000"/>
          <w:sz w:val="22"/>
          <w:szCs w:val="22"/>
        </w:rPr>
        <w:t>.</w:t>
      </w:r>
    </w:p>
    <w:p w:rsidR="00F72372" w:rsidRPr="00F50E8E" w:rsidRDefault="00F72372" w:rsidP="00F72372">
      <w:pPr>
        <w:autoSpaceDE w:val="0"/>
        <w:autoSpaceDN w:val="0"/>
        <w:adjustRightInd w:val="0"/>
        <w:rPr>
          <w:rFonts w:ascii="Arial Narrow" w:hAnsi="Arial Narrow" w:cs="HelveticaNeue-BoldCond"/>
          <w:b/>
          <w:bCs/>
          <w:i/>
          <w:sz w:val="22"/>
          <w:szCs w:val="22"/>
        </w:rPr>
      </w:pPr>
      <w:r w:rsidRPr="00F50E8E">
        <w:rPr>
          <w:rFonts w:ascii="Arial Narrow" w:hAnsi="Arial Narrow" w:cs="HelveticaNeue-BoldCond"/>
          <w:b/>
          <w:bCs/>
          <w:i/>
          <w:sz w:val="22"/>
          <w:szCs w:val="22"/>
        </w:rPr>
        <w:t xml:space="preserve">2 / PARTICIPANTES </w:t>
      </w:r>
    </w:p>
    <w:p w:rsidR="00F72372" w:rsidRPr="00F50E8E" w:rsidRDefault="00F72372" w:rsidP="00F72372">
      <w:pPr>
        <w:autoSpaceDE w:val="0"/>
        <w:autoSpaceDN w:val="0"/>
        <w:adjustRightInd w:val="0"/>
        <w:jc w:val="both"/>
        <w:rPr>
          <w:rFonts w:ascii="Arial Narrow" w:hAnsi="Arial Narrow" w:cs="Arial"/>
          <w:b/>
          <w:bCs/>
          <w:i/>
          <w:color w:val="000000"/>
          <w:sz w:val="22"/>
          <w:szCs w:val="22"/>
        </w:rPr>
      </w:pPr>
    </w:p>
    <w:p w:rsidR="00E830B8" w:rsidRPr="00F50E8E" w:rsidRDefault="00E830B8" w:rsidP="00E830B8">
      <w:pPr>
        <w:autoSpaceDE w:val="0"/>
        <w:autoSpaceDN w:val="0"/>
        <w:adjustRightInd w:val="0"/>
        <w:spacing w:line="276" w:lineRule="auto"/>
        <w:jc w:val="both"/>
        <w:rPr>
          <w:rFonts w:ascii="Arial Narrow" w:hAnsi="Arial Narrow" w:cs="Times-Roman"/>
          <w:color w:val="000000"/>
          <w:sz w:val="22"/>
          <w:szCs w:val="22"/>
        </w:rPr>
      </w:pPr>
      <w:r w:rsidRPr="00F50E8E">
        <w:rPr>
          <w:rFonts w:ascii="Arial Narrow" w:hAnsi="Arial Narrow" w:cs="Arial"/>
          <w:color w:val="000000"/>
          <w:sz w:val="22"/>
          <w:szCs w:val="22"/>
        </w:rPr>
        <w:t>2.1-Podrán participar en esta convocatoria cualquier proyecto de personas físicas y compañías (entidades jurídicas) profesionales de las artes escénicas nacidas o residentes en Jaén con un proyecto teatral o coreográfico de nueva creación o ya en fase de producción. Las propuestas deben cumplir las siguientes condiciones:</w:t>
      </w:r>
    </w:p>
    <w:p w:rsidR="00E830B8" w:rsidRPr="00F50E8E" w:rsidRDefault="00E830B8" w:rsidP="00E830B8">
      <w:pPr>
        <w:autoSpaceDE w:val="0"/>
        <w:autoSpaceDN w:val="0"/>
        <w:adjustRightInd w:val="0"/>
        <w:spacing w:line="276" w:lineRule="auto"/>
        <w:rPr>
          <w:rFonts w:ascii="Arial Narrow" w:hAnsi="Arial Narrow" w:cs="Arial"/>
          <w:color w:val="000000"/>
          <w:sz w:val="22"/>
          <w:szCs w:val="22"/>
        </w:rPr>
      </w:pPr>
      <w:r w:rsidRPr="00F50E8E">
        <w:rPr>
          <w:rFonts w:ascii="Arial Narrow" w:hAnsi="Arial Narrow" w:cs="Arial"/>
          <w:color w:val="000000"/>
          <w:sz w:val="22"/>
          <w:szCs w:val="22"/>
        </w:rPr>
        <w:t xml:space="preserve">-Cada participante solo podrá presentar un único proyecto. </w:t>
      </w:r>
    </w:p>
    <w:p w:rsidR="00E830B8" w:rsidRPr="00F50E8E" w:rsidRDefault="00E830B8" w:rsidP="00E830B8">
      <w:pPr>
        <w:autoSpaceDE w:val="0"/>
        <w:autoSpaceDN w:val="0"/>
        <w:adjustRightInd w:val="0"/>
        <w:spacing w:line="276" w:lineRule="auto"/>
        <w:rPr>
          <w:rFonts w:ascii="Arial Narrow" w:hAnsi="Arial Narrow" w:cs="Arial"/>
          <w:color w:val="000000"/>
          <w:sz w:val="22"/>
          <w:szCs w:val="22"/>
        </w:rPr>
      </w:pPr>
      <w:r w:rsidRPr="00F50E8E">
        <w:rPr>
          <w:rFonts w:ascii="Arial Narrow" w:hAnsi="Arial Narrow" w:cs="Arial"/>
          <w:color w:val="000000"/>
          <w:sz w:val="22"/>
          <w:szCs w:val="22"/>
        </w:rPr>
        <w:t xml:space="preserve">-Cada proyecto debe integrar un mínimo del 50% de sus participantes que sean residentes en Jaén. </w:t>
      </w:r>
    </w:p>
    <w:p w:rsidR="00E830B8" w:rsidRPr="00F50E8E" w:rsidRDefault="00E830B8" w:rsidP="00E830B8">
      <w:pPr>
        <w:autoSpaceDE w:val="0"/>
        <w:autoSpaceDN w:val="0"/>
        <w:adjustRightInd w:val="0"/>
        <w:spacing w:line="276" w:lineRule="auto"/>
        <w:rPr>
          <w:rFonts w:ascii="Arial Narrow" w:hAnsi="Arial Narrow" w:cs="Arial"/>
          <w:color w:val="000000"/>
          <w:sz w:val="22"/>
          <w:szCs w:val="22"/>
        </w:rPr>
      </w:pP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lastRenderedPageBreak/>
        <w:t>2.2.- Cada participante se hace responsable de la veracidad de la documentación presentada, eximiendo al PATRONATO</w:t>
      </w:r>
      <w:r w:rsidR="003935B6">
        <w:rPr>
          <w:rFonts w:ascii="Arial Narrow" w:hAnsi="Arial Narrow" w:cs="Arial"/>
          <w:color w:val="000000"/>
          <w:sz w:val="22"/>
          <w:szCs w:val="22"/>
        </w:rPr>
        <w:t xml:space="preserve"> </w:t>
      </w:r>
      <w:r w:rsidRPr="00F50E8E">
        <w:rPr>
          <w:rFonts w:ascii="Arial Narrow" w:hAnsi="Arial Narrow" w:cs="Arial"/>
          <w:color w:val="000000"/>
          <w:sz w:val="22"/>
          <w:szCs w:val="22"/>
        </w:rPr>
        <w:t>MUNICIPAL  de cualquier responsabilidad en este sentido. No obstante y en caso de duda, se podrá requerir al participante para que presente la documentación original para su oportuna comprobación. Así mismo y caso de que algunos datos resultasen falsos, la organización se reserva el derecho a anular la selección de dicha propuesta y trasladarla a otro participante.</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 xml:space="preserve">2.3.- Si la documentación aportada fuera incompleta o adoleciera de cualquier otro defecto que se considere subsanable, se requerirá al solicitante para que, en el plazo de 5 días naturales, subsane las faltas o acompañe los documentos preceptivos; si no lo hiciera dentro del plazo establecido se considerará que desiste de su participación. </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p>
    <w:p w:rsidR="00F72372"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2.4.- Sin perjuicio de lo anterior, en cualquier momento, a lo largo del procedimiento, podrá instarse al solicitante para que cumplimente cualquier otro requisito o trámite omitido concediendo a tal efecto un plazo de 5 días naturales a partir del día siguiente al de la comunicación, con expreso apercibimiento de que, de no hacerlo así, se le podrá declarar decaído en su derecho al trámite correspondiente.</w:t>
      </w:r>
    </w:p>
    <w:p w:rsidR="00E830B8" w:rsidRPr="00F50E8E" w:rsidRDefault="00E830B8" w:rsidP="00E830B8">
      <w:pPr>
        <w:autoSpaceDE w:val="0"/>
        <w:autoSpaceDN w:val="0"/>
        <w:adjustRightInd w:val="0"/>
        <w:spacing w:line="276" w:lineRule="auto"/>
        <w:jc w:val="both"/>
        <w:rPr>
          <w:rFonts w:ascii="Arial Narrow" w:hAnsi="Arial Narrow" w:cs="Arial"/>
          <w:i/>
          <w:color w:val="000000"/>
          <w:sz w:val="22"/>
          <w:szCs w:val="22"/>
        </w:rPr>
      </w:pPr>
    </w:p>
    <w:p w:rsidR="00F72372" w:rsidRPr="00F50E8E" w:rsidRDefault="00F72372" w:rsidP="00F72372">
      <w:pPr>
        <w:autoSpaceDE w:val="0"/>
        <w:autoSpaceDN w:val="0"/>
        <w:adjustRightInd w:val="0"/>
        <w:rPr>
          <w:rFonts w:ascii="Arial Narrow" w:hAnsi="Arial Narrow" w:cs="HelveticaNeue-BoldCond"/>
          <w:b/>
          <w:bCs/>
          <w:i/>
          <w:sz w:val="22"/>
          <w:szCs w:val="22"/>
        </w:rPr>
      </w:pPr>
      <w:r w:rsidRPr="00F50E8E">
        <w:rPr>
          <w:rFonts w:ascii="Arial Narrow" w:hAnsi="Arial Narrow" w:cs="HelveticaNeue-BoldCond"/>
          <w:b/>
          <w:bCs/>
          <w:i/>
          <w:sz w:val="22"/>
          <w:szCs w:val="22"/>
        </w:rPr>
        <w:t>3/ CARACTERÍSTICAS, MODALIDADES y CONDICIONES</w:t>
      </w:r>
    </w:p>
    <w:p w:rsidR="00F50E8E" w:rsidRPr="00F50E8E" w:rsidRDefault="00F50E8E" w:rsidP="00F72372">
      <w:pPr>
        <w:autoSpaceDE w:val="0"/>
        <w:autoSpaceDN w:val="0"/>
        <w:adjustRightInd w:val="0"/>
        <w:rPr>
          <w:rFonts w:ascii="Arial Narrow" w:hAnsi="Arial Narrow" w:cs="HelveticaNeue-BoldCond"/>
          <w:b/>
          <w:bCs/>
          <w:i/>
          <w:sz w:val="22"/>
          <w:szCs w:val="22"/>
        </w:rPr>
      </w:pPr>
    </w:p>
    <w:p w:rsidR="00E830B8" w:rsidRPr="00F50E8E" w:rsidRDefault="00E830B8" w:rsidP="00E830B8">
      <w:pPr>
        <w:tabs>
          <w:tab w:val="left" w:pos="4860"/>
        </w:tabs>
        <w:autoSpaceDE w:val="0"/>
        <w:autoSpaceDN w:val="0"/>
        <w:adjustRightInd w:val="0"/>
        <w:jc w:val="both"/>
        <w:rPr>
          <w:rFonts w:ascii="Arial Narrow" w:hAnsi="Arial Narrow" w:cs="Arial"/>
          <w:color w:val="000000"/>
          <w:sz w:val="22"/>
          <w:szCs w:val="22"/>
        </w:rPr>
      </w:pPr>
      <w:r w:rsidRPr="00F50E8E">
        <w:rPr>
          <w:rFonts w:ascii="Arial Narrow" w:hAnsi="Arial Narrow" w:cs="Arial"/>
          <w:color w:val="000000"/>
          <w:sz w:val="22"/>
          <w:szCs w:val="22"/>
        </w:rPr>
        <w:t>3.1-El programa se presenta para la selección de tres proyectos en dos modelos de producción:</w:t>
      </w:r>
    </w:p>
    <w:p w:rsidR="00E830B8" w:rsidRPr="00F50E8E" w:rsidRDefault="00E830B8" w:rsidP="00E830B8">
      <w:pPr>
        <w:tabs>
          <w:tab w:val="left" w:pos="4860"/>
        </w:tabs>
        <w:autoSpaceDE w:val="0"/>
        <w:autoSpaceDN w:val="0"/>
        <w:adjustRightInd w:val="0"/>
        <w:jc w:val="both"/>
        <w:rPr>
          <w:rFonts w:ascii="Arial Narrow" w:hAnsi="Arial Narrow" w:cs="Arial"/>
          <w:color w:val="000000"/>
          <w:sz w:val="22"/>
          <w:szCs w:val="22"/>
        </w:rPr>
      </w:pPr>
      <w:r w:rsidRPr="00F50E8E">
        <w:rPr>
          <w:rFonts w:ascii="Arial Narrow" w:hAnsi="Arial Narrow" w:cs="Arial"/>
          <w:color w:val="000000"/>
          <w:sz w:val="22"/>
          <w:szCs w:val="22"/>
        </w:rPr>
        <w:t xml:space="preserve">A / Proyectos de creación con residencia en salas de ensayo en el Teatro Infanta Leonor durante un periodo de 2 meses en fechas comprendidas entre septiembre y noviembre, según condiciones específicas.  </w:t>
      </w:r>
    </w:p>
    <w:p w:rsidR="00E830B8" w:rsidRPr="00F50E8E" w:rsidRDefault="00E830B8" w:rsidP="00E830B8">
      <w:pPr>
        <w:tabs>
          <w:tab w:val="left" w:pos="4860"/>
        </w:tabs>
        <w:autoSpaceDE w:val="0"/>
        <w:autoSpaceDN w:val="0"/>
        <w:adjustRightInd w:val="0"/>
        <w:jc w:val="both"/>
        <w:rPr>
          <w:rFonts w:ascii="Arial Narrow" w:hAnsi="Arial Narrow" w:cs="Arial"/>
          <w:color w:val="000000"/>
          <w:sz w:val="22"/>
          <w:szCs w:val="22"/>
        </w:rPr>
      </w:pPr>
      <w:r w:rsidRPr="00F50E8E">
        <w:rPr>
          <w:rFonts w:ascii="Arial Narrow" w:hAnsi="Arial Narrow" w:cs="Arial"/>
          <w:color w:val="000000"/>
          <w:sz w:val="22"/>
          <w:szCs w:val="22"/>
        </w:rPr>
        <w:t xml:space="preserve">B / Proyectos de creación sin residencia en salas de ensayo en el Teatro Infanta Leonor. </w:t>
      </w:r>
    </w:p>
    <w:p w:rsidR="00E830B8" w:rsidRPr="00F50E8E" w:rsidRDefault="00E830B8" w:rsidP="00E830B8">
      <w:pPr>
        <w:autoSpaceDE w:val="0"/>
        <w:autoSpaceDN w:val="0"/>
        <w:adjustRightInd w:val="0"/>
        <w:rPr>
          <w:rFonts w:ascii="Arial Narrow" w:hAnsi="Arial Narrow" w:cs="Arial"/>
          <w:color w:val="000000"/>
          <w:sz w:val="22"/>
          <w:szCs w:val="22"/>
        </w:rPr>
      </w:pPr>
      <w:r w:rsidRPr="00F50E8E">
        <w:rPr>
          <w:rFonts w:ascii="Arial Narrow" w:hAnsi="Arial Narrow" w:cs="Arial"/>
          <w:color w:val="000000"/>
          <w:sz w:val="22"/>
          <w:szCs w:val="22"/>
        </w:rPr>
        <w:t>Las dos modalidades tendrán en común el resto de:</w:t>
      </w:r>
    </w:p>
    <w:p w:rsidR="00E830B8" w:rsidRPr="00F50E8E" w:rsidRDefault="00E830B8" w:rsidP="00E830B8">
      <w:pPr>
        <w:autoSpaceDE w:val="0"/>
        <w:autoSpaceDN w:val="0"/>
        <w:adjustRightInd w:val="0"/>
        <w:rPr>
          <w:rFonts w:ascii="Arial Narrow" w:hAnsi="Arial Narrow" w:cs="Arial"/>
          <w:color w:val="000000"/>
          <w:sz w:val="22"/>
          <w:szCs w:val="22"/>
        </w:rPr>
      </w:pPr>
    </w:p>
    <w:p w:rsidR="00E830B8" w:rsidRPr="00F50E8E" w:rsidRDefault="00E830B8" w:rsidP="00E830B8">
      <w:pPr>
        <w:autoSpaceDE w:val="0"/>
        <w:autoSpaceDN w:val="0"/>
        <w:adjustRightInd w:val="0"/>
        <w:rPr>
          <w:rFonts w:ascii="Arial Narrow" w:hAnsi="Arial Narrow" w:cs="Arial"/>
          <w:color w:val="000000"/>
          <w:sz w:val="22"/>
          <w:szCs w:val="22"/>
        </w:rPr>
      </w:pPr>
      <w:r w:rsidRPr="00F50E8E">
        <w:rPr>
          <w:rFonts w:ascii="Arial Narrow" w:hAnsi="Arial Narrow" w:cs="Arial"/>
          <w:color w:val="000000"/>
          <w:sz w:val="22"/>
          <w:szCs w:val="22"/>
        </w:rPr>
        <w:t>CONDICIONES GENERALES</w:t>
      </w:r>
    </w:p>
    <w:p w:rsidR="00E830B8" w:rsidRPr="00F50E8E" w:rsidRDefault="00E830B8" w:rsidP="00E830B8">
      <w:pPr>
        <w:autoSpaceDE w:val="0"/>
        <w:autoSpaceDN w:val="0"/>
        <w:adjustRightInd w:val="0"/>
        <w:rPr>
          <w:rFonts w:ascii="Arial Narrow" w:hAnsi="Arial Narrow" w:cs="Arial"/>
          <w:b/>
          <w:bCs/>
          <w:color w:val="000000"/>
          <w:sz w:val="22"/>
          <w:szCs w:val="22"/>
        </w:rPr>
      </w:pP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 xml:space="preserve">3.2-El PATRONATO MUNICIPAL  pondrá a disposición de los / las responsables de los tres proyectos seleccionados, el uso del espacio escénico del Teatro Infanta Leonor, así como la dotación técnica de iluminación, sonido y tramoya del espacio, servicios técnicos y limpieza según las siguientes condiciones: </w:t>
      </w:r>
    </w:p>
    <w:p w:rsidR="00E830B8" w:rsidRPr="00F50E8E" w:rsidRDefault="00E830B8" w:rsidP="00E830B8">
      <w:pPr>
        <w:autoSpaceDE w:val="0"/>
        <w:autoSpaceDN w:val="0"/>
        <w:adjustRightInd w:val="0"/>
        <w:ind w:right="-284"/>
        <w:rPr>
          <w:rFonts w:ascii="Arial Narrow" w:hAnsi="Arial Narrow" w:cs="Arial"/>
          <w:bCs/>
          <w:color w:val="000000"/>
          <w:sz w:val="22"/>
          <w:szCs w:val="22"/>
        </w:rPr>
      </w:pPr>
      <w:r w:rsidRPr="00F50E8E">
        <w:rPr>
          <w:rFonts w:ascii="Arial Narrow" w:hAnsi="Arial Narrow" w:cs="Arial"/>
          <w:bCs/>
          <w:color w:val="000000"/>
          <w:sz w:val="22"/>
          <w:szCs w:val="22"/>
        </w:rPr>
        <w:t xml:space="preserve">-Uso durante dos jornadas del espacio escénico principal del Teatro para ensayo, sin uso de recursos ni servicios esceno-técnicos. </w:t>
      </w:r>
    </w:p>
    <w:p w:rsidR="00E830B8" w:rsidRPr="00F50E8E" w:rsidRDefault="00E830B8" w:rsidP="00E830B8">
      <w:pPr>
        <w:autoSpaceDE w:val="0"/>
        <w:autoSpaceDN w:val="0"/>
        <w:adjustRightInd w:val="0"/>
        <w:rPr>
          <w:rFonts w:ascii="Arial Narrow" w:hAnsi="Arial Narrow" w:cs="Arial"/>
          <w:bCs/>
          <w:color w:val="000000"/>
          <w:sz w:val="22"/>
          <w:szCs w:val="22"/>
        </w:rPr>
      </w:pPr>
      <w:r w:rsidRPr="00F50E8E">
        <w:rPr>
          <w:rFonts w:ascii="Arial Narrow" w:hAnsi="Arial Narrow" w:cs="Arial"/>
          <w:bCs/>
          <w:color w:val="000000"/>
          <w:sz w:val="22"/>
          <w:szCs w:val="22"/>
        </w:rPr>
        <w:t xml:space="preserve">-Asesoramiento esceno-técnico a fin de adaptar el planteamiento de montaje al espacio escénico.  </w:t>
      </w:r>
    </w:p>
    <w:p w:rsidR="00E830B8" w:rsidRPr="00F50E8E" w:rsidRDefault="00E830B8" w:rsidP="00E830B8">
      <w:pPr>
        <w:autoSpaceDE w:val="0"/>
        <w:autoSpaceDN w:val="0"/>
        <w:adjustRightInd w:val="0"/>
        <w:rPr>
          <w:rFonts w:ascii="Arial Narrow" w:hAnsi="Arial Narrow" w:cs="Arial"/>
          <w:bCs/>
          <w:color w:val="000000"/>
          <w:sz w:val="22"/>
          <w:szCs w:val="22"/>
        </w:rPr>
      </w:pPr>
      <w:r w:rsidRPr="00F50E8E">
        <w:rPr>
          <w:rFonts w:ascii="Arial Narrow" w:hAnsi="Arial Narrow" w:cs="Arial"/>
          <w:bCs/>
          <w:color w:val="000000"/>
          <w:sz w:val="22"/>
          <w:szCs w:val="22"/>
        </w:rPr>
        <w:t xml:space="preserve">- El uso durante la jornada previa al estreno del espacio escénico del Teatro con servicio y dotación técnica según plan de trabajo. </w:t>
      </w:r>
    </w:p>
    <w:p w:rsidR="00E830B8" w:rsidRPr="00F50E8E" w:rsidRDefault="00E830B8" w:rsidP="00E830B8">
      <w:pPr>
        <w:autoSpaceDE w:val="0"/>
        <w:autoSpaceDN w:val="0"/>
        <w:adjustRightInd w:val="0"/>
        <w:rPr>
          <w:rFonts w:ascii="Arial Narrow" w:hAnsi="Arial Narrow" w:cs="Arial"/>
          <w:color w:val="000000"/>
          <w:sz w:val="22"/>
          <w:szCs w:val="22"/>
        </w:rPr>
      </w:pPr>
      <w:r w:rsidRPr="00F50E8E">
        <w:rPr>
          <w:rFonts w:ascii="Arial Narrow" w:hAnsi="Arial Narrow" w:cs="Arial"/>
          <w:bCs/>
          <w:color w:val="000000"/>
          <w:sz w:val="22"/>
          <w:szCs w:val="22"/>
        </w:rPr>
        <w:t xml:space="preserve">- </w:t>
      </w:r>
      <w:r w:rsidRPr="00F50E8E">
        <w:rPr>
          <w:rFonts w:ascii="Arial Narrow" w:hAnsi="Arial Narrow" w:cs="Arial"/>
          <w:color w:val="000000"/>
          <w:sz w:val="22"/>
          <w:szCs w:val="22"/>
        </w:rPr>
        <w:t xml:space="preserve">La escenografía, atrezo, vestuario, back-line o suelo de danza será por cuenta del proyecto. </w:t>
      </w:r>
    </w:p>
    <w:p w:rsidR="00E830B8" w:rsidRPr="00F50E8E" w:rsidRDefault="00E830B8" w:rsidP="00E830B8">
      <w:pPr>
        <w:autoSpaceDE w:val="0"/>
        <w:autoSpaceDN w:val="0"/>
        <w:adjustRightInd w:val="0"/>
        <w:rPr>
          <w:rFonts w:ascii="Arial Narrow" w:hAnsi="Arial Narrow" w:cs="Arial"/>
          <w:color w:val="000000"/>
          <w:sz w:val="22"/>
          <w:szCs w:val="22"/>
        </w:rPr>
      </w:pP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 xml:space="preserve">3.3- Las obras resultantes del desarrollo de los proyectos seleccionados, deberán estrenarse en el </w:t>
      </w:r>
      <w:r w:rsidRPr="00F50E8E">
        <w:rPr>
          <w:rFonts w:ascii="Arial Narrow" w:hAnsi="Arial Narrow" w:cs="Arial"/>
          <w:b/>
          <w:color w:val="000000"/>
          <w:sz w:val="22"/>
          <w:szCs w:val="22"/>
        </w:rPr>
        <w:t>FESTIVAL DE OTOÑO DE JAÉN 202</w:t>
      </w:r>
      <w:r w:rsidR="002C7C90">
        <w:rPr>
          <w:rFonts w:ascii="Arial Narrow" w:hAnsi="Arial Narrow" w:cs="Arial"/>
          <w:b/>
          <w:color w:val="000000"/>
          <w:sz w:val="22"/>
          <w:szCs w:val="22"/>
        </w:rPr>
        <w:t>3</w:t>
      </w:r>
      <w:r w:rsidRPr="00F50E8E">
        <w:rPr>
          <w:rFonts w:ascii="Arial Narrow" w:hAnsi="Arial Narrow" w:cs="Arial"/>
          <w:color w:val="000000"/>
          <w:sz w:val="22"/>
          <w:szCs w:val="22"/>
        </w:rPr>
        <w:t xml:space="preserve">  y se realizarán cada uno en un solo día, quedando abierta la posibilidad de proponer realizar una doble función en la misma jornada, siempre sujeta a decisión del PATRONATO MUNICIPAL. </w:t>
      </w:r>
    </w:p>
    <w:p w:rsidR="00E830B8" w:rsidRPr="00F50E8E" w:rsidRDefault="00E830B8" w:rsidP="00E830B8">
      <w:pPr>
        <w:pStyle w:val="Default"/>
        <w:spacing w:after="47" w:line="276" w:lineRule="auto"/>
        <w:jc w:val="both"/>
        <w:rPr>
          <w:rFonts w:ascii="Arial Narrow" w:hAnsi="Arial Narrow"/>
          <w:sz w:val="22"/>
          <w:szCs w:val="22"/>
        </w:rPr>
      </w:pPr>
      <w:r w:rsidRPr="00F50E8E">
        <w:rPr>
          <w:rFonts w:ascii="Arial Narrow" w:eastAsia="Times New Roman" w:hAnsi="Arial Narrow"/>
          <w:sz w:val="22"/>
          <w:szCs w:val="22"/>
          <w:lang w:eastAsia="es-ES"/>
        </w:rPr>
        <w:t>-Tales espectáculos tendrán una </w:t>
      </w:r>
      <w:r w:rsidRPr="00F50E8E">
        <w:rPr>
          <w:rFonts w:ascii="Arial Narrow" w:eastAsia="Times New Roman" w:hAnsi="Arial Narrow"/>
          <w:bCs/>
          <w:sz w:val="22"/>
          <w:szCs w:val="22"/>
          <w:lang w:eastAsia="es-ES"/>
        </w:rPr>
        <w:t>duración mínima de 50 minutos</w:t>
      </w:r>
      <w:r w:rsidRPr="00F50E8E">
        <w:rPr>
          <w:rFonts w:ascii="Arial Narrow" w:eastAsia="Times New Roman" w:hAnsi="Arial Narrow"/>
          <w:sz w:val="22"/>
          <w:szCs w:val="22"/>
          <w:lang w:eastAsia="es-ES"/>
        </w:rPr>
        <w:t xml:space="preserve"> y </w:t>
      </w:r>
      <w:r w:rsidRPr="00F50E8E">
        <w:rPr>
          <w:rFonts w:ascii="Arial Narrow" w:hAnsi="Arial Narrow"/>
          <w:sz w:val="22"/>
          <w:szCs w:val="22"/>
        </w:rPr>
        <w:t xml:space="preserve">no podrá sobrepasar los 90 minutos.  </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 xml:space="preserve">-El montaje escénico resultado del programa, se considerará cedido a los componentes que han realizado el trabajo de puesta en escena del espectáculo decidiendo estos, en su caso, mantener la exhibición del espectáculo en otros espacios. </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 xml:space="preserve">- El montaje escénico resultado del programa, deberá disponer de forma visible en su </w:t>
      </w:r>
      <w:r w:rsidR="00692357" w:rsidRPr="00F50E8E">
        <w:rPr>
          <w:rFonts w:ascii="Arial Narrow" w:hAnsi="Arial Narrow" w:cs="Arial"/>
          <w:color w:val="000000"/>
          <w:sz w:val="22"/>
          <w:szCs w:val="22"/>
        </w:rPr>
        <w:t>carcelería</w:t>
      </w:r>
      <w:r w:rsidRPr="00F50E8E">
        <w:rPr>
          <w:rFonts w:ascii="Arial Narrow" w:hAnsi="Arial Narrow" w:cs="Arial"/>
          <w:color w:val="000000"/>
          <w:sz w:val="22"/>
          <w:szCs w:val="22"/>
        </w:rPr>
        <w:t xml:space="preserve"> del logotipo ‘Creación en el Infanta’ para todas las representaciones posteriores a su estreno en el Festival de Otoño de Jaén. </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 xml:space="preserve">3.4-Los ingresos por taquilla irán destinados íntegramente a la compañía del proyecto seleccionado.  La gestión de las taquillas se realizará según condiciones recogidas en contrato. Los precios de cada entrada deberán marcarse en un mínimo de 15 € y un máximo de 25 € IVA incluido. </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p>
    <w:p w:rsidR="00E830B8" w:rsidRPr="00F50E8E" w:rsidRDefault="00E830B8" w:rsidP="00E830B8">
      <w:pPr>
        <w:autoSpaceDE w:val="0"/>
        <w:autoSpaceDN w:val="0"/>
        <w:adjustRightInd w:val="0"/>
        <w:jc w:val="both"/>
        <w:rPr>
          <w:rFonts w:ascii="Arial Narrow" w:hAnsi="Arial Narrow" w:cs="Arial"/>
          <w:color w:val="000000"/>
          <w:sz w:val="22"/>
          <w:szCs w:val="22"/>
        </w:rPr>
      </w:pPr>
      <w:r w:rsidRPr="00F50E8E">
        <w:rPr>
          <w:rFonts w:ascii="Arial Narrow" w:hAnsi="Arial Narrow" w:cs="Arial"/>
          <w:color w:val="000000"/>
          <w:sz w:val="22"/>
          <w:szCs w:val="22"/>
        </w:rPr>
        <w:t xml:space="preserve">3.5-.La dotación máxima para cada proyecto seleccionado será de </w:t>
      </w:r>
      <w:r w:rsidR="002C7C90">
        <w:rPr>
          <w:rFonts w:ascii="Arial Narrow" w:hAnsi="Arial Narrow" w:cs="Arial"/>
          <w:b/>
          <w:sz w:val="22"/>
          <w:szCs w:val="22"/>
        </w:rPr>
        <w:t>1.5</w:t>
      </w:r>
      <w:r w:rsidR="002B7873" w:rsidRPr="00692357">
        <w:rPr>
          <w:rFonts w:ascii="Arial Narrow" w:hAnsi="Arial Narrow" w:cs="Arial"/>
          <w:b/>
          <w:sz w:val="22"/>
          <w:szCs w:val="22"/>
        </w:rPr>
        <w:t>00 €</w:t>
      </w:r>
      <w:r w:rsidR="003935B6" w:rsidRPr="00692357">
        <w:rPr>
          <w:rFonts w:ascii="Arial Narrow" w:hAnsi="Arial Narrow" w:cs="Arial"/>
          <w:b/>
          <w:sz w:val="22"/>
          <w:szCs w:val="22"/>
        </w:rPr>
        <w:t>.</w:t>
      </w:r>
    </w:p>
    <w:p w:rsidR="00E830B8" w:rsidRPr="00F50E8E" w:rsidRDefault="00E830B8" w:rsidP="00E830B8">
      <w:pPr>
        <w:autoSpaceDE w:val="0"/>
        <w:autoSpaceDN w:val="0"/>
        <w:adjustRightInd w:val="0"/>
        <w:rPr>
          <w:rFonts w:ascii="Arial Narrow" w:hAnsi="Arial Narrow" w:cs="Arial"/>
          <w:color w:val="000000"/>
          <w:sz w:val="22"/>
          <w:szCs w:val="22"/>
        </w:rPr>
      </w:pPr>
    </w:p>
    <w:p w:rsidR="00E830B8" w:rsidRPr="00F50E8E" w:rsidRDefault="00E830B8" w:rsidP="00E830B8">
      <w:pPr>
        <w:autoSpaceDE w:val="0"/>
        <w:autoSpaceDN w:val="0"/>
        <w:adjustRightInd w:val="0"/>
        <w:jc w:val="both"/>
        <w:rPr>
          <w:rFonts w:ascii="Arial Narrow" w:hAnsi="Arial Narrow" w:cs="Arial"/>
          <w:bCs/>
          <w:color w:val="000000"/>
          <w:sz w:val="22"/>
          <w:szCs w:val="22"/>
        </w:rPr>
      </w:pPr>
      <w:r w:rsidRPr="00F50E8E">
        <w:rPr>
          <w:rFonts w:ascii="Arial Narrow" w:hAnsi="Arial Narrow" w:cs="Arial"/>
          <w:color w:val="000000"/>
          <w:sz w:val="22"/>
          <w:szCs w:val="22"/>
        </w:rPr>
        <w:t>3.6- Dicha dotación tan solo podrá rebasarse si, a juicio de la Comisión de Selección, existiera un proyecto de mayor dimensión, de una calidad contrastada y de un valor estratégico para las artes escénicas de Jaén que, para su realización, exigiera una dotación económica superior</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p>
    <w:p w:rsidR="00E830B8" w:rsidRPr="00F50E8E" w:rsidRDefault="00E830B8" w:rsidP="00E830B8">
      <w:pPr>
        <w:autoSpaceDE w:val="0"/>
        <w:autoSpaceDN w:val="0"/>
        <w:adjustRightInd w:val="0"/>
        <w:jc w:val="both"/>
        <w:rPr>
          <w:rFonts w:ascii="Arial Narrow" w:hAnsi="Arial Narrow" w:cs="Arial"/>
          <w:bCs/>
          <w:color w:val="000000"/>
          <w:sz w:val="22"/>
          <w:szCs w:val="22"/>
        </w:rPr>
      </w:pPr>
      <w:r w:rsidRPr="00F50E8E">
        <w:rPr>
          <w:rFonts w:ascii="Arial Narrow" w:hAnsi="Arial Narrow" w:cs="Arial"/>
          <w:bCs/>
          <w:color w:val="000000"/>
          <w:sz w:val="22"/>
          <w:szCs w:val="22"/>
        </w:rPr>
        <w:t xml:space="preserve">CONDICIONES ESPECÍFICAS para la modalidad con residencia de creación en salas de ensayo del Teatro Infanta Leonor </w:t>
      </w:r>
    </w:p>
    <w:p w:rsidR="00E830B8" w:rsidRPr="00F50E8E" w:rsidRDefault="00E830B8" w:rsidP="00E830B8">
      <w:pPr>
        <w:autoSpaceDE w:val="0"/>
        <w:autoSpaceDN w:val="0"/>
        <w:adjustRightInd w:val="0"/>
        <w:rPr>
          <w:rFonts w:ascii="Arial Narrow" w:hAnsi="Arial Narrow" w:cs="Arial"/>
          <w:b/>
          <w:bCs/>
          <w:color w:val="000000"/>
          <w:sz w:val="22"/>
          <w:szCs w:val="22"/>
        </w:rPr>
      </w:pPr>
    </w:p>
    <w:p w:rsidR="00E830B8" w:rsidRPr="00F50E8E" w:rsidRDefault="00E830B8" w:rsidP="00E830B8">
      <w:pPr>
        <w:autoSpaceDE w:val="0"/>
        <w:autoSpaceDN w:val="0"/>
        <w:adjustRightInd w:val="0"/>
        <w:jc w:val="both"/>
        <w:rPr>
          <w:rFonts w:ascii="Arial Narrow" w:hAnsi="Arial Narrow" w:cs="Arial"/>
          <w:color w:val="000000"/>
          <w:sz w:val="22"/>
          <w:szCs w:val="22"/>
        </w:rPr>
      </w:pPr>
      <w:r w:rsidRPr="00F50E8E">
        <w:rPr>
          <w:rFonts w:ascii="Arial Narrow" w:hAnsi="Arial Narrow" w:cs="Arial"/>
          <w:bCs/>
          <w:color w:val="000000"/>
          <w:sz w:val="22"/>
          <w:szCs w:val="22"/>
        </w:rPr>
        <w:t xml:space="preserve">3.7-Para el desarrollo cómo residencia de creación de cada uno de los 3 proyectos seleccionados </w:t>
      </w:r>
      <w:r w:rsidRPr="00F50E8E">
        <w:rPr>
          <w:rFonts w:ascii="Arial Narrow" w:hAnsi="Arial Narrow" w:cs="Arial"/>
          <w:color w:val="000000"/>
          <w:sz w:val="22"/>
          <w:szCs w:val="22"/>
        </w:rPr>
        <w:t xml:space="preserve">en la modalidad de residencia en sala de ensayo en el Teatro Infanta Leonor, </w:t>
      </w:r>
      <w:r w:rsidRPr="00F50E8E">
        <w:rPr>
          <w:rFonts w:ascii="Arial Narrow" w:hAnsi="Arial Narrow" w:cs="Arial"/>
          <w:bCs/>
          <w:color w:val="000000"/>
          <w:sz w:val="22"/>
          <w:szCs w:val="22"/>
        </w:rPr>
        <w:t xml:space="preserve">el Patronato Municipal de Cultura pondrá a disposición de cada proyecto: </w:t>
      </w:r>
    </w:p>
    <w:p w:rsidR="00E830B8" w:rsidRPr="00F50E8E" w:rsidRDefault="00E830B8" w:rsidP="00E830B8">
      <w:pPr>
        <w:autoSpaceDE w:val="0"/>
        <w:autoSpaceDN w:val="0"/>
        <w:adjustRightInd w:val="0"/>
        <w:rPr>
          <w:rFonts w:ascii="Arial Narrow" w:hAnsi="Arial Narrow" w:cs="Arial"/>
          <w:bCs/>
          <w:color w:val="000000"/>
          <w:sz w:val="22"/>
          <w:szCs w:val="22"/>
        </w:rPr>
      </w:pPr>
    </w:p>
    <w:p w:rsidR="00E830B8" w:rsidRPr="00F50E8E" w:rsidRDefault="00E830B8" w:rsidP="00E830B8">
      <w:pPr>
        <w:autoSpaceDE w:val="0"/>
        <w:autoSpaceDN w:val="0"/>
        <w:adjustRightInd w:val="0"/>
        <w:rPr>
          <w:rFonts w:ascii="Arial Narrow" w:hAnsi="Arial Narrow" w:cs="Arial"/>
          <w:bCs/>
          <w:color w:val="000000"/>
          <w:sz w:val="22"/>
          <w:szCs w:val="22"/>
        </w:rPr>
      </w:pPr>
      <w:r w:rsidRPr="00F50E8E">
        <w:rPr>
          <w:rFonts w:ascii="Arial Narrow" w:hAnsi="Arial Narrow" w:cs="Arial"/>
          <w:bCs/>
          <w:color w:val="000000"/>
          <w:sz w:val="22"/>
          <w:szCs w:val="22"/>
        </w:rPr>
        <w:t>A/. El uso de una sala de ensayo situada en el nivel -1 del Teatro, dotada de mesa, sillas, barra de danza, perchero de vestuario y climatización, así como el uso de aseos y duchas comunes en nivel-1.</w:t>
      </w:r>
    </w:p>
    <w:p w:rsidR="00E830B8" w:rsidRPr="00F50E8E" w:rsidRDefault="00E830B8" w:rsidP="00E830B8">
      <w:pPr>
        <w:autoSpaceDE w:val="0"/>
        <w:autoSpaceDN w:val="0"/>
        <w:adjustRightInd w:val="0"/>
        <w:rPr>
          <w:rFonts w:ascii="Arial Narrow" w:hAnsi="Arial Narrow" w:cs="Arial"/>
          <w:bCs/>
          <w:color w:val="000000"/>
          <w:sz w:val="22"/>
          <w:szCs w:val="22"/>
        </w:rPr>
      </w:pPr>
    </w:p>
    <w:p w:rsidR="00E830B8" w:rsidRPr="00F50E8E" w:rsidRDefault="00E830B8" w:rsidP="00E830B8">
      <w:pPr>
        <w:autoSpaceDE w:val="0"/>
        <w:autoSpaceDN w:val="0"/>
        <w:adjustRightInd w:val="0"/>
        <w:rPr>
          <w:rFonts w:ascii="Arial Narrow" w:hAnsi="Arial Narrow" w:cs="Arial"/>
          <w:bCs/>
          <w:color w:val="000000"/>
          <w:sz w:val="22"/>
          <w:szCs w:val="22"/>
        </w:rPr>
      </w:pPr>
      <w:r w:rsidRPr="00F50E8E">
        <w:rPr>
          <w:rFonts w:ascii="Arial Narrow" w:hAnsi="Arial Narrow" w:cs="Arial"/>
          <w:bCs/>
          <w:color w:val="000000"/>
          <w:sz w:val="22"/>
          <w:szCs w:val="22"/>
        </w:rPr>
        <w:t>B/. Duración y horarios:</w:t>
      </w:r>
    </w:p>
    <w:p w:rsidR="00E830B8" w:rsidRPr="00F50E8E" w:rsidRDefault="00E830B8" w:rsidP="00E830B8">
      <w:pPr>
        <w:autoSpaceDE w:val="0"/>
        <w:autoSpaceDN w:val="0"/>
        <w:adjustRightInd w:val="0"/>
        <w:rPr>
          <w:rFonts w:ascii="Arial Narrow" w:hAnsi="Arial Narrow" w:cs="Arial"/>
          <w:bCs/>
          <w:color w:val="000000"/>
          <w:sz w:val="22"/>
          <w:szCs w:val="22"/>
        </w:rPr>
      </w:pPr>
      <w:r w:rsidRPr="00F50E8E">
        <w:rPr>
          <w:rFonts w:ascii="Arial Narrow" w:hAnsi="Arial Narrow" w:cs="Arial"/>
          <w:bCs/>
          <w:color w:val="000000"/>
          <w:sz w:val="22"/>
          <w:szCs w:val="22"/>
        </w:rPr>
        <w:t xml:space="preserve">-La duración de las residencias será de 2 meses comprendidos entre septiembre a noviembre, durante cinco días a la semana. </w:t>
      </w:r>
    </w:p>
    <w:p w:rsidR="00E830B8" w:rsidRPr="00F50E8E" w:rsidRDefault="00E830B8" w:rsidP="00E830B8">
      <w:pPr>
        <w:autoSpaceDE w:val="0"/>
        <w:autoSpaceDN w:val="0"/>
        <w:adjustRightInd w:val="0"/>
        <w:jc w:val="both"/>
        <w:rPr>
          <w:rFonts w:ascii="Arial Narrow" w:hAnsi="Arial Narrow" w:cs="Arial"/>
          <w:bCs/>
          <w:color w:val="000000"/>
          <w:sz w:val="22"/>
          <w:szCs w:val="22"/>
        </w:rPr>
      </w:pPr>
      <w:r w:rsidRPr="00F50E8E">
        <w:rPr>
          <w:rFonts w:ascii="Arial Narrow" w:hAnsi="Arial Narrow" w:cs="Arial"/>
          <w:bCs/>
          <w:color w:val="000000"/>
          <w:sz w:val="22"/>
          <w:szCs w:val="22"/>
        </w:rPr>
        <w:t xml:space="preserve">-Los horarios y calendario serán establecidos de común acuerdo entre los proyectos seleccionados para la optimización de recursos energéticos y de personal del espacio, siempre en consenso con el PATRONATO MUNICIPAL   </w:t>
      </w:r>
    </w:p>
    <w:p w:rsidR="00E830B8" w:rsidRPr="00F50E8E" w:rsidRDefault="00E830B8" w:rsidP="00F50E8E">
      <w:pPr>
        <w:autoSpaceDE w:val="0"/>
        <w:autoSpaceDN w:val="0"/>
        <w:adjustRightInd w:val="0"/>
        <w:jc w:val="both"/>
        <w:rPr>
          <w:rFonts w:ascii="Arial Narrow" w:hAnsi="Arial Narrow" w:cs="Arial"/>
          <w:bCs/>
          <w:color w:val="000000"/>
          <w:sz w:val="22"/>
          <w:szCs w:val="22"/>
        </w:rPr>
      </w:pPr>
      <w:r w:rsidRPr="00F50E8E">
        <w:rPr>
          <w:rFonts w:ascii="Arial Narrow" w:hAnsi="Arial Narrow" w:cs="Arial"/>
          <w:bCs/>
          <w:color w:val="000000"/>
          <w:sz w:val="22"/>
          <w:szCs w:val="22"/>
        </w:rPr>
        <w:t xml:space="preserve">-Los responsables de los proyectos tendrán conocimiento previo con suficiente antelación de los espectáculos que tengan lugar en el espacio escénico, a los cuales tendrán que adaptarse.   </w:t>
      </w:r>
    </w:p>
    <w:p w:rsidR="00F50E8E" w:rsidRPr="00F50E8E" w:rsidRDefault="00F50E8E" w:rsidP="00E830B8">
      <w:pPr>
        <w:autoSpaceDE w:val="0"/>
        <w:autoSpaceDN w:val="0"/>
        <w:adjustRightInd w:val="0"/>
        <w:rPr>
          <w:rFonts w:ascii="Arial Narrow" w:hAnsi="Arial Narrow" w:cs="Arial"/>
          <w:color w:val="000000"/>
          <w:sz w:val="22"/>
          <w:szCs w:val="22"/>
        </w:rPr>
      </w:pPr>
    </w:p>
    <w:p w:rsidR="00E830B8" w:rsidRPr="00F50E8E" w:rsidRDefault="00E830B8" w:rsidP="00E830B8">
      <w:pPr>
        <w:autoSpaceDE w:val="0"/>
        <w:autoSpaceDN w:val="0"/>
        <w:adjustRightInd w:val="0"/>
        <w:rPr>
          <w:rFonts w:ascii="Arial Narrow" w:hAnsi="Arial Narrow" w:cs="Arial"/>
          <w:color w:val="000000"/>
          <w:sz w:val="22"/>
          <w:szCs w:val="22"/>
        </w:rPr>
      </w:pPr>
      <w:r w:rsidRPr="00F50E8E">
        <w:rPr>
          <w:rFonts w:ascii="Arial Narrow" w:hAnsi="Arial Narrow" w:cs="Arial"/>
          <w:color w:val="000000"/>
          <w:sz w:val="22"/>
          <w:szCs w:val="22"/>
        </w:rPr>
        <w:t>C/ Accesos:</w:t>
      </w:r>
    </w:p>
    <w:p w:rsidR="00E830B8" w:rsidRPr="00F50E8E" w:rsidRDefault="00E830B8" w:rsidP="00E830B8">
      <w:pPr>
        <w:autoSpaceDE w:val="0"/>
        <w:autoSpaceDN w:val="0"/>
        <w:adjustRightInd w:val="0"/>
        <w:jc w:val="both"/>
        <w:rPr>
          <w:rFonts w:ascii="Arial Narrow" w:hAnsi="Arial Narrow" w:cs="Arial"/>
          <w:color w:val="000000"/>
          <w:sz w:val="22"/>
          <w:szCs w:val="22"/>
        </w:rPr>
      </w:pPr>
      <w:r w:rsidRPr="00F50E8E">
        <w:rPr>
          <w:rFonts w:ascii="Arial Narrow" w:hAnsi="Arial Narrow" w:cs="Arial"/>
          <w:color w:val="000000"/>
          <w:sz w:val="22"/>
          <w:szCs w:val="22"/>
        </w:rPr>
        <w:t xml:space="preserve">-La persona física o jurídica representante del proyecto seleccionado, firmará una declaración responsable en los términos que se fijen para asumir la responsabilidad única sobre el acceso al Teatro del resto de participantes en su proyecto y en las actividades que se desarrollen dentro del espacio. </w:t>
      </w:r>
    </w:p>
    <w:p w:rsidR="00E830B8" w:rsidRPr="00F50E8E" w:rsidRDefault="00E830B8" w:rsidP="00E830B8">
      <w:pPr>
        <w:autoSpaceDE w:val="0"/>
        <w:autoSpaceDN w:val="0"/>
        <w:adjustRightInd w:val="0"/>
        <w:jc w:val="both"/>
        <w:rPr>
          <w:rFonts w:ascii="Arial Narrow" w:hAnsi="Arial Narrow" w:cs="Arial"/>
          <w:bCs/>
          <w:color w:val="000000"/>
          <w:sz w:val="22"/>
          <w:szCs w:val="22"/>
        </w:rPr>
      </w:pPr>
      <w:r w:rsidRPr="00F50E8E">
        <w:rPr>
          <w:rFonts w:ascii="Arial Narrow" w:hAnsi="Arial Narrow" w:cs="Arial"/>
          <w:bCs/>
          <w:color w:val="000000"/>
          <w:sz w:val="22"/>
          <w:szCs w:val="22"/>
        </w:rPr>
        <w:t xml:space="preserve">-Cada proyecto seleccionado deberá contar con su preceptivo seguro de responsabilidad civil y daños a terceros que cubra la actividad que se desarrolle en el Teatro Infanta Leonor. </w:t>
      </w:r>
    </w:p>
    <w:p w:rsidR="00E830B8" w:rsidRPr="00F50E8E" w:rsidRDefault="00E830B8" w:rsidP="00E830B8">
      <w:pPr>
        <w:autoSpaceDE w:val="0"/>
        <w:autoSpaceDN w:val="0"/>
        <w:adjustRightInd w:val="0"/>
        <w:jc w:val="both"/>
        <w:rPr>
          <w:rFonts w:ascii="Arial Narrow" w:hAnsi="Arial Narrow" w:cs="Arial"/>
          <w:bCs/>
          <w:color w:val="000000"/>
          <w:sz w:val="22"/>
          <w:szCs w:val="22"/>
        </w:rPr>
      </w:pPr>
      <w:r w:rsidRPr="00F50E8E">
        <w:rPr>
          <w:rFonts w:ascii="Arial Narrow" w:hAnsi="Arial Narrow" w:cs="Arial"/>
          <w:bCs/>
          <w:color w:val="000000"/>
          <w:sz w:val="22"/>
          <w:szCs w:val="22"/>
        </w:rPr>
        <w:t xml:space="preserve">-No estará permitido el acceso al Teatro a personas ajenas al proyecto, sin previo aviso y autorización. </w:t>
      </w:r>
    </w:p>
    <w:p w:rsidR="00E830B8" w:rsidRPr="00F50E8E" w:rsidRDefault="00E830B8" w:rsidP="00E830B8">
      <w:pPr>
        <w:autoSpaceDE w:val="0"/>
        <w:autoSpaceDN w:val="0"/>
        <w:adjustRightInd w:val="0"/>
        <w:rPr>
          <w:rFonts w:ascii="Arial Narrow" w:hAnsi="Arial Narrow" w:cs="Arial"/>
          <w:bCs/>
          <w:color w:val="000000"/>
          <w:sz w:val="22"/>
          <w:szCs w:val="22"/>
        </w:rPr>
      </w:pPr>
    </w:p>
    <w:p w:rsidR="00E830B8" w:rsidRPr="00F50E8E" w:rsidRDefault="00E830B8" w:rsidP="00E830B8">
      <w:pPr>
        <w:autoSpaceDE w:val="0"/>
        <w:autoSpaceDN w:val="0"/>
        <w:adjustRightInd w:val="0"/>
        <w:rPr>
          <w:rFonts w:ascii="Arial Narrow" w:hAnsi="Arial Narrow" w:cs="Arial"/>
          <w:bCs/>
          <w:color w:val="000000"/>
          <w:sz w:val="22"/>
          <w:szCs w:val="22"/>
        </w:rPr>
      </w:pPr>
      <w:r w:rsidRPr="00F50E8E">
        <w:rPr>
          <w:rFonts w:ascii="Arial Narrow" w:hAnsi="Arial Narrow" w:cs="Arial"/>
          <w:bCs/>
          <w:color w:val="000000"/>
          <w:sz w:val="22"/>
          <w:szCs w:val="22"/>
        </w:rPr>
        <w:t>D/ Equipamiento.</w:t>
      </w:r>
    </w:p>
    <w:p w:rsidR="00E830B8" w:rsidRPr="00F50E8E" w:rsidRDefault="00E830B8" w:rsidP="00E830B8">
      <w:pPr>
        <w:autoSpaceDE w:val="0"/>
        <w:autoSpaceDN w:val="0"/>
        <w:adjustRightInd w:val="0"/>
        <w:rPr>
          <w:rFonts w:ascii="Arial Narrow" w:hAnsi="Arial Narrow" w:cs="Arial"/>
          <w:bCs/>
          <w:color w:val="000000"/>
          <w:sz w:val="22"/>
          <w:szCs w:val="22"/>
        </w:rPr>
      </w:pPr>
      <w:r w:rsidRPr="00F50E8E">
        <w:rPr>
          <w:rFonts w:ascii="Arial Narrow" w:hAnsi="Arial Narrow" w:cs="Arial"/>
          <w:bCs/>
          <w:color w:val="000000"/>
          <w:sz w:val="22"/>
          <w:szCs w:val="22"/>
        </w:rPr>
        <w:t xml:space="preserve">-Electricidad. No se podrá utilizar aparataje eléctrico de voltaje superior al permitido en la sala de ensayo.  </w:t>
      </w:r>
    </w:p>
    <w:p w:rsidR="00E830B8" w:rsidRPr="00F50E8E" w:rsidRDefault="00E830B8" w:rsidP="00E830B8">
      <w:pPr>
        <w:autoSpaceDE w:val="0"/>
        <w:autoSpaceDN w:val="0"/>
        <w:adjustRightInd w:val="0"/>
        <w:rPr>
          <w:rFonts w:ascii="Arial Narrow" w:hAnsi="Arial Narrow" w:cs="Arial"/>
          <w:bCs/>
          <w:color w:val="000000"/>
          <w:sz w:val="22"/>
          <w:szCs w:val="22"/>
        </w:rPr>
      </w:pPr>
      <w:r w:rsidRPr="00F50E8E">
        <w:rPr>
          <w:rFonts w:ascii="Arial Narrow" w:hAnsi="Arial Narrow" w:cs="Arial"/>
          <w:bCs/>
          <w:color w:val="000000"/>
          <w:sz w:val="22"/>
          <w:szCs w:val="22"/>
        </w:rPr>
        <w:t xml:space="preserve">-El responsable de cada proyecto deberá velar por el cuidado de los equipamientos puestos a disposición del proyecto. </w:t>
      </w:r>
    </w:p>
    <w:p w:rsidR="00E830B8" w:rsidRPr="00F50E8E" w:rsidRDefault="00E830B8" w:rsidP="00E830B8">
      <w:pPr>
        <w:autoSpaceDE w:val="0"/>
        <w:autoSpaceDN w:val="0"/>
        <w:adjustRightInd w:val="0"/>
        <w:rPr>
          <w:rFonts w:ascii="Arial Narrow" w:hAnsi="Arial Narrow" w:cs="Arial"/>
          <w:bCs/>
          <w:color w:val="000000"/>
          <w:sz w:val="22"/>
          <w:szCs w:val="22"/>
        </w:rPr>
      </w:pPr>
      <w:r w:rsidRPr="00F50E8E">
        <w:rPr>
          <w:rFonts w:ascii="Arial Narrow" w:hAnsi="Arial Narrow" w:cs="Arial"/>
          <w:bCs/>
          <w:color w:val="000000"/>
          <w:sz w:val="22"/>
          <w:szCs w:val="22"/>
        </w:rPr>
        <w:t xml:space="preserve">-El PATRONATO MUNICIPAL  no se hace responsable de la pérdida, rotura o incidencia sobre el atrezo y mobiliario de cada proyecto. </w:t>
      </w:r>
    </w:p>
    <w:p w:rsidR="00E830B8" w:rsidRPr="00F50E8E" w:rsidRDefault="00E830B8" w:rsidP="00F50E8E">
      <w:pPr>
        <w:autoSpaceDE w:val="0"/>
        <w:autoSpaceDN w:val="0"/>
        <w:adjustRightInd w:val="0"/>
        <w:jc w:val="both"/>
        <w:rPr>
          <w:rFonts w:ascii="Arial Narrow" w:hAnsi="Arial Narrow" w:cs="Arial"/>
          <w:bCs/>
          <w:color w:val="000000"/>
          <w:sz w:val="22"/>
          <w:szCs w:val="22"/>
        </w:rPr>
      </w:pPr>
      <w:r w:rsidRPr="00F50E8E">
        <w:rPr>
          <w:rFonts w:ascii="Arial Narrow" w:hAnsi="Arial Narrow" w:cs="Arial"/>
          <w:bCs/>
          <w:color w:val="000000"/>
          <w:sz w:val="22"/>
          <w:szCs w:val="22"/>
        </w:rPr>
        <w:t xml:space="preserve">-No se permitirá la construcción y pintado de escenografía, trastos o textiles en ningún espacio del Teatro durante las residencias de creación. </w:t>
      </w:r>
    </w:p>
    <w:p w:rsidR="00F72372" w:rsidRPr="00F50E8E" w:rsidRDefault="00F72372" w:rsidP="00F72372">
      <w:pPr>
        <w:autoSpaceDE w:val="0"/>
        <w:autoSpaceDN w:val="0"/>
        <w:adjustRightInd w:val="0"/>
        <w:rPr>
          <w:rFonts w:ascii="Arial Narrow" w:hAnsi="Arial Narrow" w:cs="Arial"/>
          <w:bCs/>
          <w:i/>
          <w:color w:val="000000"/>
          <w:sz w:val="22"/>
          <w:szCs w:val="22"/>
        </w:rPr>
      </w:pPr>
    </w:p>
    <w:p w:rsidR="00F72372" w:rsidRPr="00F50E8E" w:rsidRDefault="00F72372" w:rsidP="00F72372">
      <w:pPr>
        <w:autoSpaceDE w:val="0"/>
        <w:autoSpaceDN w:val="0"/>
        <w:adjustRightInd w:val="0"/>
        <w:spacing w:line="276" w:lineRule="auto"/>
        <w:jc w:val="both"/>
        <w:rPr>
          <w:rFonts w:ascii="Arial Narrow" w:hAnsi="Arial Narrow" w:cs="Arial"/>
          <w:i/>
          <w:sz w:val="22"/>
          <w:szCs w:val="22"/>
        </w:rPr>
      </w:pPr>
      <w:r w:rsidRPr="00F50E8E">
        <w:rPr>
          <w:rFonts w:ascii="Arial Narrow" w:hAnsi="Arial Narrow" w:cs="HelveticaNeue-BoldCond"/>
          <w:b/>
          <w:bCs/>
          <w:i/>
          <w:sz w:val="22"/>
          <w:szCs w:val="22"/>
        </w:rPr>
        <w:t>4 / PLAZOS Y PRESENTACIÓN</w:t>
      </w:r>
    </w:p>
    <w:p w:rsidR="00F72372" w:rsidRPr="00F50E8E" w:rsidRDefault="00F72372" w:rsidP="00F72372">
      <w:pPr>
        <w:autoSpaceDE w:val="0"/>
        <w:autoSpaceDN w:val="0"/>
        <w:adjustRightInd w:val="0"/>
        <w:jc w:val="both"/>
        <w:rPr>
          <w:rFonts w:ascii="Arial Narrow" w:hAnsi="Arial Narrow" w:cs="Arial"/>
          <w:b/>
          <w:bCs/>
          <w:i/>
          <w:color w:val="000000"/>
          <w:sz w:val="22"/>
          <w:szCs w:val="22"/>
        </w:rPr>
      </w:pPr>
    </w:p>
    <w:p w:rsidR="00E830B8" w:rsidRPr="00F50E8E" w:rsidRDefault="00E830B8" w:rsidP="00E830B8">
      <w:pPr>
        <w:autoSpaceDE w:val="0"/>
        <w:autoSpaceDN w:val="0"/>
        <w:adjustRightInd w:val="0"/>
        <w:spacing w:line="360" w:lineRule="auto"/>
        <w:jc w:val="both"/>
        <w:rPr>
          <w:rFonts w:ascii="Arial Narrow" w:hAnsi="Arial Narrow" w:cs="Arial"/>
          <w:color w:val="000000"/>
          <w:sz w:val="22"/>
          <w:szCs w:val="22"/>
        </w:rPr>
      </w:pPr>
      <w:r w:rsidRPr="00F50E8E">
        <w:rPr>
          <w:rFonts w:ascii="Arial Narrow" w:hAnsi="Arial Narrow" w:cs="Arial"/>
          <w:color w:val="000000"/>
          <w:sz w:val="22"/>
          <w:szCs w:val="22"/>
        </w:rPr>
        <w:t xml:space="preserve">- Plazo de presentación de proyectos: del </w:t>
      </w:r>
      <w:r w:rsidR="002C7C90">
        <w:rPr>
          <w:rFonts w:ascii="Arial Narrow" w:hAnsi="Arial Narrow" w:cs="Arial"/>
          <w:b/>
          <w:color w:val="000000"/>
          <w:sz w:val="22"/>
          <w:szCs w:val="22"/>
        </w:rPr>
        <w:t>30 de Marzo al 20 de Junio de 2023</w:t>
      </w:r>
      <w:r w:rsidRPr="00F50E8E">
        <w:rPr>
          <w:rFonts w:ascii="Arial Narrow" w:hAnsi="Arial Narrow" w:cs="Arial"/>
          <w:b/>
          <w:color w:val="000000"/>
          <w:sz w:val="22"/>
          <w:szCs w:val="22"/>
        </w:rPr>
        <w:t xml:space="preserve"> a las 23.00h. </w:t>
      </w:r>
    </w:p>
    <w:p w:rsidR="00E830B8" w:rsidRPr="00F50E8E" w:rsidRDefault="00E830B8" w:rsidP="00E830B8">
      <w:pPr>
        <w:shd w:val="clear" w:color="auto" w:fill="FFFFFF"/>
        <w:rPr>
          <w:rFonts w:ascii="Arial Narrow" w:hAnsi="Arial Narrow" w:cs="Arial"/>
          <w:color w:val="FF0000"/>
          <w:sz w:val="22"/>
          <w:szCs w:val="22"/>
        </w:rPr>
      </w:pPr>
      <w:r w:rsidRPr="00F50E8E">
        <w:rPr>
          <w:rFonts w:ascii="Arial Narrow" w:hAnsi="Arial Narrow" w:cs="Arial"/>
          <w:color w:val="000000"/>
          <w:sz w:val="22"/>
          <w:szCs w:val="22"/>
        </w:rPr>
        <w:t xml:space="preserve">- Forma: proyectos y documentación deberán presentarse en el registro electrónico que se encuentra en la sede electrónica de la página web aytojaen.es, a través de instancia general </w:t>
      </w:r>
      <w:r w:rsidRPr="00F50E8E">
        <w:rPr>
          <w:rFonts w:ascii="Arial Narrow" w:hAnsi="Arial Narrow" w:cs="Arial"/>
          <w:b/>
          <w:color w:val="000000"/>
          <w:sz w:val="22"/>
          <w:szCs w:val="22"/>
        </w:rPr>
        <w:t>dirigida al Patronato Municipal de Cultura, Turismo, Fiestas y Patrimonio Histórico</w:t>
      </w:r>
      <w:r w:rsidRPr="00F50E8E">
        <w:rPr>
          <w:rFonts w:ascii="Arial Narrow" w:hAnsi="Arial Narrow" w:cs="Arial"/>
          <w:color w:val="000000"/>
          <w:sz w:val="22"/>
          <w:szCs w:val="22"/>
        </w:rPr>
        <w:t>. Para acceder </w:t>
      </w:r>
      <w:hyperlink r:id="rId8" w:tgtFrame="_blank" w:history="1">
        <w:r w:rsidRPr="00F50E8E">
          <w:rPr>
            <w:rStyle w:val="Hipervnculo"/>
            <w:rFonts w:ascii="Arial Narrow" w:hAnsi="Arial Narrow" w:cs="Arial"/>
            <w:color w:val="1155CC"/>
            <w:sz w:val="22"/>
            <w:szCs w:val="22"/>
          </w:rPr>
          <w:t xml:space="preserve">pinche </w:t>
        </w:r>
        <w:r w:rsidRPr="00F50E8E">
          <w:rPr>
            <w:rStyle w:val="Hipervnculo"/>
            <w:rFonts w:ascii="Arial Narrow" w:hAnsi="Arial Narrow" w:cs="Arial"/>
            <w:color w:val="1155CC"/>
            <w:sz w:val="22"/>
            <w:szCs w:val="22"/>
          </w:rPr>
          <w:t>a</w:t>
        </w:r>
        <w:r w:rsidRPr="00F50E8E">
          <w:rPr>
            <w:rStyle w:val="Hipervnculo"/>
            <w:rFonts w:ascii="Arial Narrow" w:hAnsi="Arial Narrow" w:cs="Arial"/>
            <w:color w:val="1155CC"/>
            <w:sz w:val="22"/>
            <w:szCs w:val="22"/>
          </w:rPr>
          <w:t>quí</w:t>
        </w:r>
      </w:hyperlink>
      <w:r w:rsidRPr="00F50E8E">
        <w:rPr>
          <w:rFonts w:ascii="Arial Narrow" w:hAnsi="Arial Narrow" w:cs="Arial"/>
          <w:color w:val="222222"/>
          <w:sz w:val="22"/>
          <w:szCs w:val="22"/>
        </w:rPr>
        <w:t xml:space="preserve"> </w:t>
      </w:r>
    </w:p>
    <w:p w:rsidR="00E830B8" w:rsidRPr="00F50E8E" w:rsidRDefault="00E830B8" w:rsidP="00E830B8">
      <w:pPr>
        <w:shd w:val="clear" w:color="auto" w:fill="FFFFFF"/>
        <w:jc w:val="both"/>
        <w:rPr>
          <w:rFonts w:ascii="Arial Narrow" w:hAnsi="Arial Narrow" w:cs="Arial"/>
          <w:color w:val="000000"/>
          <w:sz w:val="22"/>
          <w:szCs w:val="22"/>
        </w:rPr>
      </w:pPr>
    </w:p>
    <w:p w:rsidR="00E830B8" w:rsidRPr="00F50E8E" w:rsidRDefault="00E830B8" w:rsidP="00E830B8">
      <w:pPr>
        <w:autoSpaceDE w:val="0"/>
        <w:autoSpaceDN w:val="0"/>
        <w:adjustRightInd w:val="0"/>
        <w:spacing w:line="276" w:lineRule="auto"/>
        <w:jc w:val="both"/>
        <w:rPr>
          <w:rFonts w:ascii="Arial Narrow" w:hAnsi="Arial Narrow"/>
          <w:color w:val="000000"/>
          <w:sz w:val="22"/>
          <w:szCs w:val="22"/>
        </w:rPr>
      </w:pPr>
      <w:r w:rsidRPr="00F50E8E">
        <w:rPr>
          <w:rFonts w:ascii="Arial Narrow" w:hAnsi="Arial Narrow" w:cs="Arial"/>
          <w:color w:val="000000"/>
          <w:sz w:val="22"/>
          <w:szCs w:val="22"/>
        </w:rPr>
        <w:t xml:space="preserve"> </w:t>
      </w:r>
      <w:r w:rsidRPr="00F50E8E">
        <w:rPr>
          <w:rFonts w:ascii="Arial Narrow" w:hAnsi="Arial Narrow"/>
          <w:color w:val="000000"/>
          <w:sz w:val="22"/>
          <w:szCs w:val="22"/>
        </w:rPr>
        <w:t xml:space="preserve">Es necesario tener certificado electrónico digital. </w:t>
      </w:r>
    </w:p>
    <w:p w:rsidR="00F72372" w:rsidRPr="00F50E8E" w:rsidRDefault="00F72372" w:rsidP="003F7F18">
      <w:pPr>
        <w:shd w:val="clear" w:color="auto" w:fill="FFFFFF"/>
        <w:jc w:val="both"/>
        <w:rPr>
          <w:rFonts w:ascii="Arial Narrow" w:hAnsi="Arial Narrow" w:cs="Arial"/>
          <w:i/>
          <w:color w:val="222222"/>
          <w:sz w:val="22"/>
          <w:szCs w:val="22"/>
        </w:rPr>
      </w:pPr>
    </w:p>
    <w:p w:rsidR="00F72372" w:rsidRPr="00F50E8E" w:rsidRDefault="00F72372" w:rsidP="00F72372">
      <w:pPr>
        <w:autoSpaceDE w:val="0"/>
        <w:autoSpaceDN w:val="0"/>
        <w:adjustRightInd w:val="0"/>
        <w:rPr>
          <w:rFonts w:ascii="Arial Narrow" w:hAnsi="Arial Narrow" w:cs="Arial"/>
          <w:i/>
          <w:color w:val="000000"/>
          <w:sz w:val="22"/>
          <w:szCs w:val="22"/>
        </w:rPr>
      </w:pPr>
    </w:p>
    <w:p w:rsidR="00F72372" w:rsidRPr="00F50E8E" w:rsidRDefault="00F72372" w:rsidP="00F72372">
      <w:pPr>
        <w:autoSpaceDE w:val="0"/>
        <w:autoSpaceDN w:val="0"/>
        <w:adjustRightInd w:val="0"/>
        <w:rPr>
          <w:rFonts w:ascii="Arial Narrow" w:hAnsi="Arial Narrow" w:cs="HelveticaNeue-BoldCond"/>
          <w:b/>
          <w:bCs/>
          <w:i/>
          <w:sz w:val="22"/>
          <w:szCs w:val="22"/>
        </w:rPr>
      </w:pPr>
      <w:r w:rsidRPr="00F50E8E">
        <w:rPr>
          <w:rFonts w:ascii="Arial Narrow" w:hAnsi="Arial Narrow" w:cs="HelveticaNeue-BoldCond"/>
          <w:b/>
          <w:bCs/>
          <w:i/>
          <w:sz w:val="22"/>
          <w:szCs w:val="22"/>
        </w:rPr>
        <w:t xml:space="preserve">5/ DOCUMENTACIÓN </w:t>
      </w:r>
    </w:p>
    <w:p w:rsidR="00F72372" w:rsidRPr="00F50E8E" w:rsidRDefault="00F72372" w:rsidP="00F72372">
      <w:pPr>
        <w:pStyle w:val="Default"/>
        <w:spacing w:after="47" w:line="276" w:lineRule="auto"/>
        <w:jc w:val="both"/>
        <w:rPr>
          <w:rFonts w:ascii="Arial Narrow" w:eastAsia="Times New Roman" w:hAnsi="Arial Narrow"/>
          <w:i/>
          <w:color w:val="auto"/>
          <w:sz w:val="22"/>
          <w:szCs w:val="22"/>
          <w:lang w:eastAsia="es-ES"/>
        </w:rPr>
      </w:pPr>
    </w:p>
    <w:p w:rsidR="00F72372" w:rsidRPr="00F50E8E" w:rsidRDefault="00F72372" w:rsidP="00F72372">
      <w:pPr>
        <w:autoSpaceDE w:val="0"/>
        <w:autoSpaceDN w:val="0"/>
        <w:adjustRightInd w:val="0"/>
        <w:spacing w:line="276" w:lineRule="auto"/>
        <w:jc w:val="both"/>
        <w:rPr>
          <w:rFonts w:ascii="Arial Narrow" w:hAnsi="Arial Narrow" w:cs="Arial"/>
          <w:i/>
          <w:sz w:val="22"/>
          <w:szCs w:val="22"/>
        </w:rPr>
      </w:pPr>
      <w:r w:rsidRPr="00F50E8E">
        <w:rPr>
          <w:rFonts w:ascii="Arial Narrow" w:hAnsi="Arial Narrow" w:cs="Arial"/>
          <w:i/>
          <w:sz w:val="22"/>
          <w:szCs w:val="22"/>
        </w:rPr>
        <w:t>La documentación han de presentarse según los Anexos I y II adjuntos a la convocatoria.</w:t>
      </w:r>
    </w:p>
    <w:p w:rsidR="00F72372" w:rsidRPr="00F50E8E" w:rsidRDefault="00F72372" w:rsidP="00F72372">
      <w:pPr>
        <w:autoSpaceDE w:val="0"/>
        <w:autoSpaceDN w:val="0"/>
        <w:adjustRightInd w:val="0"/>
        <w:jc w:val="both"/>
        <w:rPr>
          <w:rFonts w:ascii="Arial Narrow" w:hAnsi="Arial Narrow" w:cs="Arial"/>
          <w:b/>
          <w:bCs/>
          <w:i/>
          <w:color w:val="ED7D31"/>
          <w:sz w:val="22"/>
          <w:szCs w:val="22"/>
        </w:rPr>
      </w:pPr>
    </w:p>
    <w:p w:rsidR="00F72372" w:rsidRPr="00F50E8E" w:rsidRDefault="00F72372" w:rsidP="00F72372">
      <w:pPr>
        <w:autoSpaceDE w:val="0"/>
        <w:autoSpaceDN w:val="0"/>
        <w:adjustRightInd w:val="0"/>
        <w:rPr>
          <w:rFonts w:ascii="Arial Narrow" w:hAnsi="Arial Narrow" w:cs="HelveticaNeue-BoldCond"/>
          <w:b/>
          <w:bCs/>
          <w:i/>
          <w:sz w:val="22"/>
          <w:szCs w:val="22"/>
        </w:rPr>
      </w:pPr>
      <w:r w:rsidRPr="00F50E8E">
        <w:rPr>
          <w:rFonts w:ascii="Arial Narrow" w:hAnsi="Arial Narrow" w:cs="HelveticaNeue-BoldCond"/>
          <w:b/>
          <w:bCs/>
          <w:i/>
          <w:sz w:val="22"/>
          <w:szCs w:val="22"/>
        </w:rPr>
        <w:t>6 / SELECCIÓN Y CRITERIOS DE VALORACIÓN</w:t>
      </w:r>
    </w:p>
    <w:p w:rsidR="00F72372" w:rsidRPr="00F50E8E" w:rsidRDefault="00F72372" w:rsidP="00F72372">
      <w:pPr>
        <w:autoSpaceDE w:val="0"/>
        <w:autoSpaceDN w:val="0"/>
        <w:adjustRightInd w:val="0"/>
        <w:rPr>
          <w:rFonts w:ascii="Arial Narrow" w:hAnsi="Arial Narrow" w:cs="HelveticaNeue-BoldCond"/>
          <w:b/>
          <w:bCs/>
          <w:i/>
          <w:color w:val="ED7D31"/>
          <w:sz w:val="22"/>
          <w:szCs w:val="22"/>
        </w:rPr>
      </w:pP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HelveticaNeue-Condensed"/>
          <w:color w:val="000000"/>
          <w:sz w:val="22"/>
          <w:szCs w:val="22"/>
        </w:rPr>
        <w:t xml:space="preserve">6.1-Los proyectos presentados, con la documentación exigida y presentados en plazo, serán valorados por una Comisión de Selección que estará compuesta por las siguientes personas: una persona experta en la gestión de proyectos relacionados con las artes escénicas, dos </w:t>
      </w:r>
      <w:r w:rsidRPr="00F50E8E">
        <w:rPr>
          <w:rFonts w:ascii="Arial Narrow" w:hAnsi="Arial Narrow" w:cs="Arial"/>
          <w:color w:val="000000"/>
          <w:sz w:val="22"/>
          <w:szCs w:val="22"/>
        </w:rPr>
        <w:t xml:space="preserve">expertos en artes escénicas, preferentemente vinculados con circuitos nacionales y regionales, la directora-gerente y el Presidente del PATRONATO MUNICIPAL, un secretario/a. </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p>
    <w:p w:rsidR="00E830B8" w:rsidRPr="00F50E8E" w:rsidRDefault="00E830B8" w:rsidP="00E830B8">
      <w:pPr>
        <w:autoSpaceDE w:val="0"/>
        <w:autoSpaceDN w:val="0"/>
        <w:adjustRightInd w:val="0"/>
        <w:jc w:val="both"/>
        <w:rPr>
          <w:rFonts w:ascii="Arial Narrow" w:hAnsi="Arial Narrow" w:cs="HelveticaNeue-Condensed"/>
          <w:color w:val="000000"/>
          <w:sz w:val="22"/>
          <w:szCs w:val="22"/>
        </w:rPr>
      </w:pPr>
      <w:r w:rsidRPr="00F50E8E">
        <w:rPr>
          <w:rFonts w:ascii="Arial Narrow" w:hAnsi="Arial Narrow" w:cs="HelveticaNeue-Condensed"/>
          <w:color w:val="000000"/>
          <w:sz w:val="22"/>
          <w:szCs w:val="22"/>
        </w:rPr>
        <w:t>6.2-Los criterios a valorar por la Comisión de Selección para las Residencias de Creación serán:</w:t>
      </w:r>
    </w:p>
    <w:p w:rsidR="00E830B8" w:rsidRPr="00F50E8E" w:rsidRDefault="00E830B8" w:rsidP="00E830B8">
      <w:pPr>
        <w:pStyle w:val="NormalWeb"/>
        <w:shd w:val="clear" w:color="auto" w:fill="FFFFFF"/>
        <w:spacing w:before="0" w:beforeAutospacing="0" w:after="0" w:afterAutospacing="0" w:line="276" w:lineRule="auto"/>
        <w:jc w:val="both"/>
        <w:rPr>
          <w:rFonts w:ascii="Arial Narrow" w:hAnsi="Arial Narrow" w:cs="Arial"/>
          <w:color w:val="000000"/>
          <w:sz w:val="22"/>
          <w:szCs w:val="22"/>
        </w:rPr>
      </w:pPr>
      <w:r w:rsidRPr="00F50E8E">
        <w:rPr>
          <w:rFonts w:ascii="Arial Narrow" w:hAnsi="Arial Narrow" w:cs="Arial"/>
          <w:color w:val="000000"/>
          <w:sz w:val="22"/>
          <w:szCs w:val="22"/>
        </w:rPr>
        <w:t xml:space="preserve">a)     Valoración de calidad e interés del proyecto. </w:t>
      </w:r>
      <w:r w:rsidRPr="00F50E8E">
        <w:rPr>
          <w:rFonts w:ascii="Arial Narrow" w:hAnsi="Arial Narrow" w:cs="HelveticaNeue-Condensed"/>
          <w:color w:val="000000"/>
          <w:sz w:val="22"/>
          <w:szCs w:val="22"/>
        </w:rPr>
        <w:t>(hasta 40 puntos).</w:t>
      </w:r>
    </w:p>
    <w:p w:rsidR="00E830B8" w:rsidRPr="00F50E8E" w:rsidRDefault="00E830B8" w:rsidP="00E830B8">
      <w:pPr>
        <w:pStyle w:val="NormalWeb"/>
        <w:shd w:val="clear" w:color="auto" w:fill="FFFFFF"/>
        <w:spacing w:before="0" w:beforeAutospacing="0" w:after="0" w:afterAutospacing="0" w:line="276" w:lineRule="auto"/>
        <w:jc w:val="both"/>
        <w:rPr>
          <w:rFonts w:ascii="Arial Narrow" w:hAnsi="Arial Narrow" w:cs="Arial"/>
          <w:color w:val="000000"/>
          <w:sz w:val="22"/>
          <w:szCs w:val="22"/>
        </w:rPr>
      </w:pPr>
      <w:r w:rsidRPr="00F50E8E">
        <w:rPr>
          <w:rFonts w:ascii="Arial Narrow" w:hAnsi="Arial Narrow" w:cs="Arial"/>
          <w:color w:val="000000"/>
          <w:sz w:val="22"/>
          <w:szCs w:val="22"/>
        </w:rPr>
        <w:t xml:space="preserve">b)    Originalidad o singularidad: aplicación de nuevas técnicas, experimentación de nuevos formatos y carácter innovador. </w:t>
      </w:r>
      <w:r w:rsidRPr="00F50E8E">
        <w:rPr>
          <w:rFonts w:ascii="Arial Narrow" w:hAnsi="Arial Narrow" w:cs="HelveticaNeue-Condensed"/>
          <w:color w:val="000000"/>
          <w:sz w:val="22"/>
          <w:szCs w:val="22"/>
        </w:rPr>
        <w:t>(hasta 25 puntos).</w:t>
      </w:r>
    </w:p>
    <w:p w:rsidR="00E830B8" w:rsidRPr="00F50E8E" w:rsidRDefault="00E830B8" w:rsidP="00E830B8">
      <w:pPr>
        <w:autoSpaceDE w:val="0"/>
        <w:autoSpaceDN w:val="0"/>
        <w:adjustRightInd w:val="0"/>
        <w:spacing w:line="276" w:lineRule="auto"/>
        <w:jc w:val="both"/>
        <w:rPr>
          <w:rFonts w:ascii="Arial Narrow" w:hAnsi="Arial Narrow" w:cs="HelveticaNeue-Condensed"/>
          <w:color w:val="000000"/>
          <w:sz w:val="22"/>
          <w:szCs w:val="22"/>
        </w:rPr>
      </w:pPr>
      <w:r w:rsidRPr="00F50E8E">
        <w:rPr>
          <w:rFonts w:ascii="Arial Narrow" w:hAnsi="Arial Narrow" w:cs="Arial"/>
          <w:color w:val="000000"/>
          <w:sz w:val="22"/>
          <w:szCs w:val="22"/>
        </w:rPr>
        <w:t xml:space="preserve">c)    Viabilidad económica y de plazos del proyecto y coherencia del presupuesto. </w:t>
      </w:r>
      <w:r w:rsidRPr="00F50E8E">
        <w:rPr>
          <w:rFonts w:ascii="Arial Narrow" w:hAnsi="Arial Narrow" w:cs="HelveticaNeue-Condensed"/>
          <w:color w:val="000000"/>
          <w:sz w:val="22"/>
          <w:szCs w:val="22"/>
        </w:rPr>
        <w:t>(hasta 20 puntos).</w:t>
      </w:r>
    </w:p>
    <w:p w:rsidR="00E830B8" w:rsidRPr="00F50E8E" w:rsidRDefault="00E830B8" w:rsidP="00E830B8">
      <w:pPr>
        <w:pStyle w:val="NormalWeb"/>
        <w:shd w:val="clear" w:color="auto" w:fill="FFFFFF"/>
        <w:spacing w:before="0" w:beforeAutospacing="0" w:after="0" w:afterAutospacing="0" w:line="276" w:lineRule="auto"/>
        <w:jc w:val="both"/>
        <w:rPr>
          <w:rFonts w:ascii="Arial Narrow" w:hAnsi="Arial Narrow" w:cs="HelveticaNeue-Condensed"/>
          <w:color w:val="000000"/>
          <w:sz w:val="22"/>
          <w:szCs w:val="22"/>
        </w:rPr>
      </w:pPr>
      <w:r w:rsidRPr="00F50E8E">
        <w:rPr>
          <w:rFonts w:ascii="Arial Narrow" w:hAnsi="Arial Narrow" w:cs="Arial"/>
          <w:color w:val="000000"/>
          <w:sz w:val="22"/>
          <w:szCs w:val="22"/>
        </w:rPr>
        <w:t xml:space="preserve">e)    Valoración de la participación de profesionales artísticos y técnicos. </w:t>
      </w:r>
      <w:r w:rsidRPr="00F50E8E">
        <w:rPr>
          <w:rFonts w:ascii="Arial Narrow" w:hAnsi="Arial Narrow" w:cs="HelveticaNeue-Condensed"/>
          <w:color w:val="000000"/>
          <w:sz w:val="22"/>
          <w:szCs w:val="22"/>
        </w:rPr>
        <w:t>(hasta 10 puntos).</w:t>
      </w:r>
    </w:p>
    <w:p w:rsidR="00E830B8" w:rsidRPr="00F50E8E" w:rsidRDefault="00E830B8" w:rsidP="00E830B8">
      <w:pPr>
        <w:pStyle w:val="NormalWeb"/>
        <w:shd w:val="clear" w:color="auto" w:fill="FFFFFF"/>
        <w:spacing w:before="0" w:beforeAutospacing="0" w:after="0" w:afterAutospacing="0" w:line="276" w:lineRule="auto"/>
        <w:jc w:val="both"/>
        <w:rPr>
          <w:rFonts w:ascii="Arial Narrow" w:hAnsi="Arial Narrow" w:cs="HelveticaNeue-Condensed"/>
          <w:color w:val="000000"/>
          <w:sz w:val="22"/>
          <w:szCs w:val="22"/>
        </w:rPr>
      </w:pPr>
      <w:r w:rsidRPr="00F50E8E">
        <w:rPr>
          <w:rFonts w:ascii="Arial Narrow" w:hAnsi="Arial Narrow" w:cs="Arial"/>
          <w:color w:val="000000"/>
          <w:sz w:val="22"/>
          <w:szCs w:val="22"/>
        </w:rPr>
        <w:t xml:space="preserve">d)    La claridad y precisión en la presentación y formulación del proyecto. </w:t>
      </w:r>
      <w:r w:rsidRPr="00F50E8E">
        <w:rPr>
          <w:rFonts w:ascii="Arial Narrow" w:hAnsi="Arial Narrow" w:cs="HelveticaNeue-Condensed"/>
          <w:color w:val="000000"/>
          <w:sz w:val="22"/>
          <w:szCs w:val="22"/>
        </w:rPr>
        <w:t>(hasta 5 puntos).</w:t>
      </w:r>
    </w:p>
    <w:p w:rsidR="00E830B8" w:rsidRPr="00F50E8E" w:rsidRDefault="00E830B8" w:rsidP="00E830B8">
      <w:pPr>
        <w:pStyle w:val="NormalWeb"/>
        <w:shd w:val="clear" w:color="auto" w:fill="FFFFFF"/>
        <w:spacing w:before="0" w:beforeAutospacing="0" w:after="0" w:afterAutospacing="0" w:line="276" w:lineRule="auto"/>
        <w:jc w:val="both"/>
        <w:rPr>
          <w:rFonts w:ascii="Arial Narrow" w:hAnsi="Arial Narrow" w:cs="HelveticaNeue-Condensed"/>
          <w:color w:val="000000"/>
          <w:sz w:val="22"/>
          <w:szCs w:val="22"/>
        </w:rPr>
      </w:pP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6.3.- La convocatoria de la Comisión de Selección corresponde al presidente. No cabe la delegación de un miembro del Comité de Selección en otro.</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6.4.- La Comisión quedará válidamente constituido si concurren la mitad más uno de sus miembros.</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6.5.- La Comisión de Selección podrá pedir información adicional a aquellos participantes que sean potencialmente elegibles pero hayan dejado elementos insuficientemente definidos o confusos en sus proyectos.</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6.6.- La selección de los proyectos será decidida por mayoría del voto de los miembros de la Comisión de Selección.</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 xml:space="preserve">6.7.- La selección de proyectos realizada por la Comisión será inapelable y se hará pública la primera semana de agosto de 2021. </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6.8.- La convocatoria podrá ser declarada desierta, sí, a juicio del Comité, los proyectos presentados no reunieran la calidad mínima exigible.</w:t>
      </w:r>
    </w:p>
    <w:p w:rsidR="00E830B8" w:rsidRPr="00F50E8E" w:rsidRDefault="00E830B8" w:rsidP="00E830B8">
      <w:pPr>
        <w:autoSpaceDE w:val="0"/>
        <w:autoSpaceDN w:val="0"/>
        <w:adjustRightInd w:val="0"/>
        <w:rPr>
          <w:rFonts w:ascii="Arial Narrow" w:hAnsi="Arial Narrow" w:cs="Arial"/>
          <w:color w:val="000000"/>
          <w:sz w:val="22"/>
          <w:szCs w:val="22"/>
        </w:rPr>
      </w:pPr>
    </w:p>
    <w:p w:rsidR="00F72372" w:rsidRPr="00F50E8E" w:rsidRDefault="00F72372" w:rsidP="00F72372">
      <w:pPr>
        <w:autoSpaceDE w:val="0"/>
        <w:autoSpaceDN w:val="0"/>
        <w:adjustRightInd w:val="0"/>
        <w:rPr>
          <w:rFonts w:ascii="Arial Narrow" w:hAnsi="Arial Narrow" w:cs="Arial"/>
          <w:i/>
          <w:sz w:val="22"/>
          <w:szCs w:val="22"/>
        </w:rPr>
      </w:pPr>
    </w:p>
    <w:p w:rsidR="00F72372" w:rsidRPr="00F50E8E" w:rsidRDefault="00F72372" w:rsidP="00F72372">
      <w:pPr>
        <w:autoSpaceDE w:val="0"/>
        <w:autoSpaceDN w:val="0"/>
        <w:adjustRightInd w:val="0"/>
        <w:rPr>
          <w:rFonts w:ascii="Arial Narrow" w:hAnsi="Arial Narrow" w:cs="HelveticaNeue-BoldCond"/>
          <w:b/>
          <w:bCs/>
          <w:i/>
          <w:sz w:val="22"/>
          <w:szCs w:val="22"/>
        </w:rPr>
      </w:pPr>
      <w:r w:rsidRPr="00F50E8E">
        <w:rPr>
          <w:rFonts w:ascii="Arial Narrow" w:hAnsi="Arial Narrow" w:cs="HelveticaNeue-BoldCond"/>
          <w:b/>
          <w:bCs/>
          <w:i/>
          <w:sz w:val="22"/>
          <w:szCs w:val="22"/>
        </w:rPr>
        <w:t>7 / OBLIGACIONES DE LOS PARTICIPANTES</w:t>
      </w:r>
    </w:p>
    <w:p w:rsidR="00F72372" w:rsidRPr="00F50E8E" w:rsidRDefault="00F72372" w:rsidP="00F72372">
      <w:pPr>
        <w:autoSpaceDE w:val="0"/>
        <w:autoSpaceDN w:val="0"/>
        <w:adjustRightInd w:val="0"/>
        <w:rPr>
          <w:rFonts w:ascii="Arial Narrow" w:hAnsi="Arial Narrow" w:cs="Arial"/>
          <w:i/>
          <w:sz w:val="22"/>
          <w:szCs w:val="22"/>
        </w:rPr>
      </w:pP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 xml:space="preserve">7.1.- Los proyectos seleccionados se comprometen a llevar a cabo como mínimo una jornada de muestra del proceso de trabajo para público general y para públicos específicos (centros educativos, asociaciones, colectivos, etc.) con el fin de abrir las residencias y compartir los procesos creativos con diferentes comunidades. </w:t>
      </w:r>
    </w:p>
    <w:p w:rsidR="00E830B8" w:rsidRPr="00F50E8E" w:rsidRDefault="00E830B8" w:rsidP="00E830B8">
      <w:pPr>
        <w:autoSpaceDE w:val="0"/>
        <w:autoSpaceDN w:val="0"/>
        <w:adjustRightInd w:val="0"/>
        <w:spacing w:line="276" w:lineRule="auto"/>
        <w:jc w:val="both"/>
        <w:rPr>
          <w:rFonts w:ascii="Arial Narrow" w:hAnsi="Arial Narrow" w:cs="HelveticaNeue-Condensed"/>
          <w:color w:val="000000"/>
          <w:sz w:val="22"/>
          <w:szCs w:val="22"/>
        </w:rPr>
      </w:pPr>
      <w:r w:rsidRPr="00F50E8E">
        <w:rPr>
          <w:rFonts w:ascii="Arial Narrow" w:hAnsi="Arial Narrow" w:cs="HelveticaNeue-Condensed"/>
          <w:color w:val="000000"/>
          <w:sz w:val="22"/>
          <w:szCs w:val="22"/>
        </w:rPr>
        <w:t xml:space="preserve">7.2.- Todos los procesos de creación deberán ser recogidos en fotografía o vídeo por los participantes con el fin de documentar tanto dichos procesos como el programa en su conjunto. Las compañías seleccionadas deberán presentar un testimonio gráfico de su proceso creativo y memoria en un plazo de un mes después del estreno. </w:t>
      </w:r>
    </w:p>
    <w:p w:rsidR="00E830B8" w:rsidRPr="00F50E8E" w:rsidRDefault="00E830B8" w:rsidP="00E830B8">
      <w:pPr>
        <w:autoSpaceDE w:val="0"/>
        <w:autoSpaceDN w:val="0"/>
        <w:adjustRightInd w:val="0"/>
        <w:spacing w:line="276" w:lineRule="auto"/>
        <w:jc w:val="both"/>
        <w:rPr>
          <w:rFonts w:ascii="Arial Narrow" w:hAnsi="Arial Narrow" w:cs="HelveticaNeue-Condensed"/>
          <w:color w:val="000000"/>
          <w:sz w:val="22"/>
          <w:szCs w:val="22"/>
        </w:rPr>
      </w:pPr>
      <w:r w:rsidRPr="00F50E8E">
        <w:rPr>
          <w:rFonts w:ascii="Arial Narrow" w:hAnsi="Arial Narrow" w:cs="HelveticaNeue-Condensed"/>
          <w:color w:val="000000"/>
          <w:sz w:val="22"/>
          <w:szCs w:val="22"/>
        </w:rPr>
        <w:t>7.3.- Presentación de la documentación exigida en las bases de la convocatoria y cumplimiento de las mismas en todos sus puntos.</w:t>
      </w:r>
    </w:p>
    <w:p w:rsidR="00E830B8" w:rsidRPr="00F50E8E" w:rsidRDefault="00E830B8" w:rsidP="00E830B8">
      <w:pPr>
        <w:autoSpaceDE w:val="0"/>
        <w:autoSpaceDN w:val="0"/>
        <w:adjustRightInd w:val="0"/>
        <w:spacing w:line="276" w:lineRule="auto"/>
        <w:jc w:val="both"/>
        <w:rPr>
          <w:rFonts w:ascii="Arial Narrow" w:hAnsi="Arial Narrow" w:cs="HelveticaNeue-Condensed"/>
          <w:color w:val="000000"/>
          <w:sz w:val="22"/>
          <w:szCs w:val="22"/>
        </w:rPr>
      </w:pPr>
      <w:r w:rsidRPr="00F50E8E">
        <w:rPr>
          <w:rFonts w:ascii="Arial Narrow" w:hAnsi="Arial Narrow" w:cs="HelveticaNeue-Condensed"/>
          <w:color w:val="000000"/>
          <w:sz w:val="22"/>
          <w:szCs w:val="22"/>
        </w:rPr>
        <w:t>74.- Cumplimiento de las condiciones que se establezcan antes de iniciar las residencia, en lo que se refiere a horarios, calendario y otros compromisos.</w:t>
      </w:r>
    </w:p>
    <w:p w:rsidR="00E830B8" w:rsidRPr="00F50E8E" w:rsidRDefault="00E830B8" w:rsidP="00E830B8">
      <w:pPr>
        <w:autoSpaceDE w:val="0"/>
        <w:autoSpaceDN w:val="0"/>
        <w:adjustRightInd w:val="0"/>
        <w:spacing w:line="276" w:lineRule="auto"/>
        <w:jc w:val="both"/>
        <w:rPr>
          <w:rFonts w:ascii="Arial Narrow" w:hAnsi="Arial Narrow" w:cs="HelveticaNeue-Condensed"/>
          <w:color w:val="000000"/>
          <w:sz w:val="22"/>
          <w:szCs w:val="22"/>
        </w:rPr>
      </w:pPr>
      <w:r w:rsidRPr="00F50E8E">
        <w:rPr>
          <w:rFonts w:ascii="Arial Narrow" w:hAnsi="Arial Narrow" w:cs="HelveticaNeue-Condensed"/>
          <w:color w:val="000000"/>
          <w:sz w:val="22"/>
          <w:szCs w:val="22"/>
        </w:rPr>
        <w:t>7.5.- Facilitar las labores de seguimiento del personal del Patronato Municipal para el cumplimiento del programa.</w:t>
      </w:r>
    </w:p>
    <w:p w:rsidR="00E830B8" w:rsidRPr="00F50E8E" w:rsidRDefault="00E830B8" w:rsidP="00E830B8">
      <w:pPr>
        <w:autoSpaceDE w:val="0"/>
        <w:autoSpaceDN w:val="0"/>
        <w:adjustRightInd w:val="0"/>
        <w:spacing w:line="276" w:lineRule="auto"/>
        <w:jc w:val="both"/>
        <w:rPr>
          <w:rFonts w:ascii="Arial Narrow" w:hAnsi="Arial Narrow" w:cs="HelveticaNeue-Condensed"/>
          <w:color w:val="000000"/>
          <w:sz w:val="22"/>
          <w:szCs w:val="22"/>
        </w:rPr>
      </w:pPr>
      <w:r w:rsidRPr="00F50E8E">
        <w:rPr>
          <w:rFonts w:ascii="Arial Narrow" w:hAnsi="Arial Narrow" w:cs="HelveticaNeue-Condensed"/>
          <w:color w:val="000000"/>
          <w:sz w:val="22"/>
          <w:szCs w:val="22"/>
        </w:rPr>
        <w:t>7.6.- Presentación de la documentación exigida en las bases de la convocatoria y cumplimiento de las mismas en todos sus puntos.</w:t>
      </w:r>
    </w:p>
    <w:p w:rsidR="00E830B8" w:rsidRPr="00F50E8E" w:rsidRDefault="00E830B8" w:rsidP="00E830B8">
      <w:pPr>
        <w:autoSpaceDE w:val="0"/>
        <w:autoSpaceDN w:val="0"/>
        <w:adjustRightInd w:val="0"/>
        <w:spacing w:line="276" w:lineRule="auto"/>
        <w:jc w:val="both"/>
        <w:rPr>
          <w:rFonts w:ascii="Arial Narrow" w:hAnsi="Arial Narrow" w:cs="HelveticaNeue-Condensed"/>
          <w:color w:val="000000"/>
          <w:sz w:val="22"/>
          <w:szCs w:val="22"/>
        </w:rPr>
      </w:pPr>
      <w:r w:rsidRPr="00F50E8E">
        <w:rPr>
          <w:rFonts w:ascii="Arial Narrow" w:hAnsi="Arial Narrow" w:cs="HelveticaNeue-Condensed"/>
          <w:color w:val="000000"/>
          <w:sz w:val="22"/>
          <w:szCs w:val="22"/>
        </w:rPr>
        <w:t>7.7.-El Patronato Municipal se reserva el derecho a difundir la participación de los / las artistas antes, durante y después del periodo de residencia.</w:t>
      </w:r>
    </w:p>
    <w:p w:rsidR="00E830B8" w:rsidRPr="00F50E8E" w:rsidRDefault="00E830B8" w:rsidP="00E830B8">
      <w:pPr>
        <w:autoSpaceDE w:val="0"/>
        <w:autoSpaceDN w:val="0"/>
        <w:adjustRightInd w:val="0"/>
        <w:spacing w:line="276" w:lineRule="auto"/>
        <w:jc w:val="both"/>
        <w:rPr>
          <w:rFonts w:ascii="Arial Narrow" w:hAnsi="Arial Narrow" w:cs="HelveticaNeue-Condensed"/>
          <w:color w:val="000000"/>
          <w:sz w:val="22"/>
          <w:szCs w:val="22"/>
        </w:rPr>
      </w:pPr>
      <w:r w:rsidRPr="00F50E8E">
        <w:rPr>
          <w:rFonts w:ascii="Arial Narrow" w:hAnsi="Arial Narrow" w:cs="HelveticaNeue-Condensed"/>
          <w:color w:val="000000"/>
          <w:sz w:val="22"/>
          <w:szCs w:val="22"/>
        </w:rPr>
        <w:lastRenderedPageBreak/>
        <w:t xml:space="preserve">7.8.- Los y las artistas y compañías seleccionadas participarán en las actividades de difusión del programa que se promuevan. </w:t>
      </w:r>
    </w:p>
    <w:p w:rsidR="00E830B8" w:rsidRPr="00F50E8E" w:rsidRDefault="00E830B8" w:rsidP="00E830B8">
      <w:pPr>
        <w:autoSpaceDE w:val="0"/>
        <w:autoSpaceDN w:val="0"/>
        <w:adjustRightInd w:val="0"/>
        <w:spacing w:line="276" w:lineRule="auto"/>
        <w:jc w:val="both"/>
        <w:rPr>
          <w:rFonts w:ascii="Arial Narrow" w:hAnsi="Arial Narrow" w:cs="HelveticaNeue-Condensed"/>
          <w:color w:val="000000"/>
          <w:sz w:val="22"/>
          <w:szCs w:val="22"/>
        </w:rPr>
      </w:pPr>
      <w:r w:rsidRPr="00F50E8E">
        <w:rPr>
          <w:rFonts w:ascii="Arial Narrow" w:hAnsi="Arial Narrow" w:cs="HelveticaNeue-Condensed"/>
          <w:color w:val="000000"/>
          <w:sz w:val="22"/>
          <w:szCs w:val="22"/>
        </w:rPr>
        <w:t>7.9.- Los y las participantes deberán incluir el logotipo del Patronato Municipal en todos los soportes promocionales que utilicen para la difusión del proyecto seleccionado.</w:t>
      </w:r>
    </w:p>
    <w:p w:rsidR="00E830B8" w:rsidRPr="00F50E8E" w:rsidRDefault="00E830B8" w:rsidP="00E830B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7.10.- Todos los participantes seleccionados serán responsables del cumplimiento de las presentes Bases y Anexos. Cualquier participante que manipule los procedimientos previstos y/o que viole las Bases contenidas en el presente documento será descalificado.</w:t>
      </w:r>
    </w:p>
    <w:p w:rsidR="00F72372" w:rsidRPr="00DE0DE8" w:rsidRDefault="00E830B8" w:rsidP="00DE0DE8">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7.11.- La presentación de un proyecto conforme a la presente convocatoria supone asumir las presentes Bases y renunciar a cualquier impugnación de las mismas.</w:t>
      </w:r>
    </w:p>
    <w:p w:rsidR="00F72372" w:rsidRPr="00D86796" w:rsidRDefault="00F72372" w:rsidP="00F72372">
      <w:pPr>
        <w:autoSpaceDE w:val="0"/>
        <w:autoSpaceDN w:val="0"/>
        <w:adjustRightInd w:val="0"/>
        <w:rPr>
          <w:rFonts w:ascii="Arial Narrow" w:hAnsi="Arial Narrow" w:cs="Arial"/>
          <w:i/>
          <w:color w:val="000000"/>
          <w:sz w:val="22"/>
          <w:szCs w:val="22"/>
        </w:rPr>
      </w:pPr>
    </w:p>
    <w:p w:rsidR="00F72372" w:rsidRPr="00D86796" w:rsidRDefault="00DE0DE8" w:rsidP="00F72372">
      <w:pPr>
        <w:autoSpaceDE w:val="0"/>
        <w:autoSpaceDN w:val="0"/>
        <w:adjustRightInd w:val="0"/>
        <w:rPr>
          <w:rFonts w:ascii="Arial Narrow" w:hAnsi="Arial Narrow" w:cs="Arial"/>
          <w:b/>
          <w:bCs/>
          <w:i/>
          <w:color w:val="000000"/>
          <w:sz w:val="22"/>
          <w:szCs w:val="22"/>
        </w:rPr>
      </w:pPr>
      <w:r>
        <w:rPr>
          <w:rFonts w:ascii="Arial Narrow" w:hAnsi="Arial Narrow" w:cs="HelveticaNeue-BoldCond"/>
          <w:b/>
          <w:bCs/>
          <w:i/>
          <w:color w:val="000000"/>
          <w:sz w:val="22"/>
          <w:szCs w:val="22"/>
        </w:rPr>
        <w:t>8</w:t>
      </w:r>
      <w:r w:rsidR="00F72372" w:rsidRPr="00D86796">
        <w:rPr>
          <w:rFonts w:ascii="Arial Narrow" w:hAnsi="Arial Narrow" w:cs="HelveticaNeue-BoldCond"/>
          <w:b/>
          <w:bCs/>
          <w:i/>
          <w:color w:val="000000"/>
          <w:sz w:val="22"/>
          <w:szCs w:val="22"/>
        </w:rPr>
        <w:t xml:space="preserve"> / PROPIEDAD INTELECTUAL Y DERECHOS DE IMAGEN</w:t>
      </w:r>
      <w:r w:rsidR="00F72372" w:rsidRPr="00D86796">
        <w:rPr>
          <w:rFonts w:ascii="Arial Narrow" w:hAnsi="Arial Narrow" w:cs="Arial"/>
          <w:b/>
          <w:bCs/>
          <w:i/>
          <w:color w:val="000000"/>
          <w:sz w:val="22"/>
          <w:szCs w:val="22"/>
        </w:rPr>
        <w:t xml:space="preserve"> </w:t>
      </w:r>
    </w:p>
    <w:p w:rsidR="00F72372" w:rsidRPr="00D86796" w:rsidRDefault="00F72372" w:rsidP="00F72372">
      <w:pPr>
        <w:autoSpaceDE w:val="0"/>
        <w:autoSpaceDN w:val="0"/>
        <w:adjustRightInd w:val="0"/>
        <w:rPr>
          <w:rFonts w:ascii="Arial Narrow" w:hAnsi="Arial Narrow" w:cs="Arial"/>
          <w:i/>
          <w:color w:val="000000"/>
          <w:sz w:val="22"/>
          <w:szCs w:val="22"/>
        </w:rPr>
      </w:pPr>
    </w:p>
    <w:p w:rsidR="00E830B8" w:rsidRPr="00D86796" w:rsidRDefault="00E5374F" w:rsidP="00E830B8">
      <w:pPr>
        <w:autoSpaceDE w:val="0"/>
        <w:autoSpaceDN w:val="0"/>
        <w:adjustRightInd w:val="0"/>
        <w:spacing w:line="276" w:lineRule="auto"/>
        <w:jc w:val="both"/>
        <w:rPr>
          <w:rFonts w:ascii="Arial Narrow" w:hAnsi="Arial Narrow" w:cs="Arial"/>
          <w:color w:val="000000"/>
          <w:sz w:val="22"/>
          <w:szCs w:val="22"/>
        </w:rPr>
      </w:pPr>
      <w:r>
        <w:rPr>
          <w:rFonts w:ascii="Arial Narrow" w:hAnsi="Arial Narrow" w:cs="Arial"/>
          <w:color w:val="000000"/>
          <w:sz w:val="22"/>
          <w:szCs w:val="22"/>
        </w:rPr>
        <w:t>8</w:t>
      </w:r>
      <w:r w:rsidR="00E830B8" w:rsidRPr="00D86796">
        <w:rPr>
          <w:rFonts w:ascii="Arial Narrow" w:hAnsi="Arial Narrow" w:cs="Arial"/>
          <w:color w:val="000000"/>
          <w:sz w:val="22"/>
          <w:szCs w:val="22"/>
        </w:rPr>
        <w:t>.1.- EL PATRONATO MUNICIPAL reconoce la titularidad de los participantes sobre los proyectos representados por esto. No obstante, lo anterior, los proyectos seleccionados deberán citar al Festival de Otoño de Jaén y al Ayuntamiento de Jaén en la promoción de las obras en su posterior realización en espacios escénicos ajenos al Ayuntamiento de Jaén, conforme a las condiciones que, en cada caso y por escrito, se pacten.</w:t>
      </w:r>
    </w:p>
    <w:p w:rsidR="00E830B8" w:rsidRPr="00F50E8E" w:rsidRDefault="00E5374F" w:rsidP="00E830B8">
      <w:pPr>
        <w:autoSpaceDE w:val="0"/>
        <w:autoSpaceDN w:val="0"/>
        <w:adjustRightInd w:val="0"/>
        <w:spacing w:line="276" w:lineRule="auto"/>
        <w:jc w:val="both"/>
        <w:rPr>
          <w:rFonts w:ascii="Arial Narrow" w:hAnsi="Arial Narrow" w:cs="Arial"/>
          <w:color w:val="000000"/>
          <w:sz w:val="22"/>
          <w:szCs w:val="22"/>
        </w:rPr>
      </w:pPr>
      <w:r>
        <w:rPr>
          <w:rFonts w:ascii="Arial Narrow" w:hAnsi="Arial Narrow" w:cs="Arial"/>
          <w:color w:val="000000"/>
          <w:sz w:val="22"/>
          <w:szCs w:val="22"/>
        </w:rPr>
        <w:t>8</w:t>
      </w:r>
      <w:r w:rsidR="00E830B8" w:rsidRPr="00F50E8E">
        <w:rPr>
          <w:rFonts w:ascii="Arial Narrow" w:hAnsi="Arial Narrow" w:cs="Arial"/>
          <w:color w:val="000000"/>
          <w:sz w:val="22"/>
          <w:szCs w:val="22"/>
        </w:rPr>
        <w:t>.2.- Los proyectos seleccionados autorizaran al FESTIVAL DE OTOÑO a publicar en su página web la información de los participantes, así como la información de los correspondientes proyectos.</w:t>
      </w:r>
    </w:p>
    <w:p w:rsidR="00E830B8" w:rsidRPr="00F50E8E" w:rsidRDefault="00E5374F" w:rsidP="00E830B8">
      <w:pPr>
        <w:autoSpaceDE w:val="0"/>
        <w:autoSpaceDN w:val="0"/>
        <w:adjustRightInd w:val="0"/>
        <w:spacing w:line="276" w:lineRule="auto"/>
        <w:jc w:val="both"/>
        <w:rPr>
          <w:rFonts w:ascii="Arial Narrow" w:hAnsi="Arial Narrow" w:cs="Arial"/>
          <w:color w:val="000000"/>
          <w:sz w:val="22"/>
          <w:szCs w:val="22"/>
        </w:rPr>
      </w:pPr>
      <w:r>
        <w:rPr>
          <w:rFonts w:ascii="Arial Narrow" w:hAnsi="Arial Narrow" w:cs="Arial"/>
          <w:color w:val="000000"/>
          <w:sz w:val="22"/>
          <w:szCs w:val="22"/>
        </w:rPr>
        <w:t>8</w:t>
      </w:r>
      <w:r w:rsidR="00E830B8" w:rsidRPr="00F50E8E">
        <w:rPr>
          <w:rFonts w:ascii="Arial Narrow" w:hAnsi="Arial Narrow" w:cs="Arial"/>
          <w:color w:val="000000"/>
          <w:sz w:val="22"/>
          <w:szCs w:val="22"/>
        </w:rPr>
        <w:t xml:space="preserve">.3.- Los participantes garantizan y se responsabilizan de que el proyecto presentado no infrinja derechos de terceros, en particular los de propiedad intelectual o industrial, ni los derechos a la propia imagen o las leyes en vigor, </w:t>
      </w:r>
      <w:r w:rsidR="00E830B8" w:rsidRPr="00F50E8E">
        <w:rPr>
          <w:rFonts w:ascii="Arial Narrow" w:hAnsi="Arial Narrow"/>
          <w:color w:val="000000"/>
          <w:sz w:val="22"/>
          <w:szCs w:val="22"/>
          <w:shd w:val="clear" w:color="auto" w:fill="FFFFFF"/>
        </w:rPr>
        <w:t>exonerando al Patronato Municipa</w:t>
      </w:r>
      <w:r w:rsidR="00DE0DE8">
        <w:rPr>
          <w:rFonts w:ascii="Arial Narrow" w:hAnsi="Arial Narrow"/>
          <w:color w:val="000000"/>
          <w:sz w:val="22"/>
          <w:szCs w:val="22"/>
          <w:shd w:val="clear" w:color="auto" w:fill="FFFFFF"/>
        </w:rPr>
        <w:t>l</w:t>
      </w:r>
      <w:r w:rsidR="00E830B8" w:rsidRPr="00F50E8E">
        <w:rPr>
          <w:rFonts w:ascii="Arial Narrow" w:hAnsi="Arial Narrow"/>
          <w:color w:val="000000"/>
          <w:sz w:val="22"/>
          <w:szCs w:val="22"/>
          <w:shd w:val="clear" w:color="auto" w:fill="FFFFFF"/>
        </w:rPr>
        <w:t xml:space="preserve"> de cualquier reclamación al respecto y </w:t>
      </w:r>
      <w:r w:rsidR="00E830B8" w:rsidRPr="00F50E8E">
        <w:rPr>
          <w:rFonts w:ascii="Arial Narrow" w:hAnsi="Arial Narrow" w:cs="Arial"/>
          <w:color w:val="000000"/>
          <w:sz w:val="22"/>
          <w:szCs w:val="22"/>
        </w:rPr>
        <w:t xml:space="preserve"> asumiendo, en su caso, cualesquiera daños y perjuicios que se deriven del incumplimiento de esta obligación.</w:t>
      </w:r>
    </w:p>
    <w:p w:rsidR="00E830B8" w:rsidRPr="00F50E8E" w:rsidRDefault="00E5374F" w:rsidP="00E830B8">
      <w:pPr>
        <w:autoSpaceDE w:val="0"/>
        <w:autoSpaceDN w:val="0"/>
        <w:adjustRightInd w:val="0"/>
        <w:spacing w:line="276" w:lineRule="auto"/>
        <w:jc w:val="both"/>
        <w:rPr>
          <w:rFonts w:ascii="Arial Narrow" w:hAnsi="Arial Narrow" w:cs="Arial"/>
          <w:color w:val="000000"/>
          <w:sz w:val="22"/>
          <w:szCs w:val="22"/>
        </w:rPr>
      </w:pPr>
      <w:r>
        <w:rPr>
          <w:rFonts w:ascii="Arial Narrow" w:hAnsi="Arial Narrow" w:cs="Arial"/>
          <w:color w:val="000000"/>
          <w:sz w:val="22"/>
          <w:szCs w:val="22"/>
        </w:rPr>
        <w:t>8</w:t>
      </w:r>
      <w:r w:rsidR="00E830B8" w:rsidRPr="00F50E8E">
        <w:rPr>
          <w:rFonts w:ascii="Arial Narrow" w:hAnsi="Arial Narrow" w:cs="Arial"/>
          <w:color w:val="000000"/>
          <w:sz w:val="22"/>
          <w:szCs w:val="22"/>
        </w:rPr>
        <w:t>.4.- Los participantes renuncian a solicitar cualquier tipo de compensación económica por los derechos de emisión e imagen derivados de la difusión pública en cualquier medio del proyecto seleccionado, en cualquiera de sus fases, incluyendo su desarrollo y puesta en escena.</w:t>
      </w:r>
    </w:p>
    <w:p w:rsidR="00F72372" w:rsidRPr="00F50E8E" w:rsidRDefault="00E5374F" w:rsidP="00F72372">
      <w:pPr>
        <w:autoSpaceDE w:val="0"/>
        <w:autoSpaceDN w:val="0"/>
        <w:adjustRightInd w:val="0"/>
        <w:spacing w:line="276" w:lineRule="auto"/>
        <w:jc w:val="both"/>
        <w:rPr>
          <w:rFonts w:ascii="Arial Narrow" w:hAnsi="Arial Narrow" w:cs="Arial"/>
          <w:color w:val="000000"/>
          <w:sz w:val="22"/>
          <w:szCs w:val="22"/>
        </w:rPr>
      </w:pPr>
      <w:r>
        <w:rPr>
          <w:rFonts w:ascii="Arial Narrow" w:hAnsi="Arial Narrow" w:cs="Arial"/>
          <w:color w:val="000000"/>
          <w:sz w:val="22"/>
          <w:szCs w:val="22"/>
        </w:rPr>
        <w:t>8</w:t>
      </w:r>
      <w:r w:rsidR="00E830B8" w:rsidRPr="00F50E8E">
        <w:rPr>
          <w:rFonts w:ascii="Arial Narrow" w:hAnsi="Arial Narrow" w:cs="Arial"/>
          <w:color w:val="000000"/>
          <w:sz w:val="22"/>
          <w:szCs w:val="22"/>
        </w:rPr>
        <w:t>.5.- Una vez estrenado el espectáculo resultado del programa, el Patronato Municipal  se reserva la potestad de ofertar el montaje a productoras, distribuidoras, etc. que pudieran estar interesadas en el trabajo realizado para su exhibición pública, si se estima conveniente de mutuo acuerdo.</w:t>
      </w:r>
    </w:p>
    <w:p w:rsidR="00F72372" w:rsidRPr="00F50E8E" w:rsidRDefault="00F72372" w:rsidP="00F72372">
      <w:pPr>
        <w:autoSpaceDE w:val="0"/>
        <w:autoSpaceDN w:val="0"/>
        <w:adjustRightInd w:val="0"/>
        <w:spacing w:line="276" w:lineRule="auto"/>
        <w:jc w:val="both"/>
        <w:rPr>
          <w:rFonts w:ascii="Arial Narrow" w:hAnsi="Arial Narrow" w:cs="Arial"/>
          <w:i/>
          <w:color w:val="000000"/>
          <w:sz w:val="22"/>
          <w:szCs w:val="22"/>
        </w:rPr>
      </w:pPr>
    </w:p>
    <w:p w:rsidR="00F72372" w:rsidRPr="00F50E8E" w:rsidRDefault="00E5374F" w:rsidP="00F72372">
      <w:pPr>
        <w:autoSpaceDE w:val="0"/>
        <w:autoSpaceDN w:val="0"/>
        <w:adjustRightInd w:val="0"/>
        <w:spacing w:line="276" w:lineRule="auto"/>
        <w:jc w:val="both"/>
        <w:rPr>
          <w:rFonts w:ascii="Arial Narrow" w:hAnsi="Arial Narrow" w:cs="Arial"/>
          <w:b/>
          <w:bCs/>
          <w:i/>
          <w:color w:val="000000"/>
          <w:sz w:val="22"/>
          <w:szCs w:val="22"/>
        </w:rPr>
      </w:pPr>
      <w:r>
        <w:rPr>
          <w:rFonts w:ascii="Arial Narrow" w:hAnsi="Arial Narrow" w:cs="Arial"/>
          <w:b/>
          <w:bCs/>
          <w:i/>
          <w:color w:val="000000"/>
          <w:sz w:val="22"/>
          <w:szCs w:val="22"/>
        </w:rPr>
        <w:t>9</w:t>
      </w:r>
      <w:r w:rsidR="00F72372" w:rsidRPr="00F50E8E">
        <w:rPr>
          <w:rFonts w:ascii="Arial Narrow" w:hAnsi="Arial Narrow" w:cs="Arial"/>
          <w:b/>
          <w:bCs/>
          <w:i/>
          <w:color w:val="000000"/>
          <w:sz w:val="22"/>
          <w:szCs w:val="22"/>
        </w:rPr>
        <w:t xml:space="preserve"> / CAUSAS DE EXCLUSIÓN DE LA CONVOCATORIA</w:t>
      </w:r>
    </w:p>
    <w:p w:rsidR="00F50E8E" w:rsidRPr="00F50E8E" w:rsidRDefault="00F50E8E" w:rsidP="00F50E8E">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Los participantes podrán ser excluidos de este concurso de proyectos por cualquiera de los siguientes motivos:</w:t>
      </w:r>
    </w:p>
    <w:p w:rsidR="00F50E8E" w:rsidRPr="00F50E8E" w:rsidRDefault="00F50E8E" w:rsidP="00F50E8E">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1. Renuncia expresa por escrito.</w:t>
      </w:r>
    </w:p>
    <w:p w:rsidR="00F50E8E" w:rsidRPr="00F50E8E" w:rsidRDefault="00F50E8E" w:rsidP="00F50E8E">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2. Desistimiento. Se considerará desistimiento la no realización de un trámite requerido para el desarrollo de cualquier fase del proyecto.</w:t>
      </w:r>
    </w:p>
    <w:p w:rsidR="00F50E8E" w:rsidRPr="00F50E8E" w:rsidRDefault="00F50E8E" w:rsidP="00F50E8E">
      <w:pPr>
        <w:autoSpaceDE w:val="0"/>
        <w:autoSpaceDN w:val="0"/>
        <w:adjustRightInd w:val="0"/>
        <w:spacing w:line="276" w:lineRule="auto"/>
        <w:jc w:val="both"/>
        <w:rPr>
          <w:rFonts w:ascii="Arial Narrow" w:hAnsi="Arial Narrow" w:cs="Arial"/>
          <w:color w:val="000000"/>
          <w:sz w:val="22"/>
          <w:szCs w:val="22"/>
        </w:rPr>
      </w:pPr>
      <w:r w:rsidRPr="00F50E8E">
        <w:rPr>
          <w:rFonts w:ascii="Arial Narrow" w:hAnsi="Arial Narrow" w:cs="Arial"/>
          <w:color w:val="000000"/>
          <w:sz w:val="22"/>
          <w:szCs w:val="22"/>
        </w:rPr>
        <w:t>3. El incumplimiento de las Bases.</w:t>
      </w:r>
    </w:p>
    <w:p w:rsidR="00F72372" w:rsidRPr="00F50E8E" w:rsidRDefault="00F72372" w:rsidP="00F72372">
      <w:pPr>
        <w:autoSpaceDE w:val="0"/>
        <w:autoSpaceDN w:val="0"/>
        <w:adjustRightInd w:val="0"/>
        <w:spacing w:line="276" w:lineRule="auto"/>
        <w:jc w:val="both"/>
        <w:rPr>
          <w:rFonts w:ascii="Arial Narrow" w:hAnsi="Arial Narrow" w:cs="Arial"/>
          <w:i/>
          <w:color w:val="000000"/>
          <w:sz w:val="22"/>
          <w:szCs w:val="22"/>
        </w:rPr>
      </w:pPr>
    </w:p>
    <w:p w:rsidR="00F72372" w:rsidRPr="00F50E8E" w:rsidRDefault="00E5374F" w:rsidP="00F72372">
      <w:pPr>
        <w:autoSpaceDE w:val="0"/>
        <w:autoSpaceDN w:val="0"/>
        <w:adjustRightInd w:val="0"/>
        <w:spacing w:line="276" w:lineRule="auto"/>
        <w:jc w:val="both"/>
        <w:rPr>
          <w:rFonts w:ascii="Arial Narrow" w:hAnsi="Arial Narrow" w:cs="Arial"/>
          <w:b/>
          <w:bCs/>
          <w:i/>
          <w:color w:val="000000"/>
          <w:sz w:val="22"/>
          <w:szCs w:val="22"/>
        </w:rPr>
      </w:pPr>
      <w:r>
        <w:rPr>
          <w:rFonts w:ascii="Arial Narrow" w:hAnsi="Arial Narrow" w:cs="Arial"/>
          <w:b/>
          <w:bCs/>
          <w:i/>
          <w:color w:val="000000"/>
          <w:sz w:val="22"/>
          <w:szCs w:val="22"/>
        </w:rPr>
        <w:t>10</w:t>
      </w:r>
      <w:r w:rsidR="00F72372" w:rsidRPr="00F50E8E">
        <w:rPr>
          <w:rFonts w:ascii="Arial Narrow" w:hAnsi="Arial Narrow" w:cs="Arial"/>
          <w:b/>
          <w:bCs/>
          <w:i/>
          <w:color w:val="000000"/>
          <w:sz w:val="22"/>
          <w:szCs w:val="22"/>
        </w:rPr>
        <w:t xml:space="preserve"> / INEXISTENCIA DE VÍNCULOS LABORALES</w:t>
      </w:r>
    </w:p>
    <w:p w:rsidR="00F50E8E" w:rsidRPr="00F50E8E" w:rsidRDefault="00F50E8E" w:rsidP="00F72372">
      <w:pPr>
        <w:autoSpaceDE w:val="0"/>
        <w:autoSpaceDN w:val="0"/>
        <w:adjustRightInd w:val="0"/>
        <w:rPr>
          <w:rFonts w:ascii="Arial Narrow" w:hAnsi="Arial Narrow" w:cs="HelveticaNeue-BoldCond"/>
          <w:b/>
          <w:bCs/>
          <w:i/>
          <w:sz w:val="22"/>
          <w:szCs w:val="22"/>
        </w:rPr>
      </w:pPr>
      <w:r w:rsidRPr="00F50E8E">
        <w:rPr>
          <w:rFonts w:ascii="Arial Narrow" w:hAnsi="Arial Narrow" w:cs="Arial"/>
          <w:color w:val="000000"/>
          <w:sz w:val="22"/>
          <w:szCs w:val="22"/>
        </w:rPr>
        <w:t>La selección de proyectos conforme a las presentes Bases y en el marco de la presente convocatoria no crea vínculo laboral alguno entre PATRONATO MUNICIPAL  y los participantes</w:t>
      </w:r>
      <w:r w:rsidR="00E5374F">
        <w:rPr>
          <w:rFonts w:ascii="Arial Narrow" w:hAnsi="Arial Narrow" w:cs="Arial"/>
          <w:color w:val="000000"/>
          <w:sz w:val="22"/>
          <w:szCs w:val="22"/>
        </w:rPr>
        <w:t>.</w:t>
      </w:r>
    </w:p>
    <w:p w:rsidR="00F50E8E" w:rsidRPr="00F50E8E" w:rsidRDefault="00F50E8E" w:rsidP="00F72372">
      <w:pPr>
        <w:autoSpaceDE w:val="0"/>
        <w:autoSpaceDN w:val="0"/>
        <w:adjustRightInd w:val="0"/>
        <w:rPr>
          <w:rFonts w:ascii="Arial Narrow" w:hAnsi="Arial Narrow" w:cs="HelveticaNeue-BoldCond"/>
          <w:b/>
          <w:bCs/>
          <w:i/>
          <w:sz w:val="22"/>
          <w:szCs w:val="22"/>
        </w:rPr>
      </w:pPr>
    </w:p>
    <w:p w:rsidR="00F72372" w:rsidRPr="00F50E8E" w:rsidRDefault="00E5374F" w:rsidP="00F72372">
      <w:pPr>
        <w:autoSpaceDE w:val="0"/>
        <w:autoSpaceDN w:val="0"/>
        <w:adjustRightInd w:val="0"/>
        <w:rPr>
          <w:rFonts w:ascii="Arial Narrow" w:hAnsi="Arial Narrow" w:cs="Arial"/>
          <w:b/>
          <w:bCs/>
          <w:i/>
          <w:sz w:val="22"/>
          <w:szCs w:val="22"/>
        </w:rPr>
      </w:pPr>
      <w:r>
        <w:rPr>
          <w:rFonts w:ascii="Arial Narrow" w:hAnsi="Arial Narrow" w:cs="HelveticaNeue-BoldCond"/>
          <w:b/>
          <w:bCs/>
          <w:i/>
          <w:sz w:val="22"/>
          <w:szCs w:val="22"/>
        </w:rPr>
        <w:t>11</w:t>
      </w:r>
      <w:r w:rsidR="00F72372" w:rsidRPr="00F50E8E">
        <w:rPr>
          <w:rFonts w:ascii="Arial Narrow" w:hAnsi="Arial Narrow" w:cs="HelveticaNeue-BoldCond"/>
          <w:b/>
          <w:bCs/>
          <w:i/>
          <w:sz w:val="22"/>
          <w:szCs w:val="22"/>
        </w:rPr>
        <w:t xml:space="preserve"> / MODIFICACIÓN DE LAS BASES</w:t>
      </w:r>
      <w:r w:rsidR="00F72372" w:rsidRPr="00F50E8E">
        <w:rPr>
          <w:rFonts w:ascii="Arial Narrow" w:hAnsi="Arial Narrow" w:cs="Arial"/>
          <w:b/>
          <w:bCs/>
          <w:i/>
          <w:sz w:val="22"/>
          <w:szCs w:val="22"/>
        </w:rPr>
        <w:t xml:space="preserve"> </w:t>
      </w:r>
    </w:p>
    <w:p w:rsidR="00F72372" w:rsidRPr="00F50E8E" w:rsidRDefault="00F72372" w:rsidP="00F72372">
      <w:pPr>
        <w:autoSpaceDE w:val="0"/>
        <w:autoSpaceDN w:val="0"/>
        <w:adjustRightInd w:val="0"/>
        <w:spacing w:line="276" w:lineRule="auto"/>
        <w:jc w:val="both"/>
        <w:rPr>
          <w:rFonts w:ascii="Arial Narrow" w:hAnsi="Arial Narrow" w:cs="Arial"/>
          <w:b/>
          <w:bCs/>
          <w:i/>
          <w:color w:val="000000"/>
          <w:sz w:val="22"/>
          <w:szCs w:val="22"/>
        </w:rPr>
      </w:pPr>
    </w:p>
    <w:p w:rsidR="00F50E8E" w:rsidRPr="00F50E8E" w:rsidRDefault="00E5374F" w:rsidP="00F50E8E">
      <w:pPr>
        <w:autoSpaceDE w:val="0"/>
        <w:autoSpaceDN w:val="0"/>
        <w:adjustRightInd w:val="0"/>
        <w:spacing w:line="276" w:lineRule="auto"/>
        <w:jc w:val="both"/>
        <w:rPr>
          <w:rFonts w:ascii="Arial Narrow" w:hAnsi="Arial Narrow" w:cs="Arial"/>
          <w:color w:val="000000"/>
          <w:sz w:val="22"/>
          <w:szCs w:val="22"/>
        </w:rPr>
      </w:pPr>
      <w:r>
        <w:rPr>
          <w:rFonts w:ascii="Arial Narrow" w:hAnsi="Arial Narrow" w:cs="Arial"/>
          <w:color w:val="000000"/>
          <w:sz w:val="22"/>
          <w:szCs w:val="22"/>
        </w:rPr>
        <w:t>11.</w:t>
      </w:r>
      <w:r w:rsidR="00F50E8E" w:rsidRPr="00F50E8E">
        <w:rPr>
          <w:rFonts w:ascii="Arial Narrow" w:hAnsi="Arial Narrow" w:cs="Arial"/>
          <w:color w:val="000000"/>
          <w:sz w:val="22"/>
          <w:szCs w:val="22"/>
        </w:rPr>
        <w:t>1.- El Patronato Municipal se reserva el derecho a realizar modificaciones sobre las presentes Bases, siempre que las mismas estén justificadas, no beneficien a ninguno de los participantes y se publiquen en la web del AYUNTAMIENTO DE JAÉN.</w:t>
      </w:r>
    </w:p>
    <w:p w:rsidR="00F50E8E" w:rsidRPr="00F50E8E" w:rsidRDefault="00F50E8E" w:rsidP="00F50E8E">
      <w:pPr>
        <w:autoSpaceDE w:val="0"/>
        <w:autoSpaceDN w:val="0"/>
        <w:adjustRightInd w:val="0"/>
        <w:spacing w:line="276" w:lineRule="auto"/>
        <w:jc w:val="both"/>
        <w:rPr>
          <w:rFonts w:ascii="Arial Narrow" w:hAnsi="Arial Narrow" w:cs="Arial"/>
          <w:color w:val="000000"/>
          <w:sz w:val="22"/>
          <w:szCs w:val="22"/>
        </w:rPr>
      </w:pPr>
    </w:p>
    <w:p w:rsidR="00F50E8E" w:rsidRPr="00F50E8E" w:rsidRDefault="00E5374F" w:rsidP="00F50E8E">
      <w:pPr>
        <w:autoSpaceDE w:val="0"/>
        <w:autoSpaceDN w:val="0"/>
        <w:adjustRightInd w:val="0"/>
        <w:spacing w:line="276" w:lineRule="auto"/>
        <w:jc w:val="both"/>
        <w:rPr>
          <w:rFonts w:ascii="Arial Narrow" w:hAnsi="Arial Narrow" w:cs="Arial"/>
          <w:color w:val="000000"/>
          <w:sz w:val="22"/>
          <w:szCs w:val="22"/>
        </w:rPr>
      </w:pPr>
      <w:r>
        <w:rPr>
          <w:rFonts w:ascii="Arial Narrow" w:hAnsi="Arial Narrow" w:cs="Arial"/>
          <w:color w:val="000000"/>
          <w:sz w:val="22"/>
          <w:szCs w:val="22"/>
        </w:rPr>
        <w:t>11</w:t>
      </w:r>
      <w:r w:rsidR="00F50E8E" w:rsidRPr="00F50E8E">
        <w:rPr>
          <w:rFonts w:ascii="Arial Narrow" w:hAnsi="Arial Narrow" w:cs="Arial"/>
          <w:color w:val="000000"/>
          <w:sz w:val="22"/>
          <w:szCs w:val="22"/>
        </w:rPr>
        <w:t xml:space="preserve">.2.-  En caso de que esta convocatoria no pudiera realizarse, bien por fraudes detectados en la misma, errores técnicos, o cualquier otro motivo que no esté bajo el control del PATRONATO MUNICIPAL, y que afecte al normal </w:t>
      </w:r>
      <w:r w:rsidR="00F50E8E" w:rsidRPr="00F50E8E">
        <w:rPr>
          <w:rFonts w:ascii="Arial Narrow" w:hAnsi="Arial Narrow" w:cs="Arial"/>
          <w:color w:val="000000"/>
          <w:sz w:val="22"/>
          <w:szCs w:val="22"/>
        </w:rPr>
        <w:lastRenderedPageBreak/>
        <w:t>desarrollo del concurso, el PATRONATO MUNICIPAL se reserva el derecho a cancelar, modificar, o suspender la misma.</w:t>
      </w:r>
    </w:p>
    <w:p w:rsidR="00F50E8E" w:rsidRPr="00F50E8E" w:rsidRDefault="00F50E8E" w:rsidP="00F50E8E">
      <w:pPr>
        <w:autoSpaceDE w:val="0"/>
        <w:autoSpaceDN w:val="0"/>
        <w:adjustRightInd w:val="0"/>
        <w:spacing w:line="276" w:lineRule="auto"/>
        <w:jc w:val="both"/>
        <w:rPr>
          <w:rFonts w:ascii="Arial Narrow" w:hAnsi="Arial Narrow" w:cs="Arial"/>
          <w:color w:val="000000"/>
          <w:sz w:val="22"/>
          <w:szCs w:val="22"/>
        </w:rPr>
      </w:pPr>
    </w:p>
    <w:p w:rsidR="00F50E8E" w:rsidRPr="00F50E8E" w:rsidRDefault="00E5374F" w:rsidP="00F50E8E">
      <w:pPr>
        <w:autoSpaceDE w:val="0"/>
        <w:autoSpaceDN w:val="0"/>
        <w:adjustRightInd w:val="0"/>
        <w:spacing w:line="276" w:lineRule="auto"/>
        <w:jc w:val="both"/>
        <w:rPr>
          <w:rFonts w:ascii="Arial Narrow" w:hAnsi="Arial Narrow" w:cs="Arial"/>
          <w:color w:val="000000"/>
          <w:sz w:val="22"/>
          <w:szCs w:val="22"/>
        </w:rPr>
      </w:pPr>
      <w:r>
        <w:rPr>
          <w:rFonts w:ascii="Arial Narrow" w:hAnsi="Arial Narrow" w:cs="Arial"/>
          <w:color w:val="000000"/>
          <w:sz w:val="22"/>
          <w:szCs w:val="22"/>
        </w:rPr>
        <w:t>11</w:t>
      </w:r>
      <w:r w:rsidR="00F50E8E" w:rsidRPr="00F50E8E">
        <w:rPr>
          <w:rFonts w:ascii="Arial Narrow" w:hAnsi="Arial Narrow" w:cs="Arial"/>
          <w:color w:val="000000"/>
          <w:sz w:val="22"/>
          <w:szCs w:val="22"/>
        </w:rPr>
        <w:t>.3.- EL PATRONATO MUNICIPAL se exime de cualquier responsabilidad por daños y perjuicios de toda naturaleza que puedan deberse a la falta temporal de disponibilidad o de continuidad del funcionamiento del correo electrónico mediante el cual se participa en el concurso, y en particular, aunque no de modo exclusivo, a los fallos en el acceso a las distintas páginas y envíos de formularios de registro a través de Internet.</w:t>
      </w:r>
    </w:p>
    <w:p w:rsidR="00F72372" w:rsidRPr="00F50E8E" w:rsidRDefault="00F72372" w:rsidP="00F72372">
      <w:pPr>
        <w:autoSpaceDE w:val="0"/>
        <w:autoSpaceDN w:val="0"/>
        <w:adjustRightInd w:val="0"/>
        <w:spacing w:line="276" w:lineRule="auto"/>
        <w:jc w:val="both"/>
        <w:rPr>
          <w:rFonts w:ascii="Arial Narrow" w:hAnsi="Arial Narrow" w:cs="Arial"/>
          <w:i/>
          <w:color w:val="000000"/>
          <w:sz w:val="22"/>
          <w:szCs w:val="22"/>
        </w:rPr>
      </w:pPr>
    </w:p>
    <w:p w:rsidR="00F50E8E" w:rsidRPr="00F50E8E" w:rsidRDefault="00BB5547" w:rsidP="00F50E8E">
      <w:pPr>
        <w:rPr>
          <w:rFonts w:ascii="Arial Narrow" w:hAnsi="Arial Narrow"/>
          <w:b/>
          <w:sz w:val="22"/>
          <w:szCs w:val="22"/>
        </w:rPr>
      </w:pPr>
      <w:r>
        <w:rPr>
          <w:rFonts w:ascii="Arial Narrow" w:hAnsi="Arial Narrow"/>
          <w:b/>
          <w:sz w:val="22"/>
          <w:szCs w:val="22"/>
        </w:rPr>
        <w:t>12</w:t>
      </w:r>
      <w:r w:rsidR="00F72372" w:rsidRPr="00F50E8E">
        <w:rPr>
          <w:rFonts w:ascii="Arial Narrow" w:hAnsi="Arial Narrow"/>
          <w:b/>
          <w:sz w:val="22"/>
          <w:szCs w:val="22"/>
        </w:rPr>
        <w:t xml:space="preserve"> / INFRACCIONES</w:t>
      </w:r>
      <w:r w:rsidR="00F50E8E" w:rsidRPr="00F50E8E">
        <w:rPr>
          <w:rFonts w:ascii="Arial Narrow" w:hAnsi="Arial Narrow"/>
          <w:b/>
          <w:sz w:val="22"/>
          <w:szCs w:val="22"/>
        </w:rPr>
        <w:t xml:space="preserve"> JURISDICCIÓN Y LEY APLICABLE</w:t>
      </w:r>
    </w:p>
    <w:p w:rsidR="001259E1" w:rsidRPr="00F50E8E" w:rsidRDefault="001259E1" w:rsidP="00501C56">
      <w:pPr>
        <w:tabs>
          <w:tab w:val="left" w:pos="4860"/>
        </w:tabs>
        <w:autoSpaceDE w:val="0"/>
        <w:autoSpaceDN w:val="0"/>
        <w:adjustRightInd w:val="0"/>
        <w:spacing w:line="360" w:lineRule="auto"/>
        <w:jc w:val="both"/>
        <w:rPr>
          <w:rFonts w:ascii="Arial Narrow" w:hAnsi="Arial Narrow" w:cs="Arial"/>
          <w:b/>
          <w:bCs/>
          <w:i/>
          <w:color w:val="000000"/>
          <w:sz w:val="22"/>
          <w:szCs w:val="22"/>
        </w:rPr>
      </w:pPr>
    </w:p>
    <w:p w:rsidR="00F50E8E" w:rsidRDefault="00F50E8E" w:rsidP="00F50E8E">
      <w:pPr>
        <w:jc w:val="both"/>
        <w:rPr>
          <w:rFonts w:ascii="Arial Narrow" w:hAnsi="Arial Narrow" w:cs="Arial"/>
          <w:color w:val="000000"/>
          <w:sz w:val="22"/>
          <w:szCs w:val="22"/>
        </w:rPr>
      </w:pPr>
      <w:r w:rsidRPr="00F50E8E">
        <w:rPr>
          <w:rFonts w:ascii="Arial Narrow" w:hAnsi="Arial Narrow" w:cs="Arial"/>
          <w:color w:val="000000"/>
          <w:sz w:val="22"/>
          <w:szCs w:val="22"/>
        </w:rPr>
        <w:t xml:space="preserve">Las entidades adjudicatarias deberán cumplir todos y cada uno de los objetivos, actividades y adoptar todos los comportamientos exigidos en las presentes Bases y en el Proyecto Presentado. </w:t>
      </w:r>
    </w:p>
    <w:p w:rsidR="00BB5547" w:rsidRPr="00F50E8E" w:rsidRDefault="00BB5547" w:rsidP="00F50E8E">
      <w:pPr>
        <w:jc w:val="both"/>
        <w:rPr>
          <w:rFonts w:ascii="Arial Narrow" w:hAnsi="Arial Narrow" w:cs="Arial"/>
          <w:color w:val="000000"/>
          <w:sz w:val="22"/>
          <w:szCs w:val="22"/>
        </w:rPr>
      </w:pPr>
    </w:p>
    <w:p w:rsidR="00F50E8E" w:rsidRPr="00F50E8E" w:rsidRDefault="00F50E8E" w:rsidP="00F50E8E">
      <w:pPr>
        <w:jc w:val="both"/>
        <w:rPr>
          <w:rFonts w:ascii="Arial Narrow" w:hAnsi="Arial Narrow" w:cs="Arial"/>
          <w:color w:val="000000"/>
          <w:sz w:val="22"/>
          <w:szCs w:val="22"/>
        </w:rPr>
      </w:pPr>
      <w:r w:rsidRPr="00F50E8E">
        <w:rPr>
          <w:rFonts w:ascii="Arial Narrow" w:hAnsi="Arial Narrow" w:cs="Arial"/>
          <w:color w:val="000000"/>
          <w:sz w:val="22"/>
          <w:szCs w:val="22"/>
        </w:rPr>
        <w:t>En caso de incumplimiento por el seleccionado, el PATRONATO MUNICIPAL, previa tramitación del expediente correspondiente, se le podrá excluir de la participación en siguientes convocatorias de análoga naturaleza a la actual, pudiéndose además exigir las responsabilidades correspondientes.</w:t>
      </w:r>
    </w:p>
    <w:p w:rsidR="00F50E8E" w:rsidRPr="00F50E8E" w:rsidRDefault="00F50E8E" w:rsidP="00F50E8E">
      <w:pPr>
        <w:jc w:val="both"/>
        <w:rPr>
          <w:rFonts w:ascii="Arial Narrow" w:hAnsi="Arial Narrow" w:cs="Arial"/>
          <w:color w:val="000000"/>
          <w:sz w:val="22"/>
          <w:szCs w:val="22"/>
        </w:rPr>
      </w:pPr>
      <w:r w:rsidRPr="00F50E8E">
        <w:rPr>
          <w:rFonts w:ascii="Arial Narrow" w:hAnsi="Arial Narrow" w:cs="Arial"/>
          <w:color w:val="000000"/>
          <w:sz w:val="22"/>
          <w:szCs w:val="22"/>
        </w:rPr>
        <w:t>En todo caso y a los efectos de regulación del régimen sancionador, el apartado de infracciones y sanciones quedará desarrollado en el contrato que se firmará al objeto de regular la realización de la actividad, así como la cesión de las instalaciones.</w:t>
      </w:r>
    </w:p>
    <w:p w:rsidR="00F50E8E" w:rsidRPr="00F50E8E" w:rsidRDefault="00F50E8E" w:rsidP="00F50E8E">
      <w:pPr>
        <w:jc w:val="both"/>
        <w:rPr>
          <w:rFonts w:ascii="Arial Narrow" w:hAnsi="Arial Narrow" w:cs="Arial"/>
          <w:color w:val="000000"/>
          <w:sz w:val="22"/>
          <w:szCs w:val="22"/>
        </w:rPr>
      </w:pPr>
    </w:p>
    <w:p w:rsidR="00F50E8E" w:rsidRDefault="00F50E8E" w:rsidP="00F50E8E">
      <w:pPr>
        <w:jc w:val="both"/>
        <w:rPr>
          <w:rFonts w:ascii="Arial Narrow" w:hAnsi="Arial Narrow" w:cs="Arial"/>
          <w:color w:val="000000"/>
          <w:sz w:val="22"/>
          <w:szCs w:val="22"/>
        </w:rPr>
      </w:pPr>
      <w:r w:rsidRPr="00F50E8E">
        <w:rPr>
          <w:rFonts w:ascii="Arial Narrow" w:hAnsi="Arial Narrow" w:cs="Arial"/>
          <w:color w:val="000000"/>
          <w:sz w:val="22"/>
          <w:szCs w:val="22"/>
        </w:rPr>
        <w:t>Las actuaciones en relación con la presente convocatoria, así como en relación con la ejecución de las actividades se regirán en primer lugar por lo contenido en las presentes Bases. Para todo aquello que no estuviere contemplado, se estará a lo dispuesto en la normativa de régimen local y régimen jurídico de las Administraciones Públicas, en la normativa de haciendas locales, en la normativa sobre patrimonio de las Administraciones Públicas, en la normativa de contratos del sector público y demás normas concordantes de ámbito estatal autonómico y local que resulten de aplicación</w:t>
      </w:r>
      <w:r w:rsidR="00BB5547">
        <w:rPr>
          <w:rFonts w:ascii="Arial Narrow" w:hAnsi="Arial Narrow" w:cs="Arial"/>
          <w:color w:val="000000"/>
          <w:sz w:val="22"/>
          <w:szCs w:val="22"/>
        </w:rPr>
        <w:t>.</w:t>
      </w:r>
    </w:p>
    <w:p w:rsidR="00BB5547" w:rsidRDefault="00BB5547" w:rsidP="00F50E8E">
      <w:pPr>
        <w:jc w:val="both"/>
        <w:rPr>
          <w:rFonts w:ascii="Arial Narrow" w:hAnsi="Arial Narrow" w:cs="Arial"/>
          <w:color w:val="000000"/>
          <w:sz w:val="22"/>
          <w:szCs w:val="22"/>
        </w:rPr>
      </w:pPr>
    </w:p>
    <w:p w:rsidR="00BB5547" w:rsidRDefault="00BB5547" w:rsidP="00F50E8E">
      <w:pPr>
        <w:jc w:val="both"/>
        <w:rPr>
          <w:rFonts w:ascii="Arial Narrow" w:hAnsi="Arial Narrow" w:cs="Arial"/>
          <w:color w:val="000000"/>
          <w:sz w:val="22"/>
          <w:szCs w:val="22"/>
        </w:rPr>
      </w:pPr>
    </w:p>
    <w:p w:rsidR="00BB5547" w:rsidRDefault="00BB5547" w:rsidP="00F50E8E">
      <w:pPr>
        <w:jc w:val="both"/>
        <w:rPr>
          <w:rFonts w:ascii="Arial Narrow" w:hAnsi="Arial Narrow" w:cs="Arial"/>
          <w:color w:val="000000"/>
          <w:sz w:val="22"/>
          <w:szCs w:val="22"/>
        </w:rPr>
      </w:pPr>
    </w:p>
    <w:p w:rsidR="00BB5547" w:rsidRDefault="00BB5547" w:rsidP="00F50E8E">
      <w:pPr>
        <w:jc w:val="both"/>
        <w:rPr>
          <w:rFonts w:ascii="Arial Narrow" w:hAnsi="Arial Narrow" w:cs="Arial"/>
          <w:color w:val="000000"/>
          <w:sz w:val="22"/>
          <w:szCs w:val="22"/>
        </w:rPr>
      </w:pPr>
    </w:p>
    <w:p w:rsidR="00BB5547" w:rsidRDefault="00BB5547" w:rsidP="00F50E8E">
      <w:pPr>
        <w:jc w:val="both"/>
        <w:rPr>
          <w:rFonts w:ascii="Arial Narrow" w:hAnsi="Arial Narrow" w:cs="Arial"/>
          <w:color w:val="000000"/>
          <w:sz w:val="22"/>
          <w:szCs w:val="22"/>
        </w:rPr>
      </w:pPr>
    </w:p>
    <w:p w:rsidR="00BB5547" w:rsidRDefault="00BB5547" w:rsidP="00F50E8E">
      <w:pPr>
        <w:jc w:val="both"/>
        <w:rPr>
          <w:rFonts w:ascii="Arial Narrow" w:hAnsi="Arial Narrow" w:cs="Arial"/>
          <w:color w:val="000000"/>
          <w:sz w:val="22"/>
          <w:szCs w:val="22"/>
        </w:rPr>
      </w:pPr>
    </w:p>
    <w:p w:rsidR="00BB5547" w:rsidRDefault="00BB5547" w:rsidP="00F50E8E">
      <w:pPr>
        <w:jc w:val="both"/>
        <w:rPr>
          <w:rFonts w:ascii="Arial Narrow" w:hAnsi="Arial Narrow" w:cs="Arial"/>
          <w:color w:val="000000"/>
          <w:sz w:val="22"/>
          <w:szCs w:val="22"/>
        </w:rPr>
      </w:pPr>
    </w:p>
    <w:p w:rsidR="00BB5547" w:rsidRDefault="00BB5547" w:rsidP="00F50E8E">
      <w:pPr>
        <w:jc w:val="both"/>
        <w:rPr>
          <w:rFonts w:ascii="Arial Narrow" w:hAnsi="Arial Narrow" w:cs="Arial"/>
          <w:color w:val="000000"/>
          <w:sz w:val="22"/>
          <w:szCs w:val="22"/>
        </w:rPr>
      </w:pPr>
    </w:p>
    <w:p w:rsidR="00BB5547" w:rsidRDefault="00BB5547" w:rsidP="00F50E8E">
      <w:pPr>
        <w:jc w:val="both"/>
        <w:rPr>
          <w:rFonts w:ascii="Arial Narrow" w:hAnsi="Arial Narrow" w:cs="Arial"/>
          <w:color w:val="000000"/>
          <w:sz w:val="22"/>
          <w:szCs w:val="22"/>
        </w:rPr>
      </w:pPr>
    </w:p>
    <w:p w:rsidR="00BB5547" w:rsidRDefault="00BB5547" w:rsidP="00F50E8E">
      <w:pPr>
        <w:jc w:val="both"/>
        <w:rPr>
          <w:rFonts w:ascii="Arial Narrow" w:hAnsi="Arial Narrow" w:cs="Arial"/>
          <w:color w:val="000000"/>
          <w:sz w:val="22"/>
          <w:szCs w:val="22"/>
        </w:rPr>
      </w:pPr>
    </w:p>
    <w:p w:rsidR="00BB5547" w:rsidRDefault="00BB5547" w:rsidP="00F50E8E">
      <w:pPr>
        <w:jc w:val="both"/>
        <w:rPr>
          <w:rFonts w:ascii="Arial Narrow" w:hAnsi="Arial Narrow" w:cs="Arial"/>
          <w:color w:val="000000"/>
          <w:sz w:val="22"/>
          <w:szCs w:val="22"/>
        </w:rPr>
      </w:pPr>
    </w:p>
    <w:p w:rsidR="00BB5547" w:rsidRDefault="00BB5547" w:rsidP="00F50E8E">
      <w:pPr>
        <w:jc w:val="both"/>
        <w:rPr>
          <w:rFonts w:ascii="Arial Narrow" w:hAnsi="Arial Narrow" w:cs="Arial"/>
          <w:color w:val="000000"/>
          <w:sz w:val="22"/>
          <w:szCs w:val="22"/>
        </w:rPr>
      </w:pPr>
    </w:p>
    <w:p w:rsidR="00BB5547" w:rsidRDefault="00BB5547" w:rsidP="00F50E8E">
      <w:pPr>
        <w:jc w:val="both"/>
        <w:rPr>
          <w:rFonts w:ascii="Arial Narrow" w:hAnsi="Arial Narrow" w:cs="Arial"/>
          <w:color w:val="000000"/>
          <w:sz w:val="22"/>
          <w:szCs w:val="22"/>
        </w:rPr>
      </w:pPr>
    </w:p>
    <w:p w:rsidR="00BB5547" w:rsidRPr="00F50E8E" w:rsidRDefault="00BB5547" w:rsidP="00F50E8E">
      <w:pPr>
        <w:jc w:val="both"/>
        <w:rPr>
          <w:rFonts w:ascii="Arial Narrow" w:hAnsi="Arial Narrow" w:cs="Arial"/>
          <w:color w:val="000000"/>
          <w:sz w:val="22"/>
          <w:szCs w:val="22"/>
        </w:rPr>
      </w:pPr>
    </w:p>
    <w:p w:rsidR="00F50E8E" w:rsidRPr="00F50E8E" w:rsidRDefault="00F50E8E" w:rsidP="00501C56">
      <w:pPr>
        <w:jc w:val="both"/>
        <w:rPr>
          <w:rFonts w:ascii="Arial Narrow" w:hAnsi="Arial Narrow" w:cs="Arial"/>
          <w:i/>
          <w:sz w:val="22"/>
          <w:szCs w:val="22"/>
        </w:rPr>
      </w:pPr>
    </w:p>
    <w:p w:rsidR="00F50E8E" w:rsidRPr="00F50E8E" w:rsidRDefault="00F50E8E" w:rsidP="00501C56">
      <w:pPr>
        <w:jc w:val="both"/>
        <w:rPr>
          <w:rFonts w:ascii="Arial Narrow" w:hAnsi="Arial Narrow" w:cs="Arial"/>
          <w:i/>
          <w:sz w:val="22"/>
          <w:szCs w:val="22"/>
        </w:rPr>
      </w:pPr>
    </w:p>
    <w:p w:rsidR="00F72372" w:rsidRDefault="00F72372" w:rsidP="00501C56">
      <w:pPr>
        <w:autoSpaceDE w:val="0"/>
        <w:autoSpaceDN w:val="0"/>
        <w:adjustRightInd w:val="0"/>
        <w:spacing w:line="360" w:lineRule="auto"/>
        <w:jc w:val="both"/>
        <w:rPr>
          <w:rFonts w:ascii="Arial Narrow" w:hAnsi="Arial Narrow" w:cs="Arial"/>
          <w:i/>
          <w:color w:val="000000"/>
          <w:sz w:val="22"/>
          <w:szCs w:val="22"/>
        </w:rPr>
      </w:pPr>
    </w:p>
    <w:p w:rsidR="00D86796" w:rsidRPr="00F50E8E" w:rsidRDefault="00D86796" w:rsidP="00501C56">
      <w:pPr>
        <w:autoSpaceDE w:val="0"/>
        <w:autoSpaceDN w:val="0"/>
        <w:adjustRightInd w:val="0"/>
        <w:spacing w:line="360" w:lineRule="auto"/>
        <w:jc w:val="both"/>
        <w:rPr>
          <w:rFonts w:ascii="Arial Narrow" w:hAnsi="Arial Narrow" w:cs="Arial"/>
          <w:i/>
          <w:color w:val="000000"/>
          <w:sz w:val="22"/>
          <w:szCs w:val="22"/>
        </w:rPr>
      </w:pPr>
    </w:p>
    <w:p w:rsidR="00F72372" w:rsidRPr="00F50E8E" w:rsidRDefault="00F72372" w:rsidP="00F72372">
      <w:pPr>
        <w:autoSpaceDE w:val="0"/>
        <w:autoSpaceDN w:val="0"/>
        <w:adjustRightInd w:val="0"/>
        <w:rPr>
          <w:rFonts w:ascii="Arial Narrow" w:hAnsi="Arial Narrow" w:cs="HelveticaNeue-BoldCond"/>
          <w:b/>
          <w:bCs/>
          <w:i/>
          <w:sz w:val="22"/>
          <w:szCs w:val="22"/>
        </w:rPr>
      </w:pPr>
    </w:p>
    <w:p w:rsidR="00F72372" w:rsidRPr="00F72372" w:rsidRDefault="000F2119" w:rsidP="00F72372">
      <w:pPr>
        <w:jc w:val="center"/>
        <w:rPr>
          <w:rFonts w:ascii="Arial Narrow" w:hAnsi="Arial Narrow" w:cs="Arial"/>
          <w:i/>
          <w:sz w:val="22"/>
          <w:szCs w:val="22"/>
        </w:rPr>
      </w:pPr>
      <w:r>
        <w:rPr>
          <w:rFonts w:ascii="Arial Narrow" w:hAnsi="Arial Narrow" w:cs="Arial"/>
          <w:i/>
          <w:noProof/>
          <w:sz w:val="22"/>
          <w:szCs w:val="22"/>
        </w:rPr>
        <w:lastRenderedPageBreak/>
        <w:drawing>
          <wp:inline distT="0" distB="0" distL="0" distR="0">
            <wp:extent cx="657225" cy="1133475"/>
            <wp:effectExtent l="19050" t="0" r="9525" b="0"/>
            <wp:docPr id="2" name="Imagen 2" descr="AYUNTAMIENTO DE JAÉ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YUNTAMIENTO DE JAÉN"/>
                    <pic:cNvPicPr>
                      <a:picLocks noChangeAspect="1" noChangeArrowheads="1"/>
                    </pic:cNvPicPr>
                  </pic:nvPicPr>
                  <pic:blipFill>
                    <a:blip r:embed="rId7" cstate="print"/>
                    <a:srcRect/>
                    <a:stretch>
                      <a:fillRect/>
                    </a:stretch>
                  </pic:blipFill>
                  <pic:spPr bwMode="auto">
                    <a:xfrm>
                      <a:off x="0" y="0"/>
                      <a:ext cx="657225" cy="1133475"/>
                    </a:xfrm>
                    <a:prstGeom prst="rect">
                      <a:avLst/>
                    </a:prstGeom>
                    <a:noFill/>
                    <a:ln w="9525">
                      <a:noFill/>
                      <a:miter lim="800000"/>
                      <a:headEnd/>
                      <a:tailEnd/>
                    </a:ln>
                  </pic:spPr>
                </pic:pic>
              </a:graphicData>
            </a:graphic>
          </wp:inline>
        </w:drawing>
      </w:r>
    </w:p>
    <w:p w:rsidR="00F72372" w:rsidRPr="00F72372" w:rsidRDefault="00F72372" w:rsidP="00F72372">
      <w:pPr>
        <w:jc w:val="center"/>
        <w:rPr>
          <w:rFonts w:ascii="Arial Narrow" w:hAnsi="Arial Narrow" w:cs="Arial"/>
          <w:i/>
          <w:color w:val="800080"/>
          <w:sz w:val="18"/>
          <w:szCs w:val="18"/>
        </w:rPr>
      </w:pPr>
      <w:r w:rsidRPr="00F72372">
        <w:rPr>
          <w:rFonts w:ascii="Arial Narrow" w:hAnsi="Arial Narrow"/>
          <w:i/>
          <w:sz w:val="18"/>
          <w:szCs w:val="18"/>
        </w:rPr>
        <w:t xml:space="preserve">PATRONATO MUNICIPAL DE CULTURA TURISMO FIESTAS </w:t>
      </w:r>
      <w:r w:rsidR="00F50E8E">
        <w:rPr>
          <w:rFonts w:ascii="Arial Narrow" w:hAnsi="Arial Narrow"/>
          <w:i/>
          <w:sz w:val="18"/>
          <w:szCs w:val="18"/>
        </w:rPr>
        <w:t>Y PATRIMONIO HISTÓRICO</w:t>
      </w:r>
    </w:p>
    <w:p w:rsidR="00F72372" w:rsidRPr="00F72372" w:rsidRDefault="00F72372" w:rsidP="00F72372">
      <w:pPr>
        <w:autoSpaceDE w:val="0"/>
        <w:autoSpaceDN w:val="0"/>
        <w:adjustRightInd w:val="0"/>
        <w:rPr>
          <w:rFonts w:ascii="Arial Narrow" w:hAnsi="Arial Narrow" w:cs="HelveticaNeue-Condensed"/>
          <w:i/>
          <w:sz w:val="22"/>
          <w:szCs w:val="22"/>
        </w:rPr>
      </w:pPr>
    </w:p>
    <w:p w:rsidR="00F72372" w:rsidRPr="00F72372" w:rsidRDefault="00F72372" w:rsidP="00F72372">
      <w:pPr>
        <w:autoSpaceDE w:val="0"/>
        <w:autoSpaceDN w:val="0"/>
        <w:adjustRightInd w:val="0"/>
        <w:jc w:val="center"/>
        <w:rPr>
          <w:rFonts w:ascii="Arial Narrow" w:hAnsi="Arial Narrow" w:cs="HelveticaNeue-Condensed"/>
          <w:b/>
          <w:i/>
          <w:sz w:val="22"/>
          <w:szCs w:val="22"/>
        </w:rPr>
      </w:pPr>
      <w:r w:rsidRPr="00F72372">
        <w:rPr>
          <w:rFonts w:ascii="Arial Narrow" w:hAnsi="Arial Narrow" w:cs="HelveticaNeue-Condensed"/>
          <w:b/>
          <w:i/>
          <w:sz w:val="22"/>
          <w:szCs w:val="22"/>
        </w:rPr>
        <w:t>ANEXO I</w:t>
      </w:r>
    </w:p>
    <w:p w:rsidR="00F72372" w:rsidRPr="00F72372" w:rsidRDefault="00F72372" w:rsidP="00F72372">
      <w:pPr>
        <w:autoSpaceDE w:val="0"/>
        <w:autoSpaceDN w:val="0"/>
        <w:adjustRightInd w:val="0"/>
        <w:rPr>
          <w:rFonts w:ascii="Arial Narrow" w:hAnsi="Arial Narrow" w:cs="HelveticaNeue-Condensed"/>
          <w:i/>
          <w:sz w:val="22"/>
          <w:szCs w:val="22"/>
        </w:rPr>
      </w:pPr>
    </w:p>
    <w:p w:rsidR="00F72372" w:rsidRPr="00F72372" w:rsidRDefault="00F72372" w:rsidP="00F72372">
      <w:pPr>
        <w:autoSpaceDE w:val="0"/>
        <w:autoSpaceDN w:val="0"/>
        <w:adjustRightInd w:val="0"/>
        <w:spacing w:line="276" w:lineRule="auto"/>
        <w:rPr>
          <w:rFonts w:ascii="Arial Narrow" w:hAnsi="Arial Narrow" w:cs="HelveticaNeue-Condensed"/>
          <w:i/>
          <w:sz w:val="22"/>
          <w:szCs w:val="22"/>
        </w:rPr>
      </w:pPr>
      <w:r w:rsidRPr="00F72372">
        <w:rPr>
          <w:rFonts w:ascii="Arial Narrow" w:hAnsi="Arial Narrow" w:cs="HelveticaNeue-Condensed"/>
          <w:i/>
          <w:sz w:val="22"/>
          <w:szCs w:val="22"/>
        </w:rPr>
        <w:t>Don / Doña</w:t>
      </w:r>
    </w:p>
    <w:p w:rsidR="00F72372" w:rsidRPr="00F72372" w:rsidRDefault="00F72372" w:rsidP="00F72372">
      <w:pPr>
        <w:autoSpaceDE w:val="0"/>
        <w:autoSpaceDN w:val="0"/>
        <w:adjustRightInd w:val="0"/>
        <w:spacing w:line="276" w:lineRule="auto"/>
        <w:rPr>
          <w:rFonts w:ascii="Arial Narrow" w:hAnsi="Arial Narrow" w:cs="HelveticaNeue-Condensed"/>
          <w:i/>
          <w:sz w:val="22"/>
          <w:szCs w:val="22"/>
        </w:rPr>
      </w:pPr>
      <w:r w:rsidRPr="00F72372">
        <w:rPr>
          <w:rFonts w:ascii="Arial Narrow" w:hAnsi="Arial Narrow" w:cs="HelveticaNeue-Condensed"/>
          <w:i/>
          <w:sz w:val="22"/>
          <w:szCs w:val="22"/>
        </w:rPr>
        <w:t>DNI/NIF Con domicilio en</w:t>
      </w:r>
    </w:p>
    <w:p w:rsidR="00F72372" w:rsidRPr="00F72372" w:rsidRDefault="00F72372" w:rsidP="00F72372">
      <w:pPr>
        <w:autoSpaceDE w:val="0"/>
        <w:autoSpaceDN w:val="0"/>
        <w:adjustRightInd w:val="0"/>
        <w:spacing w:line="276" w:lineRule="auto"/>
        <w:rPr>
          <w:rFonts w:ascii="Arial Narrow" w:hAnsi="Arial Narrow" w:cs="HelveticaNeue-Condensed"/>
          <w:i/>
          <w:sz w:val="22"/>
          <w:szCs w:val="22"/>
        </w:rPr>
      </w:pPr>
      <w:r w:rsidRPr="00F72372">
        <w:rPr>
          <w:rFonts w:ascii="Arial Narrow" w:hAnsi="Arial Narrow" w:cs="HelveticaNeue-Condensed"/>
          <w:i/>
          <w:sz w:val="22"/>
          <w:szCs w:val="22"/>
        </w:rPr>
        <w:t>Calle C.P.</w:t>
      </w:r>
    </w:p>
    <w:p w:rsidR="00F72372" w:rsidRPr="00F72372" w:rsidRDefault="00F72372" w:rsidP="00F72372">
      <w:pPr>
        <w:autoSpaceDE w:val="0"/>
        <w:autoSpaceDN w:val="0"/>
        <w:adjustRightInd w:val="0"/>
        <w:spacing w:line="276" w:lineRule="auto"/>
        <w:rPr>
          <w:rFonts w:ascii="Arial Narrow" w:hAnsi="Arial Narrow" w:cs="HelveticaNeue-Condensed"/>
          <w:i/>
          <w:sz w:val="22"/>
          <w:szCs w:val="22"/>
        </w:rPr>
      </w:pPr>
      <w:r w:rsidRPr="00F72372">
        <w:rPr>
          <w:rFonts w:ascii="Arial Narrow" w:hAnsi="Arial Narrow" w:cs="HelveticaNeue-Condensed"/>
          <w:i/>
          <w:sz w:val="22"/>
          <w:szCs w:val="22"/>
        </w:rPr>
        <w:t>Teléfono</w:t>
      </w:r>
    </w:p>
    <w:p w:rsidR="00F72372" w:rsidRPr="00F72372" w:rsidRDefault="00F72372" w:rsidP="00F72372">
      <w:pPr>
        <w:autoSpaceDE w:val="0"/>
        <w:autoSpaceDN w:val="0"/>
        <w:adjustRightInd w:val="0"/>
        <w:spacing w:line="276" w:lineRule="auto"/>
        <w:rPr>
          <w:rFonts w:ascii="Arial Narrow" w:hAnsi="Arial Narrow" w:cs="HelveticaNeue-Condensed"/>
          <w:i/>
          <w:sz w:val="22"/>
          <w:szCs w:val="22"/>
        </w:rPr>
      </w:pPr>
      <w:r w:rsidRPr="00F72372">
        <w:rPr>
          <w:rFonts w:ascii="Arial Narrow" w:hAnsi="Arial Narrow" w:cs="HelveticaNeue-Condensed"/>
          <w:i/>
          <w:sz w:val="22"/>
          <w:szCs w:val="22"/>
        </w:rPr>
        <w:t>Dirección de correo electrónico</w:t>
      </w:r>
    </w:p>
    <w:p w:rsidR="00F72372" w:rsidRPr="00F72372" w:rsidRDefault="00F72372" w:rsidP="00F72372">
      <w:pPr>
        <w:autoSpaceDE w:val="0"/>
        <w:autoSpaceDN w:val="0"/>
        <w:adjustRightInd w:val="0"/>
        <w:spacing w:line="276" w:lineRule="auto"/>
        <w:rPr>
          <w:rFonts w:ascii="Arial Narrow" w:hAnsi="Arial Narrow" w:cs="HelveticaNeue-Condensed"/>
          <w:i/>
          <w:sz w:val="22"/>
          <w:szCs w:val="22"/>
        </w:rPr>
      </w:pPr>
      <w:r w:rsidRPr="00F72372">
        <w:rPr>
          <w:rFonts w:ascii="Arial Narrow" w:hAnsi="Arial Narrow" w:cs="HelveticaNeue-Condensed"/>
          <w:i/>
          <w:sz w:val="22"/>
          <w:szCs w:val="22"/>
        </w:rPr>
        <w:t>EN NOMBRE PROPIO O EN REPRESENTACIÓN DE (táchese lo que no proceda)</w:t>
      </w:r>
    </w:p>
    <w:p w:rsidR="00F72372" w:rsidRPr="00F72372" w:rsidRDefault="00F72372" w:rsidP="00F72372">
      <w:pPr>
        <w:autoSpaceDE w:val="0"/>
        <w:autoSpaceDN w:val="0"/>
        <w:adjustRightInd w:val="0"/>
        <w:spacing w:line="276" w:lineRule="auto"/>
        <w:rPr>
          <w:rFonts w:ascii="Arial Narrow" w:hAnsi="Arial Narrow" w:cs="HelveticaNeue-Condensed"/>
          <w:i/>
          <w:sz w:val="22"/>
          <w:szCs w:val="22"/>
        </w:rPr>
      </w:pPr>
      <w:r w:rsidRPr="00F72372">
        <w:rPr>
          <w:rFonts w:ascii="Arial Narrow" w:hAnsi="Arial Narrow" w:cs="HelveticaNeue-Condensed"/>
          <w:i/>
          <w:sz w:val="22"/>
          <w:szCs w:val="22"/>
        </w:rPr>
        <w:t>Entidad DNI/NIF</w:t>
      </w:r>
    </w:p>
    <w:p w:rsidR="00F72372" w:rsidRPr="00F72372" w:rsidRDefault="00F72372" w:rsidP="00F72372">
      <w:pPr>
        <w:autoSpaceDE w:val="0"/>
        <w:autoSpaceDN w:val="0"/>
        <w:adjustRightInd w:val="0"/>
        <w:spacing w:line="276" w:lineRule="auto"/>
        <w:rPr>
          <w:rFonts w:ascii="Arial Narrow" w:hAnsi="Arial Narrow" w:cs="HelveticaNeue-Condensed"/>
          <w:i/>
          <w:sz w:val="22"/>
          <w:szCs w:val="22"/>
        </w:rPr>
      </w:pPr>
      <w:r w:rsidRPr="00F72372">
        <w:rPr>
          <w:rFonts w:ascii="Arial Narrow" w:hAnsi="Arial Narrow" w:cs="HelveticaNeue-Condensed"/>
          <w:i/>
          <w:sz w:val="22"/>
          <w:szCs w:val="22"/>
        </w:rPr>
        <w:t>Con domicilio en</w:t>
      </w:r>
    </w:p>
    <w:p w:rsidR="00F72372" w:rsidRPr="00F72372" w:rsidRDefault="00F72372" w:rsidP="00F72372">
      <w:pPr>
        <w:autoSpaceDE w:val="0"/>
        <w:autoSpaceDN w:val="0"/>
        <w:adjustRightInd w:val="0"/>
        <w:spacing w:line="276" w:lineRule="auto"/>
        <w:rPr>
          <w:rFonts w:ascii="Arial Narrow" w:hAnsi="Arial Narrow" w:cs="HelveticaNeue-Condensed"/>
          <w:i/>
          <w:sz w:val="22"/>
          <w:szCs w:val="22"/>
        </w:rPr>
      </w:pPr>
      <w:r w:rsidRPr="00F72372">
        <w:rPr>
          <w:rFonts w:ascii="Arial Narrow" w:hAnsi="Arial Narrow" w:cs="HelveticaNeue-Condensed"/>
          <w:i/>
          <w:sz w:val="22"/>
          <w:szCs w:val="22"/>
        </w:rPr>
        <w:t>Calle C.P.</w:t>
      </w:r>
    </w:p>
    <w:p w:rsidR="00F72372" w:rsidRPr="00F72372" w:rsidRDefault="00F72372" w:rsidP="00F72372">
      <w:pPr>
        <w:autoSpaceDE w:val="0"/>
        <w:autoSpaceDN w:val="0"/>
        <w:adjustRightInd w:val="0"/>
        <w:spacing w:line="276" w:lineRule="auto"/>
        <w:rPr>
          <w:rFonts w:ascii="Arial Narrow" w:hAnsi="Arial Narrow" w:cs="HelveticaNeue-Condensed"/>
          <w:i/>
          <w:sz w:val="22"/>
          <w:szCs w:val="22"/>
        </w:rPr>
      </w:pPr>
      <w:r w:rsidRPr="00F72372">
        <w:rPr>
          <w:rFonts w:ascii="Arial Narrow" w:hAnsi="Arial Narrow" w:cs="HelveticaNeue-Condensed"/>
          <w:i/>
          <w:sz w:val="22"/>
          <w:szCs w:val="22"/>
        </w:rPr>
        <w:t>Teléfono</w:t>
      </w:r>
    </w:p>
    <w:p w:rsidR="00F72372" w:rsidRPr="00F72372" w:rsidRDefault="00F72372" w:rsidP="00F72372">
      <w:pPr>
        <w:autoSpaceDE w:val="0"/>
        <w:autoSpaceDN w:val="0"/>
        <w:adjustRightInd w:val="0"/>
        <w:spacing w:line="276" w:lineRule="auto"/>
        <w:rPr>
          <w:rFonts w:ascii="Arial Narrow" w:hAnsi="Arial Narrow" w:cs="HelveticaNeue-Condensed"/>
          <w:i/>
          <w:sz w:val="22"/>
          <w:szCs w:val="22"/>
        </w:rPr>
      </w:pPr>
      <w:r w:rsidRPr="00F72372">
        <w:rPr>
          <w:rFonts w:ascii="Arial Narrow" w:hAnsi="Arial Narrow" w:cs="HelveticaNeue-Condensed"/>
          <w:i/>
          <w:sz w:val="22"/>
          <w:szCs w:val="22"/>
        </w:rPr>
        <w:t>Dirección de correo electrónico</w:t>
      </w:r>
    </w:p>
    <w:p w:rsidR="00F72372" w:rsidRPr="00F72372" w:rsidRDefault="00F72372" w:rsidP="00F72372">
      <w:pPr>
        <w:autoSpaceDE w:val="0"/>
        <w:autoSpaceDN w:val="0"/>
        <w:adjustRightInd w:val="0"/>
        <w:rPr>
          <w:rFonts w:ascii="Arial Narrow" w:hAnsi="Arial Narrow" w:cs="HelveticaNeue-Condensed"/>
          <w:i/>
          <w:sz w:val="22"/>
          <w:szCs w:val="22"/>
        </w:rPr>
      </w:pPr>
    </w:p>
    <w:p w:rsidR="00F72372" w:rsidRPr="00F72372" w:rsidRDefault="00F72372" w:rsidP="00F72372">
      <w:pPr>
        <w:autoSpaceDE w:val="0"/>
        <w:autoSpaceDN w:val="0"/>
        <w:adjustRightInd w:val="0"/>
        <w:rPr>
          <w:rFonts w:ascii="Arial Narrow" w:hAnsi="Arial Narrow" w:cs="HelveticaNeue-Condensed"/>
          <w:b/>
          <w:i/>
          <w:sz w:val="22"/>
          <w:szCs w:val="22"/>
        </w:rPr>
      </w:pPr>
      <w:r w:rsidRPr="00F72372">
        <w:rPr>
          <w:rFonts w:ascii="Arial Narrow" w:hAnsi="Arial Narrow" w:cs="HelveticaNeue-Condensed"/>
          <w:b/>
          <w:i/>
          <w:sz w:val="22"/>
          <w:szCs w:val="22"/>
        </w:rPr>
        <w:t>PRESENTA</w:t>
      </w:r>
    </w:p>
    <w:p w:rsidR="00F72372" w:rsidRPr="00F72372" w:rsidRDefault="00F72372" w:rsidP="00F72372">
      <w:pPr>
        <w:autoSpaceDE w:val="0"/>
        <w:autoSpaceDN w:val="0"/>
        <w:adjustRightInd w:val="0"/>
        <w:rPr>
          <w:rFonts w:ascii="Arial Narrow" w:hAnsi="Arial Narrow" w:cs="HelveticaNeue-Condensed"/>
          <w:i/>
          <w:sz w:val="22"/>
          <w:szCs w:val="22"/>
        </w:rPr>
      </w:pPr>
    </w:p>
    <w:p w:rsidR="00F72372" w:rsidRPr="00F72372" w:rsidRDefault="00F72372" w:rsidP="00F72372">
      <w:pPr>
        <w:autoSpaceDE w:val="0"/>
        <w:autoSpaceDN w:val="0"/>
        <w:adjustRightInd w:val="0"/>
        <w:rPr>
          <w:rFonts w:ascii="Arial Narrow" w:hAnsi="Arial Narrow" w:cs="HelveticaNeue-Condensed"/>
          <w:i/>
          <w:sz w:val="22"/>
          <w:szCs w:val="22"/>
        </w:rPr>
      </w:pPr>
      <w:r w:rsidRPr="00F72372">
        <w:rPr>
          <w:rFonts w:ascii="Arial Narrow" w:hAnsi="Arial Narrow" w:cs="HelveticaNeue-Condensed"/>
          <w:i/>
          <w:sz w:val="22"/>
          <w:szCs w:val="22"/>
        </w:rPr>
        <w:t>Solicitud de participación en la convocatoria de proyectos para el programa ‘Creación en el Infanta’, señalando una de las dos modalidades:</w:t>
      </w:r>
    </w:p>
    <w:p w:rsidR="00F72372" w:rsidRPr="00F72372" w:rsidRDefault="00F72372" w:rsidP="00F72372">
      <w:pPr>
        <w:autoSpaceDE w:val="0"/>
        <w:autoSpaceDN w:val="0"/>
        <w:adjustRightInd w:val="0"/>
        <w:rPr>
          <w:rFonts w:ascii="Arial Narrow" w:hAnsi="Arial Narrow" w:cs="HelveticaNeue-Condensed"/>
          <w:i/>
          <w:sz w:val="22"/>
          <w:szCs w:val="22"/>
        </w:rPr>
      </w:pPr>
    </w:p>
    <w:p w:rsidR="00F72372" w:rsidRPr="00F72372" w:rsidRDefault="00F72372" w:rsidP="00F72372">
      <w:pPr>
        <w:autoSpaceDE w:val="0"/>
        <w:autoSpaceDN w:val="0"/>
        <w:adjustRightInd w:val="0"/>
        <w:rPr>
          <w:rFonts w:ascii="Arial Narrow" w:hAnsi="Arial Narrow" w:cs="HelveticaNeue-MediumCond"/>
          <w:i/>
          <w:sz w:val="22"/>
          <w:szCs w:val="22"/>
        </w:rPr>
      </w:pPr>
      <w:r w:rsidRPr="00F72372">
        <w:rPr>
          <w:rFonts w:ascii="Arial Narrow" w:hAnsi="Arial Narrow" w:cs="HelveticaNeue-MediumCond"/>
          <w:i/>
          <w:sz w:val="22"/>
          <w:szCs w:val="22"/>
        </w:rPr>
        <w:t xml:space="preserve">1. Proyecto de creación con residencia en sala de ensayo en el Teatro Infanta Leonor.  </w:t>
      </w:r>
    </w:p>
    <w:p w:rsidR="00F72372" w:rsidRPr="00F72372" w:rsidRDefault="00F72372" w:rsidP="00F72372">
      <w:pPr>
        <w:autoSpaceDE w:val="0"/>
        <w:autoSpaceDN w:val="0"/>
        <w:adjustRightInd w:val="0"/>
        <w:rPr>
          <w:rFonts w:ascii="Arial Narrow" w:hAnsi="Arial Narrow" w:cs="HelveticaNeue-MediumCond"/>
          <w:i/>
          <w:sz w:val="22"/>
          <w:szCs w:val="22"/>
        </w:rPr>
      </w:pPr>
    </w:p>
    <w:p w:rsidR="00F72372" w:rsidRPr="00F72372" w:rsidRDefault="00F72372" w:rsidP="00F72372">
      <w:pPr>
        <w:autoSpaceDE w:val="0"/>
        <w:autoSpaceDN w:val="0"/>
        <w:adjustRightInd w:val="0"/>
        <w:rPr>
          <w:rFonts w:ascii="Arial Narrow" w:hAnsi="Arial Narrow" w:cs="HelveticaNeue-MediumCond"/>
          <w:i/>
          <w:sz w:val="22"/>
          <w:szCs w:val="22"/>
        </w:rPr>
      </w:pPr>
      <w:r w:rsidRPr="00F72372">
        <w:rPr>
          <w:rFonts w:ascii="Arial Narrow" w:hAnsi="Arial Narrow" w:cs="HelveticaNeue-MediumCond"/>
          <w:i/>
          <w:sz w:val="22"/>
          <w:szCs w:val="22"/>
        </w:rPr>
        <w:t xml:space="preserve">2. Proyecto de creación sin residencia en sala de ensayo en el Teatro Infanta Leonor. </w:t>
      </w:r>
    </w:p>
    <w:p w:rsidR="00F72372" w:rsidRPr="00F72372" w:rsidRDefault="00F72372" w:rsidP="00F72372">
      <w:pPr>
        <w:autoSpaceDE w:val="0"/>
        <w:autoSpaceDN w:val="0"/>
        <w:adjustRightInd w:val="0"/>
        <w:rPr>
          <w:rFonts w:ascii="Arial Narrow" w:hAnsi="Arial Narrow" w:cs="HelveticaNeue-Condensed"/>
          <w:i/>
          <w:sz w:val="22"/>
          <w:szCs w:val="22"/>
        </w:rPr>
      </w:pPr>
    </w:p>
    <w:p w:rsidR="00F72372" w:rsidRPr="00F72372" w:rsidRDefault="00F72372" w:rsidP="00F72372">
      <w:pPr>
        <w:autoSpaceDE w:val="0"/>
        <w:autoSpaceDN w:val="0"/>
        <w:adjustRightInd w:val="0"/>
        <w:rPr>
          <w:rFonts w:ascii="Arial Narrow" w:hAnsi="Arial Narrow" w:cs="HelveticaNeue-Condensed"/>
          <w:i/>
          <w:sz w:val="22"/>
          <w:szCs w:val="22"/>
        </w:rPr>
      </w:pPr>
      <w:r w:rsidRPr="00F72372">
        <w:rPr>
          <w:rFonts w:ascii="Arial Narrow" w:hAnsi="Arial Narrow" w:cs="HelveticaNeue-Condensed"/>
          <w:i/>
          <w:sz w:val="22"/>
          <w:szCs w:val="22"/>
        </w:rPr>
        <w:t xml:space="preserve">Y, de conformidad con lo previsto en la convocatoria de proyectos del programa ‘CREACIÓN EN EL INFANTA’, </w:t>
      </w:r>
    </w:p>
    <w:p w:rsidR="00F72372" w:rsidRPr="00F72372" w:rsidRDefault="00F72372" w:rsidP="00F72372">
      <w:pPr>
        <w:autoSpaceDE w:val="0"/>
        <w:autoSpaceDN w:val="0"/>
        <w:adjustRightInd w:val="0"/>
        <w:rPr>
          <w:rFonts w:ascii="Arial Narrow" w:hAnsi="Arial Narrow" w:cs="HelveticaNeue-Condensed"/>
          <w:i/>
          <w:sz w:val="22"/>
          <w:szCs w:val="22"/>
        </w:rPr>
      </w:pPr>
    </w:p>
    <w:p w:rsidR="00F72372" w:rsidRPr="00F72372" w:rsidRDefault="00F72372" w:rsidP="00F72372">
      <w:pPr>
        <w:autoSpaceDE w:val="0"/>
        <w:autoSpaceDN w:val="0"/>
        <w:adjustRightInd w:val="0"/>
        <w:rPr>
          <w:rFonts w:ascii="Arial Narrow" w:hAnsi="Arial Narrow" w:cs="HelveticaNeue-Condensed"/>
          <w:i/>
          <w:sz w:val="22"/>
          <w:szCs w:val="22"/>
        </w:rPr>
      </w:pPr>
      <w:r w:rsidRPr="00F72372">
        <w:rPr>
          <w:rFonts w:ascii="Arial Narrow" w:hAnsi="Arial Narrow" w:cs="HelveticaNeue-Condensed"/>
          <w:i/>
          <w:sz w:val="22"/>
          <w:szCs w:val="22"/>
        </w:rPr>
        <w:t>1. Aporta adjunto, según se exige en las mismas, los documentos siguientes:</w:t>
      </w:r>
    </w:p>
    <w:p w:rsidR="00F72372" w:rsidRPr="00F72372" w:rsidRDefault="00F72372" w:rsidP="00F72372">
      <w:pPr>
        <w:autoSpaceDE w:val="0"/>
        <w:autoSpaceDN w:val="0"/>
        <w:adjustRightInd w:val="0"/>
        <w:rPr>
          <w:rFonts w:ascii="Arial Narrow" w:hAnsi="Arial Narrow" w:cs="HelveticaNeue-Condensed"/>
          <w:i/>
          <w:sz w:val="22"/>
          <w:szCs w:val="22"/>
        </w:rPr>
      </w:pPr>
    </w:p>
    <w:p w:rsidR="00F72372" w:rsidRPr="00F72372" w:rsidRDefault="00F72372" w:rsidP="00F72372">
      <w:pPr>
        <w:autoSpaceDE w:val="0"/>
        <w:autoSpaceDN w:val="0"/>
        <w:adjustRightInd w:val="0"/>
        <w:jc w:val="both"/>
        <w:rPr>
          <w:rFonts w:ascii="Arial Narrow" w:hAnsi="Arial Narrow" w:cs="Arial"/>
          <w:i/>
          <w:sz w:val="22"/>
          <w:szCs w:val="22"/>
        </w:rPr>
      </w:pPr>
      <w:r w:rsidRPr="00F72372">
        <w:rPr>
          <w:rFonts w:ascii="Arial Narrow" w:hAnsi="Arial Narrow" w:cs="Arial"/>
          <w:i/>
          <w:sz w:val="22"/>
          <w:szCs w:val="22"/>
        </w:rPr>
        <w:t xml:space="preserve">a_Documento que acredite el nacimiento o residencia en la provincia de Jaén. </w:t>
      </w:r>
    </w:p>
    <w:p w:rsidR="00F72372" w:rsidRPr="00F72372" w:rsidRDefault="00F72372" w:rsidP="00F72372">
      <w:pPr>
        <w:autoSpaceDE w:val="0"/>
        <w:autoSpaceDN w:val="0"/>
        <w:adjustRightInd w:val="0"/>
        <w:rPr>
          <w:rFonts w:ascii="Arial Narrow" w:hAnsi="Arial Narrow" w:cs="HelveticaNeue-Condensed"/>
          <w:i/>
          <w:sz w:val="22"/>
          <w:szCs w:val="22"/>
        </w:rPr>
      </w:pPr>
      <w:r w:rsidRPr="00F72372">
        <w:rPr>
          <w:rFonts w:ascii="Arial Narrow" w:hAnsi="Arial Narrow" w:cs="HelveticaNeue-Condensed"/>
          <w:i/>
          <w:sz w:val="22"/>
          <w:szCs w:val="22"/>
        </w:rPr>
        <w:t>b_Copia del N.I.F./C.I.F. del/de la solicitante.</w:t>
      </w:r>
    </w:p>
    <w:p w:rsidR="00F72372" w:rsidRPr="00F72372" w:rsidRDefault="00F72372" w:rsidP="00F72372">
      <w:pPr>
        <w:pStyle w:val="NormalWeb"/>
        <w:shd w:val="clear" w:color="auto" w:fill="FFFFFF"/>
        <w:spacing w:before="0" w:beforeAutospacing="0" w:after="0" w:afterAutospacing="0"/>
        <w:jc w:val="both"/>
        <w:rPr>
          <w:rFonts w:ascii="Arial Narrow" w:hAnsi="Arial Narrow" w:cs="Arial"/>
          <w:i/>
          <w:sz w:val="22"/>
          <w:szCs w:val="22"/>
        </w:rPr>
      </w:pPr>
      <w:r w:rsidRPr="00F72372">
        <w:rPr>
          <w:rFonts w:ascii="Arial Narrow" w:hAnsi="Arial Narrow" w:cs="Arial"/>
          <w:i/>
          <w:sz w:val="22"/>
          <w:szCs w:val="22"/>
        </w:rPr>
        <w:t>c_Título y sinopsis del proyecto con un máximo de diez líneas.</w:t>
      </w:r>
    </w:p>
    <w:p w:rsidR="00F72372" w:rsidRPr="00F72372" w:rsidRDefault="00F72372" w:rsidP="00F72372">
      <w:pPr>
        <w:pStyle w:val="NormalWeb"/>
        <w:shd w:val="clear" w:color="auto" w:fill="FFFFFF"/>
        <w:spacing w:before="0" w:beforeAutospacing="0" w:after="0" w:afterAutospacing="0"/>
        <w:jc w:val="both"/>
        <w:rPr>
          <w:rFonts w:ascii="Arial Narrow" w:hAnsi="Arial Narrow" w:cs="Arial"/>
          <w:i/>
          <w:sz w:val="22"/>
          <w:szCs w:val="22"/>
        </w:rPr>
      </w:pPr>
      <w:r w:rsidRPr="00F72372">
        <w:rPr>
          <w:rFonts w:ascii="Arial Narrow" w:hAnsi="Arial Narrow" w:cs="Arial"/>
          <w:i/>
          <w:sz w:val="22"/>
          <w:szCs w:val="22"/>
        </w:rPr>
        <w:t>d_Equipo participante en el proyecto y sus funciones.</w:t>
      </w:r>
    </w:p>
    <w:p w:rsidR="00F72372" w:rsidRPr="00F72372" w:rsidRDefault="00F72372" w:rsidP="00F72372">
      <w:pPr>
        <w:pStyle w:val="NormalWeb"/>
        <w:shd w:val="clear" w:color="auto" w:fill="FFFFFF"/>
        <w:spacing w:before="0" w:beforeAutospacing="0" w:after="0" w:afterAutospacing="0"/>
        <w:jc w:val="both"/>
        <w:rPr>
          <w:rFonts w:ascii="Arial Narrow" w:hAnsi="Arial Narrow" w:cs="Arial"/>
          <w:i/>
          <w:sz w:val="22"/>
          <w:szCs w:val="22"/>
        </w:rPr>
      </w:pPr>
      <w:r w:rsidRPr="00F72372">
        <w:rPr>
          <w:rFonts w:ascii="Arial Narrow" w:hAnsi="Arial Narrow" w:cs="Arial"/>
          <w:i/>
          <w:sz w:val="22"/>
          <w:szCs w:val="22"/>
        </w:rPr>
        <w:t>e_Trayectoria profesional de los y las participantes con un máximo de 5 líneas por miembro.</w:t>
      </w:r>
    </w:p>
    <w:p w:rsidR="00F72372" w:rsidRPr="00F72372" w:rsidRDefault="00F72372" w:rsidP="00F72372">
      <w:pPr>
        <w:pStyle w:val="NormalWeb"/>
        <w:shd w:val="clear" w:color="auto" w:fill="FFFFFF"/>
        <w:spacing w:before="0" w:beforeAutospacing="0" w:after="0" w:afterAutospacing="0"/>
        <w:jc w:val="both"/>
        <w:rPr>
          <w:rFonts w:ascii="Arial Narrow" w:hAnsi="Arial Narrow" w:cs="Arial"/>
          <w:i/>
          <w:sz w:val="22"/>
          <w:szCs w:val="22"/>
        </w:rPr>
      </w:pPr>
      <w:r w:rsidRPr="00F72372">
        <w:rPr>
          <w:rFonts w:ascii="Arial Narrow" w:hAnsi="Arial Narrow" w:cs="Arial"/>
          <w:i/>
          <w:sz w:val="22"/>
          <w:szCs w:val="22"/>
        </w:rPr>
        <w:t>f_Información, en su caso, sobre proyectos realizados anteriormente, indicando las páginas web o redes sociales a través de las cuales se puede acceder a los mismos.</w:t>
      </w:r>
    </w:p>
    <w:p w:rsidR="00F72372" w:rsidRPr="00F72372" w:rsidRDefault="00F72372" w:rsidP="00F72372">
      <w:pPr>
        <w:pStyle w:val="Default"/>
        <w:spacing w:after="47"/>
        <w:jc w:val="both"/>
        <w:rPr>
          <w:rFonts w:ascii="Arial Narrow" w:hAnsi="Arial Narrow" w:cs="HelveticaNeue-Condensed"/>
          <w:i/>
          <w:sz w:val="22"/>
          <w:szCs w:val="22"/>
          <w:lang w:eastAsia="es-ES"/>
        </w:rPr>
      </w:pPr>
      <w:r w:rsidRPr="00F72372">
        <w:rPr>
          <w:rFonts w:ascii="Arial Narrow" w:eastAsia="Times New Roman" w:hAnsi="Arial Narrow"/>
          <w:i/>
          <w:color w:val="auto"/>
          <w:sz w:val="22"/>
          <w:szCs w:val="22"/>
          <w:lang w:eastAsia="es-ES"/>
        </w:rPr>
        <w:t xml:space="preserve">g_Anexo II. </w:t>
      </w:r>
      <w:r w:rsidRPr="00F72372">
        <w:rPr>
          <w:rFonts w:ascii="Arial Narrow" w:hAnsi="Arial Narrow" w:cs="HelveticaNeue-Condensed"/>
          <w:i/>
          <w:sz w:val="22"/>
          <w:szCs w:val="22"/>
          <w:lang w:eastAsia="es-ES"/>
        </w:rPr>
        <w:t>Memoria descriptiva del proyecto.</w:t>
      </w:r>
    </w:p>
    <w:p w:rsidR="00F72372" w:rsidRPr="00F72372" w:rsidRDefault="00F72372" w:rsidP="00F72372">
      <w:pPr>
        <w:pStyle w:val="Default"/>
        <w:spacing w:after="47"/>
        <w:jc w:val="both"/>
        <w:rPr>
          <w:rFonts w:ascii="Arial Narrow" w:hAnsi="Arial Narrow" w:cs="HelveticaNeue-Condensed"/>
          <w:i/>
          <w:sz w:val="22"/>
          <w:szCs w:val="22"/>
          <w:lang w:eastAsia="es-ES"/>
        </w:rPr>
      </w:pPr>
      <w:r w:rsidRPr="00F72372">
        <w:rPr>
          <w:rFonts w:ascii="Arial Narrow" w:hAnsi="Arial Narrow" w:cs="HelveticaNeue-Condensed"/>
          <w:i/>
          <w:sz w:val="22"/>
          <w:szCs w:val="22"/>
          <w:lang w:eastAsia="es-ES"/>
        </w:rPr>
        <w:t xml:space="preserve">h_ Anexo III. Datos económicos del proyecto. </w:t>
      </w:r>
    </w:p>
    <w:p w:rsidR="00F72372" w:rsidRPr="00F72372" w:rsidRDefault="00F72372" w:rsidP="00F72372">
      <w:pPr>
        <w:autoSpaceDE w:val="0"/>
        <w:autoSpaceDN w:val="0"/>
        <w:adjustRightInd w:val="0"/>
        <w:rPr>
          <w:rFonts w:ascii="Arial Narrow" w:hAnsi="Arial Narrow" w:cs="HelveticaNeue-Condensed"/>
          <w:i/>
          <w:sz w:val="22"/>
          <w:szCs w:val="22"/>
        </w:rPr>
      </w:pPr>
    </w:p>
    <w:p w:rsidR="00F72372" w:rsidRPr="00F72372" w:rsidRDefault="00F72372" w:rsidP="00F72372">
      <w:pPr>
        <w:autoSpaceDE w:val="0"/>
        <w:autoSpaceDN w:val="0"/>
        <w:adjustRightInd w:val="0"/>
        <w:rPr>
          <w:rFonts w:ascii="Arial Narrow" w:hAnsi="Arial Narrow" w:cs="HelveticaNeue-Condensed"/>
          <w:i/>
          <w:sz w:val="22"/>
          <w:szCs w:val="22"/>
        </w:rPr>
      </w:pPr>
      <w:r w:rsidRPr="00F72372">
        <w:rPr>
          <w:rFonts w:ascii="Arial Narrow" w:hAnsi="Arial Narrow" w:cs="HelveticaNeue-Condensed"/>
          <w:i/>
          <w:sz w:val="22"/>
          <w:szCs w:val="22"/>
        </w:rPr>
        <w:t>3. La participación en esta Convocatoria supone el cumplimiento y aceptación íntegra de estas Bases.</w:t>
      </w:r>
    </w:p>
    <w:p w:rsidR="00F72372" w:rsidRPr="00F72372" w:rsidRDefault="00F72372" w:rsidP="00F72372">
      <w:pPr>
        <w:autoSpaceDE w:val="0"/>
        <w:autoSpaceDN w:val="0"/>
        <w:adjustRightInd w:val="0"/>
        <w:rPr>
          <w:rFonts w:ascii="Arial Narrow" w:hAnsi="Arial Narrow" w:cs="HelveticaNeue-Condensed"/>
          <w:i/>
          <w:sz w:val="22"/>
          <w:szCs w:val="22"/>
        </w:rPr>
      </w:pPr>
    </w:p>
    <w:p w:rsidR="00F72372" w:rsidRPr="00F72372" w:rsidRDefault="00F72372" w:rsidP="00F72372">
      <w:pPr>
        <w:autoSpaceDE w:val="0"/>
        <w:autoSpaceDN w:val="0"/>
        <w:adjustRightInd w:val="0"/>
        <w:rPr>
          <w:rFonts w:ascii="Arial Narrow" w:hAnsi="Arial Narrow" w:cs="HelveticaNeue-Condensed"/>
          <w:i/>
          <w:sz w:val="22"/>
          <w:szCs w:val="22"/>
        </w:rPr>
      </w:pPr>
      <w:r w:rsidRPr="00F72372">
        <w:rPr>
          <w:rFonts w:ascii="Arial Narrow" w:hAnsi="Arial Narrow" w:cs="HelveticaNeue-Condensed"/>
          <w:i/>
          <w:sz w:val="22"/>
          <w:szCs w:val="22"/>
        </w:rPr>
        <w:t>E</w:t>
      </w:r>
      <w:r w:rsidR="002C7C90">
        <w:rPr>
          <w:rFonts w:ascii="Arial Narrow" w:hAnsi="Arial Narrow" w:cs="HelveticaNeue-Condensed"/>
          <w:i/>
          <w:sz w:val="22"/>
          <w:szCs w:val="22"/>
        </w:rPr>
        <w:t>n………………, a………….. de………… de 2023</w:t>
      </w:r>
    </w:p>
    <w:p w:rsidR="00F72372" w:rsidRPr="00F50E8E" w:rsidRDefault="00F72372" w:rsidP="00F72372">
      <w:pPr>
        <w:autoSpaceDE w:val="0"/>
        <w:autoSpaceDN w:val="0"/>
        <w:adjustRightInd w:val="0"/>
        <w:rPr>
          <w:rFonts w:ascii="Arial Narrow" w:hAnsi="Arial Narrow" w:cs="HelveticaNeue-Condensed"/>
          <w:i/>
          <w:sz w:val="22"/>
          <w:szCs w:val="22"/>
        </w:rPr>
      </w:pPr>
      <w:r w:rsidRPr="00F72372">
        <w:rPr>
          <w:rFonts w:ascii="Arial Narrow" w:hAnsi="Arial Narrow" w:cs="HelveticaNeue-Condensed"/>
          <w:i/>
          <w:sz w:val="22"/>
          <w:szCs w:val="22"/>
        </w:rPr>
        <w:t>(Firma)</w:t>
      </w:r>
    </w:p>
    <w:p w:rsidR="00F72372" w:rsidRPr="00F72372" w:rsidRDefault="00F72372" w:rsidP="00F72372">
      <w:pPr>
        <w:autoSpaceDE w:val="0"/>
        <w:autoSpaceDN w:val="0"/>
        <w:adjustRightInd w:val="0"/>
        <w:rPr>
          <w:rFonts w:ascii="Arial Narrow" w:hAnsi="Arial Narrow" w:cs="HelveticaNeue-BoldCond"/>
          <w:b/>
          <w:bCs/>
          <w:i/>
          <w:sz w:val="22"/>
          <w:szCs w:val="22"/>
        </w:rPr>
      </w:pPr>
    </w:p>
    <w:p w:rsidR="00F72372" w:rsidRPr="00F72372" w:rsidRDefault="000F2119" w:rsidP="00F72372">
      <w:pPr>
        <w:jc w:val="center"/>
        <w:rPr>
          <w:rFonts w:ascii="Arial Narrow" w:hAnsi="Arial Narrow" w:cs="Arial"/>
          <w:i/>
          <w:sz w:val="22"/>
          <w:szCs w:val="22"/>
        </w:rPr>
      </w:pPr>
      <w:r>
        <w:rPr>
          <w:rFonts w:ascii="Arial Narrow" w:hAnsi="Arial Narrow" w:cs="Arial"/>
          <w:i/>
          <w:noProof/>
          <w:sz w:val="22"/>
          <w:szCs w:val="22"/>
        </w:rPr>
        <w:lastRenderedPageBreak/>
        <w:drawing>
          <wp:inline distT="0" distB="0" distL="0" distR="0">
            <wp:extent cx="657225" cy="1133475"/>
            <wp:effectExtent l="19050" t="0" r="9525" b="0"/>
            <wp:docPr id="3" name="Imagen 3" descr="AYUNTAMIENTO DE JAÉ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YUNTAMIENTO DE JAÉN"/>
                    <pic:cNvPicPr>
                      <a:picLocks noChangeAspect="1" noChangeArrowheads="1"/>
                    </pic:cNvPicPr>
                  </pic:nvPicPr>
                  <pic:blipFill>
                    <a:blip r:embed="rId7" cstate="print"/>
                    <a:srcRect/>
                    <a:stretch>
                      <a:fillRect/>
                    </a:stretch>
                  </pic:blipFill>
                  <pic:spPr bwMode="auto">
                    <a:xfrm>
                      <a:off x="0" y="0"/>
                      <a:ext cx="657225" cy="1133475"/>
                    </a:xfrm>
                    <a:prstGeom prst="rect">
                      <a:avLst/>
                    </a:prstGeom>
                    <a:noFill/>
                    <a:ln w="9525">
                      <a:noFill/>
                      <a:miter lim="800000"/>
                      <a:headEnd/>
                      <a:tailEnd/>
                    </a:ln>
                  </pic:spPr>
                </pic:pic>
              </a:graphicData>
            </a:graphic>
          </wp:inline>
        </w:drawing>
      </w:r>
    </w:p>
    <w:p w:rsidR="00F72372" w:rsidRPr="00F72372" w:rsidRDefault="00F72372" w:rsidP="00F72372">
      <w:pPr>
        <w:jc w:val="center"/>
        <w:rPr>
          <w:rFonts w:ascii="Arial Narrow" w:hAnsi="Arial Narrow" w:cs="Arial"/>
          <w:i/>
          <w:color w:val="800080"/>
          <w:sz w:val="18"/>
          <w:szCs w:val="18"/>
        </w:rPr>
      </w:pPr>
      <w:r w:rsidRPr="00F72372">
        <w:rPr>
          <w:rFonts w:ascii="Arial Narrow" w:hAnsi="Arial Narrow"/>
          <w:i/>
          <w:sz w:val="18"/>
          <w:szCs w:val="18"/>
        </w:rPr>
        <w:t xml:space="preserve">PATRONATO MUNICIPAL DE CULTURA TURISMO FIESTAS </w:t>
      </w:r>
      <w:r w:rsidR="00F50E8E">
        <w:rPr>
          <w:rFonts w:ascii="Arial Narrow" w:hAnsi="Arial Narrow"/>
          <w:i/>
          <w:sz w:val="18"/>
          <w:szCs w:val="18"/>
        </w:rPr>
        <w:t>Y PATRIMONIO HISTÓRICO</w:t>
      </w:r>
    </w:p>
    <w:p w:rsidR="00F72372" w:rsidRPr="00F72372" w:rsidRDefault="00F72372" w:rsidP="00F72372">
      <w:pPr>
        <w:autoSpaceDE w:val="0"/>
        <w:autoSpaceDN w:val="0"/>
        <w:adjustRightInd w:val="0"/>
        <w:rPr>
          <w:rFonts w:ascii="Arial Narrow" w:hAnsi="Arial Narrow" w:cs="HelveticaNeue-BoldCond"/>
          <w:b/>
          <w:bCs/>
          <w:i/>
          <w:sz w:val="22"/>
          <w:szCs w:val="22"/>
        </w:rPr>
      </w:pPr>
    </w:p>
    <w:p w:rsidR="00F72372" w:rsidRPr="00F72372" w:rsidRDefault="00F72372" w:rsidP="00F72372">
      <w:pPr>
        <w:autoSpaceDE w:val="0"/>
        <w:autoSpaceDN w:val="0"/>
        <w:adjustRightInd w:val="0"/>
        <w:rPr>
          <w:rFonts w:ascii="Arial Narrow" w:hAnsi="Arial Narrow" w:cs="Arial"/>
          <w:b/>
          <w:bCs/>
          <w:i/>
          <w:color w:val="000000"/>
          <w:sz w:val="22"/>
          <w:szCs w:val="22"/>
        </w:rPr>
      </w:pPr>
    </w:p>
    <w:p w:rsidR="00F72372" w:rsidRPr="00F72372" w:rsidRDefault="00F72372" w:rsidP="00F72372">
      <w:pPr>
        <w:autoSpaceDE w:val="0"/>
        <w:autoSpaceDN w:val="0"/>
        <w:adjustRightInd w:val="0"/>
        <w:rPr>
          <w:rFonts w:ascii="Arial Narrow" w:hAnsi="Arial Narrow" w:cs="Arial"/>
          <w:b/>
          <w:bCs/>
          <w:i/>
          <w:color w:val="000000"/>
          <w:sz w:val="22"/>
          <w:szCs w:val="22"/>
        </w:rPr>
      </w:pPr>
    </w:p>
    <w:p w:rsidR="00F72372" w:rsidRPr="00F72372" w:rsidRDefault="00F72372" w:rsidP="00F72372">
      <w:pPr>
        <w:pStyle w:val="NormalWeb"/>
        <w:shd w:val="clear" w:color="auto" w:fill="FFFFFF"/>
        <w:spacing w:before="0" w:beforeAutospacing="0" w:after="0" w:afterAutospacing="0" w:line="276" w:lineRule="auto"/>
        <w:jc w:val="center"/>
        <w:rPr>
          <w:rFonts w:ascii="Arial Narrow" w:hAnsi="Arial Narrow" w:cs="Arial"/>
          <w:b/>
          <w:i/>
          <w:sz w:val="22"/>
          <w:szCs w:val="22"/>
        </w:rPr>
      </w:pPr>
      <w:r w:rsidRPr="00F72372">
        <w:rPr>
          <w:rFonts w:ascii="Arial Narrow" w:hAnsi="Arial Narrow" w:cs="Arial"/>
          <w:b/>
          <w:i/>
          <w:sz w:val="22"/>
          <w:szCs w:val="22"/>
        </w:rPr>
        <w:t>ANEXO II</w:t>
      </w:r>
    </w:p>
    <w:p w:rsidR="00F72372" w:rsidRPr="00F72372" w:rsidRDefault="00F72372" w:rsidP="00F72372">
      <w:pPr>
        <w:pStyle w:val="NormalWeb"/>
        <w:shd w:val="clear" w:color="auto" w:fill="FFFFFF"/>
        <w:spacing w:before="0" w:beforeAutospacing="0" w:after="0" w:afterAutospacing="0" w:line="276" w:lineRule="auto"/>
        <w:jc w:val="both"/>
        <w:rPr>
          <w:rFonts w:ascii="Arial Narrow" w:hAnsi="Arial Narrow" w:cs="Arial"/>
          <w:i/>
          <w:sz w:val="22"/>
          <w:szCs w:val="22"/>
        </w:rPr>
      </w:pPr>
    </w:p>
    <w:p w:rsidR="00F72372" w:rsidRPr="00F72372" w:rsidRDefault="00F72372" w:rsidP="00F72372">
      <w:pPr>
        <w:pStyle w:val="NormalWeb"/>
        <w:shd w:val="clear" w:color="auto" w:fill="FFFFFF"/>
        <w:spacing w:before="0" w:beforeAutospacing="0" w:after="0" w:afterAutospacing="0" w:line="360" w:lineRule="auto"/>
        <w:jc w:val="both"/>
        <w:rPr>
          <w:rFonts w:ascii="Arial Narrow" w:hAnsi="Arial Narrow" w:cs="Arial"/>
          <w:i/>
          <w:sz w:val="22"/>
          <w:szCs w:val="22"/>
        </w:rPr>
      </w:pPr>
      <w:r w:rsidRPr="00F72372">
        <w:rPr>
          <w:rFonts w:ascii="Arial Narrow" w:hAnsi="Arial Narrow" w:cs="Arial"/>
          <w:i/>
          <w:sz w:val="22"/>
          <w:szCs w:val="22"/>
        </w:rPr>
        <w:t>MEMORIA DESCRIPTIVA Y EJECUTIVA</w:t>
      </w:r>
    </w:p>
    <w:p w:rsidR="00F72372" w:rsidRPr="00F72372" w:rsidRDefault="00F72372" w:rsidP="00F72372">
      <w:pPr>
        <w:autoSpaceDE w:val="0"/>
        <w:autoSpaceDN w:val="0"/>
        <w:adjustRightInd w:val="0"/>
        <w:spacing w:line="360" w:lineRule="auto"/>
        <w:rPr>
          <w:rFonts w:ascii="Arial Narrow" w:hAnsi="Arial Narrow" w:cs="HelveticaNeue-Condensed"/>
          <w:i/>
          <w:sz w:val="22"/>
          <w:szCs w:val="22"/>
        </w:rPr>
      </w:pPr>
      <w:r w:rsidRPr="00F72372">
        <w:rPr>
          <w:rFonts w:ascii="Arial Narrow" w:hAnsi="Arial Narrow" w:cs="HelveticaNeue-Condensed"/>
          <w:i/>
          <w:sz w:val="22"/>
          <w:szCs w:val="22"/>
        </w:rPr>
        <w:t>1. Denominación.</w:t>
      </w:r>
    </w:p>
    <w:p w:rsidR="00F72372" w:rsidRPr="00F72372" w:rsidRDefault="00F72372" w:rsidP="00F72372">
      <w:pPr>
        <w:pStyle w:val="NormalWeb"/>
        <w:shd w:val="clear" w:color="auto" w:fill="FFFFFF"/>
        <w:spacing w:before="0" w:beforeAutospacing="0" w:after="0" w:afterAutospacing="0" w:line="360" w:lineRule="auto"/>
        <w:jc w:val="both"/>
        <w:rPr>
          <w:rFonts w:ascii="Arial Narrow" w:hAnsi="Arial Narrow" w:cs="Arial"/>
          <w:i/>
          <w:sz w:val="22"/>
          <w:szCs w:val="22"/>
        </w:rPr>
      </w:pPr>
      <w:r w:rsidRPr="00F72372">
        <w:rPr>
          <w:rFonts w:ascii="Arial Narrow" w:hAnsi="Arial Narrow" w:cs="Arial"/>
          <w:i/>
          <w:sz w:val="22"/>
          <w:szCs w:val="22"/>
        </w:rPr>
        <w:t>2. Sinopsis literaria, propuesta escénica y/o indicaciones coreográficas.</w:t>
      </w:r>
    </w:p>
    <w:p w:rsidR="00F72372" w:rsidRPr="00F72372" w:rsidRDefault="00F72372" w:rsidP="00F72372">
      <w:pPr>
        <w:shd w:val="clear" w:color="auto" w:fill="FFFFFF"/>
        <w:spacing w:line="360" w:lineRule="auto"/>
        <w:jc w:val="both"/>
        <w:rPr>
          <w:rFonts w:ascii="Arial Narrow" w:hAnsi="Arial Narrow" w:cs="Arial"/>
          <w:i/>
          <w:sz w:val="22"/>
          <w:szCs w:val="22"/>
        </w:rPr>
      </w:pPr>
      <w:r w:rsidRPr="00F72372">
        <w:rPr>
          <w:rFonts w:ascii="Arial Narrow" w:hAnsi="Arial Narrow" w:cs="Arial"/>
          <w:i/>
          <w:sz w:val="22"/>
          <w:szCs w:val="22"/>
        </w:rPr>
        <w:t>3. Memoria detallada que incluya objetivos, exposición de los motivos que impulsan a la realización del proyecto, referentes teatrales, literarios, musicales, cinematográficos o de otra índole, metodología de trabajo, así como destacar el carácter original, innovador o social del proyecto.</w:t>
      </w:r>
    </w:p>
    <w:p w:rsidR="00F72372" w:rsidRPr="00F72372" w:rsidRDefault="00F72372" w:rsidP="00F72372">
      <w:pPr>
        <w:shd w:val="clear" w:color="auto" w:fill="FFFFFF"/>
        <w:spacing w:line="360" w:lineRule="auto"/>
        <w:jc w:val="both"/>
        <w:rPr>
          <w:rFonts w:ascii="Arial Narrow" w:hAnsi="Arial Narrow" w:cs="Arial"/>
          <w:i/>
          <w:sz w:val="22"/>
          <w:szCs w:val="22"/>
        </w:rPr>
      </w:pPr>
      <w:r w:rsidRPr="00F72372">
        <w:rPr>
          <w:rFonts w:ascii="Arial Narrow" w:hAnsi="Arial Narrow" w:cs="Arial"/>
          <w:i/>
          <w:sz w:val="22"/>
          <w:szCs w:val="22"/>
        </w:rPr>
        <w:t xml:space="preserve">4. Lenguajes escénicos integrados en el proyecto. </w:t>
      </w:r>
    </w:p>
    <w:p w:rsidR="00F72372" w:rsidRPr="00F72372" w:rsidRDefault="00F72372" w:rsidP="00F72372">
      <w:pPr>
        <w:shd w:val="clear" w:color="auto" w:fill="FFFFFF"/>
        <w:spacing w:line="360" w:lineRule="auto"/>
        <w:jc w:val="both"/>
        <w:rPr>
          <w:rFonts w:ascii="Arial Narrow" w:hAnsi="Arial Narrow" w:cs="Arial"/>
          <w:i/>
          <w:sz w:val="22"/>
          <w:szCs w:val="22"/>
        </w:rPr>
      </w:pPr>
      <w:r w:rsidRPr="00F72372">
        <w:rPr>
          <w:rFonts w:ascii="Arial Narrow" w:hAnsi="Arial Narrow" w:cs="Arial"/>
          <w:i/>
          <w:sz w:val="22"/>
          <w:szCs w:val="22"/>
        </w:rPr>
        <w:t xml:space="preserve">5. Actividad/es diseñadas para muestra del proceso de creación.  </w:t>
      </w:r>
    </w:p>
    <w:p w:rsidR="00F72372" w:rsidRPr="00F72372" w:rsidRDefault="00F72372" w:rsidP="00F72372">
      <w:pPr>
        <w:pStyle w:val="NormalWeb"/>
        <w:shd w:val="clear" w:color="auto" w:fill="FFFFFF"/>
        <w:spacing w:before="0" w:beforeAutospacing="0" w:after="0" w:afterAutospacing="0" w:line="360" w:lineRule="auto"/>
        <w:jc w:val="both"/>
        <w:rPr>
          <w:rFonts w:ascii="Arial Narrow" w:hAnsi="Arial Narrow" w:cs="Arial"/>
          <w:i/>
          <w:sz w:val="22"/>
          <w:szCs w:val="22"/>
        </w:rPr>
      </w:pPr>
      <w:r w:rsidRPr="00F72372">
        <w:rPr>
          <w:rFonts w:ascii="Arial Narrow" w:hAnsi="Arial Narrow" w:cs="Arial"/>
          <w:i/>
          <w:sz w:val="22"/>
          <w:szCs w:val="22"/>
        </w:rPr>
        <w:t>5. Público al que va dirigido.</w:t>
      </w:r>
    </w:p>
    <w:p w:rsidR="00F72372" w:rsidRPr="00F72372" w:rsidRDefault="00F72372" w:rsidP="00F72372">
      <w:pPr>
        <w:shd w:val="clear" w:color="auto" w:fill="FFFFFF"/>
        <w:spacing w:line="360" w:lineRule="auto"/>
        <w:jc w:val="both"/>
        <w:rPr>
          <w:rFonts w:ascii="Arial Narrow" w:hAnsi="Arial Narrow" w:cs="Arial"/>
          <w:i/>
          <w:sz w:val="22"/>
          <w:szCs w:val="22"/>
        </w:rPr>
      </w:pPr>
      <w:r w:rsidRPr="00F72372">
        <w:rPr>
          <w:rFonts w:ascii="Arial Narrow" w:hAnsi="Arial Narrow" w:cs="Arial"/>
          <w:i/>
          <w:sz w:val="22"/>
          <w:szCs w:val="22"/>
        </w:rPr>
        <w:t>6. Plan de trabajo con cronograma.</w:t>
      </w:r>
    </w:p>
    <w:p w:rsidR="00F72372" w:rsidRPr="00F72372" w:rsidRDefault="00F72372" w:rsidP="00F72372">
      <w:pPr>
        <w:autoSpaceDE w:val="0"/>
        <w:autoSpaceDN w:val="0"/>
        <w:adjustRightInd w:val="0"/>
        <w:spacing w:line="276" w:lineRule="auto"/>
        <w:rPr>
          <w:rFonts w:ascii="Arial Narrow" w:hAnsi="Arial Narrow" w:cs="HelveticaNeue-Condensed"/>
          <w:i/>
          <w:sz w:val="22"/>
          <w:szCs w:val="22"/>
        </w:rPr>
      </w:pPr>
      <w:r w:rsidRPr="00F72372">
        <w:rPr>
          <w:rFonts w:ascii="Arial Narrow" w:hAnsi="Arial Narrow" w:cs="Arial"/>
          <w:i/>
          <w:sz w:val="22"/>
          <w:szCs w:val="22"/>
        </w:rPr>
        <w:t xml:space="preserve">7. </w:t>
      </w:r>
      <w:r w:rsidRPr="00F72372">
        <w:rPr>
          <w:rFonts w:ascii="Arial Narrow" w:hAnsi="Arial Narrow" w:cs="HelveticaNeue-Condensed"/>
          <w:i/>
          <w:sz w:val="22"/>
          <w:szCs w:val="22"/>
        </w:rPr>
        <w:t xml:space="preserve">Presupuesto: Deberá aportarse una tabla de presupuesto detallado de los gastos e ingresos del proyecto en el que sea constatable la viabilidad y coherencia entre los recursos económicos, humanos y materiales de los que dispondrá la empresa o profesional para la realización del proyecto, distinguiendo todos los conceptos que intervienen.   </w:t>
      </w:r>
    </w:p>
    <w:p w:rsidR="00F72372" w:rsidRPr="00F72372" w:rsidRDefault="00F72372" w:rsidP="00F72372">
      <w:pPr>
        <w:autoSpaceDE w:val="0"/>
        <w:autoSpaceDN w:val="0"/>
        <w:adjustRightInd w:val="0"/>
        <w:spacing w:line="360" w:lineRule="auto"/>
        <w:rPr>
          <w:rFonts w:ascii="Arial Narrow" w:hAnsi="Arial Narrow" w:cs="HelveticaNeue-Condensed"/>
          <w:i/>
          <w:sz w:val="22"/>
          <w:szCs w:val="22"/>
        </w:rPr>
      </w:pPr>
    </w:p>
    <w:p w:rsidR="00DA566C" w:rsidRPr="00F72372" w:rsidRDefault="00F72372" w:rsidP="00F72372">
      <w:pPr>
        <w:autoSpaceDE w:val="0"/>
        <w:autoSpaceDN w:val="0"/>
        <w:adjustRightInd w:val="0"/>
        <w:spacing w:line="360" w:lineRule="auto"/>
        <w:rPr>
          <w:rFonts w:ascii="Arial Narrow" w:hAnsi="Arial Narrow" w:cs="HelveticaNeue-Condensed"/>
          <w:i/>
          <w:color w:val="FF0000"/>
          <w:sz w:val="22"/>
          <w:szCs w:val="22"/>
        </w:rPr>
      </w:pPr>
      <w:r w:rsidRPr="00F72372">
        <w:rPr>
          <w:rFonts w:ascii="Arial Narrow" w:hAnsi="Arial Narrow"/>
          <w:sz w:val="22"/>
          <w:szCs w:val="22"/>
        </w:rPr>
        <w:t>La memoria no</w:t>
      </w:r>
      <w:r w:rsidR="002C7C90">
        <w:rPr>
          <w:rFonts w:ascii="Arial Narrow" w:hAnsi="Arial Narrow"/>
          <w:sz w:val="22"/>
          <w:szCs w:val="22"/>
        </w:rPr>
        <w:t xml:space="preserve"> será inferior a 5 folios y no</w:t>
      </w:r>
      <w:r w:rsidRPr="00F72372">
        <w:rPr>
          <w:rFonts w:ascii="Arial Narrow" w:hAnsi="Arial Narrow"/>
          <w:sz w:val="22"/>
          <w:szCs w:val="22"/>
        </w:rPr>
        <w:t xml:space="preserve"> superará los 15 folios con una tipografía convencional, con un tamaño de fuente de un mínimo de 11 puntos. Se numerarán las págin</w:t>
      </w:r>
      <w:r w:rsidR="00406792">
        <w:rPr>
          <w:rFonts w:ascii="Arial Narrow" w:hAnsi="Arial Narrow"/>
          <w:sz w:val="22"/>
          <w:szCs w:val="22"/>
        </w:rPr>
        <w:t>as</w:t>
      </w:r>
      <w:r w:rsidRPr="00F72372">
        <w:rPr>
          <w:rFonts w:ascii="Arial Narrow" w:hAnsi="Arial Narrow"/>
          <w:sz w:val="22"/>
          <w:szCs w:val="22"/>
        </w:rPr>
        <w:t>”.</w:t>
      </w:r>
    </w:p>
    <w:p w:rsidR="00DA566C" w:rsidRPr="00F72372" w:rsidRDefault="00DA566C" w:rsidP="00DA566C">
      <w:pPr>
        <w:rPr>
          <w:rFonts w:ascii="Arial Narrow" w:hAnsi="Arial Narrow" w:cs="Arial"/>
          <w:i/>
          <w:sz w:val="22"/>
          <w:szCs w:val="22"/>
        </w:rPr>
      </w:pPr>
    </w:p>
    <w:p w:rsidR="00D8753D" w:rsidRPr="00F50E8E" w:rsidRDefault="002C7C90" w:rsidP="00D8753D">
      <w:pPr>
        <w:pStyle w:val="Textoindependiente"/>
        <w:spacing w:before="120" w:after="120" w:line="276" w:lineRule="auto"/>
        <w:jc w:val="center"/>
        <w:rPr>
          <w:rFonts w:ascii="Arial Narrow" w:hAnsi="Arial Narrow"/>
          <w:color w:val="auto"/>
          <w:sz w:val="22"/>
          <w:szCs w:val="22"/>
        </w:rPr>
      </w:pPr>
      <w:r>
        <w:rPr>
          <w:rFonts w:ascii="Arial Narrow" w:hAnsi="Arial Narrow"/>
          <w:color w:val="auto"/>
          <w:sz w:val="22"/>
          <w:szCs w:val="22"/>
        </w:rPr>
        <w:t>Jaén, 24 de marzo de 2023</w:t>
      </w:r>
    </w:p>
    <w:p w:rsidR="00D8753D" w:rsidRPr="00F50E8E" w:rsidRDefault="00D8753D" w:rsidP="00D8753D">
      <w:pPr>
        <w:pStyle w:val="Textoindependiente"/>
        <w:spacing w:before="120" w:after="120" w:line="276" w:lineRule="auto"/>
        <w:jc w:val="center"/>
        <w:rPr>
          <w:rFonts w:ascii="Arial Narrow" w:hAnsi="Arial Narrow"/>
          <w:color w:val="auto"/>
          <w:sz w:val="22"/>
          <w:szCs w:val="22"/>
        </w:rPr>
      </w:pPr>
      <w:r w:rsidRPr="00F50E8E">
        <w:rPr>
          <w:rFonts w:ascii="Arial Narrow" w:hAnsi="Arial Narrow"/>
          <w:color w:val="auto"/>
          <w:sz w:val="22"/>
          <w:szCs w:val="22"/>
        </w:rPr>
        <w:t xml:space="preserve">LA DIRECTORA- GERENTE  </w:t>
      </w:r>
    </w:p>
    <w:p w:rsidR="00D8753D" w:rsidRPr="00F50E8E" w:rsidRDefault="00D8753D" w:rsidP="00D8753D">
      <w:pPr>
        <w:pStyle w:val="Textoindependiente"/>
        <w:spacing w:before="120" w:after="120" w:line="276" w:lineRule="auto"/>
        <w:jc w:val="center"/>
        <w:rPr>
          <w:rFonts w:ascii="Arial Narrow" w:hAnsi="Arial Narrow"/>
          <w:color w:val="FF0000"/>
          <w:sz w:val="22"/>
          <w:szCs w:val="22"/>
        </w:rPr>
      </w:pPr>
    </w:p>
    <w:p w:rsidR="00D8753D" w:rsidRPr="00F50E8E" w:rsidRDefault="00D8753D" w:rsidP="00D8753D">
      <w:pPr>
        <w:pStyle w:val="Textoindependiente"/>
        <w:spacing w:before="120" w:after="120" w:line="276" w:lineRule="auto"/>
        <w:rPr>
          <w:rFonts w:ascii="Arial Narrow" w:hAnsi="Arial Narrow"/>
          <w:color w:val="FF0000"/>
          <w:sz w:val="22"/>
          <w:szCs w:val="22"/>
        </w:rPr>
      </w:pPr>
    </w:p>
    <w:p w:rsidR="00D8753D" w:rsidRPr="00F50E8E" w:rsidRDefault="00D8753D" w:rsidP="00D8753D">
      <w:pPr>
        <w:pStyle w:val="Textoindependiente"/>
        <w:spacing w:before="120" w:after="120" w:line="276" w:lineRule="auto"/>
        <w:jc w:val="center"/>
        <w:rPr>
          <w:rFonts w:ascii="Arial Narrow" w:hAnsi="Arial Narrow"/>
          <w:sz w:val="22"/>
          <w:szCs w:val="22"/>
        </w:rPr>
      </w:pPr>
      <w:r w:rsidRPr="00F50E8E">
        <w:rPr>
          <w:rFonts w:ascii="Arial Narrow" w:hAnsi="Arial Narrow"/>
          <w:sz w:val="22"/>
          <w:szCs w:val="22"/>
        </w:rPr>
        <w:t>Fdo: Victoria Jiménez Pérez</w:t>
      </w:r>
    </w:p>
    <w:p w:rsidR="00D8753D" w:rsidRPr="00F50E8E" w:rsidRDefault="00F50E8E" w:rsidP="00D8753D">
      <w:pPr>
        <w:pStyle w:val="Textoindependiente"/>
        <w:spacing w:before="120" w:after="120" w:line="276" w:lineRule="auto"/>
        <w:jc w:val="left"/>
        <w:rPr>
          <w:rFonts w:ascii="Arial Narrow" w:hAnsi="Arial Narrow"/>
          <w:sz w:val="22"/>
          <w:szCs w:val="22"/>
        </w:rPr>
      </w:pPr>
      <w:r>
        <w:rPr>
          <w:rFonts w:ascii="Arial Narrow" w:hAnsi="Arial Narrow"/>
          <w:sz w:val="22"/>
          <w:szCs w:val="22"/>
        </w:rPr>
        <w:t>Vº</w:t>
      </w:r>
      <w:r w:rsidR="00D8753D" w:rsidRPr="00F50E8E">
        <w:rPr>
          <w:rFonts w:ascii="Arial Narrow" w:hAnsi="Arial Narrow"/>
          <w:sz w:val="22"/>
          <w:szCs w:val="22"/>
        </w:rPr>
        <w:t xml:space="preserve">  Bº</w:t>
      </w:r>
    </w:p>
    <w:p w:rsidR="00D8753D" w:rsidRPr="00F50E8E" w:rsidRDefault="00D8753D" w:rsidP="00D8753D">
      <w:pPr>
        <w:pStyle w:val="Textoindependiente"/>
        <w:spacing w:before="120" w:after="120" w:line="276" w:lineRule="auto"/>
        <w:jc w:val="left"/>
        <w:rPr>
          <w:rFonts w:ascii="Arial Narrow" w:hAnsi="Arial Narrow"/>
          <w:sz w:val="22"/>
          <w:szCs w:val="22"/>
        </w:rPr>
      </w:pPr>
      <w:r w:rsidRPr="00F50E8E">
        <w:rPr>
          <w:rFonts w:ascii="Arial Narrow" w:hAnsi="Arial Narrow"/>
          <w:sz w:val="22"/>
          <w:szCs w:val="22"/>
        </w:rPr>
        <w:t>EL PRESIDENTE</w:t>
      </w:r>
    </w:p>
    <w:p w:rsidR="00D8753D" w:rsidRPr="00F50E8E" w:rsidRDefault="00D8753D" w:rsidP="00D8753D">
      <w:pPr>
        <w:pStyle w:val="Textoindependiente"/>
        <w:spacing w:before="120" w:after="120" w:line="276" w:lineRule="auto"/>
        <w:jc w:val="left"/>
        <w:rPr>
          <w:rFonts w:ascii="Arial Narrow" w:hAnsi="Arial Narrow"/>
          <w:sz w:val="22"/>
          <w:szCs w:val="22"/>
        </w:rPr>
      </w:pPr>
    </w:p>
    <w:p w:rsidR="00D8753D" w:rsidRPr="00F50E8E" w:rsidRDefault="00D8753D" w:rsidP="00D8753D">
      <w:pPr>
        <w:pStyle w:val="Textoindependiente"/>
        <w:spacing w:before="120" w:after="120" w:line="276" w:lineRule="auto"/>
        <w:jc w:val="left"/>
        <w:rPr>
          <w:rFonts w:ascii="Arial Narrow" w:hAnsi="Arial Narrow"/>
          <w:sz w:val="22"/>
          <w:szCs w:val="22"/>
        </w:rPr>
      </w:pPr>
    </w:p>
    <w:p w:rsidR="00C41A45" w:rsidRPr="00F50E8E" w:rsidRDefault="00D8753D" w:rsidP="00F50E8E">
      <w:pPr>
        <w:pStyle w:val="Textoindependiente"/>
        <w:spacing w:before="120" w:after="120" w:line="276" w:lineRule="auto"/>
        <w:jc w:val="left"/>
        <w:rPr>
          <w:rFonts w:ascii="Arial Narrow" w:hAnsi="Arial Narrow"/>
          <w:i/>
          <w:sz w:val="22"/>
          <w:szCs w:val="22"/>
        </w:rPr>
      </w:pPr>
      <w:r w:rsidRPr="00F50E8E">
        <w:rPr>
          <w:rFonts w:ascii="Arial Narrow" w:hAnsi="Arial Narrow"/>
          <w:sz w:val="22"/>
          <w:szCs w:val="22"/>
        </w:rPr>
        <w:t>Fdo: José Manuel Higueras Lorite</w:t>
      </w:r>
    </w:p>
    <w:sectPr w:rsidR="00C41A45" w:rsidRPr="00F50E8E" w:rsidSect="00DA566C">
      <w:footerReference w:type="even" r:id="rId9"/>
      <w:footerReference w:type="default" r:id="rId10"/>
      <w:pgSz w:w="11907" w:h="16840" w:code="9"/>
      <w:pgMar w:top="1418" w:right="1043" w:bottom="1418" w:left="1276" w:header="1418" w:footer="1418"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CDA" w:rsidRDefault="00966CDA">
      <w:r>
        <w:separator/>
      </w:r>
    </w:p>
  </w:endnote>
  <w:endnote w:type="continuationSeparator" w:id="0">
    <w:p w:rsidR="00966CDA" w:rsidRDefault="00966C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ItalicMT">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Neue-LightCond">
    <w:panose1 w:val="00000000000000000000"/>
    <w:charset w:val="00"/>
    <w:family w:val="swiss"/>
    <w:notTrueType/>
    <w:pitch w:val="default"/>
    <w:sig w:usb0="00000003" w:usb1="00000000" w:usb2="00000000" w:usb3="00000000" w:csb0="00000001" w:csb1="00000000"/>
  </w:font>
  <w:font w:name="HelveticaNeue-Condensed">
    <w:panose1 w:val="00000000000000000000"/>
    <w:charset w:val="00"/>
    <w:family w:val="swiss"/>
    <w:notTrueType/>
    <w:pitch w:val="default"/>
    <w:sig w:usb0="00000003" w:usb1="00000000" w:usb2="00000000" w:usb3="00000000" w:csb0="00000001" w:csb1="00000000"/>
  </w:font>
  <w:font w:name="HelveticaNeue-BoldCond">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swiss"/>
    <w:notTrueType/>
    <w:pitch w:val="default"/>
    <w:sig w:usb0="00000003" w:usb1="00000000" w:usb2="00000000" w:usb3="00000000" w:csb0="00000001" w:csb1="00000000"/>
  </w:font>
  <w:font w:name="HelveticaNeue-MediumCon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E50" w:rsidRDefault="00116E5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16E50" w:rsidRDefault="00116E50">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E50" w:rsidRDefault="00116E5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F2119">
      <w:rPr>
        <w:rStyle w:val="Nmerodepgina"/>
        <w:noProof/>
      </w:rPr>
      <w:t>2</w:t>
    </w:r>
    <w:r>
      <w:rPr>
        <w:rStyle w:val="Nmerodepgina"/>
      </w:rPr>
      <w:fldChar w:fldCharType="end"/>
    </w:r>
  </w:p>
  <w:p w:rsidR="00116E50" w:rsidRDefault="00116E50">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CDA" w:rsidRDefault="00966CDA">
      <w:r>
        <w:separator/>
      </w:r>
    </w:p>
  </w:footnote>
  <w:footnote w:type="continuationSeparator" w:id="0">
    <w:p w:rsidR="00966CDA" w:rsidRDefault="00966C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73497D"/>
    <w:multiLevelType w:val="multilevel"/>
    <w:tmpl w:val="EC423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2B944A7"/>
    <w:multiLevelType w:val="multilevel"/>
    <w:tmpl w:val="9B244C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1"/>
    <w:footnote w:id="0"/>
  </w:footnotePr>
  <w:endnotePr>
    <w:endnote w:id="-1"/>
    <w:endnote w:id="0"/>
  </w:endnotePr>
  <w:compat/>
  <w:rsids>
    <w:rsidRoot w:val="00DA566C"/>
    <w:rsid w:val="00023A47"/>
    <w:rsid w:val="0004292F"/>
    <w:rsid w:val="00055B26"/>
    <w:rsid w:val="00065AD1"/>
    <w:rsid w:val="000D3F17"/>
    <w:rsid w:val="000F2119"/>
    <w:rsid w:val="001147CD"/>
    <w:rsid w:val="00116E50"/>
    <w:rsid w:val="001259E1"/>
    <w:rsid w:val="00156140"/>
    <w:rsid w:val="001C5C00"/>
    <w:rsid w:val="002052C4"/>
    <w:rsid w:val="00260CC4"/>
    <w:rsid w:val="00290813"/>
    <w:rsid w:val="002B7873"/>
    <w:rsid w:val="002C7C90"/>
    <w:rsid w:val="003052C4"/>
    <w:rsid w:val="003112CD"/>
    <w:rsid w:val="00314D59"/>
    <w:rsid w:val="00331196"/>
    <w:rsid w:val="003334F2"/>
    <w:rsid w:val="003935B6"/>
    <w:rsid w:val="003B4889"/>
    <w:rsid w:val="003F7F18"/>
    <w:rsid w:val="00406792"/>
    <w:rsid w:val="004101D1"/>
    <w:rsid w:val="00414180"/>
    <w:rsid w:val="00414C9C"/>
    <w:rsid w:val="00417C1C"/>
    <w:rsid w:val="004B4305"/>
    <w:rsid w:val="004F314B"/>
    <w:rsid w:val="00501C56"/>
    <w:rsid w:val="00540F0B"/>
    <w:rsid w:val="005C2437"/>
    <w:rsid w:val="005C5A4F"/>
    <w:rsid w:val="005D658A"/>
    <w:rsid w:val="005E5381"/>
    <w:rsid w:val="00651FA5"/>
    <w:rsid w:val="00663ED8"/>
    <w:rsid w:val="00692357"/>
    <w:rsid w:val="006A695B"/>
    <w:rsid w:val="006C1570"/>
    <w:rsid w:val="00703854"/>
    <w:rsid w:val="00733BE9"/>
    <w:rsid w:val="00740F9A"/>
    <w:rsid w:val="00755D0A"/>
    <w:rsid w:val="00767508"/>
    <w:rsid w:val="007924B9"/>
    <w:rsid w:val="007946B0"/>
    <w:rsid w:val="007C5C30"/>
    <w:rsid w:val="00803A01"/>
    <w:rsid w:val="00810126"/>
    <w:rsid w:val="00835323"/>
    <w:rsid w:val="0085242D"/>
    <w:rsid w:val="0086031B"/>
    <w:rsid w:val="00866B45"/>
    <w:rsid w:val="00873FA6"/>
    <w:rsid w:val="008D0042"/>
    <w:rsid w:val="008F0D54"/>
    <w:rsid w:val="00966CDA"/>
    <w:rsid w:val="009B2B39"/>
    <w:rsid w:val="009D041C"/>
    <w:rsid w:val="009D53B3"/>
    <w:rsid w:val="009D5CC6"/>
    <w:rsid w:val="00A0623D"/>
    <w:rsid w:val="00A2574D"/>
    <w:rsid w:val="00A92CF6"/>
    <w:rsid w:val="00B07FE0"/>
    <w:rsid w:val="00B3265C"/>
    <w:rsid w:val="00BB02C8"/>
    <w:rsid w:val="00BB5547"/>
    <w:rsid w:val="00BF26A6"/>
    <w:rsid w:val="00C41A45"/>
    <w:rsid w:val="00CB13F9"/>
    <w:rsid w:val="00D50B92"/>
    <w:rsid w:val="00D54DF4"/>
    <w:rsid w:val="00D86796"/>
    <w:rsid w:val="00D8753D"/>
    <w:rsid w:val="00DA3411"/>
    <w:rsid w:val="00DA4B4D"/>
    <w:rsid w:val="00DA566C"/>
    <w:rsid w:val="00DE0DE8"/>
    <w:rsid w:val="00DE2692"/>
    <w:rsid w:val="00E13E34"/>
    <w:rsid w:val="00E353E6"/>
    <w:rsid w:val="00E5101E"/>
    <w:rsid w:val="00E52800"/>
    <w:rsid w:val="00E5374F"/>
    <w:rsid w:val="00E575A4"/>
    <w:rsid w:val="00E830B8"/>
    <w:rsid w:val="00EA2865"/>
    <w:rsid w:val="00EA6242"/>
    <w:rsid w:val="00EB1690"/>
    <w:rsid w:val="00ED38C8"/>
    <w:rsid w:val="00F20321"/>
    <w:rsid w:val="00F42452"/>
    <w:rsid w:val="00F50E8E"/>
    <w:rsid w:val="00F72372"/>
    <w:rsid w:val="00F92F46"/>
    <w:rsid w:val="00FD0436"/>
    <w:rsid w:val="00FE240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A566C"/>
  </w:style>
  <w:style w:type="paragraph" w:styleId="Ttulo1">
    <w:name w:val="heading 1"/>
    <w:basedOn w:val="Normal"/>
    <w:next w:val="Normal"/>
    <w:qFormat/>
    <w:rsid w:val="00DA566C"/>
    <w:pPr>
      <w:keepNext/>
      <w:jc w:val="both"/>
      <w:outlineLvl w:val="0"/>
    </w:pPr>
    <w:rPr>
      <w:rFonts w:ascii="Arial-ItalicMT" w:hAnsi="Arial-ItalicMT"/>
      <w:i/>
      <w:snapToGrid w:val="0"/>
      <w:color w:val="000000"/>
      <w:sz w:val="28"/>
    </w:rPr>
  </w:style>
  <w:style w:type="paragraph" w:styleId="Ttulo2">
    <w:name w:val="heading 2"/>
    <w:basedOn w:val="Normal"/>
    <w:next w:val="Normal"/>
    <w:qFormat/>
    <w:rsid w:val="00DA566C"/>
    <w:pPr>
      <w:keepNext/>
      <w:jc w:val="both"/>
      <w:outlineLvl w:val="1"/>
    </w:pPr>
    <w:rPr>
      <w:rFonts w:ascii="ArialMT" w:hAnsi="ArialMT"/>
      <w:snapToGrid w:val="0"/>
      <w:color w:val="000000"/>
      <w:sz w:val="28"/>
    </w:rPr>
  </w:style>
  <w:style w:type="paragraph" w:styleId="Ttulo3">
    <w:name w:val="heading 3"/>
    <w:basedOn w:val="Normal"/>
    <w:next w:val="Normal"/>
    <w:qFormat/>
    <w:rsid w:val="00DA566C"/>
    <w:pPr>
      <w:keepNext/>
      <w:outlineLvl w:val="2"/>
    </w:pPr>
    <w:rPr>
      <w:rFonts w:ascii="ArialMT" w:hAnsi="ArialMT"/>
      <w:b/>
      <w:snapToGrid w:val="0"/>
      <w:color w:val="000000"/>
      <w:sz w:val="2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rsid w:val="00DA566C"/>
    <w:pPr>
      <w:jc w:val="both"/>
    </w:pPr>
    <w:rPr>
      <w:rFonts w:ascii="ArialMT" w:hAnsi="ArialMT"/>
      <w:snapToGrid w:val="0"/>
      <w:color w:val="000000"/>
      <w:sz w:val="28"/>
    </w:rPr>
  </w:style>
  <w:style w:type="paragraph" w:styleId="Sangradetextonormal">
    <w:name w:val="Body Text Indent"/>
    <w:basedOn w:val="Normal"/>
    <w:rsid w:val="00DA566C"/>
    <w:pPr>
      <w:ind w:firstLine="708"/>
      <w:jc w:val="both"/>
    </w:pPr>
    <w:rPr>
      <w:rFonts w:ascii="ArialMT" w:hAnsi="ArialMT"/>
      <w:snapToGrid w:val="0"/>
      <w:color w:val="000000"/>
      <w:sz w:val="28"/>
    </w:rPr>
  </w:style>
  <w:style w:type="paragraph" w:styleId="Textoindependiente3">
    <w:name w:val="Body Text 3"/>
    <w:basedOn w:val="Normal"/>
    <w:rsid w:val="00DA566C"/>
    <w:pPr>
      <w:jc w:val="both"/>
    </w:pPr>
    <w:rPr>
      <w:rFonts w:ascii="Arial-BoldMT" w:hAnsi="Arial-BoldMT"/>
      <w:b/>
      <w:snapToGrid w:val="0"/>
      <w:color w:val="000000"/>
      <w:sz w:val="28"/>
    </w:rPr>
  </w:style>
  <w:style w:type="character" w:styleId="Nmerodepgina">
    <w:name w:val="page number"/>
    <w:basedOn w:val="Fuentedeprrafopredeter"/>
    <w:rsid w:val="00DA566C"/>
  </w:style>
  <w:style w:type="paragraph" w:styleId="Piedepgina">
    <w:name w:val="footer"/>
    <w:basedOn w:val="Normal"/>
    <w:rsid w:val="00DA566C"/>
    <w:pPr>
      <w:tabs>
        <w:tab w:val="center" w:pos="4252"/>
        <w:tab w:val="right" w:pos="8504"/>
      </w:tabs>
    </w:pPr>
  </w:style>
  <w:style w:type="paragraph" w:styleId="Textoindependiente2">
    <w:name w:val="Body Text 2"/>
    <w:basedOn w:val="Normal"/>
    <w:rsid w:val="005C5A4F"/>
    <w:pPr>
      <w:spacing w:after="120" w:line="480" w:lineRule="auto"/>
    </w:pPr>
  </w:style>
  <w:style w:type="character" w:styleId="Hipervnculo">
    <w:name w:val="Hyperlink"/>
    <w:unhideWhenUsed/>
    <w:rsid w:val="00F72372"/>
    <w:rPr>
      <w:color w:val="0563C1"/>
      <w:u w:val="single"/>
    </w:rPr>
  </w:style>
  <w:style w:type="paragraph" w:customStyle="1" w:styleId="Default">
    <w:name w:val="Default"/>
    <w:rsid w:val="00F72372"/>
    <w:pPr>
      <w:autoSpaceDE w:val="0"/>
      <w:autoSpaceDN w:val="0"/>
      <w:adjustRightInd w:val="0"/>
    </w:pPr>
    <w:rPr>
      <w:rFonts w:ascii="Arial" w:eastAsia="Calibri" w:hAnsi="Arial" w:cs="Arial"/>
      <w:color w:val="000000"/>
      <w:sz w:val="24"/>
      <w:szCs w:val="24"/>
      <w:lang w:eastAsia="en-US"/>
    </w:rPr>
  </w:style>
  <w:style w:type="paragraph" w:styleId="NormalWeb">
    <w:name w:val="Normal (Web)"/>
    <w:basedOn w:val="Normal"/>
    <w:unhideWhenUsed/>
    <w:rsid w:val="00F72372"/>
    <w:pPr>
      <w:spacing w:before="100" w:beforeAutospacing="1" w:after="100" w:afterAutospacing="1"/>
    </w:pPr>
    <w:rPr>
      <w:sz w:val="24"/>
      <w:szCs w:val="24"/>
    </w:rPr>
  </w:style>
  <w:style w:type="character" w:styleId="Hipervnculovisitado">
    <w:name w:val="FollowedHyperlink"/>
    <w:rsid w:val="00E830B8"/>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de.aytojaen.es/sta/CarpetaPublic/doEvent?APP_CODE=STA&amp;PAGE_CODE=CATALOGO&amp;DETALLE=6269026880717913305011"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3297</Words>
  <Characters>18135</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21390</CharactersWithSpaces>
  <SharedDoc>false</SharedDoc>
  <HLinks>
    <vt:vector size="6" baseType="variant">
      <vt:variant>
        <vt:i4>6094872</vt:i4>
      </vt:variant>
      <vt:variant>
        <vt:i4>0</vt:i4>
      </vt:variant>
      <vt:variant>
        <vt:i4>0</vt:i4>
      </vt:variant>
      <vt:variant>
        <vt:i4>5</vt:i4>
      </vt:variant>
      <vt:variant>
        <vt:lpwstr>https://sede.aytojaen.es/sta/CarpetaPublic/doEvent?APP_CODE=STA&amp;PAGE_CODE=CATALOGO&amp;DETALLE=6269026880717913305011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MARODRIGUEZG</dc:creator>
  <cp:lastModifiedBy>magayte</cp:lastModifiedBy>
  <cp:revision>2</cp:revision>
  <cp:lastPrinted>2023-03-17T08:14:00Z</cp:lastPrinted>
  <dcterms:created xsi:type="dcterms:W3CDTF">2024-01-17T11:13:00Z</dcterms:created>
  <dcterms:modified xsi:type="dcterms:W3CDTF">2024-01-17T11:13:00Z</dcterms:modified>
</cp:coreProperties>
</file>