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7A22" w:rsidRPr="006C7A22" w:rsidRDefault="006C7A22" w:rsidP="006C7A22">
      <w:pPr>
        <w:jc w:val="center"/>
        <w:rPr>
          <w:rFonts w:ascii="AytoRoquetas Light Condensed" w:hAnsi="AytoRoquetas Light Condensed" w:cs="Arial"/>
          <w:b/>
          <w:bCs/>
        </w:rPr>
      </w:pPr>
      <w:r w:rsidRPr="006C7A22">
        <w:rPr>
          <w:rFonts w:ascii="AytoRoquetas Light Condensed" w:hAnsi="AytoRoquetas Light Condensed" w:cs="Arial"/>
          <w:b/>
          <w:bCs/>
        </w:rPr>
        <w:t>EDICTO</w:t>
      </w:r>
    </w:p>
    <w:p w:rsidR="006C7A22" w:rsidRPr="006C7A22" w:rsidRDefault="006C7A22" w:rsidP="006C7A22">
      <w:pPr>
        <w:jc w:val="center"/>
        <w:rPr>
          <w:rFonts w:ascii="AytoRoquetas Light Condensed" w:hAnsi="AytoRoquetas Light Condensed" w:cs="Arial"/>
          <w:b/>
          <w:bCs/>
        </w:rPr>
      </w:pPr>
    </w:p>
    <w:p w:rsidR="006C7A22" w:rsidRDefault="00FC7B6B" w:rsidP="006C7A22">
      <w:pPr>
        <w:jc w:val="both"/>
        <w:rPr>
          <w:rFonts w:ascii="AytoRoquetas Light Condensed" w:hAnsi="AytoRoquetas Light Condensed" w:cs="Arial"/>
          <w:b/>
          <w:bCs/>
        </w:rPr>
      </w:pPr>
      <w:r>
        <w:rPr>
          <w:rFonts w:ascii="AytoRoquetas Light Condensed" w:hAnsi="AytoRoquetas Light Condensed" w:cs="Arial"/>
          <w:b/>
          <w:bCs/>
        </w:rPr>
        <w:t>DANIEL SALCEDO NÚÑEZ</w:t>
      </w:r>
      <w:r w:rsidR="006C7A22" w:rsidRPr="006C7A22">
        <w:rPr>
          <w:rFonts w:ascii="AytoRoquetas Light Condensed" w:hAnsi="AytoRoquetas Light Condensed" w:cs="Arial"/>
          <w:b/>
          <w:bCs/>
        </w:rPr>
        <w:t xml:space="preserve">, CONCEJAL </w:t>
      </w:r>
      <w:r>
        <w:rPr>
          <w:rFonts w:ascii="AytoRoquetas Light Condensed" w:hAnsi="AytoRoquetas Light Condensed" w:cs="Arial"/>
          <w:b/>
          <w:bCs/>
        </w:rPr>
        <w:t>DE C</w:t>
      </w:r>
      <w:r w:rsidR="006C7A22">
        <w:rPr>
          <w:rFonts w:ascii="AytoRoquetas Light Condensed" w:hAnsi="AytoRoquetas Light Condensed" w:cs="Arial"/>
          <w:b/>
          <w:bCs/>
        </w:rPr>
        <w:t xml:space="preserve">ULTURA </w:t>
      </w:r>
      <w:r w:rsidR="006C7A22" w:rsidRPr="006C7A22">
        <w:rPr>
          <w:rFonts w:ascii="AytoRoquetas Light Condensed" w:hAnsi="AytoRoquetas Light Condensed" w:cs="Arial"/>
          <w:b/>
          <w:bCs/>
        </w:rPr>
        <w:t>DEL AYUNTAMIENTO DE ROQUETAS DE MAR, HACE SABER:</w:t>
      </w:r>
    </w:p>
    <w:p w:rsidR="006C7A22" w:rsidRPr="006C7A22" w:rsidRDefault="006C7A22" w:rsidP="006C7A22">
      <w:pPr>
        <w:jc w:val="both"/>
        <w:rPr>
          <w:rFonts w:ascii="AytoRoquetas Light Condensed" w:hAnsi="AytoRoquetas Light Condensed" w:cs="Arial"/>
          <w:b/>
          <w:bCs/>
        </w:rPr>
      </w:pPr>
    </w:p>
    <w:p w:rsidR="006C7A22" w:rsidRPr="000A2AA8" w:rsidRDefault="006C7A22" w:rsidP="006C7A22">
      <w:pPr>
        <w:jc w:val="both"/>
        <w:rPr>
          <w:rFonts w:ascii="AytoRoquetas Light Condensed" w:hAnsi="AytoRoquetas Light Condensed" w:cs="Arial"/>
          <w:b/>
        </w:rPr>
      </w:pPr>
      <w:r w:rsidRPr="006C7A22">
        <w:rPr>
          <w:rFonts w:ascii="AytoRoquetas Light Condensed" w:hAnsi="AytoRoquetas Light Condensed" w:cs="Arial"/>
        </w:rPr>
        <w:t>Mediante el presente anuncio, se pone en general conocimiento que la Junta de Gobierno Local</w:t>
      </w:r>
      <w:r>
        <w:rPr>
          <w:rFonts w:ascii="AytoRoquetas Light Condensed" w:hAnsi="AytoRoquetas Light Condensed" w:cs="Arial"/>
        </w:rPr>
        <w:t xml:space="preserve"> del Ayuntamiento de Roquetas de Mar</w:t>
      </w:r>
      <w:r w:rsidRPr="006C7A22">
        <w:rPr>
          <w:rFonts w:ascii="AytoRoquetas Light Condensed" w:hAnsi="AytoRoquetas Light Condensed" w:cs="Arial"/>
        </w:rPr>
        <w:t>, en Sesión Ordinaria celebrada el día</w:t>
      </w:r>
      <w:r w:rsidR="00FC7B6B">
        <w:rPr>
          <w:rFonts w:ascii="AytoRoquetas Light Condensed" w:hAnsi="AytoRoquetas Light Condensed" w:cs="Arial"/>
        </w:rPr>
        <w:t xml:space="preserve"> 8</w:t>
      </w:r>
      <w:r w:rsidRPr="006C7A22">
        <w:rPr>
          <w:rFonts w:ascii="AytoRoquetas Light Condensed" w:hAnsi="AytoRoquetas Light Condensed" w:cs="Arial"/>
        </w:rPr>
        <w:t xml:space="preserve"> de </w:t>
      </w:r>
      <w:r w:rsidR="00FC7B6B">
        <w:rPr>
          <w:rFonts w:ascii="AytoRoquetas Light Condensed" w:hAnsi="AytoRoquetas Light Condensed" w:cs="Arial"/>
        </w:rPr>
        <w:t xml:space="preserve">noviembre </w:t>
      </w:r>
      <w:r w:rsidRPr="006C7A22">
        <w:rPr>
          <w:rFonts w:ascii="AytoRoquetas Light Condensed" w:hAnsi="AytoRoquetas Light Condensed" w:cs="Arial"/>
        </w:rPr>
        <w:t xml:space="preserve">de 2023, adoptó, entre otros, el acuerdo </w:t>
      </w:r>
      <w:r w:rsidRPr="000A2AA8">
        <w:rPr>
          <w:rFonts w:ascii="AytoRoquetas Light Condensed" w:hAnsi="AytoRoquetas Light Condensed" w:cs="Arial"/>
        </w:rPr>
        <w:t xml:space="preserve">de la PROPOSICIÓN relativa a la aprobación de las bases, premios y convocatoria que han de regir en el </w:t>
      </w:r>
      <w:r w:rsidR="00FC7B6B" w:rsidRPr="00FC7B6B">
        <w:rPr>
          <w:rFonts w:ascii="AytoRoquetas Light Condensed" w:hAnsi="AytoRoquetas Light Condensed" w:cs="Arial"/>
          <w:b/>
        </w:rPr>
        <w:t xml:space="preserve">IX </w:t>
      </w:r>
      <w:r w:rsidR="002A767E" w:rsidRPr="000A2AA8">
        <w:rPr>
          <w:rFonts w:ascii="AytoRoquetas Light Condensed" w:hAnsi="AytoRoquetas Light Condensed" w:cs="Arial"/>
          <w:b/>
        </w:rPr>
        <w:t xml:space="preserve">CONCURSO DE </w:t>
      </w:r>
      <w:r w:rsidR="00FC7B6B">
        <w:rPr>
          <w:rFonts w:ascii="AytoRoquetas Light Condensed" w:hAnsi="AytoRoquetas Light Condensed" w:cs="Arial"/>
          <w:b/>
        </w:rPr>
        <w:t xml:space="preserve">FOTOGRAFÍA “JESÚS DE PERCEVAL” </w:t>
      </w:r>
      <w:r w:rsidR="002A767E" w:rsidRPr="000A2AA8">
        <w:rPr>
          <w:rFonts w:ascii="AytoRoquetas Light Condensed" w:hAnsi="AytoRoquetas Light Condensed" w:cs="Arial"/>
          <w:b/>
        </w:rPr>
        <w:t>2023</w:t>
      </w:r>
      <w:r w:rsidR="000A2AA8">
        <w:rPr>
          <w:rFonts w:ascii="AytoRoquetas Light Condensed" w:hAnsi="AytoRoquetas Light Condensed" w:cs="Arial"/>
          <w:b/>
        </w:rPr>
        <w:t xml:space="preserve"> </w:t>
      </w:r>
      <w:r w:rsidRPr="000A2AA8">
        <w:rPr>
          <w:rFonts w:ascii="AytoRoquetas Light Condensed" w:hAnsi="AytoRoquetas Light Condensed" w:cs="Arial"/>
        </w:rPr>
        <w:t>y su publicación en el Boletín Oficial de la Provincia de Almería.</w:t>
      </w:r>
    </w:p>
    <w:p w:rsidR="006C7A22" w:rsidRDefault="006C7A22" w:rsidP="006C7A22">
      <w:pPr>
        <w:jc w:val="both"/>
        <w:rPr>
          <w:rFonts w:ascii="AytoRoquetas Light Condensed" w:hAnsi="AytoRoquetas Light Condensed" w:cs="Arial"/>
        </w:rPr>
      </w:pPr>
    </w:p>
    <w:p w:rsidR="002A767E" w:rsidRDefault="002A767E" w:rsidP="006C7A22">
      <w:pPr>
        <w:jc w:val="both"/>
        <w:rPr>
          <w:rFonts w:ascii="AytoRoquetas Light Condensed" w:hAnsi="AytoRoquetas Light Condensed" w:cs="Arial"/>
        </w:rPr>
      </w:pPr>
    </w:p>
    <w:p w:rsidR="006C7A22" w:rsidRPr="006C7A22" w:rsidRDefault="006C7A22" w:rsidP="006C7A22">
      <w:pPr>
        <w:jc w:val="center"/>
        <w:rPr>
          <w:rFonts w:ascii="AytoRoquetas Light Condensed" w:hAnsi="AytoRoquetas Light Condensed" w:cs="Arial"/>
          <w:b/>
          <w:bCs/>
        </w:rPr>
      </w:pPr>
      <w:r>
        <w:rPr>
          <w:rFonts w:ascii="AytoRoquetas Light Condensed" w:hAnsi="AytoRoquetas Light Condensed" w:cs="Arial"/>
          <w:b/>
          <w:bCs/>
        </w:rPr>
        <w:t>BASES, TÉ</w:t>
      </w:r>
      <w:r w:rsidRPr="006C7A22">
        <w:rPr>
          <w:rFonts w:ascii="AytoRoquetas Light Condensed" w:hAnsi="AytoRoquetas Light Condensed" w:cs="Arial"/>
          <w:b/>
          <w:bCs/>
        </w:rPr>
        <w:t>RMINOS Y CONDICIONES</w:t>
      </w:r>
    </w:p>
    <w:p w:rsidR="006C7A22" w:rsidRDefault="00FC7B6B" w:rsidP="00FC7B6B">
      <w:pPr>
        <w:jc w:val="center"/>
        <w:rPr>
          <w:rFonts w:ascii="AytoRoquetas Light Condensed" w:hAnsi="AytoRoquetas Light Condensed" w:cs="Arial"/>
          <w:b/>
        </w:rPr>
      </w:pPr>
      <w:r w:rsidRPr="00FC7B6B">
        <w:rPr>
          <w:rFonts w:ascii="AytoRoquetas Light Condensed" w:hAnsi="AytoRoquetas Light Condensed" w:cs="Arial"/>
          <w:b/>
        </w:rPr>
        <w:t xml:space="preserve">IX </w:t>
      </w:r>
      <w:r w:rsidRPr="000A2AA8">
        <w:rPr>
          <w:rFonts w:ascii="AytoRoquetas Light Condensed" w:hAnsi="AytoRoquetas Light Condensed" w:cs="Arial"/>
          <w:b/>
        </w:rPr>
        <w:t xml:space="preserve">CONCURSO DE </w:t>
      </w:r>
      <w:r>
        <w:rPr>
          <w:rFonts w:ascii="AytoRoquetas Light Condensed" w:hAnsi="AytoRoquetas Light Condensed" w:cs="Arial"/>
          <w:b/>
        </w:rPr>
        <w:t xml:space="preserve">FOTOGRAFÍA “JESÚS DE PERCEVAL” </w:t>
      </w:r>
      <w:r w:rsidRPr="000A2AA8">
        <w:rPr>
          <w:rFonts w:ascii="AytoRoquetas Light Condensed" w:hAnsi="AytoRoquetas Light Condensed" w:cs="Arial"/>
          <w:b/>
        </w:rPr>
        <w:t>2023</w:t>
      </w:r>
    </w:p>
    <w:p w:rsidR="00FC7B6B" w:rsidRDefault="00FC7B6B" w:rsidP="00FC7B6B">
      <w:pPr>
        <w:jc w:val="center"/>
        <w:rPr>
          <w:rFonts w:ascii="AytoRoquetas Light Condensed" w:hAnsi="AytoRoquetas Light Condensed" w:cs="Arial"/>
        </w:rPr>
      </w:pPr>
    </w:p>
    <w:p w:rsidR="002A767E" w:rsidRDefault="002A767E" w:rsidP="002A767E">
      <w:pPr>
        <w:pStyle w:val="Default"/>
        <w:spacing w:after="100" w:line="181" w:lineRule="atLeast"/>
        <w:jc w:val="both"/>
        <w:rPr>
          <w:rFonts w:ascii="AytoRoquetas Light Condensed" w:hAnsi="AytoRoquetas Light Condensed"/>
          <w:color w:val="auto"/>
          <w:szCs w:val="18"/>
        </w:rPr>
      </w:pPr>
      <w:r w:rsidRPr="002A767E">
        <w:rPr>
          <w:rFonts w:ascii="AytoRoquetas Light Condensed" w:hAnsi="AytoRoquetas Light Condensed" w:cstheme="minorBidi"/>
          <w:i/>
          <w:iCs/>
          <w:color w:val="auto"/>
          <w:szCs w:val="18"/>
        </w:rPr>
        <w:t xml:space="preserve">Con motivo de la proximidad de la celebración del </w:t>
      </w:r>
      <w:r w:rsidR="00FC7B6B">
        <w:rPr>
          <w:rFonts w:ascii="AytoRoquetas Light Condensed" w:hAnsi="AytoRoquetas Light Condensed" w:cstheme="minorBidi"/>
          <w:i/>
          <w:iCs/>
          <w:color w:val="auto"/>
          <w:szCs w:val="18"/>
        </w:rPr>
        <w:t xml:space="preserve">IX </w:t>
      </w:r>
      <w:r>
        <w:rPr>
          <w:rFonts w:ascii="AytoRoquetas Light Condensed" w:hAnsi="AytoRoquetas Light Condensed" w:cstheme="minorBidi"/>
          <w:i/>
          <w:iCs/>
          <w:color w:val="auto"/>
          <w:szCs w:val="18"/>
        </w:rPr>
        <w:t>C</w:t>
      </w:r>
      <w:r w:rsidR="00FC7B6B">
        <w:rPr>
          <w:rFonts w:ascii="AytoRoquetas Light Condensed" w:hAnsi="AytoRoquetas Light Condensed" w:cstheme="minorBidi"/>
          <w:i/>
          <w:iCs/>
          <w:color w:val="auto"/>
          <w:szCs w:val="18"/>
        </w:rPr>
        <w:t>oncurso de Fotografía “Jesús de Perceval” 2023</w:t>
      </w:r>
      <w:r w:rsidRPr="002A767E">
        <w:rPr>
          <w:rFonts w:ascii="AytoRoquetas Light Condensed" w:hAnsi="AytoRoquetas Light Condensed" w:cstheme="minorBidi"/>
          <w:i/>
          <w:iCs/>
          <w:color w:val="auto"/>
          <w:szCs w:val="18"/>
        </w:rPr>
        <w:t>, la Concejalía de Cultura del Ayun</w:t>
      </w:r>
      <w:r w:rsidRPr="002A767E">
        <w:rPr>
          <w:rFonts w:ascii="AytoRoquetas Light Condensed" w:hAnsi="AytoRoquetas Light Condensed" w:cstheme="minorBidi"/>
          <w:i/>
          <w:iCs/>
          <w:color w:val="auto"/>
          <w:szCs w:val="18"/>
        </w:rPr>
        <w:softHyphen/>
        <w:t>tamiento de Roquetas de Mar ha convocado este concurso de acuerdo con las presente</w:t>
      </w:r>
      <w:r w:rsidRPr="002A767E">
        <w:rPr>
          <w:rFonts w:ascii="AytoRoquetas Light Condensed" w:hAnsi="AytoRoquetas Light Condensed" w:cs="Roboto Light"/>
          <w:color w:val="auto"/>
          <w:szCs w:val="18"/>
        </w:rPr>
        <w:t xml:space="preserve">s </w:t>
      </w:r>
      <w:r w:rsidRPr="002A767E">
        <w:rPr>
          <w:rFonts w:ascii="AytoRoquetas Light Condensed" w:hAnsi="AytoRoquetas Light Condensed"/>
          <w:color w:val="auto"/>
          <w:szCs w:val="18"/>
        </w:rPr>
        <w:t xml:space="preserve">BASES: </w:t>
      </w:r>
    </w:p>
    <w:p w:rsidR="00FC7B6B" w:rsidRDefault="00FC7B6B" w:rsidP="002A767E">
      <w:pPr>
        <w:pStyle w:val="Default"/>
        <w:spacing w:after="100" w:line="181" w:lineRule="atLeast"/>
        <w:jc w:val="both"/>
        <w:rPr>
          <w:rFonts w:ascii="AytoRoquetas Light Condensed" w:hAnsi="AytoRoquetas Light Condensed"/>
          <w:color w:val="auto"/>
          <w:szCs w:val="18"/>
        </w:rPr>
      </w:pPr>
    </w:p>
    <w:p w:rsidR="00FC7B6B" w:rsidRPr="00FC7B6B" w:rsidRDefault="00FC7B6B" w:rsidP="00FC7B6B">
      <w:pPr>
        <w:pStyle w:val="Default"/>
        <w:numPr>
          <w:ilvl w:val="0"/>
          <w:numId w:val="1"/>
        </w:numPr>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PARTICIPANTES</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 xml:space="preserve">Podrán participar todas aquellas personas mayores de 16 años que lo deseen, dentro del ámbito profesional o aficionado, </w:t>
      </w:r>
    </w:p>
    <w:p w:rsidR="00FC7B6B" w:rsidRPr="00FC7B6B" w:rsidRDefault="00FC7B6B" w:rsidP="00FC7B6B">
      <w:pPr>
        <w:pStyle w:val="Default"/>
        <w:spacing w:after="100" w:line="181" w:lineRule="atLeast"/>
        <w:jc w:val="both"/>
        <w:rPr>
          <w:rFonts w:ascii="AytoRoquetas Light Condensed" w:hAnsi="AytoRoquetas Light Condensed"/>
          <w:szCs w:val="18"/>
        </w:rPr>
      </w:pPr>
    </w:p>
    <w:p w:rsidR="00FC7B6B" w:rsidRPr="00FC7B6B" w:rsidRDefault="00FC7B6B" w:rsidP="00FC7B6B">
      <w:pPr>
        <w:pStyle w:val="Default"/>
        <w:numPr>
          <w:ilvl w:val="0"/>
          <w:numId w:val="1"/>
        </w:numPr>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TEMA</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El tema de esta IX edición, será</w:t>
      </w:r>
      <w:bookmarkStart w:id="0" w:name="_GoBack"/>
      <w:bookmarkEnd w:id="0"/>
      <w:r w:rsidRPr="00FC7B6B">
        <w:rPr>
          <w:rFonts w:ascii="AytoRoquetas Light Condensed" w:hAnsi="AytoRoquetas Light Condensed"/>
          <w:szCs w:val="18"/>
        </w:rPr>
        <w:t xml:space="preserve"> la fotografía de Time-lapse (paso del tiempo), técnica fotográfica que consiste en capturar a través de imágenes sucesos que, normalmente, acontecen a velocidades muy lentas. Se trata de realizar las fotografías con un intervalo de tiempo determinado entre una toma y otra. Con esto conseguiremos representar una situación en un período de tiempo mucho más breve que el real, de manera que los fotógrafos muestren un lugar que va más allá de la imagen fija. </w:t>
      </w:r>
    </w:p>
    <w:p w:rsidR="00FC7B6B" w:rsidRPr="00FC7B6B" w:rsidRDefault="00FC7B6B" w:rsidP="00FC7B6B">
      <w:pPr>
        <w:pStyle w:val="Default"/>
        <w:spacing w:after="100" w:line="181" w:lineRule="atLeast"/>
        <w:jc w:val="both"/>
        <w:rPr>
          <w:rFonts w:ascii="AytoRoquetas Light Condensed" w:hAnsi="AytoRoquetas Light Condensed"/>
          <w:szCs w:val="18"/>
        </w:rPr>
      </w:pPr>
    </w:p>
    <w:p w:rsidR="00FC7B6B" w:rsidRPr="00FC7B6B" w:rsidRDefault="00FC7B6B" w:rsidP="00FC7B6B">
      <w:pPr>
        <w:pStyle w:val="Default"/>
        <w:numPr>
          <w:ilvl w:val="0"/>
          <w:numId w:val="1"/>
        </w:numPr>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 xml:space="preserve">  INSCRIPCIOÓN Y PLAZO</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 xml:space="preserve"> La inscripción será gratuita y se presentará una fotografía por autor. El plazo de presentación será desde el 15 al 30 de noviembre de 2023.</w:t>
      </w:r>
    </w:p>
    <w:p w:rsidR="00FC7B6B" w:rsidRPr="00FC7B6B" w:rsidRDefault="00FC7B6B" w:rsidP="00FC7B6B">
      <w:pPr>
        <w:pStyle w:val="Default"/>
        <w:spacing w:after="100" w:line="181" w:lineRule="atLeast"/>
        <w:jc w:val="both"/>
        <w:rPr>
          <w:rFonts w:ascii="AytoRoquetas Light Condensed" w:hAnsi="AytoRoquetas Light Condensed"/>
          <w:szCs w:val="18"/>
        </w:rPr>
      </w:pPr>
    </w:p>
    <w:p w:rsidR="00FC7B6B" w:rsidRPr="00FC7B6B" w:rsidRDefault="00FC7B6B" w:rsidP="00FC7B6B">
      <w:pPr>
        <w:pStyle w:val="Default"/>
        <w:numPr>
          <w:ilvl w:val="0"/>
          <w:numId w:val="1"/>
        </w:numPr>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 xml:space="preserve"> REQUISITOS Y PRESENTACION</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Las fotografías se presentarán en formato digital (solo JPG) con una resolución mínima de 3.500 píxeles en el lado más largo, en blanco y negro o color. No siendo premiadas con anterioridad. La persona que inscriba la obra se declara autor/a de la misma.</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Los trabajos se enviarán utilizando el sistema WETRANSFER (</w:t>
      </w:r>
      <w:hyperlink r:id="rId5" w:history="1">
        <w:r w:rsidRPr="00FC7B6B">
          <w:rPr>
            <w:rStyle w:val="Hipervnculo"/>
            <w:rFonts w:ascii="AytoRoquetas Light Condensed" w:hAnsi="AytoRoquetas Light Condensed"/>
            <w:szCs w:val="18"/>
          </w:rPr>
          <w:t>www.wetransfer.com</w:t>
        </w:r>
      </w:hyperlink>
      <w:r w:rsidRPr="00FC7B6B">
        <w:rPr>
          <w:rFonts w:ascii="AytoRoquetas Light Condensed" w:hAnsi="AytoRoquetas Light Condensed"/>
          <w:szCs w:val="18"/>
        </w:rPr>
        <w:t xml:space="preserve">) a la siguiente dirección de email: </w:t>
      </w:r>
      <w:hyperlink r:id="rId6" w:history="1">
        <w:r w:rsidRPr="00FC7B6B">
          <w:rPr>
            <w:rStyle w:val="Hipervnculo"/>
            <w:rFonts w:ascii="AytoRoquetas Light Condensed" w:hAnsi="AytoRoquetas Light Condensed"/>
            <w:szCs w:val="18"/>
          </w:rPr>
          <w:t>concurso.perceval@aytoroquetas.org</w:t>
        </w:r>
      </w:hyperlink>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 xml:space="preserve">Los datos personales: nombre y apellidos, domicilio, fecha de nacimiento, Nif o Nie, dirección de correo electrónico, teléfono y título de la obra, se enviarán en un documento adjunto a la </w:t>
      </w:r>
      <w:r w:rsidRPr="00FC7B6B">
        <w:rPr>
          <w:rFonts w:ascii="AytoRoquetas Light Condensed" w:hAnsi="AytoRoquetas Light Condensed"/>
          <w:szCs w:val="18"/>
        </w:rPr>
        <w:lastRenderedPageBreak/>
        <w:t>foto a presentar, no pudiendo aparecer en ningún caso nombre del autor/a en el texto del mensaje, ni en el asunto.</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IMPORTANTE: El/la autor/a deberá presentar una declaración responsable firmada, relativa a ser el autor/a material de las imágenes presentadas, no haber publicado anteriormente dichas imagen y no haber incurrido en ningún caso contra el derecho de la propiedad intelectual.</w:t>
      </w:r>
    </w:p>
    <w:p w:rsidR="00FC7B6B" w:rsidRPr="00FC7B6B" w:rsidRDefault="00FC7B6B" w:rsidP="00FC7B6B">
      <w:pPr>
        <w:pStyle w:val="Default"/>
        <w:spacing w:after="100" w:line="181" w:lineRule="atLeast"/>
        <w:jc w:val="both"/>
        <w:rPr>
          <w:rFonts w:ascii="AytoRoquetas Light Condensed" w:hAnsi="AytoRoquetas Light Condensed"/>
          <w:szCs w:val="18"/>
        </w:rPr>
      </w:pPr>
    </w:p>
    <w:p w:rsidR="00FC7B6B" w:rsidRPr="00FC7B6B" w:rsidRDefault="00FC7B6B" w:rsidP="00FC7B6B">
      <w:pPr>
        <w:pStyle w:val="Default"/>
        <w:numPr>
          <w:ilvl w:val="0"/>
          <w:numId w:val="1"/>
        </w:numPr>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JURADO Y CRITERIOS DE VALORACIÓN</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Estará constituido por miembros de la Organización y profesionales de la fotografía, que valorarán cada obra presentada, pudiendo asignar en cada caso hasta un máximo de 100 puntos, en base a los criterios que se exponen y conforme al siguiente desglose:</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Originalidad y elección del tema: máximo 35 puntos. Las fotografías deben ser el resultado de la inventiva del autor.</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Calidad técnica de la imagen: máximo 35 puntos. Las obras mostraran el empleo de soluciones y recursos de calidad, en concordancia con la propuesta solicitada.</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Composición: máximo 30 puntos. La imagen deberá transmitir al público un mensaje, y generar una reacción en el espectador.</w:t>
      </w:r>
    </w:p>
    <w:p w:rsidR="00FC7B6B" w:rsidRPr="00FC7B6B" w:rsidRDefault="00FC7B6B" w:rsidP="00FC7B6B">
      <w:pPr>
        <w:pStyle w:val="Default"/>
        <w:spacing w:after="100" w:line="181" w:lineRule="atLeast"/>
        <w:jc w:val="both"/>
        <w:rPr>
          <w:rFonts w:ascii="AytoRoquetas Light Condensed" w:hAnsi="AytoRoquetas Light Condensed"/>
          <w:szCs w:val="18"/>
        </w:rPr>
      </w:pP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El fallo se hará público durante el mes de diciembre de 2023 y será comunicado a los premiados. El jurado, cuya decisión será inapelable, podrá declarar desierto cualquier premio.</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El jurado estará capacitado para resolver cualquier incidencia, siempre de acuerdo a lo establecido en las presentes bases, dejando constancia razonada en el acta correspondiente.</w:t>
      </w:r>
    </w:p>
    <w:p w:rsidR="00FC7B6B" w:rsidRPr="00FC7B6B" w:rsidRDefault="00FC7B6B" w:rsidP="00FC7B6B">
      <w:pPr>
        <w:pStyle w:val="Default"/>
        <w:spacing w:after="100" w:line="181" w:lineRule="atLeast"/>
        <w:jc w:val="both"/>
        <w:rPr>
          <w:rFonts w:ascii="AytoRoquetas Light Condensed" w:hAnsi="AytoRoquetas Light Condensed"/>
          <w:szCs w:val="18"/>
        </w:rPr>
      </w:pPr>
    </w:p>
    <w:p w:rsidR="00FC7B6B" w:rsidRPr="00FC7B6B" w:rsidRDefault="00FC7B6B" w:rsidP="00FC7B6B">
      <w:pPr>
        <w:pStyle w:val="Default"/>
        <w:numPr>
          <w:ilvl w:val="0"/>
          <w:numId w:val="1"/>
        </w:numPr>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PREMIOS</w:t>
      </w:r>
    </w:p>
    <w:p w:rsidR="00FC7B6B" w:rsidRPr="00FC7B6B" w:rsidRDefault="00FC7B6B" w:rsidP="00FC7B6B">
      <w:pPr>
        <w:pStyle w:val="Default"/>
        <w:spacing w:after="100" w:line="181" w:lineRule="atLeast"/>
        <w:ind w:firstLine="708"/>
        <w:jc w:val="both"/>
        <w:rPr>
          <w:rFonts w:ascii="AytoRoquetas Light Condensed" w:hAnsi="AytoRoquetas Light Condensed"/>
          <w:szCs w:val="18"/>
        </w:rPr>
      </w:pPr>
      <w:r w:rsidRPr="00FC7B6B">
        <w:rPr>
          <w:rFonts w:ascii="AytoRoquetas Light Condensed" w:hAnsi="AytoRoquetas Light Condensed"/>
          <w:szCs w:val="18"/>
        </w:rPr>
        <w:t>Se establecen los siguientes premios:</w:t>
      </w:r>
    </w:p>
    <w:p w:rsidR="00FC7B6B" w:rsidRPr="00FC7B6B" w:rsidRDefault="00FC7B6B" w:rsidP="00FC7B6B">
      <w:pPr>
        <w:pStyle w:val="Default"/>
        <w:spacing w:after="100" w:line="181" w:lineRule="atLeast"/>
        <w:ind w:firstLine="708"/>
        <w:jc w:val="both"/>
        <w:rPr>
          <w:rFonts w:ascii="AytoRoquetas Light Condensed" w:hAnsi="AytoRoquetas Light Condensed"/>
          <w:szCs w:val="18"/>
        </w:rPr>
      </w:pPr>
      <w:r w:rsidRPr="00FC7B6B">
        <w:rPr>
          <w:rFonts w:ascii="AytoRoquetas Light Condensed" w:hAnsi="AytoRoquetas Light Condensed"/>
          <w:szCs w:val="18"/>
        </w:rPr>
        <w:t>1º PREMIO: 1.000 €.</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 xml:space="preserve">          </w:t>
      </w:r>
      <w:r>
        <w:rPr>
          <w:rFonts w:ascii="AytoRoquetas Light Condensed" w:hAnsi="AytoRoquetas Light Condensed"/>
          <w:szCs w:val="18"/>
        </w:rPr>
        <w:tab/>
      </w:r>
      <w:r w:rsidRPr="00FC7B6B">
        <w:rPr>
          <w:rFonts w:ascii="AytoRoquetas Light Condensed" w:hAnsi="AytoRoquetas Light Condensed"/>
          <w:szCs w:val="18"/>
        </w:rPr>
        <w:t xml:space="preserve"> 2ª PREMIO: 600 €.</w:t>
      </w:r>
    </w:p>
    <w:p w:rsidR="00FC7B6B" w:rsidRPr="00FC7B6B" w:rsidRDefault="00FC7B6B" w:rsidP="00FC7B6B">
      <w:pPr>
        <w:pStyle w:val="Default"/>
        <w:spacing w:after="100" w:line="181" w:lineRule="atLeast"/>
        <w:ind w:firstLine="708"/>
        <w:jc w:val="both"/>
        <w:rPr>
          <w:rFonts w:ascii="AytoRoquetas Light Condensed" w:hAnsi="AytoRoquetas Light Condensed"/>
          <w:szCs w:val="18"/>
        </w:rPr>
      </w:pPr>
      <w:r w:rsidRPr="00FC7B6B">
        <w:rPr>
          <w:rFonts w:ascii="AytoRoquetas Light Condensed" w:hAnsi="AytoRoquetas Light Condensed"/>
          <w:szCs w:val="18"/>
        </w:rPr>
        <w:t xml:space="preserve"> 3ª PREMIO: 300 €.</w:t>
      </w:r>
    </w:p>
    <w:p w:rsidR="00FC7B6B" w:rsidRPr="00FC7B6B" w:rsidRDefault="00FC7B6B" w:rsidP="00FC7B6B">
      <w:pPr>
        <w:pStyle w:val="Default"/>
        <w:spacing w:after="100" w:line="181" w:lineRule="atLeast"/>
        <w:jc w:val="both"/>
        <w:rPr>
          <w:rFonts w:ascii="AytoRoquetas Light Condensed" w:hAnsi="AytoRoquetas Light Condensed"/>
          <w:szCs w:val="18"/>
        </w:rPr>
      </w:pPr>
    </w:p>
    <w:p w:rsidR="00FC7B6B" w:rsidRPr="00FC7B6B" w:rsidRDefault="00FC7B6B" w:rsidP="00FC7B6B">
      <w:pPr>
        <w:pStyle w:val="Default"/>
        <w:numPr>
          <w:ilvl w:val="0"/>
          <w:numId w:val="1"/>
        </w:numPr>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RESPONSABILIDAD</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Las personas participantes en el Concurso se comprometen a que la información que faciliten sea completa, veraz y actualizada.</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La Organización declina cualquier responsabilidad que pudiera derivarse de los posibles errores, omisiones o falsedades derivados de los datos facilitados por las personas concursantes y/o seleccionadas. En el supuesto de que la Organización fuese objeto de cualquier reclamación iniciada por terceras partes en base a posibles infracciones de los derechos de propiedad intelectual o de imagen de los mismos en relación con la fotografía enviada al concurso, las personas participantes responsables de haberla enviado asumirán cuantos gastos, o costes e indemnizaciones pudieran derivarse de la reclamación.</w:t>
      </w:r>
    </w:p>
    <w:p w:rsidR="00FC7B6B" w:rsidRPr="00FC7B6B" w:rsidRDefault="00FC7B6B" w:rsidP="00FC7B6B">
      <w:pPr>
        <w:pStyle w:val="Default"/>
        <w:spacing w:after="100" w:line="181" w:lineRule="atLeast"/>
        <w:jc w:val="both"/>
        <w:rPr>
          <w:rFonts w:ascii="AytoRoquetas Light Condensed" w:hAnsi="AytoRoquetas Light Condensed"/>
          <w:szCs w:val="18"/>
        </w:rPr>
      </w:pPr>
    </w:p>
    <w:p w:rsidR="00FC7B6B" w:rsidRPr="00FC7B6B" w:rsidRDefault="00FC7B6B" w:rsidP="00FC7B6B">
      <w:pPr>
        <w:pStyle w:val="Default"/>
        <w:numPr>
          <w:ilvl w:val="0"/>
          <w:numId w:val="1"/>
        </w:numPr>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 xml:space="preserve"> DESTINO DE LAS FOTOGRAFIAS</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lastRenderedPageBreak/>
        <w:t>La utilización y destino de las obras, a las que se hace referencia en las presentes bases, se efectuará conforme a lo establecido en el Real Decreto legislativo 1/1996 de 12 de abril, por el que se aprueba el texto refundido de la Ley de Propiedad Intelectual, respetándose con ello la propiedad intelectual de los autores sobre las obras presentadas.</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Una selección de las mejores fotografías podrá ser divulgadas. Dichas fotografías se mostrarán a través de las redes sociales del Ayuntamiento de Roquetas de Mar.</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Respecto a las fotografías premiadas, el Ayuntamiento, como organizador del concurso tendrá derecho de uso con finalidad cultural, educativa o divulgativa, siempre citando al autor, quien no pierde el derecho de propiedad intelectual sobre su obra.</w:t>
      </w:r>
    </w:p>
    <w:p w:rsidR="00FC7B6B" w:rsidRPr="00FC7B6B" w:rsidRDefault="00FC7B6B" w:rsidP="00FC7B6B">
      <w:pPr>
        <w:pStyle w:val="Default"/>
        <w:spacing w:after="100" w:line="181" w:lineRule="atLeast"/>
        <w:jc w:val="both"/>
        <w:rPr>
          <w:rFonts w:ascii="AytoRoquetas Light Condensed" w:hAnsi="AytoRoquetas Light Condensed"/>
          <w:szCs w:val="18"/>
        </w:rPr>
      </w:pPr>
    </w:p>
    <w:p w:rsidR="00FC7B6B" w:rsidRPr="00FC7B6B" w:rsidRDefault="00FC7B6B" w:rsidP="00FC7B6B">
      <w:pPr>
        <w:pStyle w:val="Default"/>
        <w:numPr>
          <w:ilvl w:val="0"/>
          <w:numId w:val="1"/>
        </w:numPr>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ACEPTACIÓN</w:t>
      </w:r>
    </w:p>
    <w:p w:rsidR="00FC7B6B" w:rsidRPr="00FC7B6B" w:rsidRDefault="00FC7B6B" w:rsidP="00FC7B6B">
      <w:pPr>
        <w:pStyle w:val="Default"/>
        <w:spacing w:after="100" w:line="181" w:lineRule="atLeast"/>
        <w:jc w:val="both"/>
        <w:rPr>
          <w:rFonts w:ascii="AytoRoquetas Light Condensed" w:hAnsi="AytoRoquetas Light Condensed"/>
          <w:szCs w:val="18"/>
        </w:rPr>
      </w:pPr>
      <w:r w:rsidRPr="00FC7B6B">
        <w:rPr>
          <w:rFonts w:ascii="AytoRoquetas Light Condensed" w:hAnsi="AytoRoquetas Light Condensed"/>
          <w:szCs w:val="18"/>
        </w:rPr>
        <w:t>La participación en este concurso supone la total aceptación de las presentes bases y su no cumplimento será casusa de eliminación.</w:t>
      </w:r>
    </w:p>
    <w:p w:rsidR="00FC7B6B" w:rsidRPr="00FC7B6B" w:rsidRDefault="00FC7B6B" w:rsidP="00FC7B6B">
      <w:pPr>
        <w:pStyle w:val="Default"/>
        <w:spacing w:after="100" w:line="181" w:lineRule="atLeast"/>
        <w:jc w:val="both"/>
        <w:rPr>
          <w:rFonts w:ascii="AytoRoquetas Light Condensed" w:hAnsi="AytoRoquetas Light Condensed"/>
          <w:szCs w:val="18"/>
        </w:rPr>
      </w:pPr>
    </w:p>
    <w:p w:rsidR="001E2679" w:rsidRPr="006C7A22" w:rsidRDefault="001E2679" w:rsidP="002A767E">
      <w:pPr>
        <w:jc w:val="both"/>
        <w:rPr>
          <w:rFonts w:ascii="AytoRoquetas Light Condensed" w:hAnsi="AytoRoquetas Light Condensed" w:cs="Arial"/>
          <w:b/>
        </w:rPr>
      </w:pPr>
      <w:r w:rsidRPr="006C7A22">
        <w:rPr>
          <w:rFonts w:ascii="AytoRoquetas Light Condensed" w:hAnsi="AytoRoquetas Light Condensed" w:cs="Arial"/>
          <w:b/>
        </w:rPr>
        <w:t xml:space="preserve">ORGANIZA: </w:t>
      </w:r>
    </w:p>
    <w:p w:rsidR="00E47D38" w:rsidRPr="006C7A22" w:rsidRDefault="00FC7B6B">
      <w:pPr>
        <w:rPr>
          <w:rFonts w:ascii="AytoRoquetas Light Condensed" w:hAnsi="AytoRoquetas Light Condensed" w:cs="Arial"/>
        </w:rPr>
      </w:pPr>
      <w:r>
        <w:rPr>
          <w:rFonts w:ascii="AytoRoquetas Light Condensed" w:hAnsi="AytoRoquetas Light Condensed" w:cs="Arial"/>
        </w:rPr>
        <w:t xml:space="preserve">CONCEJALÍA DE </w:t>
      </w:r>
      <w:r w:rsidR="001E2679" w:rsidRPr="006C7A22">
        <w:rPr>
          <w:rFonts w:ascii="AytoRoquetas Light Condensed" w:hAnsi="AytoRoquetas Light Condensed" w:cs="Arial"/>
        </w:rPr>
        <w:t>CULTURA</w:t>
      </w:r>
    </w:p>
    <w:p w:rsidR="001E2679" w:rsidRPr="006C7A22" w:rsidRDefault="001E2679">
      <w:pPr>
        <w:rPr>
          <w:rFonts w:ascii="AytoRoquetas Light Condensed" w:hAnsi="AytoRoquetas Light Condensed"/>
          <w:b/>
          <w:color w:val="00B050"/>
        </w:rPr>
      </w:pPr>
      <w:r w:rsidRPr="006C7A22">
        <w:rPr>
          <w:rFonts w:ascii="AytoRoquetas Light Condensed" w:hAnsi="AytoRoquetas Light Condensed" w:cs="Arial"/>
        </w:rPr>
        <w:t>AYUNTAMIENTO DE ROQUETAS DE MAR</w:t>
      </w:r>
    </w:p>
    <w:sectPr w:rsidR="001E2679" w:rsidRPr="006C7A22" w:rsidSect="00986A57">
      <w:pgSz w:w="11906" w:h="16838"/>
      <w:pgMar w:top="851"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Lt">
    <w:altName w:val="Roboto Lt"/>
    <w:panose1 w:val="00000000000000000000"/>
    <w:charset w:val="00"/>
    <w:family w:val="swiss"/>
    <w:notTrueType/>
    <w:pitch w:val="default"/>
    <w:sig w:usb0="00000003" w:usb1="00000000" w:usb2="00000000" w:usb3="00000000" w:csb0="00000001" w:csb1="00000000"/>
  </w:font>
  <w:font w:name="AytoRoquetas Light Condensed">
    <w:panose1 w:val="020B0406020504020204"/>
    <w:charset w:val="00"/>
    <w:family w:val="swiss"/>
    <w:pitch w:val="variable"/>
    <w:sig w:usb0="00000007" w:usb1="00000000" w:usb2="00000000" w:usb3="00000000" w:csb0="00000011" w:csb1="00000000"/>
  </w:font>
  <w:font w:name="Arial">
    <w:panose1 w:val="020B0604020202020204"/>
    <w:charset w:val="00"/>
    <w:family w:val="swiss"/>
    <w:pitch w:val="variable"/>
    <w:sig w:usb0="E0002EFF" w:usb1="C000785B" w:usb2="00000009" w:usb3="00000000" w:csb0="000001FF" w:csb1="00000000"/>
  </w:font>
  <w:font w:name="Roboto Light">
    <w:altName w:val="Roboto 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6A47E9"/>
    <w:multiLevelType w:val="hybridMultilevel"/>
    <w:tmpl w:val="4CA607E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4B5A"/>
    <w:rsid w:val="000A2AA8"/>
    <w:rsid w:val="00104E29"/>
    <w:rsid w:val="001E12D3"/>
    <w:rsid w:val="001E2679"/>
    <w:rsid w:val="002A767E"/>
    <w:rsid w:val="003526FB"/>
    <w:rsid w:val="00413013"/>
    <w:rsid w:val="00421322"/>
    <w:rsid w:val="00531515"/>
    <w:rsid w:val="005424CE"/>
    <w:rsid w:val="005952F1"/>
    <w:rsid w:val="005A0A42"/>
    <w:rsid w:val="005E7F54"/>
    <w:rsid w:val="005F153F"/>
    <w:rsid w:val="006051A3"/>
    <w:rsid w:val="006373DB"/>
    <w:rsid w:val="006C363C"/>
    <w:rsid w:val="006C7A22"/>
    <w:rsid w:val="006F60E4"/>
    <w:rsid w:val="007138B9"/>
    <w:rsid w:val="00755702"/>
    <w:rsid w:val="00763926"/>
    <w:rsid w:val="00767CF7"/>
    <w:rsid w:val="0090491C"/>
    <w:rsid w:val="0098381B"/>
    <w:rsid w:val="00986A57"/>
    <w:rsid w:val="009D2A70"/>
    <w:rsid w:val="00A37314"/>
    <w:rsid w:val="00AA1264"/>
    <w:rsid w:val="00B942EF"/>
    <w:rsid w:val="00C02CE5"/>
    <w:rsid w:val="00C637BE"/>
    <w:rsid w:val="00C64B5A"/>
    <w:rsid w:val="00C71F1F"/>
    <w:rsid w:val="00C87C82"/>
    <w:rsid w:val="00CA21C7"/>
    <w:rsid w:val="00CF573E"/>
    <w:rsid w:val="00D55B13"/>
    <w:rsid w:val="00DF7BEB"/>
    <w:rsid w:val="00E47D38"/>
    <w:rsid w:val="00EC192C"/>
    <w:rsid w:val="00FC7B6B"/>
    <w:rsid w:val="00FE6CE6"/>
    <w:rsid w:val="00FF7FC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97F8FC9-E771-4AB2-8692-E98A58E69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4B5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76392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63926"/>
    <w:rPr>
      <w:rFonts w:ascii="Segoe UI" w:eastAsia="Times New Roman" w:hAnsi="Segoe UI" w:cs="Segoe UI"/>
      <w:sz w:val="18"/>
      <w:szCs w:val="18"/>
      <w:lang w:eastAsia="es-ES"/>
    </w:rPr>
  </w:style>
  <w:style w:type="paragraph" w:customStyle="1" w:styleId="Default">
    <w:name w:val="Default"/>
    <w:rsid w:val="002A767E"/>
    <w:pPr>
      <w:autoSpaceDE w:val="0"/>
      <w:autoSpaceDN w:val="0"/>
      <w:adjustRightInd w:val="0"/>
      <w:spacing w:after="0" w:line="240" w:lineRule="auto"/>
    </w:pPr>
    <w:rPr>
      <w:rFonts w:ascii="Roboto Lt" w:hAnsi="Roboto Lt" w:cs="Roboto Lt"/>
      <w:color w:val="000000"/>
      <w:sz w:val="24"/>
      <w:szCs w:val="24"/>
    </w:rPr>
  </w:style>
  <w:style w:type="paragraph" w:customStyle="1" w:styleId="Pa2">
    <w:name w:val="Pa2"/>
    <w:basedOn w:val="Default"/>
    <w:next w:val="Default"/>
    <w:uiPriority w:val="99"/>
    <w:rsid w:val="002A767E"/>
    <w:pPr>
      <w:spacing w:line="181" w:lineRule="atLeast"/>
    </w:pPr>
    <w:rPr>
      <w:rFonts w:cstheme="minorBidi"/>
      <w:color w:val="auto"/>
    </w:rPr>
  </w:style>
  <w:style w:type="paragraph" w:customStyle="1" w:styleId="Pa3">
    <w:name w:val="Pa3"/>
    <w:basedOn w:val="Default"/>
    <w:next w:val="Default"/>
    <w:uiPriority w:val="99"/>
    <w:rsid w:val="002A767E"/>
    <w:pPr>
      <w:spacing w:line="181" w:lineRule="atLeast"/>
    </w:pPr>
    <w:rPr>
      <w:rFonts w:cstheme="minorBidi"/>
      <w:color w:val="auto"/>
    </w:rPr>
  </w:style>
  <w:style w:type="paragraph" w:customStyle="1" w:styleId="Pa5">
    <w:name w:val="Pa5"/>
    <w:basedOn w:val="Default"/>
    <w:next w:val="Default"/>
    <w:uiPriority w:val="99"/>
    <w:rsid w:val="002A767E"/>
    <w:pPr>
      <w:spacing w:line="181" w:lineRule="atLeast"/>
    </w:pPr>
    <w:rPr>
      <w:rFonts w:cstheme="minorBidi"/>
      <w:color w:val="auto"/>
    </w:rPr>
  </w:style>
  <w:style w:type="character" w:styleId="Hipervnculo">
    <w:name w:val="Hyperlink"/>
    <w:basedOn w:val="Fuentedeprrafopredeter"/>
    <w:uiPriority w:val="99"/>
    <w:unhideWhenUsed/>
    <w:rsid w:val="00FC7B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curso.perceval@aytoroquetas.org" TargetMode="External"/><Relationship Id="rId5" Type="http://schemas.openxmlformats.org/officeDocument/2006/relationships/hyperlink" Target="http://www.wetransfer.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875</Words>
  <Characters>4814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5678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Mariquina Ramos Díaz</dc:creator>
  <cp:lastModifiedBy>Francisco Caparrós Cazorla</cp:lastModifiedBy>
  <cp:revision>2</cp:revision>
  <cp:lastPrinted>2022-02-15T11:09:00Z</cp:lastPrinted>
  <dcterms:created xsi:type="dcterms:W3CDTF">2023-11-09T10:24:00Z</dcterms:created>
  <dcterms:modified xsi:type="dcterms:W3CDTF">2023-11-09T10:24:00Z</dcterms:modified>
</cp:coreProperties>
</file>