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571775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000000" w:rsidRDefault="0057177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571775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 II.1</w:t>
      </w:r>
    </w:p>
    <w:p w:rsidR="00000000" w:rsidRDefault="00571775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844"/>
      </w:tblGrid>
      <w:tr w:rsidR="00000000">
        <w:trPr>
          <w:trHeight w:val="391"/>
        </w:trPr>
        <w:tc>
          <w:tcPr>
            <w:tcW w:w="8844" w:type="dxa"/>
            <w:shd w:val="clear" w:color="auto" w:fill="800000"/>
            <w:vAlign w:val="center"/>
          </w:tcPr>
          <w:p w:rsidR="00000000" w:rsidRDefault="00571775">
            <w:pPr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 w:rsidR="00000000" w:rsidRDefault="0057177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41"/>
      </w:tblGrid>
      <w:tr w:rsidR="00000000">
        <w:trPr>
          <w:trHeight w:val="292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571775"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DESCRIPCIÓN DE TODAS LAS ACTIVIDADES  REALIZADAS PARA LAS QUE SE SOLICITÓ LA SUBVENCIÓN</w:t>
            </w:r>
          </w:p>
        </w:tc>
      </w:tr>
      <w:tr w:rsidR="00000000">
        <w:trPr>
          <w:trHeight w:val="1249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71775">
            <w:pPr>
              <w:pStyle w:val="Sangra2detindependiente1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Descripción de todas las actividades del proyecto para el que solicitó subvención. La memoria debe ceñirse no solo a las act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ividades subvencionadas sino al conjunto del proyecto solicitado.</w:t>
            </w:r>
          </w:p>
          <w:p w:rsidR="00000000" w:rsidRDefault="00571775">
            <w:pPr>
              <w:pStyle w:val="Sangra2detindependiente1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bookmarkStart w:id="1" w:name="Texto43"/>
          <w:p w:rsidR="00000000" w:rsidRDefault="00571775">
            <w:pPr>
              <w:pStyle w:val="Sangra2detindependiente2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fldChar w:fldCharType="separate"/>
            </w:r>
            <w:r>
              <w:rPr>
                <w:rFonts w:ascii="Arial" w:hAnsi="Arial" w:cs="Arial"/>
              </w:rPr>
              <w:t>     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  <w:p w:rsidR="00000000" w:rsidRDefault="00571775">
            <w:pPr>
              <w:pStyle w:val="Sangra2detindependiente2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99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571775">
            <w:r>
              <w:rPr>
                <w:rFonts w:ascii="Arial" w:hAnsi="Arial" w:cs="Arial"/>
                <w:b/>
                <w:bCs/>
                <w:sz w:val="20"/>
                <w:szCs w:val="20"/>
              </w:rPr>
              <w:t>2.  RESULTADOS OBTENIDOS</w:t>
            </w:r>
          </w:p>
        </w:tc>
      </w:tr>
      <w:tr w:rsidR="00000000">
        <w:trPr>
          <w:trHeight w:val="1320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71775">
            <w:pPr>
              <w:pStyle w:val="Sangra2detindependiente2"/>
              <w:spacing w:before="120"/>
              <w:ind w:left="357" w:firstLine="0"/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Público asistente. Grado de cumplimiento de los objetivos. Incidencias</w:t>
            </w:r>
          </w:p>
          <w:bookmarkStart w:id="2" w:name="Texto44"/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fldChar w:fldCharType="separate"/>
            </w:r>
            <w:r>
              <w:rPr>
                <w:rFonts w:ascii="Arial" w:hAnsi="Arial" w:cs="Arial"/>
              </w:rPr>
              <w:t>     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p w:rsidR="00000000" w:rsidRDefault="00571775">
            <w:pPr>
              <w:pStyle w:val="Sangra2detindependiente2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72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571775"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 MEMORIA ECONÓMICA</w:t>
            </w:r>
          </w:p>
        </w:tc>
      </w:tr>
      <w:bookmarkStart w:id="3" w:name="Texto45"/>
      <w:tr w:rsidR="00000000">
        <w:trPr>
          <w:trHeight w:val="1299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71775">
            <w:pPr>
              <w:pStyle w:val="Sangra2detindependiente1"/>
              <w:spacing w:before="120"/>
              <w:ind w:left="357" w:firstLine="0"/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fldChar w:fldCharType="separate"/>
            </w:r>
            <w:r>
              <w:rPr>
                <w:rFonts w:ascii="Arial" w:hAnsi="Arial" w:cs="Arial"/>
              </w:rPr>
              <w:t>     </w:t>
            </w:r>
            <w:r>
              <w:rPr>
                <w:rFonts w:ascii="Arial" w:hAnsi="Arial" w:cs="Arial"/>
              </w:rPr>
              <w:fldChar w:fldCharType="end"/>
            </w:r>
            <w:bookmarkEnd w:id="3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 w:rsidR="00000000" w:rsidRDefault="00571775">
            <w:pPr>
              <w:pStyle w:val="Sangra2detindependiente1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En su caso, indicar desviaciones, tanto en el presupuesto de gastos como de        ingresos: concepto 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importe</w:t>
            </w:r>
          </w:p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000000" w:rsidRDefault="00571775">
            <w:pPr>
              <w:pStyle w:val="Sangra2detindependiente2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24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571775">
            <w:r>
              <w:rPr>
                <w:rFonts w:ascii="Arial" w:hAnsi="Arial" w:cs="Arial"/>
                <w:b/>
                <w:bCs/>
                <w:sz w:val="18"/>
                <w:szCs w:val="18"/>
              </w:rPr>
              <w:t>4.  CONCLUSIONES</w:t>
            </w:r>
          </w:p>
        </w:tc>
      </w:tr>
      <w:bookmarkStart w:id="4" w:name="Texto46"/>
      <w:tr w:rsidR="00000000">
        <w:trPr>
          <w:trHeight w:val="1021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571775">
            <w:pPr>
              <w:pStyle w:val="Sangra2detindependiente2"/>
              <w:spacing w:before="120"/>
              <w:ind w:left="357"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fldChar w:fldCharType="separate"/>
            </w:r>
            <w:r>
              <w:rPr>
                <w:rFonts w:ascii="Arial" w:hAnsi="Arial" w:cs="Arial"/>
              </w:rPr>
              <w:t>     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  <w:p w:rsidR="00000000" w:rsidRDefault="00571775">
            <w:pPr>
              <w:pStyle w:val="Sangra2detindependiente2"/>
              <w:spacing w:before="120"/>
              <w:ind w:firstLine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000000" w:rsidRDefault="00571775">
      <w:pPr>
        <w:rPr>
          <w:rFonts w:ascii="Arial" w:hAnsi="Arial" w:cs="Arial"/>
          <w:b/>
          <w:bCs/>
          <w:sz w:val="22"/>
          <w:szCs w:val="22"/>
        </w:rPr>
      </w:pPr>
    </w:p>
    <w:p w:rsidR="00000000" w:rsidRDefault="00571775">
      <w:pPr>
        <w:pStyle w:val="NormalWeb"/>
        <w:ind w:left="0" w:firstLine="0"/>
      </w:pPr>
      <w:r>
        <w:rPr>
          <w:rFonts w:ascii="Arial" w:hAnsi="Arial" w:cs="Arial"/>
          <w:sz w:val="22"/>
          <w:szCs w:val="22"/>
          <w:lang w:val="es-ES"/>
        </w:rPr>
        <w:t xml:space="preserve">En </w:t>
      </w:r>
      <w:bookmarkStart w:id="5" w:name="Texto47"/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 w:cs="Arial"/>
        </w:rPr>
      </w:r>
      <w:r>
        <w:fldChar w:fldCharType="separate"/>
      </w:r>
      <w:r>
        <w:rPr>
          <w:rFonts w:ascii="Arial" w:hAnsi="Arial" w:cs="Arial"/>
        </w:rPr>
        <w:t>     </w:t>
      </w:r>
      <w:r>
        <w:rPr>
          <w:rFonts w:ascii="Arial" w:hAnsi="Arial" w:cs="Arial"/>
        </w:rPr>
        <w:fldChar w:fldCharType="end"/>
      </w:r>
      <w:bookmarkEnd w:id="5"/>
      <w:r>
        <w:rPr>
          <w:rFonts w:ascii="Arial" w:hAnsi="Arial" w:cs="Arial"/>
          <w:sz w:val="22"/>
          <w:szCs w:val="22"/>
          <w:lang w:val="es-ES"/>
        </w:rPr>
        <w:t>, a</w:t>
      </w:r>
      <w:bookmarkStart w:id="6" w:name="Texto48"/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 w:cs="Arial"/>
        </w:rPr>
      </w:r>
      <w:r>
        <w:fldChar w:fldCharType="separate"/>
      </w:r>
      <w:r>
        <w:rPr>
          <w:rFonts w:ascii="Arial" w:hAnsi="Arial" w:cs="Arial"/>
        </w:rPr>
        <w:t>     </w:t>
      </w:r>
      <w:r>
        <w:rPr>
          <w:rFonts w:ascii="Arial" w:hAnsi="Arial" w:cs="Arial"/>
        </w:rPr>
        <w:fldChar w:fldCharType="end"/>
      </w:r>
      <w:bookmarkEnd w:id="6"/>
      <w:r>
        <w:rPr>
          <w:rFonts w:ascii="Arial" w:hAnsi="Arial" w:cs="Arial"/>
          <w:color w:val="000000"/>
          <w:sz w:val="22"/>
          <w:szCs w:val="22"/>
          <w:lang w:val="es-ES"/>
        </w:rPr>
        <w:t xml:space="preserve"> de </w:t>
      </w:r>
      <w:bookmarkStart w:id="7" w:name="Texto49"/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 w:cs="Arial"/>
        </w:rPr>
      </w:r>
      <w:r>
        <w:fldChar w:fldCharType="separate"/>
      </w:r>
      <w:r>
        <w:rPr>
          <w:rFonts w:ascii="Arial" w:hAnsi="Arial" w:cs="Arial"/>
        </w:rPr>
        <w:t>     </w:t>
      </w:r>
      <w:r>
        <w:rPr>
          <w:rFonts w:ascii="Arial" w:hAnsi="Arial" w:cs="Arial"/>
        </w:rPr>
        <w:fldChar w:fldCharType="end"/>
      </w:r>
      <w:bookmarkEnd w:id="7"/>
      <w:r>
        <w:rPr>
          <w:rFonts w:ascii="Arial" w:hAnsi="Arial" w:cs="Arial"/>
          <w:color w:val="000000"/>
          <w:sz w:val="22"/>
          <w:szCs w:val="22"/>
          <w:lang w:val="es-ES"/>
        </w:rPr>
        <w:t xml:space="preserve"> de 20</w:t>
      </w:r>
      <w:bookmarkStart w:id="8" w:name="Texto50"/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 w:cs="Arial"/>
        </w:rPr>
      </w:r>
      <w:r>
        <w:fldChar w:fldCharType="separate"/>
      </w:r>
      <w:r>
        <w:rPr>
          <w:rFonts w:ascii="Arial" w:hAnsi="Arial" w:cs="Arial"/>
        </w:rPr>
        <w:t>     </w:t>
      </w:r>
      <w:r>
        <w:rPr>
          <w:rFonts w:ascii="Arial" w:hAnsi="Arial" w:cs="Arial"/>
        </w:rPr>
        <w:fldChar w:fldCharType="end"/>
      </w:r>
      <w:bookmarkEnd w:id="8"/>
      <w:r>
        <w:rPr>
          <w:rFonts w:ascii="Arial" w:hAnsi="Arial" w:cs="Arial"/>
          <w:color w:val="000000"/>
          <w:sz w:val="22"/>
          <w:szCs w:val="22"/>
          <w:lang w:val="es-ES"/>
        </w:rPr>
        <w:t>.</w:t>
      </w:r>
    </w:p>
    <w:p w:rsidR="00571775" w:rsidRDefault="00631BF7">
      <w:pPr>
        <w:pStyle w:val="NormalWeb"/>
        <w:ind w:left="0" w:firstLine="0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72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169545</wp:posOffset>
                </wp:positionV>
                <wp:extent cx="3166110" cy="721995"/>
                <wp:effectExtent l="13335" t="5715" r="1143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571775">
                            <w:pPr>
                              <w:pStyle w:val="NormalWeb"/>
                              <w:ind w:left="0" w:firstLine="0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Firma del beneficiario/a y o rep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3.35pt;width:249.3pt;height:56.8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" o:allowincell="f">
                <v:textbox>
                  <w:txbxContent>
                    <w:p w:rsidR="00000000" w:rsidRDefault="00571775">
                      <w:pPr>
                        <w:pStyle w:val="NormalWeb"/>
                        <w:ind w:left="0" w:firstLine="0"/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Firma del beneficiario/a y o rep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71775">
      <w:headerReference w:type="default" r:id="rId6"/>
      <w:headerReference w:type="first" r:id="rId7"/>
      <w:pgSz w:w="11906" w:h="16838"/>
      <w:pgMar w:top="1385" w:right="1701" w:bottom="737" w:left="1701" w:header="6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775" w:rsidRDefault="00571775">
      <w:r>
        <w:separator/>
      </w:r>
    </w:p>
  </w:endnote>
  <w:endnote w:type="continuationSeparator" w:id="0">
    <w:p w:rsidR="00571775" w:rsidRDefault="0057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miri">
    <w:panose1 w:val="00000500000000000000"/>
    <w:charset w:val="00"/>
    <w:family w:val="auto"/>
    <w:pitch w:val="variable"/>
    <w:sig w:usb0="A000206F" w:usb1="82002043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775" w:rsidRDefault="00571775">
      <w:r>
        <w:separator/>
      </w:r>
    </w:p>
  </w:footnote>
  <w:footnote w:type="continuationSeparator" w:id="0">
    <w:p w:rsidR="00571775" w:rsidRDefault="00571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71775">
    <w:pPr>
      <w:pStyle w:val="Encabezado"/>
    </w:pPr>
    <w:r>
      <w:rPr>
        <w:rFonts w:ascii="Amiri" w:hAnsi="Amiri"/>
        <w:color w:val="8D281E"/>
      </w:rPr>
      <w:t xml:space="preserve">Anexo </w:t>
    </w:r>
    <w:r>
      <w:rPr>
        <w:rFonts w:ascii="Amiri" w:hAnsi="Amiri"/>
        <w:color w:val="8D281E"/>
      </w:rPr>
      <w:t>I</w:t>
    </w:r>
    <w:r>
      <w:rPr>
        <w:rFonts w:ascii="Amiri" w:hAnsi="Amiri"/>
        <w:color w:val="8D281E"/>
      </w:rPr>
      <w:t>I.1 Subvenciones asociaciones Cultura. Ayuntamiento de Jaca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717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BF7"/>
    <w:rsid w:val="00571775"/>
    <w:rsid w:val="0063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EC614B9-532D-429D-9ACA-5A9AD714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Sangra2detindependiente2">
    <w:name w:val="Sangría 2 de t. independiente2"/>
    <w:basedOn w:val="Normal"/>
    <w:pPr>
      <w:autoSpaceDE w:val="0"/>
      <w:ind w:firstLine="708"/>
      <w:jc w:val="both"/>
    </w:pPr>
    <w:rPr>
      <w:color w:val="FF0000"/>
      <w:lang w:val="ca-ES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Sangra2detindependiente1">
    <w:name w:val="Sangría 2 de t. independiente1"/>
    <w:basedOn w:val="Normal"/>
    <w:pPr>
      <w:autoSpaceDE w:val="0"/>
      <w:ind w:firstLine="708"/>
      <w:jc w:val="both"/>
    </w:pPr>
    <w:rPr>
      <w:color w:val="FF0000"/>
      <w:lang w:val="ca-ES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A</vt:lpstr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A</dc:title>
  <dc:subject/>
  <dc:creator>rmillan</dc:creator>
  <cp:keywords/>
  <cp:lastModifiedBy>Laura Sarasa</cp:lastModifiedBy>
  <cp:revision>2</cp:revision>
  <cp:lastPrinted>1601-01-01T00:00:00Z</cp:lastPrinted>
  <dcterms:created xsi:type="dcterms:W3CDTF">2026-10-01T07:26:00Z</dcterms:created>
  <dcterms:modified xsi:type="dcterms:W3CDTF">2026-10-01T07:26:00Z</dcterms:modified>
</cp:coreProperties>
</file>