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F5D371" w14:textId="3E6D6746" w:rsidR="004E1E10" w:rsidRPr="009737B4" w:rsidRDefault="004E1E10" w:rsidP="004E1E10">
      <w:pPr>
        <w:pStyle w:val="Ttulo1"/>
        <w:jc w:val="center"/>
        <w:rPr>
          <w:rFonts w:ascii="Garamond" w:hAnsi="Garamond"/>
          <w:sz w:val="24"/>
          <w:szCs w:val="28"/>
        </w:rPr>
      </w:pPr>
      <w:r w:rsidRPr="009737B4">
        <w:rPr>
          <w:rFonts w:ascii="Garamond" w:hAnsi="Garamond"/>
          <w:sz w:val="24"/>
          <w:szCs w:val="28"/>
        </w:rPr>
        <w:t xml:space="preserve">ANEXO </w:t>
      </w:r>
      <w:r w:rsidR="008037D1">
        <w:rPr>
          <w:rFonts w:ascii="Garamond" w:hAnsi="Garamond"/>
          <w:sz w:val="24"/>
          <w:szCs w:val="28"/>
        </w:rPr>
        <w:t>2</w:t>
      </w:r>
    </w:p>
    <w:p w14:paraId="2480E277" w14:textId="469AB105" w:rsidR="008037D1" w:rsidRPr="008661EE" w:rsidRDefault="008037D1" w:rsidP="008037D1">
      <w:pPr>
        <w:pStyle w:val="Subtitulo"/>
        <w:spacing w:after="0"/>
        <w:jc w:val="center"/>
        <w:rPr>
          <w:rFonts w:ascii="Garamond" w:hAnsi="Garamond"/>
          <w:sz w:val="22"/>
          <w:szCs w:val="22"/>
        </w:rPr>
      </w:pPr>
      <w:r w:rsidRPr="008661EE">
        <w:rPr>
          <w:rFonts w:ascii="Garamond" w:hAnsi="Garamond"/>
          <w:sz w:val="22"/>
          <w:szCs w:val="22"/>
        </w:rPr>
        <w:t>DECLARACIÓN RESPONSABLE</w:t>
      </w:r>
    </w:p>
    <w:p w14:paraId="1CBD5FB5" w14:textId="5DA8819A" w:rsidR="004E1E10" w:rsidRPr="009737B4" w:rsidRDefault="004E1E10" w:rsidP="004E1E10">
      <w:pPr>
        <w:pStyle w:val="Subtitulo"/>
        <w:spacing w:after="0"/>
        <w:jc w:val="center"/>
        <w:rPr>
          <w:rFonts w:ascii="Garamond" w:hAnsi="Garamond"/>
          <w:sz w:val="22"/>
          <w:szCs w:val="22"/>
        </w:rPr>
      </w:pPr>
    </w:p>
    <w:p w14:paraId="280D6B70" w14:textId="77777777" w:rsidR="004E1E10" w:rsidRPr="009737B4" w:rsidRDefault="004E1E10" w:rsidP="004E1E10">
      <w:pPr>
        <w:spacing w:after="240"/>
        <w:jc w:val="center"/>
        <w:rPr>
          <w:rFonts w:ascii="Garamond" w:hAnsi="Garamond"/>
          <w:b/>
          <w:bCs/>
        </w:rPr>
      </w:pPr>
      <w:r w:rsidRPr="009737B4">
        <w:rPr>
          <w:rFonts w:ascii="Garamond" w:hAnsi="Garamond"/>
          <w:b/>
          <w:bCs/>
        </w:rPr>
        <w:t>PROYECTO “RISE – REFUERZO E IMPULSO DE LOS SERVICIOS DE LA UPM Y DE SUS COMUNIDADES TEMÁTICAS COMO ENTIDADES DE ENLACE”</w:t>
      </w:r>
    </w:p>
    <w:p w14:paraId="25DF6282" w14:textId="77777777" w:rsidR="004E1E10" w:rsidRPr="009737B4" w:rsidRDefault="004E1E10" w:rsidP="004E1E10">
      <w:pPr>
        <w:spacing w:before="360" w:after="80"/>
        <w:jc w:val="center"/>
        <w:rPr>
          <w:rFonts w:ascii="Garamond" w:hAnsi="Garamond"/>
          <w:b/>
          <w:bCs/>
        </w:rPr>
      </w:pPr>
      <w:r w:rsidRPr="00DC2D8D">
        <w:rPr>
          <w:rFonts w:ascii="Garamond" w:hAnsi="Garamond"/>
          <w:b/>
          <w:bCs/>
        </w:rPr>
        <w:t>PREMIOS RISE A LA INNOVACIÓN Y EL EMPRENDIMIENTO TECNOLÓGICO</w:t>
      </w:r>
      <w:r w:rsidRPr="009737B4">
        <w:rPr>
          <w:rFonts w:ascii="Garamond" w:hAnsi="Garamond"/>
          <w:b/>
          <w:bCs/>
        </w:rPr>
        <w:t xml:space="preserve"> </w:t>
      </w:r>
    </w:p>
    <w:p w14:paraId="2E20101A" w14:textId="77777777" w:rsidR="008167F3" w:rsidRPr="008661EE" w:rsidRDefault="008167F3" w:rsidP="008167F3">
      <w:pPr>
        <w:jc w:val="both"/>
        <w:rPr>
          <w:rFonts w:ascii="Garamond" w:hAnsi="Garamond"/>
        </w:rPr>
      </w:pPr>
    </w:p>
    <w:p w14:paraId="1F168579" w14:textId="39B50FD3" w:rsidR="008167F3" w:rsidRPr="008661EE" w:rsidRDefault="008167F3" w:rsidP="008167F3">
      <w:pPr>
        <w:jc w:val="both"/>
        <w:rPr>
          <w:rFonts w:ascii="Garamond" w:hAnsi="Garamond"/>
        </w:rPr>
      </w:pPr>
      <w:r w:rsidRPr="008661EE">
        <w:rPr>
          <w:rFonts w:ascii="Garamond" w:hAnsi="Garamond"/>
        </w:rPr>
        <w:t>Don/Doña……………, con DNI…………, como representante legal de la empresa………………………………. solicitante de la convocatoria</w:t>
      </w:r>
      <w:r>
        <w:rPr>
          <w:rFonts w:ascii="Garamond" w:hAnsi="Garamond"/>
        </w:rPr>
        <w:t xml:space="preserve"> “P</w:t>
      </w:r>
      <w:r w:rsidRPr="008167F3">
        <w:rPr>
          <w:rFonts w:ascii="Garamond" w:hAnsi="Garamond"/>
        </w:rPr>
        <w:t>REMIOS RISE A LA INNOVACIÓN Y EL EMPRENDIMIENTO TECNOLÓGICO 2026</w:t>
      </w:r>
      <w:r>
        <w:rPr>
          <w:rFonts w:ascii="Garamond" w:hAnsi="Garamond"/>
        </w:rPr>
        <w:t>”.</w:t>
      </w:r>
    </w:p>
    <w:p w14:paraId="3E0B2622" w14:textId="77777777" w:rsidR="008167F3" w:rsidRPr="008661EE" w:rsidRDefault="008167F3" w:rsidP="008167F3">
      <w:pPr>
        <w:jc w:val="both"/>
        <w:rPr>
          <w:rFonts w:ascii="Garamond" w:hAnsi="Garamond"/>
          <w:b/>
          <w:bCs/>
        </w:rPr>
      </w:pPr>
    </w:p>
    <w:p w14:paraId="4CC2C283" w14:textId="77777777" w:rsidR="008167F3" w:rsidRPr="008661EE" w:rsidRDefault="008167F3" w:rsidP="008167F3">
      <w:pPr>
        <w:jc w:val="both"/>
        <w:rPr>
          <w:rFonts w:ascii="Garamond" w:hAnsi="Garamond"/>
          <w:b/>
          <w:bCs/>
        </w:rPr>
      </w:pPr>
      <w:r w:rsidRPr="008661EE">
        <w:rPr>
          <w:rFonts w:ascii="Garamond" w:hAnsi="Garamond"/>
          <w:b/>
          <w:bCs/>
        </w:rPr>
        <w:t>DECLARO EXPRESAMENTE</w:t>
      </w:r>
    </w:p>
    <w:p w14:paraId="66AD0576" w14:textId="77777777" w:rsidR="008167F3" w:rsidRPr="008661EE" w:rsidRDefault="008167F3" w:rsidP="008167F3">
      <w:pPr>
        <w:numPr>
          <w:ilvl w:val="0"/>
          <w:numId w:val="3"/>
        </w:numPr>
        <w:jc w:val="both"/>
        <w:rPr>
          <w:rFonts w:ascii="Garamond" w:hAnsi="Garamond"/>
        </w:rPr>
      </w:pPr>
      <w:r w:rsidRPr="008661EE">
        <w:rPr>
          <w:rFonts w:ascii="Garamond" w:hAnsi="Garamond"/>
        </w:rPr>
        <w:t xml:space="preserve">Que la entidad solicitante cumple los requisitos para ser considerada pequeña o mediana empresa conforme a la normativa aplicable. </w:t>
      </w:r>
    </w:p>
    <w:p w14:paraId="16B772F6" w14:textId="77777777" w:rsidR="008167F3" w:rsidRPr="008661EE" w:rsidRDefault="008167F3" w:rsidP="008167F3">
      <w:pPr>
        <w:numPr>
          <w:ilvl w:val="0"/>
          <w:numId w:val="3"/>
        </w:numPr>
        <w:jc w:val="both"/>
        <w:rPr>
          <w:rFonts w:ascii="Garamond" w:hAnsi="Garamond"/>
        </w:rPr>
      </w:pPr>
      <w:r w:rsidRPr="008661EE">
        <w:rPr>
          <w:rFonts w:ascii="Garamond" w:hAnsi="Garamond"/>
        </w:rPr>
        <w:t xml:space="preserve">Que la entidad desarrolla una actividad de base tecnológica. </w:t>
      </w:r>
    </w:p>
    <w:p w14:paraId="16C1FAD9" w14:textId="77777777" w:rsidR="008167F3" w:rsidRPr="008661EE" w:rsidRDefault="008167F3" w:rsidP="008167F3">
      <w:pPr>
        <w:numPr>
          <w:ilvl w:val="0"/>
          <w:numId w:val="3"/>
        </w:numPr>
        <w:jc w:val="both"/>
        <w:rPr>
          <w:rFonts w:ascii="Garamond" w:hAnsi="Garamond"/>
        </w:rPr>
      </w:pPr>
      <w:r w:rsidRPr="008661EE">
        <w:rPr>
          <w:rFonts w:ascii="Garamond" w:hAnsi="Garamond"/>
        </w:rPr>
        <w:t xml:space="preserve">Que la entidad está radicada en la Comunidad de Madrid. </w:t>
      </w:r>
    </w:p>
    <w:p w14:paraId="2AC10224" w14:textId="77777777" w:rsidR="008167F3" w:rsidRPr="008661EE" w:rsidRDefault="008167F3" w:rsidP="008167F3">
      <w:pPr>
        <w:jc w:val="both"/>
        <w:rPr>
          <w:rFonts w:ascii="Garamond" w:hAnsi="Garamond"/>
        </w:rPr>
      </w:pPr>
    </w:p>
    <w:p w14:paraId="497BF878" w14:textId="77777777" w:rsidR="008167F3" w:rsidRPr="008661EE" w:rsidRDefault="008167F3" w:rsidP="008167F3">
      <w:pPr>
        <w:jc w:val="both"/>
        <w:rPr>
          <w:rFonts w:ascii="Garamond" w:hAnsi="Garamond"/>
        </w:rPr>
      </w:pPr>
    </w:p>
    <w:tbl>
      <w:tblPr>
        <w:tblStyle w:val="Tablaconcuadrcula"/>
        <w:tblW w:w="0" w:type="auto"/>
        <w:tblInd w:w="1980" w:type="dxa"/>
        <w:tblLook w:val="04A0" w:firstRow="1" w:lastRow="0" w:firstColumn="1" w:lastColumn="0" w:noHBand="0" w:noVBand="1"/>
      </w:tblPr>
      <w:tblGrid>
        <w:gridCol w:w="5103"/>
      </w:tblGrid>
      <w:tr w:rsidR="008167F3" w:rsidRPr="008661EE" w14:paraId="479F010B" w14:textId="77777777" w:rsidTr="00BC2873">
        <w:trPr>
          <w:trHeight w:val="1405"/>
        </w:trPr>
        <w:tc>
          <w:tcPr>
            <w:tcW w:w="5103" w:type="dxa"/>
          </w:tcPr>
          <w:p w14:paraId="33F7E1D2" w14:textId="77777777" w:rsidR="008167F3" w:rsidRPr="008661EE" w:rsidRDefault="008167F3" w:rsidP="00BC2873">
            <w:pPr>
              <w:rPr>
                <w:rFonts w:ascii="Garamond" w:hAnsi="Garamond"/>
              </w:rPr>
            </w:pPr>
          </w:p>
        </w:tc>
      </w:tr>
    </w:tbl>
    <w:p w14:paraId="39F7CEF9" w14:textId="77777777" w:rsidR="008167F3" w:rsidRPr="008661EE" w:rsidRDefault="008167F3" w:rsidP="008167F3">
      <w:pPr>
        <w:rPr>
          <w:rFonts w:ascii="Garamond" w:hAnsi="Garamond"/>
        </w:rPr>
      </w:pPr>
    </w:p>
    <w:p w14:paraId="72CC0756" w14:textId="77777777" w:rsidR="008167F3" w:rsidRPr="008661EE" w:rsidRDefault="008167F3" w:rsidP="008167F3">
      <w:pPr>
        <w:jc w:val="both"/>
        <w:rPr>
          <w:rFonts w:ascii="Garamond" w:hAnsi="Garamond"/>
        </w:rPr>
      </w:pPr>
    </w:p>
    <w:p w14:paraId="04025943" w14:textId="77777777" w:rsidR="00C3674B" w:rsidRDefault="00C3674B"/>
    <w:sectPr w:rsidR="00C3674B" w:rsidSect="004E1E10">
      <w:headerReference w:type="default" r:id="rId7"/>
      <w:footerReference w:type="default" r:id="rId8"/>
      <w:pgSz w:w="11906" w:h="16838"/>
      <w:pgMar w:top="2338" w:right="1701" w:bottom="1417" w:left="1701" w:header="284" w:footer="5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C763E5" w14:textId="77777777" w:rsidR="007B1EB6" w:rsidRDefault="007B1EB6">
      <w:pPr>
        <w:spacing w:after="0" w:line="240" w:lineRule="auto"/>
      </w:pPr>
      <w:r>
        <w:separator/>
      </w:r>
    </w:p>
  </w:endnote>
  <w:endnote w:type="continuationSeparator" w:id="0">
    <w:p w14:paraId="661462A8" w14:textId="77777777" w:rsidR="007B1EB6" w:rsidRDefault="007B1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672FA" w14:textId="77777777" w:rsidR="00971C12" w:rsidRPr="00555135" w:rsidRDefault="00971C12" w:rsidP="00971C12">
    <w:pPr>
      <w:pStyle w:val="Piedepgina"/>
      <w:jc w:val="both"/>
      <w:rPr>
        <w:rFonts w:ascii="Garamond" w:hAnsi="Garamond"/>
        <w:sz w:val="18"/>
        <w:szCs w:val="18"/>
      </w:rPr>
    </w:pPr>
    <w:bookmarkStart w:id="0" w:name="_Hlk193873223"/>
    <w:bookmarkStart w:id="1" w:name="_Hlk193873224"/>
    <w:r>
      <w:rPr>
        <w:rFonts w:ascii="Garamond" w:hAnsi="Garamond"/>
        <w:sz w:val="18"/>
        <w:szCs w:val="18"/>
      </w:rPr>
      <w:t xml:space="preserve">Actividad del </w:t>
    </w:r>
    <w:r w:rsidRPr="002D3EFE">
      <w:rPr>
        <w:rFonts w:ascii="Garamond" w:hAnsi="Garamond"/>
        <w:sz w:val="18"/>
        <w:szCs w:val="18"/>
      </w:rPr>
      <w:t xml:space="preserve">Proyecto “RISE – Refuerzo e Impulso de los servicios de la UPM y de sus Comunidades Temáticas como Entidades de Enlace" de Ref.: OI2024-UPM, financiado según la </w:t>
    </w:r>
    <w:r w:rsidRPr="00C04DCB">
      <w:rPr>
        <w:rFonts w:ascii="Garamond" w:hAnsi="Garamond"/>
        <w:sz w:val="18"/>
        <w:szCs w:val="18"/>
      </w:rPr>
      <w:t>Orden 5959/2024, de 26 de diciembre, del Consejero de Educación, Ciencia y Universidades, que resuelve la convocatoria de 2024 de ayudas para potenciar la innovación tecnológica e impulsar la transferencia de tecnología al sector productivo comprendido en las prioridades de la Estrategia Regional de Especialización Inteligente (S3) de la Comunidad de Madrid a través de entidades de enlace de la innovación tecnológica. Cofinanciado por la Comunidad de Madrid (30% de los costes del proyecto) y por el Fondo Europeo de Desarrollo Regional en el marco del Programa Operativo FEDER 2021-2027 (20% de los costes del proyecto).</w:t>
    </w:r>
    <w:bookmarkEnd w:id="0"/>
    <w:bookmarkEnd w:id="1"/>
  </w:p>
  <w:p w14:paraId="51CC13AA" w14:textId="4010115A" w:rsidR="004E1E10" w:rsidRPr="00971C12" w:rsidRDefault="004E1E10" w:rsidP="00971C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CE62CB" w14:textId="77777777" w:rsidR="007B1EB6" w:rsidRDefault="007B1EB6">
      <w:pPr>
        <w:spacing w:after="0" w:line="240" w:lineRule="auto"/>
      </w:pPr>
      <w:r>
        <w:separator/>
      </w:r>
    </w:p>
  </w:footnote>
  <w:footnote w:type="continuationSeparator" w:id="0">
    <w:p w14:paraId="5449B817" w14:textId="77777777" w:rsidR="007B1EB6" w:rsidRDefault="007B1E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C2B08" w14:textId="77777777" w:rsidR="004E1E10" w:rsidRPr="001857E4" w:rsidRDefault="004E1E10" w:rsidP="001857E4">
    <w:pPr>
      <w:pStyle w:val="Encabezado"/>
      <w:rPr>
        <w:sz w:val="2"/>
        <w:szCs w:val="2"/>
      </w:rPr>
    </w:pPr>
  </w:p>
  <w:tbl>
    <w:tblPr>
      <w:tblStyle w:val="Tablaconcuadrcula"/>
      <w:tblW w:w="10207" w:type="dxa"/>
      <w:tblInd w:w="-8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98"/>
      <w:gridCol w:w="2840"/>
      <w:gridCol w:w="1184"/>
      <w:gridCol w:w="2785"/>
    </w:tblGrid>
    <w:tr w:rsidR="0047390E" w14:paraId="1B243874" w14:textId="77777777" w:rsidTr="00BC2873">
      <w:tc>
        <w:tcPr>
          <w:tcW w:w="3398" w:type="dxa"/>
        </w:tcPr>
        <w:p w14:paraId="4D905178" w14:textId="77777777" w:rsidR="0047390E" w:rsidRDefault="0047390E" w:rsidP="0047390E">
          <w:pPr>
            <w:pStyle w:val="Encabezado"/>
          </w:pPr>
          <w:r w:rsidRPr="00155AD9">
            <w:rPr>
              <w:noProof/>
            </w:rPr>
            <w:drawing>
              <wp:inline distT="0" distB="0" distL="0" distR="0" wp14:anchorId="579674E2" wp14:editId="420EEB87">
                <wp:extent cx="1756548" cy="815755"/>
                <wp:effectExtent l="0" t="0" r="0" b="0"/>
                <wp:docPr id="1112822999" name="Picture 21" descr="LOGOTIPO leyenda color PNG">
                  <a:extLst xmlns:a="http://schemas.openxmlformats.org/drawingml/2006/main">
                    <a:ext uri="{FF2B5EF4-FFF2-40B4-BE49-F238E27FC236}">
                      <a16:creationId xmlns:a16="http://schemas.microsoft.com/office/drawing/2014/main" id="{7C7AEAB9-9708-F274-2D3E-25E159CCD327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" name="Picture 21" descr="LOGOTIPO leyenda color PNG">
                          <a:extLst>
                            <a:ext uri="{FF2B5EF4-FFF2-40B4-BE49-F238E27FC236}">
                              <a16:creationId xmlns:a16="http://schemas.microsoft.com/office/drawing/2014/main" id="{7C7AEAB9-9708-F274-2D3E-25E159CCD327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65198" cy="8197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40" w:type="dxa"/>
        </w:tcPr>
        <w:p w14:paraId="349239D1" w14:textId="77777777" w:rsidR="0047390E" w:rsidRDefault="0047390E" w:rsidP="0047390E">
          <w:pPr>
            <w:pStyle w:val="Encabezado"/>
            <w:jc w:val="right"/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516E6352" wp14:editId="12E5335C">
                <wp:simplePos x="0" y="0"/>
                <wp:positionH relativeFrom="column">
                  <wp:posOffset>607683</wp:posOffset>
                </wp:positionH>
                <wp:positionV relativeFrom="paragraph">
                  <wp:posOffset>115996</wp:posOffset>
                </wp:positionV>
                <wp:extent cx="894707" cy="900000"/>
                <wp:effectExtent l="0" t="0" r="1270" b="0"/>
                <wp:wrapThrough wrapText="bothSides">
                  <wp:wrapPolygon edited="0">
                    <wp:start x="0" y="0"/>
                    <wp:lineTo x="0" y="14176"/>
                    <wp:lineTo x="920" y="20579"/>
                    <wp:lineTo x="15648" y="21036"/>
                    <wp:lineTo x="17949" y="21036"/>
                    <wp:lineTo x="21170" y="20579"/>
                    <wp:lineTo x="21170" y="0"/>
                    <wp:lineTo x="0" y="0"/>
                  </wp:wrapPolygon>
                </wp:wrapThrough>
                <wp:docPr id="24090522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909" t="6425" r="6780" b="5024"/>
                        <a:stretch/>
                      </pic:blipFill>
                      <pic:spPr bwMode="auto">
                        <a:xfrm>
                          <a:off x="0" y="0"/>
                          <a:ext cx="894707" cy="90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184" w:type="dxa"/>
        </w:tcPr>
        <w:p w14:paraId="68C0DCDE" w14:textId="77777777" w:rsidR="0047390E" w:rsidRDefault="0047390E" w:rsidP="0047390E">
          <w:pPr>
            <w:pStyle w:val="Encabezado"/>
            <w:jc w:val="center"/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7DEFF97B" wp14:editId="7A42D233">
                <wp:simplePos x="0" y="0"/>
                <wp:positionH relativeFrom="margin">
                  <wp:posOffset>-134177</wp:posOffset>
                </wp:positionH>
                <wp:positionV relativeFrom="paragraph">
                  <wp:posOffset>196478</wp:posOffset>
                </wp:positionV>
                <wp:extent cx="1624081" cy="343509"/>
                <wp:effectExtent l="0" t="0" r="0" b="0"/>
                <wp:wrapNone/>
                <wp:docPr id="458798596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24081" cy="3435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785" w:type="dxa"/>
        </w:tcPr>
        <w:p w14:paraId="49E6179A" w14:textId="77777777" w:rsidR="0047390E" w:rsidRDefault="0047390E" w:rsidP="0047390E">
          <w:pPr>
            <w:pStyle w:val="Encabezado"/>
            <w:jc w:val="right"/>
          </w:pPr>
          <w:r>
            <w:rPr>
              <w:noProof/>
            </w:rPr>
            <w:drawing>
              <wp:inline distT="0" distB="0" distL="0" distR="0" wp14:anchorId="7086EBBB" wp14:editId="030E52DC">
                <wp:extent cx="672884" cy="900000"/>
                <wp:effectExtent l="0" t="0" r="0" b="0"/>
                <wp:docPr id="1535736366" name="Imagen 1" descr="Imagen que contiene Form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99037886" name="Imagen 1" descr="Imagen que contiene Form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2884" cy="90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00BD87F" w14:textId="77777777" w:rsidR="004E1E10" w:rsidRDefault="004E1E10" w:rsidP="007B6B41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9467C"/>
    <w:multiLevelType w:val="multilevel"/>
    <w:tmpl w:val="08865FDA"/>
    <w:lvl w:ilvl="0">
      <w:start w:val="1"/>
      <w:numFmt w:val="bullet"/>
      <w:lvlText w:val="●"/>
      <w:lvlJc w:val="left"/>
      <w:pPr>
        <w:ind w:left="720" w:hanging="360"/>
      </w:pPr>
      <w:rPr>
        <w:sz w:val="12"/>
        <w:szCs w:val="12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56A6735"/>
    <w:multiLevelType w:val="hybridMultilevel"/>
    <w:tmpl w:val="542CA8E0"/>
    <w:lvl w:ilvl="0" w:tplc="B06009F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0C2A80"/>
    <w:multiLevelType w:val="multilevel"/>
    <w:tmpl w:val="76EE26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61960258">
    <w:abstractNumId w:val="1"/>
  </w:num>
  <w:num w:numId="2" w16cid:durableId="1701737883">
    <w:abstractNumId w:val="0"/>
  </w:num>
  <w:num w:numId="3" w16cid:durableId="18309482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E10"/>
    <w:rsid w:val="00003568"/>
    <w:rsid w:val="00336DF6"/>
    <w:rsid w:val="003663DA"/>
    <w:rsid w:val="00456115"/>
    <w:rsid w:val="0047390E"/>
    <w:rsid w:val="004E1E10"/>
    <w:rsid w:val="005A7B05"/>
    <w:rsid w:val="007B1EB6"/>
    <w:rsid w:val="008037D1"/>
    <w:rsid w:val="008167F3"/>
    <w:rsid w:val="008931E7"/>
    <w:rsid w:val="00971C12"/>
    <w:rsid w:val="009862E7"/>
    <w:rsid w:val="00B721EE"/>
    <w:rsid w:val="00C3674B"/>
    <w:rsid w:val="00DC2D8D"/>
    <w:rsid w:val="00FD0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5C461A"/>
  <w15:chartTrackingRefBased/>
  <w15:docId w15:val="{D20E80C9-941B-4A4E-BA8A-2A73F64EC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1E10"/>
  </w:style>
  <w:style w:type="paragraph" w:styleId="Ttulo1">
    <w:name w:val="heading 1"/>
    <w:basedOn w:val="Normal"/>
    <w:next w:val="Normal"/>
    <w:link w:val="Ttulo1Car"/>
    <w:uiPriority w:val="9"/>
    <w:qFormat/>
    <w:rsid w:val="004E1E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E1E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E1E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E1E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E1E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E1E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E1E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E1E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E1E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E1E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E1E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E1E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E1E1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E1E1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E1E1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E1E1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E1E1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E1E1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E1E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E1E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E1E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E1E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E1E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E1E1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E1E1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E1E1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E1E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E1E1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E1E10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4E1E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E1E10"/>
  </w:style>
  <w:style w:type="paragraph" w:styleId="Piedepgina">
    <w:name w:val="footer"/>
    <w:basedOn w:val="Normal"/>
    <w:link w:val="PiedepginaCar"/>
    <w:uiPriority w:val="99"/>
    <w:unhideWhenUsed/>
    <w:rsid w:val="004E1E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E1E10"/>
  </w:style>
  <w:style w:type="table" w:styleId="Tablaconcuadrcula">
    <w:name w:val="Table Grid"/>
    <w:basedOn w:val="Tablanormal"/>
    <w:uiPriority w:val="39"/>
    <w:rsid w:val="004E1E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E1E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paragraph" w:customStyle="1" w:styleId="Subtitulo">
    <w:name w:val="Subtitulo"/>
    <w:basedOn w:val="Sinespaciado"/>
    <w:next w:val="Normal"/>
    <w:link w:val="SubtituloCar"/>
    <w:qFormat/>
    <w:rsid w:val="004E1E10"/>
    <w:pPr>
      <w:spacing w:after="160" w:line="259" w:lineRule="auto"/>
      <w:jc w:val="both"/>
    </w:pPr>
    <w:rPr>
      <w:rFonts w:ascii="Roboto" w:eastAsia="Calibri" w:hAnsi="Roboto" w:cs="Times New Roman"/>
      <w:b/>
      <w:bCs/>
      <w:sz w:val="24"/>
      <w:szCs w:val="24"/>
      <w14:ligatures w14:val="none"/>
    </w:rPr>
  </w:style>
  <w:style w:type="character" w:customStyle="1" w:styleId="SubtituloCar">
    <w:name w:val="Subtitulo Car"/>
    <w:link w:val="Subtitulo"/>
    <w:rsid w:val="004E1E10"/>
    <w:rPr>
      <w:rFonts w:ascii="Roboto" w:eastAsia="Calibri" w:hAnsi="Roboto" w:cs="Times New Roman"/>
      <w:b/>
      <w:bCs/>
      <w:sz w:val="24"/>
      <w:szCs w:val="24"/>
      <w14:ligatures w14:val="none"/>
    </w:rPr>
  </w:style>
  <w:style w:type="table" w:customStyle="1" w:styleId="Tablaconcuadrcula4-nfasis51">
    <w:name w:val="Tabla con cuadrícula 4 - Énfasis 51"/>
    <w:basedOn w:val="Tablanormal"/>
    <w:next w:val="Tablaconcuadrcula4-nfasis5"/>
    <w:uiPriority w:val="49"/>
    <w:rsid w:val="004E1E10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Sinespaciado">
    <w:name w:val="No Spacing"/>
    <w:uiPriority w:val="1"/>
    <w:qFormat/>
    <w:rsid w:val="004E1E10"/>
    <w:pPr>
      <w:spacing w:after="0" w:line="240" w:lineRule="auto"/>
    </w:pPr>
  </w:style>
  <w:style w:type="table" w:styleId="Tablaconcuadrcula4-nfasis5">
    <w:name w:val="Grid Table 4 Accent 5"/>
    <w:basedOn w:val="Tablanormal"/>
    <w:uiPriority w:val="49"/>
    <w:rsid w:val="004E1E10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104</Words>
  <Characters>572</Characters>
  <Application>Microsoft Office Word</Application>
  <DocSecurity>0</DocSecurity>
  <Lines>4</Lines>
  <Paragraphs>1</Paragraphs>
  <ScaleCrop>false</ScaleCrop>
  <Company>Universidad Politecnica de Madrid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SALGUEIRO CORRALES</dc:creator>
  <cp:keywords/>
  <dc:description/>
  <cp:lastModifiedBy>ISABEL SALGUEIRO CORRALES</cp:lastModifiedBy>
  <cp:revision>10</cp:revision>
  <dcterms:created xsi:type="dcterms:W3CDTF">2025-04-11T13:32:00Z</dcterms:created>
  <dcterms:modified xsi:type="dcterms:W3CDTF">2026-07-20T07:45:00Z</dcterms:modified>
</cp:coreProperties>
</file>