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5EB219" w14:textId="77777777" w:rsidR="00B163E4" w:rsidRPr="00B163E4" w:rsidRDefault="00B163E4" w:rsidP="002D7B3D">
      <w:pPr>
        <w:jc w:val="both"/>
        <w:rPr>
          <w:b/>
          <w:bCs/>
        </w:rPr>
      </w:pPr>
      <w:r w:rsidRPr="00B163E4">
        <w:rPr>
          <w:b/>
          <w:bCs/>
        </w:rPr>
        <w:t>SUBVENCIÓN NOMINATIVA PRIDE COSTA BRAVA 2026</w:t>
      </w:r>
    </w:p>
    <w:p w14:paraId="34E3538E" w14:textId="77777777" w:rsidR="00B163E4" w:rsidRPr="00B163E4" w:rsidRDefault="00B163E4" w:rsidP="002D7B3D">
      <w:pPr>
        <w:jc w:val="both"/>
      </w:pPr>
      <w:r w:rsidRPr="00B163E4">
        <w:rPr>
          <w:b/>
          <w:bCs/>
        </w:rPr>
        <w:t>N.º EXP.: 22422026000018</w:t>
      </w:r>
    </w:p>
    <w:p w14:paraId="10094CC6" w14:textId="77777777" w:rsidR="00B163E4" w:rsidRPr="00B163E4" w:rsidRDefault="00B163E4" w:rsidP="002D7B3D">
      <w:pPr>
        <w:jc w:val="both"/>
      </w:pPr>
      <w:r w:rsidRPr="00B163E4">
        <w:t xml:space="preserve">Desde la Sección de Igualdad del Ayuntamiento de Lloret de Mar se solicita la concesión de una subvención a la entidad </w:t>
      </w:r>
      <w:r w:rsidRPr="00B163E4">
        <w:rPr>
          <w:b/>
          <w:bCs/>
        </w:rPr>
        <w:t>PLURALS ASSOCIACIÓ LGBT DE LLORET DE MAR</w:t>
      </w:r>
      <w:r w:rsidRPr="00B163E4">
        <w:t xml:space="preserve">, con el fin de colaborar en la financiación de la </w:t>
      </w:r>
      <w:r w:rsidRPr="00B163E4">
        <w:rPr>
          <w:b/>
          <w:bCs/>
        </w:rPr>
        <w:t>PRIDE Costa Brava 2026</w:t>
      </w:r>
      <w:r w:rsidRPr="00B163E4">
        <w:t xml:space="preserve">, que se celebrará los días </w:t>
      </w:r>
      <w:r w:rsidRPr="00B163E4">
        <w:rPr>
          <w:b/>
          <w:bCs/>
        </w:rPr>
        <w:t>26, 27 y 28 de junio de 2026</w:t>
      </w:r>
      <w:r w:rsidRPr="00B163E4">
        <w:t>.</w:t>
      </w:r>
    </w:p>
    <w:p w14:paraId="4FD307C5" w14:textId="77777777" w:rsidR="00B163E4" w:rsidRPr="00B163E4" w:rsidRDefault="00B163E4" w:rsidP="002D7B3D">
      <w:pPr>
        <w:jc w:val="both"/>
      </w:pPr>
      <w:r w:rsidRPr="00B163E4">
        <w:t xml:space="preserve">El marco legal por el que se rigen las subvenciones está constituido por la </w:t>
      </w:r>
      <w:r w:rsidRPr="00B163E4">
        <w:rPr>
          <w:b/>
          <w:bCs/>
        </w:rPr>
        <w:t>Ley 38/2003, de 17 de noviembre, General de Subvenciones</w:t>
      </w:r>
      <w:r w:rsidRPr="00B163E4">
        <w:t xml:space="preserve"> (en adelante, LGS), su Reglamento de desarrollo, aprobado por el </w:t>
      </w:r>
      <w:r w:rsidRPr="00B163E4">
        <w:rPr>
          <w:b/>
          <w:bCs/>
        </w:rPr>
        <w:t>Real Decreto 887/2006, de 21 de julio</w:t>
      </w:r>
      <w:r w:rsidRPr="00B163E4">
        <w:t xml:space="preserve"> (en adelante, RLGS), los artículos 118 a 129 del </w:t>
      </w:r>
      <w:r w:rsidRPr="00B163E4">
        <w:rPr>
          <w:b/>
          <w:bCs/>
        </w:rPr>
        <w:t>Reglamento de Obras, Actividades y Servicios de las Entidades Locales de Cataluña</w:t>
      </w:r>
      <w:r w:rsidRPr="00B163E4">
        <w:t xml:space="preserve">, aprobado por el </w:t>
      </w:r>
      <w:r w:rsidRPr="00B163E4">
        <w:rPr>
          <w:b/>
          <w:bCs/>
        </w:rPr>
        <w:t>Decreto 179/1995, de 13 de junio</w:t>
      </w:r>
      <w:r w:rsidRPr="00B163E4">
        <w:t xml:space="preserve"> (en adelante, ROAS), y la </w:t>
      </w:r>
      <w:r w:rsidRPr="00B163E4">
        <w:rPr>
          <w:b/>
          <w:bCs/>
        </w:rPr>
        <w:t>Ordenanza General de Subvenciones del Ayuntamiento de Lloret de Mar</w:t>
      </w:r>
      <w:r w:rsidRPr="00B163E4">
        <w:t>, aprobada definitivamente por Acuerdo del Pleno del Ayuntamiento en sesión de 26 de mayo de 2020.</w:t>
      </w:r>
    </w:p>
    <w:p w14:paraId="6DDDE11D" w14:textId="77777777" w:rsidR="00B163E4" w:rsidRPr="00B163E4" w:rsidRDefault="00B163E4" w:rsidP="002D7B3D">
      <w:pPr>
        <w:jc w:val="both"/>
      </w:pPr>
      <w:r w:rsidRPr="00B163E4">
        <w:t>La operación anteriormente descrita puede incluirse en el objeto de las subvenciones recogido en los artículos 2.1 de la Ley General de Subvenciones y 3 de la Ordenanza General de Subvenciones.</w:t>
      </w:r>
    </w:p>
    <w:p w14:paraId="7411F97D" w14:textId="77777777" w:rsidR="00B163E4" w:rsidRPr="00B163E4" w:rsidRDefault="00B163E4" w:rsidP="002D7B3D">
      <w:pPr>
        <w:jc w:val="both"/>
      </w:pPr>
      <w:r w:rsidRPr="00B163E4">
        <w:t xml:space="preserve">En este sentido, se hace constar que la aportación económica a una asociación para sufragar o colaborar en los gastos derivados de la </w:t>
      </w:r>
      <w:r w:rsidRPr="00B163E4">
        <w:rPr>
          <w:b/>
          <w:bCs/>
        </w:rPr>
        <w:t>PRIDE Costa Brava 2026 de Lloret de Mar</w:t>
      </w:r>
      <w:r w:rsidRPr="00B163E4">
        <w:t xml:space="preserve"> reúne los requisitos de entrega de dinero sin contraprestación, sujeta a un determinado objetivo o proyecto y de interés social.</w:t>
      </w:r>
    </w:p>
    <w:p w14:paraId="709D163C" w14:textId="77777777" w:rsidR="00B163E4" w:rsidRPr="00B163E4" w:rsidRDefault="00B163E4" w:rsidP="002D7B3D">
      <w:pPr>
        <w:jc w:val="both"/>
      </w:pPr>
      <w:r w:rsidRPr="00B163E4">
        <w:t xml:space="preserve">Como es bien conocido, el régimen general para la concesión de subvenciones es el de concurrencia competitiva. No obstante, excepcionalmente pueden concederse subvenciones directas, bien de forma nominativa mediante su identificación en el presupuesto, bien cuando </w:t>
      </w:r>
      <w:r w:rsidRPr="00B163E4">
        <w:rPr>
          <w:b/>
          <w:bCs/>
        </w:rPr>
        <w:t>"se acrediten razones de interés público, social, económico o humanitario, u otras debidamente justificadas que dificulten su convocatoria pública"</w:t>
      </w:r>
      <w:r w:rsidRPr="00B163E4">
        <w:t>, conforme a lo dispuesto en los artículos 22 de la Ley General de Subvenciones y 16.3 de la Ordenanza.</w:t>
      </w:r>
    </w:p>
    <w:p w14:paraId="556AF64E" w14:textId="77777777" w:rsidR="00B163E4" w:rsidRPr="00B163E4" w:rsidRDefault="00B163E4" w:rsidP="002D7B3D">
      <w:pPr>
        <w:jc w:val="both"/>
      </w:pPr>
      <w:r w:rsidRPr="00B163E4">
        <w:t>La resolución mediante la cual se otorgue una concesión directa (o, en su caso, el convenio a través del cual se canalice esta subvención) establecerá las condiciones y compromisos aplicables, de conformidad con lo previsto en la Ley (artículo 28 de la LGS), e irá acompañada del correspondiente procedimiento presupuestario en el que se apruebe y comprometa el gasto, se reconozca la obligación, se ordene el pago y se efectúe el mismo (artículo 34 de la LGS).</w:t>
      </w:r>
    </w:p>
    <w:p w14:paraId="0377E794" w14:textId="77777777" w:rsidR="00B163E4" w:rsidRPr="00B163E4" w:rsidRDefault="00B163E4" w:rsidP="002D7B3D">
      <w:pPr>
        <w:jc w:val="both"/>
      </w:pPr>
      <w:r w:rsidRPr="00B163E4">
        <w:t>En virtud de la Resolución de la Alcaldía n.º 3564, de 22 de junio de 2023, de delegación de competencias en la Junta de Gobierno Local.</w:t>
      </w:r>
    </w:p>
    <w:p w14:paraId="29FBD90E" w14:textId="77777777" w:rsidR="00B163E4" w:rsidRPr="00B163E4" w:rsidRDefault="00B163E4" w:rsidP="002D7B3D">
      <w:pPr>
        <w:jc w:val="both"/>
        <w:rPr>
          <w:b/>
          <w:bCs/>
        </w:rPr>
      </w:pPr>
      <w:r w:rsidRPr="00B163E4">
        <w:rPr>
          <w:b/>
          <w:bCs/>
        </w:rPr>
        <w:t>La Junta de Gobierno Local ACUERDA:</w:t>
      </w:r>
    </w:p>
    <w:p w14:paraId="3DC2C215" w14:textId="77777777" w:rsidR="00B163E4" w:rsidRPr="00B163E4" w:rsidRDefault="00B163E4" w:rsidP="002D7B3D">
      <w:pPr>
        <w:jc w:val="both"/>
        <w:rPr>
          <w:b/>
          <w:bCs/>
        </w:rPr>
      </w:pPr>
      <w:r w:rsidRPr="00B163E4">
        <w:rPr>
          <w:b/>
          <w:bCs/>
        </w:rPr>
        <w:t>PRIMERO</w:t>
      </w:r>
    </w:p>
    <w:p w14:paraId="739C6ADB" w14:textId="77777777" w:rsidR="00B163E4" w:rsidRPr="00B163E4" w:rsidRDefault="00B163E4" w:rsidP="002D7B3D">
      <w:pPr>
        <w:jc w:val="both"/>
      </w:pPr>
      <w:r w:rsidRPr="00B163E4">
        <w:rPr>
          <w:b/>
          <w:bCs/>
        </w:rPr>
        <w:t>APROBAR</w:t>
      </w:r>
      <w:r w:rsidRPr="00B163E4">
        <w:t xml:space="preserve"> el otorgamiento de una subvención por concesión directa a la entidad </w:t>
      </w:r>
      <w:r w:rsidRPr="00B163E4">
        <w:rPr>
          <w:b/>
          <w:bCs/>
        </w:rPr>
        <w:t>PLURALS ASSOCIACIÓ LGBT DE LLORET DE MAR</w:t>
      </w:r>
      <w:r w:rsidRPr="00B163E4">
        <w:t xml:space="preserve">, por un importe de </w:t>
      </w:r>
      <w:r w:rsidRPr="00B163E4">
        <w:rPr>
          <w:b/>
          <w:bCs/>
        </w:rPr>
        <w:t>25.000 euros</w:t>
      </w:r>
      <w:r w:rsidRPr="00B163E4">
        <w:t xml:space="preserve">, destinada a financiar los gastos derivados de la celebración de la </w:t>
      </w:r>
      <w:r w:rsidRPr="00B163E4">
        <w:rPr>
          <w:b/>
          <w:bCs/>
        </w:rPr>
        <w:t>PRIDE Costa Brava 2026</w:t>
      </w:r>
      <w:r w:rsidRPr="00B163E4">
        <w:t>.</w:t>
      </w:r>
    </w:p>
    <w:p w14:paraId="52BC3B7C" w14:textId="77777777" w:rsidR="00B163E4" w:rsidRPr="00B163E4" w:rsidRDefault="00B163E4" w:rsidP="002D7B3D">
      <w:pPr>
        <w:jc w:val="both"/>
        <w:rPr>
          <w:b/>
          <w:bCs/>
        </w:rPr>
      </w:pPr>
      <w:r w:rsidRPr="00B163E4">
        <w:rPr>
          <w:b/>
          <w:bCs/>
        </w:rPr>
        <w:t>SEGUNDO</w:t>
      </w:r>
    </w:p>
    <w:p w14:paraId="1A42DB7E" w14:textId="77777777" w:rsidR="00B163E4" w:rsidRPr="00B163E4" w:rsidRDefault="00B163E4" w:rsidP="002D7B3D">
      <w:pPr>
        <w:jc w:val="both"/>
      </w:pPr>
      <w:r w:rsidRPr="00B163E4">
        <w:rPr>
          <w:b/>
          <w:bCs/>
        </w:rPr>
        <w:lastRenderedPageBreak/>
        <w:t>AUTORIZAR</w:t>
      </w:r>
      <w:r w:rsidRPr="00B163E4">
        <w:t xml:space="preserve"> y </w:t>
      </w:r>
      <w:r w:rsidRPr="00B163E4">
        <w:rPr>
          <w:b/>
          <w:bCs/>
        </w:rPr>
        <w:t>DISPONER</w:t>
      </w:r>
      <w:r w:rsidRPr="00B163E4">
        <w:t xml:space="preserve"> un gasto de </w:t>
      </w:r>
      <w:r w:rsidRPr="00B163E4">
        <w:rPr>
          <w:b/>
          <w:bCs/>
        </w:rPr>
        <w:t>25.000 euros</w:t>
      </w:r>
      <w:r w:rsidRPr="00B163E4">
        <w:t xml:space="preserve">, con cargo a la aplicación presupuestaria </w:t>
      </w:r>
      <w:r w:rsidRPr="00B163E4">
        <w:rPr>
          <w:b/>
          <w:bCs/>
        </w:rPr>
        <w:t>40.23.1224.48000</w:t>
      </w:r>
      <w:r w:rsidRPr="00B163E4">
        <w:t xml:space="preserve"> del presupuesto del ejercicio 2026, para hacer frente a la subvención concedida.</w:t>
      </w:r>
    </w:p>
    <w:p w14:paraId="11EB2347" w14:textId="77777777" w:rsidR="00B163E4" w:rsidRPr="00B163E4" w:rsidRDefault="00B163E4" w:rsidP="002D7B3D">
      <w:pPr>
        <w:jc w:val="both"/>
        <w:rPr>
          <w:b/>
          <w:bCs/>
        </w:rPr>
      </w:pPr>
      <w:r w:rsidRPr="00B163E4">
        <w:rPr>
          <w:b/>
          <w:bCs/>
        </w:rPr>
        <w:t>TERCERO</w:t>
      </w:r>
    </w:p>
    <w:p w14:paraId="04B51E9B" w14:textId="77777777" w:rsidR="00B163E4" w:rsidRPr="00B163E4" w:rsidRDefault="00B163E4" w:rsidP="002D7B3D">
      <w:pPr>
        <w:jc w:val="both"/>
      </w:pPr>
      <w:r w:rsidRPr="00B163E4">
        <w:rPr>
          <w:b/>
          <w:bCs/>
        </w:rPr>
        <w:t>APROBAR</w:t>
      </w:r>
      <w:r w:rsidRPr="00B163E4">
        <w:t xml:space="preserve"> las condiciones a las que queda sujeta la subvención, que se concretan en los siguientes puntos:</w:t>
      </w:r>
    </w:p>
    <w:p w14:paraId="3363E28C" w14:textId="77777777" w:rsidR="00B163E4" w:rsidRPr="00B163E4" w:rsidRDefault="00B163E4" w:rsidP="002D7B3D">
      <w:pPr>
        <w:jc w:val="both"/>
      </w:pPr>
      <w:r w:rsidRPr="00B163E4">
        <w:rPr>
          <w:b/>
          <w:bCs/>
        </w:rPr>
        <w:t>1.</w:t>
      </w:r>
      <w:r w:rsidRPr="00B163E4">
        <w:t xml:space="preserve"> La subvención se destinará a financiar los gastos que se produzcan durante la ejecución de la </w:t>
      </w:r>
      <w:r w:rsidRPr="00B163E4">
        <w:rPr>
          <w:b/>
          <w:bCs/>
        </w:rPr>
        <w:t>PRIDE Costa Brava 2026</w:t>
      </w:r>
      <w:r w:rsidRPr="00B163E4">
        <w:t>, que se llevará a cabo durante el ejercicio 2026.</w:t>
      </w:r>
    </w:p>
    <w:p w14:paraId="19F6DE38" w14:textId="77777777" w:rsidR="00B163E4" w:rsidRPr="00B163E4" w:rsidRDefault="00B163E4" w:rsidP="002D7B3D">
      <w:pPr>
        <w:jc w:val="both"/>
      </w:pPr>
      <w:r w:rsidRPr="00B163E4">
        <w:rPr>
          <w:b/>
          <w:bCs/>
        </w:rPr>
        <w:t>2.</w:t>
      </w:r>
      <w:r w:rsidRPr="00B163E4">
        <w:t xml:space="preserve"> La persona o entidad beneficiaria deberá justificar la realización de la actividad ante la Sección de Igualdad del Ayuntamiento de Lloret de Mar, como máximo el </w:t>
      </w:r>
      <w:r w:rsidRPr="00B163E4">
        <w:rPr>
          <w:b/>
          <w:bCs/>
        </w:rPr>
        <w:t>31 de diciembre de 2026</w:t>
      </w:r>
      <w:r w:rsidRPr="00B163E4">
        <w:t>, mediante la presentación de los correspondientes justificantes.</w:t>
      </w:r>
    </w:p>
    <w:p w14:paraId="2EB7B727" w14:textId="77777777" w:rsidR="00B163E4" w:rsidRPr="00B163E4" w:rsidRDefault="00B163E4" w:rsidP="002D7B3D">
      <w:pPr>
        <w:jc w:val="both"/>
      </w:pPr>
      <w:r w:rsidRPr="00B163E4">
        <w:rPr>
          <w:b/>
          <w:bCs/>
        </w:rPr>
        <w:t>3.</w:t>
      </w:r>
      <w:r w:rsidRPr="00B163E4">
        <w:t xml:space="preserve"> El pago se realizará de conformidad con los plazos legales establecidos.</w:t>
      </w:r>
    </w:p>
    <w:p w14:paraId="58FA1E78" w14:textId="77777777" w:rsidR="00B163E4" w:rsidRPr="00B163E4" w:rsidRDefault="00B163E4" w:rsidP="002D7B3D">
      <w:pPr>
        <w:jc w:val="both"/>
      </w:pPr>
      <w:r w:rsidRPr="00B163E4">
        <w:rPr>
          <w:b/>
          <w:bCs/>
        </w:rPr>
        <w:t>4.</w:t>
      </w:r>
      <w:r w:rsidRPr="00B163E4">
        <w:t xml:space="preserve"> Las personas o entidades perceptoras de la subvención se obligan a ejecutar las actividades subvencionadas de conformidad con los principios de buena administración, buena fe y presunción de legalidad.</w:t>
      </w:r>
    </w:p>
    <w:p w14:paraId="0E6FD07E" w14:textId="77777777" w:rsidR="00B163E4" w:rsidRPr="00B163E4" w:rsidRDefault="00B163E4" w:rsidP="002D7B3D">
      <w:pPr>
        <w:jc w:val="both"/>
      </w:pPr>
      <w:r w:rsidRPr="00B163E4">
        <w:rPr>
          <w:b/>
          <w:bCs/>
        </w:rPr>
        <w:t>5.</w:t>
      </w:r>
      <w:r w:rsidRPr="00B163E4">
        <w:t xml:space="preserve"> La persona o entidad beneficiaria de la subvención estará obligada a someterse a las actuaciones de comprobación y control financiero que, en su caso, lleve a cabo la Intervención General del Ayuntamiento, así como a facilitar toda la información que le sea requerida en el ejercicio de dichas actuaciones y en relación con la subvención concedida.</w:t>
      </w:r>
    </w:p>
    <w:p w14:paraId="729E1EA7" w14:textId="77777777" w:rsidR="00B163E4" w:rsidRPr="00B163E4" w:rsidRDefault="00B163E4" w:rsidP="002D7B3D">
      <w:pPr>
        <w:jc w:val="both"/>
      </w:pPr>
      <w:r w:rsidRPr="00B163E4">
        <w:t>El incumplimiento de estas obligaciones dará lugar a las responsabilidades que correspondan en cada caso y podrá suponer la revocación, reducción o reintegro de la subvención concedida.</w:t>
      </w:r>
    </w:p>
    <w:p w14:paraId="370AE54E" w14:textId="77777777" w:rsidR="00B163E4" w:rsidRPr="00B163E4" w:rsidRDefault="00B163E4" w:rsidP="002D7B3D">
      <w:pPr>
        <w:jc w:val="both"/>
        <w:rPr>
          <w:b/>
          <w:bCs/>
        </w:rPr>
      </w:pPr>
      <w:r w:rsidRPr="00B163E4">
        <w:rPr>
          <w:b/>
          <w:bCs/>
        </w:rPr>
        <w:t>CUARTO</w:t>
      </w:r>
    </w:p>
    <w:p w14:paraId="380BA5E5" w14:textId="77777777" w:rsidR="00B163E4" w:rsidRPr="00B163E4" w:rsidRDefault="00B163E4" w:rsidP="002D7B3D">
      <w:pPr>
        <w:jc w:val="both"/>
      </w:pPr>
      <w:r w:rsidRPr="00B163E4">
        <w:rPr>
          <w:b/>
          <w:bCs/>
        </w:rPr>
        <w:t>COMUNICAR</w:t>
      </w:r>
      <w:r w:rsidRPr="00B163E4">
        <w:t xml:space="preserve"> los datos que legalmente correspondan a la </w:t>
      </w:r>
      <w:r w:rsidRPr="00B163E4">
        <w:rPr>
          <w:b/>
          <w:bCs/>
        </w:rPr>
        <w:t>Base de Datos Nacional de Subvenciones</w:t>
      </w:r>
      <w:r w:rsidRPr="00B163E4">
        <w:t>, en aplicación de lo previsto en el artículo 20.8 de la Ley General de Subvenciones y en el artículo 34 de la Ordenanza General de Subvenciones del Ayuntamiento de Lloret de Mar.</w:t>
      </w:r>
    </w:p>
    <w:p w14:paraId="31E823C0" w14:textId="77777777" w:rsidR="00B163E4" w:rsidRPr="00B163E4" w:rsidRDefault="00B163E4" w:rsidP="002D7B3D">
      <w:pPr>
        <w:jc w:val="both"/>
        <w:rPr>
          <w:b/>
          <w:bCs/>
        </w:rPr>
      </w:pPr>
      <w:r w:rsidRPr="00B163E4">
        <w:rPr>
          <w:b/>
          <w:bCs/>
        </w:rPr>
        <w:t>QUINTO</w:t>
      </w:r>
    </w:p>
    <w:p w14:paraId="31B04342" w14:textId="77777777" w:rsidR="00B163E4" w:rsidRPr="00B163E4" w:rsidRDefault="00B163E4" w:rsidP="002D7B3D">
      <w:pPr>
        <w:jc w:val="both"/>
      </w:pPr>
      <w:r w:rsidRPr="00B163E4">
        <w:rPr>
          <w:b/>
          <w:bCs/>
        </w:rPr>
        <w:t>RECONOCER LA OBLIGACIÓN Y ORDENAR EL PAGO</w:t>
      </w:r>
      <w:r w:rsidRPr="00B163E4">
        <w:t xml:space="preserve"> del anticipo de </w:t>
      </w:r>
      <w:r w:rsidRPr="00B163E4">
        <w:rPr>
          <w:b/>
          <w:bCs/>
        </w:rPr>
        <w:t>17.500 euros</w:t>
      </w:r>
      <w:r w:rsidRPr="00B163E4">
        <w:t xml:space="preserve"> a la entidad </w:t>
      </w:r>
      <w:r w:rsidRPr="00B163E4">
        <w:rPr>
          <w:b/>
          <w:bCs/>
        </w:rPr>
        <w:t>PLURALS ASSOCIACIÓ LGBT DE LLORET DE MAR</w:t>
      </w:r>
      <w:r w:rsidRPr="00B163E4">
        <w:t>.</w:t>
      </w:r>
    </w:p>
    <w:p w14:paraId="521111E5" w14:textId="77777777" w:rsidR="00B163E4" w:rsidRPr="00B163E4" w:rsidRDefault="00B163E4" w:rsidP="002D7B3D">
      <w:pPr>
        <w:jc w:val="both"/>
        <w:rPr>
          <w:b/>
          <w:bCs/>
        </w:rPr>
      </w:pPr>
      <w:r w:rsidRPr="00B163E4">
        <w:rPr>
          <w:b/>
          <w:bCs/>
        </w:rPr>
        <w:t>SEXTO</w:t>
      </w:r>
    </w:p>
    <w:p w14:paraId="73E84CA3" w14:textId="77777777" w:rsidR="00B163E4" w:rsidRPr="00B163E4" w:rsidRDefault="00B163E4" w:rsidP="002D7B3D">
      <w:pPr>
        <w:jc w:val="both"/>
      </w:pPr>
      <w:r w:rsidRPr="00B163E4">
        <w:rPr>
          <w:b/>
          <w:bCs/>
        </w:rPr>
        <w:t>NOTIFICAR</w:t>
      </w:r>
      <w:r w:rsidRPr="00B163E4">
        <w:t xml:space="preserve"> el presente Acuerdo a la entidad </w:t>
      </w:r>
      <w:r w:rsidRPr="00B163E4">
        <w:rPr>
          <w:b/>
          <w:bCs/>
        </w:rPr>
        <w:t>PLURALS ASSOCIACIÓ LGBT DE LLORET DE MAR</w:t>
      </w:r>
      <w:r w:rsidRPr="00B163E4">
        <w:t>, a la Sección de Igualdad del Ayuntamiento de Lloret de Mar y a la Intervención General del Ayuntamiento de Lloret de Mar, para su conocimiento y efectos oportunos.</w:t>
      </w:r>
    </w:p>
    <w:sectPr w:rsidR="00B163E4" w:rsidRPr="00B163E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520D16"/>
    <w:multiLevelType w:val="multilevel"/>
    <w:tmpl w:val="71D0A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626734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423"/>
    <w:rsid w:val="002D7B3D"/>
    <w:rsid w:val="00B163E4"/>
    <w:rsid w:val="00FD542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E3DCA4-217A-4015-ADCF-A0E1854E1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0461900">
      <w:bodyDiv w:val="1"/>
      <w:marLeft w:val="0"/>
      <w:marRight w:val="0"/>
      <w:marTop w:val="0"/>
      <w:marBottom w:val="0"/>
      <w:divBdr>
        <w:top w:val="none" w:sz="0" w:space="0" w:color="auto"/>
        <w:left w:val="none" w:sz="0" w:space="0" w:color="auto"/>
        <w:bottom w:val="none" w:sz="0" w:space="0" w:color="auto"/>
        <w:right w:val="none" w:sz="0" w:space="0" w:color="auto"/>
      </w:divBdr>
    </w:div>
    <w:div w:id="1758358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781</Words>
  <Characters>4301</Characters>
  <Application>Microsoft Office Word</Application>
  <DocSecurity>0</DocSecurity>
  <Lines>35</Lines>
  <Paragraphs>10</Paragraphs>
  <ScaleCrop>false</ScaleCrop>
  <Company/>
  <LinksUpToDate>false</LinksUpToDate>
  <CharactersWithSpaces>5072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 Zapata Fenández</dc:creator>
  <cp:keywords/>
  <dc:description/>
  <cp:lastModifiedBy>Isabel Zapata Fenández</cp:lastModifiedBy>
  <cp:revision>3</cp:revision>
  <dcterms:created xsi:type="dcterms:W3CDTF">2026-07-03T08:17:00Z</dcterms:created>
  <dcterms:modified xsi:type="dcterms:W3CDTF">2026-07-03T08:18:00Z</dcterms:modified>
</cp:coreProperties>
</file>