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2277" w14:textId="77777777" w:rsidR="0078153F" w:rsidRPr="0078153F" w:rsidRDefault="0078153F" w:rsidP="00BE0A1F">
      <w:pPr>
        <w:autoSpaceDE w:val="0"/>
        <w:autoSpaceDN w:val="0"/>
        <w:adjustRightInd w:val="0"/>
        <w:jc w:val="both"/>
        <w:rPr>
          <w:rFonts w:ascii="Calibri" w:hAnsi="Calibri" w:cs="Calibri"/>
          <w:b/>
          <w:bCs/>
          <w:sz w:val="24"/>
          <w:szCs w:val="24"/>
          <w:highlight w:val="white"/>
        </w:rPr>
      </w:pPr>
    </w:p>
    <w:p w14:paraId="17765988" w14:textId="194F0FBC"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 xml:space="preserve">CONVENI DE COL·LABORACIÓ A SUBSCRIURE ENTRE L’AJUNTAMENT DE VANDELLÒS I L’HOSPITALET DE L’INFANT I L’ASSOCIACIÓ DE JOVES DE </w:t>
      </w:r>
      <w:r w:rsidR="00156A4F">
        <w:rPr>
          <w:rFonts w:ascii="Calibri" w:hAnsi="Calibri" w:cs="Calibri"/>
          <w:b/>
          <w:bCs/>
          <w:sz w:val="24"/>
          <w:szCs w:val="24"/>
          <w:highlight w:val="white"/>
        </w:rPr>
        <w:t>L’HOSPITALET DE L’INFANT</w:t>
      </w:r>
      <w:r w:rsidR="003553B9" w:rsidRPr="0078153F">
        <w:rPr>
          <w:rFonts w:ascii="Calibri" w:hAnsi="Calibri" w:cs="Calibri"/>
          <w:b/>
          <w:bCs/>
          <w:sz w:val="24"/>
          <w:szCs w:val="24"/>
          <w:highlight w:val="white"/>
        </w:rPr>
        <w:t xml:space="preserve"> 202</w:t>
      </w:r>
      <w:r w:rsidR="00381748">
        <w:rPr>
          <w:rFonts w:ascii="Calibri" w:hAnsi="Calibri" w:cs="Calibri"/>
          <w:b/>
          <w:bCs/>
          <w:sz w:val="24"/>
          <w:szCs w:val="24"/>
          <w:highlight w:val="white"/>
        </w:rPr>
        <w:t>6</w:t>
      </w:r>
      <w:r w:rsidR="00B27041">
        <w:rPr>
          <w:rFonts w:ascii="Calibri" w:hAnsi="Calibri" w:cs="Calibri"/>
          <w:b/>
          <w:bCs/>
          <w:sz w:val="24"/>
          <w:szCs w:val="24"/>
          <w:highlight w:val="white"/>
        </w:rPr>
        <w:t>.</w:t>
      </w:r>
    </w:p>
    <w:p w14:paraId="32556935" w14:textId="77777777" w:rsidR="00A47B6D" w:rsidRPr="0078153F" w:rsidRDefault="00A47B6D" w:rsidP="00BE0A1F">
      <w:pPr>
        <w:tabs>
          <w:tab w:val="left" w:pos="1200"/>
        </w:tabs>
        <w:autoSpaceDE w:val="0"/>
        <w:autoSpaceDN w:val="0"/>
        <w:adjustRightInd w:val="0"/>
        <w:jc w:val="both"/>
        <w:rPr>
          <w:rFonts w:ascii="Calibri" w:hAnsi="Calibri" w:cs="Calibri"/>
        </w:rPr>
      </w:pPr>
    </w:p>
    <w:p w14:paraId="11B1F5F1" w14:textId="031F3310"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Reunits</w:t>
      </w:r>
      <w:r w:rsidR="00243945" w:rsidRPr="0078153F">
        <w:rPr>
          <w:rFonts w:ascii="Calibri" w:hAnsi="Calibri" w:cs="Calibri"/>
          <w:sz w:val="24"/>
          <w:szCs w:val="24"/>
          <w:highlight w:val="white"/>
        </w:rPr>
        <w:t>,</w:t>
      </w:r>
      <w:r w:rsidRPr="0078153F">
        <w:rPr>
          <w:rFonts w:ascii="Calibri" w:hAnsi="Calibri" w:cs="Calibri"/>
          <w:sz w:val="24"/>
          <w:szCs w:val="24"/>
          <w:highlight w:val="white"/>
        </w:rPr>
        <w:t xml:space="preserve"> d’una banda la Sra. Assumpció Castellví </w:t>
      </w:r>
      <w:proofErr w:type="spellStart"/>
      <w:r w:rsidRPr="0078153F">
        <w:rPr>
          <w:rFonts w:ascii="Calibri" w:hAnsi="Calibri" w:cs="Calibri"/>
          <w:sz w:val="24"/>
          <w:szCs w:val="24"/>
          <w:highlight w:val="white"/>
        </w:rPr>
        <w:t>Auví</w:t>
      </w:r>
      <w:proofErr w:type="spellEnd"/>
      <w:r w:rsidRPr="0078153F">
        <w:rPr>
          <w:rFonts w:ascii="Calibri" w:hAnsi="Calibri" w:cs="Calibri"/>
          <w:sz w:val="24"/>
          <w:szCs w:val="24"/>
          <w:highlight w:val="white"/>
        </w:rPr>
        <w:t xml:space="preserve"> amb</w:t>
      </w:r>
      <w:r w:rsidR="009244C2" w:rsidRPr="0078153F">
        <w:rPr>
          <w:rFonts w:ascii="Calibri" w:hAnsi="Calibri" w:cs="Calibri"/>
          <w:sz w:val="24"/>
          <w:szCs w:val="24"/>
          <w:highlight w:val="white"/>
        </w:rPr>
        <w:t xml:space="preserve"> DNI 39864814H en qualitat  d’</w:t>
      </w:r>
      <w:r w:rsidRPr="0078153F">
        <w:rPr>
          <w:rFonts w:ascii="Calibri" w:hAnsi="Calibri" w:cs="Calibri"/>
          <w:sz w:val="24"/>
          <w:szCs w:val="24"/>
          <w:highlight w:val="white"/>
        </w:rPr>
        <w:t>Alcalde</w:t>
      </w:r>
      <w:r w:rsidR="009244C2" w:rsidRPr="0078153F">
        <w:rPr>
          <w:rFonts w:ascii="Calibri" w:hAnsi="Calibri" w:cs="Calibri"/>
          <w:sz w:val="24"/>
          <w:szCs w:val="24"/>
          <w:highlight w:val="white"/>
        </w:rPr>
        <w:t>ssa</w:t>
      </w:r>
      <w:r w:rsidRPr="0078153F">
        <w:rPr>
          <w:rFonts w:ascii="Calibri" w:hAnsi="Calibri" w:cs="Calibri"/>
          <w:sz w:val="24"/>
          <w:szCs w:val="24"/>
          <w:highlight w:val="white"/>
        </w:rPr>
        <w:t xml:space="preserve"> de l’Ajuntament  de Vandellòs i l’Hospitalet de l’Infant.</w:t>
      </w:r>
    </w:p>
    <w:p w14:paraId="7334D04D" w14:textId="7E1AE0A7" w:rsidR="00A47B6D" w:rsidRPr="004040E5" w:rsidRDefault="00243945" w:rsidP="007E7348">
      <w:pPr>
        <w:jc w:val="both"/>
        <w:rPr>
          <w:rFonts w:ascii="Calibri" w:hAnsi="Calibri" w:cs="Calibri"/>
          <w:sz w:val="24"/>
          <w:szCs w:val="24"/>
          <w:highlight w:val="white"/>
          <w:lang w:val="es-ES"/>
        </w:rPr>
      </w:pPr>
      <w:r w:rsidRPr="0078153F">
        <w:rPr>
          <w:rFonts w:ascii="Calibri" w:hAnsi="Calibri" w:cs="Calibri"/>
          <w:sz w:val="24"/>
          <w:szCs w:val="24"/>
          <w:highlight w:val="white"/>
        </w:rPr>
        <w:t>I d’altra</w:t>
      </w:r>
      <w:r w:rsidR="007E7348" w:rsidRPr="0078153F">
        <w:rPr>
          <w:rFonts w:ascii="Calibri" w:hAnsi="Calibri" w:cs="Calibri"/>
          <w:sz w:val="24"/>
          <w:szCs w:val="24"/>
          <w:highlight w:val="white"/>
        </w:rPr>
        <w:t xml:space="preserve">, </w:t>
      </w:r>
      <w:r w:rsidR="00156A4F">
        <w:rPr>
          <w:rFonts w:ascii="Calibri" w:hAnsi="Calibri" w:cs="Calibri"/>
          <w:sz w:val="24"/>
          <w:szCs w:val="24"/>
          <w:highlight w:val="white"/>
        </w:rPr>
        <w:t>el</w:t>
      </w:r>
      <w:r w:rsidR="007E7348" w:rsidRPr="0078153F">
        <w:rPr>
          <w:rFonts w:ascii="Calibri" w:hAnsi="Calibri" w:cs="Calibri"/>
          <w:sz w:val="24"/>
          <w:szCs w:val="24"/>
          <w:highlight w:val="white"/>
        </w:rPr>
        <w:t xml:space="preserve"> </w:t>
      </w:r>
      <w:r w:rsidR="007E7348" w:rsidRPr="009735A6">
        <w:rPr>
          <w:rFonts w:ascii="Calibri" w:hAnsi="Calibri" w:cs="Calibri"/>
          <w:sz w:val="24"/>
          <w:szCs w:val="24"/>
        </w:rPr>
        <w:t>Sr</w:t>
      </w:r>
      <w:r w:rsidR="00CF052F" w:rsidRPr="009735A6">
        <w:rPr>
          <w:rFonts w:ascii="Calibri" w:hAnsi="Calibri" w:cs="Calibri"/>
          <w:sz w:val="24"/>
          <w:szCs w:val="24"/>
        </w:rPr>
        <w:t xml:space="preserve"> </w:t>
      </w:r>
      <w:r w:rsidR="00156A4F">
        <w:rPr>
          <w:rFonts w:ascii="Calibri" w:hAnsi="Calibri" w:cs="Calibri"/>
          <w:sz w:val="24"/>
          <w:szCs w:val="24"/>
        </w:rPr>
        <w:t xml:space="preserve">Jaume </w:t>
      </w:r>
      <w:proofErr w:type="spellStart"/>
      <w:r w:rsidR="00156A4F">
        <w:rPr>
          <w:rFonts w:ascii="Calibri" w:hAnsi="Calibri" w:cs="Calibri"/>
          <w:sz w:val="24"/>
          <w:szCs w:val="24"/>
        </w:rPr>
        <w:t>Martinez</w:t>
      </w:r>
      <w:proofErr w:type="spellEnd"/>
      <w:r w:rsidR="00156A4F">
        <w:rPr>
          <w:rFonts w:ascii="Calibri" w:hAnsi="Calibri" w:cs="Calibri"/>
          <w:sz w:val="24"/>
          <w:szCs w:val="24"/>
        </w:rPr>
        <w:t xml:space="preserve"> Gil</w:t>
      </w:r>
      <w:r w:rsidR="00A47B6D" w:rsidRPr="0078153F">
        <w:rPr>
          <w:rFonts w:ascii="Calibri" w:hAnsi="Calibri" w:cs="Calibri"/>
          <w:sz w:val="24"/>
          <w:szCs w:val="24"/>
          <w:highlight w:val="white"/>
        </w:rPr>
        <w:t xml:space="preserve">, major d’edat, amb </w:t>
      </w:r>
      <w:r w:rsidR="00A47B6D" w:rsidRPr="009735A6">
        <w:rPr>
          <w:rFonts w:ascii="Calibri" w:hAnsi="Calibri" w:cs="Calibri"/>
          <w:sz w:val="24"/>
          <w:szCs w:val="24"/>
        </w:rPr>
        <w:t>NIF</w:t>
      </w:r>
      <w:r w:rsidR="00381748">
        <w:rPr>
          <w:rFonts w:ascii="Calibri" w:hAnsi="Calibri" w:cs="Calibri"/>
          <w:sz w:val="24"/>
          <w:szCs w:val="24"/>
        </w:rPr>
        <w:t xml:space="preserve"> </w:t>
      </w:r>
      <w:r w:rsidR="00156A4F">
        <w:rPr>
          <w:rFonts w:ascii="Calibri" w:hAnsi="Calibri" w:cs="Calibri"/>
          <w:sz w:val="24"/>
          <w:szCs w:val="24"/>
        </w:rPr>
        <w:t>39942424A</w:t>
      </w:r>
      <w:r w:rsidR="00A47B6D" w:rsidRPr="0078153F">
        <w:rPr>
          <w:rFonts w:ascii="Calibri" w:hAnsi="Calibri" w:cs="Calibri"/>
          <w:sz w:val="24"/>
          <w:szCs w:val="24"/>
          <w:highlight w:val="white"/>
        </w:rPr>
        <w:t xml:space="preserve">, en qualitat de president de l’Associació de Joves de </w:t>
      </w:r>
      <w:r w:rsidR="00156A4F">
        <w:rPr>
          <w:rFonts w:ascii="Calibri" w:hAnsi="Calibri" w:cs="Calibri"/>
          <w:sz w:val="24"/>
          <w:szCs w:val="24"/>
          <w:highlight w:val="white"/>
        </w:rPr>
        <w:t>l’Hospitalet de l’Infant</w:t>
      </w:r>
      <w:r w:rsidR="00A47B6D" w:rsidRPr="0078153F">
        <w:rPr>
          <w:rFonts w:ascii="Calibri" w:hAnsi="Calibri" w:cs="Calibri"/>
          <w:sz w:val="24"/>
          <w:szCs w:val="24"/>
          <w:highlight w:val="white"/>
        </w:rPr>
        <w:t>.</w:t>
      </w:r>
    </w:p>
    <w:p w14:paraId="4C280B30" w14:textId="77777777" w:rsidR="00A47B6D" w:rsidRPr="0078153F" w:rsidRDefault="00A47B6D" w:rsidP="00BE0A1F">
      <w:pPr>
        <w:autoSpaceDE w:val="0"/>
        <w:autoSpaceDN w:val="0"/>
        <w:adjustRightInd w:val="0"/>
        <w:jc w:val="both"/>
        <w:rPr>
          <w:rFonts w:ascii="Calibri" w:hAnsi="Calibri" w:cs="Calibri"/>
        </w:rPr>
      </w:pPr>
    </w:p>
    <w:p w14:paraId="37421BF6" w14:textId="77777777"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EXPOSEN</w:t>
      </w:r>
    </w:p>
    <w:p w14:paraId="7E3778F1" w14:textId="20A5F68F"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Primer.-</w:t>
      </w:r>
      <w:r w:rsidR="00156A4F">
        <w:rPr>
          <w:rFonts w:ascii="Calibri" w:hAnsi="Calibri" w:cs="Calibri"/>
          <w:b/>
          <w:bCs/>
          <w:sz w:val="24"/>
          <w:szCs w:val="24"/>
          <w:highlight w:val="white"/>
        </w:rPr>
        <w:t xml:space="preserve"> </w:t>
      </w:r>
      <w:r w:rsidRPr="0078153F">
        <w:rPr>
          <w:rFonts w:ascii="Calibri" w:hAnsi="Calibri" w:cs="Calibri"/>
          <w:sz w:val="24"/>
          <w:szCs w:val="24"/>
          <w:highlight w:val="white"/>
        </w:rPr>
        <w:t>Que l’Ajuntament de Vandellòs i l’Hospitalet de l’Infant té com a objecte promocionar l’activitat juvenil del municipi i donar suport a les associacions que en formen part, promovent el teixit associatiu i afavorint la cooperació entre aquest i el sector públic.</w:t>
      </w:r>
    </w:p>
    <w:p w14:paraId="3127A7D1" w14:textId="02DBC356"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Que l’Associació de Joves de </w:t>
      </w:r>
      <w:r w:rsidR="00156A4F">
        <w:rPr>
          <w:rFonts w:ascii="Calibri" w:hAnsi="Calibri" w:cs="Calibri"/>
          <w:sz w:val="24"/>
          <w:szCs w:val="24"/>
          <w:highlight w:val="white"/>
        </w:rPr>
        <w:t>l’Hospitalet de l’Infant</w:t>
      </w:r>
      <w:r w:rsidRPr="0078153F">
        <w:rPr>
          <w:rFonts w:ascii="Calibri" w:hAnsi="Calibri" w:cs="Calibri"/>
          <w:sz w:val="24"/>
          <w:szCs w:val="24"/>
          <w:highlight w:val="white"/>
        </w:rPr>
        <w:t xml:space="preserve">, és una associació sense ànim de lucre l’objectiu de la qual és la realització d’un programa d’activitats vinculades amb l’àmbit juvenil dutes a terme al nucli de </w:t>
      </w:r>
      <w:r w:rsidR="00156A4F">
        <w:rPr>
          <w:rFonts w:ascii="Calibri" w:hAnsi="Calibri" w:cs="Calibri"/>
          <w:sz w:val="24"/>
          <w:szCs w:val="24"/>
          <w:highlight w:val="white"/>
        </w:rPr>
        <w:t>l’Hospitalet de l’Infant</w:t>
      </w:r>
      <w:r w:rsidRPr="0078153F">
        <w:rPr>
          <w:rFonts w:ascii="Calibri" w:hAnsi="Calibri" w:cs="Calibri"/>
          <w:sz w:val="24"/>
          <w:szCs w:val="24"/>
          <w:highlight w:val="white"/>
        </w:rPr>
        <w:t>.</w:t>
      </w:r>
    </w:p>
    <w:p w14:paraId="595DD6EA" w14:textId="564580F3"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Tercer.-</w:t>
      </w:r>
      <w:r w:rsidRPr="0078153F">
        <w:rPr>
          <w:rFonts w:ascii="Calibri" w:hAnsi="Calibri" w:cs="Calibri"/>
          <w:sz w:val="24"/>
          <w:szCs w:val="24"/>
          <w:highlight w:val="white"/>
        </w:rPr>
        <w:t xml:space="preserve"> Que ambdues parts promouen, possibilitar el creixement cultural i festiu, així com la participació juvenil del municipi.</w:t>
      </w:r>
    </w:p>
    <w:p w14:paraId="000AAE9F" w14:textId="0B2D94FB"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Quart.- </w:t>
      </w:r>
      <w:r w:rsidRPr="0078153F">
        <w:rPr>
          <w:rFonts w:asciiTheme="minorHAnsi" w:hAnsiTheme="minorHAnsi" w:cstheme="minorHAnsi"/>
          <w:szCs w:val="22"/>
          <w:lang w:val="ca-ES"/>
        </w:rPr>
        <w:t>Que l’ENTITAT disposa d’un projec</w:t>
      </w:r>
      <w:r w:rsidR="007E7348" w:rsidRPr="0078153F">
        <w:rPr>
          <w:rFonts w:asciiTheme="minorHAnsi" w:hAnsiTheme="minorHAnsi" w:cstheme="minorHAnsi"/>
          <w:szCs w:val="22"/>
          <w:lang w:val="ca-ES"/>
        </w:rPr>
        <w:t>te d’activitats per a l’any 202</w:t>
      </w:r>
      <w:r w:rsidR="00CF052F">
        <w:rPr>
          <w:rFonts w:asciiTheme="minorHAnsi" w:hAnsiTheme="minorHAnsi" w:cstheme="minorHAnsi"/>
          <w:szCs w:val="22"/>
          <w:lang w:val="ca-ES"/>
        </w:rPr>
        <w:t>6</w:t>
      </w:r>
      <w:r w:rsidRPr="0078153F">
        <w:rPr>
          <w:rFonts w:asciiTheme="minorHAnsi" w:hAnsiTheme="minorHAnsi" w:cstheme="minorHAnsi"/>
          <w:szCs w:val="22"/>
          <w:lang w:val="ca-ES"/>
        </w:rPr>
        <w:t xml:space="preserve">, tal com consta en l’expedient corresponent. </w:t>
      </w:r>
    </w:p>
    <w:p w14:paraId="34D9B48C" w14:textId="77777777"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Cinquè.- </w:t>
      </w:r>
      <w:r w:rsidRPr="0078153F">
        <w:rPr>
          <w:rFonts w:asciiTheme="minorHAnsi" w:hAnsiTheme="minorHAnsi" w:cstheme="minorHAnsi"/>
          <w:szCs w:val="22"/>
          <w:lang w:val="ca-ES"/>
        </w:rPr>
        <w:t xml:space="preserve">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corresponent crèdit pressupostari ". </w:t>
      </w:r>
    </w:p>
    <w:p w14:paraId="05CAA63E"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374EBA59"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1EF02DD6" w14:textId="4A5844A8"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lastRenderedPageBreak/>
        <w:t xml:space="preserve">Sisè.- </w:t>
      </w:r>
      <w:r w:rsidRPr="0078153F">
        <w:rPr>
          <w:rFonts w:asciiTheme="minorHAnsi" w:hAnsiTheme="minorHAnsi" w:cstheme="minorHAnsi"/>
          <w:szCs w:val="22"/>
          <w:lang w:val="ca-ES"/>
        </w:rPr>
        <w:t xml:space="preserve">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 </w:t>
      </w:r>
    </w:p>
    <w:p w14:paraId="7F1B3D16" w14:textId="77777777" w:rsidR="007E622B" w:rsidRPr="0078153F" w:rsidRDefault="007E622B" w:rsidP="00BE0A1F">
      <w:pPr>
        <w:pStyle w:val="Default"/>
        <w:spacing w:line="276" w:lineRule="auto"/>
        <w:jc w:val="both"/>
        <w:rPr>
          <w:rFonts w:asciiTheme="minorHAnsi" w:hAnsiTheme="minorHAnsi" w:cstheme="minorHAnsi"/>
          <w:szCs w:val="22"/>
          <w:lang w:val="ca-ES"/>
        </w:rPr>
      </w:pPr>
    </w:p>
    <w:p w14:paraId="530366BC" w14:textId="77777777" w:rsidR="00BE0A1F" w:rsidRPr="0078153F" w:rsidRDefault="00BE0A1F" w:rsidP="00BE0A1F">
      <w:pPr>
        <w:autoSpaceDE w:val="0"/>
        <w:autoSpaceDN w:val="0"/>
        <w:adjustRightInd w:val="0"/>
        <w:jc w:val="both"/>
        <w:rPr>
          <w:rFonts w:cstheme="minorHAnsi"/>
          <w:sz w:val="24"/>
        </w:rPr>
      </w:pPr>
      <w:r w:rsidRPr="0078153F">
        <w:rPr>
          <w:rFonts w:cstheme="minorHAnsi"/>
          <w:b/>
          <w:bCs/>
          <w:sz w:val="24"/>
        </w:rPr>
        <w:t xml:space="preserve">Setè.- </w:t>
      </w:r>
      <w:r w:rsidRPr="0078153F">
        <w:rPr>
          <w:rFonts w:cstheme="minorHAnsi"/>
          <w:sz w:val="24"/>
        </w:rPr>
        <w:t>Que l’entitat compleix amb tots els requisits necessaris per tal de poder ser beneficiari de la subvenció regulada pel present conveni, d'acord amb el contingut deis articles 11 i 13 de la Llei 38/2003, de 17 de novembre, General de Subvencions.</w:t>
      </w:r>
    </w:p>
    <w:p w14:paraId="448909F2" w14:textId="75FB79C5" w:rsidR="00BE0A1F" w:rsidRPr="0078153F" w:rsidRDefault="00BE0A1F" w:rsidP="00BE0A1F">
      <w:pPr>
        <w:autoSpaceDE w:val="0"/>
        <w:autoSpaceDN w:val="0"/>
        <w:adjustRightInd w:val="0"/>
        <w:jc w:val="both"/>
        <w:rPr>
          <w:rFonts w:cstheme="minorHAnsi"/>
          <w:sz w:val="24"/>
        </w:rPr>
      </w:pPr>
      <w:r w:rsidRPr="0078153F">
        <w:rPr>
          <w:rFonts w:cstheme="minorHAnsi"/>
          <w:b/>
          <w:bCs/>
        </w:rPr>
        <w:t xml:space="preserve"> </w:t>
      </w:r>
      <w:r w:rsidRPr="0078153F">
        <w:rPr>
          <w:rFonts w:cstheme="minorHAnsi"/>
          <w:b/>
          <w:bCs/>
          <w:sz w:val="24"/>
        </w:rPr>
        <w:t xml:space="preserve">Vuitè.- </w:t>
      </w:r>
      <w:r w:rsidRPr="0078153F">
        <w:rPr>
          <w:rFonts w:cstheme="minorHAnsi"/>
          <w:sz w:val="24"/>
        </w:rPr>
        <w:t>Que el pressupost municipal de l’A</w:t>
      </w:r>
      <w:r w:rsidR="007E7348" w:rsidRPr="0078153F">
        <w:rPr>
          <w:rFonts w:cstheme="minorHAnsi"/>
          <w:sz w:val="24"/>
        </w:rPr>
        <w:t>juntament, per a l'exercici 202</w:t>
      </w:r>
      <w:r w:rsidR="00CF052F">
        <w:rPr>
          <w:rFonts w:cstheme="minorHAnsi"/>
          <w:sz w:val="24"/>
        </w:rPr>
        <w:t>6</w:t>
      </w:r>
      <w:r w:rsidRPr="0078153F">
        <w:rPr>
          <w:rFonts w:cstheme="minorHAnsi"/>
          <w:sz w:val="24"/>
        </w:rPr>
        <w:t>, preveu l'atorgament d'una subvenció a favor de l’ENTITAT, amb càrrec a l'aplicació pressupostària 202</w:t>
      </w:r>
      <w:r w:rsidR="00CF052F">
        <w:rPr>
          <w:rFonts w:cstheme="minorHAnsi"/>
          <w:sz w:val="24"/>
        </w:rPr>
        <w:t>6</w:t>
      </w:r>
      <w:r w:rsidRPr="0078153F">
        <w:rPr>
          <w:rFonts w:cstheme="minorHAnsi"/>
          <w:sz w:val="24"/>
        </w:rPr>
        <w:t>-17-337-</w:t>
      </w:r>
      <w:r w:rsidR="00705FD3">
        <w:rPr>
          <w:rFonts w:cstheme="minorHAnsi"/>
          <w:sz w:val="24"/>
        </w:rPr>
        <w:t>4800</w:t>
      </w:r>
      <w:r w:rsidR="00156A4F">
        <w:rPr>
          <w:rFonts w:cstheme="minorHAnsi"/>
          <w:sz w:val="24"/>
        </w:rPr>
        <w:t>2</w:t>
      </w:r>
      <w:r w:rsidRPr="0078153F">
        <w:rPr>
          <w:rFonts w:cstheme="minorHAnsi"/>
          <w:sz w:val="24"/>
        </w:rPr>
        <w:t xml:space="preserve"> Aportació AJ</w:t>
      </w:r>
      <w:r w:rsidR="00156A4F">
        <w:rPr>
          <w:rFonts w:cstheme="minorHAnsi"/>
          <w:sz w:val="24"/>
        </w:rPr>
        <w:t>H</w:t>
      </w:r>
      <w:r w:rsidRPr="0078153F">
        <w:rPr>
          <w:rFonts w:cstheme="minorHAnsi"/>
          <w:sz w:val="24"/>
        </w:rPr>
        <w:t xml:space="preserve">, amb la finalitat de col·laborar econòmicament en les despeses de l’activitat esmentada. </w:t>
      </w:r>
    </w:p>
    <w:p w14:paraId="7907F239" w14:textId="77777777" w:rsidR="00A47B6D" w:rsidRPr="0078153F" w:rsidRDefault="00A47B6D" w:rsidP="00BE0A1F">
      <w:pPr>
        <w:autoSpaceDE w:val="0"/>
        <w:autoSpaceDN w:val="0"/>
        <w:adjustRightInd w:val="0"/>
        <w:jc w:val="both"/>
        <w:rPr>
          <w:rFonts w:ascii="Calibri" w:hAnsi="Calibri" w:cs="Calibri"/>
          <w:bCs/>
          <w:sz w:val="24"/>
          <w:szCs w:val="24"/>
          <w:highlight w:val="white"/>
        </w:rPr>
      </w:pPr>
      <w:r w:rsidRPr="0078153F">
        <w:rPr>
          <w:rFonts w:ascii="Calibri" w:hAnsi="Calibri" w:cs="Calibri"/>
          <w:bCs/>
          <w:sz w:val="24"/>
          <w:szCs w:val="24"/>
          <w:highlight w:val="white"/>
        </w:rPr>
        <w:t>Per tot això,</w:t>
      </w:r>
    </w:p>
    <w:p w14:paraId="40E45CB5" w14:textId="77777777" w:rsidR="00A47B6D" w:rsidRPr="0078153F" w:rsidRDefault="00C6525A"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CONVENEN</w:t>
      </w:r>
      <w:r w:rsidR="00A47B6D" w:rsidRPr="0078153F">
        <w:rPr>
          <w:rFonts w:ascii="Calibri" w:hAnsi="Calibri" w:cs="Calibri"/>
          <w:b/>
          <w:bCs/>
          <w:sz w:val="24"/>
          <w:szCs w:val="24"/>
          <w:highlight w:val="white"/>
        </w:rPr>
        <w:t xml:space="preserve"> I PACTEN</w:t>
      </w:r>
    </w:p>
    <w:p w14:paraId="13C56A17" w14:textId="5838AA14"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Primer.-</w:t>
      </w:r>
      <w:r w:rsidRPr="0078153F">
        <w:rPr>
          <w:rFonts w:ascii="Calibri" w:hAnsi="Calibri" w:cs="Calibri"/>
          <w:sz w:val="24"/>
          <w:szCs w:val="24"/>
          <w:highlight w:val="white"/>
        </w:rPr>
        <w:t xml:space="preserve">  l’Associació de Joves </w:t>
      </w:r>
      <w:r w:rsidR="00156A4F" w:rsidRPr="0078153F">
        <w:rPr>
          <w:rFonts w:ascii="Calibri" w:hAnsi="Calibri" w:cs="Calibri"/>
          <w:sz w:val="24"/>
          <w:szCs w:val="24"/>
          <w:highlight w:val="white"/>
        </w:rPr>
        <w:t xml:space="preserve">de </w:t>
      </w:r>
      <w:r w:rsidR="00156A4F">
        <w:rPr>
          <w:rFonts w:ascii="Calibri" w:hAnsi="Calibri" w:cs="Calibri"/>
          <w:sz w:val="24"/>
          <w:szCs w:val="24"/>
          <w:highlight w:val="white"/>
        </w:rPr>
        <w:t>l’Hospitalet de l’Infant</w:t>
      </w:r>
      <w:r w:rsidR="00156A4F" w:rsidRPr="0078153F">
        <w:rPr>
          <w:rFonts w:ascii="Calibri" w:hAnsi="Calibri" w:cs="Calibri"/>
          <w:sz w:val="24"/>
          <w:szCs w:val="24"/>
          <w:highlight w:val="white"/>
        </w:rPr>
        <w:t xml:space="preserve"> </w:t>
      </w:r>
      <w:r w:rsidR="007E7348" w:rsidRPr="0078153F">
        <w:rPr>
          <w:rFonts w:ascii="Calibri" w:hAnsi="Calibri" w:cs="Calibri"/>
          <w:sz w:val="24"/>
          <w:szCs w:val="24"/>
          <w:highlight w:val="white"/>
        </w:rPr>
        <w:t>es compromet a promocionar</w:t>
      </w:r>
      <w:r w:rsidRPr="0078153F">
        <w:rPr>
          <w:rFonts w:ascii="Calibri" w:hAnsi="Calibri" w:cs="Calibri"/>
          <w:sz w:val="24"/>
          <w:szCs w:val="24"/>
          <w:highlight w:val="white"/>
        </w:rPr>
        <w:t xml:space="preserve"> activitats juvenils a través de l’organització de diversos actes.</w:t>
      </w:r>
    </w:p>
    <w:p w14:paraId="1783C222" w14:textId="393935CB" w:rsidR="007E7348"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Per tal d’ajudar a finançar les actuacions que organitza l’Associació de Joves </w:t>
      </w:r>
      <w:r w:rsidR="00156A4F" w:rsidRPr="0078153F">
        <w:rPr>
          <w:rFonts w:ascii="Calibri" w:hAnsi="Calibri" w:cs="Calibri"/>
          <w:sz w:val="24"/>
          <w:szCs w:val="24"/>
          <w:highlight w:val="white"/>
        </w:rPr>
        <w:t xml:space="preserve">de </w:t>
      </w:r>
      <w:r w:rsidR="00156A4F">
        <w:rPr>
          <w:rFonts w:ascii="Calibri" w:hAnsi="Calibri" w:cs="Calibri"/>
          <w:sz w:val="24"/>
          <w:szCs w:val="24"/>
          <w:highlight w:val="white"/>
        </w:rPr>
        <w:t>l’Hospitalet de l’Infant</w:t>
      </w:r>
      <w:r w:rsidRPr="0078153F">
        <w:rPr>
          <w:rFonts w:ascii="Calibri" w:hAnsi="Calibri" w:cs="Calibri"/>
          <w:sz w:val="24"/>
          <w:szCs w:val="24"/>
          <w:highlight w:val="white"/>
        </w:rPr>
        <w:t>, l’Ajun</w:t>
      </w:r>
      <w:r w:rsidR="007E7348" w:rsidRPr="0078153F">
        <w:rPr>
          <w:rFonts w:ascii="Calibri" w:hAnsi="Calibri" w:cs="Calibri"/>
          <w:sz w:val="24"/>
          <w:szCs w:val="24"/>
          <w:highlight w:val="white"/>
        </w:rPr>
        <w:t>tament es compromet a aportar 1</w:t>
      </w:r>
      <w:r w:rsidR="00705FD3">
        <w:rPr>
          <w:rFonts w:ascii="Calibri" w:hAnsi="Calibri" w:cs="Calibri"/>
          <w:sz w:val="24"/>
          <w:szCs w:val="24"/>
          <w:highlight w:val="white"/>
        </w:rPr>
        <w:t>4</w:t>
      </w:r>
      <w:r w:rsidRPr="0078153F">
        <w:rPr>
          <w:rFonts w:ascii="Calibri" w:hAnsi="Calibri" w:cs="Calibri"/>
          <w:sz w:val="24"/>
          <w:szCs w:val="24"/>
          <w:highlight w:val="white"/>
        </w:rPr>
        <w:t>.000€, per a la realització</w:t>
      </w:r>
      <w:r w:rsidR="007E7348" w:rsidRPr="0078153F">
        <w:rPr>
          <w:rFonts w:ascii="Calibri" w:hAnsi="Calibri" w:cs="Calibri"/>
          <w:sz w:val="24"/>
          <w:szCs w:val="24"/>
          <w:highlight w:val="white"/>
        </w:rPr>
        <w:t xml:space="preserve"> dels següents </w:t>
      </w:r>
      <w:r w:rsidRPr="0078153F">
        <w:rPr>
          <w:rFonts w:ascii="Calibri" w:hAnsi="Calibri" w:cs="Calibri"/>
          <w:sz w:val="24"/>
          <w:szCs w:val="24"/>
          <w:highlight w:val="white"/>
        </w:rPr>
        <w:t>actes, activitats,</w:t>
      </w:r>
      <w:r w:rsidR="007E7348" w:rsidRPr="0078153F">
        <w:rPr>
          <w:rFonts w:ascii="Calibri" w:hAnsi="Calibri" w:cs="Calibri"/>
          <w:sz w:val="24"/>
          <w:szCs w:val="24"/>
          <w:highlight w:val="white"/>
        </w:rPr>
        <w:t xml:space="preserve"> projectes i accions que tenen</w:t>
      </w:r>
      <w:r w:rsidRPr="0078153F">
        <w:rPr>
          <w:rFonts w:ascii="Calibri" w:hAnsi="Calibri" w:cs="Calibri"/>
          <w:sz w:val="24"/>
          <w:szCs w:val="24"/>
          <w:highlight w:val="white"/>
        </w:rPr>
        <w:t xml:space="preserve"> l’objectiu de p</w:t>
      </w:r>
      <w:r w:rsidR="007E7348" w:rsidRPr="0078153F">
        <w:rPr>
          <w:rFonts w:ascii="Calibri" w:hAnsi="Calibri" w:cs="Calibri"/>
          <w:sz w:val="24"/>
          <w:szCs w:val="24"/>
          <w:highlight w:val="white"/>
        </w:rPr>
        <w:t>romoure la participació juvenil:</w:t>
      </w:r>
    </w:p>
    <w:p w14:paraId="41E2AC12" w14:textId="77777777" w:rsidR="00705FD3" w:rsidRDefault="00705FD3" w:rsidP="00705FD3">
      <w:pPr>
        <w:numPr>
          <w:ilvl w:val="2"/>
          <w:numId w:val="4"/>
        </w:numPr>
        <w:autoSpaceDE w:val="0"/>
        <w:autoSpaceDN w:val="0"/>
        <w:adjustRightInd w:val="0"/>
        <w:spacing w:after="0" w:line="240" w:lineRule="auto"/>
        <w:jc w:val="both"/>
        <w:rPr>
          <w:rFonts w:ascii="Calibri" w:hAnsi="Calibri" w:cs="Calibri"/>
          <w:bCs/>
          <w:sz w:val="24"/>
          <w:szCs w:val="24"/>
          <w:highlight w:val="white"/>
        </w:rPr>
        <w:sectPr w:rsidR="00705FD3" w:rsidSect="00982BCE">
          <w:headerReference w:type="default" r:id="rId8"/>
          <w:footerReference w:type="default" r:id="rId9"/>
          <w:pgSz w:w="12240" w:h="15840"/>
          <w:pgMar w:top="1417" w:right="1701" w:bottom="1417" w:left="1701" w:header="720" w:footer="720" w:gutter="0"/>
          <w:cols w:space="720"/>
          <w:noEndnote/>
        </w:sectPr>
      </w:pPr>
    </w:p>
    <w:p w14:paraId="2AC9A956" w14:textId="012FD717" w:rsidR="00CF052F" w:rsidRPr="00CF052F" w:rsidRDefault="00156A4F" w:rsidP="00CF052F">
      <w:pPr>
        <w:pStyle w:val="Prrafodelista"/>
        <w:numPr>
          <w:ilvl w:val="0"/>
          <w:numId w:val="5"/>
        </w:numPr>
        <w:autoSpaceDE w:val="0"/>
        <w:autoSpaceDN w:val="0"/>
        <w:adjustRightInd w:val="0"/>
        <w:jc w:val="both"/>
        <w:rPr>
          <w:rFonts w:ascii="Calibri" w:hAnsi="Calibri" w:cs="Calibri"/>
          <w:b/>
          <w:sz w:val="24"/>
          <w:szCs w:val="24"/>
          <w:highlight w:val="white"/>
        </w:rPr>
      </w:pPr>
      <w:proofErr w:type="spellStart"/>
      <w:r>
        <w:t>Tardeo</w:t>
      </w:r>
      <w:proofErr w:type="spellEnd"/>
      <w:r>
        <w:t xml:space="preserve"> Jove (Abril)</w:t>
      </w:r>
    </w:p>
    <w:p w14:paraId="59E64A89" w14:textId="7E2B06A9" w:rsidR="00CF052F" w:rsidRPr="00CF052F" w:rsidRDefault="00156A4F" w:rsidP="00CF052F">
      <w:pPr>
        <w:pStyle w:val="Prrafodelista"/>
        <w:numPr>
          <w:ilvl w:val="0"/>
          <w:numId w:val="5"/>
        </w:numPr>
        <w:autoSpaceDE w:val="0"/>
        <w:autoSpaceDN w:val="0"/>
        <w:adjustRightInd w:val="0"/>
        <w:jc w:val="both"/>
        <w:rPr>
          <w:rFonts w:ascii="Calibri" w:hAnsi="Calibri" w:cs="Calibri"/>
          <w:b/>
          <w:sz w:val="24"/>
          <w:szCs w:val="24"/>
          <w:highlight w:val="white"/>
        </w:rPr>
      </w:pPr>
      <w:proofErr w:type="spellStart"/>
      <w:r>
        <w:t>Tardeo</w:t>
      </w:r>
      <w:proofErr w:type="spellEnd"/>
      <w:r>
        <w:t xml:space="preserve"> Jove (Maig)</w:t>
      </w:r>
    </w:p>
    <w:p w14:paraId="6F97E816" w14:textId="30A8E955" w:rsidR="00CF052F" w:rsidRPr="00156A4F" w:rsidRDefault="00156A4F" w:rsidP="00CF052F">
      <w:pPr>
        <w:pStyle w:val="Prrafodelista"/>
        <w:numPr>
          <w:ilvl w:val="0"/>
          <w:numId w:val="5"/>
        </w:numPr>
        <w:autoSpaceDE w:val="0"/>
        <w:autoSpaceDN w:val="0"/>
        <w:adjustRightInd w:val="0"/>
        <w:jc w:val="both"/>
        <w:rPr>
          <w:rFonts w:ascii="Calibri" w:hAnsi="Calibri" w:cs="Calibri"/>
          <w:b/>
          <w:sz w:val="24"/>
          <w:szCs w:val="24"/>
          <w:highlight w:val="white"/>
        </w:rPr>
      </w:pPr>
      <w:r>
        <w:t>Festa prèvia Festa Major</w:t>
      </w:r>
    </w:p>
    <w:p w14:paraId="261003BB" w14:textId="6688A17F" w:rsidR="0078153F" w:rsidRPr="00156A4F" w:rsidRDefault="00156A4F" w:rsidP="00381748">
      <w:pPr>
        <w:pStyle w:val="Prrafodelista"/>
        <w:numPr>
          <w:ilvl w:val="0"/>
          <w:numId w:val="5"/>
        </w:numPr>
        <w:autoSpaceDE w:val="0"/>
        <w:autoSpaceDN w:val="0"/>
        <w:adjustRightInd w:val="0"/>
        <w:jc w:val="both"/>
        <w:rPr>
          <w:rFonts w:ascii="Calibri" w:hAnsi="Calibri" w:cs="Calibri"/>
          <w:b/>
          <w:sz w:val="24"/>
          <w:szCs w:val="24"/>
          <w:highlight w:val="white"/>
        </w:rPr>
      </w:pPr>
      <w:r>
        <w:t>Acte Castanyada</w:t>
      </w:r>
    </w:p>
    <w:p w14:paraId="12FC432F" w14:textId="0C2A52D2" w:rsidR="00A47B6D" w:rsidRPr="0078153F" w:rsidRDefault="007E7348" w:rsidP="00BE0A1F">
      <w:pPr>
        <w:autoSpaceDE w:val="0"/>
        <w:autoSpaceDN w:val="0"/>
        <w:adjustRightInd w:val="0"/>
        <w:jc w:val="both"/>
        <w:rPr>
          <w:rFonts w:ascii="Calibri" w:hAnsi="Calibri" w:cs="Calibri"/>
          <w:sz w:val="24"/>
          <w:szCs w:val="24"/>
          <w:highlight w:val="white"/>
        </w:rPr>
      </w:pPr>
      <w:r w:rsidRPr="0078153F">
        <w:rPr>
          <w:rFonts w:ascii="Calibri" w:hAnsi="Calibri" w:cs="Calibri"/>
          <w:b/>
          <w:sz w:val="24"/>
          <w:szCs w:val="24"/>
          <w:highlight w:val="white"/>
        </w:rPr>
        <w:t>Tercer.-</w:t>
      </w:r>
      <w:r w:rsidRPr="0078153F">
        <w:rPr>
          <w:rFonts w:ascii="Calibri" w:hAnsi="Calibri" w:cs="Calibri"/>
          <w:sz w:val="24"/>
          <w:szCs w:val="24"/>
          <w:highlight w:val="white"/>
        </w:rPr>
        <w:t xml:space="preserve"> </w:t>
      </w:r>
      <w:r w:rsidR="00A47B6D" w:rsidRPr="0078153F">
        <w:rPr>
          <w:rFonts w:ascii="Calibri" w:hAnsi="Calibri" w:cs="Calibri"/>
          <w:sz w:val="24"/>
          <w:szCs w:val="24"/>
          <w:highlight w:val="white"/>
        </w:rPr>
        <w:t xml:space="preserve">L’import d’aquesta aportació s’abonarà pel sistema de pagament anticipat per tal de que l’Associació de Joves </w:t>
      </w:r>
      <w:r w:rsidR="00156A4F" w:rsidRPr="0078153F">
        <w:rPr>
          <w:rFonts w:ascii="Calibri" w:hAnsi="Calibri" w:cs="Calibri"/>
          <w:sz w:val="24"/>
          <w:szCs w:val="24"/>
          <w:highlight w:val="white"/>
        </w:rPr>
        <w:t xml:space="preserve">de </w:t>
      </w:r>
      <w:r w:rsidR="00156A4F">
        <w:rPr>
          <w:rFonts w:ascii="Calibri" w:hAnsi="Calibri" w:cs="Calibri"/>
          <w:sz w:val="24"/>
          <w:szCs w:val="24"/>
          <w:highlight w:val="white"/>
        </w:rPr>
        <w:t>l’Hospitalet de l’Infant</w:t>
      </w:r>
      <w:r w:rsidR="00156A4F" w:rsidRPr="0078153F">
        <w:rPr>
          <w:rFonts w:ascii="Calibri" w:hAnsi="Calibri" w:cs="Calibri"/>
          <w:sz w:val="24"/>
          <w:szCs w:val="24"/>
          <w:highlight w:val="white"/>
        </w:rPr>
        <w:t xml:space="preserve"> </w:t>
      </w:r>
      <w:r w:rsidR="00A47B6D" w:rsidRPr="0078153F">
        <w:rPr>
          <w:rFonts w:ascii="Calibri" w:hAnsi="Calibri" w:cs="Calibri"/>
          <w:sz w:val="24"/>
          <w:szCs w:val="24"/>
          <w:highlight w:val="white"/>
        </w:rPr>
        <w:t>pugui assumir les despeses  que es vagin originant  objecte del conveni.</w:t>
      </w:r>
    </w:p>
    <w:p w14:paraId="72AA1FAA" w14:textId="7C4DEAEC"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sz w:val="24"/>
          <w:szCs w:val="24"/>
          <w:highlight w:val="white"/>
        </w:rPr>
        <w:t xml:space="preserve">L’aportació  anticipada és imprescindible per a la realització de les activitats que es porten a terme des de l’Associació de Joves </w:t>
      </w:r>
      <w:r w:rsidR="00156A4F" w:rsidRPr="0078153F">
        <w:rPr>
          <w:rFonts w:ascii="Calibri" w:hAnsi="Calibri" w:cs="Calibri"/>
          <w:sz w:val="24"/>
          <w:szCs w:val="24"/>
          <w:highlight w:val="white"/>
        </w:rPr>
        <w:t xml:space="preserve">de </w:t>
      </w:r>
      <w:r w:rsidR="00156A4F">
        <w:rPr>
          <w:rFonts w:ascii="Calibri" w:hAnsi="Calibri" w:cs="Calibri"/>
          <w:sz w:val="24"/>
          <w:szCs w:val="24"/>
          <w:highlight w:val="white"/>
        </w:rPr>
        <w:t>l’Hospitalet de l’Infant</w:t>
      </w:r>
      <w:r w:rsidR="00156A4F" w:rsidRPr="0078153F">
        <w:rPr>
          <w:rFonts w:ascii="Calibri" w:hAnsi="Calibri" w:cs="Calibri"/>
          <w:sz w:val="24"/>
          <w:szCs w:val="24"/>
          <w:highlight w:val="white"/>
        </w:rPr>
        <w:t xml:space="preserve"> </w:t>
      </w:r>
      <w:r w:rsidRPr="0078153F">
        <w:rPr>
          <w:rFonts w:ascii="Calibri" w:hAnsi="Calibri" w:cs="Calibri"/>
          <w:sz w:val="24"/>
          <w:szCs w:val="24"/>
          <w:highlight w:val="white"/>
        </w:rPr>
        <w:t>atès que aquesta no té capacitat financer per a generar ingressos que li permetin la realització de les mateixes.</w:t>
      </w:r>
    </w:p>
    <w:p w14:paraId="038DA271" w14:textId="77777777" w:rsidR="00BE0A1F" w:rsidRPr="0078153F" w:rsidRDefault="007E7348" w:rsidP="00BE0A1F">
      <w:pPr>
        <w:pStyle w:val="Default"/>
        <w:spacing w:line="276" w:lineRule="auto"/>
        <w:jc w:val="both"/>
        <w:rPr>
          <w:rFonts w:asciiTheme="minorHAnsi" w:hAnsiTheme="minorHAnsi" w:cstheme="minorHAnsi"/>
          <w:szCs w:val="22"/>
          <w:lang w:val="ca-ES"/>
        </w:rPr>
      </w:pPr>
      <w:r w:rsidRPr="0078153F">
        <w:rPr>
          <w:rFonts w:ascii="Calibri" w:hAnsi="Calibri" w:cs="Calibri"/>
          <w:b/>
          <w:bCs/>
          <w:highlight w:val="white"/>
          <w:lang w:val="ca-ES"/>
        </w:rPr>
        <w:t>Quart</w:t>
      </w:r>
      <w:r w:rsidR="00A47B6D" w:rsidRPr="0078153F">
        <w:rPr>
          <w:rFonts w:ascii="Calibri" w:hAnsi="Calibri" w:cs="Calibri"/>
          <w:b/>
          <w:bCs/>
          <w:highlight w:val="white"/>
          <w:lang w:val="ca-ES"/>
        </w:rPr>
        <w:t>.-</w:t>
      </w:r>
      <w:r w:rsidR="00A47B6D" w:rsidRPr="0078153F">
        <w:rPr>
          <w:rFonts w:ascii="Calibri" w:hAnsi="Calibri" w:cs="Calibri"/>
          <w:highlight w:val="white"/>
          <w:lang w:val="ca-ES"/>
        </w:rPr>
        <w:t xml:space="preserve">    </w:t>
      </w:r>
      <w:r w:rsidR="00BE0A1F" w:rsidRPr="0078153F">
        <w:rPr>
          <w:rFonts w:asciiTheme="minorHAnsi" w:hAnsiTheme="minorHAnsi" w:cstheme="minorHAnsi"/>
          <w:szCs w:val="22"/>
          <w:lang w:val="ca-ES"/>
        </w:rPr>
        <w:t xml:space="preserve">L’ENTITAT haurà de justificar documentalment les despeses generades per les activitats realitzades amb subvenció de l'Ajuntament, mitjançant factures i altres </w:t>
      </w:r>
      <w:r w:rsidR="00BE0A1F" w:rsidRPr="0078153F">
        <w:rPr>
          <w:rFonts w:asciiTheme="minorHAnsi" w:hAnsiTheme="minorHAnsi" w:cstheme="minorHAnsi"/>
          <w:szCs w:val="22"/>
          <w:lang w:val="ca-ES"/>
        </w:rPr>
        <w:lastRenderedPageBreak/>
        <w:t xml:space="preserve">documents de valor probatori equivalent, tal i com estableix </w:t>
      </w:r>
      <w:proofErr w:type="spellStart"/>
      <w:r w:rsidR="00BE0A1F" w:rsidRPr="0078153F">
        <w:rPr>
          <w:rFonts w:asciiTheme="minorHAnsi" w:hAnsiTheme="minorHAnsi" w:cstheme="minorHAnsi"/>
          <w:szCs w:val="22"/>
          <w:lang w:val="ca-ES"/>
        </w:rPr>
        <w:t>I’article</w:t>
      </w:r>
      <w:proofErr w:type="spellEnd"/>
      <w:r w:rsidR="00BE0A1F" w:rsidRPr="0078153F">
        <w:rPr>
          <w:rFonts w:asciiTheme="minorHAnsi" w:hAnsiTheme="minorHAnsi" w:cstheme="minorHAnsi"/>
          <w:szCs w:val="22"/>
          <w:lang w:val="ca-ES"/>
        </w:rPr>
        <w:t xml:space="preserve"> 30.3 de la Llei General de Subvencions. Per justificar la subvenció concedida caldrà presentar: </w:t>
      </w:r>
    </w:p>
    <w:p w14:paraId="6B9D68E5" w14:textId="77777777" w:rsidR="00A47B6D" w:rsidRPr="0078153F" w:rsidRDefault="00A47B6D" w:rsidP="00BE0A1F">
      <w:pPr>
        <w:autoSpaceDE w:val="0"/>
        <w:autoSpaceDN w:val="0"/>
        <w:adjustRightInd w:val="0"/>
        <w:jc w:val="both"/>
        <w:rPr>
          <w:rFonts w:ascii="Calibri" w:hAnsi="Calibri" w:cs="Calibri"/>
          <w:sz w:val="24"/>
          <w:szCs w:val="24"/>
          <w:highlight w:val="white"/>
        </w:rPr>
      </w:pPr>
    </w:p>
    <w:p w14:paraId="10CDFA9A"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Memòria justificativa signada pel representat legal de l’entitat beneficiària indicativa de les activitats desenvolupades i del resultats obtinguts. </w:t>
      </w:r>
    </w:p>
    <w:p w14:paraId="49139E84"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14:paraId="10B50D1E"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 </w:t>
      </w:r>
    </w:p>
    <w:p w14:paraId="0CC4DF3D"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Certificacions acreditatives de què l’entitat beneficiària es troba al corrent de pagament de les seves obligacions tributàries i amb la Seguretat Social, o autorització perquè l’Ajuntament pugui consultar aquestes dades.</w:t>
      </w:r>
    </w:p>
    <w:p w14:paraId="77B4E87F"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Evidència de la difusió del suport de l’Ajuntament de Vandellòs i l’Hospitalet de l’Infant en el material i mitjans de publicitat de les activitats subvencionades.</w:t>
      </w:r>
    </w:p>
    <w:p w14:paraId="724838F5"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14:paraId="57BE13B3"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Es consideraran despeses subvencionables les incloses al Capítol VI Despeses subvencionables. Justificació i Pagament, article 20, de l'Ordenança General de Subvencions de </w:t>
      </w:r>
      <w:proofErr w:type="spellStart"/>
      <w:r w:rsidRPr="0078153F">
        <w:rPr>
          <w:rFonts w:asciiTheme="minorHAnsi" w:hAnsiTheme="minorHAnsi" w:cstheme="minorHAnsi"/>
          <w:szCs w:val="22"/>
          <w:lang w:val="ca-ES"/>
        </w:rPr>
        <w:t>I'Ajuntament</w:t>
      </w:r>
      <w:proofErr w:type="spellEnd"/>
      <w:r w:rsidRPr="0078153F">
        <w:rPr>
          <w:rFonts w:asciiTheme="minorHAnsi" w:hAnsiTheme="minorHAnsi" w:cstheme="minorHAnsi"/>
          <w:szCs w:val="22"/>
          <w:lang w:val="ca-ES"/>
        </w:rPr>
        <w:t xml:space="preserve"> de Vandellòs i l'Hospitalet de </w:t>
      </w:r>
      <w:proofErr w:type="spellStart"/>
      <w:r w:rsidRPr="0078153F">
        <w:rPr>
          <w:rFonts w:asciiTheme="minorHAnsi" w:hAnsiTheme="minorHAnsi" w:cstheme="minorHAnsi"/>
          <w:szCs w:val="22"/>
          <w:lang w:val="ca-ES"/>
        </w:rPr>
        <w:t>l'lnfant</w:t>
      </w:r>
      <w:proofErr w:type="spellEnd"/>
      <w:r w:rsidRPr="0078153F">
        <w:rPr>
          <w:rFonts w:asciiTheme="minorHAnsi" w:hAnsiTheme="minorHAnsi" w:cstheme="minorHAnsi"/>
          <w:szCs w:val="22"/>
          <w:lang w:val="ca-ES"/>
        </w:rPr>
        <w:t xml:space="preserve">. </w:t>
      </w:r>
    </w:p>
    <w:p w14:paraId="3206AE3E"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El termini per presentar la justificació finalitza el 31 de març de l’any següent al de l’atorgament de la subvenció. </w:t>
      </w:r>
    </w:p>
    <w:p w14:paraId="45574FCC" w14:textId="77777777" w:rsidR="00BE0A1F" w:rsidRPr="0078153F" w:rsidRDefault="00BE0A1F" w:rsidP="00BE0A1F">
      <w:pPr>
        <w:autoSpaceDE w:val="0"/>
        <w:autoSpaceDN w:val="0"/>
        <w:adjustRightInd w:val="0"/>
        <w:jc w:val="both"/>
        <w:rPr>
          <w:rFonts w:ascii="Calibri" w:hAnsi="Calibri" w:cs="Calibri"/>
          <w:sz w:val="24"/>
          <w:szCs w:val="24"/>
          <w:highlight w:val="white"/>
        </w:rPr>
      </w:pPr>
    </w:p>
    <w:p w14:paraId="45F9A054" w14:textId="368E16B1" w:rsidR="00CF052F" w:rsidRPr="00CF052F" w:rsidRDefault="007E7348" w:rsidP="00381748">
      <w:pPr>
        <w:jc w:val="both"/>
        <w:rPr>
          <w:rFonts w:ascii="Calibri" w:hAnsi="Calibri" w:cs="Calibri"/>
          <w:sz w:val="24"/>
          <w:szCs w:val="24"/>
        </w:rPr>
      </w:pPr>
      <w:r w:rsidRPr="003A1406">
        <w:rPr>
          <w:rFonts w:ascii="Calibri" w:hAnsi="Calibri" w:cs="Calibri"/>
          <w:b/>
          <w:bCs/>
          <w:sz w:val="24"/>
          <w:szCs w:val="24"/>
        </w:rPr>
        <w:t>Cinquè</w:t>
      </w:r>
      <w:r w:rsidR="00A47B6D" w:rsidRPr="003A1406">
        <w:rPr>
          <w:rFonts w:ascii="Calibri" w:hAnsi="Calibri" w:cs="Calibri"/>
          <w:b/>
          <w:bCs/>
          <w:sz w:val="24"/>
          <w:szCs w:val="24"/>
        </w:rPr>
        <w:t>.-</w:t>
      </w:r>
      <w:r w:rsidR="00A47B6D" w:rsidRPr="003A1406">
        <w:rPr>
          <w:rFonts w:ascii="Calibri" w:hAnsi="Calibri" w:cs="Calibri"/>
          <w:sz w:val="24"/>
          <w:szCs w:val="24"/>
        </w:rPr>
        <w:t xml:space="preserve">   </w:t>
      </w:r>
      <w:r w:rsidR="00CF052F" w:rsidRPr="003A1406">
        <w:rPr>
          <w:sz w:val="24"/>
          <w:szCs w:val="24"/>
        </w:rPr>
        <w:t>L’ENTITAT serà responsable de la gestió econòmica de les activitats. L’Ajuntament no es farà càrrec de cap despesa addicional a l’import concedit, ni assumirà dèficits ni desviacions pressupostàries.</w:t>
      </w:r>
    </w:p>
    <w:p w14:paraId="419D25B1" w14:textId="4C6C9279" w:rsidR="00A47B6D" w:rsidRPr="00CF052F" w:rsidRDefault="00CF052F" w:rsidP="00CF052F">
      <w:pPr>
        <w:autoSpaceDE w:val="0"/>
        <w:autoSpaceDN w:val="0"/>
        <w:adjustRightInd w:val="0"/>
        <w:jc w:val="both"/>
        <w:rPr>
          <w:rFonts w:ascii="Calibri" w:hAnsi="Calibri" w:cs="Calibri"/>
          <w:sz w:val="24"/>
          <w:szCs w:val="24"/>
          <w:highlight w:val="white"/>
        </w:rPr>
      </w:pPr>
      <w:r w:rsidRPr="00CF052F">
        <w:rPr>
          <w:rFonts w:ascii="Calibri" w:hAnsi="Calibri" w:cs="Calibri"/>
          <w:b/>
          <w:bCs/>
          <w:sz w:val="24"/>
          <w:szCs w:val="24"/>
          <w:highlight w:val="white"/>
        </w:rPr>
        <w:t>Sisè.-</w:t>
      </w:r>
      <w:r w:rsidRPr="00CF052F">
        <w:rPr>
          <w:rFonts w:ascii="Calibri" w:hAnsi="Calibri" w:cs="Calibri"/>
          <w:sz w:val="24"/>
          <w:szCs w:val="24"/>
          <w:highlight w:val="white"/>
        </w:rPr>
        <w:t xml:space="preserve">    </w:t>
      </w:r>
      <w:r w:rsidR="00BE0A1F" w:rsidRPr="00CF052F">
        <w:rPr>
          <w:rFonts w:cstheme="minorHAnsi"/>
          <w:sz w:val="24"/>
          <w:szCs w:val="24"/>
        </w:rPr>
        <w:t>L’ENTITAT es compromet a incorporar la perspectiva de gènere en les activitats programades i subvencionades, mesures i accions que s’hauran de fer constar en la memòria justificativa de la subvenció.</w:t>
      </w:r>
    </w:p>
    <w:p w14:paraId="44BBD64F" w14:textId="51AE0A01" w:rsidR="00A47B6D" w:rsidRPr="00CF052F" w:rsidRDefault="00CF052F" w:rsidP="00CF052F">
      <w:pPr>
        <w:autoSpaceDE w:val="0"/>
        <w:autoSpaceDN w:val="0"/>
        <w:adjustRightInd w:val="0"/>
        <w:jc w:val="both"/>
        <w:rPr>
          <w:rFonts w:ascii="Calibri" w:hAnsi="Calibri" w:cs="Calibri"/>
          <w:sz w:val="24"/>
          <w:szCs w:val="24"/>
          <w:highlight w:val="white"/>
        </w:rPr>
      </w:pPr>
      <w:r w:rsidRPr="00CF052F">
        <w:rPr>
          <w:rFonts w:ascii="Calibri" w:hAnsi="Calibri" w:cs="Calibri"/>
          <w:b/>
          <w:bCs/>
          <w:sz w:val="24"/>
          <w:szCs w:val="24"/>
          <w:highlight w:val="white"/>
        </w:rPr>
        <w:t>Setè.-</w:t>
      </w:r>
      <w:r w:rsidRPr="00CF052F">
        <w:rPr>
          <w:rFonts w:ascii="Calibri" w:hAnsi="Calibri" w:cs="Calibri"/>
          <w:sz w:val="24"/>
          <w:szCs w:val="24"/>
          <w:highlight w:val="white"/>
        </w:rPr>
        <w:t xml:space="preserve">    </w:t>
      </w:r>
      <w:r w:rsidR="00A47B6D" w:rsidRPr="00CF052F">
        <w:rPr>
          <w:rFonts w:ascii="Calibri" w:hAnsi="Calibri" w:cs="Calibri"/>
          <w:sz w:val="24"/>
          <w:szCs w:val="24"/>
          <w:highlight w:val="white"/>
        </w:rPr>
        <w:t>El termini de finalització d’aquest conveni serà el 31 de desembre 202</w:t>
      </w:r>
      <w:r w:rsidRPr="00CF052F">
        <w:rPr>
          <w:rFonts w:ascii="Calibri" w:hAnsi="Calibri" w:cs="Calibri"/>
          <w:sz w:val="24"/>
          <w:szCs w:val="24"/>
          <w:highlight w:val="white"/>
        </w:rPr>
        <w:t>6</w:t>
      </w:r>
      <w:r w:rsidR="00A47B6D" w:rsidRPr="00CF052F">
        <w:rPr>
          <w:rFonts w:ascii="Calibri" w:hAnsi="Calibri" w:cs="Calibri"/>
          <w:sz w:val="24"/>
          <w:szCs w:val="24"/>
          <w:highlight w:val="white"/>
        </w:rPr>
        <w:t>.</w:t>
      </w:r>
    </w:p>
    <w:p w14:paraId="75197AD3" w14:textId="77777777" w:rsidR="00A47B6D" w:rsidRPr="00CF052F" w:rsidRDefault="00A47B6D" w:rsidP="00CF052F">
      <w:pPr>
        <w:autoSpaceDE w:val="0"/>
        <w:autoSpaceDN w:val="0"/>
        <w:adjustRightInd w:val="0"/>
        <w:jc w:val="both"/>
        <w:rPr>
          <w:rFonts w:ascii="Calibri" w:hAnsi="Calibri" w:cs="Calibri"/>
          <w:sz w:val="24"/>
          <w:szCs w:val="24"/>
        </w:rPr>
      </w:pPr>
    </w:p>
    <w:p w14:paraId="6D89E098" w14:textId="77777777" w:rsidR="00A47B6D" w:rsidRPr="00CF052F" w:rsidRDefault="00A47B6D" w:rsidP="00CF052F">
      <w:pPr>
        <w:autoSpaceDE w:val="0"/>
        <w:autoSpaceDN w:val="0"/>
        <w:adjustRightInd w:val="0"/>
        <w:jc w:val="both"/>
        <w:rPr>
          <w:rFonts w:ascii="Calibri" w:hAnsi="Calibri" w:cs="Calibri"/>
          <w:sz w:val="24"/>
          <w:szCs w:val="24"/>
        </w:rPr>
      </w:pPr>
      <w:r w:rsidRPr="00CF052F">
        <w:rPr>
          <w:rFonts w:ascii="Calibri" w:hAnsi="Calibri" w:cs="Calibri"/>
          <w:sz w:val="24"/>
          <w:szCs w:val="24"/>
          <w:highlight w:val="white"/>
        </w:rPr>
        <w:t xml:space="preserve">I en prova de conformitat, ambdues parts  signen aquest  conveni per </w:t>
      </w:r>
      <w:r w:rsidR="00BE0A1F" w:rsidRPr="00CF052F">
        <w:rPr>
          <w:rFonts w:ascii="Calibri" w:hAnsi="Calibri" w:cs="Calibri"/>
          <w:sz w:val="24"/>
          <w:szCs w:val="24"/>
          <w:highlight w:val="white"/>
        </w:rPr>
        <w:t>duplicat</w:t>
      </w:r>
      <w:r w:rsidRPr="00CF052F">
        <w:rPr>
          <w:rFonts w:ascii="Calibri" w:hAnsi="Calibri" w:cs="Calibri"/>
          <w:sz w:val="24"/>
          <w:szCs w:val="24"/>
          <w:highlight w:val="white"/>
        </w:rPr>
        <w:t>.</w:t>
      </w:r>
    </w:p>
    <w:p w14:paraId="5D7A0F71" w14:textId="77777777" w:rsidR="00BE0A1F" w:rsidRPr="00CF052F" w:rsidRDefault="00BE0A1F" w:rsidP="00BE0A1F">
      <w:pPr>
        <w:autoSpaceDE w:val="0"/>
        <w:autoSpaceDN w:val="0"/>
        <w:adjustRightInd w:val="0"/>
        <w:jc w:val="both"/>
        <w:rPr>
          <w:rFonts w:ascii="Calibri" w:hAnsi="Calibri" w:cs="Calibri"/>
          <w:sz w:val="24"/>
          <w:szCs w:val="24"/>
        </w:rPr>
      </w:pPr>
    </w:p>
    <w:p w14:paraId="79C4B42C" w14:textId="77777777" w:rsidR="0078153F" w:rsidRPr="00CF052F" w:rsidRDefault="0078153F" w:rsidP="00BE0A1F">
      <w:pPr>
        <w:autoSpaceDE w:val="0"/>
        <w:autoSpaceDN w:val="0"/>
        <w:adjustRightInd w:val="0"/>
        <w:jc w:val="both"/>
        <w:rPr>
          <w:rFonts w:ascii="Calibri" w:hAnsi="Calibri" w:cs="Calibri"/>
          <w:sz w:val="24"/>
          <w:szCs w:val="24"/>
        </w:rPr>
      </w:pPr>
    </w:p>
    <w:p w14:paraId="76A23703" w14:textId="77777777" w:rsidR="0078153F" w:rsidRPr="00CF052F" w:rsidRDefault="0078153F" w:rsidP="00BE0A1F">
      <w:pPr>
        <w:autoSpaceDE w:val="0"/>
        <w:autoSpaceDN w:val="0"/>
        <w:adjustRightInd w:val="0"/>
        <w:jc w:val="both"/>
        <w:rPr>
          <w:rFonts w:ascii="Calibri" w:hAnsi="Calibri" w:cs="Calibri"/>
          <w:sz w:val="24"/>
          <w:szCs w:val="24"/>
        </w:rPr>
      </w:pPr>
    </w:p>
    <w:p w14:paraId="2EAF555E" w14:textId="77777777" w:rsidR="00BE0A1F" w:rsidRPr="00CF052F" w:rsidRDefault="00BE0A1F" w:rsidP="00BE0A1F">
      <w:pPr>
        <w:autoSpaceDE w:val="0"/>
        <w:autoSpaceDN w:val="0"/>
        <w:adjustRightInd w:val="0"/>
        <w:jc w:val="both"/>
        <w:rPr>
          <w:rFonts w:ascii="Calibri" w:hAnsi="Calibri" w:cs="Calibri"/>
          <w:sz w:val="24"/>
          <w:szCs w:val="24"/>
        </w:rPr>
      </w:pPr>
    </w:p>
    <w:p w14:paraId="176ABF88" w14:textId="6D1C4152" w:rsidR="00A47B6D" w:rsidRPr="00CF052F" w:rsidRDefault="00A47B6D" w:rsidP="00BE0A1F">
      <w:pPr>
        <w:autoSpaceDE w:val="0"/>
        <w:autoSpaceDN w:val="0"/>
        <w:adjustRightInd w:val="0"/>
        <w:spacing w:after="0"/>
        <w:jc w:val="both"/>
        <w:rPr>
          <w:rFonts w:ascii="Calibri" w:hAnsi="Calibri" w:cs="Calibri"/>
          <w:sz w:val="24"/>
          <w:szCs w:val="24"/>
          <w:highlight w:val="white"/>
        </w:rPr>
      </w:pPr>
      <w:r w:rsidRPr="00CF052F">
        <w:rPr>
          <w:rFonts w:ascii="Calibri" w:hAnsi="Calibri" w:cs="Calibri"/>
          <w:sz w:val="24"/>
          <w:szCs w:val="24"/>
          <w:highlight w:val="white"/>
        </w:rPr>
        <w:t xml:space="preserve">Assumpció Castellví </w:t>
      </w:r>
      <w:proofErr w:type="spellStart"/>
      <w:r w:rsidRPr="00CF052F">
        <w:rPr>
          <w:rFonts w:ascii="Calibri" w:hAnsi="Calibri" w:cs="Calibri"/>
          <w:sz w:val="24"/>
          <w:szCs w:val="24"/>
          <w:highlight w:val="white"/>
        </w:rPr>
        <w:t>Auví</w:t>
      </w:r>
      <w:proofErr w:type="spellEnd"/>
      <w:r w:rsidRPr="00CF052F">
        <w:rPr>
          <w:rFonts w:ascii="Calibri" w:hAnsi="Calibri" w:cs="Calibri"/>
          <w:sz w:val="24"/>
          <w:szCs w:val="24"/>
          <w:highlight w:val="white"/>
        </w:rPr>
        <w:tab/>
      </w:r>
      <w:r w:rsidRPr="00CF052F">
        <w:rPr>
          <w:rFonts w:ascii="Calibri" w:hAnsi="Calibri" w:cs="Calibri"/>
          <w:sz w:val="24"/>
          <w:szCs w:val="24"/>
          <w:highlight w:val="white"/>
        </w:rPr>
        <w:tab/>
      </w:r>
      <w:r w:rsidRPr="00CF052F">
        <w:rPr>
          <w:rFonts w:ascii="Calibri" w:hAnsi="Calibri" w:cs="Calibri"/>
          <w:sz w:val="24"/>
          <w:szCs w:val="24"/>
          <w:highlight w:val="white"/>
        </w:rPr>
        <w:tab/>
      </w:r>
      <w:r w:rsidRPr="00CF052F">
        <w:rPr>
          <w:rFonts w:ascii="Calibri" w:hAnsi="Calibri" w:cs="Calibri"/>
          <w:sz w:val="24"/>
          <w:szCs w:val="24"/>
          <w:highlight w:val="white"/>
        </w:rPr>
        <w:tab/>
      </w:r>
      <w:r w:rsidR="00156A4F">
        <w:rPr>
          <w:rFonts w:ascii="Calibri" w:hAnsi="Calibri" w:cs="Calibri"/>
          <w:sz w:val="24"/>
          <w:szCs w:val="24"/>
        </w:rPr>
        <w:t xml:space="preserve">Jaume </w:t>
      </w:r>
      <w:proofErr w:type="spellStart"/>
      <w:r w:rsidR="00156A4F">
        <w:rPr>
          <w:rFonts w:ascii="Calibri" w:hAnsi="Calibri" w:cs="Calibri"/>
          <w:sz w:val="24"/>
          <w:szCs w:val="24"/>
        </w:rPr>
        <w:t>Martinez</w:t>
      </w:r>
      <w:proofErr w:type="spellEnd"/>
      <w:r w:rsidR="00156A4F">
        <w:rPr>
          <w:rFonts w:ascii="Calibri" w:hAnsi="Calibri" w:cs="Calibri"/>
          <w:sz w:val="24"/>
          <w:szCs w:val="24"/>
        </w:rPr>
        <w:t xml:space="preserve"> Gil</w:t>
      </w:r>
    </w:p>
    <w:p w14:paraId="754289B6" w14:textId="61A50CBC" w:rsidR="00A47B6D"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Alcaldessa de                                                             </w:t>
      </w:r>
      <w:r w:rsidR="00BE0A1F" w:rsidRPr="00CF052F">
        <w:rPr>
          <w:rFonts w:ascii="Calibri" w:hAnsi="Calibri" w:cs="Calibri"/>
          <w:b/>
          <w:bCs/>
          <w:sz w:val="24"/>
          <w:szCs w:val="24"/>
          <w:highlight w:val="white"/>
        </w:rPr>
        <w:t xml:space="preserve">     </w:t>
      </w:r>
      <w:r w:rsidR="003553B9" w:rsidRPr="00CF052F">
        <w:rPr>
          <w:rFonts w:ascii="Calibri" w:hAnsi="Calibri" w:cs="Calibri"/>
          <w:b/>
          <w:bCs/>
          <w:sz w:val="24"/>
          <w:szCs w:val="24"/>
          <w:highlight w:val="white"/>
        </w:rPr>
        <w:t>President</w:t>
      </w:r>
      <w:r w:rsidRPr="00CF052F">
        <w:rPr>
          <w:rFonts w:ascii="Calibri" w:hAnsi="Calibri" w:cs="Calibri"/>
          <w:b/>
          <w:bCs/>
          <w:sz w:val="24"/>
          <w:szCs w:val="24"/>
          <w:highlight w:val="white"/>
        </w:rPr>
        <w:t xml:space="preserve"> d</w:t>
      </w:r>
      <w:r w:rsidR="00156A4F">
        <w:rPr>
          <w:rFonts w:ascii="Calibri" w:hAnsi="Calibri" w:cs="Calibri"/>
          <w:b/>
          <w:bCs/>
          <w:sz w:val="24"/>
          <w:szCs w:val="24"/>
          <w:highlight w:val="white"/>
        </w:rPr>
        <w:t>e</w:t>
      </w:r>
      <w:r w:rsidRPr="00CF052F">
        <w:rPr>
          <w:rFonts w:ascii="Calibri" w:hAnsi="Calibri" w:cs="Calibri"/>
          <w:b/>
          <w:bCs/>
          <w:sz w:val="24"/>
          <w:szCs w:val="24"/>
          <w:highlight w:val="white"/>
        </w:rPr>
        <w:t xml:space="preserve"> l’Associació    </w:t>
      </w:r>
    </w:p>
    <w:p w14:paraId="14AA0BFF" w14:textId="4319D3C8" w:rsidR="00A47B6D"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Ajuntament de Vandellòs i                                     </w:t>
      </w:r>
      <w:r w:rsidR="00BE0A1F" w:rsidRPr="00CF052F">
        <w:rPr>
          <w:rFonts w:ascii="Calibri" w:hAnsi="Calibri" w:cs="Calibri"/>
          <w:b/>
          <w:bCs/>
          <w:sz w:val="24"/>
          <w:szCs w:val="24"/>
          <w:highlight w:val="white"/>
        </w:rPr>
        <w:t xml:space="preserve">   </w:t>
      </w:r>
      <w:r w:rsidR="00B27041" w:rsidRPr="00CF052F">
        <w:rPr>
          <w:rFonts w:ascii="Calibri" w:hAnsi="Calibri" w:cs="Calibri"/>
          <w:b/>
          <w:bCs/>
          <w:sz w:val="24"/>
          <w:szCs w:val="24"/>
          <w:highlight w:val="white"/>
        </w:rPr>
        <w:t xml:space="preserve"> </w:t>
      </w:r>
      <w:r w:rsidR="00BE0A1F" w:rsidRPr="00CF052F">
        <w:rPr>
          <w:rFonts w:ascii="Calibri" w:hAnsi="Calibri" w:cs="Calibri"/>
          <w:b/>
          <w:bCs/>
          <w:sz w:val="24"/>
          <w:szCs w:val="24"/>
          <w:highlight w:val="white"/>
        </w:rPr>
        <w:t xml:space="preserve"> </w:t>
      </w:r>
      <w:r w:rsidRPr="00CF052F">
        <w:rPr>
          <w:rFonts w:ascii="Calibri" w:hAnsi="Calibri" w:cs="Calibri"/>
          <w:b/>
          <w:bCs/>
          <w:sz w:val="24"/>
          <w:szCs w:val="24"/>
          <w:highlight w:val="white"/>
        </w:rPr>
        <w:t xml:space="preserve">de Joves </w:t>
      </w:r>
      <w:r w:rsidR="00156A4F" w:rsidRPr="00156A4F">
        <w:rPr>
          <w:rFonts w:ascii="Calibri" w:hAnsi="Calibri" w:cs="Calibri"/>
          <w:b/>
          <w:bCs/>
          <w:sz w:val="24"/>
          <w:szCs w:val="24"/>
          <w:highlight w:val="white"/>
        </w:rPr>
        <w:t>de l’Hospitalet de l’Infant</w:t>
      </w:r>
    </w:p>
    <w:p w14:paraId="5A9AF94C" w14:textId="77777777" w:rsidR="00436B80" w:rsidRPr="00CF052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CF052F">
        <w:rPr>
          <w:rFonts w:ascii="Calibri" w:hAnsi="Calibri" w:cs="Calibri"/>
          <w:b/>
          <w:bCs/>
          <w:sz w:val="24"/>
          <w:szCs w:val="24"/>
          <w:highlight w:val="white"/>
        </w:rPr>
        <w:t xml:space="preserve">l’Hospitalet de l’Infant                                   </w:t>
      </w:r>
    </w:p>
    <w:sectPr w:rsidR="00436B80" w:rsidRPr="00CF052F" w:rsidSect="00705FD3">
      <w:type w:val="continuous"/>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CA1FD" w14:textId="77777777" w:rsidR="00484E22" w:rsidRPr="0078153F" w:rsidRDefault="00484E22" w:rsidP="00A23A92">
      <w:pPr>
        <w:spacing w:after="0" w:line="240" w:lineRule="auto"/>
      </w:pPr>
      <w:r w:rsidRPr="0078153F">
        <w:separator/>
      </w:r>
    </w:p>
  </w:endnote>
  <w:endnote w:type="continuationSeparator" w:id="0">
    <w:p w14:paraId="729E644C" w14:textId="77777777" w:rsidR="00484E22" w:rsidRPr="0078153F" w:rsidRDefault="00484E22" w:rsidP="00A23A92">
      <w:pPr>
        <w:spacing w:after="0" w:line="240" w:lineRule="auto"/>
      </w:pPr>
      <w:r w:rsidRPr="007815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4B08A" w14:textId="20D23EED" w:rsidR="00A23A92" w:rsidRPr="0078153F" w:rsidRDefault="002A5EE8">
    <w:pPr>
      <w:pStyle w:val="Piedepgina"/>
    </w:pPr>
    <w:r>
      <w:rPr>
        <w:noProof/>
      </w:rPr>
      <w:drawing>
        <wp:inline distT="0" distB="0" distL="0" distR="0" wp14:anchorId="478516A8" wp14:editId="63006291">
          <wp:extent cx="5400675" cy="381000"/>
          <wp:effectExtent l="0" t="0" r="9525" b="0"/>
          <wp:docPr id="11589195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3810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E4E79" w14:textId="77777777" w:rsidR="00484E22" w:rsidRPr="0078153F" w:rsidRDefault="00484E22" w:rsidP="00A23A92">
      <w:pPr>
        <w:spacing w:after="0" w:line="240" w:lineRule="auto"/>
      </w:pPr>
      <w:r w:rsidRPr="0078153F">
        <w:separator/>
      </w:r>
    </w:p>
  </w:footnote>
  <w:footnote w:type="continuationSeparator" w:id="0">
    <w:p w14:paraId="2B709E08" w14:textId="77777777" w:rsidR="00484E22" w:rsidRPr="0078153F" w:rsidRDefault="00484E22" w:rsidP="00A23A92">
      <w:pPr>
        <w:spacing w:after="0" w:line="240" w:lineRule="auto"/>
      </w:pPr>
      <w:r w:rsidRPr="007815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4461" w14:textId="07B3E096" w:rsidR="00A23A92" w:rsidRPr="0078153F" w:rsidRDefault="002A5EE8">
    <w:pPr>
      <w:pStyle w:val="Encabezado"/>
    </w:pPr>
    <w:r>
      <w:rPr>
        <w:noProof/>
      </w:rPr>
      <w:drawing>
        <wp:anchor distT="0" distB="0" distL="114300" distR="114300" simplePos="0" relativeHeight="251658240" behindDoc="1" locked="0" layoutInCell="1" allowOverlap="1" wp14:anchorId="678B7D61" wp14:editId="75DFBF2B">
          <wp:simplePos x="0" y="0"/>
          <wp:positionH relativeFrom="margin">
            <wp:align>left</wp:align>
          </wp:positionH>
          <wp:positionV relativeFrom="paragraph">
            <wp:posOffset>-266065</wp:posOffset>
          </wp:positionV>
          <wp:extent cx="2790825" cy="695325"/>
          <wp:effectExtent l="0" t="0" r="9525" b="9525"/>
          <wp:wrapThrough wrapText="bothSides">
            <wp:wrapPolygon edited="0">
              <wp:start x="0" y="0"/>
              <wp:lineTo x="0" y="21304"/>
              <wp:lineTo x="21526" y="21304"/>
              <wp:lineTo x="21526" y="0"/>
              <wp:lineTo x="0" y="0"/>
            </wp:wrapPolygon>
          </wp:wrapThrough>
          <wp:docPr id="616902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0825" cy="6953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1FA41FC0"/>
    <w:multiLevelType w:val="hybridMultilevel"/>
    <w:tmpl w:val="815C3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3644C49"/>
    <w:multiLevelType w:val="hybridMultilevel"/>
    <w:tmpl w:val="78B069E0"/>
    <w:lvl w:ilvl="0" w:tplc="7B421FA6">
      <w:numFmt w:val="bullet"/>
      <w:lvlText w:val="-"/>
      <w:lvlJc w:val="left"/>
      <w:pPr>
        <w:ind w:left="720" w:hanging="360"/>
      </w:pPr>
      <w:rPr>
        <w:rFonts w:ascii="Calibri" w:eastAsiaTheme="minorHAnsi" w:hAnsi="Calibri" w:cs="Calibri" w:hint="default"/>
        <w:b w:val="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E555D6"/>
    <w:multiLevelType w:val="multilevel"/>
    <w:tmpl w:val="66CE89EE"/>
    <w:lvl w:ilvl="0">
      <w:start w:val="1"/>
      <w:numFmt w:val="decimal"/>
      <w:lvlText w:val="%1."/>
      <w:lvlJc w:val="left"/>
      <w:pPr>
        <w:ind w:left="301" w:hanging="300"/>
      </w:pPr>
      <w:rPr>
        <w:rFonts w:ascii="Calibri" w:eastAsia="Calibri" w:hAnsi="Calibri" w:cs="Calibri" w:hint="default"/>
        <w:b/>
        <w:bCs/>
        <w:i w:val="0"/>
        <w:iCs w:val="0"/>
        <w:spacing w:val="-1"/>
        <w:w w:val="91"/>
        <w:sz w:val="30"/>
        <w:szCs w:val="30"/>
        <w:u w:val="single" w:color="000000"/>
        <w:lang w:val="ca-ES" w:eastAsia="en-US" w:bidi="ar-SA"/>
      </w:rPr>
    </w:lvl>
    <w:lvl w:ilvl="1">
      <w:start w:val="1"/>
      <w:numFmt w:val="decimal"/>
      <w:lvlText w:val="%1.%2."/>
      <w:lvlJc w:val="left"/>
      <w:pPr>
        <w:ind w:left="534" w:hanging="533"/>
      </w:pPr>
      <w:rPr>
        <w:rFonts w:ascii="Calibri" w:eastAsia="Calibri" w:hAnsi="Calibri" w:cs="Calibri" w:hint="default"/>
        <w:b/>
        <w:bCs/>
        <w:i w:val="0"/>
        <w:iCs w:val="0"/>
        <w:spacing w:val="-1"/>
        <w:w w:val="100"/>
        <w:sz w:val="30"/>
        <w:szCs w:val="30"/>
        <w:lang w:val="ca-ES" w:eastAsia="en-US" w:bidi="ar-SA"/>
      </w:rPr>
    </w:lvl>
    <w:lvl w:ilvl="2">
      <w:numFmt w:val="bullet"/>
      <w:lvlText w:val=""/>
      <w:lvlJc w:val="left"/>
      <w:pPr>
        <w:ind w:left="3479" w:hanging="360"/>
      </w:pPr>
      <w:rPr>
        <w:rFonts w:ascii="Symbol" w:eastAsia="Symbol" w:hAnsi="Symbol" w:cs="Symbol" w:hint="default"/>
        <w:b w:val="0"/>
        <w:bCs w:val="0"/>
        <w:i w:val="0"/>
        <w:iCs w:val="0"/>
        <w:spacing w:val="0"/>
        <w:w w:val="100"/>
        <w:sz w:val="40"/>
        <w:szCs w:val="40"/>
        <w:lang w:val="ca-ES" w:eastAsia="en-US" w:bidi="ar-SA"/>
      </w:rPr>
    </w:lvl>
    <w:lvl w:ilvl="3">
      <w:numFmt w:val="bullet"/>
      <w:lvlText w:val="•"/>
      <w:lvlJc w:val="left"/>
      <w:pPr>
        <w:ind w:left="1800" w:hanging="360"/>
      </w:pPr>
      <w:rPr>
        <w:lang w:val="ca-ES" w:eastAsia="en-US" w:bidi="ar-SA"/>
      </w:rPr>
    </w:lvl>
    <w:lvl w:ilvl="4">
      <w:numFmt w:val="bullet"/>
      <w:lvlText w:val="•"/>
      <w:lvlJc w:val="left"/>
      <w:pPr>
        <w:ind w:left="2880" w:hanging="360"/>
      </w:pPr>
      <w:rPr>
        <w:lang w:val="ca-ES" w:eastAsia="en-US" w:bidi="ar-SA"/>
      </w:rPr>
    </w:lvl>
    <w:lvl w:ilvl="5">
      <w:numFmt w:val="bullet"/>
      <w:lvlText w:val="•"/>
      <w:lvlJc w:val="left"/>
      <w:pPr>
        <w:ind w:left="3960" w:hanging="360"/>
      </w:pPr>
      <w:rPr>
        <w:lang w:val="ca-ES" w:eastAsia="en-US" w:bidi="ar-SA"/>
      </w:rPr>
    </w:lvl>
    <w:lvl w:ilvl="6">
      <w:numFmt w:val="bullet"/>
      <w:lvlText w:val="•"/>
      <w:lvlJc w:val="left"/>
      <w:pPr>
        <w:ind w:left="5040" w:hanging="360"/>
      </w:pPr>
      <w:rPr>
        <w:lang w:val="ca-ES" w:eastAsia="en-US" w:bidi="ar-SA"/>
      </w:rPr>
    </w:lvl>
    <w:lvl w:ilvl="7">
      <w:numFmt w:val="bullet"/>
      <w:lvlText w:val="•"/>
      <w:lvlJc w:val="left"/>
      <w:pPr>
        <w:ind w:left="6120" w:hanging="360"/>
      </w:pPr>
      <w:rPr>
        <w:lang w:val="ca-ES" w:eastAsia="en-US" w:bidi="ar-SA"/>
      </w:rPr>
    </w:lvl>
    <w:lvl w:ilvl="8">
      <w:numFmt w:val="bullet"/>
      <w:lvlText w:val="•"/>
      <w:lvlJc w:val="left"/>
      <w:pPr>
        <w:ind w:left="7200" w:hanging="360"/>
      </w:pPr>
      <w:rPr>
        <w:lang w:val="ca-ES" w:eastAsia="en-US" w:bidi="ar-SA"/>
      </w:rPr>
    </w:lvl>
  </w:abstractNum>
  <w:abstractNum w:abstractNumId="4"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06573004">
    <w:abstractNumId w:val="0"/>
    <w:lvlOverride w:ilvl="0">
      <w:lvl w:ilvl="0">
        <w:numFmt w:val="bullet"/>
        <w:lvlText w:val=""/>
        <w:legacy w:legacy="1" w:legacySpace="0" w:legacyIndent="0"/>
        <w:lvlJc w:val="left"/>
        <w:rPr>
          <w:rFonts w:ascii="Symbol" w:hAnsi="Symbol" w:hint="default"/>
        </w:rPr>
      </w:lvl>
    </w:lvlOverride>
  </w:num>
  <w:num w:numId="2" w16cid:durableId="1689484851">
    <w:abstractNumId w:val="4"/>
  </w:num>
  <w:num w:numId="3" w16cid:durableId="1491948932">
    <w:abstractNumId w:val="1"/>
  </w:num>
  <w:num w:numId="4" w16cid:durableId="66651456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5" w16cid:durableId="1540968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6D"/>
    <w:rsid w:val="0004664A"/>
    <w:rsid w:val="00046955"/>
    <w:rsid w:val="000A4D7C"/>
    <w:rsid w:val="000D7A10"/>
    <w:rsid w:val="00156A4F"/>
    <w:rsid w:val="001C4260"/>
    <w:rsid w:val="00243945"/>
    <w:rsid w:val="002964FC"/>
    <w:rsid w:val="002A5EE8"/>
    <w:rsid w:val="002C1D58"/>
    <w:rsid w:val="003553B9"/>
    <w:rsid w:val="00381748"/>
    <w:rsid w:val="003A1406"/>
    <w:rsid w:val="003B1FF7"/>
    <w:rsid w:val="004040E5"/>
    <w:rsid w:val="00436B80"/>
    <w:rsid w:val="00451B32"/>
    <w:rsid w:val="00484E22"/>
    <w:rsid w:val="005A02E2"/>
    <w:rsid w:val="00705FD3"/>
    <w:rsid w:val="0078153F"/>
    <w:rsid w:val="007A0314"/>
    <w:rsid w:val="007A5D5B"/>
    <w:rsid w:val="007D6593"/>
    <w:rsid w:val="007E622B"/>
    <w:rsid w:val="007E7348"/>
    <w:rsid w:val="008376DF"/>
    <w:rsid w:val="00843FD2"/>
    <w:rsid w:val="00893254"/>
    <w:rsid w:val="008D1B52"/>
    <w:rsid w:val="00902EB6"/>
    <w:rsid w:val="009244C2"/>
    <w:rsid w:val="009426CB"/>
    <w:rsid w:val="009735A6"/>
    <w:rsid w:val="00982BCE"/>
    <w:rsid w:val="009E7B9F"/>
    <w:rsid w:val="009F06B0"/>
    <w:rsid w:val="00A22D73"/>
    <w:rsid w:val="00A23A92"/>
    <w:rsid w:val="00A47B6D"/>
    <w:rsid w:val="00A772A6"/>
    <w:rsid w:val="00AA2EE4"/>
    <w:rsid w:val="00AE6BC5"/>
    <w:rsid w:val="00B05902"/>
    <w:rsid w:val="00B27041"/>
    <w:rsid w:val="00BE0A1F"/>
    <w:rsid w:val="00C60429"/>
    <w:rsid w:val="00C6525A"/>
    <w:rsid w:val="00CB7F99"/>
    <w:rsid w:val="00CD4AF3"/>
    <w:rsid w:val="00CF052F"/>
    <w:rsid w:val="00CF1DBA"/>
    <w:rsid w:val="00D24F2B"/>
    <w:rsid w:val="00D8373A"/>
    <w:rsid w:val="00DA2F84"/>
    <w:rsid w:val="00DC530A"/>
    <w:rsid w:val="00DE7F56"/>
    <w:rsid w:val="00E31DEC"/>
    <w:rsid w:val="00E961A5"/>
    <w:rsid w:val="00EA39A9"/>
    <w:rsid w:val="00F229F4"/>
    <w:rsid w:val="00F47A8D"/>
    <w:rsid w:val="00F95B6F"/>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39981"/>
  <w15:docId w15:val="{1F7A006B-8912-4E42-BC2E-972D3EAEA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 w:type="paragraph" w:styleId="Encabezado">
    <w:name w:val="header"/>
    <w:basedOn w:val="Normal"/>
    <w:link w:val="EncabezadoCar"/>
    <w:uiPriority w:val="99"/>
    <w:semiHidden/>
    <w:unhideWhenUsed/>
    <w:rsid w:val="00A23A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23A92"/>
  </w:style>
  <w:style w:type="paragraph" w:styleId="Piedepgina">
    <w:name w:val="footer"/>
    <w:basedOn w:val="Normal"/>
    <w:link w:val="PiedepginaCar"/>
    <w:uiPriority w:val="99"/>
    <w:semiHidden/>
    <w:unhideWhenUsed/>
    <w:rsid w:val="00A23A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23A92"/>
  </w:style>
  <w:style w:type="paragraph" w:styleId="Textodeglobo">
    <w:name w:val="Balloon Text"/>
    <w:basedOn w:val="Normal"/>
    <w:link w:val="TextodegloboCar"/>
    <w:uiPriority w:val="99"/>
    <w:semiHidden/>
    <w:unhideWhenUsed/>
    <w:rsid w:val="00A23A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2545">
      <w:bodyDiv w:val="1"/>
      <w:marLeft w:val="0"/>
      <w:marRight w:val="0"/>
      <w:marTop w:val="0"/>
      <w:marBottom w:val="0"/>
      <w:divBdr>
        <w:top w:val="none" w:sz="0" w:space="0" w:color="auto"/>
        <w:left w:val="none" w:sz="0" w:space="0" w:color="auto"/>
        <w:bottom w:val="none" w:sz="0" w:space="0" w:color="auto"/>
        <w:right w:val="none" w:sz="0" w:space="0" w:color="auto"/>
      </w:divBdr>
    </w:div>
    <w:div w:id="252856334">
      <w:bodyDiv w:val="1"/>
      <w:marLeft w:val="0"/>
      <w:marRight w:val="0"/>
      <w:marTop w:val="0"/>
      <w:marBottom w:val="0"/>
      <w:divBdr>
        <w:top w:val="none" w:sz="0" w:space="0" w:color="auto"/>
        <w:left w:val="none" w:sz="0" w:space="0" w:color="auto"/>
        <w:bottom w:val="none" w:sz="0" w:space="0" w:color="auto"/>
        <w:right w:val="none" w:sz="0" w:space="0" w:color="auto"/>
      </w:divBdr>
    </w:div>
    <w:div w:id="451829346">
      <w:bodyDiv w:val="1"/>
      <w:marLeft w:val="0"/>
      <w:marRight w:val="0"/>
      <w:marTop w:val="0"/>
      <w:marBottom w:val="0"/>
      <w:divBdr>
        <w:top w:val="none" w:sz="0" w:space="0" w:color="auto"/>
        <w:left w:val="none" w:sz="0" w:space="0" w:color="auto"/>
        <w:bottom w:val="none" w:sz="0" w:space="0" w:color="auto"/>
        <w:right w:val="none" w:sz="0" w:space="0" w:color="auto"/>
      </w:divBdr>
    </w:div>
    <w:div w:id="564492498">
      <w:bodyDiv w:val="1"/>
      <w:marLeft w:val="0"/>
      <w:marRight w:val="0"/>
      <w:marTop w:val="0"/>
      <w:marBottom w:val="0"/>
      <w:divBdr>
        <w:top w:val="none" w:sz="0" w:space="0" w:color="auto"/>
        <w:left w:val="none" w:sz="0" w:space="0" w:color="auto"/>
        <w:bottom w:val="none" w:sz="0" w:space="0" w:color="auto"/>
        <w:right w:val="none" w:sz="0" w:space="0" w:color="auto"/>
      </w:divBdr>
    </w:div>
    <w:div w:id="801968496">
      <w:bodyDiv w:val="1"/>
      <w:marLeft w:val="0"/>
      <w:marRight w:val="0"/>
      <w:marTop w:val="0"/>
      <w:marBottom w:val="0"/>
      <w:divBdr>
        <w:top w:val="none" w:sz="0" w:space="0" w:color="auto"/>
        <w:left w:val="none" w:sz="0" w:space="0" w:color="auto"/>
        <w:bottom w:val="none" w:sz="0" w:space="0" w:color="auto"/>
        <w:right w:val="none" w:sz="0" w:space="0" w:color="auto"/>
      </w:divBdr>
    </w:div>
    <w:div w:id="1109621548">
      <w:bodyDiv w:val="1"/>
      <w:marLeft w:val="0"/>
      <w:marRight w:val="0"/>
      <w:marTop w:val="0"/>
      <w:marBottom w:val="0"/>
      <w:divBdr>
        <w:top w:val="none" w:sz="0" w:space="0" w:color="auto"/>
        <w:left w:val="none" w:sz="0" w:space="0" w:color="auto"/>
        <w:bottom w:val="none" w:sz="0" w:space="0" w:color="auto"/>
        <w:right w:val="none" w:sz="0" w:space="0" w:color="auto"/>
      </w:divBdr>
    </w:div>
    <w:div w:id="1172337781">
      <w:bodyDiv w:val="1"/>
      <w:marLeft w:val="0"/>
      <w:marRight w:val="0"/>
      <w:marTop w:val="0"/>
      <w:marBottom w:val="0"/>
      <w:divBdr>
        <w:top w:val="none" w:sz="0" w:space="0" w:color="auto"/>
        <w:left w:val="none" w:sz="0" w:space="0" w:color="auto"/>
        <w:bottom w:val="none" w:sz="0" w:space="0" w:color="auto"/>
        <w:right w:val="none" w:sz="0" w:space="0" w:color="auto"/>
      </w:divBdr>
    </w:div>
    <w:div w:id="1526408733">
      <w:bodyDiv w:val="1"/>
      <w:marLeft w:val="0"/>
      <w:marRight w:val="0"/>
      <w:marTop w:val="0"/>
      <w:marBottom w:val="0"/>
      <w:divBdr>
        <w:top w:val="none" w:sz="0" w:space="0" w:color="auto"/>
        <w:left w:val="none" w:sz="0" w:space="0" w:color="auto"/>
        <w:bottom w:val="none" w:sz="0" w:space="0" w:color="auto"/>
        <w:right w:val="none" w:sz="0" w:space="0" w:color="auto"/>
      </w:divBdr>
    </w:div>
    <w:div w:id="1771271234">
      <w:bodyDiv w:val="1"/>
      <w:marLeft w:val="0"/>
      <w:marRight w:val="0"/>
      <w:marTop w:val="0"/>
      <w:marBottom w:val="0"/>
      <w:divBdr>
        <w:top w:val="none" w:sz="0" w:space="0" w:color="auto"/>
        <w:left w:val="none" w:sz="0" w:space="0" w:color="auto"/>
        <w:bottom w:val="none" w:sz="0" w:space="0" w:color="auto"/>
        <w:right w:val="none" w:sz="0" w:space="0" w:color="auto"/>
      </w:divBdr>
    </w:div>
    <w:div w:id="2050059894">
      <w:bodyDiv w:val="1"/>
      <w:marLeft w:val="0"/>
      <w:marRight w:val="0"/>
      <w:marTop w:val="0"/>
      <w:marBottom w:val="0"/>
      <w:divBdr>
        <w:top w:val="none" w:sz="0" w:space="0" w:color="auto"/>
        <w:left w:val="none" w:sz="0" w:space="0" w:color="auto"/>
        <w:bottom w:val="none" w:sz="0" w:space="0" w:color="auto"/>
        <w:right w:val="none" w:sz="0" w:space="0" w:color="auto"/>
      </w:divBdr>
    </w:div>
    <w:div w:id="206775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C609825-5A98-4764-9651-47792F1B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1076</Words>
  <Characters>5923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2</cp:revision>
  <cp:lastPrinted>2025-04-22T12:30:00Z</cp:lastPrinted>
  <dcterms:created xsi:type="dcterms:W3CDTF">2026-05-12T11:31:00Z</dcterms:created>
  <dcterms:modified xsi:type="dcterms:W3CDTF">2026-05-12T11:31:00Z</dcterms:modified>
</cp:coreProperties>
</file>