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05705465" w14:textId="77777777" w:rsidR="00F854E7" w:rsidRDefault="00F854E7" w:rsidP="00F854E7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bCs w:val="0"/>
          <w:sz w:val="24"/>
          <w:lang w:val="pt-BR"/>
        </w:rPr>
      </w:pPr>
      <w:r>
        <w:rPr>
          <w:rFonts w:cs="Arial"/>
          <w:b/>
          <w:lang w:val="es-ES_tradnl"/>
        </w:rPr>
        <w:t>Boletín Oficial de la Provincia de Cádiz</w:t>
      </w:r>
      <w:r>
        <w:rPr>
          <w:rFonts w:cs="Arial"/>
          <w:b/>
          <w:lang w:val="pt-BR"/>
        </w:rPr>
        <w:t xml:space="preserve"> (nº 106 y fecha 05/06/2026)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1A5F8A06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974C24" w:rsidRPr="00974C24">
        <w:rPr>
          <w:rFonts w:cs="Arial"/>
          <w:highlight w:val="green"/>
          <w:lang w:val="pt-BR"/>
        </w:rPr>
        <w:t xml:space="preserve">xx de xxxx de </w:t>
      </w:r>
      <w:r w:rsidR="00974C24" w:rsidRPr="00974C24">
        <w:rPr>
          <w:rFonts w:cs="Arial"/>
          <w:lang w:val="pt-BR"/>
        </w:rPr>
        <w:t>202</w:t>
      </w:r>
      <w:r w:rsidR="00AB2F86">
        <w:rPr>
          <w:rFonts w:cs="Arial"/>
          <w:lang w:val="pt-BR"/>
        </w:rPr>
        <w:t>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xxxx,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27A0AE7B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AB2F86">
        <w:rPr>
          <w:rFonts w:cs="Arial"/>
          <w:lang w:val="es-ES"/>
        </w:rPr>
        <w:t>6</w:t>
      </w:r>
      <w:r w:rsidRPr="008A118B">
        <w:rPr>
          <w:rFonts w:cs="Arial"/>
          <w:lang w:val="es-ES"/>
        </w:rPr>
        <w:t>.</w:t>
      </w:r>
    </w:p>
    <w:p w14:paraId="2EFEBE08" w14:textId="27B044AB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xx de xx de </w:t>
      </w:r>
      <w:r w:rsidRPr="00D57DB3">
        <w:rPr>
          <w:rFonts w:cs="Arial"/>
          <w:highlight w:val="yellow"/>
          <w:lang w:val="es-ES"/>
        </w:rPr>
        <w:t>202</w:t>
      </w:r>
      <w:r w:rsidR="00AB2F86">
        <w:rPr>
          <w:rFonts w:cs="Arial"/>
          <w:lang w:val="es-ES"/>
        </w:rPr>
        <w:t>6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31097E19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5104D3" w:rsidRPr="00E917C4">
        <w:rPr>
          <w:rFonts w:cs="Arial"/>
          <w:szCs w:val="22"/>
          <w:highlight w:val="yellow"/>
        </w:rPr>
        <w:t>20</w:t>
      </w:r>
      <w:r w:rsidR="008D0B34" w:rsidRPr="00E917C4">
        <w:rPr>
          <w:rFonts w:cs="Arial"/>
          <w:szCs w:val="22"/>
          <w:highlight w:val="yellow"/>
        </w:rPr>
        <w:t>2</w:t>
      </w:r>
      <w:r w:rsidR="00AB2F86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A98DFD" w14:textId="77777777" w:rsidR="005425D7" w:rsidRDefault="005425D7">
      <w:pPr>
        <w:spacing w:line="240" w:lineRule="auto"/>
      </w:pPr>
      <w:r>
        <w:separator/>
      </w:r>
    </w:p>
  </w:endnote>
  <w:endnote w:type="continuationSeparator" w:id="0">
    <w:p w14:paraId="3A9060C4" w14:textId="77777777" w:rsidR="005425D7" w:rsidRDefault="005425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891D3" w14:textId="77777777" w:rsidR="005425D7" w:rsidRDefault="005425D7">
      <w:pPr>
        <w:spacing w:line="240" w:lineRule="auto"/>
      </w:pPr>
      <w:r>
        <w:separator/>
      </w:r>
    </w:p>
  </w:footnote>
  <w:footnote w:type="continuationSeparator" w:id="0">
    <w:p w14:paraId="5A960B9D" w14:textId="77777777" w:rsidR="005425D7" w:rsidRDefault="005425D7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D11BF"/>
    <w:rsid w:val="00152364"/>
    <w:rsid w:val="00190B2E"/>
    <w:rsid w:val="001B1C33"/>
    <w:rsid w:val="001D5A5F"/>
    <w:rsid w:val="002912DE"/>
    <w:rsid w:val="00297E3F"/>
    <w:rsid w:val="002C2FAC"/>
    <w:rsid w:val="002E24C5"/>
    <w:rsid w:val="00316ED9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425D7"/>
    <w:rsid w:val="00560938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B2F86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57DB3"/>
    <w:rsid w:val="00E23456"/>
    <w:rsid w:val="00E2756E"/>
    <w:rsid w:val="00E37E68"/>
    <w:rsid w:val="00E47081"/>
    <w:rsid w:val="00E917C4"/>
    <w:rsid w:val="00EC2045"/>
    <w:rsid w:val="00EE276B"/>
    <w:rsid w:val="00F17035"/>
    <w:rsid w:val="00F26035"/>
    <w:rsid w:val="00F561EF"/>
    <w:rsid w:val="00F85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272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31</cp:revision>
  <dcterms:created xsi:type="dcterms:W3CDTF">2017-11-29T16:51:00Z</dcterms:created>
  <dcterms:modified xsi:type="dcterms:W3CDTF">2026-06-05T06:51:00Z</dcterms:modified>
</cp:coreProperties>
</file>