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621" w:rsidRDefault="00476403" w:rsidP="00304E7B">
      <w:pPr>
        <w:jc w:val="both"/>
        <w:rPr>
          <w:rFonts w:ascii="Arial" w:hAnsi="Arial" w:cs="Arial"/>
          <w:b/>
          <w:sz w:val="24"/>
          <w:szCs w:val="24"/>
        </w:rPr>
      </w:pPr>
      <w:r>
        <w:rPr>
          <w:rFonts w:ascii="Arial" w:hAnsi="Arial" w:cs="Arial"/>
          <w:b/>
          <w:sz w:val="24"/>
          <w:szCs w:val="24"/>
        </w:rPr>
        <w:t xml:space="preserve">  </w:t>
      </w:r>
    </w:p>
    <w:p w:rsidR="00BA7F21" w:rsidRPr="00BA7F21" w:rsidRDefault="00BA7F21" w:rsidP="00A64621">
      <w:pPr>
        <w:jc w:val="center"/>
        <w:rPr>
          <w:rFonts w:ascii="Arial" w:hAnsi="Arial" w:cs="Arial"/>
          <w:b/>
          <w:sz w:val="24"/>
          <w:szCs w:val="24"/>
        </w:rPr>
      </w:pPr>
      <w:r w:rsidRPr="00BA7F21">
        <w:rPr>
          <w:rFonts w:ascii="Arial" w:hAnsi="Arial" w:cs="Arial"/>
          <w:b/>
          <w:sz w:val="24"/>
          <w:szCs w:val="24"/>
        </w:rPr>
        <w:t>AJUNTAMENT D’ESPLUGUES DE LLOBREGAT</w:t>
      </w:r>
    </w:p>
    <w:p w:rsidR="00BA7F21" w:rsidRPr="00A64621" w:rsidRDefault="00A64621" w:rsidP="00A64621">
      <w:pPr>
        <w:jc w:val="center"/>
        <w:rPr>
          <w:rFonts w:ascii="Arial" w:hAnsi="Arial" w:cs="Arial"/>
          <w:b/>
          <w:sz w:val="24"/>
          <w:szCs w:val="24"/>
        </w:rPr>
      </w:pPr>
      <w:r w:rsidRPr="00A64621">
        <w:rPr>
          <w:rFonts w:ascii="Arial" w:hAnsi="Arial" w:cs="Arial"/>
          <w:b/>
          <w:sz w:val="24"/>
          <w:szCs w:val="24"/>
        </w:rPr>
        <w:t xml:space="preserve">Suport per activitats i serveis a la </w:t>
      </w:r>
      <w:r>
        <w:rPr>
          <w:rFonts w:ascii="Arial" w:hAnsi="Arial" w:cs="Arial"/>
          <w:b/>
          <w:sz w:val="24"/>
          <w:szCs w:val="24"/>
        </w:rPr>
        <w:t>C</w:t>
      </w:r>
      <w:r w:rsidRPr="00A64621">
        <w:rPr>
          <w:rFonts w:ascii="Arial" w:hAnsi="Arial" w:cs="Arial"/>
          <w:b/>
          <w:sz w:val="24"/>
          <w:szCs w:val="24"/>
        </w:rPr>
        <w:t>iutat</w:t>
      </w:r>
    </w:p>
    <w:p w:rsidR="00BA7F21" w:rsidRDefault="00BA7F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A64621" w:rsidRDefault="00A64621" w:rsidP="00A64621">
      <w:pPr>
        <w:shd w:val="clear" w:color="auto" w:fill="FFFFFF" w:themeFill="background1"/>
        <w:jc w:val="center"/>
        <w:rPr>
          <w:rFonts w:ascii="Arial" w:hAnsi="Arial" w:cs="Arial"/>
          <w:sz w:val="24"/>
          <w:szCs w:val="24"/>
        </w:rPr>
      </w:pPr>
    </w:p>
    <w:p w:rsidR="00304E7B" w:rsidRDefault="00304E7B" w:rsidP="00A64621">
      <w:pPr>
        <w:jc w:val="center"/>
        <w:rPr>
          <w:rFonts w:ascii="Arial" w:hAnsi="Arial" w:cs="Arial"/>
          <w:sz w:val="24"/>
          <w:szCs w:val="24"/>
        </w:rPr>
      </w:pPr>
    </w:p>
    <w:p w:rsidR="00A64621" w:rsidRDefault="00304E7B" w:rsidP="00A64621">
      <w:pPr>
        <w:jc w:val="center"/>
        <w:rPr>
          <w:rFonts w:ascii="Arial" w:hAnsi="Arial" w:cs="Arial"/>
          <w:sz w:val="24"/>
          <w:szCs w:val="24"/>
        </w:rPr>
      </w:pPr>
      <w:r>
        <w:rPr>
          <w:rFonts w:ascii="Arial" w:hAnsi="Arial" w:cs="Arial"/>
          <w:sz w:val="24"/>
          <w:szCs w:val="24"/>
        </w:rPr>
        <w:t>C</w:t>
      </w:r>
      <w:r w:rsidRPr="008E72F9">
        <w:rPr>
          <w:rFonts w:ascii="Arial" w:hAnsi="Arial" w:cs="Arial"/>
          <w:sz w:val="24"/>
          <w:szCs w:val="24"/>
        </w:rPr>
        <w:t>ONVENI DE COL·LABORACIÓ PLURIANUAL</w:t>
      </w:r>
      <w:r>
        <w:rPr>
          <w:rFonts w:ascii="Arial" w:hAnsi="Arial" w:cs="Arial"/>
          <w:sz w:val="24"/>
          <w:szCs w:val="24"/>
        </w:rPr>
        <w:t xml:space="preserve"> </w:t>
      </w:r>
      <w:r w:rsidRPr="008E72F9">
        <w:rPr>
          <w:rFonts w:ascii="Arial" w:hAnsi="Arial" w:cs="Arial"/>
          <w:sz w:val="24"/>
          <w:szCs w:val="24"/>
        </w:rPr>
        <w:t>PER AL DESENVOLUPAMENT DEL PROJECTE D’ACTIVITATS I SE</w:t>
      </w:r>
      <w:r w:rsidRPr="00BA7F21">
        <w:rPr>
          <w:rFonts w:ascii="Arial" w:hAnsi="Arial" w:cs="Arial"/>
          <w:sz w:val="24"/>
          <w:szCs w:val="24"/>
        </w:rPr>
        <w:t>RVEIS AMB</w:t>
      </w:r>
      <w:r>
        <w:rPr>
          <w:rFonts w:ascii="Arial" w:hAnsi="Arial" w:cs="Arial"/>
          <w:sz w:val="24"/>
          <w:szCs w:val="24"/>
        </w:rPr>
        <w:t xml:space="preserve"> L’ENTITAT</w:t>
      </w:r>
    </w:p>
    <w:p w:rsidR="00A64621" w:rsidRDefault="00A64621" w:rsidP="00A64621">
      <w:pPr>
        <w:jc w:val="center"/>
        <w:rPr>
          <w:rFonts w:ascii="Arial" w:hAnsi="Arial" w:cs="Arial"/>
          <w:sz w:val="24"/>
          <w:szCs w:val="24"/>
        </w:rPr>
      </w:pPr>
    </w:p>
    <w:p w:rsidR="005048FA" w:rsidRPr="00F11C15" w:rsidRDefault="003A45FE" w:rsidP="00A64621">
      <w:pPr>
        <w:jc w:val="center"/>
        <w:rPr>
          <w:rFonts w:cs="Arial"/>
          <w:b/>
          <w:sz w:val="24"/>
          <w:szCs w:val="24"/>
        </w:rPr>
      </w:pPr>
      <w:r>
        <w:rPr>
          <w:rFonts w:ascii="Arial" w:hAnsi="Arial" w:cs="Arial"/>
          <w:b/>
          <w:sz w:val="24"/>
          <w:szCs w:val="24"/>
        </w:rPr>
        <w:t>INS</w:t>
      </w:r>
      <w:r w:rsidR="00846445">
        <w:rPr>
          <w:rFonts w:ascii="Arial" w:hAnsi="Arial" w:cs="Arial"/>
          <w:b/>
          <w:sz w:val="24"/>
          <w:szCs w:val="24"/>
        </w:rPr>
        <w:t>TITUT</w:t>
      </w:r>
      <w:r>
        <w:rPr>
          <w:rFonts w:ascii="Arial" w:hAnsi="Arial" w:cs="Arial"/>
          <w:b/>
          <w:sz w:val="24"/>
          <w:szCs w:val="24"/>
        </w:rPr>
        <w:t xml:space="preserve"> LA MALLOLA</w:t>
      </w:r>
    </w:p>
    <w:p w:rsidR="005048FA" w:rsidRDefault="005048FA" w:rsidP="00304E7B">
      <w:pPr>
        <w:pStyle w:val="Textoindependiente2"/>
        <w:jc w:val="both"/>
        <w:rPr>
          <w:rFonts w:cs="Arial"/>
          <w:b/>
          <w:sz w:val="24"/>
          <w:szCs w:val="24"/>
        </w:rPr>
      </w:pPr>
    </w:p>
    <w:p w:rsidR="00304E7B" w:rsidRDefault="00304E7B" w:rsidP="00304E7B">
      <w:pPr>
        <w:pStyle w:val="Textoindependiente2"/>
        <w:jc w:val="both"/>
        <w:rPr>
          <w:rFonts w:cs="Arial"/>
          <w:b/>
          <w:sz w:val="24"/>
          <w:szCs w:val="24"/>
        </w:rPr>
      </w:pPr>
    </w:p>
    <w:p w:rsidR="00304E7B" w:rsidRDefault="00304E7B"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A64621" w:rsidRDefault="00A64621" w:rsidP="00BA7F21">
      <w:pPr>
        <w:pStyle w:val="Textoindependiente2"/>
        <w:jc w:val="left"/>
        <w:rPr>
          <w:rFonts w:cs="Arial"/>
          <w:b/>
          <w:sz w:val="24"/>
          <w:szCs w:val="24"/>
        </w:rPr>
      </w:pPr>
    </w:p>
    <w:p w:rsidR="00304E7B" w:rsidRDefault="00304E7B" w:rsidP="00BA7F21">
      <w:pPr>
        <w:pStyle w:val="Textoindependiente2"/>
        <w:jc w:val="left"/>
        <w:rPr>
          <w:rFonts w:cs="Arial"/>
          <w:b/>
          <w:sz w:val="24"/>
          <w:szCs w:val="24"/>
        </w:rPr>
      </w:pPr>
    </w:p>
    <w:p w:rsidR="00304E7B" w:rsidRPr="008E72F9" w:rsidRDefault="00304E7B" w:rsidP="00304E7B">
      <w:pPr>
        <w:rPr>
          <w:rFonts w:ascii="Arial" w:hAnsi="Arial" w:cs="Arial"/>
          <w:b/>
          <w:sz w:val="24"/>
          <w:szCs w:val="24"/>
        </w:rPr>
      </w:pPr>
      <w:r w:rsidRPr="00F11C15">
        <w:rPr>
          <w:rFonts w:ascii="Arial" w:hAnsi="Arial" w:cs="Arial"/>
          <w:sz w:val="24"/>
          <w:szCs w:val="24"/>
        </w:rPr>
        <w:t xml:space="preserve">Període </w:t>
      </w:r>
      <w:r>
        <w:rPr>
          <w:rFonts w:ascii="Arial" w:hAnsi="Arial" w:cs="Arial"/>
          <w:sz w:val="24"/>
          <w:szCs w:val="24"/>
        </w:rPr>
        <w:t xml:space="preserve">de </w:t>
      </w:r>
      <w:r w:rsidRPr="00F11C15">
        <w:rPr>
          <w:rFonts w:ascii="Arial" w:hAnsi="Arial" w:cs="Arial"/>
          <w:sz w:val="24"/>
          <w:szCs w:val="24"/>
        </w:rPr>
        <w:t xml:space="preserve">vigència </w:t>
      </w:r>
      <w:r>
        <w:rPr>
          <w:rFonts w:ascii="Arial" w:hAnsi="Arial" w:cs="Arial"/>
          <w:sz w:val="24"/>
          <w:szCs w:val="24"/>
        </w:rPr>
        <w:t xml:space="preserve">del </w:t>
      </w:r>
      <w:r w:rsidRPr="00F11C15">
        <w:rPr>
          <w:rFonts w:ascii="Arial" w:hAnsi="Arial" w:cs="Arial"/>
          <w:sz w:val="24"/>
          <w:szCs w:val="24"/>
        </w:rPr>
        <w:t>conveni:</w:t>
      </w:r>
      <w:r>
        <w:rPr>
          <w:rFonts w:ascii="Arial" w:hAnsi="Arial" w:cs="Arial"/>
          <w:sz w:val="24"/>
          <w:szCs w:val="24"/>
        </w:rPr>
        <w:t xml:space="preserve"> </w:t>
      </w:r>
      <w:r w:rsidR="00B45E48">
        <w:rPr>
          <w:rFonts w:ascii="Arial" w:hAnsi="Arial" w:cs="Arial"/>
          <w:b/>
          <w:sz w:val="24"/>
          <w:szCs w:val="24"/>
        </w:rPr>
        <w:t>2025</w:t>
      </w:r>
      <w:r w:rsidRPr="008E72F9">
        <w:rPr>
          <w:rFonts w:ascii="Arial" w:hAnsi="Arial" w:cs="Arial"/>
          <w:b/>
          <w:sz w:val="24"/>
          <w:szCs w:val="24"/>
        </w:rPr>
        <w:t>-2027</w:t>
      </w:r>
    </w:p>
    <w:p w:rsidR="00304E7B" w:rsidRDefault="00304E7B" w:rsidP="00304E7B">
      <w:pPr>
        <w:rPr>
          <w:rFonts w:ascii="Arial" w:hAnsi="Arial" w:cs="Arial"/>
          <w:sz w:val="24"/>
          <w:szCs w:val="24"/>
        </w:rPr>
      </w:pPr>
    </w:p>
    <w:p w:rsidR="00304E7B" w:rsidRPr="00304E7B" w:rsidRDefault="00304E7B" w:rsidP="00304E7B">
      <w:pPr>
        <w:rPr>
          <w:rFonts w:ascii="Arial" w:hAnsi="Arial" w:cs="Arial"/>
          <w:b/>
          <w:sz w:val="24"/>
          <w:szCs w:val="24"/>
        </w:rPr>
      </w:pPr>
      <w:r w:rsidRPr="00304E7B">
        <w:rPr>
          <w:rFonts w:ascii="Arial" w:hAnsi="Arial" w:cs="Arial"/>
          <w:sz w:val="24"/>
          <w:szCs w:val="24"/>
        </w:rPr>
        <w:t>Àmbit d’Acció de Govern:</w:t>
      </w:r>
      <w:r w:rsidRPr="00304E7B">
        <w:rPr>
          <w:rFonts w:ascii="Arial" w:hAnsi="Arial" w:cs="Arial"/>
          <w:b/>
          <w:sz w:val="24"/>
          <w:szCs w:val="24"/>
        </w:rPr>
        <w:t xml:space="preserve"> </w:t>
      </w:r>
      <w:r w:rsidR="004F6828" w:rsidRPr="004F6828">
        <w:rPr>
          <w:rFonts w:ascii="Arial" w:hAnsi="Arial" w:cs="Arial"/>
          <w:b/>
          <w:sz w:val="24"/>
          <w:szCs w:val="24"/>
        </w:rPr>
        <w:t>Agermanaments</w:t>
      </w:r>
    </w:p>
    <w:p w:rsidR="00304E7B" w:rsidRDefault="00304E7B" w:rsidP="00304E7B">
      <w:pPr>
        <w:rPr>
          <w:rFonts w:ascii="Arial" w:hAnsi="Arial" w:cs="Arial"/>
          <w:b/>
          <w:sz w:val="24"/>
          <w:szCs w:val="24"/>
        </w:rPr>
      </w:pPr>
      <w:r w:rsidRPr="00304E7B">
        <w:rPr>
          <w:rFonts w:ascii="Arial" w:hAnsi="Arial" w:cs="Arial"/>
          <w:sz w:val="24"/>
          <w:szCs w:val="24"/>
        </w:rPr>
        <w:t>Servei:</w:t>
      </w:r>
      <w:r w:rsidRPr="00304E7B">
        <w:rPr>
          <w:rFonts w:ascii="Arial" w:hAnsi="Arial" w:cs="Arial"/>
          <w:b/>
          <w:sz w:val="24"/>
          <w:szCs w:val="24"/>
        </w:rPr>
        <w:t xml:space="preserve"> </w:t>
      </w:r>
      <w:r w:rsidR="004F6828">
        <w:rPr>
          <w:rFonts w:ascii="Arial" w:hAnsi="Arial" w:cs="Arial"/>
          <w:b/>
          <w:sz w:val="24"/>
          <w:szCs w:val="24"/>
        </w:rPr>
        <w:t>Direcció de Relacions Institucionals i Promoció de la Ciutat dins l’Àmbit d’Alcaldia</w:t>
      </w:r>
    </w:p>
    <w:p w:rsidR="00304E7B" w:rsidRPr="00BA7F21" w:rsidRDefault="00304E7B" w:rsidP="00304E7B">
      <w:pPr>
        <w:rPr>
          <w:rFonts w:ascii="Arial" w:hAnsi="Arial" w:cs="Arial"/>
          <w:b/>
          <w:sz w:val="24"/>
          <w:szCs w:val="24"/>
        </w:rPr>
      </w:pPr>
    </w:p>
    <w:p w:rsidR="00304E7B" w:rsidRPr="00F11C15" w:rsidRDefault="00304E7B" w:rsidP="00304E7B">
      <w:pPr>
        <w:rPr>
          <w:rFonts w:ascii="Arial" w:hAnsi="Arial" w:cs="Arial"/>
          <w:sz w:val="24"/>
          <w:szCs w:val="24"/>
        </w:rPr>
      </w:pPr>
      <w:r>
        <w:rPr>
          <w:rFonts w:ascii="Arial" w:hAnsi="Arial" w:cs="Arial"/>
          <w:sz w:val="24"/>
          <w:szCs w:val="24"/>
        </w:rPr>
        <w:t>Núm. d’expedient</w:t>
      </w:r>
      <w:r w:rsidRPr="005B55B8">
        <w:rPr>
          <w:rFonts w:ascii="Arial" w:hAnsi="Arial" w:cs="Arial"/>
          <w:sz w:val="24"/>
          <w:szCs w:val="24"/>
        </w:rPr>
        <w:t xml:space="preserve">: </w:t>
      </w:r>
      <w:r w:rsidR="004F6828" w:rsidRPr="005B55B8">
        <w:rPr>
          <w:rFonts w:ascii="Arial" w:hAnsi="Arial" w:cs="Arial"/>
          <w:b/>
          <w:sz w:val="24"/>
          <w:szCs w:val="24"/>
        </w:rPr>
        <w:t>2025</w:t>
      </w:r>
      <w:r w:rsidRPr="005B55B8">
        <w:rPr>
          <w:rFonts w:ascii="Arial" w:hAnsi="Arial" w:cs="Arial"/>
          <w:b/>
          <w:sz w:val="24"/>
          <w:szCs w:val="24"/>
        </w:rPr>
        <w:t>/</w:t>
      </w:r>
      <w:r w:rsidR="005B55B8" w:rsidRPr="005B55B8">
        <w:rPr>
          <w:rFonts w:ascii="Arial" w:hAnsi="Arial" w:cs="Arial"/>
          <w:b/>
          <w:sz w:val="24"/>
          <w:szCs w:val="24"/>
        </w:rPr>
        <w:t>7053/2244</w:t>
      </w:r>
    </w:p>
    <w:p w:rsidR="00304E7B" w:rsidRDefault="00304E7B" w:rsidP="00304E7B">
      <w:pPr>
        <w:rPr>
          <w:rFonts w:ascii="Arial" w:hAnsi="Arial" w:cs="Arial"/>
          <w:sz w:val="24"/>
          <w:szCs w:val="24"/>
        </w:rPr>
      </w:pPr>
    </w:p>
    <w:p w:rsidR="00304E7B" w:rsidRPr="00F11C15" w:rsidRDefault="00304E7B" w:rsidP="00BA7F21">
      <w:pPr>
        <w:pStyle w:val="Textoindependiente2"/>
        <w:jc w:val="left"/>
        <w:rPr>
          <w:rFonts w:cs="Arial"/>
          <w:b/>
          <w:sz w:val="24"/>
          <w:szCs w:val="24"/>
        </w:rPr>
      </w:pPr>
      <w:bookmarkStart w:id="0" w:name="_GoBack"/>
      <w:bookmarkEnd w:id="0"/>
    </w:p>
    <w:p w:rsidR="00B566E7" w:rsidRPr="00F11C15" w:rsidRDefault="00B566E7" w:rsidP="00BA7F21">
      <w:pPr>
        <w:pStyle w:val="Textoindependiente2"/>
        <w:jc w:val="left"/>
        <w:rPr>
          <w:rFonts w:cs="Arial"/>
          <w:b/>
          <w:bCs/>
          <w:sz w:val="24"/>
          <w:szCs w:val="24"/>
        </w:rPr>
      </w:pPr>
    </w:p>
    <w:p w:rsidR="005048FA" w:rsidRPr="00F11C15" w:rsidRDefault="00811164" w:rsidP="005048FA">
      <w:pPr>
        <w:pStyle w:val="Textoindependiente2"/>
        <w:jc w:val="both"/>
        <w:rPr>
          <w:rFonts w:cs="Arial"/>
          <w:b/>
          <w:sz w:val="24"/>
          <w:szCs w:val="24"/>
        </w:rPr>
      </w:pPr>
      <w:r w:rsidRPr="00F11C15">
        <w:rPr>
          <w:rFonts w:cs="Arial"/>
          <w:b/>
          <w:sz w:val="24"/>
          <w:szCs w:val="24"/>
        </w:rPr>
        <w:t xml:space="preserve">CONVENI DE COL·LABORACIÓ PEL DESENVOLUPAMENT DEL PROJECTE D’ACTIVITATS I SERVEIS </w:t>
      </w:r>
      <w:r w:rsidR="003A45FE">
        <w:rPr>
          <w:rFonts w:cs="Arial"/>
          <w:b/>
          <w:sz w:val="24"/>
          <w:szCs w:val="24"/>
        </w:rPr>
        <w:t>D’AGERMANAMENTS</w:t>
      </w:r>
      <w:r w:rsidRPr="00F11C15">
        <w:rPr>
          <w:rFonts w:cs="Arial"/>
          <w:b/>
          <w:sz w:val="24"/>
          <w:szCs w:val="24"/>
        </w:rPr>
        <w:t xml:space="preserve"> AMB L’</w:t>
      </w:r>
      <w:r w:rsidR="003A45FE">
        <w:rPr>
          <w:rFonts w:cs="Arial"/>
          <w:b/>
          <w:sz w:val="24"/>
          <w:szCs w:val="24"/>
        </w:rPr>
        <w:t>INS</w:t>
      </w:r>
      <w:r w:rsidR="00846445">
        <w:rPr>
          <w:rFonts w:cs="Arial"/>
          <w:b/>
          <w:sz w:val="24"/>
          <w:szCs w:val="24"/>
        </w:rPr>
        <w:t xml:space="preserve">TITUT </w:t>
      </w:r>
      <w:r w:rsidR="003A45FE">
        <w:rPr>
          <w:rFonts w:cs="Arial"/>
          <w:b/>
          <w:sz w:val="24"/>
          <w:szCs w:val="24"/>
        </w:rPr>
        <w:t>LA MALLOLA</w:t>
      </w:r>
      <w:r w:rsidR="006C1A96">
        <w:rPr>
          <w:rFonts w:cs="Arial"/>
          <w:b/>
          <w:sz w:val="24"/>
          <w:szCs w:val="24"/>
        </w:rPr>
        <w:t xml:space="preserve"> </w:t>
      </w:r>
      <w:r w:rsidR="00B45E48">
        <w:rPr>
          <w:rFonts w:cs="Arial"/>
          <w:b/>
          <w:sz w:val="24"/>
          <w:szCs w:val="24"/>
        </w:rPr>
        <w:t>D’ESPLUGUES</w:t>
      </w:r>
      <w:r w:rsidR="005D4698">
        <w:rPr>
          <w:rFonts w:cs="Arial"/>
          <w:b/>
          <w:sz w:val="24"/>
          <w:szCs w:val="24"/>
        </w:rPr>
        <w:t xml:space="preserve"> </w:t>
      </w:r>
      <w:r w:rsidR="006C1A96">
        <w:rPr>
          <w:rFonts w:cs="Arial"/>
          <w:b/>
          <w:sz w:val="24"/>
          <w:szCs w:val="24"/>
        </w:rPr>
        <w:t xml:space="preserve">PEL PERIODE </w:t>
      </w:r>
      <w:r w:rsidR="006C1A96" w:rsidRPr="003A45FE">
        <w:rPr>
          <w:rFonts w:cs="Arial"/>
          <w:b/>
          <w:sz w:val="24"/>
          <w:szCs w:val="24"/>
        </w:rPr>
        <w:t>202</w:t>
      </w:r>
      <w:r w:rsidR="00B45E48">
        <w:rPr>
          <w:rFonts w:cs="Arial"/>
          <w:b/>
          <w:sz w:val="24"/>
          <w:szCs w:val="24"/>
        </w:rPr>
        <w:t>5</w:t>
      </w:r>
      <w:r w:rsidR="006C1A96" w:rsidRPr="003A45FE">
        <w:rPr>
          <w:rFonts w:cs="Arial"/>
          <w:b/>
          <w:sz w:val="24"/>
          <w:szCs w:val="24"/>
        </w:rPr>
        <w:t>-2027</w:t>
      </w:r>
    </w:p>
    <w:p w:rsidR="003C0503" w:rsidRPr="00F11C15" w:rsidRDefault="003C0503" w:rsidP="005048FA">
      <w:pPr>
        <w:pStyle w:val="Piedepgina"/>
        <w:shd w:val="clear" w:color="auto" w:fill="FFFFFF" w:themeFill="background1"/>
        <w:jc w:val="both"/>
        <w:rPr>
          <w:rFonts w:ascii="Arial" w:hAnsi="Arial" w:cs="Arial"/>
          <w:sz w:val="24"/>
          <w:szCs w:val="24"/>
        </w:rPr>
      </w:pPr>
    </w:p>
    <w:p w:rsidR="00E01927" w:rsidRPr="00F11C15" w:rsidRDefault="00E01927" w:rsidP="005C768C">
      <w:pPr>
        <w:pStyle w:val="Textoindependiente2"/>
        <w:jc w:val="both"/>
        <w:rPr>
          <w:rFonts w:cs="Arial"/>
          <w:sz w:val="24"/>
          <w:szCs w:val="24"/>
        </w:rPr>
      </w:pPr>
    </w:p>
    <w:p w:rsidR="006C1A96" w:rsidRDefault="006C1A96" w:rsidP="005C768C">
      <w:pPr>
        <w:jc w:val="both"/>
        <w:rPr>
          <w:rFonts w:ascii="Arial" w:hAnsi="Arial" w:cs="Arial"/>
          <w:sz w:val="24"/>
          <w:szCs w:val="24"/>
        </w:rPr>
      </w:pPr>
      <w:r w:rsidRPr="006C1A96">
        <w:rPr>
          <w:rFonts w:ascii="Arial" w:hAnsi="Arial" w:cs="Arial"/>
          <w:sz w:val="24"/>
          <w:szCs w:val="24"/>
        </w:rPr>
        <w:t xml:space="preserve">A la Vila d'Esplugues de Llobregat, </w:t>
      </w:r>
      <w:r w:rsidR="0025267B" w:rsidRPr="0025267B">
        <w:rPr>
          <w:rFonts w:ascii="Arial" w:hAnsi="Arial" w:cs="Arial"/>
          <w:sz w:val="24"/>
          <w:szCs w:val="24"/>
        </w:rPr>
        <w:t>en la data que consta en l’última de les signatures electròniques de les parts intervinents</w:t>
      </w:r>
      <w:r w:rsidRPr="006C1A96">
        <w:rPr>
          <w:rFonts w:ascii="Arial" w:hAnsi="Arial" w:cs="Arial"/>
          <w:sz w:val="24"/>
          <w:szCs w:val="24"/>
        </w:rPr>
        <w:t>.</w:t>
      </w:r>
    </w:p>
    <w:p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rsidR="00A61CAD" w:rsidRPr="00F11C15" w:rsidRDefault="00A61CAD" w:rsidP="005C768C">
      <w:pPr>
        <w:pStyle w:val="Ttulo3"/>
        <w:spacing w:before="0" w:after="0"/>
        <w:jc w:val="center"/>
        <w:rPr>
          <w:sz w:val="24"/>
          <w:szCs w:val="24"/>
        </w:rPr>
      </w:pPr>
      <w:r w:rsidRPr="00F11C15">
        <w:rPr>
          <w:sz w:val="24"/>
          <w:szCs w:val="24"/>
        </w:rPr>
        <w:t>R E U N I T S</w:t>
      </w:r>
    </w:p>
    <w:p w:rsidR="00A61CAD" w:rsidRPr="00F11C15" w:rsidRDefault="00A61CAD" w:rsidP="005C768C">
      <w:pPr>
        <w:jc w:val="both"/>
        <w:rPr>
          <w:rFonts w:ascii="Arial" w:hAnsi="Arial" w:cs="Arial"/>
          <w:sz w:val="24"/>
          <w:szCs w:val="24"/>
        </w:rPr>
      </w:pPr>
    </w:p>
    <w:p w:rsidR="00811164" w:rsidRPr="00F11C15" w:rsidRDefault="00811164" w:rsidP="00811164">
      <w:pPr>
        <w:pStyle w:val="Textoindependiente"/>
        <w:spacing w:after="0"/>
        <w:jc w:val="both"/>
        <w:rPr>
          <w:rFonts w:ascii="Arial" w:hAnsi="Arial" w:cs="Arial"/>
          <w:sz w:val="24"/>
          <w:szCs w:val="24"/>
        </w:rPr>
      </w:pPr>
      <w:r w:rsidRPr="00F11C15">
        <w:rPr>
          <w:rFonts w:ascii="Arial" w:hAnsi="Arial" w:cs="Arial"/>
          <w:sz w:val="24"/>
          <w:szCs w:val="24"/>
        </w:rPr>
        <w:t xml:space="preserve">D’una part, l’Alcalde </w:t>
      </w:r>
      <w:r w:rsidR="00B465C7">
        <w:rPr>
          <w:rFonts w:ascii="Arial" w:hAnsi="Arial" w:cs="Arial"/>
          <w:sz w:val="24"/>
          <w:szCs w:val="24"/>
        </w:rPr>
        <w:t>Eduard Sanz García, alcalde</w:t>
      </w:r>
      <w:r w:rsidRPr="00F11C15">
        <w:rPr>
          <w:rFonts w:ascii="Arial" w:hAnsi="Arial" w:cs="Arial"/>
          <w:sz w:val="24"/>
          <w:szCs w:val="24"/>
        </w:rPr>
        <w:t>-president de l’Ajuntament d’Esplugues de Llobregat, representant a aquesta Corporació en virtut de les facultats conferides per l’article 21 de la Llei de Bases de Règim Local, assistida pel Sr. Pedro Carmona Pérez, Secretari d’aquest Ajuntament.</w:t>
      </w:r>
    </w:p>
    <w:p w:rsidR="00811164" w:rsidRPr="00F11C15" w:rsidRDefault="00811164" w:rsidP="00811164">
      <w:pPr>
        <w:pStyle w:val="DWStyle"/>
        <w:spacing w:line="240" w:lineRule="auto"/>
        <w:rPr>
          <w:rFonts w:ascii="Arial" w:hAnsi="Arial" w:cs="Arial"/>
          <w:szCs w:val="24"/>
        </w:rPr>
      </w:pPr>
    </w:p>
    <w:p w:rsidR="005048FA" w:rsidRPr="00F11C15" w:rsidRDefault="005048FA" w:rsidP="005048FA">
      <w:pPr>
        <w:jc w:val="both"/>
        <w:rPr>
          <w:rFonts w:ascii="Arial" w:hAnsi="Arial" w:cs="Arial"/>
          <w:sz w:val="24"/>
          <w:szCs w:val="24"/>
        </w:rPr>
      </w:pPr>
      <w:r w:rsidRPr="00F11C15">
        <w:rPr>
          <w:rFonts w:ascii="Arial" w:hAnsi="Arial" w:cs="Arial"/>
          <w:sz w:val="24"/>
          <w:szCs w:val="24"/>
        </w:rPr>
        <w:t xml:space="preserve">D’altra part, la Sra. </w:t>
      </w:r>
      <w:r w:rsidR="003A45FE">
        <w:rPr>
          <w:rFonts w:ascii="Arial" w:hAnsi="Arial" w:cs="Arial"/>
          <w:sz w:val="24"/>
          <w:szCs w:val="24"/>
        </w:rPr>
        <w:t xml:space="preserve">Isabel </w:t>
      </w:r>
      <w:r w:rsidR="00846445">
        <w:rPr>
          <w:rFonts w:ascii="Arial" w:hAnsi="Arial" w:cs="Arial"/>
          <w:sz w:val="24"/>
          <w:szCs w:val="24"/>
        </w:rPr>
        <w:t>Jiménez Rodríguez</w:t>
      </w:r>
      <w:r w:rsidRPr="00F11C15">
        <w:rPr>
          <w:rFonts w:ascii="Arial" w:hAnsi="Arial" w:cs="Arial"/>
          <w:sz w:val="24"/>
          <w:szCs w:val="24"/>
        </w:rPr>
        <w:t xml:space="preserve">, </w:t>
      </w:r>
      <w:r w:rsidR="0020150C">
        <w:rPr>
          <w:rFonts w:ascii="Arial" w:hAnsi="Arial" w:cs="Arial"/>
          <w:sz w:val="24"/>
          <w:szCs w:val="24"/>
        </w:rPr>
        <w:t>amb NIF 77737090B, funcionària del cos de professors d’ensenyament secundari que exerceix el càrrec de directora de l’Institut La Mallola d’Esplugues de Llobregat (CIF Q5855783T),</w:t>
      </w:r>
      <w:r w:rsidRPr="00F11C15">
        <w:rPr>
          <w:rFonts w:ascii="Arial" w:hAnsi="Arial" w:cs="Arial"/>
          <w:sz w:val="24"/>
          <w:szCs w:val="24"/>
        </w:rPr>
        <w:t xml:space="preserve"> amb domicili social al carrer </w:t>
      </w:r>
      <w:r w:rsidR="0020150C">
        <w:rPr>
          <w:rFonts w:ascii="Arial" w:hAnsi="Arial" w:cs="Arial"/>
          <w:sz w:val="24"/>
          <w:szCs w:val="24"/>
        </w:rPr>
        <w:t>d’Andreu Amat núm. 11</w:t>
      </w:r>
      <w:r w:rsidRPr="00F11C15">
        <w:rPr>
          <w:rFonts w:ascii="Arial" w:hAnsi="Arial" w:cs="Arial"/>
          <w:sz w:val="24"/>
          <w:szCs w:val="24"/>
        </w:rPr>
        <w:t>, d</w:t>
      </w:r>
      <w:r w:rsidR="0020150C">
        <w:rPr>
          <w:rFonts w:ascii="Arial" w:hAnsi="Arial" w:cs="Arial"/>
          <w:sz w:val="24"/>
          <w:szCs w:val="24"/>
        </w:rPr>
        <w:t xml:space="preserve">’Esplugues </w:t>
      </w:r>
      <w:r w:rsidRPr="00F11C15">
        <w:rPr>
          <w:rFonts w:ascii="Arial" w:hAnsi="Arial" w:cs="Arial"/>
          <w:sz w:val="24"/>
          <w:szCs w:val="24"/>
        </w:rPr>
        <w:t>de Llobregat.</w:t>
      </w:r>
    </w:p>
    <w:p w:rsidR="00846445" w:rsidRPr="00846445" w:rsidRDefault="00846445" w:rsidP="00846445">
      <w:pPr>
        <w:kinsoku w:val="0"/>
        <w:overflowPunct w:val="0"/>
        <w:autoSpaceDE w:val="0"/>
        <w:autoSpaceDN w:val="0"/>
        <w:adjustRightInd w:val="0"/>
        <w:spacing w:before="7"/>
        <w:rPr>
          <w:sz w:val="15"/>
          <w:szCs w:val="15"/>
          <w:lang w:eastAsia="ca-ES"/>
        </w:rPr>
      </w:pPr>
    </w:p>
    <w:p w:rsidR="008E72F9" w:rsidRDefault="008E72F9" w:rsidP="008E72F9">
      <w:pPr>
        <w:jc w:val="both"/>
        <w:rPr>
          <w:rFonts w:ascii="Arial" w:hAnsi="Arial" w:cs="Arial"/>
          <w:iCs/>
          <w:sz w:val="24"/>
          <w:szCs w:val="24"/>
        </w:rPr>
      </w:pPr>
      <w:r>
        <w:rPr>
          <w:rFonts w:ascii="Arial" w:hAnsi="Arial" w:cs="Arial"/>
          <w:iCs/>
          <w:sz w:val="24"/>
          <w:szCs w:val="24"/>
        </w:rPr>
        <w:t xml:space="preserve">El Secretari de l’Ajuntament d’Esplugues, </w:t>
      </w:r>
      <w:r w:rsidRPr="008E72F9">
        <w:rPr>
          <w:rFonts w:ascii="Arial" w:hAnsi="Arial" w:cs="Arial"/>
          <w:iCs/>
          <w:sz w:val="24"/>
          <w:szCs w:val="24"/>
        </w:rPr>
        <w:t>senyor</w:t>
      </w:r>
      <w:r>
        <w:rPr>
          <w:rFonts w:ascii="Arial" w:hAnsi="Arial" w:cs="Arial"/>
          <w:iCs/>
          <w:sz w:val="24"/>
          <w:szCs w:val="24"/>
        </w:rPr>
        <w:t xml:space="preserve"> Pedro Carmona Pérez,</w:t>
      </w:r>
      <w:r w:rsidRPr="008E72F9">
        <w:rPr>
          <w:rFonts w:ascii="Arial" w:hAnsi="Arial" w:cs="Arial"/>
          <w:iCs/>
          <w:sz w:val="24"/>
          <w:szCs w:val="24"/>
        </w:rPr>
        <w:t xml:space="preserve"> que dona fe de</w:t>
      </w:r>
      <w:r>
        <w:rPr>
          <w:rFonts w:ascii="Arial" w:hAnsi="Arial" w:cs="Arial"/>
          <w:iCs/>
          <w:sz w:val="24"/>
          <w:szCs w:val="24"/>
        </w:rPr>
        <w:t xml:space="preserve"> </w:t>
      </w:r>
      <w:r w:rsidRPr="008E72F9">
        <w:rPr>
          <w:rFonts w:ascii="Arial" w:hAnsi="Arial" w:cs="Arial"/>
          <w:iCs/>
          <w:sz w:val="24"/>
          <w:szCs w:val="24"/>
        </w:rPr>
        <w:t>la data en que s’ha formalitzat la signatura electrònica, fent constar que la vigència del conveni</w:t>
      </w:r>
      <w:r>
        <w:rPr>
          <w:rFonts w:ascii="Arial" w:hAnsi="Arial" w:cs="Arial"/>
          <w:iCs/>
          <w:sz w:val="24"/>
          <w:szCs w:val="24"/>
        </w:rPr>
        <w:t xml:space="preserve"> </w:t>
      </w:r>
      <w:r w:rsidRPr="008E72F9">
        <w:rPr>
          <w:rFonts w:ascii="Arial" w:hAnsi="Arial" w:cs="Arial"/>
          <w:iCs/>
          <w:sz w:val="24"/>
          <w:szCs w:val="24"/>
        </w:rPr>
        <w:t>serà a partir de la darrera de les signatures.</w:t>
      </w:r>
    </w:p>
    <w:p w:rsidR="008E72F9" w:rsidRPr="00F11C15" w:rsidRDefault="008E72F9" w:rsidP="00811164">
      <w:pPr>
        <w:jc w:val="both"/>
        <w:rPr>
          <w:rFonts w:ascii="Arial" w:hAnsi="Arial" w:cs="Arial"/>
          <w:iCs/>
          <w:sz w:val="24"/>
          <w:szCs w:val="24"/>
        </w:rPr>
      </w:pPr>
    </w:p>
    <w:p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Ambdues parts es reconeixen, recíprocament, capacitat i competència per a la signatura del present conveni, i en la seva virtut,</w:t>
      </w:r>
    </w:p>
    <w:p w:rsidR="00A61CAD" w:rsidRPr="00F11C15" w:rsidRDefault="00A61CAD" w:rsidP="005C768C">
      <w:pPr>
        <w:ind w:firstLine="708"/>
        <w:jc w:val="both"/>
        <w:rPr>
          <w:rFonts w:ascii="Arial" w:hAnsi="Arial" w:cs="Arial"/>
          <w:sz w:val="24"/>
          <w:szCs w:val="24"/>
        </w:rPr>
      </w:pPr>
    </w:p>
    <w:p w:rsidR="00A61CAD" w:rsidRPr="00F11C15" w:rsidRDefault="00A61CAD" w:rsidP="00811164">
      <w:pPr>
        <w:pStyle w:val="Ttulo2"/>
        <w:spacing w:before="0" w:after="0"/>
        <w:rPr>
          <w:bCs w:val="0"/>
          <w:i w:val="0"/>
          <w:sz w:val="24"/>
          <w:szCs w:val="24"/>
        </w:rPr>
      </w:pPr>
      <w:r w:rsidRPr="00A5439F">
        <w:rPr>
          <w:bCs w:val="0"/>
          <w:i w:val="0"/>
          <w:sz w:val="24"/>
          <w:szCs w:val="24"/>
        </w:rPr>
        <w:t>MANIFESTEN</w:t>
      </w:r>
    </w:p>
    <w:p w:rsidR="005B451B" w:rsidRPr="00F11C15" w:rsidRDefault="005B451B" w:rsidP="005C768C">
      <w:pPr>
        <w:pStyle w:val="DWStyle"/>
        <w:spacing w:line="240" w:lineRule="auto"/>
        <w:rPr>
          <w:rFonts w:ascii="Arial" w:hAnsi="Arial" w:cs="Arial"/>
          <w:szCs w:val="24"/>
        </w:rPr>
      </w:pPr>
    </w:p>
    <w:p w:rsidR="002671CA" w:rsidRPr="002608C3" w:rsidRDefault="002671CA" w:rsidP="002671CA">
      <w:pPr>
        <w:pStyle w:val="estilo2"/>
        <w:numPr>
          <w:ilvl w:val="0"/>
          <w:numId w:val="7"/>
        </w:numPr>
        <w:spacing w:before="0" w:beforeAutospacing="0" w:after="0" w:afterAutospacing="0"/>
        <w:ind w:left="426" w:hanging="426"/>
        <w:jc w:val="both"/>
        <w:rPr>
          <w:rFonts w:ascii="Arial" w:hAnsi="Arial" w:cs="Arial"/>
          <w:sz w:val="24"/>
          <w:szCs w:val="24"/>
          <w:lang w:val="ca-ES"/>
        </w:rPr>
      </w:pPr>
      <w:r w:rsidRPr="002608C3">
        <w:rPr>
          <w:rFonts w:ascii="Arial" w:hAnsi="Arial" w:cs="Arial"/>
          <w:sz w:val="24"/>
          <w:szCs w:val="24"/>
          <w:lang w:val="ca-ES"/>
        </w:rPr>
        <w:t>L'Ajuntament d'Esplugues de Llobregat</w:t>
      </w:r>
      <w:r w:rsidRPr="002608C3">
        <w:rPr>
          <w:rStyle w:val="Refdenotaalpie"/>
          <w:rFonts w:ascii="Arial" w:hAnsi="Arial" w:cs="Arial"/>
          <w:sz w:val="24"/>
          <w:szCs w:val="24"/>
          <w:lang w:val="ca-ES"/>
        </w:rPr>
        <w:footnoteReference w:id="1"/>
      </w:r>
      <w:r w:rsidRPr="002608C3">
        <w:rPr>
          <w:rFonts w:ascii="Arial" w:hAnsi="Arial" w:cs="Arial"/>
          <w:sz w:val="24"/>
          <w:szCs w:val="24"/>
          <w:lang w:val="ca-ES"/>
        </w:rPr>
        <w:t> fomenta la creació i accés a la cultura i a l’ensenyament, entesos com a elements de dinamització social i de formació de les persones els quals, promouen les relacions entre aquestes, potencien els valors democràtics, la participació i la solidaritat des de la llibertat,  amb la voluntat de fer una societat més culta, més lliure i cohesionada. Per això, treballa en diversos àmbits per garantir una programació cultural i un nivell educatiu de qualitat a la ciutat.</w:t>
      </w:r>
    </w:p>
    <w:p w:rsidR="00293583" w:rsidRPr="00F11C15" w:rsidRDefault="00293583" w:rsidP="00811164">
      <w:pPr>
        <w:pStyle w:val="DWStyle"/>
        <w:suppressAutoHyphens/>
        <w:spacing w:line="240" w:lineRule="auto"/>
        <w:ind w:left="426" w:hanging="426"/>
        <w:rPr>
          <w:rFonts w:ascii="Arial" w:hAnsi="Arial" w:cs="Arial"/>
          <w:szCs w:val="24"/>
        </w:rPr>
      </w:pPr>
    </w:p>
    <w:p w:rsidR="00293583" w:rsidRDefault="00293583" w:rsidP="00915C3D">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915C3D" w:rsidRDefault="00915C3D" w:rsidP="00915C3D">
      <w:pPr>
        <w:pStyle w:val="Prrafodelista"/>
        <w:spacing w:after="0" w:line="240" w:lineRule="auto"/>
        <w:rPr>
          <w:rFonts w:ascii="Arial" w:hAnsi="Arial" w:cs="Arial"/>
          <w:szCs w:val="24"/>
        </w:rPr>
      </w:pPr>
    </w:p>
    <w:p w:rsidR="00293583" w:rsidRPr="002671CA" w:rsidRDefault="00FD2AC3" w:rsidP="001F1BDA">
      <w:pPr>
        <w:pStyle w:val="DWStyle"/>
        <w:numPr>
          <w:ilvl w:val="0"/>
          <w:numId w:val="7"/>
        </w:numPr>
        <w:suppressAutoHyphens/>
        <w:spacing w:line="240" w:lineRule="auto"/>
        <w:ind w:left="426" w:hanging="426"/>
        <w:rPr>
          <w:rFonts w:ascii="Arial" w:hAnsi="Arial" w:cs="Arial"/>
          <w:szCs w:val="24"/>
        </w:rPr>
      </w:pPr>
      <w:r>
        <w:rPr>
          <w:rFonts w:ascii="Arial" w:hAnsi="Arial" w:cs="Arial"/>
          <w:szCs w:val="24"/>
        </w:rPr>
        <w:t xml:space="preserve">L'Ajuntament </w:t>
      </w:r>
      <w:r w:rsidR="00293583" w:rsidRPr="002671CA">
        <w:rPr>
          <w:rFonts w:ascii="Arial" w:hAnsi="Arial" w:cs="Arial"/>
          <w:szCs w:val="24"/>
        </w:rPr>
        <w:t xml:space="preserve">té interès en col·laborar amb </w:t>
      </w:r>
      <w:r w:rsidR="002671CA" w:rsidRPr="002671CA">
        <w:rPr>
          <w:rFonts w:ascii="Arial" w:hAnsi="Arial" w:cs="Arial"/>
          <w:szCs w:val="24"/>
        </w:rPr>
        <w:t>els centres d’ensenyament</w:t>
      </w:r>
      <w:r w:rsidR="00293583" w:rsidRPr="002671CA">
        <w:rPr>
          <w:rFonts w:ascii="Arial" w:hAnsi="Arial" w:cs="Arial"/>
          <w:szCs w:val="24"/>
        </w:rPr>
        <w:t xml:space="preserve">, especialment amb aquells que desenvolupen </w:t>
      </w:r>
      <w:r w:rsidR="00911422" w:rsidRPr="002671CA">
        <w:rPr>
          <w:rFonts w:ascii="Arial" w:hAnsi="Arial" w:cs="Arial"/>
          <w:szCs w:val="24"/>
        </w:rPr>
        <w:t>projectes que promouen la cohesió i dinamització socials</w:t>
      </w:r>
      <w:r w:rsidR="00293583" w:rsidRPr="002671CA">
        <w:rPr>
          <w:rFonts w:ascii="Arial" w:hAnsi="Arial" w:cs="Arial"/>
          <w:szCs w:val="24"/>
        </w:rPr>
        <w:t>.</w:t>
      </w:r>
      <w:r w:rsidR="002671CA" w:rsidRPr="002671CA">
        <w:rPr>
          <w:rFonts w:ascii="Arial" w:hAnsi="Arial" w:cs="Arial"/>
          <w:szCs w:val="24"/>
        </w:rPr>
        <w:t xml:space="preserve"> En aquest sentit l’Institut La Mallola </w:t>
      </w:r>
      <w:r w:rsidR="0020150C" w:rsidRPr="002671CA">
        <w:rPr>
          <w:rFonts w:ascii="Arial" w:hAnsi="Arial" w:cs="Arial"/>
          <w:szCs w:val="24"/>
        </w:rPr>
        <w:t>po</w:t>
      </w:r>
      <w:r w:rsidR="002671CA" w:rsidRPr="002671CA">
        <w:rPr>
          <w:rFonts w:ascii="Arial" w:hAnsi="Arial" w:cs="Arial"/>
          <w:szCs w:val="24"/>
        </w:rPr>
        <w:t xml:space="preserve">rta </w:t>
      </w:r>
      <w:r w:rsidR="002671CA" w:rsidRPr="002671CA">
        <w:rPr>
          <w:rFonts w:ascii="Arial" w:hAnsi="Arial" w:cs="Arial"/>
          <w:szCs w:val="24"/>
        </w:rPr>
        <w:lastRenderedPageBreak/>
        <w:t>realitzant des de fa vint-i-sis</w:t>
      </w:r>
      <w:r w:rsidR="0020150C" w:rsidRPr="002671CA">
        <w:rPr>
          <w:rFonts w:ascii="Arial" w:hAnsi="Arial" w:cs="Arial"/>
          <w:szCs w:val="24"/>
        </w:rPr>
        <w:t xml:space="preserve"> anys </w:t>
      </w:r>
      <w:r w:rsidR="009F13A5">
        <w:rPr>
          <w:rFonts w:ascii="Arial" w:hAnsi="Arial" w:cs="Arial"/>
          <w:szCs w:val="24"/>
        </w:rPr>
        <w:t xml:space="preserve">de forma recurrent </w:t>
      </w:r>
      <w:r w:rsidR="0020150C" w:rsidRPr="002671CA">
        <w:rPr>
          <w:rFonts w:ascii="Arial" w:hAnsi="Arial" w:cs="Arial"/>
          <w:szCs w:val="24"/>
        </w:rPr>
        <w:t xml:space="preserve">intercanvis docents amb alumnes de l’Institut </w:t>
      </w:r>
      <w:r w:rsidR="002671CA" w:rsidRPr="002671CA">
        <w:rPr>
          <w:rFonts w:ascii="Arial" w:hAnsi="Arial" w:cs="Arial"/>
          <w:szCs w:val="24"/>
        </w:rPr>
        <w:t xml:space="preserve">SLG </w:t>
      </w:r>
      <w:proofErr w:type="spellStart"/>
      <w:r w:rsidR="0020150C" w:rsidRPr="002671CA">
        <w:rPr>
          <w:rFonts w:ascii="Arial" w:hAnsi="Arial" w:cs="Arial"/>
          <w:szCs w:val="24"/>
        </w:rPr>
        <w:t>d’Ahrensburg</w:t>
      </w:r>
      <w:proofErr w:type="spellEnd"/>
      <w:r w:rsidR="0020150C" w:rsidRPr="002671CA">
        <w:rPr>
          <w:rFonts w:ascii="Arial" w:hAnsi="Arial" w:cs="Arial"/>
          <w:szCs w:val="24"/>
        </w:rPr>
        <w:t>, que reverteixen en una millora en la seva formació en l’idioma estranger i en la seva experiència educativa, a la vegada que enforteix els llaços entre les dues ciutats agermanades</w:t>
      </w:r>
      <w:r w:rsidR="002671CA" w:rsidRPr="002671CA">
        <w:rPr>
          <w:rFonts w:ascii="Arial" w:hAnsi="Arial" w:cs="Arial"/>
          <w:szCs w:val="24"/>
        </w:rPr>
        <w:t>.</w:t>
      </w:r>
    </w:p>
    <w:p w:rsidR="00293583" w:rsidRPr="00F11C15" w:rsidRDefault="00293583" w:rsidP="001F1BDA">
      <w:pPr>
        <w:pStyle w:val="Prrafodelista"/>
        <w:spacing w:after="0" w:line="240" w:lineRule="auto"/>
        <w:jc w:val="both"/>
        <w:rPr>
          <w:rFonts w:ascii="Arial" w:hAnsi="Arial" w:cs="Arial"/>
          <w:b/>
          <w:sz w:val="24"/>
          <w:szCs w:val="24"/>
          <w:lang w:val="ca-ES"/>
        </w:rPr>
      </w:pPr>
    </w:p>
    <w:p w:rsidR="002B2AAC" w:rsidRDefault="00293583" w:rsidP="001F1BDA">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 xml:space="preserve">Que el Pla d’Actuació Municipal de l’Ajuntament </w:t>
      </w:r>
      <w:r w:rsidR="002B2AAC">
        <w:rPr>
          <w:rFonts w:ascii="Arial" w:hAnsi="Arial" w:cs="Arial"/>
          <w:szCs w:val="24"/>
        </w:rPr>
        <w:t>dins de l’</w:t>
      </w:r>
      <w:r w:rsidR="002B2AAC" w:rsidRPr="002B2AAC">
        <w:rPr>
          <w:rFonts w:ascii="Arial" w:hAnsi="Arial" w:cs="Arial"/>
          <w:szCs w:val="24"/>
        </w:rPr>
        <w:t>estratègia de Ciutat Saludable a Esplugues té com a objectiu millorar la qualitat de vida de la ciutadania al llarg de tots els seus cicles de vida, a l’hora que es promou la salut i el benestar de la població.</w:t>
      </w:r>
      <w:r w:rsidR="002B2AAC">
        <w:rPr>
          <w:rFonts w:ascii="Arial" w:hAnsi="Arial" w:cs="Arial"/>
          <w:szCs w:val="24"/>
        </w:rPr>
        <w:t xml:space="preserve"> I que aquesta estratègia, </w:t>
      </w:r>
      <w:r w:rsidR="002B2AAC" w:rsidRPr="002B2AAC">
        <w:rPr>
          <w:rFonts w:ascii="Arial" w:hAnsi="Arial" w:cs="Arial"/>
          <w:szCs w:val="24"/>
        </w:rPr>
        <w:t>vol crear un entorn que afavoreixi el desenvolupament integral i la qualitat de vida de tota la ciutadania. A través d'aquesta estratègia, Esplugues aspira a millorar la cohesió de la ciutat i a ser un entorn acollidor i inclusiu on totes les persones puguin prosperar i gaudir d'una vida plena i satisfactòria.</w:t>
      </w:r>
    </w:p>
    <w:p w:rsidR="002B2AAC" w:rsidRDefault="002B2AAC" w:rsidP="001F1BDA">
      <w:pPr>
        <w:pStyle w:val="Prrafodelista"/>
        <w:spacing w:after="0" w:line="240" w:lineRule="auto"/>
        <w:jc w:val="both"/>
        <w:rPr>
          <w:rFonts w:ascii="Arial" w:hAnsi="Arial" w:cs="Arial"/>
          <w:szCs w:val="24"/>
        </w:rPr>
      </w:pPr>
    </w:p>
    <w:p w:rsidR="002B2AAC" w:rsidRDefault="002B2AAC" w:rsidP="001F1BDA">
      <w:pPr>
        <w:pStyle w:val="DWStyle"/>
        <w:numPr>
          <w:ilvl w:val="0"/>
          <w:numId w:val="7"/>
        </w:numPr>
        <w:suppressAutoHyphens/>
        <w:spacing w:line="240" w:lineRule="auto"/>
        <w:ind w:left="426" w:hanging="426"/>
        <w:rPr>
          <w:rFonts w:ascii="Arial" w:hAnsi="Arial" w:cs="Arial"/>
          <w:szCs w:val="24"/>
        </w:rPr>
      </w:pPr>
      <w:r>
        <w:rPr>
          <w:rFonts w:ascii="Arial" w:hAnsi="Arial" w:cs="Arial"/>
          <w:szCs w:val="24"/>
        </w:rPr>
        <w:t xml:space="preserve">Que per tal d’aconseguir </w:t>
      </w:r>
      <w:r w:rsidR="00D0005A">
        <w:rPr>
          <w:rFonts w:ascii="Arial" w:hAnsi="Arial" w:cs="Arial"/>
          <w:szCs w:val="24"/>
        </w:rPr>
        <w:t>la seva missió i el seu objectiu, dins l</w:t>
      </w:r>
      <w:r w:rsidRPr="002B2AAC">
        <w:rPr>
          <w:rFonts w:ascii="Arial" w:hAnsi="Arial" w:cs="Arial"/>
          <w:szCs w:val="24"/>
        </w:rPr>
        <w:t xml:space="preserve">’estratègia “Esplugues Ciutat Saludable" l’Ajuntament configura </w:t>
      </w:r>
      <w:r w:rsidR="00D0005A">
        <w:rPr>
          <w:rFonts w:ascii="Arial" w:hAnsi="Arial" w:cs="Arial"/>
          <w:szCs w:val="24"/>
        </w:rPr>
        <w:t>entre els seus reptes</w:t>
      </w:r>
      <w:r w:rsidRPr="002B2AAC">
        <w:rPr>
          <w:rFonts w:ascii="Arial" w:hAnsi="Arial" w:cs="Arial"/>
          <w:szCs w:val="24"/>
        </w:rPr>
        <w:t>:</w:t>
      </w:r>
    </w:p>
    <w:p w:rsidR="00D0005A" w:rsidRDefault="00D0005A" w:rsidP="001F1BDA">
      <w:pPr>
        <w:pStyle w:val="DWStyle"/>
        <w:suppressAutoHyphens/>
        <w:spacing w:line="240" w:lineRule="auto"/>
        <w:ind w:left="720"/>
        <w:rPr>
          <w:rFonts w:ascii="Arial" w:hAnsi="Arial" w:cs="Arial"/>
          <w:szCs w:val="24"/>
        </w:rPr>
      </w:pPr>
    </w:p>
    <w:p w:rsidR="00D0005A" w:rsidRPr="00642B38" w:rsidRDefault="00D0005A" w:rsidP="00B136C8">
      <w:pPr>
        <w:pStyle w:val="Prrafodelista"/>
        <w:ind w:left="567"/>
        <w:jc w:val="both"/>
        <w:rPr>
          <w:rFonts w:ascii="Arial" w:hAnsi="Arial" w:cs="Arial"/>
          <w:sz w:val="24"/>
          <w:szCs w:val="24"/>
        </w:rPr>
      </w:pPr>
      <w:r w:rsidRPr="00642B38">
        <w:rPr>
          <w:rFonts w:ascii="Arial" w:hAnsi="Arial" w:cs="Arial"/>
          <w:b/>
          <w:sz w:val="24"/>
          <w:szCs w:val="24"/>
        </w:rPr>
        <w:t xml:space="preserve">2. </w:t>
      </w:r>
      <w:proofErr w:type="spellStart"/>
      <w:r w:rsidRPr="00642B38">
        <w:rPr>
          <w:rFonts w:ascii="Arial" w:hAnsi="Arial" w:cs="Arial"/>
          <w:b/>
          <w:sz w:val="24"/>
          <w:szCs w:val="24"/>
        </w:rPr>
        <w:t>Educació</w:t>
      </w:r>
      <w:proofErr w:type="spellEnd"/>
      <w:r w:rsidRPr="00642B38">
        <w:rPr>
          <w:rFonts w:ascii="Arial" w:hAnsi="Arial" w:cs="Arial"/>
          <w:b/>
          <w:sz w:val="24"/>
          <w:szCs w:val="24"/>
        </w:rPr>
        <w:t xml:space="preserve"> i </w:t>
      </w:r>
      <w:proofErr w:type="spellStart"/>
      <w:r w:rsidRPr="00642B38">
        <w:rPr>
          <w:rFonts w:ascii="Arial" w:hAnsi="Arial" w:cs="Arial"/>
          <w:b/>
          <w:sz w:val="24"/>
          <w:szCs w:val="24"/>
        </w:rPr>
        <w:t>Universitats</w:t>
      </w:r>
      <w:proofErr w:type="spellEnd"/>
      <w:r w:rsidRPr="00642B38">
        <w:rPr>
          <w:rFonts w:ascii="Arial" w:hAnsi="Arial" w:cs="Arial"/>
          <w:b/>
          <w:sz w:val="24"/>
          <w:szCs w:val="24"/>
        </w:rPr>
        <w:t>:</w:t>
      </w:r>
      <w:r w:rsidRPr="00642B38">
        <w:rPr>
          <w:rFonts w:ascii="Arial" w:hAnsi="Arial" w:cs="Arial"/>
          <w:sz w:val="24"/>
          <w:szCs w:val="24"/>
        </w:rPr>
        <w:t xml:space="preserve"> Potenciar </w:t>
      </w:r>
      <w:proofErr w:type="spellStart"/>
      <w:r w:rsidRPr="00642B38">
        <w:rPr>
          <w:rFonts w:ascii="Arial" w:hAnsi="Arial" w:cs="Arial"/>
          <w:sz w:val="24"/>
          <w:szCs w:val="24"/>
        </w:rPr>
        <w:t>l’educació</w:t>
      </w:r>
      <w:proofErr w:type="spellEnd"/>
      <w:r w:rsidRPr="00642B38">
        <w:rPr>
          <w:rFonts w:ascii="Arial" w:hAnsi="Arial" w:cs="Arial"/>
          <w:sz w:val="24"/>
          <w:szCs w:val="24"/>
        </w:rPr>
        <w:t xml:space="preserve"> </w:t>
      </w:r>
      <w:proofErr w:type="spellStart"/>
      <w:r w:rsidRPr="00642B38">
        <w:rPr>
          <w:rFonts w:ascii="Arial" w:hAnsi="Arial" w:cs="Arial"/>
          <w:sz w:val="24"/>
          <w:szCs w:val="24"/>
        </w:rPr>
        <w:t>com</w:t>
      </w:r>
      <w:proofErr w:type="spellEnd"/>
      <w:r w:rsidRPr="00642B38">
        <w:rPr>
          <w:rFonts w:ascii="Arial" w:hAnsi="Arial" w:cs="Arial"/>
          <w:sz w:val="24"/>
          <w:szCs w:val="24"/>
        </w:rPr>
        <w:t xml:space="preserve"> a </w:t>
      </w:r>
      <w:proofErr w:type="spellStart"/>
      <w:r w:rsidRPr="00642B38">
        <w:rPr>
          <w:rFonts w:ascii="Arial" w:hAnsi="Arial" w:cs="Arial"/>
          <w:sz w:val="24"/>
          <w:szCs w:val="24"/>
        </w:rPr>
        <w:t>garantia</w:t>
      </w:r>
      <w:proofErr w:type="spellEnd"/>
      <w:r w:rsidRPr="00642B38">
        <w:rPr>
          <w:rFonts w:ascii="Arial" w:hAnsi="Arial" w:cs="Arial"/>
          <w:sz w:val="24"/>
          <w:szCs w:val="24"/>
        </w:rPr>
        <w:t xml:space="preserve"> </w:t>
      </w:r>
      <w:proofErr w:type="spellStart"/>
      <w:r w:rsidRPr="00642B38">
        <w:rPr>
          <w:rFonts w:ascii="Arial" w:hAnsi="Arial" w:cs="Arial"/>
          <w:sz w:val="24"/>
          <w:szCs w:val="24"/>
        </w:rPr>
        <w:t>d’igualtat</w:t>
      </w:r>
      <w:proofErr w:type="spellEnd"/>
      <w:r w:rsidRPr="00642B38">
        <w:rPr>
          <w:rFonts w:ascii="Arial" w:hAnsi="Arial" w:cs="Arial"/>
          <w:sz w:val="24"/>
          <w:szCs w:val="24"/>
        </w:rPr>
        <w:t xml:space="preserve"> </w:t>
      </w:r>
      <w:proofErr w:type="spellStart"/>
      <w:r w:rsidRPr="00642B38">
        <w:rPr>
          <w:rFonts w:ascii="Arial" w:hAnsi="Arial" w:cs="Arial"/>
          <w:sz w:val="24"/>
          <w:szCs w:val="24"/>
        </w:rPr>
        <w:t>d’oportunitats</w:t>
      </w:r>
      <w:proofErr w:type="spellEnd"/>
      <w:r w:rsidRPr="00642B38">
        <w:rPr>
          <w:rFonts w:ascii="Arial" w:hAnsi="Arial" w:cs="Arial"/>
          <w:sz w:val="24"/>
          <w:szCs w:val="24"/>
        </w:rPr>
        <w:t xml:space="preserve"> per a </w:t>
      </w:r>
      <w:proofErr w:type="spellStart"/>
      <w:r w:rsidRPr="00642B38">
        <w:rPr>
          <w:rFonts w:ascii="Arial" w:hAnsi="Arial" w:cs="Arial"/>
          <w:sz w:val="24"/>
          <w:szCs w:val="24"/>
        </w:rPr>
        <w:t>tothom</w:t>
      </w:r>
      <w:proofErr w:type="spellEnd"/>
    </w:p>
    <w:p w:rsidR="00D0005A" w:rsidRPr="00642B38" w:rsidRDefault="00D0005A" w:rsidP="00B136C8">
      <w:pPr>
        <w:pStyle w:val="DWStyle"/>
        <w:suppressAutoHyphens/>
        <w:ind w:left="720"/>
        <w:rPr>
          <w:rFonts w:ascii="Arial" w:hAnsi="Arial" w:cs="Arial"/>
          <w:szCs w:val="24"/>
        </w:rPr>
      </w:pPr>
    </w:p>
    <w:p w:rsidR="00D0005A" w:rsidRPr="00642B38" w:rsidRDefault="00D0005A" w:rsidP="00B136C8">
      <w:pPr>
        <w:pStyle w:val="DWStyle"/>
        <w:numPr>
          <w:ilvl w:val="0"/>
          <w:numId w:val="7"/>
        </w:numPr>
        <w:suppressAutoHyphens/>
        <w:ind w:left="426" w:hanging="426"/>
        <w:rPr>
          <w:rFonts w:ascii="Arial" w:hAnsi="Arial" w:cs="Arial"/>
          <w:szCs w:val="24"/>
        </w:rPr>
      </w:pPr>
      <w:r w:rsidRPr="00642B38">
        <w:rPr>
          <w:rFonts w:ascii="Arial" w:hAnsi="Arial" w:cs="Arial"/>
          <w:szCs w:val="24"/>
        </w:rPr>
        <w:t>Que l’Objectiu Estratègic número 28 “Garantir l’accés a una educació de qualitat al llarg de la vida” inclòs a l’estratègia “Esplugues Ciutat Saludable", inclou les accions:</w:t>
      </w:r>
    </w:p>
    <w:p w:rsidR="00FD2AC3" w:rsidRPr="00642B38" w:rsidRDefault="00FD2AC3" w:rsidP="00FD2AC3">
      <w:pPr>
        <w:pStyle w:val="DWStyle"/>
        <w:suppressAutoHyphens/>
        <w:ind w:left="426"/>
        <w:rPr>
          <w:rFonts w:ascii="Arial" w:hAnsi="Arial" w:cs="Arial"/>
          <w:szCs w:val="24"/>
        </w:rPr>
      </w:pPr>
    </w:p>
    <w:p w:rsidR="00FD2AC3" w:rsidRPr="00642B38" w:rsidRDefault="00FD2AC3" w:rsidP="00FD2AC3">
      <w:pPr>
        <w:pStyle w:val="DWStyle"/>
        <w:suppressAutoHyphens/>
        <w:ind w:left="993" w:hanging="567"/>
        <w:rPr>
          <w:rFonts w:ascii="Arial" w:hAnsi="Arial" w:cs="Arial"/>
          <w:szCs w:val="24"/>
        </w:rPr>
      </w:pPr>
      <w:r w:rsidRPr="00642B38">
        <w:rPr>
          <w:rFonts w:ascii="Arial" w:hAnsi="Arial" w:cs="Arial"/>
          <w:szCs w:val="24"/>
        </w:rPr>
        <w:t>189. Foment de la plena inclusió i la igualtat d’oportunitats per assolir l’èxit educatiu. Dedicació d’especial atenció al reforç de la formació educativa.</w:t>
      </w:r>
    </w:p>
    <w:p w:rsidR="00B136C8" w:rsidRDefault="00B136C8" w:rsidP="00B136C8">
      <w:pPr>
        <w:pStyle w:val="DWStyle"/>
        <w:suppressAutoHyphens/>
        <w:ind w:left="426"/>
        <w:rPr>
          <w:rFonts w:ascii="Arial" w:hAnsi="Arial" w:cs="Arial"/>
          <w:szCs w:val="24"/>
        </w:rPr>
      </w:pPr>
    </w:p>
    <w:p w:rsidR="00A5439F" w:rsidRDefault="00B136C8" w:rsidP="002F07E3">
      <w:pPr>
        <w:pStyle w:val="Prrafodelista"/>
        <w:numPr>
          <w:ilvl w:val="0"/>
          <w:numId w:val="7"/>
        </w:numPr>
        <w:spacing w:after="0" w:line="240" w:lineRule="auto"/>
        <w:ind w:left="426" w:hanging="426"/>
        <w:jc w:val="both"/>
        <w:rPr>
          <w:rFonts w:ascii="Arial" w:eastAsia="Times New Roman" w:hAnsi="Arial" w:cs="Arial"/>
          <w:sz w:val="24"/>
          <w:szCs w:val="24"/>
          <w:lang w:val="ca-ES" w:eastAsia="es-ES"/>
        </w:rPr>
      </w:pPr>
      <w:r w:rsidRPr="00642B38">
        <w:rPr>
          <w:rFonts w:ascii="Arial" w:eastAsia="Times New Roman" w:hAnsi="Arial" w:cs="Arial"/>
          <w:sz w:val="24"/>
          <w:szCs w:val="24"/>
          <w:lang w:val="ca-ES" w:eastAsia="es-ES"/>
        </w:rPr>
        <w:t xml:space="preserve">Que el Pla d’Actuació Municipal de l’Ajuntament d’Esplugues </w:t>
      </w:r>
      <w:r w:rsidR="00642B38">
        <w:rPr>
          <w:rFonts w:ascii="Arial" w:eastAsia="Times New Roman" w:hAnsi="Arial" w:cs="Arial"/>
          <w:sz w:val="24"/>
          <w:szCs w:val="24"/>
          <w:lang w:val="ca-ES" w:eastAsia="es-ES"/>
        </w:rPr>
        <w:t xml:space="preserve">2024-2027, </w:t>
      </w:r>
      <w:r w:rsidRPr="00642B38">
        <w:rPr>
          <w:rFonts w:ascii="Arial" w:eastAsia="Times New Roman" w:hAnsi="Arial" w:cs="Arial"/>
          <w:sz w:val="24"/>
          <w:szCs w:val="24"/>
          <w:lang w:val="ca-ES" w:eastAsia="es-ES"/>
        </w:rPr>
        <w:t xml:space="preserve">dins de l’estratègia de </w:t>
      </w:r>
      <w:r w:rsidR="00A5439F" w:rsidRPr="00642B38">
        <w:rPr>
          <w:rFonts w:ascii="Arial" w:eastAsia="Times New Roman" w:hAnsi="Arial" w:cs="Arial"/>
          <w:sz w:val="24"/>
          <w:szCs w:val="24"/>
          <w:lang w:val="ca-ES" w:eastAsia="es-ES"/>
        </w:rPr>
        <w:t>“</w:t>
      </w:r>
      <w:r w:rsidRPr="00642B38">
        <w:rPr>
          <w:rFonts w:ascii="Arial" w:eastAsia="Times New Roman" w:hAnsi="Arial" w:cs="Arial"/>
          <w:sz w:val="24"/>
          <w:szCs w:val="24"/>
          <w:lang w:val="ca-ES" w:eastAsia="es-ES"/>
        </w:rPr>
        <w:t xml:space="preserve">Ciutat </w:t>
      </w:r>
      <w:r w:rsidR="00A5439F" w:rsidRPr="00642B38">
        <w:rPr>
          <w:rFonts w:ascii="Arial" w:eastAsia="Times New Roman" w:hAnsi="Arial" w:cs="Arial"/>
          <w:sz w:val="24"/>
          <w:szCs w:val="24"/>
          <w:lang w:val="ca-ES" w:eastAsia="es-ES"/>
        </w:rPr>
        <w:t>de drets” té com a objectiu promoure i garantir els drets de tota la ciutadania. A través d'aquesta estratègia, l'Ajuntament busca crear una ciutat més justa, inclusiva i solidària, on tota la ciutadania puguin gaudir d'una vida digna i amb igualtat d'oportunitats</w:t>
      </w:r>
      <w:r w:rsidR="00642B38" w:rsidRPr="00642B38">
        <w:rPr>
          <w:rFonts w:ascii="Arial" w:eastAsia="Times New Roman" w:hAnsi="Arial" w:cs="Arial"/>
          <w:sz w:val="24"/>
          <w:szCs w:val="24"/>
          <w:lang w:val="ca-ES" w:eastAsia="es-ES"/>
        </w:rPr>
        <w:t>,</w:t>
      </w:r>
      <w:r w:rsidR="00A5439F" w:rsidRPr="00642B38">
        <w:rPr>
          <w:rFonts w:ascii="Arial" w:eastAsia="Times New Roman" w:hAnsi="Arial" w:cs="Arial"/>
          <w:sz w:val="24"/>
          <w:szCs w:val="24"/>
          <w:lang w:val="ca-ES" w:eastAsia="es-ES"/>
        </w:rPr>
        <w:t xml:space="preserve"> tot aspirant a ser un referent de ciutat compromesa amb els drets humans i la justícia social</w:t>
      </w:r>
      <w:r w:rsidR="00642B38">
        <w:rPr>
          <w:rFonts w:ascii="Arial" w:eastAsia="Times New Roman" w:hAnsi="Arial" w:cs="Arial"/>
          <w:sz w:val="24"/>
          <w:szCs w:val="24"/>
          <w:lang w:val="ca-ES" w:eastAsia="es-ES"/>
        </w:rPr>
        <w:t>.</w:t>
      </w:r>
    </w:p>
    <w:p w:rsidR="00642B38" w:rsidRPr="00642B38" w:rsidRDefault="00642B38" w:rsidP="00642B38">
      <w:pPr>
        <w:pStyle w:val="Prrafodelista"/>
        <w:spacing w:after="0" w:line="240" w:lineRule="auto"/>
        <w:ind w:left="426"/>
        <w:jc w:val="both"/>
        <w:rPr>
          <w:rFonts w:ascii="Arial" w:eastAsia="Times New Roman" w:hAnsi="Arial" w:cs="Arial"/>
          <w:sz w:val="24"/>
          <w:szCs w:val="24"/>
          <w:lang w:val="ca-ES" w:eastAsia="es-ES"/>
        </w:rPr>
      </w:pPr>
    </w:p>
    <w:p w:rsidR="00A5439F" w:rsidRDefault="00A5439F" w:rsidP="00FD2AC3">
      <w:pPr>
        <w:pStyle w:val="Prrafodelista"/>
        <w:numPr>
          <w:ilvl w:val="0"/>
          <w:numId w:val="7"/>
        </w:numPr>
        <w:spacing w:after="0" w:line="240" w:lineRule="auto"/>
        <w:ind w:left="426" w:hanging="426"/>
        <w:jc w:val="both"/>
        <w:rPr>
          <w:rFonts w:ascii="Arial" w:hAnsi="Arial" w:cs="Arial"/>
          <w:sz w:val="24"/>
          <w:szCs w:val="24"/>
          <w:lang w:val="ca-ES"/>
        </w:rPr>
      </w:pPr>
      <w:r w:rsidRPr="009F13A5">
        <w:rPr>
          <w:rFonts w:ascii="Arial" w:hAnsi="Arial" w:cs="Arial"/>
          <w:sz w:val="24"/>
          <w:szCs w:val="24"/>
          <w:lang w:val="ca-ES"/>
        </w:rPr>
        <w:t>Que l’Objectiu Estratègic número 19 “Promoure la innovació en la participació, cooperació i projecció inter</w:t>
      </w:r>
      <w:r w:rsidR="009F13A5">
        <w:rPr>
          <w:rFonts w:ascii="Arial" w:hAnsi="Arial" w:cs="Arial"/>
          <w:sz w:val="24"/>
          <w:szCs w:val="24"/>
          <w:lang w:val="ca-ES"/>
        </w:rPr>
        <w:t>nacional com a palanca de progré</w:t>
      </w:r>
      <w:r w:rsidRPr="009F13A5">
        <w:rPr>
          <w:rFonts w:ascii="Arial" w:hAnsi="Arial" w:cs="Arial"/>
          <w:sz w:val="24"/>
          <w:szCs w:val="24"/>
          <w:lang w:val="ca-ES"/>
        </w:rPr>
        <w:t>s social” inclòs a l’estratègia “Ciutat de drets ", inclou l’acció:</w:t>
      </w:r>
    </w:p>
    <w:p w:rsidR="00FD2AC3" w:rsidRDefault="00FD2AC3" w:rsidP="00FD2AC3">
      <w:pPr>
        <w:pStyle w:val="Prrafodelista"/>
        <w:spacing w:after="0" w:line="240" w:lineRule="auto"/>
        <w:ind w:left="993" w:hanging="567"/>
        <w:jc w:val="both"/>
        <w:rPr>
          <w:rFonts w:ascii="Arial" w:hAnsi="Arial" w:cs="Arial"/>
          <w:sz w:val="24"/>
          <w:szCs w:val="24"/>
          <w:lang w:val="ca-ES"/>
        </w:rPr>
      </w:pPr>
    </w:p>
    <w:p w:rsidR="00B136C8" w:rsidRDefault="00FD2AC3" w:rsidP="00FD2AC3">
      <w:pPr>
        <w:pStyle w:val="Prrafodelista"/>
        <w:spacing w:after="0" w:line="240" w:lineRule="auto"/>
        <w:ind w:left="993" w:hanging="567"/>
        <w:jc w:val="both"/>
        <w:rPr>
          <w:rFonts w:ascii="Arial" w:hAnsi="Arial" w:cs="Arial"/>
          <w:szCs w:val="24"/>
        </w:rPr>
      </w:pPr>
      <w:r>
        <w:rPr>
          <w:rFonts w:ascii="Arial" w:hAnsi="Arial" w:cs="Arial"/>
          <w:sz w:val="24"/>
          <w:szCs w:val="24"/>
          <w:lang w:val="ca-ES"/>
        </w:rPr>
        <w:t xml:space="preserve">132. Actualització de les relacions amb les ciutats agermanades, implicant transversalment els diferents serveis per tal de trobar solucions a les problemàtiques comunes. </w:t>
      </w:r>
    </w:p>
    <w:p w:rsidR="00811164" w:rsidRPr="00F11C15" w:rsidRDefault="00811164" w:rsidP="00FD2AC3">
      <w:pPr>
        <w:ind w:left="720"/>
        <w:jc w:val="both"/>
        <w:rPr>
          <w:rFonts w:ascii="Arial" w:hAnsi="Arial" w:cs="Arial"/>
          <w:bCs/>
          <w:sz w:val="24"/>
          <w:szCs w:val="24"/>
        </w:rPr>
      </w:pPr>
    </w:p>
    <w:p w:rsidR="005048FA" w:rsidRPr="00237C64" w:rsidRDefault="00A5439F" w:rsidP="00FD2AC3">
      <w:pPr>
        <w:numPr>
          <w:ilvl w:val="0"/>
          <w:numId w:val="7"/>
        </w:numPr>
        <w:ind w:left="426" w:hanging="426"/>
        <w:jc w:val="both"/>
        <w:rPr>
          <w:rFonts w:ascii="Arial" w:hAnsi="Arial" w:cs="Arial"/>
          <w:sz w:val="24"/>
          <w:szCs w:val="24"/>
        </w:rPr>
      </w:pPr>
      <w:r w:rsidRPr="00237C64">
        <w:rPr>
          <w:rFonts w:ascii="Arial" w:hAnsi="Arial" w:cs="Arial"/>
          <w:sz w:val="24"/>
          <w:szCs w:val="24"/>
        </w:rPr>
        <w:t>L’Institut La Mallola</w:t>
      </w:r>
      <w:r w:rsidR="005048FA" w:rsidRPr="00237C64">
        <w:rPr>
          <w:rFonts w:ascii="Arial" w:hAnsi="Arial" w:cs="Arial"/>
          <w:sz w:val="24"/>
          <w:szCs w:val="24"/>
        </w:rPr>
        <w:t xml:space="preserve"> té una finalitat </w:t>
      </w:r>
      <w:r w:rsidR="001F1BDA" w:rsidRPr="00237C64">
        <w:rPr>
          <w:rFonts w:ascii="Arial" w:hAnsi="Arial" w:cs="Arial"/>
          <w:sz w:val="24"/>
          <w:szCs w:val="24"/>
        </w:rPr>
        <w:t xml:space="preserve">educativa </w:t>
      </w:r>
      <w:r w:rsidR="00237C64" w:rsidRPr="00237C64">
        <w:rPr>
          <w:rFonts w:ascii="Arial" w:hAnsi="Arial" w:cs="Arial"/>
          <w:sz w:val="24"/>
          <w:szCs w:val="24"/>
        </w:rPr>
        <w:t xml:space="preserve">i social </w:t>
      </w:r>
      <w:r w:rsidR="005048FA" w:rsidRPr="00237C64">
        <w:rPr>
          <w:rFonts w:ascii="Arial" w:hAnsi="Arial" w:cs="Arial"/>
          <w:sz w:val="24"/>
          <w:szCs w:val="24"/>
        </w:rPr>
        <w:t xml:space="preserve">amb la voluntat </w:t>
      </w:r>
      <w:r w:rsidR="00237C64" w:rsidRPr="00237C64">
        <w:rPr>
          <w:rFonts w:ascii="Arial" w:hAnsi="Arial" w:cs="Arial"/>
          <w:sz w:val="24"/>
          <w:szCs w:val="24"/>
        </w:rPr>
        <w:t xml:space="preserve">entendre que les emocions i l’observació de les diferències individuals i la construcció de connexions horitzontals són part integral de l’aprenentatge. </w:t>
      </w:r>
    </w:p>
    <w:p w:rsidR="005048FA" w:rsidRPr="00237C64" w:rsidRDefault="005048FA" w:rsidP="00FD2AC3">
      <w:pPr>
        <w:pStyle w:val="Prrafodelista"/>
        <w:spacing w:after="0" w:line="240" w:lineRule="auto"/>
        <w:ind w:left="426" w:hanging="426"/>
        <w:jc w:val="both"/>
        <w:rPr>
          <w:rFonts w:ascii="Arial" w:hAnsi="Arial" w:cs="Arial"/>
          <w:sz w:val="24"/>
          <w:szCs w:val="24"/>
          <w:lang w:val="ca-ES"/>
        </w:rPr>
      </w:pPr>
    </w:p>
    <w:p w:rsidR="005A5865" w:rsidRDefault="005048FA" w:rsidP="00FD2AC3">
      <w:pPr>
        <w:pStyle w:val="Prrafodelista"/>
        <w:numPr>
          <w:ilvl w:val="0"/>
          <w:numId w:val="7"/>
        </w:numPr>
        <w:shd w:val="clear" w:color="auto" w:fill="FFFFFF"/>
        <w:spacing w:after="0" w:line="240" w:lineRule="auto"/>
        <w:ind w:left="426" w:hanging="426"/>
        <w:jc w:val="both"/>
        <w:textAlignment w:val="baseline"/>
        <w:rPr>
          <w:rFonts w:ascii="Arial" w:hAnsi="Arial" w:cs="Arial"/>
          <w:sz w:val="24"/>
          <w:szCs w:val="24"/>
          <w:lang w:val="ca-ES"/>
        </w:rPr>
      </w:pPr>
      <w:r w:rsidRPr="005A5865">
        <w:rPr>
          <w:rFonts w:ascii="Arial" w:hAnsi="Arial" w:cs="Arial"/>
          <w:sz w:val="24"/>
          <w:szCs w:val="24"/>
          <w:lang w:val="ca-ES"/>
        </w:rPr>
        <w:lastRenderedPageBreak/>
        <w:t>L’Ajuntament valora positivament el tr</w:t>
      </w:r>
      <w:r w:rsidR="00237C64" w:rsidRPr="005A5865">
        <w:rPr>
          <w:rFonts w:ascii="Arial" w:hAnsi="Arial" w:cs="Arial"/>
          <w:sz w:val="24"/>
          <w:szCs w:val="24"/>
          <w:lang w:val="ca-ES"/>
        </w:rPr>
        <w:t xml:space="preserve">eball realitzat fins ara per l’Institut La Mallola </w:t>
      </w:r>
      <w:r w:rsidRPr="005A5865">
        <w:rPr>
          <w:rFonts w:ascii="Arial" w:hAnsi="Arial" w:cs="Arial"/>
          <w:sz w:val="24"/>
          <w:szCs w:val="24"/>
          <w:lang w:val="ca-ES"/>
        </w:rPr>
        <w:t xml:space="preserve">i reconeix la dedicació i l'esforç dels </w:t>
      </w:r>
      <w:r w:rsidR="00237C64" w:rsidRPr="005A5865">
        <w:rPr>
          <w:rFonts w:ascii="Arial" w:hAnsi="Arial" w:cs="Arial"/>
          <w:sz w:val="24"/>
          <w:szCs w:val="24"/>
          <w:lang w:val="ca-ES"/>
        </w:rPr>
        <w:t xml:space="preserve">professionals que formen la seva organització </w:t>
      </w:r>
      <w:r w:rsidRPr="005A5865">
        <w:rPr>
          <w:rFonts w:ascii="Arial" w:hAnsi="Arial" w:cs="Arial"/>
          <w:sz w:val="24"/>
          <w:szCs w:val="24"/>
          <w:lang w:val="ca-ES"/>
        </w:rPr>
        <w:t xml:space="preserve">que han fet possible </w:t>
      </w:r>
      <w:r w:rsidR="00237C64" w:rsidRPr="005A5865">
        <w:rPr>
          <w:rFonts w:ascii="Arial" w:hAnsi="Arial" w:cs="Arial"/>
          <w:sz w:val="24"/>
          <w:szCs w:val="24"/>
          <w:lang w:val="ca-ES"/>
        </w:rPr>
        <w:t xml:space="preserve">materialitzar diferents projectes sempre en relació als seus trets </w:t>
      </w:r>
      <w:proofErr w:type="spellStart"/>
      <w:r w:rsidR="00237C64" w:rsidRPr="005A5865">
        <w:rPr>
          <w:rFonts w:ascii="Arial" w:hAnsi="Arial" w:cs="Arial"/>
          <w:sz w:val="24"/>
          <w:szCs w:val="24"/>
          <w:lang w:val="ca-ES"/>
        </w:rPr>
        <w:t>identitaris</w:t>
      </w:r>
      <w:proofErr w:type="spellEnd"/>
      <w:r w:rsidR="00237C64" w:rsidRPr="005A5865">
        <w:rPr>
          <w:rFonts w:ascii="Arial" w:hAnsi="Arial" w:cs="Arial"/>
          <w:sz w:val="24"/>
          <w:szCs w:val="24"/>
          <w:lang w:val="ca-ES"/>
        </w:rPr>
        <w:t>. Aquests es concreten a l’apartat 2.2 de les Normes d’Organització i Gestió del Centre</w:t>
      </w:r>
      <w:r w:rsidR="005A5865" w:rsidRPr="005A5865">
        <w:rPr>
          <w:rFonts w:ascii="Arial" w:hAnsi="Arial" w:cs="Arial"/>
          <w:sz w:val="24"/>
          <w:szCs w:val="24"/>
          <w:lang w:val="ca-ES"/>
        </w:rPr>
        <w:t xml:space="preserve"> i, que caracteritzen aquest centre educatiu com a: inclusiu, verd, solidari, arrelat, saludable, </w:t>
      </w:r>
      <w:proofErr w:type="spellStart"/>
      <w:r w:rsidR="005A5865" w:rsidRPr="005A5865">
        <w:rPr>
          <w:rFonts w:ascii="Arial" w:hAnsi="Arial" w:cs="Arial"/>
          <w:sz w:val="24"/>
          <w:szCs w:val="24"/>
          <w:lang w:val="ca-ES"/>
        </w:rPr>
        <w:t>coeducatiu</w:t>
      </w:r>
      <w:proofErr w:type="spellEnd"/>
      <w:r w:rsidR="005A5865" w:rsidRPr="005A5865">
        <w:rPr>
          <w:rFonts w:ascii="Arial" w:hAnsi="Arial" w:cs="Arial"/>
          <w:sz w:val="24"/>
          <w:szCs w:val="24"/>
          <w:lang w:val="ca-ES"/>
        </w:rPr>
        <w:t>, conciliador, transformador, transversal, plurilingüe, acollidor i participatiu.</w:t>
      </w:r>
    </w:p>
    <w:p w:rsidR="008846A4" w:rsidRPr="008846A4" w:rsidRDefault="008846A4" w:rsidP="00FD2AC3">
      <w:pPr>
        <w:shd w:val="clear" w:color="auto" w:fill="FFFFFF"/>
        <w:ind w:left="426" w:hanging="426"/>
        <w:jc w:val="both"/>
        <w:textAlignment w:val="baseline"/>
        <w:rPr>
          <w:rFonts w:ascii="Arial" w:hAnsi="Arial" w:cs="Arial"/>
          <w:sz w:val="24"/>
          <w:szCs w:val="24"/>
        </w:rPr>
      </w:pPr>
    </w:p>
    <w:p w:rsidR="006E09C0" w:rsidRDefault="005A5865" w:rsidP="002C0ABB">
      <w:pPr>
        <w:pStyle w:val="Prrafodelista"/>
        <w:spacing w:after="0" w:line="240" w:lineRule="auto"/>
        <w:ind w:left="426"/>
        <w:jc w:val="both"/>
        <w:rPr>
          <w:rFonts w:ascii="Arial" w:hAnsi="Arial" w:cs="Arial"/>
          <w:sz w:val="24"/>
          <w:szCs w:val="24"/>
          <w:lang w:val="ca-ES"/>
        </w:rPr>
      </w:pPr>
      <w:r w:rsidRPr="005A5865">
        <w:rPr>
          <w:rFonts w:ascii="Arial" w:hAnsi="Arial" w:cs="Arial"/>
          <w:sz w:val="24"/>
          <w:szCs w:val="24"/>
          <w:lang w:val="ca-ES"/>
        </w:rPr>
        <w:t xml:space="preserve">I pel que fa aquest plurilingüisme, l’accés de tot l’alumnat a la segona llengua estrangera i l’intercanvi amb l’institut SLG </w:t>
      </w:r>
      <w:proofErr w:type="spellStart"/>
      <w:r w:rsidRPr="005A5865">
        <w:rPr>
          <w:rFonts w:ascii="Arial" w:hAnsi="Arial" w:cs="Arial"/>
          <w:sz w:val="24"/>
          <w:szCs w:val="24"/>
          <w:lang w:val="ca-ES"/>
        </w:rPr>
        <w:t>d’Ahrensburg</w:t>
      </w:r>
      <w:proofErr w:type="spellEnd"/>
      <w:r w:rsidRPr="005A5865">
        <w:rPr>
          <w:rFonts w:ascii="Arial" w:hAnsi="Arial" w:cs="Arial"/>
          <w:sz w:val="24"/>
          <w:szCs w:val="24"/>
          <w:lang w:val="ca-ES"/>
        </w:rPr>
        <w:t xml:space="preserve"> són els principals projectes que fan que es materialitzi.</w:t>
      </w:r>
    </w:p>
    <w:p w:rsidR="009F13A5" w:rsidRPr="005A5865" w:rsidRDefault="009F13A5" w:rsidP="002C0ABB">
      <w:pPr>
        <w:pStyle w:val="Prrafodelista"/>
        <w:spacing w:after="0" w:line="240" w:lineRule="auto"/>
        <w:ind w:left="426"/>
        <w:jc w:val="both"/>
        <w:rPr>
          <w:rFonts w:ascii="Arial" w:hAnsi="Arial" w:cs="Arial"/>
          <w:sz w:val="24"/>
          <w:szCs w:val="24"/>
        </w:rPr>
      </w:pPr>
    </w:p>
    <w:p w:rsidR="00293583" w:rsidRPr="00B465C7" w:rsidRDefault="00293583" w:rsidP="002C0ABB">
      <w:pPr>
        <w:pStyle w:val="Estndar"/>
        <w:tabs>
          <w:tab w:val="left" w:pos="567"/>
        </w:tabs>
        <w:ind w:left="426"/>
        <w:jc w:val="both"/>
        <w:rPr>
          <w:rFonts w:ascii="Arial" w:hAnsi="Arial" w:cs="Arial"/>
          <w:szCs w:val="24"/>
        </w:rPr>
      </w:pPr>
      <w:r w:rsidRPr="005A5865">
        <w:rPr>
          <w:rFonts w:ascii="Arial" w:hAnsi="Arial" w:cs="Arial"/>
          <w:szCs w:val="24"/>
        </w:rPr>
        <w:t>Per aquesta raó i considerant positivame</w:t>
      </w:r>
      <w:r w:rsidR="005048FA" w:rsidRPr="005A5865">
        <w:rPr>
          <w:rFonts w:ascii="Arial" w:hAnsi="Arial" w:cs="Arial"/>
          <w:szCs w:val="24"/>
        </w:rPr>
        <w:t>nt el</w:t>
      </w:r>
      <w:r w:rsidR="00811164" w:rsidRPr="005A5865">
        <w:rPr>
          <w:rFonts w:ascii="Arial" w:hAnsi="Arial" w:cs="Arial"/>
          <w:szCs w:val="24"/>
        </w:rPr>
        <w:t xml:space="preserve"> projecte</w:t>
      </w:r>
      <w:r w:rsidR="005048FA" w:rsidRPr="005A5865">
        <w:rPr>
          <w:rFonts w:ascii="Arial" w:hAnsi="Arial" w:cs="Arial"/>
          <w:szCs w:val="24"/>
        </w:rPr>
        <w:t xml:space="preserve"> presentat</w:t>
      </w:r>
      <w:r w:rsidRPr="005A5865">
        <w:rPr>
          <w:rFonts w:ascii="Arial" w:hAnsi="Arial" w:cs="Arial"/>
          <w:szCs w:val="24"/>
        </w:rPr>
        <w:t>, les dues parts expressen la seva voluntat de mantenir les relacions existents fins ara, per facilitar la màxima eficàcia, continuïtat i estabilitat en el treball de l'</w:t>
      </w:r>
      <w:r w:rsidR="00B465C7">
        <w:rPr>
          <w:rFonts w:ascii="Arial" w:hAnsi="Arial" w:cs="Arial"/>
          <w:szCs w:val="24"/>
        </w:rPr>
        <w:t xml:space="preserve">Institut La </w:t>
      </w:r>
      <w:r w:rsidR="00B465C7" w:rsidRPr="00B465C7">
        <w:rPr>
          <w:rFonts w:ascii="Arial" w:hAnsi="Arial" w:cs="Arial"/>
          <w:szCs w:val="24"/>
        </w:rPr>
        <w:t>Mallola</w:t>
      </w:r>
      <w:r w:rsidRPr="00B465C7">
        <w:rPr>
          <w:rFonts w:ascii="Arial" w:hAnsi="Arial" w:cs="Arial"/>
          <w:szCs w:val="24"/>
        </w:rPr>
        <w:t xml:space="preserve">.  </w:t>
      </w:r>
    </w:p>
    <w:p w:rsidR="00A132E8" w:rsidRPr="00B465C7" w:rsidRDefault="00A132E8" w:rsidP="00FD2AC3">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B465C7" w:rsidRDefault="00A132E8"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Fins el moment, la col·laboració entre l’</w:t>
      </w:r>
      <w:r w:rsidR="008846A4" w:rsidRPr="00B465C7">
        <w:rPr>
          <w:rFonts w:ascii="Arial" w:hAnsi="Arial" w:cs="Arial"/>
          <w:szCs w:val="24"/>
        </w:rPr>
        <w:t>Institut La Mallola</w:t>
      </w:r>
      <w:r w:rsidRPr="00B465C7">
        <w:rPr>
          <w:rFonts w:ascii="Arial" w:hAnsi="Arial" w:cs="Arial"/>
          <w:szCs w:val="24"/>
        </w:rPr>
        <w:t xml:space="preserve"> i l’Ajuntament ha estat fluida i d’interès mutu.</w:t>
      </w:r>
    </w:p>
    <w:p w:rsidR="00A132E8" w:rsidRPr="00B465C7" w:rsidRDefault="00A132E8" w:rsidP="00FD2AC3">
      <w:pPr>
        <w:pStyle w:val="DWStyle"/>
        <w:suppressAutoHyphens/>
        <w:spacing w:line="240" w:lineRule="auto"/>
        <w:ind w:left="426" w:hanging="426"/>
        <w:rPr>
          <w:rFonts w:ascii="Arial" w:hAnsi="Arial" w:cs="Arial"/>
          <w:szCs w:val="24"/>
        </w:rPr>
      </w:pPr>
    </w:p>
    <w:p w:rsidR="005B451B" w:rsidRPr="00B465C7" w:rsidRDefault="005048FA"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 xml:space="preserve">En data </w:t>
      </w:r>
      <w:r w:rsidR="008846A4" w:rsidRPr="00B465C7">
        <w:rPr>
          <w:rFonts w:ascii="Arial" w:hAnsi="Arial" w:cs="Arial"/>
          <w:szCs w:val="24"/>
          <w:lang w:val="es-ES" w:eastAsia="ca-ES"/>
        </w:rPr>
        <w:t xml:space="preserve">21 de </w:t>
      </w:r>
      <w:r w:rsidR="008846A4" w:rsidRPr="00B465C7">
        <w:rPr>
          <w:rFonts w:ascii="Arial" w:hAnsi="Arial" w:cs="Arial"/>
          <w:szCs w:val="24"/>
          <w:lang w:eastAsia="ca-ES"/>
        </w:rPr>
        <w:t>març</w:t>
      </w:r>
      <w:r w:rsidR="00A53462" w:rsidRPr="00B465C7">
        <w:rPr>
          <w:rFonts w:ascii="Arial" w:hAnsi="Arial" w:cs="Arial"/>
          <w:szCs w:val="24"/>
          <w:lang w:eastAsia="ca-ES"/>
        </w:rPr>
        <w:t xml:space="preserve"> de </w:t>
      </w:r>
      <w:r w:rsidR="00F87923" w:rsidRPr="00B465C7">
        <w:rPr>
          <w:rFonts w:ascii="Arial" w:hAnsi="Arial" w:cs="Arial"/>
          <w:szCs w:val="24"/>
          <w:lang w:eastAsia="ca-ES"/>
        </w:rPr>
        <w:t>202</w:t>
      </w:r>
      <w:r w:rsidR="008846A4" w:rsidRPr="00B465C7">
        <w:rPr>
          <w:rFonts w:ascii="Arial" w:hAnsi="Arial" w:cs="Arial"/>
          <w:szCs w:val="24"/>
          <w:lang w:eastAsia="ca-ES"/>
        </w:rPr>
        <w:t>4</w:t>
      </w:r>
      <w:r w:rsidR="00F90367" w:rsidRPr="00B465C7">
        <w:rPr>
          <w:rFonts w:ascii="Arial" w:hAnsi="Arial" w:cs="Arial"/>
          <w:szCs w:val="24"/>
        </w:rPr>
        <w:t>,</w:t>
      </w:r>
      <w:r w:rsidR="00293583" w:rsidRPr="00B465C7">
        <w:rPr>
          <w:rFonts w:ascii="Arial" w:hAnsi="Arial" w:cs="Arial"/>
          <w:szCs w:val="24"/>
        </w:rPr>
        <w:t xml:space="preserve"> l’</w:t>
      </w:r>
      <w:r w:rsidR="008846A4" w:rsidRPr="00B465C7">
        <w:rPr>
          <w:rFonts w:ascii="Arial" w:hAnsi="Arial" w:cs="Arial"/>
          <w:szCs w:val="24"/>
        </w:rPr>
        <w:t>Institut La Mallola</w:t>
      </w:r>
      <w:r w:rsidR="009F13A5" w:rsidRPr="00B465C7">
        <w:rPr>
          <w:rFonts w:ascii="Arial" w:hAnsi="Arial" w:cs="Arial"/>
          <w:szCs w:val="24"/>
        </w:rPr>
        <w:t xml:space="preserve"> </w:t>
      </w:r>
      <w:r w:rsidR="00293583" w:rsidRPr="00B465C7">
        <w:rPr>
          <w:rFonts w:ascii="Arial" w:hAnsi="Arial" w:cs="Arial"/>
          <w:szCs w:val="24"/>
        </w:rPr>
        <w:t xml:space="preserve">presenta el projecte d’activitats </w:t>
      </w:r>
      <w:r w:rsidR="00664050" w:rsidRPr="00B465C7">
        <w:rPr>
          <w:rFonts w:ascii="Arial" w:hAnsi="Arial" w:cs="Arial"/>
          <w:szCs w:val="24"/>
        </w:rPr>
        <w:t xml:space="preserve">per al </w:t>
      </w:r>
      <w:r w:rsidRPr="00B465C7">
        <w:rPr>
          <w:rFonts w:ascii="Arial" w:hAnsi="Arial" w:cs="Arial"/>
          <w:szCs w:val="24"/>
        </w:rPr>
        <w:t xml:space="preserve">l’any </w:t>
      </w:r>
      <w:r w:rsidR="00F87923" w:rsidRPr="00B465C7">
        <w:rPr>
          <w:rFonts w:ascii="Arial" w:hAnsi="Arial" w:cs="Arial"/>
          <w:szCs w:val="24"/>
        </w:rPr>
        <w:t>202</w:t>
      </w:r>
      <w:r w:rsidR="00036572" w:rsidRPr="00B465C7">
        <w:rPr>
          <w:rFonts w:ascii="Arial" w:hAnsi="Arial" w:cs="Arial"/>
          <w:szCs w:val="24"/>
        </w:rPr>
        <w:t>4</w:t>
      </w:r>
      <w:r w:rsidR="00293583" w:rsidRPr="00B465C7">
        <w:rPr>
          <w:rFonts w:ascii="Arial" w:hAnsi="Arial" w:cs="Arial"/>
          <w:szCs w:val="24"/>
        </w:rPr>
        <w:t xml:space="preserve">. </w:t>
      </w:r>
      <w:r w:rsidR="00A132E8" w:rsidRPr="00B465C7">
        <w:rPr>
          <w:rFonts w:ascii="Arial" w:hAnsi="Arial" w:cs="Arial"/>
          <w:szCs w:val="24"/>
        </w:rPr>
        <w:t>Es considera posi</w:t>
      </w:r>
      <w:r w:rsidR="00811164" w:rsidRPr="00B465C7">
        <w:rPr>
          <w:rFonts w:ascii="Arial" w:hAnsi="Arial" w:cs="Arial"/>
          <w:szCs w:val="24"/>
        </w:rPr>
        <w:t>tivament el projecte presentat</w:t>
      </w:r>
      <w:r w:rsidR="00A132E8" w:rsidRPr="00B465C7">
        <w:rPr>
          <w:rFonts w:ascii="Arial" w:hAnsi="Arial" w:cs="Arial"/>
          <w:szCs w:val="24"/>
        </w:rPr>
        <w:t>, les dues parts expressen la seva voluntat de mantenir les relacions existents fins ara, per facilitar la màxima eficàcia, continuïtat i estabilitat en el treball de l’</w:t>
      </w:r>
      <w:r w:rsidR="008846A4" w:rsidRPr="00B465C7">
        <w:rPr>
          <w:rFonts w:ascii="Arial" w:hAnsi="Arial" w:cs="Arial"/>
          <w:szCs w:val="24"/>
        </w:rPr>
        <w:t>institu</w:t>
      </w:r>
      <w:r w:rsidR="00A132E8" w:rsidRPr="00B465C7">
        <w:rPr>
          <w:rFonts w:ascii="Arial" w:hAnsi="Arial" w:cs="Arial"/>
          <w:szCs w:val="24"/>
        </w:rPr>
        <w:t>t.</w:t>
      </w:r>
    </w:p>
    <w:p w:rsidR="00B25F4C" w:rsidRPr="00B465C7" w:rsidRDefault="00B25F4C" w:rsidP="00FD2AC3">
      <w:pPr>
        <w:pStyle w:val="DWStyle"/>
        <w:suppressAutoHyphens/>
        <w:spacing w:line="240" w:lineRule="auto"/>
        <w:ind w:left="426" w:hanging="426"/>
        <w:rPr>
          <w:rFonts w:ascii="Arial" w:hAnsi="Arial" w:cs="Arial"/>
          <w:szCs w:val="24"/>
        </w:rPr>
      </w:pPr>
    </w:p>
    <w:p w:rsidR="00B25F4C" w:rsidRPr="00B465C7" w:rsidRDefault="00B25F4C" w:rsidP="00FD2AC3">
      <w:pPr>
        <w:pStyle w:val="DWStyle"/>
        <w:numPr>
          <w:ilvl w:val="0"/>
          <w:numId w:val="7"/>
        </w:numPr>
        <w:suppressAutoHyphens/>
        <w:spacing w:line="240" w:lineRule="auto"/>
        <w:ind w:left="426" w:hanging="426"/>
        <w:rPr>
          <w:rFonts w:ascii="Arial" w:hAnsi="Arial" w:cs="Arial"/>
          <w:szCs w:val="24"/>
        </w:rPr>
      </w:pPr>
      <w:r w:rsidRPr="00B465C7">
        <w:rPr>
          <w:rFonts w:ascii="Arial" w:hAnsi="Arial" w:cs="Arial"/>
          <w:szCs w:val="24"/>
        </w:rPr>
        <w:t xml:space="preserve">El Pressupost de la Corporació per a l’exercici </w:t>
      </w:r>
      <w:r w:rsidR="00F87923" w:rsidRPr="00B465C7">
        <w:rPr>
          <w:rFonts w:ascii="Arial" w:hAnsi="Arial" w:cs="Arial"/>
          <w:szCs w:val="24"/>
        </w:rPr>
        <w:t>202</w:t>
      </w:r>
      <w:r w:rsidR="008846A4" w:rsidRPr="00B465C7">
        <w:rPr>
          <w:rFonts w:ascii="Arial" w:hAnsi="Arial" w:cs="Arial"/>
          <w:szCs w:val="24"/>
        </w:rPr>
        <w:t>5</w:t>
      </w:r>
      <w:r w:rsidRPr="00B465C7">
        <w:rPr>
          <w:rFonts w:ascii="Arial" w:hAnsi="Arial" w:cs="Arial"/>
          <w:szCs w:val="24"/>
        </w:rPr>
        <w:t xml:space="preserve">, preveu a la partida econòmica nominativa </w:t>
      </w:r>
      <w:r w:rsidR="004E7BC7">
        <w:rPr>
          <w:rFonts w:ascii="Arial" w:hAnsi="Arial" w:cs="Arial"/>
          <w:b/>
          <w:szCs w:val="24"/>
        </w:rPr>
        <w:t xml:space="preserve">16 33400 48003 </w:t>
      </w:r>
      <w:r w:rsidR="005048FA" w:rsidRPr="00B465C7">
        <w:rPr>
          <w:rFonts w:ascii="Arial" w:hAnsi="Arial" w:cs="Arial"/>
          <w:b/>
          <w:szCs w:val="24"/>
        </w:rPr>
        <w:t xml:space="preserve">CONVENI </w:t>
      </w:r>
      <w:r w:rsidR="008846A4" w:rsidRPr="00B465C7">
        <w:rPr>
          <w:rFonts w:ascii="Arial" w:hAnsi="Arial" w:cs="Arial"/>
          <w:b/>
          <w:szCs w:val="24"/>
        </w:rPr>
        <w:t>INSTITUT LA MALLOLA</w:t>
      </w:r>
      <w:r w:rsidR="005048FA" w:rsidRPr="00B465C7">
        <w:rPr>
          <w:rFonts w:ascii="Arial" w:hAnsi="Arial" w:cs="Arial"/>
          <w:b/>
          <w:szCs w:val="24"/>
        </w:rPr>
        <w:t xml:space="preserve"> </w:t>
      </w:r>
      <w:r w:rsidRPr="00B465C7">
        <w:rPr>
          <w:rFonts w:ascii="Arial" w:hAnsi="Arial" w:cs="Arial"/>
          <w:b/>
          <w:szCs w:val="24"/>
        </w:rPr>
        <w:t xml:space="preserve"> una quantitat de </w:t>
      </w:r>
      <w:r w:rsidR="008846A4" w:rsidRPr="00B465C7">
        <w:rPr>
          <w:rFonts w:ascii="Arial" w:hAnsi="Arial" w:cs="Arial"/>
          <w:b/>
          <w:szCs w:val="24"/>
        </w:rPr>
        <w:t>4.</w:t>
      </w:r>
      <w:r w:rsidR="00651F63" w:rsidRPr="00B465C7">
        <w:rPr>
          <w:rFonts w:ascii="Arial" w:hAnsi="Arial" w:cs="Arial"/>
          <w:b/>
          <w:szCs w:val="24"/>
        </w:rPr>
        <w:t>550</w:t>
      </w:r>
      <w:r w:rsidRPr="00B465C7">
        <w:rPr>
          <w:rFonts w:ascii="Arial" w:hAnsi="Arial" w:cs="Arial"/>
          <w:b/>
          <w:szCs w:val="24"/>
        </w:rPr>
        <w:t>,00 euros.</w:t>
      </w:r>
    </w:p>
    <w:p w:rsidR="00A132E8" w:rsidRPr="00B465C7" w:rsidRDefault="00A132E8" w:rsidP="00FD2AC3">
      <w:pPr>
        <w:pStyle w:val="DWStyle"/>
        <w:spacing w:line="240" w:lineRule="auto"/>
        <w:ind w:left="426" w:hanging="426"/>
        <w:rPr>
          <w:rFonts w:ascii="Arial" w:hAnsi="Arial" w:cs="Arial"/>
          <w:szCs w:val="24"/>
        </w:rPr>
      </w:pPr>
    </w:p>
    <w:p w:rsidR="00E03FBC" w:rsidRPr="00B465C7" w:rsidRDefault="00B25F4C" w:rsidP="002C0ABB">
      <w:pPr>
        <w:pStyle w:val="western"/>
        <w:spacing w:before="0" w:beforeAutospacing="0"/>
        <w:rPr>
          <w:rFonts w:ascii="Arial" w:hAnsi="Arial" w:cs="Arial"/>
          <w:szCs w:val="24"/>
        </w:rPr>
      </w:pPr>
      <w:r w:rsidRPr="00B465C7">
        <w:rPr>
          <w:rFonts w:ascii="Arial" w:eastAsia="Times New Roman" w:hAnsi="Arial" w:cs="Arial"/>
          <w:sz w:val="24"/>
          <w:szCs w:val="24"/>
          <w:lang w:val="ca-ES"/>
        </w:rPr>
        <w:t>Per tot això, es propos</w:t>
      </w:r>
      <w:r w:rsidR="00642B38">
        <w:rPr>
          <w:rFonts w:ascii="Arial" w:eastAsia="Times New Roman" w:hAnsi="Arial" w:cs="Arial"/>
          <w:sz w:val="24"/>
          <w:szCs w:val="24"/>
          <w:lang w:val="ca-ES"/>
        </w:rPr>
        <w:t>a</w:t>
      </w:r>
      <w:r w:rsidRPr="00B465C7">
        <w:rPr>
          <w:rFonts w:ascii="Arial" w:eastAsia="Times New Roman" w:hAnsi="Arial" w:cs="Arial"/>
          <w:sz w:val="24"/>
          <w:szCs w:val="24"/>
          <w:lang w:val="ca-ES"/>
        </w:rPr>
        <w:t xml:space="preserve"> signar el present conveni, amb el desig de regular la relació entre l’Ajuntament i</w:t>
      </w:r>
      <w:r w:rsidR="00811164" w:rsidRPr="00B465C7">
        <w:rPr>
          <w:rFonts w:ascii="Arial" w:hAnsi="Arial" w:cs="Arial"/>
          <w:sz w:val="24"/>
          <w:szCs w:val="24"/>
          <w:lang w:val="ca-ES"/>
        </w:rPr>
        <w:t xml:space="preserve"> l’</w:t>
      </w:r>
      <w:r w:rsidR="002C0ABB" w:rsidRPr="00B465C7">
        <w:rPr>
          <w:rFonts w:ascii="Arial" w:hAnsi="Arial" w:cs="Arial"/>
          <w:sz w:val="24"/>
          <w:szCs w:val="24"/>
          <w:lang w:val="ca-ES"/>
        </w:rPr>
        <w:t>Institut La Mallola</w:t>
      </w:r>
      <w:r w:rsidRPr="00B465C7">
        <w:rPr>
          <w:rFonts w:ascii="Arial" w:eastAsia="Times New Roman" w:hAnsi="Arial" w:cs="Arial"/>
          <w:sz w:val="24"/>
          <w:szCs w:val="24"/>
          <w:lang w:val="ca-ES"/>
        </w:rPr>
        <w:t>, en base als següents acords.</w:t>
      </w:r>
    </w:p>
    <w:p w:rsidR="009F13A5" w:rsidRPr="00F11C15" w:rsidRDefault="009F13A5" w:rsidP="005C768C">
      <w:pPr>
        <w:pStyle w:val="DWStyle"/>
        <w:spacing w:line="240" w:lineRule="auto"/>
        <w:rPr>
          <w:rFonts w:ascii="Arial" w:hAnsi="Arial" w:cs="Arial"/>
          <w:szCs w:val="24"/>
        </w:rPr>
      </w:pPr>
    </w:p>
    <w:p w:rsidR="009C39C1" w:rsidRPr="00F11C15" w:rsidRDefault="009C39C1" w:rsidP="005C768C">
      <w:pPr>
        <w:pStyle w:val="DWStyle"/>
        <w:spacing w:line="240" w:lineRule="auto"/>
        <w:jc w:val="center"/>
        <w:rPr>
          <w:rFonts w:ascii="Arial" w:hAnsi="Arial" w:cs="Arial"/>
          <w:b/>
          <w:szCs w:val="24"/>
        </w:rPr>
      </w:pPr>
    </w:p>
    <w:p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ACORDS</w:t>
      </w:r>
    </w:p>
    <w:p w:rsidR="00002F59" w:rsidRPr="00F11C15" w:rsidRDefault="00002F59" w:rsidP="005C768C">
      <w:pPr>
        <w:pStyle w:val="Estndar"/>
        <w:tabs>
          <w:tab w:val="left" w:pos="567"/>
        </w:tabs>
        <w:ind w:left="709"/>
        <w:jc w:val="both"/>
        <w:rPr>
          <w:rFonts w:ascii="Arial" w:hAnsi="Arial" w:cs="Arial"/>
          <w:szCs w:val="24"/>
        </w:rPr>
      </w:pPr>
    </w:p>
    <w:p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OBJECTE DEL CONVENI</w:t>
      </w:r>
    </w:p>
    <w:p w:rsidR="00002F59" w:rsidRPr="00F11C15" w:rsidRDefault="00002F59" w:rsidP="005C768C">
      <w:pPr>
        <w:pStyle w:val="Estndar"/>
        <w:tabs>
          <w:tab w:val="left" w:pos="567"/>
        </w:tabs>
        <w:jc w:val="both"/>
        <w:rPr>
          <w:rFonts w:ascii="Arial" w:hAnsi="Arial" w:cs="Arial"/>
          <w:szCs w:val="24"/>
        </w:rPr>
      </w:pPr>
    </w:p>
    <w:p w:rsidR="005048FA" w:rsidRPr="00F11C15" w:rsidRDefault="00DC4B0B" w:rsidP="005048FA">
      <w:pPr>
        <w:jc w:val="both"/>
        <w:rPr>
          <w:rFonts w:ascii="Arial" w:hAnsi="Arial" w:cs="Arial"/>
          <w:sz w:val="24"/>
          <w:szCs w:val="24"/>
        </w:rPr>
      </w:pPr>
      <w:r w:rsidRPr="00F11C15">
        <w:rPr>
          <w:rFonts w:ascii="Arial" w:hAnsi="Arial" w:cs="Arial"/>
          <w:sz w:val="24"/>
          <w:szCs w:val="24"/>
        </w:rPr>
        <w:t xml:space="preserve">És objecte d’aquest </w:t>
      </w:r>
      <w:r w:rsidR="00002F59" w:rsidRPr="00F11C15">
        <w:rPr>
          <w:rFonts w:ascii="Arial" w:hAnsi="Arial" w:cs="Arial"/>
          <w:sz w:val="24"/>
          <w:szCs w:val="24"/>
        </w:rPr>
        <w:t>conveni</w:t>
      </w:r>
      <w:r w:rsidRPr="00F11C15">
        <w:rPr>
          <w:rFonts w:ascii="Arial" w:hAnsi="Arial" w:cs="Arial"/>
          <w:sz w:val="24"/>
          <w:szCs w:val="24"/>
        </w:rPr>
        <w:t xml:space="preserve"> </w:t>
      </w:r>
      <w:r w:rsidR="00B465C7">
        <w:rPr>
          <w:rFonts w:ascii="Arial" w:hAnsi="Arial" w:cs="Arial"/>
          <w:sz w:val="24"/>
          <w:szCs w:val="24"/>
        </w:rPr>
        <w:t>maximitzar els beneficis que l’experiència</w:t>
      </w:r>
      <w:r w:rsidR="00B465C7" w:rsidRPr="00B465C7">
        <w:rPr>
          <w:rFonts w:ascii="Arial" w:hAnsi="Arial" w:cs="Arial"/>
          <w:sz w:val="24"/>
          <w:szCs w:val="24"/>
        </w:rPr>
        <w:t xml:space="preserve"> </w:t>
      </w:r>
      <w:r w:rsidR="00CA0A08">
        <w:rPr>
          <w:rFonts w:ascii="Arial" w:hAnsi="Arial" w:cs="Arial"/>
          <w:sz w:val="24"/>
          <w:szCs w:val="24"/>
        </w:rPr>
        <w:t>de l’intercanvi aporta a tot l’alumnat participant. Així, aquest conveni fixa</w:t>
      </w:r>
      <w:r w:rsidRPr="00F11C15">
        <w:rPr>
          <w:rFonts w:ascii="Arial" w:hAnsi="Arial" w:cs="Arial"/>
          <w:sz w:val="24"/>
          <w:szCs w:val="24"/>
        </w:rPr>
        <w:t xml:space="preserve"> les normes per les quals es regirà l'ajut econòmic, infraestructural i organitzatiu</w:t>
      </w:r>
      <w:r w:rsidR="00E93EC1" w:rsidRPr="00F11C15">
        <w:rPr>
          <w:rFonts w:ascii="Arial" w:hAnsi="Arial" w:cs="Arial"/>
          <w:sz w:val="24"/>
          <w:szCs w:val="24"/>
        </w:rPr>
        <w:t xml:space="preserve">, si </w:t>
      </w:r>
      <w:r w:rsidR="00CA0A08">
        <w:rPr>
          <w:rFonts w:ascii="Arial" w:hAnsi="Arial" w:cs="Arial"/>
          <w:sz w:val="24"/>
          <w:szCs w:val="24"/>
        </w:rPr>
        <w:t>s’</w:t>
      </w:r>
      <w:r w:rsidR="00E93EC1" w:rsidRPr="00F11C15">
        <w:rPr>
          <w:rFonts w:ascii="Arial" w:hAnsi="Arial" w:cs="Arial"/>
          <w:sz w:val="24"/>
          <w:szCs w:val="24"/>
        </w:rPr>
        <w:t>escau,</w:t>
      </w:r>
      <w:r w:rsidRPr="00F11C15">
        <w:rPr>
          <w:rFonts w:ascii="Arial" w:hAnsi="Arial" w:cs="Arial"/>
          <w:sz w:val="24"/>
          <w:szCs w:val="24"/>
        </w:rPr>
        <w:t xml:space="preserve"> que l'Ajuntament proporcionarà a </w:t>
      </w:r>
      <w:r w:rsidR="001B6033" w:rsidRPr="00F11C15">
        <w:rPr>
          <w:rFonts w:ascii="Arial" w:hAnsi="Arial" w:cs="Arial"/>
          <w:sz w:val="24"/>
          <w:szCs w:val="24"/>
        </w:rPr>
        <w:t>l’</w:t>
      </w:r>
      <w:r w:rsidR="008846A4">
        <w:rPr>
          <w:rFonts w:ascii="Arial" w:hAnsi="Arial" w:cs="Arial"/>
          <w:sz w:val="24"/>
          <w:szCs w:val="24"/>
        </w:rPr>
        <w:t>Institut La Mallola</w:t>
      </w:r>
      <w:r w:rsidRPr="00F11C15">
        <w:rPr>
          <w:rFonts w:ascii="Arial" w:hAnsi="Arial" w:cs="Arial"/>
          <w:sz w:val="24"/>
          <w:szCs w:val="24"/>
        </w:rPr>
        <w:t xml:space="preserve">, per tal de portar a terme </w:t>
      </w:r>
      <w:r w:rsidR="00FD0A71" w:rsidRPr="00F11C15">
        <w:rPr>
          <w:rFonts w:ascii="Arial" w:hAnsi="Arial" w:cs="Arial"/>
          <w:sz w:val="24"/>
          <w:szCs w:val="24"/>
        </w:rPr>
        <w:t xml:space="preserve">el projecte de les activitats vinculades </w:t>
      </w:r>
      <w:r w:rsidR="00811164" w:rsidRPr="00F11C15">
        <w:rPr>
          <w:rFonts w:ascii="Arial" w:hAnsi="Arial" w:cs="Arial"/>
          <w:sz w:val="24"/>
          <w:szCs w:val="24"/>
        </w:rPr>
        <w:t xml:space="preserve">a </w:t>
      </w:r>
      <w:r w:rsidR="008846A4" w:rsidRPr="005A5865">
        <w:rPr>
          <w:rFonts w:ascii="Arial" w:hAnsi="Arial" w:cs="Arial"/>
          <w:sz w:val="24"/>
          <w:szCs w:val="24"/>
        </w:rPr>
        <w:t xml:space="preserve">l’intercanvi amb l’institut SLG </w:t>
      </w:r>
      <w:proofErr w:type="spellStart"/>
      <w:r w:rsidR="008846A4" w:rsidRPr="005A5865">
        <w:rPr>
          <w:rFonts w:ascii="Arial" w:hAnsi="Arial" w:cs="Arial"/>
          <w:sz w:val="24"/>
          <w:szCs w:val="24"/>
        </w:rPr>
        <w:t>d’Ahrensburg</w:t>
      </w:r>
      <w:proofErr w:type="spellEnd"/>
      <w:r w:rsidR="008846A4">
        <w:rPr>
          <w:rFonts w:ascii="Arial" w:hAnsi="Arial" w:cs="Arial"/>
          <w:sz w:val="24"/>
          <w:szCs w:val="24"/>
        </w:rPr>
        <w:t>.</w:t>
      </w:r>
    </w:p>
    <w:p w:rsidR="00811164" w:rsidRDefault="00811164" w:rsidP="009F13A5">
      <w:pPr>
        <w:jc w:val="both"/>
        <w:rPr>
          <w:rFonts w:ascii="Arial" w:hAnsi="Arial" w:cs="Arial"/>
          <w:sz w:val="24"/>
          <w:szCs w:val="24"/>
        </w:rPr>
      </w:pPr>
    </w:p>
    <w:p w:rsidR="00547CA1" w:rsidRDefault="00547CA1" w:rsidP="009F13A5">
      <w:pPr>
        <w:jc w:val="both"/>
        <w:rPr>
          <w:rFonts w:ascii="Arial" w:hAnsi="Arial" w:cs="Arial"/>
          <w:sz w:val="24"/>
          <w:szCs w:val="24"/>
        </w:rPr>
      </w:pPr>
    </w:p>
    <w:p w:rsidR="00642B38" w:rsidRDefault="00642B38" w:rsidP="009F13A5">
      <w:pPr>
        <w:jc w:val="both"/>
        <w:rPr>
          <w:rFonts w:ascii="Arial" w:hAnsi="Arial" w:cs="Arial"/>
          <w:sz w:val="24"/>
          <w:szCs w:val="24"/>
        </w:rPr>
      </w:pPr>
    </w:p>
    <w:p w:rsidR="00F03AE8" w:rsidRDefault="00F03AE8" w:rsidP="009F13A5">
      <w:pPr>
        <w:jc w:val="both"/>
        <w:rPr>
          <w:rFonts w:ascii="Arial" w:hAnsi="Arial" w:cs="Arial"/>
          <w:sz w:val="24"/>
          <w:szCs w:val="24"/>
        </w:rPr>
      </w:pPr>
    </w:p>
    <w:p w:rsidR="00642B38" w:rsidRPr="00F11C15" w:rsidRDefault="00642B38" w:rsidP="009F13A5">
      <w:pPr>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L’ENTITAT</w:t>
      </w:r>
    </w:p>
    <w:p w:rsidR="00E03FBC" w:rsidRPr="00F11C15" w:rsidRDefault="00E03FBC" w:rsidP="005C768C">
      <w:pPr>
        <w:jc w:val="both"/>
        <w:rPr>
          <w:rFonts w:ascii="Arial" w:hAnsi="Arial" w:cs="Arial"/>
          <w:sz w:val="24"/>
          <w:szCs w:val="24"/>
        </w:rPr>
      </w:pPr>
    </w:p>
    <w:p w:rsidR="00AC22B4" w:rsidRPr="00F11C15" w:rsidRDefault="00AC22B4" w:rsidP="00AC22B4">
      <w:pPr>
        <w:jc w:val="both"/>
        <w:rPr>
          <w:rFonts w:ascii="Arial" w:hAnsi="Arial" w:cs="Arial"/>
          <w:bCs/>
          <w:sz w:val="24"/>
          <w:szCs w:val="24"/>
        </w:rPr>
      </w:pPr>
      <w:r w:rsidRPr="00F11C15">
        <w:rPr>
          <w:rFonts w:ascii="Arial" w:hAnsi="Arial" w:cs="Arial"/>
          <w:bCs/>
          <w:sz w:val="24"/>
          <w:szCs w:val="24"/>
        </w:rPr>
        <w:t>L’Entitat com a benefici</w:t>
      </w:r>
      <w:r w:rsidR="00642B38">
        <w:rPr>
          <w:rFonts w:ascii="Arial" w:hAnsi="Arial" w:cs="Arial"/>
          <w:bCs/>
          <w:sz w:val="24"/>
          <w:szCs w:val="24"/>
        </w:rPr>
        <w:t>à</w:t>
      </w:r>
      <w:r w:rsidRPr="00F11C15">
        <w:rPr>
          <w:rFonts w:ascii="Arial" w:hAnsi="Arial" w:cs="Arial"/>
          <w:bCs/>
          <w:sz w:val="24"/>
          <w:szCs w:val="24"/>
        </w:rPr>
        <w:t>ria de la subvenció assumeix les següents obligacions:</w:t>
      </w:r>
    </w:p>
    <w:p w:rsidR="0025267B" w:rsidRPr="00561DE4" w:rsidRDefault="0025267B" w:rsidP="0025267B">
      <w:pPr>
        <w:jc w:val="both"/>
        <w:rPr>
          <w:rFonts w:ascii="Arial" w:hAnsi="Arial" w:cs="Arial"/>
          <w:sz w:val="24"/>
          <w:szCs w:val="24"/>
        </w:rPr>
      </w:pPr>
    </w:p>
    <w:p w:rsidR="0025267B" w:rsidRPr="00561DE4" w:rsidRDefault="0025267B" w:rsidP="00453C8D">
      <w:pPr>
        <w:numPr>
          <w:ilvl w:val="0"/>
          <w:numId w:val="10"/>
        </w:numPr>
        <w:ind w:hanging="720"/>
        <w:jc w:val="both"/>
        <w:rPr>
          <w:rFonts w:ascii="Arial" w:hAnsi="Arial" w:cs="Arial"/>
          <w:bCs/>
          <w:sz w:val="24"/>
          <w:szCs w:val="24"/>
        </w:rPr>
      </w:pPr>
      <w:r w:rsidRPr="00561DE4">
        <w:rPr>
          <w:rFonts w:ascii="Arial" w:hAnsi="Arial" w:cs="Arial"/>
          <w:bCs/>
          <w:sz w:val="24"/>
          <w:szCs w:val="24"/>
        </w:rPr>
        <w:t>Les establertes en la Llei 38/2003, general de subvencions, així com l’Ordenança reguladora de la concessió de subvencions de l’Ajuntament.</w:t>
      </w:r>
    </w:p>
    <w:p w:rsidR="0025267B" w:rsidRPr="00561DE4" w:rsidRDefault="0025267B" w:rsidP="00453C8D">
      <w:pPr>
        <w:ind w:left="720" w:hanging="720"/>
        <w:jc w:val="both"/>
        <w:rPr>
          <w:rFonts w:ascii="Arial" w:hAnsi="Arial" w:cs="Arial"/>
          <w:bCs/>
          <w:sz w:val="24"/>
          <w:szCs w:val="24"/>
        </w:rPr>
      </w:pPr>
    </w:p>
    <w:p w:rsidR="0025267B" w:rsidRDefault="0025267B" w:rsidP="002675FD">
      <w:pPr>
        <w:numPr>
          <w:ilvl w:val="0"/>
          <w:numId w:val="10"/>
        </w:numPr>
        <w:ind w:hanging="720"/>
        <w:jc w:val="both"/>
        <w:rPr>
          <w:rFonts w:ascii="Arial" w:hAnsi="Arial" w:cs="Arial"/>
          <w:bCs/>
          <w:sz w:val="24"/>
          <w:szCs w:val="24"/>
        </w:rPr>
      </w:pPr>
      <w:r w:rsidRPr="00FD2AC3">
        <w:rPr>
          <w:rFonts w:ascii="Arial" w:hAnsi="Arial" w:cs="Arial"/>
          <w:bCs/>
          <w:sz w:val="24"/>
          <w:szCs w:val="24"/>
        </w:rPr>
        <w:t xml:space="preserve">Les establertes en el </w:t>
      </w:r>
      <w:r w:rsidR="00DD16F0" w:rsidRPr="00FD2AC3">
        <w:rPr>
          <w:rFonts w:ascii="Arial" w:hAnsi="Arial" w:cs="Arial"/>
          <w:bCs/>
          <w:sz w:val="24"/>
          <w:szCs w:val="24"/>
        </w:rPr>
        <w:t xml:space="preserve">vigent </w:t>
      </w:r>
      <w:r w:rsidRPr="00FD2AC3">
        <w:rPr>
          <w:rFonts w:ascii="Arial" w:hAnsi="Arial" w:cs="Arial"/>
          <w:bCs/>
          <w:sz w:val="24"/>
          <w:szCs w:val="24"/>
        </w:rPr>
        <w:t xml:space="preserve">Pla estratègic de subvencions </w:t>
      </w:r>
      <w:r w:rsidR="00FD2AC3" w:rsidRPr="00FD2AC3">
        <w:rPr>
          <w:rFonts w:ascii="Arial" w:hAnsi="Arial" w:cs="Arial"/>
          <w:bCs/>
          <w:sz w:val="24"/>
          <w:szCs w:val="24"/>
        </w:rPr>
        <w:t xml:space="preserve">vigent </w:t>
      </w:r>
      <w:r w:rsidRPr="00FD2AC3">
        <w:rPr>
          <w:rFonts w:ascii="Arial" w:hAnsi="Arial" w:cs="Arial"/>
          <w:bCs/>
          <w:sz w:val="24"/>
          <w:szCs w:val="24"/>
        </w:rPr>
        <w:t>de l’Ajuntament</w:t>
      </w:r>
      <w:r w:rsidR="002C0ABB">
        <w:rPr>
          <w:rFonts w:ascii="Arial" w:hAnsi="Arial" w:cs="Arial"/>
          <w:bCs/>
          <w:sz w:val="24"/>
          <w:szCs w:val="24"/>
        </w:rPr>
        <w:t>.</w:t>
      </w:r>
    </w:p>
    <w:p w:rsidR="002C0ABB" w:rsidRDefault="002C0ABB" w:rsidP="002C0ABB">
      <w:pPr>
        <w:jc w:val="both"/>
        <w:rPr>
          <w:rFonts w:ascii="Arial" w:hAnsi="Arial" w:cs="Arial"/>
          <w:bCs/>
          <w:sz w:val="24"/>
          <w:szCs w:val="24"/>
        </w:rPr>
      </w:pPr>
    </w:p>
    <w:p w:rsidR="00547CA1" w:rsidRPr="00FD2AC3" w:rsidRDefault="00547CA1" w:rsidP="002C0ABB">
      <w:pPr>
        <w:jc w:val="both"/>
        <w:rPr>
          <w:rFonts w:ascii="Arial" w:hAnsi="Arial" w:cs="Arial"/>
          <w:bCs/>
          <w:sz w:val="24"/>
          <w:szCs w:val="24"/>
        </w:rPr>
      </w:pPr>
    </w:p>
    <w:p w:rsidR="0025267B" w:rsidRPr="00682A86" w:rsidRDefault="002C0ABB" w:rsidP="00453C8D">
      <w:pPr>
        <w:ind w:left="720" w:hanging="720"/>
        <w:jc w:val="both"/>
        <w:rPr>
          <w:rFonts w:ascii="Arial" w:hAnsi="Arial" w:cs="Arial"/>
          <w:b/>
          <w:bCs/>
          <w:sz w:val="24"/>
          <w:szCs w:val="24"/>
        </w:rPr>
      </w:pPr>
      <w:r>
        <w:rPr>
          <w:rFonts w:ascii="Arial" w:hAnsi="Arial" w:cs="Arial"/>
          <w:b/>
          <w:bCs/>
          <w:sz w:val="24"/>
          <w:szCs w:val="24"/>
        </w:rPr>
        <w:t>O</w:t>
      </w:r>
      <w:r w:rsidR="0025267B" w:rsidRPr="00682A86">
        <w:rPr>
          <w:rFonts w:ascii="Arial" w:hAnsi="Arial" w:cs="Arial"/>
          <w:b/>
          <w:bCs/>
          <w:sz w:val="24"/>
          <w:szCs w:val="24"/>
        </w:rPr>
        <w:t>bjectius específics:</w:t>
      </w:r>
    </w:p>
    <w:p w:rsidR="0025267B" w:rsidRPr="00561DE4" w:rsidRDefault="0025267B" w:rsidP="00453C8D">
      <w:pPr>
        <w:ind w:left="720" w:hanging="720"/>
        <w:jc w:val="both"/>
        <w:rPr>
          <w:rFonts w:ascii="Arial" w:hAnsi="Arial" w:cs="Arial"/>
          <w:bCs/>
          <w:sz w:val="24"/>
          <w:szCs w:val="24"/>
        </w:rPr>
      </w:pPr>
    </w:p>
    <w:p w:rsidR="0025267B" w:rsidRPr="00FD2AC3" w:rsidRDefault="0025267B" w:rsidP="00453C8D">
      <w:pPr>
        <w:numPr>
          <w:ilvl w:val="0"/>
          <w:numId w:val="8"/>
        </w:numPr>
        <w:shd w:val="clear" w:color="auto" w:fill="FFFFFF"/>
        <w:ind w:hanging="720"/>
        <w:jc w:val="both"/>
        <w:rPr>
          <w:rFonts w:ascii="Arial" w:hAnsi="Arial" w:cs="Arial"/>
          <w:sz w:val="24"/>
          <w:szCs w:val="24"/>
          <w:lang w:val="es-ES"/>
        </w:rPr>
      </w:pPr>
      <w:r w:rsidRPr="00FD2AC3">
        <w:rPr>
          <w:rFonts w:ascii="Arial" w:hAnsi="Arial" w:cs="Arial"/>
          <w:sz w:val="24"/>
          <w:szCs w:val="24"/>
        </w:rPr>
        <w:t xml:space="preserve">Donar continuïtat a </w:t>
      </w:r>
      <w:r w:rsidR="00642B38">
        <w:rPr>
          <w:rFonts w:ascii="Arial" w:hAnsi="Arial" w:cs="Arial"/>
          <w:sz w:val="24"/>
          <w:szCs w:val="24"/>
        </w:rPr>
        <w:t>aquest programa d’</w:t>
      </w:r>
      <w:r w:rsidR="00642B38" w:rsidRPr="00FD2AC3">
        <w:rPr>
          <w:rFonts w:ascii="Arial" w:hAnsi="Arial" w:cs="Arial"/>
          <w:sz w:val="24"/>
          <w:szCs w:val="24"/>
        </w:rPr>
        <w:t>intercanvi d’estudiants</w:t>
      </w:r>
      <w:r w:rsidR="00642B38">
        <w:rPr>
          <w:rFonts w:ascii="Arial" w:hAnsi="Arial" w:cs="Arial"/>
          <w:sz w:val="24"/>
          <w:szCs w:val="24"/>
        </w:rPr>
        <w:t xml:space="preserve"> que es porta desenvolupant en els últims 26 anys</w:t>
      </w:r>
      <w:r w:rsidR="004F4052" w:rsidRPr="00FD2AC3">
        <w:rPr>
          <w:rFonts w:ascii="Arial" w:hAnsi="Arial" w:cs="Arial"/>
          <w:sz w:val="24"/>
          <w:szCs w:val="24"/>
        </w:rPr>
        <w:t xml:space="preserve"> </w:t>
      </w:r>
      <w:r w:rsidRPr="00FD2AC3">
        <w:rPr>
          <w:rFonts w:ascii="Arial" w:hAnsi="Arial" w:cs="Arial"/>
          <w:sz w:val="24"/>
          <w:szCs w:val="24"/>
        </w:rPr>
        <w:t xml:space="preserve">per tal de donar compliment als  principis de legalitat, transparència, comportament ètic, eficiència, eficàcia i economia, </w:t>
      </w:r>
      <w:r w:rsidR="004F4052" w:rsidRPr="00FD2AC3">
        <w:rPr>
          <w:rFonts w:ascii="Arial" w:hAnsi="Arial" w:cs="Arial"/>
          <w:sz w:val="24"/>
          <w:szCs w:val="24"/>
        </w:rPr>
        <w:t>avaluació i retiment de comptes.</w:t>
      </w:r>
    </w:p>
    <w:p w:rsidR="004F4052" w:rsidRPr="00FD2AC3" w:rsidRDefault="004F4052" w:rsidP="00453C8D">
      <w:pPr>
        <w:shd w:val="clear" w:color="auto" w:fill="FFFFFF"/>
        <w:ind w:left="720" w:hanging="720"/>
        <w:jc w:val="both"/>
        <w:rPr>
          <w:rFonts w:ascii="Arial" w:hAnsi="Arial" w:cs="Arial"/>
          <w:sz w:val="24"/>
          <w:szCs w:val="24"/>
          <w:lang w:val="es-ES"/>
        </w:rPr>
      </w:pPr>
    </w:p>
    <w:p w:rsidR="0025267B" w:rsidRPr="00036572" w:rsidRDefault="0025267B" w:rsidP="002C0ABB">
      <w:pPr>
        <w:numPr>
          <w:ilvl w:val="0"/>
          <w:numId w:val="8"/>
        </w:numPr>
        <w:shd w:val="clear" w:color="auto" w:fill="FFFFFF"/>
        <w:ind w:hanging="720"/>
        <w:jc w:val="both"/>
        <w:rPr>
          <w:rFonts w:ascii="Arial" w:hAnsi="Arial" w:cs="Arial"/>
          <w:sz w:val="24"/>
          <w:szCs w:val="24"/>
        </w:rPr>
      </w:pPr>
      <w:r w:rsidRPr="00036572">
        <w:rPr>
          <w:rFonts w:ascii="Arial" w:hAnsi="Arial" w:cs="Arial"/>
          <w:sz w:val="24"/>
          <w:szCs w:val="24"/>
        </w:rPr>
        <w:t xml:space="preserve">Amb l’objectiu de garantir les relacions electròniques amb </w:t>
      </w:r>
      <w:r w:rsidR="00036572">
        <w:rPr>
          <w:rFonts w:ascii="Arial" w:hAnsi="Arial" w:cs="Arial"/>
          <w:sz w:val="24"/>
          <w:szCs w:val="24"/>
        </w:rPr>
        <w:t>la ciutadania en general:</w:t>
      </w:r>
    </w:p>
    <w:p w:rsidR="0025267B" w:rsidRPr="00036572" w:rsidRDefault="0025267B" w:rsidP="002C0ABB">
      <w:pPr>
        <w:shd w:val="clear" w:color="auto" w:fill="FFFFFF"/>
        <w:ind w:left="720"/>
        <w:jc w:val="both"/>
        <w:rPr>
          <w:rFonts w:ascii="Arial" w:hAnsi="Arial" w:cs="Arial"/>
          <w:sz w:val="24"/>
          <w:szCs w:val="24"/>
        </w:rPr>
      </w:pPr>
      <w:r w:rsidRPr="001900ED">
        <w:rPr>
          <w:rFonts w:ascii="Arial" w:hAnsi="Arial" w:cs="Arial"/>
          <w:sz w:val="24"/>
          <w:szCs w:val="24"/>
        </w:rPr>
        <w:t>L’</w:t>
      </w:r>
      <w:r w:rsidR="002C0ABB">
        <w:rPr>
          <w:rFonts w:ascii="Arial" w:hAnsi="Arial" w:cs="Arial"/>
          <w:sz w:val="24"/>
          <w:szCs w:val="24"/>
        </w:rPr>
        <w:t>Institut La Mallola</w:t>
      </w:r>
      <w:r w:rsidRPr="001900ED">
        <w:rPr>
          <w:rFonts w:ascii="Arial" w:hAnsi="Arial" w:cs="Arial"/>
          <w:sz w:val="24"/>
          <w:szCs w:val="24"/>
        </w:rPr>
        <w:t>, mantindrà actualitzat el seu espai web (</w:t>
      </w:r>
      <w:r w:rsidR="001900ED" w:rsidRPr="001900ED">
        <w:rPr>
          <w:rFonts w:ascii="Arial" w:hAnsi="Arial" w:cs="Arial"/>
          <w:sz w:val="24"/>
          <w:szCs w:val="24"/>
        </w:rPr>
        <w:t>https://agora.xtec.cat/ieslamallola/</w:t>
      </w:r>
      <w:r w:rsidRPr="001900ED">
        <w:rPr>
          <w:rFonts w:ascii="Arial" w:hAnsi="Arial" w:cs="Arial"/>
          <w:sz w:val="24"/>
          <w:szCs w:val="24"/>
        </w:rPr>
        <w:t xml:space="preserve">), a traves del qual es facilitarà la comunicació i </w:t>
      </w:r>
      <w:r w:rsidR="001900ED" w:rsidRPr="001900ED">
        <w:rPr>
          <w:rFonts w:ascii="Arial" w:hAnsi="Arial" w:cs="Arial"/>
          <w:sz w:val="24"/>
          <w:szCs w:val="24"/>
        </w:rPr>
        <w:t xml:space="preserve">es </w:t>
      </w:r>
      <w:r w:rsidRPr="001900ED">
        <w:rPr>
          <w:rFonts w:ascii="Arial" w:hAnsi="Arial" w:cs="Arial"/>
          <w:sz w:val="24"/>
          <w:szCs w:val="24"/>
        </w:rPr>
        <w:t>facilitarà la informació corresponent al funcionament de l’entitat, les activitats realitzades i el projecte de l’entitat.</w:t>
      </w:r>
      <w:r w:rsidRPr="00036572">
        <w:rPr>
          <w:rFonts w:ascii="Arial" w:hAnsi="Arial" w:cs="Arial"/>
          <w:sz w:val="24"/>
          <w:szCs w:val="24"/>
        </w:rPr>
        <w:t xml:space="preserve"> </w:t>
      </w:r>
    </w:p>
    <w:p w:rsidR="0025267B" w:rsidRPr="00036572" w:rsidRDefault="0025267B" w:rsidP="00453C8D">
      <w:pPr>
        <w:shd w:val="clear" w:color="auto" w:fill="FFFFFF"/>
        <w:ind w:left="720" w:hanging="720"/>
        <w:jc w:val="both"/>
        <w:rPr>
          <w:rFonts w:ascii="Arial" w:hAnsi="Arial" w:cs="Arial"/>
          <w:sz w:val="24"/>
          <w:szCs w:val="24"/>
        </w:rPr>
      </w:pPr>
    </w:p>
    <w:p w:rsidR="0025267B" w:rsidRPr="00036572" w:rsidRDefault="0025267B" w:rsidP="00453C8D">
      <w:pPr>
        <w:numPr>
          <w:ilvl w:val="0"/>
          <w:numId w:val="8"/>
        </w:numPr>
        <w:shd w:val="clear" w:color="auto" w:fill="FFFFFF"/>
        <w:ind w:hanging="720"/>
        <w:jc w:val="both"/>
        <w:rPr>
          <w:rFonts w:ascii="Arial" w:hAnsi="Arial" w:cs="Arial"/>
          <w:sz w:val="24"/>
          <w:szCs w:val="24"/>
        </w:rPr>
      </w:pPr>
      <w:r w:rsidRPr="00036572">
        <w:rPr>
          <w:rFonts w:ascii="Arial" w:hAnsi="Arial" w:cs="Arial"/>
          <w:sz w:val="24"/>
          <w:szCs w:val="24"/>
        </w:rPr>
        <w:t>L’</w:t>
      </w:r>
      <w:r w:rsidR="002C0ABB">
        <w:rPr>
          <w:rFonts w:ascii="Arial" w:hAnsi="Arial" w:cs="Arial"/>
          <w:sz w:val="24"/>
          <w:szCs w:val="24"/>
        </w:rPr>
        <w:t>Institut La Mallola</w:t>
      </w:r>
      <w:r w:rsidRPr="00036572">
        <w:rPr>
          <w:rFonts w:ascii="Arial" w:hAnsi="Arial" w:cs="Arial"/>
          <w:sz w:val="24"/>
          <w:szCs w:val="24"/>
        </w:rPr>
        <w:t xml:space="preserve"> es compromet a mantenir els sistemes de recollida de dades i d’indicadors per tal d’avaluar l’impacte social del seu projecte: participants a les activitats organitzades, quantitat de revistes repartides, etc.). </w:t>
      </w: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 xml:space="preserve">Dur a terme el programa </w:t>
      </w:r>
      <w:r w:rsidR="004F4052">
        <w:rPr>
          <w:rFonts w:ascii="Arial" w:hAnsi="Arial" w:cs="Arial"/>
          <w:sz w:val="24"/>
          <w:szCs w:val="24"/>
        </w:rPr>
        <w:t xml:space="preserve">següent relacionat amb l’Intercanvi de l’Institut La Mallola amb l’Institut SLG </w:t>
      </w:r>
      <w:proofErr w:type="spellStart"/>
      <w:r w:rsidR="004F4052">
        <w:rPr>
          <w:rFonts w:ascii="Arial" w:hAnsi="Arial" w:cs="Arial"/>
          <w:sz w:val="24"/>
          <w:szCs w:val="24"/>
        </w:rPr>
        <w:t>d’Ahrensburg</w:t>
      </w:r>
      <w:proofErr w:type="spellEnd"/>
      <w:r w:rsidRPr="00F11C15">
        <w:rPr>
          <w:rFonts w:ascii="Arial" w:hAnsi="Arial" w:cs="Arial"/>
          <w:sz w:val="24"/>
          <w:szCs w:val="24"/>
        </w:rPr>
        <w:t>:</w:t>
      </w:r>
    </w:p>
    <w:p w:rsidR="00B8465C" w:rsidRPr="00F11C15" w:rsidRDefault="00B8465C" w:rsidP="005C768C">
      <w:pPr>
        <w:jc w:val="both"/>
        <w:rPr>
          <w:rFonts w:ascii="Arial" w:hAnsi="Arial" w:cs="Arial"/>
          <w:sz w:val="24"/>
          <w:szCs w:val="24"/>
        </w:rPr>
      </w:pPr>
    </w:p>
    <w:p w:rsidR="00A53462" w:rsidRPr="004F4052" w:rsidRDefault="004F4052" w:rsidP="00A53462">
      <w:pPr>
        <w:pStyle w:val="Sangra2detindependiente"/>
        <w:numPr>
          <w:ilvl w:val="0"/>
          <w:numId w:val="15"/>
        </w:numPr>
        <w:spacing w:after="0" w:line="240" w:lineRule="auto"/>
        <w:ind w:left="851" w:hanging="283"/>
        <w:jc w:val="both"/>
        <w:rPr>
          <w:rFonts w:ascii="Arial" w:hAnsi="Arial" w:cs="Arial"/>
          <w:sz w:val="24"/>
          <w:szCs w:val="24"/>
        </w:rPr>
      </w:pPr>
      <w:r w:rsidRPr="004F4052">
        <w:rPr>
          <w:rFonts w:ascii="Arial" w:hAnsi="Arial" w:cs="Arial"/>
          <w:sz w:val="24"/>
          <w:szCs w:val="24"/>
        </w:rPr>
        <w:t>Activitats que fomentin la relació entre l’alumnat d’ambdós instituts així com el coneixement d’ambdues cultures</w:t>
      </w:r>
      <w:r w:rsidR="00A53462" w:rsidRPr="004F4052">
        <w:rPr>
          <w:rFonts w:ascii="Arial" w:hAnsi="Arial" w:cs="Arial"/>
          <w:sz w:val="24"/>
          <w:szCs w:val="24"/>
        </w:rPr>
        <w:t xml:space="preserve"> </w:t>
      </w:r>
    </w:p>
    <w:p w:rsidR="00A53462" w:rsidRPr="004F4052" w:rsidRDefault="004F4052" w:rsidP="00A53462">
      <w:pPr>
        <w:pStyle w:val="Sangra2detindependiente"/>
        <w:numPr>
          <w:ilvl w:val="0"/>
          <w:numId w:val="15"/>
        </w:numPr>
        <w:spacing w:after="0" w:line="240" w:lineRule="auto"/>
        <w:ind w:left="851" w:hanging="284"/>
        <w:jc w:val="both"/>
        <w:rPr>
          <w:rFonts w:ascii="Arial" w:hAnsi="Arial" w:cs="Arial"/>
          <w:sz w:val="24"/>
          <w:szCs w:val="24"/>
        </w:rPr>
      </w:pPr>
      <w:r w:rsidRPr="004F4052">
        <w:rPr>
          <w:rFonts w:ascii="Arial" w:hAnsi="Arial" w:cs="Arial"/>
          <w:sz w:val="24"/>
          <w:szCs w:val="24"/>
        </w:rPr>
        <w:t>Sortides i desplaçaments en aquest sentit i contractació de l’autocar per part de l’Institut La Mallola per a aquells desplaçaments que sigui necessari</w:t>
      </w:r>
    </w:p>
    <w:p w:rsidR="00642B38" w:rsidRDefault="00A53462" w:rsidP="000E0B4E">
      <w:pPr>
        <w:pStyle w:val="Sangra2detindependiente"/>
        <w:numPr>
          <w:ilvl w:val="0"/>
          <w:numId w:val="15"/>
        </w:numPr>
        <w:spacing w:after="0" w:line="240" w:lineRule="auto"/>
        <w:ind w:left="851" w:hanging="284"/>
        <w:jc w:val="both"/>
        <w:rPr>
          <w:rFonts w:ascii="Arial" w:hAnsi="Arial" w:cs="Arial"/>
          <w:sz w:val="24"/>
          <w:szCs w:val="24"/>
        </w:rPr>
      </w:pPr>
      <w:r w:rsidRPr="00642B38">
        <w:rPr>
          <w:rFonts w:ascii="Arial" w:hAnsi="Arial" w:cs="Arial"/>
          <w:sz w:val="24"/>
          <w:szCs w:val="24"/>
        </w:rPr>
        <w:t xml:space="preserve"> Activitat</w:t>
      </w:r>
      <w:r w:rsidR="004F4052" w:rsidRPr="00642B38">
        <w:rPr>
          <w:rFonts w:ascii="Arial" w:hAnsi="Arial" w:cs="Arial"/>
          <w:sz w:val="24"/>
          <w:szCs w:val="24"/>
        </w:rPr>
        <w:t>s</w:t>
      </w:r>
      <w:r w:rsidRPr="00642B38">
        <w:rPr>
          <w:rFonts w:ascii="Arial" w:hAnsi="Arial" w:cs="Arial"/>
          <w:sz w:val="24"/>
          <w:szCs w:val="24"/>
        </w:rPr>
        <w:t xml:space="preserve"> a Esplugues de Llobregat </w:t>
      </w:r>
      <w:r w:rsidR="004F4052" w:rsidRPr="00642B38">
        <w:rPr>
          <w:rFonts w:ascii="Arial" w:hAnsi="Arial" w:cs="Arial"/>
          <w:sz w:val="24"/>
          <w:szCs w:val="24"/>
        </w:rPr>
        <w:t xml:space="preserve">que normalment estan relacionades amb la visita al Museu Can </w:t>
      </w:r>
      <w:proofErr w:type="spellStart"/>
      <w:r w:rsidR="004F4052" w:rsidRPr="00642B38">
        <w:rPr>
          <w:rFonts w:ascii="Arial" w:hAnsi="Arial" w:cs="Arial"/>
          <w:sz w:val="24"/>
          <w:szCs w:val="24"/>
        </w:rPr>
        <w:t>Tinturé</w:t>
      </w:r>
      <w:proofErr w:type="spellEnd"/>
      <w:r w:rsidR="004F4052" w:rsidRPr="00642B38">
        <w:rPr>
          <w:rFonts w:ascii="Arial" w:hAnsi="Arial" w:cs="Arial"/>
          <w:sz w:val="24"/>
          <w:szCs w:val="24"/>
        </w:rPr>
        <w:t xml:space="preserve"> i als forns de la fàbrica La Rajoleta així, com també amb fer algun taller en el mateix Museu i també a </w:t>
      </w:r>
      <w:proofErr w:type="spellStart"/>
      <w:r w:rsidR="004F4052" w:rsidRPr="00642B38">
        <w:rPr>
          <w:rFonts w:ascii="Arial" w:hAnsi="Arial" w:cs="Arial"/>
          <w:sz w:val="24"/>
          <w:szCs w:val="24"/>
        </w:rPr>
        <w:t>l’Esplulab</w:t>
      </w:r>
      <w:proofErr w:type="spellEnd"/>
      <w:r w:rsidR="00642B38" w:rsidRPr="00642B38">
        <w:rPr>
          <w:rFonts w:ascii="Arial" w:hAnsi="Arial" w:cs="Arial"/>
          <w:sz w:val="24"/>
          <w:szCs w:val="24"/>
        </w:rPr>
        <w:t xml:space="preserve"> o bé, activitats semblants del mateix caire. </w:t>
      </w:r>
    </w:p>
    <w:p w:rsidR="0024286B" w:rsidRPr="00642B38" w:rsidRDefault="0024286B" w:rsidP="000E0B4E">
      <w:pPr>
        <w:pStyle w:val="Sangra2detindependiente"/>
        <w:numPr>
          <w:ilvl w:val="0"/>
          <w:numId w:val="15"/>
        </w:numPr>
        <w:spacing w:after="0" w:line="240" w:lineRule="auto"/>
        <w:ind w:left="851" w:hanging="284"/>
        <w:jc w:val="both"/>
        <w:rPr>
          <w:rFonts w:ascii="Arial" w:hAnsi="Arial" w:cs="Arial"/>
          <w:sz w:val="24"/>
          <w:szCs w:val="24"/>
        </w:rPr>
      </w:pPr>
      <w:r w:rsidRPr="00642B38">
        <w:rPr>
          <w:rFonts w:ascii="Arial" w:hAnsi="Arial" w:cs="Arial"/>
          <w:sz w:val="24"/>
          <w:szCs w:val="24"/>
        </w:rPr>
        <w:t>Recepció i rebuda oficial per part d’alcaldia i regidors/es de tots els participants a l’intercanvi (alumnat i professorat)</w:t>
      </w:r>
    </w:p>
    <w:p w:rsidR="00A53462" w:rsidRPr="00F11C15" w:rsidRDefault="00A53462" w:rsidP="00A53462">
      <w:pPr>
        <w:pStyle w:val="Sangra2detindependiente"/>
        <w:spacing w:after="0" w:line="240" w:lineRule="auto"/>
        <w:ind w:left="1429"/>
        <w:jc w:val="both"/>
        <w:rPr>
          <w:rFonts w:ascii="Arial" w:hAnsi="Arial" w:cs="Arial"/>
          <w:sz w:val="24"/>
          <w:szCs w:val="24"/>
        </w:rPr>
      </w:pPr>
    </w:p>
    <w:p w:rsidR="00E03FBC" w:rsidRPr="00F11C15" w:rsidRDefault="00E03FBC" w:rsidP="00DE6C7F">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lastRenderedPageBreak/>
        <w:t xml:space="preserve">El destí de les subvencions concedides no podrà alterar-se en cap cas </w:t>
      </w:r>
      <w:r w:rsidR="00DE6C7F" w:rsidRPr="00F11C15">
        <w:rPr>
          <w:rFonts w:ascii="Arial" w:hAnsi="Arial" w:cs="Arial"/>
          <w:sz w:val="24"/>
          <w:szCs w:val="24"/>
        </w:rPr>
        <w:t>per part de la beneficiaria</w:t>
      </w:r>
      <w:r w:rsidRPr="00F11C15">
        <w:rPr>
          <w:rFonts w:ascii="Arial" w:hAnsi="Arial" w:cs="Arial"/>
          <w:sz w:val="24"/>
          <w:szCs w:val="24"/>
        </w:rPr>
        <w:t>.</w:t>
      </w:r>
    </w:p>
    <w:p w:rsidR="00FF6274" w:rsidRPr="00F11C15" w:rsidRDefault="00FF6274" w:rsidP="005C768C">
      <w:pPr>
        <w:jc w:val="both"/>
        <w:rPr>
          <w:rFonts w:ascii="Arial" w:hAnsi="Arial" w:cs="Arial"/>
          <w:sz w:val="24"/>
          <w:szCs w:val="24"/>
        </w:rPr>
      </w:pPr>
    </w:p>
    <w:p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L’</w:t>
      </w:r>
      <w:r w:rsidR="00453C8D">
        <w:rPr>
          <w:rFonts w:ascii="Arial" w:hAnsi="Arial" w:cs="Arial"/>
          <w:sz w:val="24"/>
          <w:szCs w:val="24"/>
        </w:rPr>
        <w:t>Institut La Mallola</w:t>
      </w:r>
      <w:r w:rsidRPr="00F11C15">
        <w:rPr>
          <w:rFonts w:ascii="Arial" w:hAnsi="Arial" w:cs="Arial"/>
          <w:sz w:val="24"/>
          <w:szCs w:val="24"/>
        </w:rPr>
        <w:t xml:space="preserve"> serà responsable de les actuacions derivades de </w:t>
      </w:r>
      <w:r w:rsidR="00BC00B9" w:rsidRPr="00F11C15">
        <w:rPr>
          <w:rFonts w:ascii="Arial" w:hAnsi="Arial" w:cs="Arial"/>
          <w:sz w:val="24"/>
          <w:szCs w:val="24"/>
        </w:rPr>
        <w:t>l’incompliment</w:t>
      </w:r>
      <w:r w:rsidRPr="00F11C15">
        <w:rPr>
          <w:rFonts w:ascii="Arial" w:hAnsi="Arial" w:cs="Arial"/>
          <w:sz w:val="24"/>
          <w:szCs w:val="24"/>
        </w:rPr>
        <w:t xml:space="preserve"> de les normes que constitueixen l’ordenament jurídic, atès que realitza les activitats al seu risc i ventura. </w:t>
      </w:r>
    </w:p>
    <w:p w:rsidR="00A74114" w:rsidRPr="00642B38" w:rsidRDefault="00A74114" w:rsidP="005C768C">
      <w:pPr>
        <w:jc w:val="both"/>
        <w:rPr>
          <w:rFonts w:ascii="Arial" w:hAnsi="Arial" w:cs="Arial"/>
          <w:sz w:val="24"/>
          <w:szCs w:val="24"/>
        </w:rPr>
      </w:pPr>
    </w:p>
    <w:p w:rsidR="008B1BB7" w:rsidRPr="00642B38" w:rsidRDefault="008B1BB7" w:rsidP="005C768C">
      <w:pPr>
        <w:numPr>
          <w:ilvl w:val="1"/>
          <w:numId w:val="1"/>
        </w:numPr>
        <w:jc w:val="both"/>
        <w:rPr>
          <w:rFonts w:ascii="Arial" w:hAnsi="Arial" w:cs="Arial"/>
          <w:sz w:val="24"/>
          <w:szCs w:val="24"/>
        </w:rPr>
      </w:pPr>
      <w:r w:rsidRPr="00642B38">
        <w:rPr>
          <w:rFonts w:ascii="Arial" w:hAnsi="Arial" w:cs="Arial"/>
          <w:sz w:val="24"/>
          <w:szCs w:val="24"/>
        </w:rPr>
        <w:t>Prèviament a la signatura d’a</w:t>
      </w:r>
      <w:r w:rsidR="00453C8D" w:rsidRPr="00642B38">
        <w:rPr>
          <w:rFonts w:ascii="Arial" w:hAnsi="Arial" w:cs="Arial"/>
          <w:sz w:val="24"/>
          <w:szCs w:val="24"/>
        </w:rPr>
        <w:t xml:space="preserve">quest conveni de col·laboració, </w:t>
      </w:r>
      <w:r w:rsidRPr="00642B38">
        <w:rPr>
          <w:rFonts w:ascii="Arial" w:hAnsi="Arial" w:cs="Arial"/>
          <w:sz w:val="24"/>
          <w:szCs w:val="24"/>
        </w:rPr>
        <w:t>l’</w:t>
      </w:r>
      <w:r w:rsidR="00453C8D" w:rsidRPr="00642B38">
        <w:rPr>
          <w:rFonts w:ascii="Arial" w:hAnsi="Arial" w:cs="Arial"/>
          <w:sz w:val="24"/>
          <w:szCs w:val="24"/>
        </w:rPr>
        <w:t xml:space="preserve">Institut La Mallola </w:t>
      </w:r>
      <w:r w:rsidRPr="00642B38">
        <w:rPr>
          <w:rFonts w:ascii="Arial" w:hAnsi="Arial" w:cs="Arial"/>
          <w:sz w:val="24"/>
          <w:szCs w:val="24"/>
        </w:rPr>
        <w:t xml:space="preserve">concertarà una pòlissa d’assegurances que cobreixi els riscos personals i materials, de la qual en lliurarà una còpia a l’Ajuntament. </w:t>
      </w:r>
      <w:r w:rsidR="00642B38" w:rsidRPr="00642B38">
        <w:rPr>
          <w:rFonts w:ascii="Arial" w:hAnsi="Arial" w:cs="Arial"/>
          <w:sz w:val="24"/>
          <w:szCs w:val="24"/>
        </w:rPr>
        <w:t xml:space="preserve">En cas de no disposar l’institut d’una pòlissa d’assegurança d’activitats, hauran d’aportar una d’específica. </w:t>
      </w:r>
    </w:p>
    <w:p w:rsidR="00D51AB6" w:rsidRDefault="00D51AB6" w:rsidP="00D51AB6">
      <w:pPr>
        <w:ind w:left="720"/>
        <w:jc w:val="both"/>
        <w:rPr>
          <w:rFonts w:ascii="Arial" w:hAnsi="Arial" w:cs="Arial"/>
          <w:color w:val="0B5394"/>
          <w:sz w:val="24"/>
          <w:szCs w:val="24"/>
          <w:shd w:val="clear" w:color="auto" w:fill="FFFFFF"/>
        </w:rPr>
      </w:pPr>
    </w:p>
    <w:p w:rsidR="00912E57" w:rsidRPr="00F11C15" w:rsidRDefault="00912E57" w:rsidP="00E15252">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Fer constar de manera visible en els materials de difusió i publicitat escrita, pàgina web o altres elements de difusió de l’</w:t>
      </w:r>
      <w:r w:rsidR="00453C8D">
        <w:rPr>
          <w:rFonts w:ascii="Arial" w:hAnsi="Arial" w:cs="Arial"/>
          <w:sz w:val="24"/>
          <w:szCs w:val="24"/>
        </w:rPr>
        <w:t>Institut La Mallola</w:t>
      </w:r>
      <w:r w:rsidRPr="00F11C15">
        <w:rPr>
          <w:rFonts w:ascii="Arial" w:hAnsi="Arial" w:cs="Arial"/>
          <w:sz w:val="24"/>
          <w:szCs w:val="24"/>
        </w:rPr>
        <w:t xml:space="preserve"> la col·laboració que manté amb l'Ajuntament, sota la fórmula </w:t>
      </w:r>
      <w:r w:rsidRPr="00F11C15">
        <w:rPr>
          <w:rFonts w:ascii="Arial" w:hAnsi="Arial" w:cs="Arial"/>
          <w:b/>
          <w:sz w:val="24"/>
          <w:szCs w:val="24"/>
        </w:rPr>
        <w:t>"</w:t>
      </w:r>
      <w:r w:rsidR="005728AA" w:rsidRPr="00F11C15">
        <w:rPr>
          <w:rFonts w:ascii="Arial" w:hAnsi="Arial" w:cs="Arial"/>
          <w:b/>
          <w:sz w:val="24"/>
          <w:szCs w:val="24"/>
        </w:rPr>
        <w:t xml:space="preserve">Amb </w:t>
      </w:r>
      <w:r w:rsidR="00453C8D">
        <w:rPr>
          <w:rFonts w:ascii="Arial" w:hAnsi="Arial" w:cs="Arial"/>
          <w:b/>
          <w:sz w:val="24"/>
          <w:szCs w:val="24"/>
        </w:rPr>
        <w:t>la col·laboració</w:t>
      </w:r>
      <w:r w:rsidR="005728AA" w:rsidRPr="00F11C15">
        <w:rPr>
          <w:rFonts w:ascii="Arial" w:hAnsi="Arial" w:cs="Arial"/>
          <w:b/>
          <w:sz w:val="24"/>
          <w:szCs w:val="24"/>
        </w:rPr>
        <w:t xml:space="preserve"> de</w:t>
      </w:r>
      <w:r w:rsidRPr="00F11C15">
        <w:rPr>
          <w:rFonts w:ascii="Arial" w:hAnsi="Arial" w:cs="Arial"/>
          <w:b/>
          <w:sz w:val="24"/>
          <w:szCs w:val="24"/>
        </w:rPr>
        <w:t xml:space="preserve"> l'Ajuntament d'Esplugues de Llobregat"</w:t>
      </w:r>
      <w:r w:rsidRPr="00F11C15">
        <w:rPr>
          <w:rFonts w:ascii="Arial" w:hAnsi="Arial" w:cs="Arial"/>
          <w:sz w:val="24"/>
          <w:szCs w:val="24"/>
        </w:rPr>
        <w:t>,  reproduint amb fidelitat  la imatge corporativa municipal vigent.</w:t>
      </w:r>
    </w:p>
    <w:p w:rsidR="00912E57" w:rsidRPr="00F11C15" w:rsidRDefault="00912E57" w:rsidP="005C768C">
      <w:pPr>
        <w:jc w:val="both"/>
        <w:rPr>
          <w:rFonts w:ascii="Arial" w:hAnsi="Arial" w:cs="Arial"/>
          <w:sz w:val="24"/>
          <w:szCs w:val="24"/>
        </w:rPr>
      </w:pPr>
    </w:p>
    <w:p w:rsidR="00912E57"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Un exemplar de cada material de difusió i publicitat, prèviament a la seva difusió, haurà de ser validat pel</w:t>
      </w:r>
      <w:r w:rsidR="00642B38">
        <w:rPr>
          <w:rFonts w:ascii="Arial" w:hAnsi="Arial" w:cs="Arial"/>
          <w:sz w:val="24"/>
          <w:szCs w:val="24"/>
        </w:rPr>
        <w:t xml:space="preserve">s serveis municipals competents. </w:t>
      </w:r>
      <w:r w:rsidRPr="00F11C15">
        <w:rPr>
          <w:rFonts w:ascii="Arial" w:hAnsi="Arial" w:cs="Arial"/>
          <w:sz w:val="24"/>
          <w:szCs w:val="24"/>
        </w:rPr>
        <w:t>El seu incompliment podrà donar lloc a l’anul·lació i reintegrament de la quantitat atorgada</w:t>
      </w:r>
    </w:p>
    <w:p w:rsidR="00E03FBC" w:rsidRPr="00F11C15" w:rsidRDefault="00E03FBC" w:rsidP="005C768C">
      <w:pPr>
        <w:jc w:val="both"/>
        <w:rPr>
          <w:rFonts w:ascii="Arial" w:hAnsi="Arial" w:cs="Arial"/>
          <w:sz w:val="24"/>
          <w:szCs w:val="24"/>
        </w:rPr>
      </w:pPr>
    </w:p>
    <w:p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11C15">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F11C15">
        <w:rPr>
          <w:rFonts w:ascii="Arial" w:hAnsi="Arial" w:cs="Arial"/>
          <w:sz w:val="24"/>
          <w:szCs w:val="24"/>
        </w:rPr>
        <w:t xml:space="preserve"> (quatre anys des de la seva emissió)</w:t>
      </w:r>
      <w:r w:rsidR="004B03EF" w:rsidRPr="00F11C15">
        <w:rPr>
          <w:rFonts w:ascii="Arial" w:hAnsi="Arial" w:cs="Arial"/>
          <w:sz w:val="24"/>
          <w:szCs w:val="24"/>
        </w:rPr>
        <w:t>.</w:t>
      </w:r>
    </w:p>
    <w:p w:rsidR="00E03FBC" w:rsidRPr="00F11C15" w:rsidRDefault="00E03FBC" w:rsidP="005C768C">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F11C15" w:rsidRDefault="00E03FBC" w:rsidP="005C768C">
      <w:pPr>
        <w:jc w:val="both"/>
        <w:rPr>
          <w:rFonts w:ascii="Arial" w:hAnsi="Arial" w:cs="Arial"/>
          <w:sz w:val="24"/>
          <w:szCs w:val="24"/>
        </w:rPr>
      </w:pPr>
    </w:p>
    <w:p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les subvencions rebudes d’altres administracions o ens públic en el darrer any</w:t>
      </w:r>
      <w:r w:rsidR="00897706">
        <w:rPr>
          <w:rFonts w:ascii="Arial" w:hAnsi="Arial" w:cs="Arial"/>
          <w:sz w:val="24"/>
          <w:szCs w:val="24"/>
        </w:rPr>
        <w:t xml:space="preserve"> per aquest mateix concepte</w:t>
      </w:r>
      <w:r w:rsidRPr="00F11C15">
        <w:rPr>
          <w:rFonts w:ascii="Arial" w:hAnsi="Arial" w:cs="Arial"/>
          <w:sz w:val="24"/>
          <w:szCs w:val="24"/>
        </w:rPr>
        <w:t>.</w:t>
      </w:r>
    </w:p>
    <w:p w:rsidR="00AB64CD" w:rsidRPr="00F11C15" w:rsidRDefault="00AB64CD" w:rsidP="005C768C">
      <w:pPr>
        <w:jc w:val="both"/>
        <w:rPr>
          <w:rFonts w:ascii="Arial" w:hAnsi="Arial" w:cs="Arial"/>
          <w:sz w:val="24"/>
          <w:szCs w:val="24"/>
        </w:rPr>
      </w:pPr>
    </w:p>
    <w:p w:rsidR="00AB64CD" w:rsidRPr="00F11C15" w:rsidRDefault="00AB64CD" w:rsidP="005C768C">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Mantenir les relacions necessàries amb el personal municipal, per afavorir la coordinació i la millor realització dels objectius comuns.</w:t>
      </w:r>
    </w:p>
    <w:p w:rsidR="00CC70A2" w:rsidRPr="00F11C15" w:rsidRDefault="00CC70A2" w:rsidP="005C768C">
      <w:pPr>
        <w:ind w:left="720"/>
        <w:jc w:val="both"/>
        <w:rPr>
          <w:rFonts w:ascii="Arial" w:hAnsi="Arial" w:cs="Arial"/>
          <w:sz w:val="24"/>
          <w:szCs w:val="24"/>
        </w:rPr>
      </w:pPr>
    </w:p>
    <w:p w:rsidR="002C0ABB" w:rsidRDefault="00A74114" w:rsidP="00741AB4">
      <w:pPr>
        <w:numPr>
          <w:ilvl w:val="1"/>
          <w:numId w:val="1"/>
        </w:numPr>
        <w:jc w:val="both"/>
        <w:rPr>
          <w:rFonts w:ascii="Arial" w:hAnsi="Arial" w:cs="Arial"/>
          <w:sz w:val="24"/>
          <w:szCs w:val="24"/>
        </w:rPr>
      </w:pPr>
      <w:r w:rsidRPr="00642B38">
        <w:rPr>
          <w:rFonts w:ascii="Arial" w:hAnsi="Arial" w:cs="Arial"/>
          <w:sz w:val="24"/>
          <w:szCs w:val="24"/>
        </w:rPr>
        <w:lastRenderedPageBreak/>
        <w:t>Justificar l’aplicació dels fons rebuts segons la forma establerta a la clàusula quarta (“Justificació econòmica i tècnica de la subvenció rebuda”) del present conveni.</w:t>
      </w:r>
    </w:p>
    <w:p w:rsidR="00F03AE8" w:rsidRDefault="00F03AE8" w:rsidP="00F03AE8">
      <w:pPr>
        <w:pStyle w:val="Prrafodelista"/>
        <w:rPr>
          <w:rFonts w:ascii="Arial" w:hAnsi="Arial" w:cs="Arial"/>
          <w:sz w:val="24"/>
          <w:szCs w:val="24"/>
        </w:rPr>
      </w:pPr>
    </w:p>
    <w:p w:rsidR="00F03AE8" w:rsidRPr="00642B38" w:rsidRDefault="00F03AE8" w:rsidP="00F03AE8">
      <w:pPr>
        <w:ind w:left="720"/>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L’AJUNTAMENT</w:t>
      </w:r>
    </w:p>
    <w:p w:rsidR="00E03FBC" w:rsidRPr="00F11C15" w:rsidRDefault="00E03FBC" w:rsidP="005C768C">
      <w:pPr>
        <w:jc w:val="both"/>
        <w:rPr>
          <w:rFonts w:ascii="Arial" w:hAnsi="Arial" w:cs="Arial"/>
          <w:sz w:val="24"/>
          <w:szCs w:val="24"/>
        </w:rPr>
      </w:pPr>
    </w:p>
    <w:p w:rsidR="008A1B98" w:rsidRPr="00F11C15" w:rsidRDefault="00E03FBC" w:rsidP="002B5819">
      <w:pPr>
        <w:numPr>
          <w:ilvl w:val="1"/>
          <w:numId w:val="1"/>
        </w:numPr>
        <w:jc w:val="both"/>
        <w:rPr>
          <w:rFonts w:ascii="Arial" w:hAnsi="Arial" w:cs="Arial"/>
          <w:sz w:val="24"/>
          <w:szCs w:val="24"/>
        </w:rPr>
      </w:pPr>
      <w:r w:rsidRPr="00CA0A08">
        <w:rPr>
          <w:rFonts w:ascii="Arial" w:hAnsi="Arial" w:cs="Arial"/>
          <w:sz w:val="24"/>
          <w:szCs w:val="24"/>
        </w:rPr>
        <w:t xml:space="preserve">Atorgar un ajut econòmic </w:t>
      </w:r>
      <w:r w:rsidR="004F1894" w:rsidRPr="00CA0A08">
        <w:rPr>
          <w:rFonts w:ascii="Arial" w:hAnsi="Arial" w:cs="Arial"/>
          <w:sz w:val="24"/>
          <w:szCs w:val="24"/>
        </w:rPr>
        <w:t xml:space="preserve">màxim </w:t>
      </w:r>
      <w:r w:rsidRPr="00CA0A08">
        <w:rPr>
          <w:rFonts w:ascii="Arial" w:hAnsi="Arial" w:cs="Arial"/>
          <w:sz w:val="24"/>
          <w:szCs w:val="24"/>
        </w:rPr>
        <w:t>de</w:t>
      </w:r>
      <w:r w:rsidR="009C39C1" w:rsidRPr="00CA0A08">
        <w:rPr>
          <w:rFonts w:ascii="Arial" w:hAnsi="Arial" w:cs="Arial"/>
          <w:sz w:val="24"/>
          <w:szCs w:val="24"/>
        </w:rPr>
        <w:t xml:space="preserve"> </w:t>
      </w:r>
      <w:r w:rsidR="001900ED" w:rsidRPr="00CA0A08">
        <w:rPr>
          <w:rFonts w:ascii="Arial" w:hAnsi="Arial" w:cs="Arial"/>
          <w:sz w:val="24"/>
          <w:szCs w:val="24"/>
        </w:rPr>
        <w:t>4.</w:t>
      </w:r>
      <w:r w:rsidR="00651F63" w:rsidRPr="00CA0A08">
        <w:rPr>
          <w:rFonts w:ascii="Arial" w:hAnsi="Arial" w:cs="Arial"/>
          <w:sz w:val="24"/>
          <w:szCs w:val="24"/>
        </w:rPr>
        <w:t>550</w:t>
      </w:r>
      <w:r w:rsidR="00BC00B9" w:rsidRPr="00CA0A08">
        <w:rPr>
          <w:rFonts w:ascii="Arial" w:hAnsi="Arial" w:cs="Arial"/>
          <w:sz w:val="24"/>
          <w:szCs w:val="24"/>
        </w:rPr>
        <w:t>,00</w:t>
      </w:r>
      <w:r w:rsidR="00BC00B9" w:rsidRPr="00F11C15">
        <w:rPr>
          <w:rFonts w:ascii="Arial" w:hAnsi="Arial" w:cs="Arial"/>
          <w:sz w:val="24"/>
          <w:szCs w:val="24"/>
        </w:rPr>
        <w:t xml:space="preserve"> </w:t>
      </w:r>
      <w:r w:rsidRPr="00F11C15">
        <w:rPr>
          <w:rFonts w:ascii="Arial" w:hAnsi="Arial" w:cs="Arial"/>
          <w:sz w:val="24"/>
          <w:szCs w:val="24"/>
        </w:rPr>
        <w:t>euros</w:t>
      </w:r>
      <w:r w:rsidR="00D97B59" w:rsidRPr="00F11C15">
        <w:rPr>
          <w:rFonts w:ascii="Arial" w:hAnsi="Arial" w:cs="Arial"/>
          <w:sz w:val="24"/>
          <w:szCs w:val="24"/>
        </w:rPr>
        <w:t>, en forma de bestreta,</w:t>
      </w:r>
      <w:r w:rsidR="004F1894" w:rsidRPr="00F11C15">
        <w:rPr>
          <w:rFonts w:ascii="Arial" w:hAnsi="Arial" w:cs="Arial"/>
          <w:sz w:val="24"/>
          <w:szCs w:val="24"/>
        </w:rPr>
        <w:t xml:space="preserve"> </w:t>
      </w:r>
      <w:r w:rsidRPr="00F11C15">
        <w:rPr>
          <w:rFonts w:ascii="Arial" w:hAnsi="Arial" w:cs="Arial"/>
          <w:sz w:val="24"/>
          <w:szCs w:val="24"/>
        </w:rPr>
        <w:t xml:space="preserve">pel cofinançament de les </w:t>
      </w:r>
      <w:r w:rsidR="00DF4145" w:rsidRPr="00F11C15">
        <w:rPr>
          <w:rFonts w:ascii="Arial" w:hAnsi="Arial" w:cs="Arial"/>
          <w:sz w:val="24"/>
          <w:szCs w:val="24"/>
        </w:rPr>
        <w:t xml:space="preserve">activitats que tot seguit s’indicaran, relatives a </w:t>
      </w:r>
      <w:r w:rsidR="00E01927" w:rsidRPr="00F11C15">
        <w:rPr>
          <w:rFonts w:ascii="Arial" w:hAnsi="Arial" w:cs="Arial"/>
          <w:sz w:val="24"/>
          <w:szCs w:val="24"/>
        </w:rPr>
        <w:t>l’exercici</w:t>
      </w:r>
      <w:r w:rsidR="00DF4145" w:rsidRPr="00F11C15">
        <w:rPr>
          <w:rFonts w:ascii="Arial" w:hAnsi="Arial" w:cs="Arial"/>
          <w:sz w:val="24"/>
          <w:szCs w:val="24"/>
        </w:rPr>
        <w:t xml:space="preserve"> </w:t>
      </w:r>
      <w:r w:rsidR="002C46F3">
        <w:rPr>
          <w:rFonts w:ascii="Arial" w:hAnsi="Arial" w:cs="Arial"/>
          <w:sz w:val="24"/>
          <w:szCs w:val="24"/>
        </w:rPr>
        <w:t>2025</w:t>
      </w:r>
      <w:r w:rsidR="00DF4145" w:rsidRPr="00F11C15">
        <w:rPr>
          <w:rFonts w:ascii="Arial" w:hAnsi="Arial" w:cs="Arial"/>
          <w:sz w:val="24"/>
          <w:szCs w:val="24"/>
        </w:rPr>
        <w:t xml:space="preserve">, a càrrec de la partida econòmica </w:t>
      </w:r>
      <w:r w:rsidR="004E7BC7">
        <w:rPr>
          <w:rFonts w:ascii="Arial" w:hAnsi="Arial" w:cs="Arial"/>
          <w:sz w:val="24"/>
          <w:szCs w:val="24"/>
        </w:rPr>
        <w:t>16 33400 48003</w:t>
      </w:r>
      <w:r w:rsidR="002C46F3">
        <w:rPr>
          <w:rFonts w:ascii="Arial" w:hAnsi="Arial" w:cs="Arial"/>
          <w:sz w:val="24"/>
          <w:szCs w:val="24"/>
        </w:rPr>
        <w:t xml:space="preserve"> </w:t>
      </w:r>
      <w:r w:rsidR="00DF4145" w:rsidRPr="00F11C15">
        <w:rPr>
          <w:rFonts w:ascii="Arial" w:hAnsi="Arial" w:cs="Arial"/>
          <w:sz w:val="24"/>
          <w:szCs w:val="24"/>
        </w:rPr>
        <w:t>del pressupost municipal en vigor:</w:t>
      </w:r>
    </w:p>
    <w:p w:rsidR="00A53462" w:rsidRPr="00F11C15" w:rsidRDefault="00A53462" w:rsidP="00A53462">
      <w:pPr>
        <w:ind w:left="720"/>
        <w:jc w:val="both"/>
        <w:rPr>
          <w:rFonts w:ascii="Arial" w:hAnsi="Arial" w:cs="Arial"/>
          <w:sz w:val="24"/>
          <w:szCs w:val="24"/>
        </w:rPr>
      </w:pPr>
    </w:p>
    <w:p w:rsidR="005B55B8" w:rsidRPr="005B55B8" w:rsidRDefault="001900ED" w:rsidP="005B55B8">
      <w:pPr>
        <w:pStyle w:val="Sangra2detindependiente"/>
        <w:numPr>
          <w:ilvl w:val="0"/>
          <w:numId w:val="16"/>
        </w:numPr>
        <w:tabs>
          <w:tab w:val="clear" w:pos="360"/>
        </w:tabs>
        <w:spacing w:after="0" w:line="240" w:lineRule="auto"/>
        <w:ind w:left="993"/>
        <w:jc w:val="both"/>
        <w:rPr>
          <w:rFonts w:ascii="Arial" w:hAnsi="Arial" w:cs="Arial"/>
          <w:sz w:val="24"/>
          <w:szCs w:val="24"/>
        </w:rPr>
      </w:pPr>
      <w:r w:rsidRPr="0024286B">
        <w:rPr>
          <w:rFonts w:ascii="Arial" w:hAnsi="Arial" w:cs="Arial"/>
          <w:sz w:val="24"/>
          <w:szCs w:val="24"/>
        </w:rPr>
        <w:t xml:space="preserve">Aportació al cost de la compra per part de l’Institut La Mallola dels bitllets d’avió dels participants a l’intercanvi per a la seva estada a </w:t>
      </w:r>
      <w:proofErr w:type="spellStart"/>
      <w:r w:rsidRPr="0024286B">
        <w:rPr>
          <w:rFonts w:ascii="Arial" w:hAnsi="Arial" w:cs="Arial"/>
          <w:sz w:val="24"/>
          <w:szCs w:val="24"/>
        </w:rPr>
        <w:t>Ahrensburg</w:t>
      </w:r>
      <w:proofErr w:type="spellEnd"/>
      <w:r w:rsidRPr="0024286B">
        <w:rPr>
          <w:rFonts w:ascii="Arial" w:hAnsi="Arial" w:cs="Arial"/>
          <w:sz w:val="24"/>
          <w:szCs w:val="24"/>
        </w:rPr>
        <w:t>.</w:t>
      </w:r>
    </w:p>
    <w:p w:rsidR="0024286B" w:rsidRPr="0024286B" w:rsidRDefault="001900ED" w:rsidP="001900ED">
      <w:pPr>
        <w:pStyle w:val="Sangra2detindependiente"/>
        <w:numPr>
          <w:ilvl w:val="0"/>
          <w:numId w:val="16"/>
        </w:numPr>
        <w:tabs>
          <w:tab w:val="clear" w:pos="360"/>
        </w:tabs>
        <w:spacing w:after="0" w:line="240" w:lineRule="auto"/>
        <w:ind w:left="993"/>
        <w:jc w:val="both"/>
        <w:rPr>
          <w:rFonts w:ascii="Arial" w:hAnsi="Arial" w:cs="Arial"/>
          <w:sz w:val="24"/>
          <w:szCs w:val="24"/>
        </w:rPr>
      </w:pPr>
      <w:r w:rsidRPr="0024286B">
        <w:rPr>
          <w:rFonts w:ascii="Arial" w:hAnsi="Arial" w:cs="Arial"/>
          <w:sz w:val="24"/>
          <w:szCs w:val="24"/>
        </w:rPr>
        <w:t xml:space="preserve">Aportació al cost de la contractació per part de l’Institut La Mallola dels serveis d’autocar per als desplaçaments programats per ells </w:t>
      </w:r>
      <w:r w:rsidR="0024286B" w:rsidRPr="0024286B">
        <w:rPr>
          <w:rFonts w:ascii="Arial" w:hAnsi="Arial" w:cs="Arial"/>
          <w:sz w:val="24"/>
          <w:szCs w:val="24"/>
        </w:rPr>
        <w:t xml:space="preserve">que així ho requereixin </w:t>
      </w:r>
      <w:r w:rsidRPr="0024286B">
        <w:rPr>
          <w:rFonts w:ascii="Arial" w:hAnsi="Arial" w:cs="Arial"/>
          <w:sz w:val="24"/>
          <w:szCs w:val="24"/>
        </w:rPr>
        <w:t xml:space="preserve">relatius a </w:t>
      </w:r>
      <w:r w:rsidR="0024286B" w:rsidRPr="0024286B">
        <w:rPr>
          <w:rFonts w:ascii="Arial" w:hAnsi="Arial" w:cs="Arial"/>
          <w:sz w:val="24"/>
          <w:szCs w:val="24"/>
        </w:rPr>
        <w:t xml:space="preserve">l’estada a Esplugues dels participants </w:t>
      </w:r>
      <w:r w:rsidRPr="0024286B">
        <w:rPr>
          <w:rFonts w:ascii="Arial" w:hAnsi="Arial" w:cs="Arial"/>
          <w:sz w:val="24"/>
          <w:szCs w:val="24"/>
        </w:rPr>
        <w:t>a l’intercanvi</w:t>
      </w:r>
      <w:r w:rsidR="0024286B" w:rsidRPr="0024286B">
        <w:rPr>
          <w:rFonts w:ascii="Arial" w:hAnsi="Arial" w:cs="Arial"/>
          <w:sz w:val="24"/>
          <w:szCs w:val="24"/>
        </w:rPr>
        <w:t>.</w:t>
      </w:r>
    </w:p>
    <w:p w:rsidR="00811164" w:rsidRPr="00F11C15" w:rsidRDefault="00811164" w:rsidP="00811164">
      <w:pPr>
        <w:ind w:left="1134"/>
        <w:jc w:val="both"/>
        <w:rPr>
          <w:rFonts w:ascii="Arial" w:hAnsi="Arial" w:cs="Arial"/>
          <w:sz w:val="24"/>
          <w:szCs w:val="24"/>
        </w:rPr>
      </w:pPr>
    </w:p>
    <w:p w:rsidR="00811164" w:rsidRDefault="0024286B" w:rsidP="00811164">
      <w:pPr>
        <w:pStyle w:val="APARTATS"/>
        <w:spacing w:line="240" w:lineRule="auto"/>
        <w:ind w:left="709"/>
        <w:jc w:val="both"/>
        <w:rPr>
          <w:rFonts w:ascii="Arial" w:eastAsia="Times New Roman" w:hAnsi="Arial" w:cs="Arial"/>
          <w:b w:val="0"/>
          <w:color w:val="auto"/>
          <w:sz w:val="24"/>
          <w:lang w:eastAsia="es-ES"/>
        </w:rPr>
      </w:pPr>
      <w:r>
        <w:rPr>
          <w:rFonts w:ascii="Arial" w:eastAsia="Times New Roman" w:hAnsi="Arial" w:cs="Arial"/>
          <w:b w:val="0"/>
          <w:color w:val="auto"/>
          <w:sz w:val="24"/>
          <w:lang w:eastAsia="es-ES"/>
        </w:rPr>
        <w:t xml:space="preserve">S’entendran </w:t>
      </w:r>
      <w:r w:rsidR="00811164" w:rsidRPr="00F11C15">
        <w:rPr>
          <w:rFonts w:ascii="Arial" w:eastAsia="Times New Roman" w:hAnsi="Arial" w:cs="Arial"/>
          <w:b w:val="0"/>
          <w:color w:val="auto"/>
          <w:sz w:val="24"/>
          <w:lang w:eastAsia="es-ES"/>
        </w:rPr>
        <w:t>com a despeses imputables a</w:t>
      </w:r>
      <w:r>
        <w:rPr>
          <w:rFonts w:ascii="Arial" w:eastAsia="Times New Roman" w:hAnsi="Arial" w:cs="Arial"/>
          <w:b w:val="0"/>
          <w:color w:val="auto"/>
          <w:sz w:val="24"/>
          <w:lang w:eastAsia="es-ES"/>
        </w:rPr>
        <w:t xml:space="preserve"> la subvenció les derivades </w:t>
      </w:r>
      <w:r w:rsidR="00811164" w:rsidRPr="00F11C15">
        <w:rPr>
          <w:rFonts w:ascii="Arial" w:eastAsia="Times New Roman" w:hAnsi="Arial" w:cs="Arial"/>
          <w:b w:val="0"/>
          <w:color w:val="auto"/>
          <w:sz w:val="24"/>
          <w:lang w:eastAsia="es-ES"/>
        </w:rPr>
        <w:t>les vinculades a la implementació dels compromisos adquirits en el punt anterior.</w:t>
      </w:r>
    </w:p>
    <w:p w:rsidR="00897706" w:rsidRPr="00F11C15" w:rsidRDefault="00897706" w:rsidP="00811164">
      <w:pPr>
        <w:pStyle w:val="APARTATS"/>
        <w:spacing w:line="240" w:lineRule="auto"/>
        <w:ind w:left="709"/>
        <w:jc w:val="both"/>
        <w:rPr>
          <w:rFonts w:ascii="Arial" w:eastAsia="Times New Roman" w:hAnsi="Arial" w:cs="Arial"/>
          <w:b w:val="0"/>
          <w:color w:val="auto"/>
          <w:sz w:val="24"/>
          <w:lang w:eastAsia="es-ES"/>
        </w:rPr>
      </w:pPr>
    </w:p>
    <w:p w:rsidR="00036572" w:rsidRPr="00561DE4" w:rsidRDefault="00036572" w:rsidP="00036572">
      <w:pPr>
        <w:pStyle w:val="APARTATS"/>
        <w:spacing w:line="240" w:lineRule="auto"/>
        <w:ind w:left="709"/>
        <w:jc w:val="both"/>
        <w:rPr>
          <w:rFonts w:ascii="Arial" w:eastAsia="Times New Roman" w:hAnsi="Arial" w:cs="Arial"/>
          <w:b w:val="0"/>
          <w:color w:val="auto"/>
          <w:sz w:val="24"/>
          <w:lang w:eastAsia="es-ES"/>
        </w:rPr>
      </w:pPr>
      <w:r w:rsidRPr="00561DE4">
        <w:rPr>
          <w:rFonts w:ascii="Arial" w:eastAsia="Times New Roman" w:hAnsi="Arial" w:cs="Arial"/>
          <w:b w:val="0"/>
          <w:color w:val="auto"/>
          <w:sz w:val="24"/>
          <w:lang w:eastAsia="es-ES"/>
        </w:rPr>
        <w:t xml:space="preserve">La subvenció relativa corresponents als anys </w:t>
      </w:r>
      <w:r>
        <w:rPr>
          <w:rFonts w:ascii="Arial" w:eastAsia="Times New Roman" w:hAnsi="Arial" w:cs="Arial"/>
          <w:b w:val="0"/>
          <w:color w:val="auto"/>
          <w:sz w:val="24"/>
          <w:lang w:eastAsia="es-ES"/>
        </w:rPr>
        <w:t>2025, 2026</w:t>
      </w:r>
      <w:r w:rsidRPr="00561DE4">
        <w:rPr>
          <w:rFonts w:ascii="Arial" w:eastAsia="Times New Roman" w:hAnsi="Arial" w:cs="Arial"/>
          <w:b w:val="0"/>
          <w:color w:val="auto"/>
          <w:sz w:val="24"/>
          <w:lang w:eastAsia="es-ES"/>
        </w:rPr>
        <w:t xml:space="preserve"> i </w:t>
      </w:r>
      <w:r>
        <w:rPr>
          <w:rFonts w:ascii="Arial" w:eastAsia="Times New Roman" w:hAnsi="Arial" w:cs="Arial"/>
          <w:b w:val="0"/>
          <w:color w:val="auto"/>
          <w:sz w:val="24"/>
          <w:lang w:eastAsia="es-ES"/>
        </w:rPr>
        <w:t>2027</w:t>
      </w:r>
      <w:r w:rsidRPr="00561DE4">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036572" w:rsidRPr="00561DE4" w:rsidRDefault="00036572" w:rsidP="00036572">
      <w:pPr>
        <w:ind w:left="709"/>
        <w:jc w:val="both"/>
        <w:rPr>
          <w:rFonts w:ascii="Arial" w:hAnsi="Arial" w:cs="Arial"/>
          <w:sz w:val="24"/>
          <w:szCs w:val="24"/>
        </w:rPr>
      </w:pPr>
    </w:p>
    <w:p w:rsidR="0024286B" w:rsidRDefault="00036572" w:rsidP="0024286B">
      <w:pPr>
        <w:numPr>
          <w:ilvl w:val="1"/>
          <w:numId w:val="1"/>
        </w:numPr>
        <w:jc w:val="both"/>
        <w:rPr>
          <w:rFonts w:ascii="Arial" w:hAnsi="Arial" w:cs="Arial"/>
          <w:sz w:val="24"/>
          <w:szCs w:val="24"/>
        </w:rPr>
      </w:pPr>
      <w:r w:rsidRPr="00561DE4">
        <w:rPr>
          <w:rFonts w:ascii="Arial" w:hAnsi="Arial" w:cs="Arial"/>
          <w:sz w:val="24"/>
          <w:szCs w:val="24"/>
        </w:rPr>
        <w:t>Facilitar gratuïtament recursos personals i materials, així com l’ús gratuït de les instal·lacions i equipaments municipals per la realització de le</w:t>
      </w:r>
      <w:r w:rsidR="002C46F3">
        <w:rPr>
          <w:rFonts w:ascii="Arial" w:hAnsi="Arial" w:cs="Arial"/>
          <w:sz w:val="24"/>
          <w:szCs w:val="24"/>
        </w:rPr>
        <w:t>s activitats descrites al punt 2</w:t>
      </w:r>
      <w:r w:rsidRPr="00561DE4">
        <w:rPr>
          <w:rFonts w:ascii="Arial" w:hAnsi="Arial" w:cs="Arial"/>
          <w:sz w:val="24"/>
          <w:szCs w:val="24"/>
        </w:rPr>
        <w:t>.1.</w:t>
      </w:r>
    </w:p>
    <w:p w:rsidR="004D5176" w:rsidRPr="0024286B" w:rsidRDefault="004D5176" w:rsidP="00036572">
      <w:pPr>
        <w:ind w:left="720"/>
        <w:jc w:val="both"/>
        <w:rPr>
          <w:rFonts w:ascii="Arial" w:hAnsi="Arial" w:cs="Arial"/>
          <w:sz w:val="24"/>
          <w:szCs w:val="24"/>
          <w:highlight w:val="yellow"/>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Facilitarà, a través dels canals de difusió municipals oportuns, la difusió pública de les activitats ciutadanes dutes a terme per l’</w:t>
      </w:r>
      <w:r w:rsidR="00897706">
        <w:rPr>
          <w:rFonts w:ascii="Arial" w:hAnsi="Arial" w:cs="Arial"/>
          <w:sz w:val="24"/>
          <w:szCs w:val="24"/>
        </w:rPr>
        <w:t>Institut La Mallola</w:t>
      </w:r>
      <w:r w:rsidRPr="00F11C15">
        <w:rPr>
          <w:rFonts w:ascii="Arial" w:hAnsi="Arial" w:cs="Arial"/>
          <w:sz w:val="24"/>
          <w:szCs w:val="24"/>
        </w:rPr>
        <w:t>.</w:t>
      </w:r>
    </w:p>
    <w:p w:rsidR="00AB64CD" w:rsidRDefault="00AB64CD" w:rsidP="005C768C">
      <w:pPr>
        <w:jc w:val="both"/>
        <w:rPr>
          <w:rFonts w:ascii="Arial" w:hAnsi="Arial" w:cs="Arial"/>
          <w:sz w:val="24"/>
          <w:szCs w:val="24"/>
        </w:rPr>
      </w:pPr>
    </w:p>
    <w:p w:rsidR="002C0ABB" w:rsidRPr="00F11C15" w:rsidRDefault="002C0ABB" w:rsidP="005C768C">
      <w:pPr>
        <w:jc w:val="both"/>
        <w:rPr>
          <w:rFonts w:ascii="Arial" w:hAnsi="Arial" w:cs="Arial"/>
          <w:sz w:val="24"/>
          <w:szCs w:val="24"/>
        </w:rPr>
      </w:pPr>
    </w:p>
    <w:p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 ECONÒMICA I TÈCNICA DE LA SUBVENCIÓ REBUDA</w:t>
      </w:r>
    </w:p>
    <w:p w:rsidR="00597199" w:rsidRPr="00F11C15" w:rsidRDefault="00597199" w:rsidP="005C768C">
      <w:pPr>
        <w:jc w:val="both"/>
        <w:rPr>
          <w:rFonts w:ascii="Arial" w:hAnsi="Arial" w:cs="Arial"/>
          <w:sz w:val="24"/>
          <w:szCs w:val="24"/>
        </w:rPr>
      </w:pPr>
    </w:p>
    <w:p w:rsidR="00B25F4C" w:rsidRPr="002C46F3" w:rsidRDefault="00B25F4C" w:rsidP="00B25F4C">
      <w:pPr>
        <w:numPr>
          <w:ilvl w:val="1"/>
          <w:numId w:val="1"/>
        </w:numPr>
        <w:jc w:val="both"/>
        <w:rPr>
          <w:rFonts w:ascii="Arial" w:hAnsi="Arial" w:cs="Arial"/>
          <w:sz w:val="24"/>
          <w:szCs w:val="24"/>
        </w:rPr>
      </w:pPr>
      <w:r w:rsidRPr="002C46F3">
        <w:rPr>
          <w:rFonts w:ascii="Arial" w:hAnsi="Arial" w:cs="Arial"/>
          <w:sz w:val="24"/>
          <w:szCs w:val="24"/>
        </w:rPr>
        <w:t>L'</w:t>
      </w:r>
      <w:r w:rsidR="002C0ABB">
        <w:rPr>
          <w:rFonts w:ascii="Arial" w:hAnsi="Arial" w:cs="Arial"/>
          <w:sz w:val="24"/>
          <w:szCs w:val="24"/>
        </w:rPr>
        <w:t>Institut La Mallola</w:t>
      </w:r>
      <w:r w:rsidRPr="002C46F3">
        <w:rPr>
          <w:rFonts w:ascii="Arial" w:hAnsi="Arial" w:cs="Arial"/>
          <w:sz w:val="24"/>
          <w:szCs w:val="24"/>
        </w:rPr>
        <w:t xml:space="preserve"> presentarà la Memòria tècnica justificativa </w:t>
      </w:r>
      <w:r w:rsidR="00642B38">
        <w:rPr>
          <w:rFonts w:ascii="Arial" w:hAnsi="Arial" w:cs="Arial"/>
          <w:sz w:val="24"/>
          <w:szCs w:val="24"/>
        </w:rPr>
        <w:t>on consti l’anàlisi qualitatiu i quantitatiu</w:t>
      </w:r>
      <w:r w:rsidR="00F03AE8">
        <w:rPr>
          <w:rFonts w:ascii="Arial" w:hAnsi="Arial" w:cs="Arial"/>
          <w:sz w:val="24"/>
          <w:szCs w:val="24"/>
        </w:rPr>
        <w:t xml:space="preserve"> vinculat al projecte </w:t>
      </w:r>
      <w:r w:rsidRPr="002C46F3">
        <w:rPr>
          <w:rFonts w:ascii="Arial" w:hAnsi="Arial" w:cs="Arial"/>
          <w:sz w:val="24"/>
          <w:szCs w:val="24"/>
        </w:rPr>
        <w:t xml:space="preserve">de la destinació de la  subvenció regulada en aquest Conveni abans de finalitzar el mes de </w:t>
      </w:r>
      <w:r w:rsidR="002C46F3" w:rsidRPr="002C46F3">
        <w:rPr>
          <w:rFonts w:ascii="Arial" w:hAnsi="Arial" w:cs="Arial"/>
          <w:b/>
          <w:sz w:val="24"/>
          <w:szCs w:val="24"/>
        </w:rPr>
        <w:t>desembre</w:t>
      </w:r>
      <w:r w:rsidRPr="002C46F3">
        <w:rPr>
          <w:rFonts w:ascii="Arial" w:hAnsi="Arial" w:cs="Arial"/>
          <w:b/>
          <w:sz w:val="24"/>
          <w:szCs w:val="24"/>
        </w:rPr>
        <w:t xml:space="preserve"> de </w:t>
      </w:r>
      <w:r w:rsidR="00F87923" w:rsidRPr="002C46F3">
        <w:rPr>
          <w:rFonts w:ascii="Arial" w:hAnsi="Arial" w:cs="Arial"/>
          <w:b/>
          <w:sz w:val="24"/>
          <w:szCs w:val="24"/>
        </w:rPr>
        <w:t>202</w:t>
      </w:r>
      <w:r w:rsidR="0024286B" w:rsidRPr="002C46F3">
        <w:rPr>
          <w:rFonts w:ascii="Arial" w:hAnsi="Arial" w:cs="Arial"/>
          <w:b/>
          <w:sz w:val="24"/>
          <w:szCs w:val="24"/>
        </w:rPr>
        <w:t>5</w:t>
      </w:r>
      <w:r w:rsidRPr="002C46F3">
        <w:rPr>
          <w:rFonts w:ascii="Arial" w:hAnsi="Arial" w:cs="Arial"/>
          <w:sz w:val="24"/>
          <w:szCs w:val="24"/>
        </w:rPr>
        <w:t xml:space="preserve"> i es referirà al període comprès entre l’1 de gener i el 31 de desembre de </w:t>
      </w:r>
      <w:r w:rsidR="00F87923" w:rsidRPr="002C46F3">
        <w:rPr>
          <w:rFonts w:ascii="Arial" w:hAnsi="Arial" w:cs="Arial"/>
          <w:sz w:val="24"/>
          <w:szCs w:val="24"/>
        </w:rPr>
        <w:t>202</w:t>
      </w:r>
      <w:r w:rsidR="002C46F3" w:rsidRPr="002C46F3">
        <w:rPr>
          <w:rFonts w:ascii="Arial" w:hAnsi="Arial" w:cs="Arial"/>
          <w:sz w:val="24"/>
          <w:szCs w:val="24"/>
        </w:rPr>
        <w:t>5</w:t>
      </w:r>
      <w:r w:rsidRPr="002C46F3">
        <w:rPr>
          <w:rFonts w:ascii="Arial" w:hAnsi="Arial" w:cs="Arial"/>
          <w:sz w:val="24"/>
          <w:szCs w:val="24"/>
        </w:rPr>
        <w:t>.</w:t>
      </w:r>
    </w:p>
    <w:p w:rsidR="00B25F4C" w:rsidRPr="00F11C15" w:rsidRDefault="00B25F4C" w:rsidP="00B25F4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Aquesta s’adequarà a </w:t>
      </w:r>
      <w:bookmarkStart w:id="1" w:name="OLE_LINK9"/>
      <w:r w:rsidRPr="00F11C15">
        <w:rPr>
          <w:rFonts w:ascii="Arial" w:hAnsi="Arial" w:cs="Arial"/>
          <w:sz w:val="24"/>
          <w:szCs w:val="24"/>
        </w:rPr>
        <w:t xml:space="preserve">l’establert </w:t>
      </w:r>
      <w:bookmarkEnd w:id="1"/>
      <w:r w:rsidRPr="00F11C15">
        <w:rPr>
          <w:rFonts w:ascii="Arial" w:hAnsi="Arial" w:cs="Arial"/>
          <w:sz w:val="24"/>
          <w:szCs w:val="24"/>
        </w:rPr>
        <w:t xml:space="preserve">a l’Ordenança General reguladora de la concessió de subvencions de l’Ajuntament. </w:t>
      </w:r>
    </w:p>
    <w:p w:rsidR="00597199" w:rsidRPr="00F11C15" w:rsidRDefault="00597199" w:rsidP="005C768C">
      <w:pPr>
        <w:ind w:left="720"/>
        <w:jc w:val="both"/>
        <w:rPr>
          <w:rFonts w:ascii="Arial" w:hAnsi="Arial" w:cs="Arial"/>
          <w:sz w:val="24"/>
          <w:szCs w:val="24"/>
        </w:rPr>
      </w:pPr>
    </w:p>
    <w:p w:rsidR="00597199" w:rsidRPr="00F03AE8" w:rsidRDefault="00597199" w:rsidP="005C768C">
      <w:pPr>
        <w:numPr>
          <w:ilvl w:val="1"/>
          <w:numId w:val="1"/>
        </w:numPr>
        <w:jc w:val="both"/>
        <w:rPr>
          <w:rFonts w:ascii="Arial" w:hAnsi="Arial" w:cs="Arial"/>
          <w:sz w:val="24"/>
          <w:szCs w:val="24"/>
        </w:rPr>
      </w:pPr>
      <w:r w:rsidRPr="00F11C15">
        <w:rPr>
          <w:rFonts w:ascii="Arial" w:hAnsi="Arial" w:cs="Arial"/>
          <w:sz w:val="24"/>
          <w:szCs w:val="24"/>
        </w:rPr>
        <w:t>Respecte la justificació tècnica, l’</w:t>
      </w:r>
      <w:r w:rsidR="00897706">
        <w:rPr>
          <w:rFonts w:ascii="Arial" w:hAnsi="Arial" w:cs="Arial"/>
          <w:sz w:val="24"/>
          <w:szCs w:val="24"/>
        </w:rPr>
        <w:t>Institut La Mallola</w:t>
      </w:r>
      <w:r w:rsidRPr="00F11C15">
        <w:rPr>
          <w:rFonts w:ascii="Arial" w:hAnsi="Arial" w:cs="Arial"/>
          <w:sz w:val="24"/>
          <w:szCs w:val="24"/>
        </w:rPr>
        <w:t xml:space="preserve"> presentarà la següent documentació, en </w:t>
      </w:r>
      <w:r w:rsidRPr="00F03AE8">
        <w:rPr>
          <w:rFonts w:ascii="Arial" w:hAnsi="Arial" w:cs="Arial"/>
          <w:sz w:val="24"/>
          <w:szCs w:val="24"/>
        </w:rPr>
        <w:t xml:space="preserve">suport </w:t>
      </w:r>
      <w:r w:rsidR="00F03AE8" w:rsidRPr="00F03AE8">
        <w:rPr>
          <w:rFonts w:ascii="Arial" w:hAnsi="Arial" w:cs="Arial"/>
          <w:sz w:val="24"/>
          <w:szCs w:val="24"/>
        </w:rPr>
        <w:t>electrònic</w:t>
      </w:r>
      <w:r w:rsidRPr="00F03AE8">
        <w:rPr>
          <w:rFonts w:ascii="Arial" w:hAnsi="Arial" w:cs="Arial"/>
          <w:sz w:val="24"/>
          <w:szCs w:val="24"/>
        </w:rPr>
        <w:t>:</w:t>
      </w:r>
    </w:p>
    <w:p w:rsidR="00597199" w:rsidRPr="00F11C15" w:rsidRDefault="00597199" w:rsidP="005C768C">
      <w:pPr>
        <w:jc w:val="both"/>
        <w:rPr>
          <w:rFonts w:ascii="Arial" w:hAnsi="Arial" w:cs="Arial"/>
          <w:i/>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F11C15" w:rsidRDefault="00597199" w:rsidP="005C768C">
      <w:pPr>
        <w:ind w:left="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Balanç econòmic (relació exhaustiva de les despeses efectuades i dels ingressos percebuts) anual de l’</w:t>
      </w:r>
      <w:r w:rsidR="002C0ABB">
        <w:rPr>
          <w:rFonts w:ascii="Arial" w:hAnsi="Arial" w:cs="Arial"/>
          <w:sz w:val="24"/>
          <w:szCs w:val="24"/>
        </w:rPr>
        <w:t>Institut La Mallola</w:t>
      </w:r>
      <w:r w:rsidRPr="00F11C15">
        <w:rPr>
          <w:rFonts w:ascii="Arial" w:hAnsi="Arial" w:cs="Arial"/>
          <w:sz w:val="24"/>
          <w:szCs w:val="24"/>
        </w:rPr>
        <w:t xml:space="preserve">. </w:t>
      </w:r>
    </w:p>
    <w:p w:rsidR="00597199" w:rsidRPr="00F11C15" w:rsidRDefault="00597199" w:rsidP="005C768C">
      <w:pPr>
        <w:jc w:val="both"/>
        <w:rPr>
          <w:rFonts w:ascii="Arial" w:hAnsi="Arial" w:cs="Arial"/>
          <w:sz w:val="24"/>
          <w:szCs w:val="24"/>
        </w:rPr>
      </w:pPr>
    </w:p>
    <w:p w:rsidR="00597199"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Exemplar del material de difusió i publicitat de l’activitat subvencionada</w:t>
      </w:r>
      <w:r w:rsidR="002C46F3">
        <w:rPr>
          <w:rFonts w:ascii="Arial" w:hAnsi="Arial" w:cs="Arial"/>
          <w:sz w:val="24"/>
          <w:szCs w:val="24"/>
        </w:rPr>
        <w:t>, si és el cas</w:t>
      </w:r>
      <w:r w:rsidRPr="00F11C15">
        <w:rPr>
          <w:rFonts w:ascii="Arial" w:hAnsi="Arial" w:cs="Arial"/>
          <w:sz w:val="24"/>
          <w:szCs w:val="24"/>
        </w:rPr>
        <w:t>.</w:t>
      </w:r>
    </w:p>
    <w:p w:rsidR="00597199" w:rsidRPr="00F11C15" w:rsidRDefault="00597199" w:rsidP="005C768C">
      <w:pPr>
        <w:pStyle w:val="Textoindependiente2"/>
        <w:ind w:left="360"/>
        <w:jc w:val="both"/>
        <w:rPr>
          <w:rFonts w:cs="Arial"/>
          <w:sz w:val="24"/>
          <w:szCs w:val="24"/>
        </w:rPr>
      </w:pPr>
    </w:p>
    <w:p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Respecte la justificació econòmica, haurà de ser, com a mínim, d’un 120% respecte a la quantitat atorgada, i pels conceptes assenyalats, prèviament, al pressupost desglossat del Projecte presentat</w:t>
      </w:r>
    </w:p>
    <w:p w:rsidR="000F2B14" w:rsidRPr="00F11C15" w:rsidRDefault="000F2B14" w:rsidP="000F2B14">
      <w:pPr>
        <w:ind w:left="720"/>
        <w:jc w:val="both"/>
        <w:rPr>
          <w:rFonts w:ascii="Arial" w:hAnsi="Arial" w:cs="Arial"/>
          <w:sz w:val="24"/>
          <w:szCs w:val="24"/>
        </w:rPr>
      </w:pPr>
    </w:p>
    <w:p w:rsidR="00597199" w:rsidRPr="00F11C15" w:rsidRDefault="00D70D72" w:rsidP="002C46F3">
      <w:pPr>
        <w:numPr>
          <w:ilvl w:val="1"/>
          <w:numId w:val="1"/>
        </w:numPr>
        <w:jc w:val="both"/>
        <w:rPr>
          <w:rFonts w:ascii="Arial" w:hAnsi="Arial" w:cs="Arial"/>
          <w:sz w:val="24"/>
          <w:szCs w:val="24"/>
        </w:rPr>
      </w:pPr>
      <w:r w:rsidRPr="00F11C15">
        <w:rPr>
          <w:rFonts w:ascii="Arial" w:hAnsi="Arial" w:cs="Arial"/>
          <w:bCs/>
          <w:sz w:val="24"/>
          <w:szCs w:val="24"/>
        </w:rPr>
        <w:t>E</w:t>
      </w:r>
      <w:r w:rsidR="00597199" w:rsidRPr="00F11C15">
        <w:rPr>
          <w:rFonts w:ascii="Arial" w:hAnsi="Arial" w:cs="Arial"/>
          <w:bCs/>
          <w:sz w:val="24"/>
          <w:szCs w:val="24"/>
        </w:rPr>
        <w:t>l finançament aportat per l’</w:t>
      </w:r>
      <w:r w:rsidR="00F03AE8">
        <w:rPr>
          <w:rFonts w:ascii="Arial" w:hAnsi="Arial" w:cs="Arial"/>
          <w:bCs/>
          <w:sz w:val="24"/>
          <w:szCs w:val="24"/>
        </w:rPr>
        <w:t>A</w:t>
      </w:r>
      <w:r w:rsidR="00597199" w:rsidRPr="00F11C15">
        <w:rPr>
          <w:rFonts w:ascii="Arial" w:hAnsi="Arial" w:cs="Arial"/>
          <w:bCs/>
          <w:sz w:val="24"/>
          <w:szCs w:val="24"/>
        </w:rPr>
        <w:t>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F11C15" w:rsidRDefault="00597199" w:rsidP="002C46F3">
      <w:pPr>
        <w:pStyle w:val="DWStyle"/>
        <w:spacing w:line="240" w:lineRule="auto"/>
        <w:rPr>
          <w:rFonts w:ascii="Arial" w:hAnsi="Arial" w:cs="Arial"/>
          <w:szCs w:val="24"/>
        </w:rPr>
      </w:pPr>
    </w:p>
    <w:p w:rsidR="00597199" w:rsidRPr="00F11C15" w:rsidRDefault="00597199" w:rsidP="002C46F3">
      <w:pPr>
        <w:ind w:left="709"/>
        <w:jc w:val="both"/>
        <w:rPr>
          <w:rFonts w:ascii="Arial" w:hAnsi="Arial" w:cs="Arial"/>
          <w:bCs/>
          <w:sz w:val="24"/>
          <w:szCs w:val="24"/>
        </w:rPr>
      </w:pPr>
      <w:r w:rsidRPr="00F11C15">
        <w:rPr>
          <w:rFonts w:ascii="Arial" w:hAnsi="Arial" w:cs="Arial"/>
          <w:bCs/>
          <w:sz w:val="24"/>
          <w:szCs w:val="24"/>
        </w:rPr>
        <w:t xml:space="preserve">Només se subvencionaran despeses directes d’aliments si es consideren necessàries per a la realització d’alguna </w:t>
      </w:r>
      <w:r w:rsidR="000F2B14" w:rsidRPr="00F11C15">
        <w:rPr>
          <w:rFonts w:ascii="Arial" w:hAnsi="Arial" w:cs="Arial"/>
          <w:bCs/>
          <w:sz w:val="24"/>
          <w:szCs w:val="24"/>
        </w:rPr>
        <w:t>activitat vinculada al projecte.</w:t>
      </w:r>
    </w:p>
    <w:p w:rsidR="00D70D72" w:rsidRPr="00F11C15" w:rsidRDefault="00D70D72" w:rsidP="002C46F3">
      <w:pPr>
        <w:ind w:left="709"/>
        <w:jc w:val="both"/>
        <w:rPr>
          <w:rFonts w:ascii="Arial" w:hAnsi="Arial" w:cs="Arial"/>
          <w:bCs/>
          <w:sz w:val="24"/>
          <w:szCs w:val="24"/>
        </w:rPr>
      </w:pPr>
    </w:p>
    <w:p w:rsidR="00D70D72" w:rsidRPr="00F11C15" w:rsidRDefault="00D70D72" w:rsidP="002C46F3">
      <w:pPr>
        <w:pStyle w:val="Textoindependiente"/>
        <w:spacing w:after="0"/>
        <w:ind w:left="709" w:firstLine="11"/>
        <w:jc w:val="both"/>
        <w:rPr>
          <w:rFonts w:ascii="Arial" w:hAnsi="Arial" w:cs="Arial"/>
          <w:bCs/>
          <w:sz w:val="24"/>
          <w:szCs w:val="24"/>
        </w:rPr>
      </w:pPr>
      <w:r w:rsidRPr="00FD2AC3">
        <w:rPr>
          <w:rFonts w:ascii="Arial" w:hAnsi="Arial" w:cs="Arial"/>
          <w:bCs/>
          <w:sz w:val="24"/>
          <w:szCs w:val="24"/>
        </w:rPr>
        <w:t xml:space="preserve">D’acord </w:t>
      </w:r>
      <w:r w:rsidR="00DD16F0" w:rsidRPr="00FD2AC3">
        <w:rPr>
          <w:rFonts w:ascii="Arial" w:hAnsi="Arial" w:cs="Arial"/>
          <w:bCs/>
          <w:sz w:val="24"/>
          <w:szCs w:val="24"/>
        </w:rPr>
        <w:t xml:space="preserve">amb el vigent </w:t>
      </w:r>
      <w:r w:rsidRPr="00FD2AC3">
        <w:rPr>
          <w:rFonts w:ascii="Arial" w:hAnsi="Arial" w:cs="Arial"/>
          <w:bCs/>
          <w:sz w:val="24"/>
          <w:szCs w:val="24"/>
        </w:rPr>
        <w:t xml:space="preserve">Pla estratègic de subvencions </w:t>
      </w:r>
      <w:r w:rsidR="00FD2AC3" w:rsidRPr="00FD2AC3">
        <w:rPr>
          <w:rFonts w:ascii="Arial" w:hAnsi="Arial" w:cs="Arial"/>
          <w:bCs/>
          <w:sz w:val="24"/>
          <w:szCs w:val="24"/>
        </w:rPr>
        <w:t xml:space="preserve">vigent </w:t>
      </w:r>
      <w:r w:rsidRPr="00FD2AC3">
        <w:rPr>
          <w:rFonts w:ascii="Arial" w:hAnsi="Arial" w:cs="Arial"/>
          <w:bCs/>
          <w:sz w:val="24"/>
          <w:szCs w:val="24"/>
        </w:rPr>
        <w:t>de l’Ajuntament</w:t>
      </w:r>
      <w:r w:rsidR="004D5176" w:rsidRPr="00FD2AC3">
        <w:rPr>
          <w:rFonts w:ascii="Arial" w:hAnsi="Arial" w:cs="Arial"/>
          <w:bCs/>
          <w:sz w:val="24"/>
          <w:szCs w:val="24"/>
        </w:rPr>
        <w:t>, n</w:t>
      </w:r>
      <w:r w:rsidRPr="00FD2AC3">
        <w:rPr>
          <w:rFonts w:ascii="Arial" w:hAnsi="Arial" w:cs="Arial"/>
          <w:bCs/>
          <w:sz w:val="24"/>
          <w:szCs w:val="24"/>
        </w:rPr>
        <w:t>o tindran el caràcter de despeses elegibles:</w:t>
      </w:r>
      <w:r w:rsidR="002C46F3">
        <w:rPr>
          <w:rFonts w:ascii="Arial" w:hAnsi="Arial" w:cs="Arial"/>
          <w:bCs/>
          <w:sz w:val="24"/>
          <w:szCs w:val="24"/>
        </w:rPr>
        <w:t xml:space="preserve"> </w:t>
      </w:r>
    </w:p>
    <w:p w:rsidR="00D70D72" w:rsidRPr="00F11C15" w:rsidRDefault="00D70D72" w:rsidP="002C46F3">
      <w:pPr>
        <w:rPr>
          <w:rFonts w:ascii="Arial" w:hAnsi="Arial" w:cs="Arial"/>
          <w:bCs/>
          <w:sz w:val="24"/>
          <w:szCs w:val="24"/>
        </w:rPr>
      </w:pPr>
    </w:p>
    <w:p w:rsidR="00D70D72" w:rsidRPr="00F11C15" w:rsidRDefault="00D70D72" w:rsidP="002C46F3">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F11C1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F11C15" w:rsidRDefault="000F2B14" w:rsidP="000F2B14">
      <w:pPr>
        <w:pStyle w:val="Prrafodelista"/>
        <w:spacing w:after="0"/>
        <w:rPr>
          <w:rFonts w:ascii="Arial" w:hAnsi="Arial" w:cs="Arial"/>
          <w:bCs/>
          <w:sz w:val="24"/>
          <w:szCs w:val="24"/>
          <w:lang w:val="ca-ES"/>
        </w:rPr>
      </w:pPr>
    </w:p>
    <w:p w:rsidR="000F2B14"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 xml:space="preserve">Les derivades de l’adquisició de begudes alcohòliques de qualsevol </w:t>
      </w:r>
      <w:r w:rsidRPr="00F11C15">
        <w:rPr>
          <w:rFonts w:ascii="Arial" w:hAnsi="Arial" w:cs="Arial"/>
          <w:bCs/>
          <w:sz w:val="24"/>
          <w:szCs w:val="24"/>
        </w:rPr>
        <w:lastRenderedPageBreak/>
        <w:t>graduació i de tabac.</w:t>
      </w:r>
    </w:p>
    <w:p w:rsidR="000F2B14" w:rsidRPr="00F11C1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depeses realitzades per a l’adquisició aixovar (gots, culleres, forquilles,  plats,....etcètera) elaborats amb materials plàstics d’un sol ús.</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quant a la justificació econòmica, aquesta comprendrà:</w:t>
      </w:r>
    </w:p>
    <w:p w:rsidR="00597199" w:rsidRPr="00F11C15" w:rsidRDefault="00597199" w:rsidP="005C768C">
      <w:pPr>
        <w:ind w:firstLine="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F11C15" w:rsidRDefault="00597199" w:rsidP="005C768C">
      <w:pPr>
        <w:ind w:left="283"/>
        <w:jc w:val="both"/>
        <w:rPr>
          <w:rFonts w:ascii="Arial" w:hAnsi="Arial" w:cs="Arial"/>
          <w:sz w:val="24"/>
          <w:szCs w:val="24"/>
        </w:rPr>
      </w:pPr>
    </w:p>
    <w:p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F11C15" w:rsidRDefault="00597199" w:rsidP="005C768C">
      <w:pPr>
        <w:jc w:val="both"/>
        <w:rPr>
          <w:rFonts w:ascii="Arial" w:hAnsi="Arial" w:cs="Arial"/>
          <w:sz w:val="24"/>
          <w:szCs w:val="24"/>
        </w:rPr>
      </w:pP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de la seva expedició</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 i cognoms, raó o denominació social completa, NIF i domicili, tant de l’emissor com del destinatari.</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 de les operacions realitzades.</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Tipus impositiu aplicat.</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Quota tributària que, en el seu cas, es repercuteixi, que haurà de consignar-se per separat.</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en la que s’ha efectuat l’operació, sempre que sigui diferent a la d’expedició e la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el seu cas, especificació dels preceptes corresponents de la Llei de l’IVA que determinen l’exempció o no subjecció a l’impost.</w:t>
      </w:r>
    </w:p>
    <w:p w:rsidR="00597199" w:rsidRPr="00F11C15" w:rsidRDefault="00597199" w:rsidP="005C768C">
      <w:pPr>
        <w:ind w:left="1069"/>
        <w:jc w:val="both"/>
        <w:rPr>
          <w:rFonts w:ascii="Arial" w:hAnsi="Arial" w:cs="Arial"/>
          <w:sz w:val="24"/>
          <w:szCs w:val="24"/>
        </w:rPr>
      </w:pPr>
    </w:p>
    <w:p w:rsidR="00844F8C" w:rsidRPr="00E75EDE" w:rsidRDefault="00844F8C" w:rsidP="00844F8C">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844F8C" w:rsidRPr="00E75EDE" w:rsidRDefault="00844F8C" w:rsidP="00844F8C">
      <w:pPr>
        <w:ind w:left="1080"/>
        <w:jc w:val="both"/>
      </w:pPr>
    </w:p>
    <w:p w:rsidR="00844F8C" w:rsidRPr="00E75EDE" w:rsidRDefault="00844F8C" w:rsidP="00844F8C">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844F8C" w:rsidRPr="00E75EDE" w:rsidRDefault="00844F8C" w:rsidP="00844F8C">
      <w:pPr>
        <w:pStyle w:val="Textoindependiente2"/>
        <w:ind w:left="720"/>
        <w:jc w:val="both"/>
        <w:rPr>
          <w:rFonts w:cs="Arial"/>
          <w:sz w:val="24"/>
          <w:szCs w:val="24"/>
        </w:rPr>
      </w:pPr>
    </w:p>
    <w:p w:rsidR="00844F8C" w:rsidRDefault="00844F8C" w:rsidP="00844F8C">
      <w:pPr>
        <w:pStyle w:val="Textoindependiente2"/>
        <w:ind w:left="1080"/>
        <w:jc w:val="both"/>
        <w:rPr>
          <w:rFonts w:cs="Arial"/>
          <w:sz w:val="24"/>
          <w:szCs w:val="24"/>
        </w:rPr>
      </w:pPr>
      <w:r w:rsidRPr="00E75EDE">
        <w:rPr>
          <w:rFonts w:cs="Arial"/>
          <w:sz w:val="24"/>
          <w:szCs w:val="24"/>
        </w:rPr>
        <w:t xml:space="preserve">Els honoraris de professionals es justificaran amb les minutes corresponents, que hauran de contenir la retenció respecte de l’IRPF, així com la repercussió de l’IVA, si s’escau. En aquest cas, s’hauran </w:t>
      </w:r>
      <w:r w:rsidRPr="00E75EDE">
        <w:rPr>
          <w:rFonts w:cs="Arial"/>
          <w:sz w:val="24"/>
          <w:szCs w:val="24"/>
        </w:rPr>
        <w:lastRenderedPageBreak/>
        <w:t>d’acompanyar les corresponents declaracions a Hisenda relatives a la declaració i ingrés de les retencions d’IRPF.</w:t>
      </w:r>
    </w:p>
    <w:p w:rsidR="00844F8C" w:rsidRPr="00602A99" w:rsidRDefault="00844F8C" w:rsidP="00844F8C">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rsidR="00597199" w:rsidRPr="00F11C15" w:rsidRDefault="00597199" w:rsidP="005C768C">
      <w:pPr>
        <w:ind w:left="720"/>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 de les actuacions realitzades que han estat finançades amb la subvenció i el seu cost, amb el desglossament de cadascuna de les despeses en que han incorregut.</w:t>
      </w:r>
      <w:r w:rsidRPr="00F11C15">
        <w:rPr>
          <w:rFonts w:ascii="Arial" w:hAnsi="Arial" w:cs="Arial"/>
          <w:b/>
          <w:bCs/>
          <w:sz w:val="24"/>
          <w:szCs w:val="24"/>
        </w:rPr>
        <w:t xml:space="preserve"> </w:t>
      </w:r>
    </w:p>
    <w:p w:rsidR="00597199" w:rsidRPr="00F11C15" w:rsidRDefault="00597199" w:rsidP="005C768C">
      <w:pPr>
        <w:ind w:left="426"/>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597199" w:rsidRPr="00F11C15" w:rsidRDefault="00597199" w:rsidP="005C768C">
      <w:pPr>
        <w:jc w:val="both"/>
        <w:rPr>
          <w:rFonts w:ascii="Arial" w:hAnsi="Arial" w:cs="Arial"/>
          <w:sz w:val="24"/>
          <w:szCs w:val="24"/>
        </w:rPr>
      </w:pPr>
    </w:p>
    <w:p w:rsidR="00597199"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 justificativa </w:t>
      </w:r>
      <w:r w:rsidRPr="00F11C15">
        <w:rPr>
          <w:rFonts w:ascii="Arial" w:hAnsi="Arial" w:cs="Arial"/>
          <w:b/>
          <w:sz w:val="24"/>
          <w:szCs w:val="24"/>
        </w:rPr>
        <w:t>tècnica</w:t>
      </w:r>
      <w:r w:rsidRPr="00F11C15">
        <w:rPr>
          <w:rFonts w:ascii="Arial" w:hAnsi="Arial" w:cs="Arial"/>
          <w:sz w:val="24"/>
          <w:szCs w:val="24"/>
        </w:rPr>
        <w:t xml:space="preserve"> i econòmica esmentada amb anterioritat es lliurarà a l’Ajuntament, com a màxim, abans de finalitzar el mes de març de l’any següent al subvencionat.</w:t>
      </w:r>
    </w:p>
    <w:p w:rsidR="002C0ABB" w:rsidRDefault="002C0ABB" w:rsidP="002C0ABB">
      <w:pPr>
        <w:ind w:left="720"/>
        <w:jc w:val="both"/>
        <w:rPr>
          <w:rFonts w:ascii="Arial" w:hAnsi="Arial" w:cs="Arial"/>
          <w:sz w:val="24"/>
          <w:szCs w:val="24"/>
        </w:rPr>
      </w:pPr>
    </w:p>
    <w:p w:rsidR="00807935" w:rsidRPr="00F11C15" w:rsidRDefault="00807935" w:rsidP="005C768C">
      <w:pPr>
        <w:jc w:val="both"/>
        <w:rPr>
          <w:rFonts w:ascii="Arial" w:hAnsi="Arial" w:cs="Arial"/>
          <w:sz w:val="24"/>
          <w:szCs w:val="24"/>
        </w:rPr>
      </w:pPr>
    </w:p>
    <w:p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PRINCIPIS ÈTICS I REGLES DE CONDUCTA</w:t>
      </w:r>
    </w:p>
    <w:p w:rsidR="004451CD" w:rsidRPr="00F11C15" w:rsidRDefault="004451CD" w:rsidP="005C768C">
      <w:pPr>
        <w:ind w:left="360"/>
        <w:jc w:val="both"/>
        <w:rPr>
          <w:rFonts w:ascii="Arial" w:hAnsi="Arial" w:cs="Arial"/>
          <w:b/>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F11C15" w:rsidRDefault="004451CD" w:rsidP="005C768C">
      <w:pPr>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a) El respecte de l’ordenament jurídic i el principi de legalitat.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respecte i la protecció dels drets fonamentals i les llibertats públiques i dels drets estatutaris.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c) La transparència de les activitats finançades mitjançant aportacions econòmiques procedents de l’Ajuntament.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w:t>
      </w:r>
      <w:r w:rsidRPr="00F11C15">
        <w:rPr>
          <w:rFonts w:ascii="Arial" w:hAnsi="Arial" w:cs="Arial"/>
          <w:sz w:val="24"/>
          <w:szCs w:val="24"/>
        </w:rPr>
        <w:lastRenderedPageBreak/>
        <w:t xml:space="preserve">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F11C15" w:rsidRDefault="00E15252" w:rsidP="005C768C">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g) El retiment de comptes i la responsabilitat per les actuacions pròpies.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h) La utilització de la informació a què tenen accés en benefici de </w:t>
      </w:r>
      <w:r w:rsidR="00D64D92" w:rsidRPr="00F11C15">
        <w:rPr>
          <w:rFonts w:ascii="Arial" w:hAnsi="Arial" w:cs="Arial"/>
          <w:sz w:val="24"/>
          <w:szCs w:val="24"/>
        </w:rPr>
        <w:t>l’ interès</w:t>
      </w:r>
      <w:r w:rsidRPr="00F11C15">
        <w:rPr>
          <w:rFonts w:ascii="Arial" w:hAnsi="Arial" w:cs="Arial"/>
          <w:sz w:val="24"/>
          <w:szCs w:val="24"/>
        </w:rPr>
        <w:t xml:space="preserve"> públic, sense obtenir cap avantatge propi ni aliè.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j) La bona fe.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l) No obtenir ni tractar d’obtenir la informació o influir en la presa de decisions de manera deshonesta.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F11C15" w:rsidRDefault="004451CD" w:rsidP="002C0ABB">
      <w:pPr>
        <w:ind w:left="284"/>
        <w:jc w:val="both"/>
        <w:rPr>
          <w:rFonts w:ascii="Arial" w:hAnsi="Arial" w:cs="Arial"/>
          <w:sz w:val="24"/>
          <w:szCs w:val="24"/>
        </w:rPr>
      </w:pPr>
    </w:p>
    <w:p w:rsidR="004451CD" w:rsidRPr="00F11C15" w:rsidRDefault="004451CD" w:rsidP="002C0ABB">
      <w:pPr>
        <w:ind w:left="284"/>
        <w:jc w:val="both"/>
        <w:rPr>
          <w:rFonts w:ascii="Arial" w:hAnsi="Arial" w:cs="Arial"/>
          <w:sz w:val="24"/>
          <w:szCs w:val="24"/>
        </w:rPr>
      </w:pPr>
      <w:r w:rsidRPr="00F11C15">
        <w:rPr>
          <w:rFonts w:ascii="Arial" w:hAnsi="Arial" w:cs="Arial"/>
          <w:sz w:val="24"/>
          <w:szCs w:val="24"/>
        </w:rPr>
        <w:t>n) El compromís d’acceptar i complir les mesures adoptades en el cas d’incompliment de les obligacions legals establertes o pel codi de conducta.</w:t>
      </w:r>
    </w:p>
    <w:p w:rsidR="004451CD" w:rsidRPr="00F11C15" w:rsidRDefault="004451CD" w:rsidP="002C0ABB">
      <w:pPr>
        <w:jc w:val="both"/>
        <w:rPr>
          <w:rFonts w:ascii="Arial" w:hAnsi="Arial" w:cs="Arial"/>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F11C15" w:rsidRDefault="004451CD" w:rsidP="005C768C">
      <w:pPr>
        <w:ind w:left="284"/>
        <w:jc w:val="both"/>
        <w:rPr>
          <w:rFonts w:ascii="Arial" w:hAnsi="Arial" w:cs="Arial"/>
          <w:sz w:val="24"/>
          <w:szCs w:val="24"/>
        </w:rPr>
      </w:pPr>
    </w:p>
    <w:p w:rsidR="004451CD" w:rsidRDefault="004451CD" w:rsidP="005C768C">
      <w:pPr>
        <w:ind w:left="284"/>
        <w:jc w:val="both"/>
        <w:rPr>
          <w:rFonts w:ascii="Arial" w:hAnsi="Arial" w:cs="Arial"/>
          <w:sz w:val="24"/>
          <w:szCs w:val="24"/>
        </w:rPr>
      </w:pPr>
      <w:r w:rsidRPr="00F11C15">
        <w:rPr>
          <w:rFonts w:ascii="Arial" w:hAnsi="Arial" w:cs="Arial"/>
          <w:sz w:val="24"/>
          <w:szCs w:val="24"/>
        </w:rPr>
        <w:lastRenderedPageBreak/>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F03AE8" w:rsidRPr="00F11C15" w:rsidRDefault="00F03AE8" w:rsidP="005C768C">
      <w:pPr>
        <w:ind w:left="284"/>
        <w:jc w:val="both"/>
        <w:rPr>
          <w:rFonts w:ascii="Arial" w:hAnsi="Arial" w:cs="Arial"/>
          <w:sz w:val="24"/>
          <w:szCs w:val="24"/>
        </w:rPr>
      </w:pPr>
    </w:p>
    <w:p w:rsidR="00A06513" w:rsidRDefault="00A06513" w:rsidP="005C768C">
      <w:pPr>
        <w:ind w:left="720"/>
        <w:jc w:val="both"/>
        <w:rPr>
          <w:rFonts w:ascii="Arial" w:hAnsi="Arial" w:cs="Arial"/>
          <w:sz w:val="24"/>
          <w:szCs w:val="24"/>
        </w:rPr>
      </w:pPr>
    </w:p>
    <w:p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DISPOSICIONS COMUNES</w:t>
      </w:r>
    </w:p>
    <w:p w:rsidR="00DE6C7F" w:rsidRDefault="00DE6C7F" w:rsidP="00DE6C7F">
      <w:pPr>
        <w:jc w:val="both"/>
        <w:rPr>
          <w:rFonts w:ascii="Arial" w:hAnsi="Arial" w:cs="Arial"/>
          <w:b/>
          <w:sz w:val="24"/>
          <w:szCs w:val="24"/>
        </w:rPr>
      </w:pPr>
    </w:p>
    <w:p w:rsidR="002C0ABB" w:rsidRPr="00F11C15" w:rsidRDefault="002C0ABB" w:rsidP="00DE6C7F">
      <w:pPr>
        <w:jc w:val="both"/>
        <w:rPr>
          <w:rFonts w:ascii="Arial" w:hAnsi="Arial" w:cs="Arial"/>
          <w:b/>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Competència:</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4D5176">
      <w:pPr>
        <w:pStyle w:val="Ttulo2"/>
        <w:spacing w:before="0" w:after="0"/>
        <w:jc w:val="both"/>
        <w:rPr>
          <w:b w:val="0"/>
          <w:i w:val="0"/>
          <w:sz w:val="24"/>
          <w:szCs w:val="24"/>
        </w:rPr>
      </w:pPr>
      <w:r w:rsidRPr="00F11C15">
        <w:rPr>
          <w:b w:val="0"/>
          <w:i w:val="0"/>
          <w:sz w:val="24"/>
          <w:szCs w:val="24"/>
        </w:rPr>
        <w:t>Aquest conveni de col·laboració s’emmarca en l’àmbit de les competències de l’Ajuntament establertes a l’article 25.2. lletres  m) de la Llei 7/1985, de 2 d’abril, reguladora de les bases del règim local.</w:t>
      </w:r>
    </w:p>
    <w:p w:rsidR="00DE6C7F" w:rsidRDefault="00DE6C7F" w:rsidP="00DE6C7F">
      <w:pPr>
        <w:rPr>
          <w:rFonts w:ascii="Arial" w:hAnsi="Arial" w:cs="Arial"/>
          <w:sz w:val="24"/>
          <w:szCs w:val="24"/>
        </w:rPr>
      </w:pPr>
    </w:p>
    <w:p w:rsidR="002C0ABB" w:rsidRPr="00F11C15" w:rsidRDefault="002C0ABB" w:rsidP="00DE6C7F">
      <w:pPr>
        <w:rPr>
          <w:rFonts w:ascii="Arial" w:hAnsi="Arial" w:cs="Arial"/>
          <w:sz w:val="24"/>
          <w:szCs w:val="24"/>
        </w:rPr>
      </w:pPr>
    </w:p>
    <w:p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Règim jurídic:</w:t>
      </w:r>
      <w:r w:rsidRPr="00F11C15">
        <w:rPr>
          <w:rFonts w:ascii="Arial" w:hAnsi="Arial" w:cs="Arial"/>
          <w:sz w:val="24"/>
          <w:szCs w:val="24"/>
        </w:rPr>
        <w:t xml:space="preserve"> </w:t>
      </w:r>
    </w:p>
    <w:p w:rsidR="00DE6C7F" w:rsidRPr="00F11C15" w:rsidRDefault="00DE6C7F" w:rsidP="00DE6C7F">
      <w:pPr>
        <w:ind w:left="720"/>
        <w:jc w:val="both"/>
        <w:rPr>
          <w:rFonts w:ascii="Arial" w:hAnsi="Arial" w:cs="Arial"/>
          <w:sz w:val="24"/>
          <w:szCs w:val="24"/>
        </w:rPr>
      </w:pPr>
    </w:p>
    <w:p w:rsidR="00DE6C7F" w:rsidRPr="00F11C15" w:rsidRDefault="00DE6C7F" w:rsidP="004D5176">
      <w:pPr>
        <w:jc w:val="both"/>
        <w:rPr>
          <w:rFonts w:ascii="Arial" w:hAnsi="Arial" w:cs="Arial"/>
          <w:sz w:val="24"/>
          <w:szCs w:val="24"/>
        </w:rPr>
      </w:pPr>
      <w:r w:rsidRPr="00F11C15">
        <w:rPr>
          <w:rFonts w:ascii="Arial" w:hAnsi="Arial" w:cs="Arial"/>
          <w:sz w:val="24"/>
          <w:szCs w:val="24"/>
        </w:rPr>
        <w:t>El règim jurídic d’aquest conveni està determinat per les següents disposicions normatives:</w:t>
      </w:r>
    </w:p>
    <w:p w:rsidR="00DE6C7F" w:rsidRPr="00F11C15" w:rsidRDefault="00DE6C7F" w:rsidP="00DE6C7F">
      <w:pPr>
        <w:jc w:val="both"/>
        <w:rPr>
          <w:rFonts w:ascii="Arial" w:hAnsi="Arial" w:cs="Arial"/>
          <w:sz w:val="24"/>
          <w:szCs w:val="24"/>
        </w:rPr>
      </w:pP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Disposicions del propi conveni.</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Ordenança General reguladora de la concessió de subvencions de l’Ajuntament d’Esplugues de Llobregat.</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Llei 38/2003, de 17 de novembre, General de Subvencions, i les disposicions que resultin aplicables del seu reglament de desenvolupament.</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Normativa sobre subvencions establerta en el Decret 179/1995, de 13 de juny, pel quals ‘aprova el Reglament d'obres, activitats i serveis dels ens locals de Catalunya.</w:t>
      </w: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Llei 7/1985, de 2 d’abril reguladora de les bases del règim local.</w:t>
      </w:r>
    </w:p>
    <w:p w:rsidR="00AC22B4" w:rsidRPr="00F11C15" w:rsidRDefault="00AC22B4" w:rsidP="004D5176">
      <w:pPr>
        <w:ind w:left="567" w:hanging="425"/>
        <w:rPr>
          <w:rFonts w:ascii="Arial" w:hAnsi="Arial" w:cs="Arial"/>
          <w:sz w:val="24"/>
          <w:szCs w:val="24"/>
        </w:rPr>
      </w:pPr>
    </w:p>
    <w:p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Resta de la normativa de dret administratiu, tant comunitari, com estatal, autonòmic o local que resulti d’aplicació.</w:t>
      </w:r>
    </w:p>
    <w:p w:rsidR="00AC22B4" w:rsidRPr="00FD2AC3" w:rsidRDefault="00AC22B4" w:rsidP="004D5176">
      <w:pPr>
        <w:pStyle w:val="Prrafodelista"/>
        <w:numPr>
          <w:ilvl w:val="0"/>
          <w:numId w:val="6"/>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11C15">
        <w:rPr>
          <w:rFonts w:ascii="Arial" w:hAnsi="Arial" w:cs="Arial"/>
          <w:sz w:val="24"/>
          <w:szCs w:val="24"/>
          <w:lang w:val="ca-ES"/>
        </w:rPr>
        <w:t xml:space="preserve">Així mateix resulta d’aplicació </w:t>
      </w:r>
      <w:r w:rsidRPr="00FD2AC3">
        <w:rPr>
          <w:rFonts w:ascii="Arial" w:hAnsi="Arial" w:cs="Arial"/>
          <w:sz w:val="24"/>
          <w:szCs w:val="24"/>
          <w:lang w:val="ca-ES"/>
        </w:rPr>
        <w:t>el Pla Estratègic de Subvencions</w:t>
      </w:r>
      <w:r w:rsidR="00FD2AC3" w:rsidRPr="00FD2AC3">
        <w:rPr>
          <w:rFonts w:ascii="Arial" w:hAnsi="Arial" w:cs="Arial"/>
          <w:sz w:val="24"/>
          <w:szCs w:val="24"/>
          <w:lang w:val="ca-ES"/>
        </w:rPr>
        <w:t xml:space="preserve"> vigent</w:t>
      </w:r>
      <w:r w:rsidRPr="00FD2AC3">
        <w:rPr>
          <w:rFonts w:ascii="Arial" w:hAnsi="Arial" w:cs="Arial"/>
          <w:sz w:val="24"/>
          <w:szCs w:val="24"/>
          <w:lang w:val="ca-ES"/>
        </w:rPr>
        <w:t xml:space="preserve"> de l’Ajuntament d’Esplugues de Llobregat</w:t>
      </w:r>
      <w:r w:rsidR="00DD16F0" w:rsidRPr="00FD2AC3">
        <w:rPr>
          <w:rFonts w:ascii="Arial" w:hAnsi="Arial" w:cs="Arial"/>
          <w:sz w:val="24"/>
          <w:szCs w:val="24"/>
          <w:lang w:val="ca-ES"/>
        </w:rPr>
        <w:t xml:space="preserve"> </w:t>
      </w:r>
      <w:r w:rsidRPr="00FD2AC3">
        <w:rPr>
          <w:rFonts w:ascii="Arial" w:hAnsi="Arial" w:cs="Arial"/>
          <w:sz w:val="24"/>
          <w:szCs w:val="24"/>
          <w:lang w:val="ca-ES"/>
        </w:rPr>
        <w:t>i el contingut específic d’aquest Conveni.</w:t>
      </w:r>
    </w:p>
    <w:p w:rsidR="00AC22B4" w:rsidRDefault="00AC22B4" w:rsidP="00AC22B4">
      <w:pPr>
        <w:rPr>
          <w:rFonts w:ascii="Arial" w:hAnsi="Arial" w:cs="Arial"/>
          <w:sz w:val="24"/>
          <w:szCs w:val="24"/>
        </w:rPr>
      </w:pPr>
    </w:p>
    <w:p w:rsidR="002C0ABB" w:rsidRPr="00F11C15" w:rsidRDefault="002C0ABB" w:rsidP="00AC22B4">
      <w:pPr>
        <w:rPr>
          <w:rFonts w:ascii="Arial" w:hAnsi="Arial" w:cs="Arial"/>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Vigència:</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Default="00DE6C7F" w:rsidP="00793BEA">
      <w:pPr>
        <w:pStyle w:val="DWStyle"/>
        <w:spacing w:line="240" w:lineRule="auto"/>
        <w:rPr>
          <w:rFonts w:ascii="Arial" w:hAnsi="Arial" w:cs="Arial"/>
          <w:szCs w:val="24"/>
        </w:rPr>
      </w:pPr>
      <w:r w:rsidRPr="00F03AE8">
        <w:rPr>
          <w:rFonts w:ascii="Arial" w:hAnsi="Arial" w:cs="Arial"/>
          <w:szCs w:val="24"/>
        </w:rPr>
        <w:t xml:space="preserve">El present conveni tindrà vigència des del dia 1 de gener fins el 31 de desembre de </w:t>
      </w:r>
      <w:r w:rsidR="00F87923" w:rsidRPr="00F03AE8">
        <w:rPr>
          <w:rFonts w:ascii="Arial" w:hAnsi="Arial" w:cs="Arial"/>
          <w:szCs w:val="24"/>
        </w:rPr>
        <w:t>202</w:t>
      </w:r>
      <w:r w:rsidR="0024286B" w:rsidRPr="00F03AE8">
        <w:rPr>
          <w:rFonts w:ascii="Arial" w:hAnsi="Arial" w:cs="Arial"/>
          <w:szCs w:val="24"/>
        </w:rPr>
        <w:t>5</w:t>
      </w:r>
      <w:r w:rsidR="00F03AE8" w:rsidRPr="00F03AE8">
        <w:rPr>
          <w:rFonts w:ascii="Arial" w:hAnsi="Arial" w:cs="Arial"/>
          <w:szCs w:val="24"/>
        </w:rPr>
        <w:t xml:space="preserve"> prorrogable d’any en any fins el 31 de desembre de 2027</w:t>
      </w:r>
      <w:r w:rsidRPr="00F03AE8">
        <w:rPr>
          <w:rFonts w:ascii="Arial" w:hAnsi="Arial" w:cs="Arial"/>
          <w:szCs w:val="24"/>
        </w:rPr>
        <w:t xml:space="preserve">. L’eficàcia del mateix restarà condicionada a l’existència de consignació pressupostaria i es requerirà a l’entitat la presentació dels canvis que es produeixin en el projecte d’un any per altre, </w:t>
      </w:r>
      <w:r w:rsidRPr="00F03AE8">
        <w:rPr>
          <w:rFonts w:ascii="Arial" w:hAnsi="Arial" w:cs="Arial"/>
          <w:szCs w:val="24"/>
        </w:rPr>
        <w:lastRenderedPageBreak/>
        <w:t xml:space="preserve">si n’hi ha, així com el </w:t>
      </w:r>
      <w:r w:rsidRPr="00F11C15">
        <w:rPr>
          <w:rFonts w:ascii="Arial" w:hAnsi="Arial" w:cs="Arial"/>
          <w:szCs w:val="24"/>
        </w:rPr>
        <w:t>pressupost de l’anualitat en curs i el balanç econòmic de tota l’activitat de l’entitat de l’any anterior.</w:t>
      </w:r>
    </w:p>
    <w:p w:rsidR="005A2893" w:rsidRDefault="005A2893" w:rsidP="00793BEA">
      <w:pPr>
        <w:pStyle w:val="DWStyle"/>
        <w:spacing w:line="240" w:lineRule="auto"/>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Seguiment i control:</w:t>
      </w:r>
      <w:r w:rsidRPr="00F11C15">
        <w:rPr>
          <w:rFonts w:ascii="Arial" w:hAnsi="Arial" w:cs="Arial"/>
          <w:szCs w:val="24"/>
        </w:rPr>
        <w:t xml:space="preserve"> </w:t>
      </w:r>
    </w:p>
    <w:p w:rsidR="00793BEA" w:rsidRDefault="00793BEA" w:rsidP="00DE6C7F">
      <w:pPr>
        <w:pStyle w:val="DWStyle"/>
        <w:spacing w:line="240" w:lineRule="auto"/>
        <w:ind w:left="720"/>
        <w:rPr>
          <w:rFonts w:ascii="Arial" w:hAnsi="Arial" w:cs="Arial"/>
          <w:szCs w:val="24"/>
        </w:rPr>
      </w:pPr>
    </w:p>
    <w:p w:rsidR="00DE6C7F" w:rsidRPr="00651F63" w:rsidRDefault="00DE6C7F" w:rsidP="00793BEA">
      <w:pPr>
        <w:pStyle w:val="DWStyle"/>
        <w:spacing w:line="240" w:lineRule="auto"/>
        <w:rPr>
          <w:rFonts w:ascii="Arial" w:hAnsi="Arial" w:cs="Arial"/>
          <w:szCs w:val="24"/>
        </w:rPr>
      </w:pPr>
      <w:r w:rsidRPr="00F11C15">
        <w:rPr>
          <w:rFonts w:ascii="Arial" w:hAnsi="Arial" w:cs="Arial"/>
          <w:szCs w:val="24"/>
        </w:rPr>
        <w:t xml:space="preserve">Es crearà una </w:t>
      </w:r>
      <w:r w:rsidRPr="00651F63">
        <w:rPr>
          <w:rFonts w:ascii="Arial" w:hAnsi="Arial" w:cs="Arial"/>
          <w:szCs w:val="24"/>
        </w:rPr>
        <w:t>comissió mixta de seguiment d'aquest conveni amb la finalitat d'aconseguir una col·laboració més fluïda i estreta que doni compliment als interessos d'ambdues parts.</w:t>
      </w:r>
    </w:p>
    <w:p w:rsidR="00DE6C7F" w:rsidRPr="00651F63" w:rsidRDefault="00DE6C7F" w:rsidP="00DE6C7F">
      <w:pPr>
        <w:jc w:val="both"/>
        <w:rPr>
          <w:rFonts w:ascii="Arial" w:hAnsi="Arial" w:cs="Arial"/>
          <w:sz w:val="24"/>
          <w:szCs w:val="24"/>
        </w:rPr>
      </w:pPr>
    </w:p>
    <w:p w:rsidR="00DE6C7F" w:rsidRPr="00F03AE8" w:rsidRDefault="00DE6C7F" w:rsidP="00793BEA">
      <w:pPr>
        <w:jc w:val="both"/>
        <w:rPr>
          <w:rFonts w:ascii="Arial" w:hAnsi="Arial" w:cs="Arial"/>
          <w:sz w:val="24"/>
          <w:szCs w:val="24"/>
        </w:rPr>
      </w:pPr>
      <w:r w:rsidRPr="00651F63">
        <w:rPr>
          <w:rFonts w:ascii="Arial" w:hAnsi="Arial" w:cs="Arial"/>
          <w:sz w:val="24"/>
          <w:szCs w:val="24"/>
        </w:rPr>
        <w:t xml:space="preserve">Ostentarà la </w:t>
      </w:r>
      <w:r w:rsidRPr="00F03AE8">
        <w:rPr>
          <w:rFonts w:ascii="Arial" w:hAnsi="Arial" w:cs="Arial"/>
          <w:sz w:val="24"/>
          <w:szCs w:val="24"/>
        </w:rPr>
        <w:t xml:space="preserve">presidència </w:t>
      </w:r>
      <w:r w:rsidR="00AF4D60" w:rsidRPr="00F03AE8">
        <w:rPr>
          <w:rFonts w:ascii="Arial" w:hAnsi="Arial" w:cs="Arial"/>
          <w:sz w:val="24"/>
          <w:szCs w:val="24"/>
        </w:rPr>
        <w:t>el</w:t>
      </w:r>
      <w:r w:rsidRPr="00F03AE8">
        <w:rPr>
          <w:rFonts w:ascii="Arial" w:hAnsi="Arial" w:cs="Arial"/>
          <w:sz w:val="24"/>
          <w:szCs w:val="24"/>
        </w:rPr>
        <w:t xml:space="preserve"> regidor d</w:t>
      </w:r>
      <w:r w:rsidR="00DA4E9F" w:rsidRPr="00F03AE8">
        <w:rPr>
          <w:rFonts w:ascii="Arial" w:hAnsi="Arial" w:cs="Arial"/>
          <w:sz w:val="24"/>
          <w:szCs w:val="24"/>
        </w:rPr>
        <w:t xml:space="preserve">’ Agermanaments </w:t>
      </w:r>
      <w:r w:rsidR="0028651D" w:rsidRPr="00F03AE8">
        <w:rPr>
          <w:rFonts w:ascii="Arial" w:hAnsi="Arial" w:cs="Arial"/>
          <w:sz w:val="24"/>
          <w:szCs w:val="24"/>
        </w:rPr>
        <w:t>el qual,</w:t>
      </w:r>
      <w:r w:rsidR="00AF4D60" w:rsidRPr="00F03AE8">
        <w:rPr>
          <w:rFonts w:ascii="Arial" w:hAnsi="Arial" w:cs="Arial"/>
          <w:sz w:val="24"/>
          <w:szCs w:val="24"/>
        </w:rPr>
        <w:t xml:space="preserve"> </w:t>
      </w:r>
      <w:r w:rsidRPr="00F03AE8">
        <w:rPr>
          <w:rFonts w:ascii="Arial" w:hAnsi="Arial" w:cs="Arial"/>
          <w:sz w:val="24"/>
          <w:szCs w:val="24"/>
        </w:rPr>
        <w:t>tindrà vot de qualitat en cas d’empat. En la seva sub</w:t>
      </w:r>
      <w:r w:rsidR="00DA4E9F" w:rsidRPr="00F03AE8">
        <w:rPr>
          <w:rFonts w:ascii="Arial" w:hAnsi="Arial" w:cs="Arial"/>
          <w:sz w:val="24"/>
          <w:szCs w:val="24"/>
        </w:rPr>
        <w:t>stitució actuarà la directora de Relacions Institucionals i Promoció de la ciutat</w:t>
      </w:r>
      <w:r w:rsidRPr="00F03AE8">
        <w:rPr>
          <w:rFonts w:ascii="Arial" w:hAnsi="Arial" w:cs="Arial"/>
          <w:sz w:val="24"/>
          <w:szCs w:val="24"/>
        </w:rPr>
        <w:t>, en el cas que sigui necessari.</w:t>
      </w:r>
    </w:p>
    <w:p w:rsidR="00DE6C7F" w:rsidRPr="00F03AE8" w:rsidRDefault="00DE6C7F" w:rsidP="00DE6C7F">
      <w:pPr>
        <w:jc w:val="both"/>
        <w:rPr>
          <w:rFonts w:ascii="Arial" w:hAnsi="Arial" w:cs="Arial"/>
          <w:sz w:val="24"/>
          <w:szCs w:val="24"/>
        </w:rPr>
      </w:pPr>
    </w:p>
    <w:p w:rsidR="00DE6C7F" w:rsidRPr="00651F63" w:rsidRDefault="00DE6C7F" w:rsidP="00793BEA">
      <w:pPr>
        <w:jc w:val="both"/>
        <w:rPr>
          <w:rFonts w:ascii="Arial" w:hAnsi="Arial" w:cs="Arial"/>
          <w:sz w:val="24"/>
          <w:szCs w:val="24"/>
        </w:rPr>
      </w:pPr>
      <w:r w:rsidRPr="00651F63">
        <w:rPr>
          <w:rFonts w:ascii="Arial" w:hAnsi="Arial" w:cs="Arial"/>
          <w:sz w:val="24"/>
          <w:szCs w:val="24"/>
        </w:rPr>
        <w:t>Com a vocals actuaran, una persona design</w:t>
      </w:r>
      <w:r w:rsidR="00793BEA" w:rsidRPr="00651F63">
        <w:rPr>
          <w:rFonts w:ascii="Arial" w:hAnsi="Arial" w:cs="Arial"/>
          <w:sz w:val="24"/>
          <w:szCs w:val="24"/>
        </w:rPr>
        <w:t xml:space="preserve">ada per l’Ajuntament i dos per </w:t>
      </w:r>
      <w:r w:rsidRPr="00651F63">
        <w:rPr>
          <w:rFonts w:ascii="Arial" w:hAnsi="Arial" w:cs="Arial"/>
          <w:sz w:val="24"/>
          <w:szCs w:val="24"/>
        </w:rPr>
        <w:t>l’</w:t>
      </w:r>
      <w:r w:rsidR="00AF4D60" w:rsidRPr="00651F63">
        <w:rPr>
          <w:rFonts w:ascii="Arial" w:hAnsi="Arial" w:cs="Arial"/>
          <w:sz w:val="24"/>
          <w:szCs w:val="24"/>
        </w:rPr>
        <w:t>Institut La Mallola.</w:t>
      </w:r>
    </w:p>
    <w:p w:rsidR="00DE6C7F" w:rsidRPr="00651F63" w:rsidRDefault="00DE6C7F" w:rsidP="00DE6C7F">
      <w:pPr>
        <w:jc w:val="both"/>
        <w:rPr>
          <w:rFonts w:ascii="Arial" w:hAnsi="Arial" w:cs="Arial"/>
          <w:sz w:val="24"/>
          <w:szCs w:val="24"/>
        </w:rPr>
      </w:pPr>
    </w:p>
    <w:p w:rsidR="00DE6C7F" w:rsidRPr="00651F63" w:rsidRDefault="00DE6C7F" w:rsidP="00793BEA">
      <w:pPr>
        <w:jc w:val="both"/>
        <w:rPr>
          <w:rFonts w:ascii="Arial" w:hAnsi="Arial" w:cs="Arial"/>
          <w:sz w:val="24"/>
          <w:szCs w:val="24"/>
        </w:rPr>
      </w:pPr>
      <w:r w:rsidRPr="00651F63">
        <w:rPr>
          <w:rFonts w:ascii="Arial" w:hAnsi="Arial" w:cs="Arial"/>
          <w:sz w:val="24"/>
          <w:szCs w:val="24"/>
        </w:rPr>
        <w:t>Serà funció d'aquesta comissió qualsevol qüestió que es susciti en interpretació i/o execució d’aquest conveni.</w:t>
      </w:r>
    </w:p>
    <w:p w:rsidR="00DE6C7F" w:rsidRPr="00F03AE8" w:rsidRDefault="00DE6C7F" w:rsidP="00DE6C7F">
      <w:pPr>
        <w:ind w:firstLine="709"/>
        <w:jc w:val="both"/>
        <w:rPr>
          <w:rFonts w:ascii="Arial" w:hAnsi="Arial" w:cs="Arial"/>
          <w:sz w:val="24"/>
          <w:szCs w:val="24"/>
        </w:rPr>
      </w:pPr>
    </w:p>
    <w:p w:rsidR="00DE6C7F" w:rsidRPr="00F03AE8" w:rsidRDefault="00DE6C7F" w:rsidP="00793BEA">
      <w:pPr>
        <w:jc w:val="both"/>
        <w:rPr>
          <w:rFonts w:ascii="Arial" w:hAnsi="Arial" w:cs="Arial"/>
          <w:sz w:val="24"/>
          <w:szCs w:val="24"/>
        </w:rPr>
      </w:pPr>
      <w:r w:rsidRPr="00F03AE8">
        <w:rPr>
          <w:rFonts w:ascii="Arial" w:hAnsi="Arial" w:cs="Arial"/>
          <w:sz w:val="24"/>
          <w:szCs w:val="24"/>
        </w:rPr>
        <w:t>La Comissió de seguiment es reunirà, com a mínim, un cop a l'any. Les convocatòries seran formulades per la presidència d’ofici o a petició de les persones membres de la Comissió.</w:t>
      </w:r>
    </w:p>
    <w:p w:rsidR="005A2893" w:rsidRDefault="005A2893" w:rsidP="00793BEA">
      <w:pPr>
        <w:jc w:val="both"/>
        <w:rPr>
          <w:rFonts w:ascii="Arial" w:hAnsi="Arial" w:cs="Arial"/>
          <w:color w:val="FF0000"/>
          <w:sz w:val="24"/>
          <w:szCs w:val="24"/>
        </w:rPr>
      </w:pPr>
    </w:p>
    <w:p w:rsidR="002C0ABB" w:rsidRPr="00651F63" w:rsidRDefault="002C0ABB" w:rsidP="00793BEA">
      <w:pPr>
        <w:jc w:val="both"/>
        <w:rPr>
          <w:rFonts w:ascii="Arial" w:hAnsi="Arial" w:cs="Arial"/>
          <w:sz w:val="24"/>
          <w:szCs w:val="24"/>
        </w:rPr>
      </w:pPr>
    </w:p>
    <w:p w:rsidR="00DE6C7F" w:rsidRPr="00651F63" w:rsidRDefault="00DE6C7F" w:rsidP="00DE6C7F">
      <w:pPr>
        <w:pStyle w:val="DWStyle"/>
        <w:numPr>
          <w:ilvl w:val="1"/>
          <w:numId w:val="1"/>
        </w:numPr>
        <w:spacing w:line="240" w:lineRule="auto"/>
        <w:rPr>
          <w:rFonts w:ascii="Arial" w:hAnsi="Arial" w:cs="Arial"/>
          <w:b/>
          <w:szCs w:val="24"/>
        </w:rPr>
      </w:pPr>
      <w:r w:rsidRPr="00651F63">
        <w:rPr>
          <w:rFonts w:ascii="Arial" w:hAnsi="Arial" w:cs="Arial"/>
          <w:b/>
          <w:szCs w:val="24"/>
        </w:rPr>
        <w:t>Interpretació i modificació del conveni:</w:t>
      </w:r>
    </w:p>
    <w:p w:rsidR="00793BEA" w:rsidRPr="00651F63" w:rsidRDefault="00793BEA" w:rsidP="00793BEA">
      <w:pPr>
        <w:pStyle w:val="DWStyle"/>
        <w:spacing w:line="240" w:lineRule="auto"/>
        <w:rPr>
          <w:rFonts w:ascii="Arial" w:hAnsi="Arial" w:cs="Arial"/>
          <w:szCs w:val="24"/>
        </w:rPr>
      </w:pPr>
    </w:p>
    <w:p w:rsidR="00793BEA" w:rsidRPr="00651F63" w:rsidRDefault="00793BEA" w:rsidP="00793BEA">
      <w:pPr>
        <w:pStyle w:val="DWStyle"/>
        <w:spacing w:line="240" w:lineRule="auto"/>
        <w:rPr>
          <w:rFonts w:ascii="Arial" w:hAnsi="Arial" w:cs="Arial"/>
          <w:szCs w:val="24"/>
        </w:rPr>
      </w:pPr>
      <w:r w:rsidRPr="00651F63">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793BEA" w:rsidRPr="00651F63" w:rsidRDefault="00793BEA" w:rsidP="00793BEA">
      <w:pPr>
        <w:pStyle w:val="DWStyle"/>
        <w:spacing w:line="240" w:lineRule="auto"/>
        <w:rPr>
          <w:rFonts w:ascii="Arial" w:hAnsi="Arial" w:cs="Arial"/>
          <w:szCs w:val="24"/>
        </w:rPr>
      </w:pPr>
    </w:p>
    <w:p w:rsidR="00793BEA" w:rsidRDefault="00793BEA" w:rsidP="00793BEA">
      <w:pPr>
        <w:pStyle w:val="DWStyle"/>
        <w:spacing w:line="240" w:lineRule="auto"/>
        <w:rPr>
          <w:rFonts w:ascii="Arial" w:hAnsi="Arial" w:cs="Arial"/>
          <w:szCs w:val="24"/>
        </w:rPr>
      </w:pPr>
      <w:r w:rsidRPr="00651F63">
        <w:rPr>
          <w:rFonts w:ascii="Arial" w:hAnsi="Arial" w:cs="Arial"/>
          <w:szCs w:val="24"/>
        </w:rPr>
        <w:t>La modificació del termes d’aquest conveni requerirà l’acord exprés i previ de les parts.</w:t>
      </w:r>
      <w:r w:rsidRPr="00F11C15">
        <w:rPr>
          <w:rFonts w:ascii="Arial" w:hAnsi="Arial" w:cs="Arial"/>
          <w:szCs w:val="24"/>
        </w:rPr>
        <w:t xml:space="preserve">  </w:t>
      </w:r>
    </w:p>
    <w:p w:rsidR="00AF4D60" w:rsidRDefault="00AF4D60" w:rsidP="00793BEA">
      <w:pPr>
        <w:pStyle w:val="DWStyle"/>
        <w:spacing w:line="240" w:lineRule="auto"/>
        <w:rPr>
          <w:rFonts w:ascii="Arial" w:hAnsi="Arial" w:cs="Arial"/>
          <w:szCs w:val="24"/>
        </w:rPr>
      </w:pPr>
    </w:p>
    <w:p w:rsidR="00793BEA" w:rsidRDefault="00793BEA" w:rsidP="00793BEA">
      <w:pPr>
        <w:pStyle w:val="DWStyle"/>
        <w:spacing w:line="240" w:lineRule="auto"/>
        <w:ind w:left="720"/>
        <w:rPr>
          <w:rFonts w:ascii="Arial" w:hAnsi="Arial" w:cs="Arial"/>
          <w:b/>
          <w:szCs w:val="24"/>
        </w:rPr>
      </w:pPr>
    </w:p>
    <w:p w:rsidR="00793BEA" w:rsidRPr="00F11C15" w:rsidRDefault="00793BEA" w:rsidP="00DE6C7F">
      <w:pPr>
        <w:pStyle w:val="DWStyle"/>
        <w:numPr>
          <w:ilvl w:val="1"/>
          <w:numId w:val="1"/>
        </w:numPr>
        <w:spacing w:line="240" w:lineRule="auto"/>
        <w:rPr>
          <w:rFonts w:ascii="Arial" w:hAnsi="Arial" w:cs="Arial"/>
          <w:b/>
          <w:szCs w:val="24"/>
        </w:rPr>
      </w:pPr>
      <w:r>
        <w:rPr>
          <w:rFonts w:ascii="Arial" w:hAnsi="Arial" w:cs="Arial"/>
          <w:b/>
          <w:szCs w:val="24"/>
        </w:rPr>
        <w:t>Publicitat i transparència</w:t>
      </w:r>
    </w:p>
    <w:p w:rsidR="00DE6C7F" w:rsidRPr="00F11C15" w:rsidRDefault="00DE6C7F" w:rsidP="00DE6C7F">
      <w:pPr>
        <w:pStyle w:val="DWStyle"/>
        <w:spacing w:line="240" w:lineRule="auto"/>
        <w:ind w:left="720"/>
        <w:rPr>
          <w:rFonts w:ascii="Arial" w:hAnsi="Arial" w:cs="Arial"/>
          <w:szCs w:val="24"/>
        </w:rPr>
      </w:pPr>
    </w:p>
    <w:p w:rsidR="00793BEA" w:rsidRPr="00F11C15" w:rsidRDefault="00793BEA" w:rsidP="00793BEA">
      <w:pPr>
        <w:pStyle w:val="DWStyle"/>
        <w:rPr>
          <w:rFonts w:ascii="Arial" w:hAnsi="Arial" w:cs="Arial"/>
          <w:szCs w:val="24"/>
        </w:rPr>
      </w:pPr>
      <w:r w:rsidRPr="00793BEA">
        <w:rPr>
          <w:rFonts w:ascii="Arial" w:hAnsi="Arial" w:cs="Arial"/>
          <w:szCs w:val="24"/>
        </w:rPr>
        <w:t>El present conveni, amb identificació de l’entitat beneficiària i l’import de la subvenció concedida i</w:t>
      </w:r>
      <w:r>
        <w:rPr>
          <w:rFonts w:ascii="Arial" w:hAnsi="Arial" w:cs="Arial"/>
          <w:szCs w:val="24"/>
        </w:rPr>
        <w:t xml:space="preserve"> </w:t>
      </w:r>
      <w:r w:rsidRPr="00793BEA">
        <w:rPr>
          <w:rFonts w:ascii="Arial" w:hAnsi="Arial" w:cs="Arial"/>
          <w:szCs w:val="24"/>
        </w:rPr>
        <w:t xml:space="preserve">el seu objecte, es farà públic a la Base de </w:t>
      </w:r>
      <w:proofErr w:type="spellStart"/>
      <w:r w:rsidRPr="00793BEA">
        <w:rPr>
          <w:rFonts w:ascii="Arial" w:hAnsi="Arial" w:cs="Arial"/>
          <w:szCs w:val="24"/>
        </w:rPr>
        <w:t>Datos</w:t>
      </w:r>
      <w:proofErr w:type="spellEnd"/>
      <w:r w:rsidRPr="00793BEA">
        <w:rPr>
          <w:rFonts w:ascii="Arial" w:hAnsi="Arial" w:cs="Arial"/>
          <w:szCs w:val="24"/>
        </w:rPr>
        <w:t xml:space="preserve"> Nacional de Subvenciones</w:t>
      </w:r>
      <w:r>
        <w:rPr>
          <w:rFonts w:ascii="Arial" w:hAnsi="Arial" w:cs="Arial"/>
          <w:szCs w:val="24"/>
        </w:rPr>
        <w:t>.</w:t>
      </w:r>
    </w:p>
    <w:p w:rsidR="00DE6C7F" w:rsidRDefault="00DE6C7F" w:rsidP="00DE6C7F">
      <w:pPr>
        <w:pStyle w:val="DWStyle"/>
        <w:spacing w:line="240" w:lineRule="auto"/>
        <w:ind w:left="720"/>
        <w:rPr>
          <w:rFonts w:ascii="Arial" w:hAnsi="Arial" w:cs="Arial"/>
          <w:szCs w:val="24"/>
        </w:rPr>
      </w:pPr>
    </w:p>
    <w:p w:rsidR="002C0ABB" w:rsidRPr="00F11C15" w:rsidRDefault="002C0ABB"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 de dades:</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L’Ajuntament i l’</w:t>
      </w:r>
      <w:r w:rsidR="00AF4D60">
        <w:rPr>
          <w:rFonts w:ascii="Arial" w:hAnsi="Arial" w:cs="Arial"/>
          <w:szCs w:val="24"/>
        </w:rPr>
        <w:t>Institut La Mallola</w:t>
      </w:r>
      <w:r w:rsidRPr="00F11C15">
        <w:rPr>
          <w:rFonts w:ascii="Arial" w:hAnsi="Arial" w:cs="Arial"/>
          <w:szCs w:val="24"/>
        </w:rPr>
        <w:t xml:space="preserve"> es comprometen a complir totes les prescripcions de protecció de dades personals establertes per la Llei Orgànica 3/2018, de 5 de desembre, de Protecció de Dades Personals i garantia dels drets digitals, de </w:t>
      </w:r>
      <w:r w:rsidRPr="00F11C15">
        <w:rPr>
          <w:rFonts w:ascii="Arial" w:hAnsi="Arial" w:cs="Arial"/>
          <w:szCs w:val="24"/>
        </w:rPr>
        <w:lastRenderedPageBreak/>
        <w:t>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2C0ABB" w:rsidRDefault="002C0ABB" w:rsidP="00DE6C7F">
      <w:pPr>
        <w:pStyle w:val="DWStyle"/>
        <w:spacing w:line="240" w:lineRule="auto"/>
        <w:ind w:left="720"/>
        <w:rPr>
          <w:rFonts w:ascii="Arial" w:hAnsi="Arial" w:cs="Arial"/>
          <w:szCs w:val="24"/>
        </w:rPr>
      </w:pPr>
    </w:p>
    <w:p w:rsidR="00F03AE8" w:rsidRPr="00F11C15" w:rsidRDefault="00F03AE8"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 i resolució:</w:t>
      </w:r>
    </w:p>
    <w:p w:rsidR="00DE6C7F" w:rsidRPr="00F11C15" w:rsidRDefault="00DE6C7F" w:rsidP="00DE6C7F">
      <w:pPr>
        <w:pStyle w:val="DWStyle"/>
        <w:spacing w:line="240" w:lineRule="auto"/>
        <w:ind w:left="720"/>
        <w:rPr>
          <w:rFonts w:ascii="Arial" w:hAnsi="Arial" w:cs="Arial"/>
          <w:b/>
          <w:szCs w:val="24"/>
        </w:rPr>
      </w:pPr>
    </w:p>
    <w:p w:rsidR="00DE6C7F" w:rsidRPr="00F11C15" w:rsidRDefault="00DE6C7F" w:rsidP="00793BEA">
      <w:pPr>
        <w:pStyle w:val="DWStyle"/>
        <w:spacing w:line="240" w:lineRule="auto"/>
        <w:rPr>
          <w:rFonts w:ascii="Arial" w:eastAsia="Arial Unicode MS" w:hAnsi="Arial" w:cs="Arial"/>
          <w:szCs w:val="24"/>
        </w:rPr>
      </w:pPr>
      <w:r w:rsidRPr="00F11C15">
        <w:rPr>
          <w:rFonts w:ascii="Arial" w:hAnsi="Arial" w:cs="Arial"/>
          <w:szCs w:val="24"/>
        </w:rPr>
        <w:t>Aquest conveni s’extingirà p</w:t>
      </w:r>
      <w:r w:rsidRPr="00F11C15">
        <w:rPr>
          <w:rFonts w:ascii="Arial" w:eastAsia="Arial Unicode MS" w:hAnsi="Arial" w:cs="Arial"/>
          <w:szCs w:val="24"/>
        </w:rPr>
        <w:t>el compliment de les actuacions que constitueixen el seu objecte o per incórrer en causa de resolució.</w:t>
      </w:r>
    </w:p>
    <w:p w:rsidR="00DE6C7F" w:rsidRPr="00F11C15" w:rsidRDefault="00DE6C7F" w:rsidP="00DE6C7F">
      <w:pPr>
        <w:pStyle w:val="DWStyle"/>
        <w:spacing w:line="240" w:lineRule="auto"/>
        <w:ind w:left="720"/>
        <w:rPr>
          <w:rFonts w:ascii="Arial" w:eastAsia="Arial Unicode MS" w:hAnsi="Arial" w:cs="Arial"/>
          <w:szCs w:val="24"/>
        </w:rPr>
      </w:pPr>
    </w:p>
    <w:p w:rsidR="00DE6C7F" w:rsidRPr="00651F63" w:rsidRDefault="00DE6C7F" w:rsidP="00793BEA">
      <w:pPr>
        <w:pStyle w:val="DWStyle"/>
        <w:spacing w:line="240" w:lineRule="auto"/>
        <w:rPr>
          <w:rFonts w:ascii="Arial" w:eastAsia="Arial Unicode MS" w:hAnsi="Arial" w:cs="Arial"/>
          <w:szCs w:val="24"/>
        </w:rPr>
      </w:pPr>
      <w:r w:rsidRPr="00651F63">
        <w:rPr>
          <w:rFonts w:ascii="Arial" w:eastAsia="Arial Unicode MS" w:hAnsi="Arial" w:cs="Arial"/>
          <w:szCs w:val="24"/>
        </w:rPr>
        <w:t>Són causes de resolució:</w:t>
      </w:r>
    </w:p>
    <w:p w:rsidR="00DE6C7F" w:rsidRPr="00651F63" w:rsidRDefault="00DE6C7F" w:rsidP="00DE6C7F">
      <w:pPr>
        <w:pStyle w:val="DWStyle"/>
        <w:spacing w:line="240" w:lineRule="auto"/>
        <w:ind w:left="720"/>
        <w:rPr>
          <w:rFonts w:ascii="Arial" w:eastAsia="Arial Unicode MS" w:hAnsi="Arial" w:cs="Arial"/>
          <w:szCs w:val="24"/>
        </w:rPr>
      </w:pPr>
    </w:p>
    <w:p w:rsidR="00DE6C7F" w:rsidRPr="00651F63"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El transcurs del termini de vigència del conveni.</w:t>
      </w:r>
    </w:p>
    <w:p w:rsidR="00DE6C7F" w:rsidRPr="00651F63"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L’acord unànime de les parts.</w:t>
      </w:r>
    </w:p>
    <w:p w:rsidR="00DE6C7F" w:rsidRPr="00651F63" w:rsidRDefault="00D64D92" w:rsidP="00705A68">
      <w:pPr>
        <w:pStyle w:val="DWStyle"/>
        <w:numPr>
          <w:ilvl w:val="0"/>
          <w:numId w:val="5"/>
        </w:numPr>
        <w:spacing w:line="240" w:lineRule="auto"/>
        <w:ind w:left="567" w:hanging="283"/>
        <w:rPr>
          <w:rFonts w:ascii="Arial" w:eastAsia="Arial Unicode MS" w:hAnsi="Arial" w:cs="Arial"/>
          <w:szCs w:val="24"/>
        </w:rPr>
      </w:pPr>
      <w:r w:rsidRPr="00651F63">
        <w:rPr>
          <w:rFonts w:ascii="Arial" w:eastAsia="Arial Unicode MS" w:hAnsi="Arial" w:cs="Arial"/>
          <w:szCs w:val="24"/>
        </w:rPr>
        <w:t>L’ incompliment</w:t>
      </w:r>
      <w:r w:rsidR="00DE6C7F" w:rsidRPr="00651F63">
        <w:rPr>
          <w:rFonts w:ascii="Arial" w:eastAsia="Arial Unicode MS" w:hAnsi="Arial" w:cs="Arial"/>
          <w:szCs w:val="24"/>
        </w:rPr>
        <w:t xml:space="preserve"> de les obligacions i compromisos assumits </w:t>
      </w:r>
      <w:r w:rsidR="00793BEA" w:rsidRPr="00651F63">
        <w:rPr>
          <w:rFonts w:ascii="Arial" w:eastAsia="Arial Unicode MS" w:hAnsi="Arial" w:cs="Arial"/>
          <w:szCs w:val="24"/>
        </w:rPr>
        <w:t>per part d’alguna de les parts.</w:t>
      </w:r>
      <w:r w:rsidR="0012759E" w:rsidRPr="00651F63">
        <w:rPr>
          <w:rFonts w:ascii="Arial" w:eastAsia="Arial Unicode MS" w:hAnsi="Arial" w:cs="Arial"/>
          <w:szCs w:val="24"/>
        </w:rPr>
        <w:t xml:space="preserve"> </w:t>
      </w:r>
      <w:r w:rsidR="00DE6C7F" w:rsidRPr="00651F63">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12759E" w:rsidRPr="00651F63" w:rsidRDefault="0012759E" w:rsidP="00793BEA">
      <w:pPr>
        <w:pStyle w:val="DWStyle"/>
        <w:spacing w:line="240" w:lineRule="auto"/>
        <w:ind w:left="567"/>
        <w:rPr>
          <w:rFonts w:ascii="Arial" w:eastAsia="Arial Unicode MS" w:hAnsi="Arial" w:cs="Arial"/>
          <w:szCs w:val="24"/>
        </w:rPr>
      </w:pPr>
    </w:p>
    <w:p w:rsidR="0012759E" w:rsidRPr="00651F63" w:rsidRDefault="00DE6C7F" w:rsidP="00793BEA">
      <w:pPr>
        <w:pStyle w:val="DWStyle"/>
        <w:spacing w:line="240" w:lineRule="auto"/>
        <w:ind w:left="567"/>
        <w:rPr>
          <w:rFonts w:ascii="Arial" w:eastAsia="Arial Unicode MS" w:hAnsi="Arial" w:cs="Arial"/>
          <w:szCs w:val="24"/>
        </w:rPr>
      </w:pPr>
      <w:r w:rsidRPr="00651F63">
        <w:rPr>
          <w:rFonts w:ascii="Arial" w:eastAsia="Arial Unicode MS" w:hAnsi="Arial" w:cs="Arial"/>
          <w:szCs w:val="24"/>
        </w:rPr>
        <w:t xml:space="preserve">Si transcorregut el termini indicat en el requeriment persistís </w:t>
      </w:r>
      <w:r w:rsidR="00D64D92" w:rsidRPr="00651F63">
        <w:rPr>
          <w:rFonts w:ascii="Arial" w:eastAsia="Arial Unicode MS" w:hAnsi="Arial" w:cs="Arial"/>
          <w:szCs w:val="24"/>
        </w:rPr>
        <w:t>l’ incompliment</w:t>
      </w:r>
      <w:r w:rsidRPr="00651F63">
        <w:rPr>
          <w:rFonts w:ascii="Arial" w:eastAsia="Arial Unicode MS" w:hAnsi="Arial" w:cs="Arial"/>
          <w:szCs w:val="24"/>
        </w:rPr>
        <w:t>, la part que el va dirigir notificarà a la part incomplidora la concurrència de la causa de resolució i se entendrà resolt el conveni. La resolució del conveni per aquesta causa podrà comportar la indemnització dels perjudicis causats.</w:t>
      </w:r>
    </w:p>
    <w:p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651F63">
        <w:rPr>
          <w:rFonts w:ascii="Arial" w:hAnsi="Arial" w:cs="Arial"/>
          <w:szCs w:val="24"/>
        </w:rPr>
        <w:t>Per la modificació substancial en les circumstàncies que van donar lloc a la subscripció d’aquest conveni. En aquest cas, qualsevol de les dues parts podrà instar la resolució del conveni, prèvia</w:t>
      </w:r>
      <w:r w:rsidRPr="00F11C15">
        <w:rPr>
          <w:rFonts w:ascii="Arial" w:hAnsi="Arial" w:cs="Arial"/>
          <w:szCs w:val="24"/>
        </w:rPr>
        <w:t xml:space="preserve"> comunicació a l’altra part amb una antelació mínima de dos mesos, respecte de la data de venciment.</w:t>
      </w:r>
    </w:p>
    <w:p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Per decisió judicial declaratòria de la nul·litat del conveni.</w:t>
      </w:r>
    </w:p>
    <w:p w:rsidR="00DE6C7F"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 xml:space="preserve">Per qualsevol  altra causa distinta de les anteriors prevista en el present Conveni i a la normativa que resulti d’aplicació. </w:t>
      </w:r>
    </w:p>
    <w:p w:rsidR="0012759E" w:rsidRDefault="0012759E" w:rsidP="0012759E">
      <w:pPr>
        <w:pStyle w:val="DWStyle"/>
        <w:spacing w:line="240" w:lineRule="auto"/>
        <w:ind w:left="567"/>
        <w:rPr>
          <w:rFonts w:ascii="Arial" w:eastAsia="Arial Unicode MS" w:hAnsi="Arial" w:cs="Arial"/>
          <w:szCs w:val="24"/>
        </w:rPr>
      </w:pPr>
    </w:p>
    <w:p w:rsidR="002C0ABB" w:rsidRDefault="002C0ABB" w:rsidP="0012759E">
      <w:pPr>
        <w:pStyle w:val="DWStyle"/>
        <w:spacing w:line="240" w:lineRule="auto"/>
        <w:ind w:left="567"/>
        <w:rPr>
          <w:rFonts w:ascii="Arial" w:eastAsia="Arial Unicode MS" w:hAnsi="Arial" w:cs="Arial"/>
          <w:szCs w:val="24"/>
        </w:rPr>
      </w:pPr>
    </w:p>
    <w:p w:rsidR="00793BEA"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Règim sancionador</w:t>
      </w:r>
    </w:p>
    <w:p w:rsidR="00793BEA" w:rsidRDefault="00793BEA" w:rsidP="00793BEA">
      <w:pPr>
        <w:pStyle w:val="DWStyle"/>
        <w:spacing w:line="240" w:lineRule="auto"/>
        <w:rPr>
          <w:rFonts w:ascii="Arial" w:hAnsi="Arial" w:cs="Arial"/>
          <w:szCs w:val="24"/>
        </w:rPr>
      </w:pPr>
    </w:p>
    <w:p w:rsidR="00DE6C7F" w:rsidRDefault="00DE6C7F" w:rsidP="00793BEA">
      <w:pPr>
        <w:pStyle w:val="DWStyle"/>
        <w:spacing w:line="240" w:lineRule="auto"/>
        <w:rPr>
          <w:rFonts w:ascii="Arial" w:hAnsi="Arial" w:cs="Arial"/>
          <w:szCs w:val="24"/>
        </w:rPr>
      </w:pPr>
      <w:r w:rsidRPr="00F11C15">
        <w:rPr>
          <w:rFonts w:ascii="Arial" w:hAnsi="Arial" w:cs="Arial"/>
          <w:szCs w:val="24"/>
        </w:rPr>
        <w:t>L’</w:t>
      </w:r>
      <w:r w:rsidR="0012759E">
        <w:rPr>
          <w:rFonts w:ascii="Arial" w:hAnsi="Arial" w:cs="Arial"/>
          <w:szCs w:val="24"/>
        </w:rPr>
        <w:t>Institut La Mallola resta sotmès</w:t>
      </w:r>
      <w:r w:rsidRPr="00F11C15">
        <w:rPr>
          <w:rFonts w:ascii="Arial" w:hAnsi="Arial" w:cs="Arial"/>
          <w:szCs w:val="24"/>
        </w:rPr>
        <w:t xml:space="preserve"> a les responsabilitats i al règim sancionador que sobre infraccions administratives en matèria de subvencions estableix la Llei General Pressupostària.</w:t>
      </w:r>
    </w:p>
    <w:p w:rsidR="004E7BC7" w:rsidRDefault="004E7BC7" w:rsidP="00793BEA">
      <w:pPr>
        <w:pStyle w:val="DWStyle"/>
        <w:spacing w:line="240" w:lineRule="auto"/>
        <w:rPr>
          <w:rFonts w:ascii="Arial" w:hAnsi="Arial" w:cs="Arial"/>
          <w:szCs w:val="24"/>
        </w:rPr>
      </w:pPr>
    </w:p>
    <w:p w:rsidR="002C0ABB" w:rsidRDefault="002C0ABB" w:rsidP="00793BEA">
      <w:pPr>
        <w:pStyle w:val="DWStyle"/>
        <w:spacing w:line="240" w:lineRule="auto"/>
        <w:rPr>
          <w:rFonts w:ascii="Arial" w:hAnsi="Arial" w:cs="Arial"/>
          <w:szCs w:val="24"/>
        </w:rPr>
      </w:pPr>
    </w:p>
    <w:p w:rsidR="00E03FBC" w:rsidRPr="00F11C15" w:rsidRDefault="00E03FBC" w:rsidP="005C768C">
      <w:pPr>
        <w:pStyle w:val="Ttulo2"/>
        <w:jc w:val="both"/>
        <w:rPr>
          <w:i w:val="0"/>
          <w:sz w:val="24"/>
          <w:szCs w:val="24"/>
        </w:rPr>
      </w:pPr>
      <w:r w:rsidRPr="00F11C15">
        <w:rPr>
          <w:i w:val="0"/>
          <w:sz w:val="24"/>
          <w:szCs w:val="24"/>
        </w:rPr>
        <w:t>CL</w:t>
      </w:r>
      <w:r w:rsidR="00F03AE8">
        <w:rPr>
          <w:i w:val="0"/>
          <w:sz w:val="24"/>
          <w:szCs w:val="24"/>
        </w:rPr>
        <w:t>À</w:t>
      </w:r>
      <w:r w:rsidRPr="00F11C15">
        <w:rPr>
          <w:i w:val="0"/>
          <w:sz w:val="24"/>
          <w:szCs w:val="24"/>
        </w:rPr>
        <w:t>USULA ADICIONAL</w:t>
      </w:r>
    </w:p>
    <w:p w:rsidR="00E03FBC" w:rsidRPr="00F11C15" w:rsidRDefault="00E03FBC" w:rsidP="005C768C">
      <w:pPr>
        <w:jc w:val="both"/>
        <w:rPr>
          <w:rFonts w:ascii="Arial" w:hAnsi="Arial" w:cs="Arial"/>
          <w:b/>
          <w:bCs/>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El present conveni és independent del qualsevol conveni de col·laboració posterior que es pugui subscriure.</w:t>
      </w:r>
    </w:p>
    <w:p w:rsidR="00E15252" w:rsidRPr="00F11C15" w:rsidRDefault="00E15252" w:rsidP="005C768C">
      <w:pPr>
        <w:pStyle w:val="Textoindependiente2"/>
        <w:jc w:val="both"/>
        <w:rPr>
          <w:rFonts w:cs="Arial"/>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Les condicions i vigència d’aquest conveni no es veuran modificades per altres pactes sense procedir a les seves denúncies i renovació.</w:t>
      </w:r>
    </w:p>
    <w:p w:rsidR="00E15252" w:rsidRPr="00F11C15" w:rsidRDefault="00E15252" w:rsidP="005C768C">
      <w:pPr>
        <w:pStyle w:val="Textoindependiente2"/>
        <w:jc w:val="both"/>
        <w:rPr>
          <w:rFonts w:cs="Arial"/>
          <w:sz w:val="24"/>
          <w:szCs w:val="24"/>
        </w:rPr>
      </w:pPr>
    </w:p>
    <w:p w:rsidR="00793BEA" w:rsidRPr="00561DE4" w:rsidRDefault="00793BEA" w:rsidP="00793BEA">
      <w:pPr>
        <w:jc w:val="both"/>
        <w:rPr>
          <w:rFonts w:ascii="Arial" w:hAnsi="Arial" w:cs="Arial"/>
          <w:sz w:val="24"/>
          <w:szCs w:val="24"/>
        </w:rPr>
      </w:pPr>
      <w:r w:rsidRPr="00561DE4">
        <w:rPr>
          <w:rFonts w:ascii="Arial" w:hAnsi="Arial" w:cs="Arial"/>
          <w:sz w:val="24"/>
          <w:szCs w:val="24"/>
        </w:rPr>
        <w:t xml:space="preserve">Ambdues parts es reiteren en els continguts anteriors, i en la normativa vigent, que regula el règim de subvencions, signant </w:t>
      </w:r>
      <w:r>
        <w:rPr>
          <w:rFonts w:ascii="Arial" w:hAnsi="Arial" w:cs="Arial"/>
          <w:sz w:val="24"/>
          <w:szCs w:val="24"/>
        </w:rPr>
        <w:t xml:space="preserve">electrònicament </w:t>
      </w:r>
      <w:r w:rsidRPr="00561DE4">
        <w:rPr>
          <w:rFonts w:ascii="Arial" w:hAnsi="Arial" w:cs="Arial"/>
          <w:sz w:val="24"/>
          <w:szCs w:val="24"/>
        </w:rPr>
        <w:t>aquest conveni en el lloc i data esmenats en l’encapçalament.</w:t>
      </w:r>
    </w:p>
    <w:p w:rsidR="002B5BCF" w:rsidRPr="00E75EDE" w:rsidRDefault="002B5BCF"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F03AE8" w:rsidRDefault="00F03AE8" w:rsidP="002B5BCF">
      <w:pPr>
        <w:jc w:val="both"/>
        <w:rPr>
          <w:rFonts w:ascii="Arial" w:hAnsi="Arial" w:cs="Arial"/>
          <w:sz w:val="24"/>
          <w:szCs w:val="24"/>
        </w:rPr>
      </w:pPr>
    </w:p>
    <w:p w:rsidR="00F03AE8" w:rsidRPr="00E75EDE" w:rsidRDefault="00F03AE8" w:rsidP="002B5BCF">
      <w:pPr>
        <w:jc w:val="both"/>
        <w:rPr>
          <w:rFonts w:ascii="Arial" w:hAnsi="Arial" w:cs="Arial"/>
          <w:sz w:val="24"/>
          <w:szCs w:val="24"/>
        </w:rPr>
      </w:pPr>
    </w:p>
    <w:p w:rsidR="002B5BCF" w:rsidRPr="00685B13" w:rsidRDefault="00CA0A08" w:rsidP="002B5BCF">
      <w:pPr>
        <w:jc w:val="both"/>
        <w:rPr>
          <w:rFonts w:ascii="Arial" w:hAnsi="Arial" w:cs="Arial"/>
          <w:sz w:val="24"/>
          <w:szCs w:val="24"/>
        </w:rPr>
      </w:pPr>
      <w:r>
        <w:rPr>
          <w:rFonts w:ascii="Arial" w:hAnsi="Arial" w:cs="Arial"/>
          <w:sz w:val="24"/>
          <w:szCs w:val="24"/>
        </w:rPr>
        <w:t>Eduard Sanz García</w:t>
      </w:r>
    </w:p>
    <w:p w:rsidR="002B5BCF" w:rsidRDefault="002B5BCF" w:rsidP="002B5BCF">
      <w:pPr>
        <w:jc w:val="both"/>
        <w:rPr>
          <w:rFonts w:ascii="Arial" w:hAnsi="Arial" w:cs="Arial"/>
          <w:sz w:val="24"/>
          <w:szCs w:val="24"/>
        </w:rPr>
      </w:pPr>
      <w:r>
        <w:rPr>
          <w:rFonts w:ascii="Arial" w:hAnsi="Arial" w:cs="Arial"/>
          <w:sz w:val="24"/>
          <w:szCs w:val="24"/>
        </w:rPr>
        <w:t>Alcalde de l’Ajuntament d’Esplugues de Llobregat</w:t>
      </w:r>
    </w:p>
    <w:p w:rsidR="00CA0A08" w:rsidRDefault="00CA0A08" w:rsidP="002B5BCF">
      <w:pPr>
        <w:jc w:val="both"/>
        <w:rPr>
          <w:rFonts w:ascii="Arial" w:hAnsi="Arial" w:cs="Arial"/>
          <w:sz w:val="24"/>
          <w:szCs w:val="24"/>
        </w:rPr>
      </w:pPr>
    </w:p>
    <w:p w:rsidR="00CA0A08" w:rsidRDefault="00CA0A08"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3B6F5C" w:rsidRDefault="003B6F5C" w:rsidP="002B5BCF">
      <w:pPr>
        <w:jc w:val="both"/>
        <w:rPr>
          <w:rFonts w:ascii="Arial" w:hAnsi="Arial" w:cs="Arial"/>
          <w:sz w:val="24"/>
          <w:szCs w:val="24"/>
        </w:rPr>
      </w:pPr>
      <w:r>
        <w:rPr>
          <w:rFonts w:ascii="Arial" w:hAnsi="Arial" w:cs="Arial"/>
          <w:sz w:val="24"/>
          <w:szCs w:val="24"/>
        </w:rPr>
        <w:t>Isabel Jiménez Rodríguez</w:t>
      </w:r>
      <w:r w:rsidRPr="004C06B1">
        <w:rPr>
          <w:rFonts w:ascii="Arial" w:hAnsi="Arial" w:cs="Arial"/>
          <w:sz w:val="24"/>
          <w:szCs w:val="24"/>
        </w:rPr>
        <w:t xml:space="preserve"> </w:t>
      </w:r>
    </w:p>
    <w:p w:rsidR="002B5BCF" w:rsidRDefault="003B6F5C" w:rsidP="002B5BCF">
      <w:pPr>
        <w:jc w:val="both"/>
        <w:rPr>
          <w:rFonts w:ascii="Arial" w:hAnsi="Arial" w:cs="Arial"/>
          <w:sz w:val="24"/>
          <w:szCs w:val="24"/>
        </w:rPr>
      </w:pPr>
      <w:r>
        <w:rPr>
          <w:rFonts w:ascii="Arial" w:hAnsi="Arial" w:cs="Arial"/>
          <w:sz w:val="24"/>
          <w:szCs w:val="24"/>
        </w:rPr>
        <w:t>Directora de l’Institut La Mallola d’Esplugues de Llobregat</w:t>
      </w:r>
    </w:p>
    <w:p w:rsidR="00CA0A08" w:rsidRDefault="00CA0A08" w:rsidP="002B5BCF">
      <w:pPr>
        <w:jc w:val="both"/>
        <w:rPr>
          <w:rFonts w:ascii="Arial" w:hAnsi="Arial" w:cs="Arial"/>
          <w:sz w:val="24"/>
          <w:szCs w:val="24"/>
        </w:rPr>
      </w:pPr>
    </w:p>
    <w:p w:rsidR="00CA0A08" w:rsidRDefault="00CA0A08"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12759E" w:rsidRDefault="0012759E" w:rsidP="002B5BCF">
      <w:pPr>
        <w:jc w:val="both"/>
        <w:rPr>
          <w:rFonts w:ascii="Arial" w:hAnsi="Arial" w:cs="Arial"/>
          <w:sz w:val="24"/>
          <w:szCs w:val="24"/>
        </w:rPr>
      </w:pPr>
    </w:p>
    <w:p w:rsidR="002B5BCF" w:rsidRDefault="002B5BCF" w:rsidP="002B5BCF">
      <w:pPr>
        <w:jc w:val="both"/>
        <w:rPr>
          <w:rFonts w:ascii="Arial" w:hAnsi="Arial" w:cs="Arial"/>
          <w:sz w:val="24"/>
          <w:szCs w:val="24"/>
        </w:rPr>
      </w:pPr>
    </w:p>
    <w:p w:rsidR="002B5BCF" w:rsidRPr="00DA6804" w:rsidRDefault="002B5BCF" w:rsidP="002B5BCF">
      <w:pPr>
        <w:rPr>
          <w:rFonts w:ascii="Arial" w:hAnsi="Arial" w:cs="Arial"/>
          <w:sz w:val="24"/>
          <w:szCs w:val="24"/>
        </w:rPr>
      </w:pPr>
      <w:r w:rsidRPr="00DA6804">
        <w:rPr>
          <w:rFonts w:ascii="Arial" w:hAnsi="Arial" w:cs="Arial"/>
          <w:sz w:val="24"/>
          <w:szCs w:val="24"/>
        </w:rPr>
        <w:t>En dono fe,</w:t>
      </w:r>
    </w:p>
    <w:p w:rsidR="002B5BCF" w:rsidRPr="00685B13" w:rsidRDefault="002B5BCF" w:rsidP="002B5BCF">
      <w:pPr>
        <w:jc w:val="both"/>
        <w:rPr>
          <w:rFonts w:ascii="Arial" w:hAnsi="Arial" w:cs="Arial"/>
          <w:sz w:val="24"/>
          <w:szCs w:val="24"/>
        </w:rPr>
      </w:pPr>
    </w:p>
    <w:p w:rsidR="002B5BCF" w:rsidRPr="00685B13" w:rsidRDefault="002B5BCF" w:rsidP="002B5BCF">
      <w:pPr>
        <w:jc w:val="both"/>
        <w:rPr>
          <w:rFonts w:ascii="Arial" w:hAnsi="Arial" w:cs="Arial"/>
          <w:sz w:val="24"/>
          <w:szCs w:val="24"/>
        </w:rPr>
      </w:pPr>
      <w:r w:rsidRPr="00685B13">
        <w:rPr>
          <w:rFonts w:ascii="Arial" w:hAnsi="Arial" w:cs="Arial"/>
          <w:sz w:val="24"/>
          <w:szCs w:val="24"/>
        </w:rPr>
        <w:t>Pedro Carmona Pérez, Secretari de</w:t>
      </w:r>
    </w:p>
    <w:p w:rsidR="002B5BCF" w:rsidRPr="00DA4E9F" w:rsidRDefault="002B5BCF" w:rsidP="005C768C">
      <w:pPr>
        <w:jc w:val="both"/>
        <w:rPr>
          <w:rFonts w:ascii="Arial" w:hAnsi="Arial" w:cs="Arial"/>
          <w:b/>
          <w:szCs w:val="24"/>
        </w:rPr>
      </w:pPr>
      <w:r w:rsidRPr="00685B13">
        <w:rPr>
          <w:rFonts w:ascii="Arial" w:hAnsi="Arial" w:cs="Arial"/>
          <w:sz w:val="24"/>
          <w:szCs w:val="24"/>
        </w:rPr>
        <w:t>l’Ajuntament d’Esplugues de Llobregat</w:t>
      </w:r>
    </w:p>
    <w:sectPr w:rsidR="002B5BCF" w:rsidRPr="00DA4E9F" w:rsidSect="00963972">
      <w:headerReference w:type="default" r:id="rId8"/>
      <w:footerReference w:type="even" r:id="rId9"/>
      <w:footerReference w:type="default" r:id="rId10"/>
      <w:pgSz w:w="12240" w:h="15840"/>
      <w:pgMar w:top="1945" w:right="1608"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781" w:rsidRDefault="00E80781">
      <w:r>
        <w:separator/>
      </w:r>
    </w:p>
  </w:endnote>
  <w:endnote w:type="continuationSeparator" w:id="0">
    <w:p w:rsidR="00E80781" w:rsidRDefault="00E8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Default="003205F9"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Pr="00816641" w:rsidRDefault="003205F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A2893">
      <w:rPr>
        <w:rStyle w:val="Nmerodepgina"/>
        <w:rFonts w:ascii="Arial" w:hAnsi="Arial" w:cs="Arial"/>
        <w:noProof/>
      </w:rPr>
      <w:t>15</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781" w:rsidRDefault="00E80781">
      <w:r>
        <w:separator/>
      </w:r>
    </w:p>
  </w:footnote>
  <w:footnote w:type="continuationSeparator" w:id="0">
    <w:p w:rsidR="00E80781" w:rsidRDefault="00E80781">
      <w:r>
        <w:continuationSeparator/>
      </w:r>
    </w:p>
  </w:footnote>
  <w:footnote w:id="1">
    <w:p w:rsidR="002671CA" w:rsidRDefault="002671CA" w:rsidP="002671CA">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8FA" w:rsidRDefault="005048FA">
    <w:pPr>
      <w:pStyle w:val="Encabezado"/>
    </w:pPr>
    <w:r>
      <w:rPr>
        <w:noProof/>
        <w:lang w:val="ca-ES" w:eastAsia="ca-ES"/>
      </w:rPr>
      <w:drawing>
        <wp:inline distT="0" distB="0" distL="0" distR="0">
          <wp:extent cx="561975" cy="647700"/>
          <wp:effectExtent l="1905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4"/>
  </w:num>
  <w:num w:numId="2">
    <w:abstractNumId w:val="14"/>
  </w:num>
  <w:num w:numId="3">
    <w:abstractNumId w:val="3"/>
  </w:num>
  <w:num w:numId="4">
    <w:abstractNumId w:val="4"/>
  </w:num>
  <w:num w:numId="5">
    <w:abstractNumId w:val="0"/>
  </w:num>
  <w:num w:numId="6">
    <w:abstractNumId w:val="1"/>
  </w:num>
  <w:num w:numId="7">
    <w:abstractNumId w:val="13"/>
  </w:num>
  <w:num w:numId="8">
    <w:abstractNumId w:val="9"/>
  </w:num>
  <w:num w:numId="9">
    <w:abstractNumId w:val="5"/>
  </w:num>
  <w:num w:numId="10">
    <w:abstractNumId w:val="8"/>
  </w:num>
  <w:num w:numId="11">
    <w:abstractNumId w:val="2"/>
  </w:num>
  <w:num w:numId="12">
    <w:abstractNumId w:val="11"/>
  </w:num>
  <w:num w:numId="13">
    <w:abstractNumId w:val="12"/>
  </w:num>
  <w:num w:numId="14">
    <w:abstractNumId w:val="7"/>
  </w:num>
  <w:num w:numId="15">
    <w:abstractNumId w:val="10"/>
  </w:num>
  <w:num w:numId="16">
    <w:abstractNumId w:val="15"/>
  </w:num>
  <w:num w:numId="1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22638"/>
    <w:rsid w:val="00031080"/>
    <w:rsid w:val="00033662"/>
    <w:rsid w:val="00036572"/>
    <w:rsid w:val="00046488"/>
    <w:rsid w:val="000557B7"/>
    <w:rsid w:val="0005694E"/>
    <w:rsid w:val="000679AF"/>
    <w:rsid w:val="00080C76"/>
    <w:rsid w:val="00083950"/>
    <w:rsid w:val="0009248B"/>
    <w:rsid w:val="00096D55"/>
    <w:rsid w:val="000A1007"/>
    <w:rsid w:val="000D32B7"/>
    <w:rsid w:val="000F23D0"/>
    <w:rsid w:val="000F2B14"/>
    <w:rsid w:val="00102EEA"/>
    <w:rsid w:val="00105A3A"/>
    <w:rsid w:val="00113FA6"/>
    <w:rsid w:val="0012164C"/>
    <w:rsid w:val="0012545E"/>
    <w:rsid w:val="0012759E"/>
    <w:rsid w:val="00133216"/>
    <w:rsid w:val="0014458A"/>
    <w:rsid w:val="00151AE3"/>
    <w:rsid w:val="001708D3"/>
    <w:rsid w:val="00187770"/>
    <w:rsid w:val="001900ED"/>
    <w:rsid w:val="0019268B"/>
    <w:rsid w:val="00194956"/>
    <w:rsid w:val="00196469"/>
    <w:rsid w:val="001B0F68"/>
    <w:rsid w:val="001B29D3"/>
    <w:rsid w:val="001B6033"/>
    <w:rsid w:val="001B708B"/>
    <w:rsid w:val="001C5B41"/>
    <w:rsid w:val="001C6D16"/>
    <w:rsid w:val="001E03DE"/>
    <w:rsid w:val="001E6BAC"/>
    <w:rsid w:val="001F1BDA"/>
    <w:rsid w:val="001F6625"/>
    <w:rsid w:val="0020150C"/>
    <w:rsid w:val="00205139"/>
    <w:rsid w:val="002132B5"/>
    <w:rsid w:val="002151B9"/>
    <w:rsid w:val="0023121F"/>
    <w:rsid w:val="00237C64"/>
    <w:rsid w:val="0024286B"/>
    <w:rsid w:val="00250DEB"/>
    <w:rsid w:val="0025260A"/>
    <w:rsid w:val="0025267B"/>
    <w:rsid w:val="0026183C"/>
    <w:rsid w:val="00262CDC"/>
    <w:rsid w:val="002671CA"/>
    <w:rsid w:val="0027416F"/>
    <w:rsid w:val="002766E8"/>
    <w:rsid w:val="00277F8B"/>
    <w:rsid w:val="002810EC"/>
    <w:rsid w:val="00284DAD"/>
    <w:rsid w:val="0028651D"/>
    <w:rsid w:val="00293583"/>
    <w:rsid w:val="002936BA"/>
    <w:rsid w:val="002946B4"/>
    <w:rsid w:val="002976BC"/>
    <w:rsid w:val="002A6DB4"/>
    <w:rsid w:val="002B2AAC"/>
    <w:rsid w:val="002B5819"/>
    <w:rsid w:val="002B5BCF"/>
    <w:rsid w:val="002B5D2E"/>
    <w:rsid w:val="002C0ABB"/>
    <w:rsid w:val="002C46F3"/>
    <w:rsid w:val="00304E7B"/>
    <w:rsid w:val="003205F9"/>
    <w:rsid w:val="003224DF"/>
    <w:rsid w:val="00343CAB"/>
    <w:rsid w:val="00363C6B"/>
    <w:rsid w:val="00385D20"/>
    <w:rsid w:val="003A45FE"/>
    <w:rsid w:val="003B6F5C"/>
    <w:rsid w:val="003C0503"/>
    <w:rsid w:val="003C48A4"/>
    <w:rsid w:val="003E105A"/>
    <w:rsid w:val="003F5484"/>
    <w:rsid w:val="003F6465"/>
    <w:rsid w:val="00421245"/>
    <w:rsid w:val="004245A1"/>
    <w:rsid w:val="004370A6"/>
    <w:rsid w:val="004451CD"/>
    <w:rsid w:val="00446317"/>
    <w:rsid w:val="00453C8D"/>
    <w:rsid w:val="00461315"/>
    <w:rsid w:val="004621C4"/>
    <w:rsid w:val="00463CD4"/>
    <w:rsid w:val="00476403"/>
    <w:rsid w:val="00487992"/>
    <w:rsid w:val="004908A4"/>
    <w:rsid w:val="00494294"/>
    <w:rsid w:val="004B03EF"/>
    <w:rsid w:val="004D5176"/>
    <w:rsid w:val="004E4195"/>
    <w:rsid w:val="004E496C"/>
    <w:rsid w:val="004E790C"/>
    <w:rsid w:val="004E7BC7"/>
    <w:rsid w:val="004F1894"/>
    <w:rsid w:val="004F3315"/>
    <w:rsid w:val="004F4052"/>
    <w:rsid w:val="004F6828"/>
    <w:rsid w:val="00500E33"/>
    <w:rsid w:val="005034E3"/>
    <w:rsid w:val="005048FA"/>
    <w:rsid w:val="00507662"/>
    <w:rsid w:val="0052154C"/>
    <w:rsid w:val="00525DD3"/>
    <w:rsid w:val="0053700A"/>
    <w:rsid w:val="00547CA1"/>
    <w:rsid w:val="00557CE0"/>
    <w:rsid w:val="00571FF4"/>
    <w:rsid w:val="005728AA"/>
    <w:rsid w:val="0059050E"/>
    <w:rsid w:val="005929CE"/>
    <w:rsid w:val="00597199"/>
    <w:rsid w:val="00597E74"/>
    <w:rsid w:val="005A2893"/>
    <w:rsid w:val="005A5865"/>
    <w:rsid w:val="005B3245"/>
    <w:rsid w:val="005B451B"/>
    <w:rsid w:val="005B55B8"/>
    <w:rsid w:val="005C0D64"/>
    <w:rsid w:val="005C1405"/>
    <w:rsid w:val="005C3F4C"/>
    <w:rsid w:val="005C52E6"/>
    <w:rsid w:val="005C768C"/>
    <w:rsid w:val="005D4698"/>
    <w:rsid w:val="005E1084"/>
    <w:rsid w:val="005E49F7"/>
    <w:rsid w:val="005F0988"/>
    <w:rsid w:val="005F3698"/>
    <w:rsid w:val="00602548"/>
    <w:rsid w:val="00613D11"/>
    <w:rsid w:val="00622815"/>
    <w:rsid w:val="00631993"/>
    <w:rsid w:val="00633C60"/>
    <w:rsid w:val="00634B2F"/>
    <w:rsid w:val="006379C1"/>
    <w:rsid w:val="00642B38"/>
    <w:rsid w:val="00643CE0"/>
    <w:rsid w:val="006461C0"/>
    <w:rsid w:val="00651F63"/>
    <w:rsid w:val="00664050"/>
    <w:rsid w:val="00665A11"/>
    <w:rsid w:val="00677C90"/>
    <w:rsid w:val="00681544"/>
    <w:rsid w:val="006904C4"/>
    <w:rsid w:val="006A6256"/>
    <w:rsid w:val="006A6DD2"/>
    <w:rsid w:val="006B0481"/>
    <w:rsid w:val="006B1879"/>
    <w:rsid w:val="006B3654"/>
    <w:rsid w:val="006C1A96"/>
    <w:rsid w:val="006D6315"/>
    <w:rsid w:val="006E09C0"/>
    <w:rsid w:val="006E525F"/>
    <w:rsid w:val="006E7FC1"/>
    <w:rsid w:val="006F3495"/>
    <w:rsid w:val="006F3DE6"/>
    <w:rsid w:val="00715C48"/>
    <w:rsid w:val="0071793D"/>
    <w:rsid w:val="00722DD7"/>
    <w:rsid w:val="0075025D"/>
    <w:rsid w:val="00762251"/>
    <w:rsid w:val="007763CC"/>
    <w:rsid w:val="007773A0"/>
    <w:rsid w:val="00780311"/>
    <w:rsid w:val="00784539"/>
    <w:rsid w:val="00787B97"/>
    <w:rsid w:val="00793BEA"/>
    <w:rsid w:val="007B65C8"/>
    <w:rsid w:val="007C1BC0"/>
    <w:rsid w:val="007C6F45"/>
    <w:rsid w:val="007D65E6"/>
    <w:rsid w:val="007E6E79"/>
    <w:rsid w:val="007F514C"/>
    <w:rsid w:val="00807935"/>
    <w:rsid w:val="00811164"/>
    <w:rsid w:val="00814600"/>
    <w:rsid w:val="00816641"/>
    <w:rsid w:val="00844F8C"/>
    <w:rsid w:val="00846445"/>
    <w:rsid w:val="00876D5A"/>
    <w:rsid w:val="00883B57"/>
    <w:rsid w:val="008846A4"/>
    <w:rsid w:val="00893401"/>
    <w:rsid w:val="0089352F"/>
    <w:rsid w:val="00894FDF"/>
    <w:rsid w:val="00896F38"/>
    <w:rsid w:val="00897706"/>
    <w:rsid w:val="008A1B98"/>
    <w:rsid w:val="008B1BB7"/>
    <w:rsid w:val="008C507A"/>
    <w:rsid w:val="008D1F4F"/>
    <w:rsid w:val="008E2FDD"/>
    <w:rsid w:val="008E63A6"/>
    <w:rsid w:val="008E72F9"/>
    <w:rsid w:val="008F5C8A"/>
    <w:rsid w:val="00905F8D"/>
    <w:rsid w:val="00911232"/>
    <w:rsid w:val="00911422"/>
    <w:rsid w:val="00912E57"/>
    <w:rsid w:val="00914A41"/>
    <w:rsid w:val="00915C3D"/>
    <w:rsid w:val="00920324"/>
    <w:rsid w:val="00924A31"/>
    <w:rsid w:val="00944EC3"/>
    <w:rsid w:val="00950910"/>
    <w:rsid w:val="00954730"/>
    <w:rsid w:val="00963972"/>
    <w:rsid w:val="00967145"/>
    <w:rsid w:val="0097478F"/>
    <w:rsid w:val="00975B24"/>
    <w:rsid w:val="0098157A"/>
    <w:rsid w:val="00983D72"/>
    <w:rsid w:val="009C39C1"/>
    <w:rsid w:val="009C56AC"/>
    <w:rsid w:val="009D0A4E"/>
    <w:rsid w:val="009E1038"/>
    <w:rsid w:val="009F13A5"/>
    <w:rsid w:val="009F29EB"/>
    <w:rsid w:val="009F2D05"/>
    <w:rsid w:val="009F5675"/>
    <w:rsid w:val="009F7A6E"/>
    <w:rsid w:val="00A044D7"/>
    <w:rsid w:val="00A06513"/>
    <w:rsid w:val="00A132E8"/>
    <w:rsid w:val="00A16B46"/>
    <w:rsid w:val="00A17A3D"/>
    <w:rsid w:val="00A43E80"/>
    <w:rsid w:val="00A53462"/>
    <w:rsid w:val="00A5439F"/>
    <w:rsid w:val="00A604C8"/>
    <w:rsid w:val="00A61CAD"/>
    <w:rsid w:val="00A629AB"/>
    <w:rsid w:val="00A64621"/>
    <w:rsid w:val="00A739CA"/>
    <w:rsid w:val="00A74114"/>
    <w:rsid w:val="00A8374B"/>
    <w:rsid w:val="00A92995"/>
    <w:rsid w:val="00A968F5"/>
    <w:rsid w:val="00AA2CB1"/>
    <w:rsid w:val="00AB4F00"/>
    <w:rsid w:val="00AB64CD"/>
    <w:rsid w:val="00AB67E0"/>
    <w:rsid w:val="00AB6C44"/>
    <w:rsid w:val="00AC22B4"/>
    <w:rsid w:val="00AC3AD3"/>
    <w:rsid w:val="00AD0348"/>
    <w:rsid w:val="00AD13E7"/>
    <w:rsid w:val="00AF4D60"/>
    <w:rsid w:val="00AF5D70"/>
    <w:rsid w:val="00B011DD"/>
    <w:rsid w:val="00B041FE"/>
    <w:rsid w:val="00B136C8"/>
    <w:rsid w:val="00B230F6"/>
    <w:rsid w:val="00B24F1A"/>
    <w:rsid w:val="00B25F4C"/>
    <w:rsid w:val="00B2634E"/>
    <w:rsid w:val="00B304B5"/>
    <w:rsid w:val="00B36F4A"/>
    <w:rsid w:val="00B41E46"/>
    <w:rsid w:val="00B45E48"/>
    <w:rsid w:val="00B465C7"/>
    <w:rsid w:val="00B47F13"/>
    <w:rsid w:val="00B55A23"/>
    <w:rsid w:val="00B566E7"/>
    <w:rsid w:val="00B65462"/>
    <w:rsid w:val="00B72F6B"/>
    <w:rsid w:val="00B734B1"/>
    <w:rsid w:val="00B810F4"/>
    <w:rsid w:val="00B8192A"/>
    <w:rsid w:val="00B83C5C"/>
    <w:rsid w:val="00B8465C"/>
    <w:rsid w:val="00B93FC7"/>
    <w:rsid w:val="00BA1807"/>
    <w:rsid w:val="00BA7F21"/>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0A08"/>
    <w:rsid w:val="00CA6913"/>
    <w:rsid w:val="00CB588C"/>
    <w:rsid w:val="00CB5BD6"/>
    <w:rsid w:val="00CB6B13"/>
    <w:rsid w:val="00CC1EE1"/>
    <w:rsid w:val="00CC70A2"/>
    <w:rsid w:val="00D0005A"/>
    <w:rsid w:val="00D15AA3"/>
    <w:rsid w:val="00D163AF"/>
    <w:rsid w:val="00D1736A"/>
    <w:rsid w:val="00D27C92"/>
    <w:rsid w:val="00D42602"/>
    <w:rsid w:val="00D42FB4"/>
    <w:rsid w:val="00D45094"/>
    <w:rsid w:val="00D519D8"/>
    <w:rsid w:val="00D51AB6"/>
    <w:rsid w:val="00D57773"/>
    <w:rsid w:val="00D60BA1"/>
    <w:rsid w:val="00D63AC1"/>
    <w:rsid w:val="00D64D92"/>
    <w:rsid w:val="00D65487"/>
    <w:rsid w:val="00D679F6"/>
    <w:rsid w:val="00D70D72"/>
    <w:rsid w:val="00D73580"/>
    <w:rsid w:val="00D97B59"/>
    <w:rsid w:val="00DA29A4"/>
    <w:rsid w:val="00DA4E9F"/>
    <w:rsid w:val="00DA5CD8"/>
    <w:rsid w:val="00DA65F0"/>
    <w:rsid w:val="00DC4086"/>
    <w:rsid w:val="00DC4B0B"/>
    <w:rsid w:val="00DD0521"/>
    <w:rsid w:val="00DD16F0"/>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80781"/>
    <w:rsid w:val="00E93EC1"/>
    <w:rsid w:val="00E975FC"/>
    <w:rsid w:val="00E97FA7"/>
    <w:rsid w:val="00EA42DA"/>
    <w:rsid w:val="00EA6D48"/>
    <w:rsid w:val="00EC219D"/>
    <w:rsid w:val="00ED3A96"/>
    <w:rsid w:val="00ED79A7"/>
    <w:rsid w:val="00F03AE8"/>
    <w:rsid w:val="00F11C15"/>
    <w:rsid w:val="00F218B6"/>
    <w:rsid w:val="00F32959"/>
    <w:rsid w:val="00F4529C"/>
    <w:rsid w:val="00F61D7E"/>
    <w:rsid w:val="00F72605"/>
    <w:rsid w:val="00F765F2"/>
    <w:rsid w:val="00F87923"/>
    <w:rsid w:val="00F90367"/>
    <w:rsid w:val="00F94371"/>
    <w:rsid w:val="00FA4A90"/>
    <w:rsid w:val="00FC5838"/>
    <w:rsid w:val="00FD041F"/>
    <w:rsid w:val="00FD0A71"/>
    <w:rsid w:val="00FD2AC3"/>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36C54"/>
  <w15:docId w15:val="{42A4E696-6EDC-40B8-BBE9-A493F05C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ngra2detindependienteCar">
    <w:name w:val="Sangría 2 de t. independiente Car"/>
    <w:basedOn w:val="Fuentedeprrafopredeter"/>
    <w:link w:val="Sangra2detindependiente"/>
    <w:rsid w:val="00A53462"/>
    <w:rPr>
      <w:lang w:eastAsia="es-ES"/>
    </w:rPr>
  </w:style>
  <w:style w:type="character" w:customStyle="1" w:styleId="TextonotapieCar">
    <w:name w:val="Texto nota pie Car"/>
    <w:basedOn w:val="Fuentedeprrafopredeter"/>
    <w:link w:val="Textonotapie"/>
    <w:semiHidden/>
    <w:rsid w:val="002671CA"/>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7C802F-DDB3-45E6-89B1-73746EA1B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4424</Words>
  <Characters>24797</Characters>
  <Application>Microsoft Office Word</Application>
  <DocSecurity>0</DocSecurity>
  <Lines>855</Lines>
  <Paragraphs>356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Marta Sabate</cp:lastModifiedBy>
  <cp:revision>2</cp:revision>
  <cp:lastPrinted>2024-09-24T12:09:00Z</cp:lastPrinted>
  <dcterms:created xsi:type="dcterms:W3CDTF">2025-06-04T11:00:00Z</dcterms:created>
  <dcterms:modified xsi:type="dcterms:W3CDTF">2025-06-04T11:00:00Z</dcterms:modified>
</cp:coreProperties>
</file>