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0FEE3" w14:textId="3646F2B1" w:rsidR="00E54839" w:rsidRDefault="00E54839" w:rsidP="00C933DC">
      <w:pPr>
        <w:jc w:val="both"/>
        <w:rPr>
          <w:rFonts w:ascii="Arial" w:hAnsi="Arial" w:cs="Arial"/>
          <w:sz w:val="32"/>
        </w:rPr>
      </w:pPr>
    </w:p>
    <w:p w14:paraId="3B2F3397" w14:textId="77777777" w:rsidR="007F7407" w:rsidRPr="00A61CAD" w:rsidRDefault="007F7407" w:rsidP="00C933DC">
      <w:pPr>
        <w:jc w:val="both"/>
        <w:rPr>
          <w:rFonts w:ascii="Arial" w:hAnsi="Arial" w:cs="Arial"/>
          <w:sz w:val="32"/>
        </w:rPr>
      </w:pPr>
    </w:p>
    <w:p w14:paraId="61438C9C" w14:textId="77777777" w:rsidR="00A255C4" w:rsidRPr="00CC170D" w:rsidRDefault="00A255C4" w:rsidP="00A255C4">
      <w:pPr>
        <w:jc w:val="center"/>
        <w:rPr>
          <w:rFonts w:ascii="Arial" w:hAnsi="Arial" w:cs="Arial"/>
          <w:b/>
          <w:sz w:val="24"/>
          <w:szCs w:val="24"/>
        </w:rPr>
      </w:pPr>
      <w:r w:rsidRPr="00CC170D">
        <w:rPr>
          <w:rFonts w:ascii="Arial" w:hAnsi="Arial" w:cs="Arial"/>
          <w:b/>
          <w:sz w:val="24"/>
          <w:szCs w:val="24"/>
        </w:rPr>
        <w:t>AYUNTAMIENTO DE ESPLUGUES DE LLOBREGAT</w:t>
      </w:r>
    </w:p>
    <w:p w14:paraId="77762D5C" w14:textId="77777777" w:rsidR="00A255C4" w:rsidRPr="00CC170D" w:rsidRDefault="00A255C4" w:rsidP="00A255C4">
      <w:pPr>
        <w:jc w:val="center"/>
        <w:rPr>
          <w:rFonts w:ascii="Arial" w:hAnsi="Arial" w:cs="Arial"/>
          <w:b/>
          <w:sz w:val="24"/>
          <w:szCs w:val="24"/>
        </w:rPr>
      </w:pPr>
      <w:r w:rsidRPr="00CC170D">
        <w:rPr>
          <w:rFonts w:ascii="Arial" w:hAnsi="Arial" w:cs="Arial"/>
          <w:b/>
          <w:sz w:val="24"/>
          <w:szCs w:val="24"/>
        </w:rPr>
        <w:t>Apoyo para actividades y servicios en la Ciudad</w:t>
      </w:r>
    </w:p>
    <w:p w14:paraId="0BB729D2" w14:textId="77777777" w:rsidR="00A255C4" w:rsidRPr="00CC170D" w:rsidRDefault="00A255C4" w:rsidP="00A255C4">
      <w:pPr>
        <w:shd w:val="clear" w:color="auto" w:fill="FFFFFF" w:themeFill="background1"/>
        <w:jc w:val="center"/>
        <w:rPr>
          <w:rFonts w:ascii="Arial" w:hAnsi="Arial" w:cs="Arial"/>
          <w:sz w:val="24"/>
          <w:szCs w:val="24"/>
        </w:rPr>
      </w:pPr>
    </w:p>
    <w:p w14:paraId="0CCC1976" w14:textId="77777777" w:rsidR="00A255C4" w:rsidRPr="00CC170D" w:rsidRDefault="00A255C4" w:rsidP="00A255C4">
      <w:pPr>
        <w:shd w:val="clear" w:color="auto" w:fill="FFFFFF" w:themeFill="background1"/>
        <w:jc w:val="center"/>
        <w:rPr>
          <w:rFonts w:ascii="Arial" w:hAnsi="Arial" w:cs="Arial"/>
          <w:sz w:val="24"/>
          <w:szCs w:val="24"/>
        </w:rPr>
      </w:pPr>
    </w:p>
    <w:p w14:paraId="0CF971E0" w14:textId="77777777" w:rsidR="00A255C4" w:rsidRPr="00CC170D" w:rsidRDefault="00A255C4" w:rsidP="00A255C4">
      <w:pPr>
        <w:shd w:val="clear" w:color="auto" w:fill="FFFFFF" w:themeFill="background1"/>
        <w:jc w:val="center"/>
        <w:rPr>
          <w:rFonts w:ascii="Arial" w:hAnsi="Arial" w:cs="Arial"/>
          <w:sz w:val="24"/>
          <w:szCs w:val="24"/>
        </w:rPr>
      </w:pPr>
    </w:p>
    <w:p w14:paraId="58926615" w14:textId="77777777" w:rsidR="00A255C4" w:rsidRPr="00CC170D" w:rsidRDefault="00A255C4" w:rsidP="00A255C4">
      <w:pPr>
        <w:shd w:val="clear" w:color="auto" w:fill="FFFFFF" w:themeFill="background1"/>
        <w:jc w:val="center"/>
        <w:rPr>
          <w:rFonts w:ascii="Arial" w:hAnsi="Arial" w:cs="Arial"/>
          <w:sz w:val="24"/>
          <w:szCs w:val="24"/>
        </w:rPr>
      </w:pPr>
    </w:p>
    <w:p w14:paraId="036306F4" w14:textId="77777777" w:rsidR="00A255C4" w:rsidRPr="00CC170D" w:rsidRDefault="00A255C4" w:rsidP="00A255C4">
      <w:pPr>
        <w:shd w:val="clear" w:color="auto" w:fill="FFFFFF" w:themeFill="background1"/>
        <w:jc w:val="center"/>
        <w:rPr>
          <w:rFonts w:ascii="Arial" w:hAnsi="Arial" w:cs="Arial"/>
          <w:sz w:val="24"/>
          <w:szCs w:val="24"/>
        </w:rPr>
      </w:pPr>
    </w:p>
    <w:p w14:paraId="090E7185" w14:textId="77777777" w:rsidR="00A255C4" w:rsidRPr="00CC170D" w:rsidRDefault="00A255C4" w:rsidP="00A255C4">
      <w:pPr>
        <w:jc w:val="center"/>
        <w:rPr>
          <w:rFonts w:ascii="Arial" w:hAnsi="Arial" w:cs="Arial"/>
          <w:sz w:val="24"/>
          <w:szCs w:val="24"/>
        </w:rPr>
      </w:pPr>
    </w:p>
    <w:p w14:paraId="0A25BB9C" w14:textId="32DDF5A3" w:rsidR="00A255C4" w:rsidRPr="00CC170D" w:rsidRDefault="00A255C4" w:rsidP="00A255C4">
      <w:pPr>
        <w:jc w:val="center"/>
        <w:rPr>
          <w:rFonts w:ascii="Arial" w:hAnsi="Arial" w:cs="Arial"/>
          <w:sz w:val="24"/>
          <w:szCs w:val="24"/>
        </w:rPr>
      </w:pPr>
      <w:r w:rsidRPr="00CC170D">
        <w:rPr>
          <w:rFonts w:ascii="Arial" w:hAnsi="Arial" w:cs="Arial"/>
          <w:sz w:val="24"/>
          <w:szCs w:val="24"/>
        </w:rPr>
        <w:t>CONVENIO DE COLABORACIÓN PLURIANUAL PARA EL DESARROLLO DEL PROYECTO DE ACTIVIDADES Y SERVICIOS CON LA ENTIDAD</w:t>
      </w:r>
    </w:p>
    <w:p w14:paraId="649AFD4D" w14:textId="77777777" w:rsidR="00A255C4" w:rsidRDefault="00A255C4" w:rsidP="00A255C4">
      <w:pPr>
        <w:jc w:val="center"/>
        <w:rPr>
          <w:rFonts w:ascii="Arial" w:hAnsi="Arial" w:cs="Arial"/>
          <w:sz w:val="24"/>
          <w:szCs w:val="24"/>
        </w:rPr>
      </w:pPr>
    </w:p>
    <w:p w14:paraId="370C1BBA" w14:textId="77777777" w:rsidR="00FD6367" w:rsidRDefault="00FD6367" w:rsidP="00A255C4">
      <w:pPr>
        <w:jc w:val="center"/>
        <w:rPr>
          <w:rFonts w:ascii="Arial" w:hAnsi="Arial" w:cs="Arial"/>
          <w:sz w:val="24"/>
          <w:szCs w:val="24"/>
        </w:rPr>
      </w:pPr>
    </w:p>
    <w:p w14:paraId="51C27655" w14:textId="77777777" w:rsidR="00FD6367" w:rsidRDefault="00FD6367" w:rsidP="00A255C4">
      <w:pPr>
        <w:jc w:val="center"/>
        <w:rPr>
          <w:rFonts w:ascii="Arial" w:hAnsi="Arial" w:cs="Arial"/>
          <w:sz w:val="24"/>
          <w:szCs w:val="24"/>
        </w:rPr>
      </w:pPr>
    </w:p>
    <w:p w14:paraId="25482334" w14:textId="77777777" w:rsidR="00FD6367" w:rsidRDefault="00FD6367" w:rsidP="00FD6367">
      <w:pPr>
        <w:jc w:val="center"/>
        <w:rPr>
          <w:rFonts w:ascii="Arial" w:hAnsi="Arial" w:cs="Arial"/>
          <w:b/>
          <w:sz w:val="24"/>
          <w:szCs w:val="24"/>
        </w:rPr>
      </w:pPr>
      <w:r w:rsidRPr="00FD6367">
        <w:rPr>
          <w:rFonts w:ascii="Arial" w:hAnsi="Arial" w:cs="Arial"/>
          <w:b/>
          <w:sz w:val="24"/>
          <w:szCs w:val="24"/>
        </w:rPr>
        <w:t>ASAMBLEA COMARCAL CREU ROJA ESPLUGUES DE LLOBREGAT – SANT JUST DESVERN</w:t>
      </w:r>
    </w:p>
    <w:p w14:paraId="234A8B56" w14:textId="77777777" w:rsidR="00FD6367" w:rsidRDefault="00FD6367" w:rsidP="00FD6367">
      <w:pPr>
        <w:jc w:val="center"/>
        <w:rPr>
          <w:rFonts w:ascii="Arial" w:hAnsi="Arial" w:cs="Arial"/>
          <w:b/>
          <w:sz w:val="24"/>
          <w:szCs w:val="24"/>
        </w:rPr>
      </w:pPr>
    </w:p>
    <w:p w14:paraId="777F5253" w14:textId="77777777" w:rsidR="00FD6367" w:rsidRDefault="00FD6367" w:rsidP="00FD6367">
      <w:pPr>
        <w:rPr>
          <w:rFonts w:ascii="Arial" w:hAnsi="Arial" w:cs="Arial"/>
          <w:sz w:val="24"/>
          <w:szCs w:val="24"/>
        </w:rPr>
      </w:pPr>
    </w:p>
    <w:p w14:paraId="36E1B031" w14:textId="77777777" w:rsidR="00FD6367" w:rsidRDefault="00FD6367" w:rsidP="00FD6367">
      <w:pPr>
        <w:rPr>
          <w:rFonts w:ascii="Arial" w:hAnsi="Arial" w:cs="Arial"/>
          <w:sz w:val="24"/>
          <w:szCs w:val="24"/>
        </w:rPr>
      </w:pPr>
    </w:p>
    <w:p w14:paraId="7446A061" w14:textId="77777777" w:rsidR="00FD6367" w:rsidRDefault="00FD6367" w:rsidP="00FD6367">
      <w:pPr>
        <w:rPr>
          <w:rFonts w:ascii="Arial" w:hAnsi="Arial" w:cs="Arial"/>
          <w:sz w:val="24"/>
          <w:szCs w:val="24"/>
        </w:rPr>
      </w:pPr>
    </w:p>
    <w:p w14:paraId="5A22048F" w14:textId="77777777" w:rsidR="00FD6367" w:rsidRDefault="00FD6367" w:rsidP="00FD6367">
      <w:pPr>
        <w:rPr>
          <w:rFonts w:ascii="Arial" w:hAnsi="Arial" w:cs="Arial"/>
          <w:sz w:val="24"/>
          <w:szCs w:val="24"/>
        </w:rPr>
      </w:pPr>
    </w:p>
    <w:p w14:paraId="6AF1A4A1" w14:textId="77777777" w:rsidR="00FD6367" w:rsidRDefault="00FD6367" w:rsidP="00FD6367">
      <w:pPr>
        <w:rPr>
          <w:rFonts w:ascii="Arial" w:hAnsi="Arial" w:cs="Arial"/>
          <w:sz w:val="24"/>
          <w:szCs w:val="24"/>
        </w:rPr>
      </w:pPr>
    </w:p>
    <w:p w14:paraId="331528C7" w14:textId="77777777" w:rsidR="00FD6367" w:rsidRDefault="00FD6367" w:rsidP="00FD6367">
      <w:pPr>
        <w:rPr>
          <w:rFonts w:ascii="Arial" w:hAnsi="Arial" w:cs="Arial"/>
          <w:sz w:val="24"/>
          <w:szCs w:val="24"/>
        </w:rPr>
      </w:pPr>
    </w:p>
    <w:p w14:paraId="5F1406FB" w14:textId="77777777" w:rsidR="00FD6367" w:rsidRDefault="00FD6367" w:rsidP="00FD6367">
      <w:pPr>
        <w:rPr>
          <w:rFonts w:ascii="Arial" w:hAnsi="Arial" w:cs="Arial"/>
          <w:sz w:val="24"/>
          <w:szCs w:val="24"/>
        </w:rPr>
      </w:pPr>
    </w:p>
    <w:p w14:paraId="67585921" w14:textId="77777777" w:rsidR="00FD6367" w:rsidRDefault="00FD6367" w:rsidP="00FD6367">
      <w:pPr>
        <w:rPr>
          <w:rFonts w:ascii="Arial" w:hAnsi="Arial" w:cs="Arial"/>
          <w:sz w:val="24"/>
          <w:szCs w:val="24"/>
        </w:rPr>
      </w:pPr>
    </w:p>
    <w:p w14:paraId="5BDABF89" w14:textId="77777777" w:rsidR="00FD6367" w:rsidRDefault="00FD6367" w:rsidP="00FD6367">
      <w:pPr>
        <w:rPr>
          <w:rFonts w:ascii="Arial" w:hAnsi="Arial" w:cs="Arial"/>
          <w:sz w:val="24"/>
          <w:szCs w:val="24"/>
        </w:rPr>
      </w:pPr>
    </w:p>
    <w:p w14:paraId="0DCB940A" w14:textId="77777777" w:rsidR="00FD6367" w:rsidRDefault="00FD6367" w:rsidP="00FD6367">
      <w:pPr>
        <w:rPr>
          <w:rFonts w:ascii="Arial" w:hAnsi="Arial" w:cs="Arial"/>
          <w:sz w:val="24"/>
          <w:szCs w:val="24"/>
        </w:rPr>
      </w:pPr>
    </w:p>
    <w:p w14:paraId="1911B166" w14:textId="77777777" w:rsidR="00FD6367" w:rsidRDefault="00FD6367" w:rsidP="00FD6367">
      <w:pPr>
        <w:rPr>
          <w:rFonts w:ascii="Arial" w:hAnsi="Arial" w:cs="Arial"/>
          <w:sz w:val="24"/>
          <w:szCs w:val="24"/>
        </w:rPr>
      </w:pPr>
    </w:p>
    <w:p w14:paraId="6836843C" w14:textId="77777777" w:rsidR="00FD6367" w:rsidRDefault="00FD6367" w:rsidP="00FD6367">
      <w:pPr>
        <w:rPr>
          <w:rFonts w:ascii="Arial" w:hAnsi="Arial" w:cs="Arial"/>
          <w:sz w:val="24"/>
          <w:szCs w:val="24"/>
        </w:rPr>
      </w:pPr>
    </w:p>
    <w:p w14:paraId="3EBE7832" w14:textId="77777777" w:rsidR="00FD6367" w:rsidRDefault="00FD6367" w:rsidP="00FD6367">
      <w:pPr>
        <w:rPr>
          <w:rFonts w:ascii="Arial" w:hAnsi="Arial" w:cs="Arial"/>
          <w:sz w:val="24"/>
          <w:szCs w:val="24"/>
        </w:rPr>
      </w:pPr>
    </w:p>
    <w:p w14:paraId="622656B4" w14:textId="77777777" w:rsidR="00FD6367" w:rsidRDefault="00FD6367" w:rsidP="00FD6367">
      <w:pPr>
        <w:rPr>
          <w:rFonts w:ascii="Arial" w:hAnsi="Arial" w:cs="Arial"/>
          <w:sz w:val="24"/>
          <w:szCs w:val="24"/>
        </w:rPr>
      </w:pPr>
    </w:p>
    <w:p w14:paraId="6CE0AECA" w14:textId="77777777" w:rsidR="00FD6367" w:rsidRDefault="00FD6367" w:rsidP="00FD6367">
      <w:pPr>
        <w:rPr>
          <w:rFonts w:ascii="Arial" w:hAnsi="Arial" w:cs="Arial"/>
          <w:sz w:val="24"/>
          <w:szCs w:val="24"/>
        </w:rPr>
      </w:pPr>
    </w:p>
    <w:p w14:paraId="1126A737" w14:textId="77777777" w:rsidR="00FD6367" w:rsidRDefault="00FD6367" w:rsidP="00FD6367">
      <w:pPr>
        <w:rPr>
          <w:rFonts w:ascii="Arial" w:hAnsi="Arial" w:cs="Arial"/>
          <w:sz w:val="24"/>
          <w:szCs w:val="24"/>
        </w:rPr>
      </w:pPr>
    </w:p>
    <w:p w14:paraId="2560D17C" w14:textId="77777777" w:rsidR="00FD6367" w:rsidRDefault="00FD6367" w:rsidP="00FD6367">
      <w:pPr>
        <w:rPr>
          <w:rFonts w:ascii="Arial" w:hAnsi="Arial" w:cs="Arial"/>
          <w:sz w:val="24"/>
          <w:szCs w:val="24"/>
        </w:rPr>
      </w:pPr>
    </w:p>
    <w:p w14:paraId="600B7E7C" w14:textId="77777777" w:rsidR="00FD6367" w:rsidRDefault="00FD6367" w:rsidP="00FD6367">
      <w:pPr>
        <w:rPr>
          <w:rFonts w:ascii="Arial" w:hAnsi="Arial" w:cs="Arial"/>
          <w:sz w:val="24"/>
          <w:szCs w:val="24"/>
        </w:rPr>
      </w:pPr>
    </w:p>
    <w:p w14:paraId="0738F74C" w14:textId="77777777" w:rsidR="00FD6367" w:rsidRDefault="00FD6367" w:rsidP="00FD6367">
      <w:pPr>
        <w:rPr>
          <w:rFonts w:ascii="Arial" w:hAnsi="Arial" w:cs="Arial"/>
          <w:sz w:val="24"/>
          <w:szCs w:val="24"/>
        </w:rPr>
      </w:pPr>
    </w:p>
    <w:p w14:paraId="07278080" w14:textId="77777777" w:rsidR="00FD6367" w:rsidRDefault="00FD6367" w:rsidP="00FD6367">
      <w:pPr>
        <w:rPr>
          <w:rFonts w:ascii="Arial" w:hAnsi="Arial" w:cs="Arial"/>
          <w:sz w:val="24"/>
          <w:szCs w:val="24"/>
        </w:rPr>
      </w:pPr>
    </w:p>
    <w:p w14:paraId="76775F18" w14:textId="77777777" w:rsidR="00FD6367" w:rsidRDefault="00FD6367" w:rsidP="00FD6367">
      <w:pPr>
        <w:rPr>
          <w:rFonts w:ascii="Arial" w:hAnsi="Arial" w:cs="Arial"/>
          <w:sz w:val="24"/>
          <w:szCs w:val="24"/>
        </w:rPr>
      </w:pPr>
    </w:p>
    <w:p w14:paraId="0C4BEA0D" w14:textId="77777777" w:rsidR="00FD6367" w:rsidRDefault="00FD6367" w:rsidP="00FD6367">
      <w:pPr>
        <w:rPr>
          <w:rFonts w:ascii="Arial" w:hAnsi="Arial" w:cs="Arial"/>
          <w:sz w:val="24"/>
          <w:szCs w:val="24"/>
        </w:rPr>
      </w:pPr>
    </w:p>
    <w:p w14:paraId="6883BA60" w14:textId="77777777" w:rsidR="00FD6367" w:rsidRDefault="00FD6367" w:rsidP="00FD6367">
      <w:pPr>
        <w:rPr>
          <w:rFonts w:ascii="Arial" w:hAnsi="Arial" w:cs="Arial"/>
          <w:sz w:val="24"/>
          <w:szCs w:val="24"/>
        </w:rPr>
      </w:pPr>
    </w:p>
    <w:p w14:paraId="6E1F6D68" w14:textId="77777777" w:rsidR="00FD6367" w:rsidRDefault="00FD6367" w:rsidP="00FD6367">
      <w:pPr>
        <w:rPr>
          <w:rFonts w:ascii="Arial" w:hAnsi="Arial" w:cs="Arial"/>
          <w:sz w:val="24"/>
          <w:szCs w:val="24"/>
        </w:rPr>
      </w:pPr>
    </w:p>
    <w:p w14:paraId="5C6F826B" w14:textId="5C8825CF" w:rsidR="00FD6367" w:rsidRPr="00DA440D" w:rsidRDefault="00FD6367" w:rsidP="00FD6367">
      <w:pPr>
        <w:spacing w:after="120"/>
        <w:rPr>
          <w:rFonts w:ascii="Arial" w:hAnsi="Arial" w:cs="Arial"/>
          <w:b/>
          <w:sz w:val="24"/>
          <w:szCs w:val="24"/>
        </w:rPr>
      </w:pPr>
      <w:r w:rsidRPr="00DA440D">
        <w:rPr>
          <w:rFonts w:ascii="Arial" w:hAnsi="Arial" w:cs="Arial"/>
          <w:sz w:val="24"/>
          <w:szCs w:val="24"/>
        </w:rPr>
        <w:t xml:space="preserve">Periodo de vigencia del convenio: </w:t>
      </w:r>
      <w:r w:rsidRPr="00DA440D">
        <w:rPr>
          <w:rFonts w:ascii="Arial" w:hAnsi="Arial" w:cs="Arial"/>
          <w:b/>
          <w:sz w:val="24"/>
          <w:szCs w:val="24"/>
        </w:rPr>
        <w:t>2024-2027</w:t>
      </w:r>
    </w:p>
    <w:p w14:paraId="3CEB1F55" w14:textId="77777777" w:rsidR="00FD6367" w:rsidRPr="00DA440D" w:rsidRDefault="00FD6367" w:rsidP="00FD6367">
      <w:pPr>
        <w:spacing w:after="120"/>
        <w:rPr>
          <w:rFonts w:ascii="Arial" w:hAnsi="Arial" w:cs="Arial"/>
          <w:b/>
          <w:sz w:val="24"/>
          <w:szCs w:val="24"/>
        </w:rPr>
      </w:pPr>
      <w:r w:rsidRPr="00DA440D">
        <w:rPr>
          <w:rFonts w:ascii="Arial" w:hAnsi="Arial" w:cs="Arial"/>
          <w:sz w:val="24"/>
          <w:szCs w:val="24"/>
        </w:rPr>
        <w:t xml:space="preserve">Ámbito de Acción de Gobierno: </w:t>
      </w:r>
      <w:r w:rsidRPr="00E97314">
        <w:rPr>
          <w:rFonts w:ascii="Arial" w:hAnsi="Arial" w:cs="Arial"/>
          <w:b/>
          <w:sz w:val="24"/>
          <w:szCs w:val="24"/>
        </w:rPr>
        <w:t>Ciclos de Vida y Ciudad de Derechos.</w:t>
      </w:r>
    </w:p>
    <w:p w14:paraId="231DDF44" w14:textId="55264DBC" w:rsidR="00FD6367" w:rsidRPr="00DA440D" w:rsidRDefault="00FD6367" w:rsidP="00FD6367">
      <w:pPr>
        <w:spacing w:after="120"/>
        <w:rPr>
          <w:rFonts w:ascii="Arial" w:hAnsi="Arial" w:cs="Arial"/>
          <w:b/>
          <w:sz w:val="24"/>
          <w:szCs w:val="24"/>
        </w:rPr>
      </w:pPr>
      <w:r w:rsidRPr="00DA440D">
        <w:rPr>
          <w:rFonts w:ascii="Arial" w:hAnsi="Arial" w:cs="Arial"/>
          <w:sz w:val="24"/>
          <w:szCs w:val="24"/>
        </w:rPr>
        <w:t xml:space="preserve">Servicio: </w:t>
      </w:r>
      <w:r w:rsidR="00500399">
        <w:rPr>
          <w:rFonts w:ascii="Arial" w:hAnsi="Arial" w:cs="Arial"/>
          <w:b/>
          <w:sz w:val="24"/>
          <w:szCs w:val="24"/>
        </w:rPr>
        <w:t>Derechos Sociales</w:t>
      </w:r>
    </w:p>
    <w:p w14:paraId="4C0AEFF2" w14:textId="50ADD003" w:rsidR="00FD6367" w:rsidRPr="00DA440D" w:rsidRDefault="00FD6367" w:rsidP="00FD6367">
      <w:pPr>
        <w:spacing w:after="120"/>
        <w:rPr>
          <w:rFonts w:ascii="Arial" w:hAnsi="Arial" w:cs="Arial"/>
          <w:sz w:val="24"/>
          <w:szCs w:val="24"/>
        </w:rPr>
      </w:pPr>
      <w:r w:rsidRPr="00DA440D">
        <w:rPr>
          <w:rFonts w:ascii="Arial" w:hAnsi="Arial" w:cs="Arial"/>
          <w:sz w:val="24"/>
          <w:szCs w:val="24"/>
        </w:rPr>
        <w:t xml:space="preserve">Núm. de expediente: </w:t>
      </w:r>
      <w:r w:rsidRPr="00DA440D">
        <w:rPr>
          <w:rFonts w:ascii="Arial" w:hAnsi="Arial" w:cs="Arial"/>
          <w:b/>
          <w:sz w:val="24"/>
          <w:szCs w:val="24"/>
        </w:rPr>
        <w:t>2024/2267/2244</w:t>
      </w:r>
    </w:p>
    <w:p w14:paraId="3C36705C" w14:textId="03BD1B7C" w:rsidR="00A61CAD" w:rsidRPr="00AD2E84" w:rsidRDefault="00FD6367" w:rsidP="00FD6367">
      <w:pPr>
        <w:rPr>
          <w:rFonts w:ascii="Arial" w:hAnsi="Arial" w:cs="Arial"/>
          <w:b/>
          <w:sz w:val="22"/>
          <w:szCs w:val="22"/>
        </w:rPr>
      </w:pPr>
      <w:r>
        <w:rPr>
          <w:rFonts w:ascii="Arial" w:hAnsi="Arial" w:cs="Arial"/>
          <w:b/>
          <w:sz w:val="22"/>
          <w:szCs w:val="22"/>
        </w:rPr>
        <w:br w:type="page"/>
      </w:r>
      <w:r w:rsidR="005A6573" w:rsidRPr="00AD2E84">
        <w:rPr>
          <w:rFonts w:ascii="Arial" w:hAnsi="Arial" w:cs="Arial"/>
          <w:b/>
          <w:sz w:val="22"/>
          <w:szCs w:val="22"/>
        </w:rPr>
        <w:lastRenderedPageBreak/>
        <w:t>CONVENIO DE COLABORACIÓN PARA EL DESARROLLO DEL PROYECTO DE ACTIVIDADES Y SERVICIOS CON LA ENTIDAD ASAMBLEA COMARCAL CREU ROJA ESPLUGUES DE LLOBREGAT – SANT JUST DESVERN PARA EL PERIODO 2024 - 2027</w:t>
      </w:r>
    </w:p>
    <w:p w14:paraId="0F815836" w14:textId="77777777" w:rsidR="00A61CAD" w:rsidRPr="00AD2E84" w:rsidRDefault="00A61CAD" w:rsidP="00AD2E84">
      <w:pPr>
        <w:spacing w:after="120"/>
        <w:jc w:val="both"/>
        <w:rPr>
          <w:rFonts w:ascii="Arial" w:hAnsi="Arial" w:cs="Arial"/>
          <w:sz w:val="22"/>
          <w:szCs w:val="22"/>
        </w:rPr>
      </w:pPr>
    </w:p>
    <w:p w14:paraId="1F572472" w14:textId="7D43D373" w:rsidR="006E6F91" w:rsidRPr="00AD2E84" w:rsidRDefault="006E6F91" w:rsidP="00AD2E84">
      <w:pPr>
        <w:spacing w:after="120"/>
        <w:jc w:val="both"/>
        <w:rPr>
          <w:rFonts w:ascii="Arial" w:hAnsi="Arial" w:cs="Arial"/>
          <w:b/>
          <w:bCs/>
          <w:sz w:val="22"/>
          <w:szCs w:val="22"/>
        </w:rPr>
      </w:pPr>
      <w:r w:rsidRPr="00AD2E84">
        <w:rPr>
          <w:rFonts w:ascii="Arial" w:hAnsi="Arial" w:cs="Arial"/>
          <w:sz w:val="22"/>
          <w:szCs w:val="22"/>
        </w:rPr>
        <w:t>En la Vila d'Esplugues de Llobregat, Casa Consistorial, en la fecha que consta en la última de las firmas electrónicas de las partes intervinientes.</w:t>
      </w:r>
    </w:p>
    <w:p w14:paraId="2C5F6EE7" w14:textId="77777777" w:rsidR="00FD6367" w:rsidRDefault="00FD6367" w:rsidP="00AD2E84">
      <w:pPr>
        <w:pStyle w:val="Ttulo3"/>
        <w:spacing w:before="0" w:after="120"/>
        <w:jc w:val="both"/>
        <w:rPr>
          <w:sz w:val="22"/>
          <w:szCs w:val="22"/>
        </w:rPr>
      </w:pPr>
    </w:p>
    <w:p w14:paraId="4AA5E15E" w14:textId="6021CF06" w:rsidR="00A61CAD" w:rsidRPr="00AD2E84" w:rsidRDefault="00A61CAD" w:rsidP="00FD6367">
      <w:pPr>
        <w:pStyle w:val="Ttulo3"/>
        <w:spacing w:before="0" w:after="120"/>
        <w:jc w:val="center"/>
        <w:rPr>
          <w:sz w:val="22"/>
          <w:szCs w:val="22"/>
        </w:rPr>
      </w:pPr>
      <w:r w:rsidRPr="00AD2E84">
        <w:rPr>
          <w:sz w:val="22"/>
          <w:szCs w:val="22"/>
        </w:rPr>
        <w:t xml:space="preserve">R E U N I </w:t>
      </w:r>
      <w:r w:rsidR="00795670">
        <w:rPr>
          <w:sz w:val="22"/>
          <w:szCs w:val="22"/>
        </w:rPr>
        <w:t>D O</w:t>
      </w:r>
      <w:r w:rsidRPr="00AD2E84">
        <w:rPr>
          <w:sz w:val="22"/>
          <w:szCs w:val="22"/>
        </w:rPr>
        <w:t xml:space="preserve"> S</w:t>
      </w:r>
    </w:p>
    <w:p w14:paraId="58C3A39F" w14:textId="77777777" w:rsidR="00A61CAD" w:rsidRPr="00AD2E84" w:rsidRDefault="00A61CAD" w:rsidP="00AD2E84">
      <w:pPr>
        <w:spacing w:after="120"/>
        <w:jc w:val="both"/>
        <w:rPr>
          <w:rFonts w:ascii="Arial" w:hAnsi="Arial" w:cs="Arial"/>
          <w:sz w:val="22"/>
          <w:szCs w:val="22"/>
        </w:rPr>
      </w:pPr>
    </w:p>
    <w:p w14:paraId="647EA0FF" w14:textId="77777777" w:rsidR="000B3B07" w:rsidRPr="000B3B07" w:rsidRDefault="000B3B07" w:rsidP="00AD2E84">
      <w:pPr>
        <w:spacing w:after="120"/>
        <w:jc w:val="both"/>
        <w:rPr>
          <w:rFonts w:ascii="Arial" w:hAnsi="Arial" w:cs="Arial"/>
          <w:color w:val="222222"/>
          <w:sz w:val="22"/>
          <w:szCs w:val="22"/>
          <w:shd w:val="clear" w:color="auto" w:fill="FFFFFF"/>
        </w:rPr>
      </w:pPr>
      <w:r w:rsidRPr="000B3B07">
        <w:rPr>
          <w:rFonts w:ascii="Arial" w:hAnsi="Arial" w:cs="Arial"/>
          <w:color w:val="222222"/>
          <w:sz w:val="22"/>
          <w:szCs w:val="22"/>
          <w:shd w:val="clear" w:color="auto" w:fill="FFFFFF"/>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45691B32" w14:textId="1114C2B7" w:rsidR="00A61CAD" w:rsidRPr="00AD2E84" w:rsidRDefault="00A61CAD" w:rsidP="00AD2E84">
      <w:pPr>
        <w:spacing w:after="120"/>
        <w:jc w:val="both"/>
        <w:rPr>
          <w:rFonts w:ascii="Arial" w:hAnsi="Arial" w:cs="Arial"/>
          <w:sz w:val="22"/>
          <w:szCs w:val="22"/>
        </w:rPr>
      </w:pPr>
      <w:r w:rsidRPr="00AD2E84">
        <w:rPr>
          <w:rFonts w:ascii="Arial" w:hAnsi="Arial" w:cs="Arial"/>
          <w:sz w:val="22"/>
          <w:szCs w:val="22"/>
        </w:rPr>
        <w:t>Por otra parte, el Sr. Ángel Luis Sánchez García, con DNI ***601***</w:t>
      </w:r>
      <w:r w:rsidR="002810EC" w:rsidRPr="00AD2E84">
        <w:rPr>
          <w:rFonts w:ascii="Arial" w:hAnsi="Arial" w:cs="Arial"/>
          <w:i/>
          <w:sz w:val="22"/>
          <w:szCs w:val="22"/>
        </w:rPr>
        <w:t xml:space="preserve">, </w:t>
      </w:r>
      <w:r w:rsidR="00984453" w:rsidRPr="00AD2E84">
        <w:rPr>
          <w:rFonts w:ascii="Arial" w:hAnsi="Arial" w:cs="Arial"/>
          <w:sz w:val="22"/>
          <w:szCs w:val="22"/>
        </w:rPr>
        <w:t>presidente de la Oficina Comarcal de Cruz Roja Esplugues de Llobregat – Sant Just Desvern con núm. NIF ***660***</w:t>
      </w:r>
      <w:r w:rsidR="002810EC" w:rsidRPr="00AD2E84">
        <w:rPr>
          <w:rFonts w:ascii="Arial" w:hAnsi="Arial" w:cs="Arial"/>
          <w:i/>
          <w:sz w:val="22"/>
          <w:szCs w:val="22"/>
        </w:rPr>
        <w:t>,</w:t>
      </w:r>
      <w:r w:rsidRPr="00AD2E84">
        <w:rPr>
          <w:rFonts w:ascii="Arial" w:hAnsi="Arial" w:cs="Arial"/>
          <w:sz w:val="22"/>
          <w:szCs w:val="22"/>
        </w:rPr>
        <w:t xml:space="preserve"> con domicilio en la calle Severo Ochoa, 14 de Esplugues de Llobregat.</w:t>
      </w:r>
    </w:p>
    <w:p w14:paraId="34943BEC" w14:textId="77777777" w:rsidR="00A61CAD" w:rsidRPr="00AD2E84" w:rsidRDefault="00A61CAD" w:rsidP="00AD2E84">
      <w:pPr>
        <w:pStyle w:val="DWStyle"/>
        <w:spacing w:after="120" w:line="240" w:lineRule="auto"/>
        <w:rPr>
          <w:rFonts w:ascii="Arial" w:hAnsi="Arial" w:cs="Arial"/>
          <w:sz w:val="22"/>
          <w:szCs w:val="22"/>
        </w:rPr>
      </w:pPr>
      <w:r w:rsidRPr="00AD2E84">
        <w:rPr>
          <w:rFonts w:ascii="Arial" w:hAnsi="Arial" w:cs="Arial"/>
          <w:sz w:val="22"/>
          <w:szCs w:val="22"/>
        </w:rPr>
        <w:t>Ambas partes se reconocen, recíprocamente, capacidad y competencia para la firma del presente convenio, y en su virtud,</w:t>
      </w:r>
    </w:p>
    <w:p w14:paraId="35CBA9B9" w14:textId="77777777" w:rsidR="00A61CAD" w:rsidRPr="00AD2E84" w:rsidRDefault="00A61CAD" w:rsidP="00AD2E84">
      <w:pPr>
        <w:spacing w:after="120"/>
        <w:ind w:firstLine="708"/>
        <w:jc w:val="both"/>
        <w:rPr>
          <w:rFonts w:ascii="Arial" w:hAnsi="Arial" w:cs="Arial"/>
          <w:sz w:val="22"/>
          <w:szCs w:val="22"/>
        </w:rPr>
      </w:pPr>
    </w:p>
    <w:p w14:paraId="613AE1A4" w14:textId="77777777" w:rsidR="00A61CAD" w:rsidRPr="00AD2E84" w:rsidRDefault="00A61CAD" w:rsidP="00AD2E84">
      <w:pPr>
        <w:pStyle w:val="Ttulo2"/>
        <w:spacing w:before="0" w:after="120"/>
        <w:jc w:val="both"/>
        <w:rPr>
          <w:bCs w:val="0"/>
          <w:i w:val="0"/>
          <w:sz w:val="22"/>
          <w:szCs w:val="22"/>
        </w:rPr>
      </w:pPr>
      <w:r w:rsidRPr="00AD2E84">
        <w:rPr>
          <w:bCs w:val="0"/>
          <w:i w:val="0"/>
          <w:sz w:val="22"/>
          <w:szCs w:val="22"/>
        </w:rPr>
        <w:t>MANIFIESTAN</w:t>
      </w:r>
    </w:p>
    <w:p w14:paraId="4DD17E73" w14:textId="16C1981C" w:rsidR="003643A7" w:rsidRPr="00AD2E84" w:rsidRDefault="00FD6367" w:rsidP="00AD2E84">
      <w:pPr>
        <w:pStyle w:val="DWStyle"/>
        <w:numPr>
          <w:ilvl w:val="0"/>
          <w:numId w:val="7"/>
        </w:numPr>
        <w:spacing w:after="120" w:line="240" w:lineRule="auto"/>
        <w:rPr>
          <w:rFonts w:ascii="Arial" w:hAnsi="Arial" w:cs="Arial"/>
          <w:sz w:val="22"/>
          <w:szCs w:val="22"/>
        </w:rPr>
      </w:pPr>
      <w:r>
        <w:rPr>
          <w:rFonts w:ascii="Arial" w:hAnsi="Arial" w:cs="Arial"/>
          <w:sz w:val="22"/>
          <w:szCs w:val="22"/>
        </w:rPr>
        <w:t>Es voluntad del Ayuntamiento de Esplugues de Llobregat</w:t>
      </w:r>
      <w:r w:rsidR="003643A7" w:rsidRPr="00AD2E84">
        <w:rPr>
          <w:rStyle w:val="Refdenotaalpie"/>
          <w:rFonts w:ascii="Arial" w:hAnsi="Arial" w:cs="Arial"/>
          <w:sz w:val="22"/>
          <w:szCs w:val="22"/>
        </w:rPr>
        <w:footnoteReference w:id="1"/>
      </w:r>
      <w:r w:rsidR="003643A7" w:rsidRPr="00AD2E84">
        <w:rPr>
          <w:rFonts w:ascii="Arial" w:hAnsi="Arial" w:cs="Arial"/>
          <w:sz w:val="22"/>
          <w:szCs w:val="22"/>
        </w:rPr>
        <w:t xml:space="preserve"> promover y fomentar la red de servicios y acciones sociales para garantizar la mejor atención y cobertura de las necesidades básicas a la ciudadanía en situación de riesgo ofreciendo las condiciones necesarias para permitir el desarrollo adecuado.</w:t>
      </w:r>
    </w:p>
    <w:p w14:paraId="733D689B" w14:textId="675CDACD" w:rsidR="006E6F91" w:rsidRPr="00AD2E84" w:rsidRDefault="006E6F91" w:rsidP="00AD2E84">
      <w:pPr>
        <w:pStyle w:val="DWStyle"/>
        <w:numPr>
          <w:ilvl w:val="0"/>
          <w:numId w:val="7"/>
        </w:numPr>
        <w:suppressAutoHyphens/>
        <w:spacing w:after="120" w:line="240" w:lineRule="auto"/>
        <w:rPr>
          <w:rFonts w:ascii="Arial" w:hAnsi="Arial" w:cs="Arial"/>
          <w:sz w:val="22"/>
          <w:szCs w:val="22"/>
        </w:rPr>
      </w:pPr>
      <w:r w:rsidRPr="00AD2E84">
        <w:rPr>
          <w:rFonts w:ascii="Arial" w:hAnsi="Arial" w:cs="Arial"/>
          <w:sz w:val="22"/>
          <w:szCs w:val="22"/>
        </w:rPr>
        <w:t>El Ayuntamiento de Esplugues de Llobregat tiene interés en colaborar con las entidades sociales sin ánimo de lucro y con incidencia social, especialmente con aquellas que desarrollan proyectos que promueven la cohesión y dinamización social, que complementen o coadyuven a la consecución de las competencias locales.</w:t>
      </w:r>
    </w:p>
    <w:p w14:paraId="31EC521F" w14:textId="77777777" w:rsidR="00C041DE" w:rsidRPr="00AD2E84" w:rsidRDefault="006E6F91" w:rsidP="00AD2E84">
      <w:pPr>
        <w:pStyle w:val="DWStyle"/>
        <w:numPr>
          <w:ilvl w:val="0"/>
          <w:numId w:val="7"/>
        </w:numPr>
        <w:suppressAutoHyphens/>
        <w:spacing w:after="120" w:line="240" w:lineRule="auto"/>
        <w:rPr>
          <w:rFonts w:ascii="Arial" w:hAnsi="Arial" w:cs="Arial"/>
          <w:sz w:val="22"/>
          <w:szCs w:val="22"/>
        </w:rPr>
      </w:pPr>
      <w:r w:rsidRPr="00AD2E84">
        <w:rPr>
          <w:rFonts w:ascii="Arial" w:hAnsi="Arial" w:cs="Arial"/>
          <w:sz w:val="22"/>
          <w:szCs w:val="22"/>
        </w:rPr>
        <w:t xml:space="preserve">Que el Plan de Actuación Municipal del Ayuntamiento de Esplugues de Ll., establece en la Línea 1. </w:t>
      </w:r>
      <w:r w:rsidRPr="00AD2E84">
        <w:rPr>
          <w:rFonts w:ascii="Arial" w:hAnsi="Arial" w:cs="Arial"/>
          <w:i/>
          <w:sz w:val="22"/>
          <w:szCs w:val="22"/>
        </w:rPr>
        <w:t>Inclusión social, oportunidades para todos. Poner fin a la pobreza en todas las formas</w:t>
      </w:r>
      <w:r w:rsidRPr="00AD2E84">
        <w:rPr>
          <w:rFonts w:ascii="Arial" w:hAnsi="Arial" w:cs="Arial"/>
          <w:sz w:val="22"/>
          <w:szCs w:val="22"/>
        </w:rPr>
        <w:t>, la Medida de gobierno 1.1. Atender a los colectivos sociales más vulnerables y personas en situación de dependencia con un programa de derechos sociales y atención a las emergencias sociales.</w:t>
      </w:r>
    </w:p>
    <w:p w14:paraId="7EFFB4BF" w14:textId="5BBB35C2" w:rsidR="003643A7" w:rsidRPr="001D1EE2" w:rsidRDefault="003643A7" w:rsidP="00092A3C">
      <w:pPr>
        <w:numPr>
          <w:ilvl w:val="0"/>
          <w:numId w:val="7"/>
        </w:numPr>
        <w:spacing w:after="120"/>
        <w:jc w:val="both"/>
        <w:rPr>
          <w:rFonts w:ascii="Arial" w:hAnsi="Arial" w:cs="Arial"/>
          <w:bCs/>
          <w:sz w:val="22"/>
          <w:szCs w:val="22"/>
        </w:rPr>
      </w:pPr>
      <w:r w:rsidRPr="001D1EE2">
        <w:rPr>
          <w:rFonts w:ascii="Arial" w:hAnsi="Arial" w:cs="Arial"/>
          <w:bCs/>
          <w:sz w:val="22"/>
          <w:szCs w:val="22"/>
        </w:rPr>
        <w:t>Que el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24EA192B" w14:textId="77777777" w:rsidR="00E124A8" w:rsidRPr="00AD2E84" w:rsidRDefault="00E124A8"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t xml:space="preserve">Que dentro del ámbito de las políticas públicas de carácter social, tienen especial relevancia aquellas que se dirigen a la cooperación y al trabajo en red entre el Ayuntamiento y el conjunto de entidades de acción social de la ciudad. Sobre todo, la colaboración para hacer más ágil y directa la atención de estos </w:t>
      </w:r>
      <w:r w:rsidRPr="00AD2E84">
        <w:rPr>
          <w:rFonts w:ascii="Arial" w:hAnsi="Arial" w:cs="Arial"/>
          <w:sz w:val="22"/>
          <w:szCs w:val="22"/>
        </w:rPr>
        <w:lastRenderedPageBreak/>
        <w:t>colectivos de población en situaciones de riesgo de exclusión social y de vulnerabilidad social.</w:t>
      </w:r>
    </w:p>
    <w:p w14:paraId="411E933C" w14:textId="6A29C634" w:rsidR="002042AA" w:rsidRPr="00AD2E84" w:rsidRDefault="003643A7"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t>La Entidad Asamblea Comarcal de Cruz Roja Esplugues de Llobregat-Sant Just</w:t>
      </w:r>
      <w:r w:rsidRPr="00AD2E84">
        <w:rPr>
          <w:rStyle w:val="Refdenotaalpie"/>
          <w:rFonts w:ascii="Arial" w:hAnsi="Arial" w:cs="Arial"/>
          <w:sz w:val="22"/>
          <w:szCs w:val="22"/>
        </w:rPr>
        <w:footnoteReference w:id="2"/>
      </w:r>
      <w:r w:rsidR="002042AA" w:rsidRPr="00AD2E84">
        <w:rPr>
          <w:rFonts w:ascii="Arial" w:hAnsi="Arial" w:cs="Arial"/>
          <w:sz w:val="22"/>
          <w:szCs w:val="22"/>
        </w:rPr>
        <w:t>, es una entidad de iniciativa social y de acción voluntaria, que recibe subvenciones de las diferentes administraciones para desarrollar diversos programas sociales, muchos de ellos en colaboración con el Ayuntamiento y que uno de sus objetivos es estar cada vez más cerca de las personas vulnerables mediante acciones de carácter preventivo,  asistencial, rehabilitar y de desarrollo, realizadas esencialmente por voluntad.</w:t>
      </w:r>
    </w:p>
    <w:p w14:paraId="239B35F2" w14:textId="05029F5C" w:rsidR="003643A7" w:rsidRPr="00AD2E84" w:rsidRDefault="003643A7" w:rsidP="00AD2E84">
      <w:pPr>
        <w:pStyle w:val="DWStyle"/>
        <w:spacing w:after="120" w:line="240" w:lineRule="auto"/>
        <w:ind w:left="720"/>
        <w:rPr>
          <w:rFonts w:ascii="Arial" w:hAnsi="Arial" w:cs="Arial"/>
          <w:sz w:val="22"/>
          <w:szCs w:val="22"/>
        </w:rPr>
      </w:pPr>
      <w:r w:rsidRPr="00AD2E84">
        <w:rPr>
          <w:rFonts w:ascii="Arial" w:hAnsi="Arial" w:cs="Arial"/>
          <w:sz w:val="22"/>
          <w:szCs w:val="22"/>
        </w:rPr>
        <w:t xml:space="preserve">Fruto de este espíritu de colaboración y participación, la Entidad llevará a cabo diferentes proyectos y acciones destinadas a la ciudadanía de Esplugues de Llobregat complementando la labor que se realiza desde el Servicio de Derechos Sociales municipal. Adapta las actuaciones al cambio y a las demandas sociales, potenciando un enfoque integral en la intervención y reforzando la vesant preventiva. </w:t>
      </w:r>
    </w:p>
    <w:p w14:paraId="67B66F40" w14:textId="70411E17" w:rsidR="003643A7" w:rsidRDefault="003643A7"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t xml:space="preserve">El Ayuntamiento de Esplugues de Llobregat valora positivamente el trabajo realizado hasta ahora por la Entidad y reconoce la dedicación y el esfuerzo de sus miembros que han hecho posible cumplir los objetivos fijados en su proyecto. </w:t>
      </w:r>
    </w:p>
    <w:p w14:paraId="40646615" w14:textId="77777777" w:rsidR="001D1EE2" w:rsidRDefault="001D1EE2" w:rsidP="001D1EE2">
      <w:pPr>
        <w:pStyle w:val="DWStyle"/>
        <w:spacing w:after="120" w:line="240" w:lineRule="auto"/>
        <w:ind w:left="720"/>
        <w:rPr>
          <w:rFonts w:ascii="Arial" w:hAnsi="Arial" w:cs="Arial"/>
          <w:sz w:val="22"/>
          <w:szCs w:val="22"/>
        </w:rPr>
      </w:pPr>
      <w:r w:rsidRPr="001D1EE2">
        <w:rPr>
          <w:rFonts w:ascii="Arial" w:hAnsi="Arial" w:cs="Arial"/>
          <w:sz w:val="22"/>
          <w:szCs w:val="22"/>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52ED66D9" w14:textId="4567E76C" w:rsidR="001D1EE2" w:rsidRPr="00DA440D" w:rsidRDefault="001D1EE2" w:rsidP="001D1EE2">
      <w:pPr>
        <w:pStyle w:val="DWStyle"/>
        <w:numPr>
          <w:ilvl w:val="0"/>
          <w:numId w:val="7"/>
        </w:numPr>
        <w:spacing w:after="120" w:line="240" w:lineRule="auto"/>
        <w:rPr>
          <w:rFonts w:ascii="Arial" w:hAnsi="Arial" w:cs="Arial"/>
          <w:sz w:val="22"/>
          <w:szCs w:val="22"/>
        </w:rPr>
      </w:pPr>
      <w:r w:rsidRPr="00DA440D">
        <w:rPr>
          <w:rFonts w:ascii="Arial" w:hAnsi="Arial" w:cs="Arial"/>
          <w:sz w:val="22"/>
          <w:szCs w:val="22"/>
        </w:rPr>
        <w:t>Hasta el momento, la colaboración entre la Entidad y el Ayuntamiento ha sido fluida y de interés mutuo.</w:t>
      </w:r>
    </w:p>
    <w:p w14:paraId="03B3FCD0" w14:textId="17AD87AE" w:rsidR="003643A7" w:rsidRPr="00080A30" w:rsidRDefault="001D1EE2" w:rsidP="00AD2E84">
      <w:pPr>
        <w:pStyle w:val="DWStyle"/>
        <w:numPr>
          <w:ilvl w:val="0"/>
          <w:numId w:val="7"/>
        </w:numPr>
        <w:spacing w:after="120" w:line="240" w:lineRule="auto"/>
        <w:rPr>
          <w:rFonts w:ascii="Arial" w:hAnsi="Arial" w:cs="Arial"/>
          <w:sz w:val="22"/>
          <w:szCs w:val="22"/>
        </w:rPr>
      </w:pPr>
      <w:r>
        <w:rPr>
          <w:rFonts w:ascii="Arial" w:hAnsi="Arial" w:cs="Arial"/>
          <w:sz w:val="22"/>
          <w:szCs w:val="22"/>
        </w:rPr>
        <w:t>Con fecha de 9 de febrero de 2024 la Entidad presenta el proyecto de actividades para el periodo 2024-2027 en el que se compromete a dar respuesta a las situaciones de vulnerabilidad, adaptando las actuaciones al cambio y a las demandas sociales, potenciando un enfoque integral en la intervención y reforzando la vesant preventiva. Así como, está comprometida en potenciar y fortalecer la red territorial para dar respuesta y estimular la participación, cooperación y solidaridad ciudadana.</w:t>
      </w:r>
    </w:p>
    <w:p w14:paraId="2086522B" w14:textId="074736BE" w:rsidR="003643A7" w:rsidRPr="00080A30" w:rsidRDefault="003643A7" w:rsidP="00AD2E84">
      <w:pPr>
        <w:pStyle w:val="DWStyle"/>
        <w:numPr>
          <w:ilvl w:val="0"/>
          <w:numId w:val="7"/>
        </w:numPr>
        <w:spacing w:after="120" w:line="240" w:lineRule="auto"/>
        <w:rPr>
          <w:rFonts w:ascii="Arial" w:hAnsi="Arial" w:cs="Arial"/>
          <w:sz w:val="22"/>
          <w:szCs w:val="22"/>
        </w:rPr>
      </w:pPr>
      <w:r w:rsidRPr="00080A30">
        <w:rPr>
          <w:rFonts w:ascii="Arial" w:hAnsi="Arial" w:cs="Arial"/>
          <w:sz w:val="22"/>
          <w:szCs w:val="22"/>
        </w:rPr>
        <w:t xml:space="preserve">El Presupuesto de la Corporación para el ejercicio 2024, prevé en la partida económica nominativa 21 23100 48001 </w:t>
      </w:r>
      <w:r w:rsidR="008374B8" w:rsidRPr="00080A30">
        <w:rPr>
          <w:rFonts w:ascii="Arial" w:hAnsi="Arial" w:cs="Arial"/>
          <w:iCs/>
          <w:sz w:val="22"/>
          <w:szCs w:val="22"/>
        </w:rPr>
        <w:t xml:space="preserve">CONVENIO CRUZ ROJA ACTIVIDADES DE INTERÉS MUNICIPAL </w:t>
      </w:r>
      <w:r w:rsidRPr="00080A30">
        <w:rPr>
          <w:rFonts w:ascii="Arial" w:hAnsi="Arial" w:cs="Arial"/>
          <w:sz w:val="22"/>
          <w:szCs w:val="22"/>
        </w:rPr>
        <w:t>con una cantidad de 11.000,00 euros.</w:t>
      </w:r>
    </w:p>
    <w:p w14:paraId="5C0B007B" w14:textId="6108C6FB" w:rsidR="003643A7" w:rsidRPr="00AD2E84" w:rsidRDefault="003643A7" w:rsidP="00AD2E84">
      <w:pPr>
        <w:pStyle w:val="western"/>
        <w:spacing w:before="0" w:beforeAutospacing="0" w:after="120"/>
        <w:rPr>
          <w:rFonts w:ascii="Arial" w:eastAsia="Times New Roman" w:hAnsi="Arial" w:cs="Arial"/>
          <w:lang w:val="ca-ES"/>
        </w:rPr>
      </w:pPr>
      <w:r w:rsidRPr="00AD2E84">
        <w:rPr>
          <w:rFonts w:ascii="Arial" w:eastAsia="Times New Roman" w:hAnsi="Arial" w:cs="Arial"/>
        </w:rPr>
        <w:t>Por todo ello, se proponen firmar el presente convenio, con el deseo de regular la relación entre el Ayuntamiento de Esplugues de Llobregat y</w:t>
      </w:r>
      <w:r w:rsidRPr="00AD2E84">
        <w:rPr>
          <w:rFonts w:ascii="Arial" w:hAnsi="Arial" w:cs="Arial"/>
        </w:rPr>
        <w:t xml:space="preserve"> la Entidad</w:t>
      </w:r>
      <w:r w:rsidRPr="00AD2E84">
        <w:rPr>
          <w:rFonts w:ascii="Arial" w:eastAsia="Times New Roman" w:hAnsi="Arial" w:cs="Arial"/>
        </w:rPr>
        <w:t>, en base a los siguientes acuerdos.</w:t>
      </w:r>
    </w:p>
    <w:p w14:paraId="4CC51DE3" w14:textId="77777777" w:rsidR="00A14AF6" w:rsidRPr="00AD2E84" w:rsidRDefault="00A14AF6" w:rsidP="00AD2E84">
      <w:pPr>
        <w:pStyle w:val="Prrafodelista"/>
        <w:spacing w:after="120"/>
        <w:jc w:val="both"/>
        <w:rPr>
          <w:rFonts w:ascii="Arial" w:hAnsi="Arial" w:cs="Arial"/>
          <w:sz w:val="22"/>
          <w:szCs w:val="22"/>
        </w:rPr>
      </w:pPr>
    </w:p>
    <w:p w14:paraId="09572795" w14:textId="77777777" w:rsidR="004431C5" w:rsidRPr="00AD2E84" w:rsidRDefault="004431C5" w:rsidP="00AD2E84">
      <w:pPr>
        <w:pStyle w:val="DWStyle"/>
        <w:spacing w:after="120" w:line="240" w:lineRule="auto"/>
        <w:rPr>
          <w:rFonts w:ascii="Arial" w:hAnsi="Arial" w:cs="Arial"/>
          <w:sz w:val="22"/>
          <w:szCs w:val="22"/>
        </w:rPr>
      </w:pPr>
    </w:p>
    <w:p w14:paraId="6F96245E" w14:textId="77777777" w:rsidR="00E03FBC" w:rsidRPr="00AD2E84" w:rsidRDefault="00E03FBC" w:rsidP="00AD2E84">
      <w:pPr>
        <w:pStyle w:val="DWStyle"/>
        <w:spacing w:after="120" w:line="240" w:lineRule="auto"/>
        <w:rPr>
          <w:rFonts w:ascii="Arial" w:hAnsi="Arial" w:cs="Arial"/>
          <w:sz w:val="22"/>
          <w:szCs w:val="22"/>
        </w:rPr>
      </w:pPr>
      <w:r w:rsidRPr="00AD2E84">
        <w:rPr>
          <w:rFonts w:ascii="Arial" w:hAnsi="Arial" w:cs="Arial"/>
          <w:b/>
          <w:sz w:val="22"/>
          <w:szCs w:val="22"/>
        </w:rPr>
        <w:t>ACUERDOS</w:t>
      </w:r>
    </w:p>
    <w:p w14:paraId="6DFE0E8D" w14:textId="77777777" w:rsidR="00002F59" w:rsidRPr="00AD2E84" w:rsidRDefault="00002F59" w:rsidP="00AD2E84">
      <w:pPr>
        <w:pStyle w:val="Estndar"/>
        <w:tabs>
          <w:tab w:val="left" w:pos="567"/>
        </w:tabs>
        <w:spacing w:after="120"/>
        <w:ind w:left="709"/>
        <w:jc w:val="both"/>
        <w:rPr>
          <w:rFonts w:ascii="Arial" w:hAnsi="Arial" w:cs="Arial"/>
          <w:sz w:val="22"/>
          <w:szCs w:val="22"/>
        </w:rPr>
      </w:pPr>
    </w:p>
    <w:p w14:paraId="46812059" w14:textId="77777777" w:rsidR="00002F59" w:rsidRPr="00AD2E84" w:rsidRDefault="00002F59" w:rsidP="00AD2E84">
      <w:pPr>
        <w:numPr>
          <w:ilvl w:val="0"/>
          <w:numId w:val="1"/>
        </w:numPr>
        <w:spacing w:after="120"/>
        <w:jc w:val="both"/>
        <w:rPr>
          <w:rFonts w:ascii="Arial" w:hAnsi="Arial" w:cs="Arial"/>
          <w:b/>
          <w:sz w:val="22"/>
          <w:szCs w:val="22"/>
        </w:rPr>
      </w:pPr>
      <w:r w:rsidRPr="00AD2E84">
        <w:rPr>
          <w:rFonts w:ascii="Arial" w:hAnsi="Arial" w:cs="Arial"/>
          <w:b/>
          <w:sz w:val="22"/>
          <w:szCs w:val="22"/>
        </w:rPr>
        <w:t>OBJETO DEL CONVENIO</w:t>
      </w:r>
    </w:p>
    <w:p w14:paraId="32BEADE4" w14:textId="77777777" w:rsidR="00F634D1" w:rsidRPr="00AD2E84" w:rsidRDefault="00F634D1" w:rsidP="00AD2E84">
      <w:pPr>
        <w:pStyle w:val="Estndar"/>
        <w:tabs>
          <w:tab w:val="left" w:pos="567"/>
        </w:tabs>
        <w:spacing w:after="120"/>
        <w:jc w:val="both"/>
        <w:rPr>
          <w:rFonts w:ascii="Arial" w:hAnsi="Arial" w:cs="Arial"/>
          <w:sz w:val="22"/>
          <w:szCs w:val="22"/>
        </w:rPr>
      </w:pPr>
      <w:r w:rsidRPr="00AD2E84">
        <w:rPr>
          <w:rFonts w:ascii="Arial" w:hAnsi="Arial" w:cs="Arial"/>
          <w:sz w:val="22"/>
          <w:szCs w:val="22"/>
        </w:rPr>
        <w:t xml:space="preserve">Es objeto de este convenio fijar las normas por las que se regirá la ayuda económica, infraestructural y organizativa, en su caso, que el Ayuntamiento proporcionará a la </w:t>
      </w:r>
      <w:r w:rsidRPr="00AD2E84">
        <w:rPr>
          <w:rFonts w:ascii="Arial" w:hAnsi="Arial" w:cs="Arial"/>
          <w:sz w:val="22"/>
          <w:szCs w:val="22"/>
        </w:rPr>
        <w:lastRenderedPageBreak/>
        <w:t>entidad, con el fin de llevar a cabo los proyectos y actividades objeto de la presente colaboración.</w:t>
      </w:r>
    </w:p>
    <w:p w14:paraId="6256B084" w14:textId="77777777" w:rsidR="00F634D1" w:rsidRPr="00AD2E84" w:rsidRDefault="00F634D1" w:rsidP="00AD2E84">
      <w:pPr>
        <w:pStyle w:val="DWStyle"/>
        <w:spacing w:after="120" w:line="240" w:lineRule="auto"/>
        <w:rPr>
          <w:rFonts w:ascii="Arial" w:hAnsi="Arial" w:cs="Arial"/>
          <w:sz w:val="22"/>
          <w:szCs w:val="22"/>
        </w:rPr>
      </w:pPr>
    </w:p>
    <w:p w14:paraId="4F6E0FCB" w14:textId="14527686" w:rsidR="001E2EB2" w:rsidRPr="00AD2E84" w:rsidRDefault="00C4492B" w:rsidP="00AD2E84">
      <w:pPr>
        <w:pStyle w:val="Prrafodelista"/>
        <w:numPr>
          <w:ilvl w:val="0"/>
          <w:numId w:val="1"/>
        </w:numPr>
        <w:spacing w:after="120"/>
        <w:jc w:val="both"/>
        <w:rPr>
          <w:rFonts w:ascii="Arial" w:hAnsi="Arial" w:cs="Arial"/>
          <w:b/>
          <w:bCs/>
          <w:sz w:val="22"/>
          <w:szCs w:val="22"/>
        </w:rPr>
      </w:pPr>
      <w:r w:rsidRPr="00AD2E84">
        <w:rPr>
          <w:rFonts w:ascii="Arial" w:hAnsi="Arial" w:cs="Arial"/>
          <w:b/>
          <w:bCs/>
          <w:sz w:val="22"/>
          <w:szCs w:val="22"/>
        </w:rPr>
        <w:t>COMPROMISOS DE LA ENTIDAD</w:t>
      </w:r>
    </w:p>
    <w:p w14:paraId="59C3D72A" w14:textId="77777777" w:rsidR="00D908F0" w:rsidRPr="00AD2E84" w:rsidRDefault="00D908F0" w:rsidP="00AD2E84">
      <w:pPr>
        <w:spacing w:after="120"/>
        <w:jc w:val="both"/>
        <w:rPr>
          <w:rFonts w:ascii="Arial" w:hAnsi="Arial" w:cs="Arial"/>
          <w:bCs/>
          <w:sz w:val="22"/>
          <w:szCs w:val="22"/>
        </w:rPr>
      </w:pPr>
      <w:r w:rsidRPr="00AD2E84">
        <w:rPr>
          <w:rFonts w:ascii="Arial" w:hAnsi="Arial" w:cs="Arial"/>
          <w:bCs/>
          <w:sz w:val="22"/>
          <w:szCs w:val="22"/>
        </w:rPr>
        <w:t>La Entidad como beneficiaria de la subvención asume las siguientes obligaciones:</w:t>
      </w:r>
    </w:p>
    <w:p w14:paraId="4922480A" w14:textId="77777777" w:rsidR="00D908F0" w:rsidRPr="00AD2E84" w:rsidRDefault="00D908F0" w:rsidP="001D1EE2">
      <w:pPr>
        <w:pStyle w:val="Prrafodelista"/>
        <w:numPr>
          <w:ilvl w:val="3"/>
          <w:numId w:val="39"/>
        </w:numPr>
        <w:spacing w:after="120"/>
        <w:jc w:val="both"/>
        <w:rPr>
          <w:rFonts w:ascii="Arial" w:hAnsi="Arial" w:cs="Arial"/>
          <w:bCs/>
          <w:sz w:val="22"/>
          <w:szCs w:val="22"/>
        </w:rPr>
      </w:pPr>
      <w:r w:rsidRPr="00AD2E84">
        <w:rPr>
          <w:rFonts w:ascii="Arial" w:hAnsi="Arial" w:cs="Arial"/>
          <w:bCs/>
          <w:sz w:val="22"/>
          <w:szCs w:val="22"/>
        </w:rPr>
        <w:t>Las establecidas en la Ley 38/2003, general de subvenciones, así como la Ordenanza reguladora de la concesión de subvenciones del Ayuntamiento de Esplugues de Llobregat.</w:t>
      </w:r>
    </w:p>
    <w:p w14:paraId="4332830C" w14:textId="1590710D" w:rsidR="00D908F0" w:rsidRPr="001D1EE2" w:rsidRDefault="00D908F0" w:rsidP="001D1EE2">
      <w:pPr>
        <w:numPr>
          <w:ilvl w:val="3"/>
          <w:numId w:val="39"/>
        </w:numPr>
        <w:spacing w:after="120"/>
        <w:jc w:val="both"/>
        <w:rPr>
          <w:rFonts w:ascii="Arial" w:hAnsi="Arial" w:cs="Arial"/>
          <w:bCs/>
          <w:sz w:val="22"/>
          <w:szCs w:val="22"/>
        </w:rPr>
      </w:pPr>
      <w:r w:rsidRPr="00AD2E84">
        <w:rPr>
          <w:rFonts w:ascii="Arial" w:hAnsi="Arial" w:cs="Arial"/>
          <w:bCs/>
          <w:sz w:val="22"/>
          <w:szCs w:val="22"/>
        </w:rPr>
        <w:t xml:space="preserve">Las establecidas en el Plan estratégico vigente de subvenciones del Ayuntamiento de Esplugues de Llobregat objetivos específicos. </w:t>
      </w:r>
      <w:r w:rsidRPr="00AD2E84">
        <w:rPr>
          <w:rFonts w:ascii="Arial" w:hAnsi="Arial" w:cs="Arial"/>
          <w:sz w:val="22"/>
          <w:szCs w:val="22"/>
        </w:rPr>
        <w:t>Las acciones concretas que se pretenden llevar a cabo son:</w:t>
      </w:r>
    </w:p>
    <w:p w14:paraId="340C6C76" w14:textId="77777777" w:rsidR="001D1EE2" w:rsidRPr="001D1EE2" w:rsidRDefault="001D1EE2" w:rsidP="001D1EE2">
      <w:pPr>
        <w:spacing w:after="120"/>
        <w:ind w:left="360"/>
        <w:jc w:val="both"/>
        <w:rPr>
          <w:rFonts w:ascii="Arial" w:hAnsi="Arial" w:cs="Arial"/>
          <w:bCs/>
          <w:sz w:val="22"/>
          <w:szCs w:val="22"/>
        </w:rPr>
      </w:pPr>
      <w:r w:rsidRPr="001D1EE2">
        <w:rPr>
          <w:rFonts w:ascii="Arial" w:hAnsi="Arial" w:cs="Arial"/>
          <w:bCs/>
          <w:sz w:val="22"/>
          <w:szCs w:val="22"/>
        </w:rPr>
        <w:t>Habiéndose acreditado la consecución del objetivo del 30% de presencia de mujeres en sus órganos de dirección la actualización de los y las miembros de su junta y la actualización de sus estatutos.</w:t>
      </w:r>
    </w:p>
    <w:p w14:paraId="5BA9B4F8" w14:textId="77777777" w:rsidR="001D1EE2" w:rsidRPr="001D1EE2" w:rsidRDefault="001D1EE2" w:rsidP="001D1EE2">
      <w:pPr>
        <w:spacing w:after="120"/>
        <w:ind w:left="360"/>
        <w:jc w:val="both"/>
        <w:rPr>
          <w:rFonts w:ascii="Arial" w:hAnsi="Arial" w:cs="Arial"/>
          <w:bCs/>
          <w:sz w:val="22"/>
          <w:szCs w:val="22"/>
        </w:rPr>
      </w:pPr>
      <w:r w:rsidRPr="001D1EE2">
        <w:rPr>
          <w:rFonts w:ascii="Arial" w:hAnsi="Arial" w:cs="Arial"/>
          <w:bCs/>
          <w:sz w:val="22"/>
          <w:szCs w:val="22"/>
        </w:rPr>
        <w:t xml:space="preserve">La entidad se compromete a mantener acciones que fomenten la participación igualitaria de hombres y mujeres en las actividades organizadas por la entidad, así como en sus órganos de dirección. </w:t>
      </w:r>
    </w:p>
    <w:p w14:paraId="18908096"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a)</w:t>
      </w:r>
      <w:r w:rsidRPr="001D1EE2">
        <w:rPr>
          <w:rFonts w:ascii="Arial" w:hAnsi="Arial" w:cs="Arial"/>
          <w:bCs/>
          <w:sz w:val="22"/>
          <w:szCs w:val="22"/>
        </w:rPr>
        <w:tab/>
        <w:t>Dar continuidad a las acciones iniciadas en el periodo de convenio anterior con el fin de dar cumplimiento a los principios de legalidad, transparencia, comportamiento ético, eficiencia, eficacia y economía, evaluación y retimiento de cuentas.</w:t>
      </w:r>
    </w:p>
    <w:p w14:paraId="7AA1C2F2"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b)</w:t>
      </w:r>
      <w:r w:rsidRPr="001D1EE2">
        <w:rPr>
          <w:rFonts w:ascii="Arial" w:hAnsi="Arial" w:cs="Arial"/>
          <w:bCs/>
          <w:sz w:val="22"/>
          <w:szCs w:val="22"/>
        </w:rPr>
        <w:tab/>
        <w:t xml:space="preserve">La Entidad presentará el acta de la Asamblea General de socios/as donde se hayan aprobado anualmente las cuentas de la asociación (liquidación del ejercicio vencido y presupuesto del ejercicio siguiente). </w:t>
      </w:r>
    </w:p>
    <w:p w14:paraId="2AC0B08E"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c)</w:t>
      </w:r>
      <w:r w:rsidRPr="001D1EE2">
        <w:rPr>
          <w:rFonts w:ascii="Arial" w:hAnsi="Arial" w:cs="Arial"/>
          <w:bCs/>
          <w:sz w:val="22"/>
          <w:szCs w:val="22"/>
        </w:rPr>
        <w:tab/>
        <w:t xml:space="preserve">Con el objetivo de garantizar las relaciones electrónicas con las personas socias y la ciudadanía en general. </w:t>
      </w:r>
    </w:p>
    <w:p w14:paraId="3D420E21"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7E77E817" w14:textId="62CA8144" w:rsidR="001D1EE2" w:rsidRPr="00AD2E84" w:rsidRDefault="001D1EE2" w:rsidP="001D1EE2">
      <w:pPr>
        <w:spacing w:after="120"/>
        <w:ind w:left="360"/>
        <w:jc w:val="both"/>
        <w:rPr>
          <w:rFonts w:ascii="Arial" w:hAnsi="Arial" w:cs="Arial"/>
          <w:bCs/>
          <w:sz w:val="22"/>
          <w:szCs w:val="22"/>
        </w:rPr>
      </w:pPr>
      <w:r w:rsidRPr="001D1EE2">
        <w:rPr>
          <w:rFonts w:ascii="Arial" w:hAnsi="Arial" w:cs="Arial"/>
          <w:bCs/>
          <w:sz w:val="22"/>
          <w:szCs w:val="22"/>
        </w:rPr>
        <w:t>d)</w:t>
      </w:r>
      <w:r w:rsidRPr="001D1EE2">
        <w:rPr>
          <w:rFonts w:ascii="Arial" w:hAnsi="Arial" w:cs="Arial"/>
          <w:bCs/>
          <w:sz w:val="22"/>
          <w:szCs w:val="22"/>
        </w:rPr>
        <w:tab/>
        <w:t>La entidad se compromete a mantener los sistemas de recogida de datos y de indicadores con el fin de evaluar el impacto social de su proyecto: participantes en las actividades organizadas, cantidad de revistas repartidas, etc.).</w:t>
      </w:r>
    </w:p>
    <w:p w14:paraId="45FEDCD4" w14:textId="43BD61A1" w:rsidR="00AD2E84" w:rsidRPr="00FA3BD8" w:rsidRDefault="00D908F0" w:rsidP="00AD2E84">
      <w:pPr>
        <w:pStyle w:val="Prrafodelista"/>
        <w:numPr>
          <w:ilvl w:val="1"/>
          <w:numId w:val="1"/>
        </w:numPr>
        <w:shd w:val="clear" w:color="auto" w:fill="FFFFFF"/>
        <w:spacing w:after="120"/>
        <w:jc w:val="both"/>
        <w:rPr>
          <w:rFonts w:ascii="Arial" w:hAnsi="Arial" w:cs="Arial"/>
          <w:sz w:val="22"/>
          <w:szCs w:val="22"/>
        </w:rPr>
      </w:pPr>
      <w:r w:rsidRPr="00AD2E84">
        <w:rPr>
          <w:rFonts w:ascii="Arial" w:hAnsi="Arial" w:cs="Arial"/>
          <w:sz w:val="22"/>
          <w:szCs w:val="22"/>
        </w:rPr>
        <w:t>Con el fin de alcanzar estos objetivos la Entidad llevará a cabo el siguiente programa de actividades y servicios:</w:t>
      </w:r>
    </w:p>
    <w:p w14:paraId="4C60B510" w14:textId="0E8BDF23" w:rsidR="00BF1515" w:rsidRPr="00FA3BD8" w:rsidRDefault="00BF1515" w:rsidP="00AD2E84">
      <w:pPr>
        <w:pStyle w:val="Prrafodelista"/>
        <w:numPr>
          <w:ilvl w:val="0"/>
          <w:numId w:val="9"/>
        </w:numPr>
        <w:spacing w:after="120"/>
        <w:jc w:val="both"/>
        <w:rPr>
          <w:rFonts w:ascii="Arial" w:hAnsi="Arial" w:cs="Arial"/>
          <w:b/>
          <w:iCs/>
          <w:sz w:val="22"/>
          <w:szCs w:val="22"/>
        </w:rPr>
      </w:pPr>
      <w:r w:rsidRPr="00FA3BD8">
        <w:rPr>
          <w:rFonts w:ascii="Arial" w:hAnsi="Arial" w:cs="Arial"/>
          <w:b/>
          <w:iCs/>
          <w:sz w:val="22"/>
          <w:szCs w:val="22"/>
        </w:rPr>
        <w:t>Promoción y capacitación del voluntariado social.</w:t>
      </w:r>
    </w:p>
    <w:p w14:paraId="1D08C7CA" w14:textId="77777777" w:rsidR="00BF1515" w:rsidRPr="00FA3BD8" w:rsidRDefault="00BF1515" w:rsidP="00AD2E84">
      <w:pPr>
        <w:pStyle w:val="Prrafodelista"/>
        <w:numPr>
          <w:ilvl w:val="0"/>
          <w:numId w:val="19"/>
        </w:numPr>
        <w:spacing w:after="120"/>
        <w:jc w:val="both"/>
        <w:rPr>
          <w:rFonts w:ascii="Arial" w:hAnsi="Arial" w:cs="Arial"/>
          <w:sz w:val="22"/>
          <w:szCs w:val="22"/>
        </w:rPr>
      </w:pPr>
      <w:r w:rsidRPr="00FA3BD8">
        <w:rPr>
          <w:rFonts w:ascii="Arial" w:hAnsi="Arial" w:cs="Arial"/>
          <w:sz w:val="22"/>
          <w:szCs w:val="22"/>
        </w:rPr>
        <w:t xml:space="preserve">Promover el voluntariado social y trabajar en su capacitación en los diferentes ámbitos para que pueda desarrollar correctamente las tareas y proyectos acordados, especialmente en situación de emergencia sanitaria y social. </w:t>
      </w:r>
    </w:p>
    <w:p w14:paraId="74E54CFF" w14:textId="280ECAA3" w:rsidR="00EB4F7C" w:rsidRPr="00FA3BD8" w:rsidRDefault="00EB4F7C" w:rsidP="00AD2E84">
      <w:pPr>
        <w:pStyle w:val="Prrafodelista"/>
        <w:numPr>
          <w:ilvl w:val="0"/>
          <w:numId w:val="19"/>
        </w:numPr>
        <w:spacing w:after="120"/>
        <w:jc w:val="both"/>
        <w:rPr>
          <w:rFonts w:ascii="Arial" w:hAnsi="Arial" w:cs="Arial"/>
          <w:sz w:val="22"/>
          <w:szCs w:val="22"/>
        </w:rPr>
      </w:pPr>
      <w:r w:rsidRPr="00FA3BD8">
        <w:rPr>
          <w:rFonts w:ascii="Arial" w:hAnsi="Arial" w:cs="Arial"/>
          <w:sz w:val="22"/>
          <w:szCs w:val="22"/>
        </w:rPr>
        <w:t xml:space="preserve">Realizar una campaña de sensibilización en Esplugues de Ll. para la captación de personas voluntarias, por su capacitación y por su posterior encuadre como voluntarios de Cruz Roja. </w:t>
      </w:r>
    </w:p>
    <w:p w14:paraId="1BC7D0D2" w14:textId="77777777" w:rsidR="00BF1515" w:rsidRPr="00FA3BD8" w:rsidRDefault="00BF1515" w:rsidP="00AD2E84">
      <w:pPr>
        <w:pStyle w:val="Prrafodelista"/>
        <w:numPr>
          <w:ilvl w:val="0"/>
          <w:numId w:val="19"/>
        </w:numPr>
        <w:spacing w:after="120"/>
        <w:jc w:val="both"/>
        <w:rPr>
          <w:rFonts w:ascii="Arial" w:hAnsi="Arial" w:cs="Arial"/>
          <w:sz w:val="22"/>
          <w:szCs w:val="22"/>
        </w:rPr>
      </w:pPr>
      <w:r w:rsidRPr="00FA3BD8">
        <w:rPr>
          <w:rFonts w:ascii="Arial" w:hAnsi="Arial" w:cs="Arial"/>
          <w:iCs/>
          <w:sz w:val="22"/>
          <w:szCs w:val="22"/>
        </w:rPr>
        <w:t>Ofrecer no menos de 10 horas anuales en cursos formativos en salud y socorro, en Intervención Social, escuela de educadores y educadoras de Cruz Roja Juventud o en aquellas materias que se pacten.</w:t>
      </w:r>
    </w:p>
    <w:p w14:paraId="0C5DA7A3" w14:textId="77777777" w:rsidR="00EB4F7C" w:rsidRPr="00FA3BD8" w:rsidRDefault="00EB4F7C" w:rsidP="00AD2E84">
      <w:pPr>
        <w:spacing w:after="120"/>
        <w:jc w:val="both"/>
        <w:rPr>
          <w:rFonts w:ascii="Arial" w:hAnsi="Arial" w:cs="Arial"/>
          <w:sz w:val="22"/>
          <w:szCs w:val="22"/>
        </w:rPr>
      </w:pPr>
    </w:p>
    <w:p w14:paraId="7FF4DC52" w14:textId="69B701AD" w:rsidR="00FA463B" w:rsidRPr="00FA3BD8" w:rsidRDefault="00FA463B" w:rsidP="00AD2E84">
      <w:pPr>
        <w:pStyle w:val="Prrafodelista"/>
        <w:numPr>
          <w:ilvl w:val="0"/>
          <w:numId w:val="17"/>
        </w:numPr>
        <w:spacing w:after="120"/>
        <w:jc w:val="both"/>
        <w:rPr>
          <w:rFonts w:ascii="Arial" w:hAnsi="Arial" w:cs="Arial"/>
          <w:b/>
          <w:sz w:val="22"/>
          <w:szCs w:val="22"/>
        </w:rPr>
      </w:pPr>
      <w:r w:rsidRPr="00FA3BD8">
        <w:rPr>
          <w:rFonts w:ascii="Arial" w:hAnsi="Arial" w:cs="Arial"/>
          <w:b/>
          <w:sz w:val="22"/>
          <w:szCs w:val="22"/>
        </w:rPr>
        <w:lastRenderedPageBreak/>
        <w:t>Atención a las demandas de emergencia sociales y sanitarias.</w:t>
      </w:r>
    </w:p>
    <w:p w14:paraId="1688FB94" w14:textId="77777777" w:rsidR="00EB4F7C" w:rsidRPr="00FA3BD8" w:rsidRDefault="00100D85" w:rsidP="00AD2E84">
      <w:pPr>
        <w:pStyle w:val="Prrafodelista"/>
        <w:numPr>
          <w:ilvl w:val="0"/>
          <w:numId w:val="20"/>
        </w:numPr>
        <w:spacing w:after="120"/>
        <w:jc w:val="both"/>
        <w:rPr>
          <w:rFonts w:ascii="Arial" w:hAnsi="Arial" w:cs="Arial"/>
          <w:sz w:val="22"/>
          <w:szCs w:val="22"/>
        </w:rPr>
      </w:pPr>
      <w:r w:rsidRPr="00FA3BD8">
        <w:rPr>
          <w:rFonts w:ascii="Arial" w:hAnsi="Arial" w:cs="Arial"/>
          <w:sz w:val="22"/>
          <w:szCs w:val="22"/>
        </w:rPr>
        <w:t xml:space="preserve">Participar dentro de los planes de emergencia municipal en la articulación de mecanismos de intervención y localización de recursos urgentes y diferidos, como apoyo a los recursos municipales. </w:t>
      </w:r>
    </w:p>
    <w:p w14:paraId="20280B26" w14:textId="77777777" w:rsidR="00EB4F7C" w:rsidRPr="00FA3BD8" w:rsidRDefault="00100D85" w:rsidP="00AD2E84">
      <w:pPr>
        <w:pStyle w:val="Prrafodelista"/>
        <w:numPr>
          <w:ilvl w:val="0"/>
          <w:numId w:val="20"/>
        </w:numPr>
        <w:spacing w:after="120"/>
        <w:jc w:val="both"/>
        <w:rPr>
          <w:rFonts w:ascii="Arial" w:hAnsi="Arial" w:cs="Arial"/>
          <w:sz w:val="22"/>
          <w:szCs w:val="22"/>
        </w:rPr>
      </w:pPr>
      <w:r w:rsidRPr="00FA3BD8">
        <w:rPr>
          <w:rFonts w:ascii="Arial" w:hAnsi="Arial" w:cs="Arial"/>
          <w:sz w:val="22"/>
          <w:szCs w:val="22"/>
        </w:rPr>
        <w:t xml:space="preserve">Atender las demandas puntuales de emergencia social con los recursos humanos y materiales que dispone la entidad.  </w:t>
      </w:r>
    </w:p>
    <w:p w14:paraId="3B4074FD" w14:textId="77777777" w:rsidR="00100D85" w:rsidRPr="00FA3BD8" w:rsidRDefault="00100D85" w:rsidP="00AD2E84">
      <w:pPr>
        <w:pStyle w:val="Prrafodelista"/>
        <w:numPr>
          <w:ilvl w:val="0"/>
          <w:numId w:val="20"/>
        </w:numPr>
        <w:spacing w:after="120"/>
        <w:jc w:val="both"/>
        <w:rPr>
          <w:rFonts w:ascii="Arial" w:hAnsi="Arial" w:cs="Arial"/>
          <w:sz w:val="22"/>
          <w:szCs w:val="22"/>
        </w:rPr>
      </w:pPr>
      <w:r w:rsidRPr="00FA3BD8">
        <w:rPr>
          <w:rFonts w:ascii="Arial" w:hAnsi="Arial" w:cs="Arial"/>
          <w:sz w:val="22"/>
          <w:szCs w:val="22"/>
        </w:rPr>
        <w:t>Desarrollar acciones de concienciación de la población y de reducción de la vulnerabilidad en situación de catástrofes y emergencias sanitarias y sociales.</w:t>
      </w:r>
    </w:p>
    <w:p w14:paraId="32D4F2FD" w14:textId="77777777" w:rsidR="007B1300" w:rsidRPr="00FA3BD8" w:rsidRDefault="007B1300" w:rsidP="00AD2E84">
      <w:pPr>
        <w:pStyle w:val="Prrafodelista"/>
        <w:spacing w:after="120"/>
        <w:ind w:left="720"/>
        <w:jc w:val="both"/>
        <w:rPr>
          <w:rFonts w:ascii="Arial" w:hAnsi="Arial" w:cs="Arial"/>
          <w:sz w:val="22"/>
          <w:szCs w:val="22"/>
        </w:rPr>
      </w:pPr>
    </w:p>
    <w:p w14:paraId="2E7AAF06" w14:textId="2E8B8F54" w:rsidR="004F7638" w:rsidRPr="00FA3BD8" w:rsidRDefault="0033190B" w:rsidP="00AD2E84">
      <w:pPr>
        <w:pStyle w:val="Prrafodelista"/>
        <w:numPr>
          <w:ilvl w:val="0"/>
          <w:numId w:val="17"/>
        </w:numPr>
        <w:spacing w:after="120"/>
        <w:jc w:val="both"/>
        <w:rPr>
          <w:rFonts w:ascii="Arial" w:hAnsi="Arial" w:cs="Arial"/>
          <w:b/>
          <w:sz w:val="22"/>
          <w:szCs w:val="22"/>
        </w:rPr>
      </w:pPr>
      <w:r w:rsidRPr="00FA3BD8">
        <w:rPr>
          <w:rFonts w:ascii="Arial" w:hAnsi="Arial" w:cs="Arial"/>
          <w:b/>
          <w:sz w:val="22"/>
          <w:szCs w:val="22"/>
        </w:rPr>
        <w:t xml:space="preserve">Servicios de acompañamiento por voluntariado. </w:t>
      </w:r>
    </w:p>
    <w:p w14:paraId="33994E39" w14:textId="6FA34FD4" w:rsidR="004F7638" w:rsidRPr="00FA3BD8" w:rsidRDefault="004F7638" w:rsidP="00AD2E84">
      <w:pPr>
        <w:pStyle w:val="Prrafodelista"/>
        <w:numPr>
          <w:ilvl w:val="0"/>
          <w:numId w:val="21"/>
        </w:numPr>
        <w:spacing w:after="120"/>
        <w:jc w:val="both"/>
        <w:rPr>
          <w:rFonts w:ascii="Arial" w:hAnsi="Arial" w:cs="Arial"/>
          <w:sz w:val="22"/>
          <w:szCs w:val="22"/>
        </w:rPr>
      </w:pPr>
      <w:r w:rsidRPr="00FA3BD8">
        <w:rPr>
          <w:rFonts w:ascii="Arial" w:hAnsi="Arial" w:cs="Arial"/>
          <w:sz w:val="22"/>
          <w:szCs w:val="22"/>
        </w:rPr>
        <w:t>Prestar, previa solicitud normalizada presentada por el Ayuntamiento, según protocolo acordado mutuamente por la comisión de seguimiento de este ámbito social.</w:t>
      </w:r>
    </w:p>
    <w:p w14:paraId="1B5AC0C5" w14:textId="1CBFFE07" w:rsidR="004F7638" w:rsidRPr="00FA3BD8" w:rsidRDefault="00DF5C95" w:rsidP="00AD2E84">
      <w:pPr>
        <w:pStyle w:val="Prrafodelista"/>
        <w:numPr>
          <w:ilvl w:val="0"/>
          <w:numId w:val="21"/>
        </w:numPr>
        <w:spacing w:after="120"/>
        <w:jc w:val="both"/>
        <w:rPr>
          <w:rFonts w:ascii="Arial" w:hAnsi="Arial" w:cs="Arial"/>
          <w:sz w:val="22"/>
          <w:szCs w:val="22"/>
        </w:rPr>
      </w:pPr>
      <w:r w:rsidRPr="00FA3BD8">
        <w:rPr>
          <w:rFonts w:ascii="Arial" w:hAnsi="Arial" w:cs="Arial"/>
          <w:sz w:val="22"/>
          <w:szCs w:val="22"/>
        </w:rPr>
        <w:t>Estos servicios a prestar por el personal voluntario de Cruz Roja deberá solicitarse con 15 días de antelación y la Entidad deberá dar respuesta por escrito 7 días antes del inicio del servicio, sobre el dispositivo preparado para poder atender el servicio solicitado. Salvo los casos urgentes que se valorarán por ambas partes.</w:t>
      </w:r>
    </w:p>
    <w:p w14:paraId="7712B5B8" w14:textId="33A2C19A" w:rsidR="00E6477A" w:rsidRPr="00FA3BD8" w:rsidRDefault="00E6477A" w:rsidP="00AD2E84">
      <w:pPr>
        <w:pStyle w:val="Prrafodelista"/>
        <w:numPr>
          <w:ilvl w:val="0"/>
          <w:numId w:val="17"/>
        </w:numPr>
        <w:spacing w:after="120"/>
        <w:jc w:val="both"/>
        <w:rPr>
          <w:rFonts w:ascii="Arial" w:hAnsi="Arial" w:cs="Arial"/>
          <w:sz w:val="22"/>
          <w:szCs w:val="22"/>
        </w:rPr>
      </w:pPr>
      <w:r w:rsidRPr="00FA3BD8">
        <w:rPr>
          <w:rFonts w:ascii="Arial" w:hAnsi="Arial" w:cs="Arial"/>
          <w:b/>
          <w:sz w:val="22"/>
          <w:szCs w:val="22"/>
        </w:rPr>
        <w:t>Programa de material higiénico personal y pañales.</w:t>
      </w:r>
    </w:p>
    <w:p w14:paraId="23D2412B" w14:textId="77777777" w:rsidR="00E6477A" w:rsidRPr="00FA3BD8" w:rsidRDefault="00E6477A" w:rsidP="00AD2E84">
      <w:pPr>
        <w:pStyle w:val="Prrafodelista"/>
        <w:numPr>
          <w:ilvl w:val="0"/>
          <w:numId w:val="22"/>
        </w:numPr>
        <w:spacing w:after="120"/>
        <w:jc w:val="both"/>
        <w:rPr>
          <w:rFonts w:ascii="Arial" w:hAnsi="Arial" w:cs="Arial"/>
          <w:sz w:val="22"/>
          <w:szCs w:val="22"/>
        </w:rPr>
      </w:pPr>
      <w:r w:rsidRPr="00FA3BD8">
        <w:rPr>
          <w:rFonts w:ascii="Arial" w:hAnsi="Arial" w:cs="Arial"/>
          <w:sz w:val="22"/>
          <w:szCs w:val="22"/>
        </w:rPr>
        <w:t>Con el fin de hacer frente al impacto de la crisis y atender las situaciones de urgencia social derivadas de la actual coyuntura económica, se establece distribuir material de higiene personal y pañales a las personas y/o familias del municipio que se encuentren en una situación de necesidad personal básica.</w:t>
      </w:r>
    </w:p>
    <w:p w14:paraId="541AC2B2" w14:textId="36147C7B" w:rsidR="00E6477A" w:rsidRPr="00FA3BD8" w:rsidRDefault="00E6477A" w:rsidP="00AD2E84">
      <w:pPr>
        <w:pStyle w:val="Prrafodelista"/>
        <w:numPr>
          <w:ilvl w:val="0"/>
          <w:numId w:val="22"/>
        </w:numPr>
        <w:spacing w:after="120"/>
        <w:jc w:val="both"/>
        <w:rPr>
          <w:rFonts w:ascii="Arial" w:hAnsi="Arial" w:cs="Arial"/>
          <w:sz w:val="22"/>
          <w:szCs w:val="22"/>
        </w:rPr>
      </w:pPr>
      <w:r w:rsidRPr="00FA3BD8">
        <w:rPr>
          <w:rFonts w:ascii="Arial" w:hAnsi="Arial" w:cs="Arial"/>
          <w:sz w:val="22"/>
          <w:szCs w:val="22"/>
        </w:rPr>
        <w:t>La distribución será gestionada por la Entidad, previa derivación de los Servicios Sociales municipales según el protocolo establecido. La Entidad gestiona la recepción, coordinación, control y seguimiento de la persona/familia como de las personas voluntarias.</w:t>
      </w:r>
    </w:p>
    <w:p w14:paraId="5046E3BA" w14:textId="43C7A242" w:rsidR="00DE7F84" w:rsidRPr="00FA3BD8" w:rsidRDefault="00E6477A" w:rsidP="00AD2E84">
      <w:pPr>
        <w:pStyle w:val="Prrafodelista"/>
        <w:numPr>
          <w:ilvl w:val="0"/>
          <w:numId w:val="23"/>
        </w:numPr>
        <w:shd w:val="clear" w:color="auto" w:fill="FFFFFF"/>
        <w:spacing w:after="120"/>
        <w:jc w:val="both"/>
        <w:rPr>
          <w:rFonts w:ascii="Arial" w:hAnsi="Arial" w:cs="Arial"/>
          <w:sz w:val="22"/>
          <w:szCs w:val="22"/>
        </w:rPr>
      </w:pPr>
      <w:r w:rsidRPr="00FA3BD8">
        <w:rPr>
          <w:rFonts w:ascii="Arial" w:hAnsi="Arial" w:cs="Arial"/>
          <w:sz w:val="22"/>
          <w:szCs w:val="22"/>
        </w:rPr>
        <w:t>La retirada de los productos de higiene se realiza una vez al mes hasta un máximo de 12 entregas. Posteriormente a este periodo la ayuda quedará cancelada y no se podrá renovar de nuevo hasta pasado 6 meses, si la situación lo requiere. En casos altamente excepcionales, podrá renovarse la ayuda pasado el año siempre y cuando así lo apruebe la comisión de seguimiento del convenio.</w:t>
      </w:r>
    </w:p>
    <w:p w14:paraId="7ABE2A82" w14:textId="673A5B4B" w:rsidR="006935B2" w:rsidRPr="00FA3BD8" w:rsidRDefault="00BF18C8" w:rsidP="00AD2E84">
      <w:pPr>
        <w:pStyle w:val="Prrafodelista"/>
        <w:numPr>
          <w:ilvl w:val="0"/>
          <w:numId w:val="23"/>
        </w:numPr>
        <w:shd w:val="clear" w:color="auto" w:fill="FFFFFF"/>
        <w:spacing w:after="120"/>
        <w:jc w:val="both"/>
        <w:rPr>
          <w:rFonts w:ascii="Arial" w:hAnsi="Arial" w:cs="Arial"/>
          <w:sz w:val="22"/>
          <w:szCs w:val="22"/>
        </w:rPr>
      </w:pPr>
      <w:r w:rsidRPr="00FA3BD8">
        <w:rPr>
          <w:rFonts w:ascii="Arial" w:hAnsi="Arial" w:cs="Arial"/>
          <w:sz w:val="22"/>
          <w:szCs w:val="22"/>
        </w:rPr>
        <w:t>Este recurso está dirigido a niños menores de 36 meses. Para personas mayores de esta edad se requerirá acompañar la derivación con informe médico.</w:t>
      </w:r>
    </w:p>
    <w:p w14:paraId="5FFDB6A0" w14:textId="77777777" w:rsidR="00E6477A" w:rsidRPr="00FA3BD8" w:rsidRDefault="00E6477A" w:rsidP="00AD2E84">
      <w:pPr>
        <w:pStyle w:val="Prrafodelista"/>
        <w:numPr>
          <w:ilvl w:val="0"/>
          <w:numId w:val="23"/>
        </w:numPr>
        <w:spacing w:after="120"/>
        <w:jc w:val="both"/>
        <w:rPr>
          <w:rFonts w:ascii="Arial" w:hAnsi="Arial" w:cs="Arial"/>
          <w:sz w:val="22"/>
          <w:szCs w:val="22"/>
        </w:rPr>
      </w:pPr>
      <w:r w:rsidRPr="00FA3BD8">
        <w:rPr>
          <w:rFonts w:ascii="Arial" w:hAnsi="Arial" w:cs="Arial"/>
          <w:sz w:val="22"/>
          <w:szCs w:val="22"/>
        </w:rPr>
        <w:t>Los Servicios Sociales municipales podrán disponer de un máximo anual de 200 persona/familia activas. Con la finalidad de llevar el control, la entidad informará mensualmente al Ayuntamiento de los servicios activos.</w:t>
      </w:r>
    </w:p>
    <w:p w14:paraId="29C30B27" w14:textId="0B9AA506" w:rsidR="00807CD8" w:rsidRPr="00486A38" w:rsidRDefault="00807CD8" w:rsidP="00132405">
      <w:pPr>
        <w:pStyle w:val="Prrafodelista"/>
        <w:numPr>
          <w:ilvl w:val="0"/>
          <w:numId w:val="23"/>
        </w:numPr>
        <w:spacing w:after="120"/>
        <w:jc w:val="both"/>
        <w:rPr>
          <w:rFonts w:ascii="Arial" w:hAnsi="Arial" w:cs="Arial"/>
          <w:sz w:val="22"/>
          <w:szCs w:val="22"/>
        </w:rPr>
      </w:pPr>
      <w:r w:rsidRPr="00486A38">
        <w:rPr>
          <w:rFonts w:ascii="Arial" w:hAnsi="Arial" w:cs="Arial"/>
          <w:sz w:val="22"/>
          <w:szCs w:val="22"/>
        </w:rPr>
        <w:t xml:space="preserve">Sujeto a disponibilidad del material de la Entidad. </w:t>
      </w:r>
    </w:p>
    <w:p w14:paraId="6AEB8F0F" w14:textId="5D0A4373" w:rsidR="004F7638" w:rsidRPr="00FA3BD8" w:rsidRDefault="004F7638" w:rsidP="00AD2E84">
      <w:pPr>
        <w:pStyle w:val="Prrafodelista"/>
        <w:spacing w:after="120"/>
        <w:ind w:left="720"/>
        <w:jc w:val="both"/>
        <w:rPr>
          <w:rFonts w:ascii="Arial" w:hAnsi="Arial" w:cs="Arial"/>
          <w:sz w:val="22"/>
          <w:szCs w:val="22"/>
        </w:rPr>
      </w:pPr>
    </w:p>
    <w:p w14:paraId="69DC1966" w14:textId="3EC01111" w:rsidR="004F7638" w:rsidRPr="00FA3BD8" w:rsidRDefault="00DF5C95" w:rsidP="00AD2E84">
      <w:pPr>
        <w:pStyle w:val="Prrafodelista"/>
        <w:numPr>
          <w:ilvl w:val="0"/>
          <w:numId w:val="17"/>
        </w:numPr>
        <w:spacing w:after="120"/>
        <w:jc w:val="both"/>
        <w:rPr>
          <w:rFonts w:ascii="Arial" w:hAnsi="Arial" w:cs="Arial"/>
          <w:b/>
          <w:sz w:val="22"/>
          <w:szCs w:val="22"/>
        </w:rPr>
      </w:pPr>
      <w:r w:rsidRPr="00FA3BD8">
        <w:rPr>
          <w:rFonts w:ascii="Arial" w:hAnsi="Arial" w:cs="Arial"/>
          <w:b/>
          <w:sz w:val="22"/>
          <w:szCs w:val="22"/>
        </w:rPr>
        <w:t>Solicitudes de ayudas técnicas.</w:t>
      </w:r>
    </w:p>
    <w:p w14:paraId="3BC74E13" w14:textId="77777777" w:rsidR="006D3A78" w:rsidRPr="00FA3BD8" w:rsidRDefault="00564A54" w:rsidP="00AD2E84">
      <w:pPr>
        <w:pStyle w:val="Prrafodelista"/>
        <w:numPr>
          <w:ilvl w:val="0"/>
          <w:numId w:val="24"/>
        </w:numPr>
        <w:spacing w:after="120"/>
        <w:jc w:val="both"/>
        <w:rPr>
          <w:rFonts w:ascii="Arial" w:hAnsi="Arial" w:cs="Arial"/>
          <w:sz w:val="22"/>
          <w:szCs w:val="22"/>
        </w:rPr>
      </w:pPr>
      <w:r w:rsidRPr="00FA3BD8">
        <w:rPr>
          <w:rFonts w:ascii="Arial" w:hAnsi="Arial" w:cs="Arial"/>
          <w:sz w:val="22"/>
          <w:szCs w:val="22"/>
        </w:rPr>
        <w:t>Ayudas técnicas (muletas, andadores, sillas de ruedas, aseos, camas articuladas...) relacionado con el ámbito de servicios sociales para personas con movilidad reducida y personas mayores de 65 años del municipio.</w:t>
      </w:r>
    </w:p>
    <w:p w14:paraId="268F18E1" w14:textId="6B0E2D8D" w:rsidR="00100D85" w:rsidRPr="00FA3BD8" w:rsidRDefault="00564A54" w:rsidP="00352946">
      <w:pPr>
        <w:pStyle w:val="Prrafodelista"/>
        <w:numPr>
          <w:ilvl w:val="0"/>
          <w:numId w:val="24"/>
        </w:numPr>
        <w:spacing w:after="120"/>
        <w:jc w:val="both"/>
        <w:rPr>
          <w:rFonts w:ascii="Arial" w:hAnsi="Arial" w:cs="Arial"/>
          <w:sz w:val="22"/>
          <w:szCs w:val="22"/>
        </w:rPr>
      </w:pPr>
      <w:r w:rsidRPr="00FA3BD8">
        <w:rPr>
          <w:rFonts w:ascii="Arial" w:hAnsi="Arial" w:cs="Arial"/>
          <w:sz w:val="22"/>
          <w:szCs w:val="22"/>
        </w:rPr>
        <w:lastRenderedPageBreak/>
        <w:t>Prestar, previa solicitud normalizada presentada por el Ayuntamiento, según protocolo que se pueda acordar mutuamente por la comisión de seguimiento de este ámbito social.</w:t>
      </w:r>
    </w:p>
    <w:p w14:paraId="5ABA3C50" w14:textId="70DF6729" w:rsidR="001E2EB2" w:rsidRPr="00FA3BD8" w:rsidRDefault="001E2EB2" w:rsidP="00AD2E84">
      <w:pPr>
        <w:pStyle w:val="Prrafodelista"/>
        <w:numPr>
          <w:ilvl w:val="0"/>
          <w:numId w:val="17"/>
        </w:numPr>
        <w:spacing w:after="120"/>
        <w:jc w:val="both"/>
        <w:rPr>
          <w:rFonts w:ascii="Arial" w:hAnsi="Arial" w:cs="Arial"/>
          <w:b/>
          <w:sz w:val="22"/>
          <w:szCs w:val="22"/>
        </w:rPr>
      </w:pPr>
      <w:r w:rsidRPr="00FA3BD8">
        <w:rPr>
          <w:rFonts w:ascii="Arial" w:hAnsi="Arial" w:cs="Arial"/>
          <w:b/>
          <w:sz w:val="22"/>
          <w:szCs w:val="22"/>
        </w:rPr>
        <w:t>Acciones para la infancia y la juventud.</w:t>
      </w:r>
    </w:p>
    <w:p w14:paraId="35A8BB54" w14:textId="77777777" w:rsidR="001E2EB2" w:rsidRPr="00FA3BD8" w:rsidRDefault="001E2EB2" w:rsidP="00AD2E84">
      <w:pPr>
        <w:pStyle w:val="Prrafodelista"/>
        <w:numPr>
          <w:ilvl w:val="0"/>
          <w:numId w:val="25"/>
        </w:numPr>
        <w:spacing w:after="120"/>
        <w:jc w:val="both"/>
        <w:rPr>
          <w:rFonts w:ascii="Arial" w:hAnsi="Arial" w:cs="Arial"/>
          <w:iCs/>
          <w:sz w:val="22"/>
          <w:szCs w:val="22"/>
        </w:rPr>
      </w:pPr>
      <w:r w:rsidRPr="00FA3BD8">
        <w:rPr>
          <w:rFonts w:ascii="Arial" w:hAnsi="Arial" w:cs="Arial"/>
          <w:iCs/>
          <w:sz w:val="22"/>
          <w:szCs w:val="22"/>
        </w:rPr>
        <w:t xml:space="preserve">Planificar y ejecutar actividades de sensibilización, prevención e intervención social con la Infancia y la Juventud para potenciar su autonomía y desarrollo personal tales como: </w:t>
      </w:r>
    </w:p>
    <w:p w14:paraId="27DC7149" w14:textId="77777777" w:rsidR="00F41D0C" w:rsidRPr="00FA3BD8" w:rsidRDefault="001E2EB2" w:rsidP="00AD2E84">
      <w:pPr>
        <w:pStyle w:val="Prrafodelista"/>
        <w:numPr>
          <w:ilvl w:val="0"/>
          <w:numId w:val="26"/>
        </w:numPr>
        <w:spacing w:after="120"/>
        <w:jc w:val="both"/>
        <w:rPr>
          <w:rFonts w:ascii="Arial" w:hAnsi="Arial" w:cs="Arial"/>
          <w:iCs/>
          <w:sz w:val="22"/>
          <w:szCs w:val="22"/>
        </w:rPr>
      </w:pPr>
      <w:r w:rsidRPr="00FA3BD8">
        <w:rPr>
          <w:rFonts w:ascii="Arial" w:hAnsi="Arial" w:cs="Arial"/>
          <w:iCs/>
          <w:sz w:val="22"/>
          <w:szCs w:val="22"/>
        </w:rPr>
        <w:t xml:space="preserve">Proyecto de promoción del Éxito Escolar: </w:t>
      </w:r>
      <w:r w:rsidRPr="00FA3BD8">
        <w:rPr>
          <w:rFonts w:ascii="Arial" w:hAnsi="Arial" w:cs="Arial"/>
          <w:sz w:val="22"/>
          <w:szCs w:val="22"/>
        </w:rPr>
        <w:t xml:space="preserve">cubrir las necesidades socioeducativas específicas del colectivo de niños y adolescentes entre 6 y 16 años del municipio de Esplugues de Ll. que requieren un acompañamiento individualizado en el itinerario educativo con </w:t>
      </w:r>
      <w:r w:rsidR="00743993" w:rsidRPr="00FA3BD8">
        <w:rPr>
          <w:rFonts w:ascii="Arial" w:hAnsi="Arial" w:cs="Arial"/>
          <w:iCs/>
          <w:sz w:val="22"/>
          <w:szCs w:val="22"/>
        </w:rPr>
        <w:t>priorización de los casos derivados por Servicios Sociales municipales.</w:t>
      </w:r>
    </w:p>
    <w:p w14:paraId="7284D799" w14:textId="36CF6DB3" w:rsidR="009801B4" w:rsidRPr="00FA3BD8" w:rsidRDefault="00C90693" w:rsidP="00AD2E84">
      <w:pPr>
        <w:pStyle w:val="Prrafodelista"/>
        <w:spacing w:after="120"/>
        <w:ind w:left="1080"/>
        <w:jc w:val="both"/>
        <w:rPr>
          <w:rFonts w:ascii="Arial" w:hAnsi="Arial" w:cs="Arial"/>
          <w:iCs/>
          <w:sz w:val="22"/>
          <w:szCs w:val="22"/>
        </w:rPr>
      </w:pPr>
      <w:r w:rsidRPr="00FA3BD8">
        <w:rPr>
          <w:rFonts w:ascii="Arial" w:hAnsi="Arial" w:cs="Arial"/>
          <w:sz w:val="22"/>
          <w:szCs w:val="22"/>
        </w:rPr>
        <w:t>El servicio está vinculado al inicio y finalización del curso escolares. La finalidad es prevenir, compensando las deficiencias socioeducativas de los niños y adolescentes con especial atención a las situaciones de riesgo potenciando la adquisición de hábitos de estudio y aprendizajes básicos.  Capacidad máxima de participantes 15 personas.</w:t>
      </w:r>
    </w:p>
    <w:p w14:paraId="4D63A019" w14:textId="77777777" w:rsidR="00FA3BD8" w:rsidRPr="00FA3BD8" w:rsidRDefault="001E2EB2" w:rsidP="00FA3BD8">
      <w:pPr>
        <w:pStyle w:val="Prrafodelista"/>
        <w:numPr>
          <w:ilvl w:val="0"/>
          <w:numId w:val="43"/>
        </w:numPr>
        <w:autoSpaceDE w:val="0"/>
        <w:autoSpaceDN w:val="0"/>
        <w:adjustRightInd w:val="0"/>
        <w:spacing w:after="120"/>
        <w:jc w:val="both"/>
        <w:rPr>
          <w:rFonts w:ascii="Arial" w:hAnsi="Arial" w:cs="Arial"/>
          <w:sz w:val="22"/>
          <w:szCs w:val="22"/>
        </w:rPr>
      </w:pPr>
      <w:r w:rsidRPr="00FA3BD8">
        <w:rPr>
          <w:rFonts w:ascii="Arial" w:hAnsi="Arial" w:cs="Arial"/>
          <w:iCs/>
          <w:sz w:val="22"/>
          <w:szCs w:val="22"/>
        </w:rPr>
        <w:t xml:space="preserve">Acciones educativas en el ámbito escolar: charlas y talleres dirigido a niños de 3 a 16 años escolarizados en el municipio. </w:t>
      </w:r>
      <w:r w:rsidRPr="00FA3BD8">
        <w:rPr>
          <w:rFonts w:ascii="Arial" w:hAnsi="Arial" w:cs="Arial"/>
          <w:sz w:val="22"/>
          <w:szCs w:val="22"/>
        </w:rPr>
        <w:t>El servicio está vinculado al inicio y finalización del curso escolares. La finalidad es prevenir, sensibilizar y promover hábitos saludables</w:t>
      </w:r>
      <w:r w:rsidR="009801B4" w:rsidRPr="00FA3BD8">
        <w:rPr>
          <w:rFonts w:ascii="Arial" w:hAnsi="Arial" w:cs="Arial"/>
          <w:iCs/>
          <w:sz w:val="22"/>
          <w:szCs w:val="22"/>
        </w:rPr>
        <w:t xml:space="preserve">. </w:t>
      </w:r>
    </w:p>
    <w:p w14:paraId="31BE80BB" w14:textId="5AF03D11" w:rsidR="008810A6" w:rsidRPr="00486A38" w:rsidRDefault="00097424" w:rsidP="005863AD">
      <w:pPr>
        <w:pStyle w:val="Prrafodelista"/>
        <w:numPr>
          <w:ilvl w:val="0"/>
          <w:numId w:val="10"/>
        </w:numPr>
        <w:autoSpaceDE w:val="0"/>
        <w:autoSpaceDN w:val="0"/>
        <w:adjustRightInd w:val="0"/>
        <w:spacing w:after="120"/>
        <w:jc w:val="both"/>
        <w:rPr>
          <w:rFonts w:ascii="Arial" w:hAnsi="Arial" w:cs="Arial"/>
          <w:sz w:val="22"/>
          <w:szCs w:val="22"/>
        </w:rPr>
      </w:pPr>
      <w:r w:rsidRPr="00486A38">
        <w:rPr>
          <w:rFonts w:ascii="Arial" w:hAnsi="Arial" w:cs="Arial"/>
          <w:iCs/>
          <w:sz w:val="22"/>
          <w:szCs w:val="22"/>
        </w:rPr>
        <w:t xml:space="preserve">Campaña solidaria: "Juguetes para todos los niños": </w:t>
      </w:r>
      <w:proofErr w:type="spellStart"/>
      <w:r w:rsidR="008810A6" w:rsidRPr="00486A38">
        <w:rPr>
          <w:rFonts w:ascii="Arial" w:hAnsi="Arial" w:cs="Arial"/>
          <w:sz w:val="22"/>
          <w:szCs w:val="22"/>
        </w:rPr>
        <w:t>Coliderar</w:t>
      </w:r>
      <w:proofErr w:type="spellEnd"/>
      <w:r w:rsidR="008810A6" w:rsidRPr="00486A38">
        <w:rPr>
          <w:rFonts w:ascii="Arial" w:hAnsi="Arial" w:cs="Arial"/>
          <w:sz w:val="22"/>
          <w:szCs w:val="22"/>
        </w:rPr>
        <w:t xml:space="preserve"> la </w:t>
      </w:r>
      <w:proofErr w:type="spellStart"/>
      <w:r w:rsidR="008810A6" w:rsidRPr="00486A38">
        <w:rPr>
          <w:rFonts w:ascii="Arial" w:hAnsi="Arial" w:cs="Arial"/>
          <w:sz w:val="22"/>
          <w:szCs w:val="22"/>
        </w:rPr>
        <w:t>campaña</w:t>
      </w:r>
      <w:proofErr w:type="spellEnd"/>
      <w:r w:rsidR="008810A6" w:rsidRPr="00486A38">
        <w:rPr>
          <w:rFonts w:ascii="Arial" w:hAnsi="Arial" w:cs="Arial"/>
          <w:sz w:val="22"/>
          <w:szCs w:val="22"/>
        </w:rPr>
        <w:t xml:space="preserve"> , </w:t>
      </w:r>
      <w:proofErr w:type="spellStart"/>
      <w:r w:rsidR="008810A6" w:rsidRPr="00486A38">
        <w:rPr>
          <w:rFonts w:ascii="Arial" w:hAnsi="Arial" w:cs="Arial"/>
          <w:sz w:val="22"/>
          <w:szCs w:val="22"/>
        </w:rPr>
        <w:t>concretamente</w:t>
      </w:r>
      <w:proofErr w:type="spellEnd"/>
      <w:r w:rsidR="008810A6" w:rsidRPr="00486A38">
        <w:rPr>
          <w:rFonts w:ascii="Arial" w:hAnsi="Arial" w:cs="Arial"/>
          <w:sz w:val="22"/>
          <w:szCs w:val="22"/>
        </w:rPr>
        <w:t xml:space="preserve"> </w:t>
      </w:r>
      <w:proofErr w:type="spellStart"/>
      <w:r w:rsidR="008810A6" w:rsidRPr="00486A38">
        <w:rPr>
          <w:rFonts w:ascii="Arial" w:hAnsi="Arial" w:cs="Arial"/>
          <w:sz w:val="22"/>
          <w:szCs w:val="22"/>
        </w:rPr>
        <w:t>asumiendo</w:t>
      </w:r>
      <w:proofErr w:type="spellEnd"/>
      <w:r w:rsidR="008810A6" w:rsidRPr="00486A38">
        <w:rPr>
          <w:rFonts w:ascii="Arial" w:hAnsi="Arial" w:cs="Arial"/>
          <w:sz w:val="22"/>
          <w:szCs w:val="22"/>
        </w:rPr>
        <w:t xml:space="preserve"> las </w:t>
      </w:r>
      <w:proofErr w:type="spellStart"/>
      <w:r w:rsidR="008810A6" w:rsidRPr="00486A38">
        <w:rPr>
          <w:rFonts w:ascii="Arial" w:hAnsi="Arial" w:cs="Arial"/>
          <w:sz w:val="22"/>
          <w:szCs w:val="22"/>
        </w:rPr>
        <w:t>siguientes</w:t>
      </w:r>
      <w:proofErr w:type="spellEnd"/>
      <w:r w:rsidR="008810A6" w:rsidRPr="00486A38">
        <w:rPr>
          <w:rFonts w:ascii="Arial" w:hAnsi="Arial" w:cs="Arial"/>
          <w:sz w:val="22"/>
          <w:szCs w:val="22"/>
        </w:rPr>
        <w:t xml:space="preserve"> </w:t>
      </w:r>
      <w:proofErr w:type="spellStart"/>
      <w:r w:rsidR="008810A6" w:rsidRPr="00486A38">
        <w:rPr>
          <w:rFonts w:ascii="Arial" w:hAnsi="Arial" w:cs="Arial"/>
          <w:sz w:val="22"/>
          <w:szCs w:val="22"/>
        </w:rPr>
        <w:t>tareas</w:t>
      </w:r>
      <w:proofErr w:type="spellEnd"/>
      <w:r w:rsidR="008810A6" w:rsidRPr="00486A38">
        <w:rPr>
          <w:rFonts w:ascii="Arial" w:hAnsi="Arial" w:cs="Arial"/>
          <w:sz w:val="22"/>
          <w:szCs w:val="22"/>
        </w:rPr>
        <w:t>:</w:t>
      </w:r>
    </w:p>
    <w:p w14:paraId="745D5C2C" w14:textId="4D189C41"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Buscar fuentes para obtener juguetes (de la propia Entidad, de otras entidades sociales, empresas...)</w:t>
      </w:r>
    </w:p>
    <w:p w14:paraId="3CA606CF" w14:textId="77777777"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Promover la donación de juguetes durante la campaña.</w:t>
      </w:r>
    </w:p>
    <w:p w14:paraId="486012BC" w14:textId="77777777"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Organizar la distribución de los lotes de juguetes: realizar inventario de años anteriores y valorar la necesidad de adquirir más, según franjas de edades.</w:t>
      </w:r>
    </w:p>
    <w:p w14:paraId="28BB807A" w14:textId="77777777"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Citar a las familias acordadas por Servicios Sociales.</w:t>
      </w:r>
    </w:p>
    <w:p w14:paraId="3C3C9B6B" w14:textId="77777777"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Gestionar y coordinar al personal voluntario asignado a la campaña.</w:t>
      </w:r>
    </w:p>
    <w:p w14:paraId="7C231C34" w14:textId="77777777" w:rsidR="008810A6" w:rsidRPr="00486A38" w:rsidRDefault="008810A6" w:rsidP="00AD2E84">
      <w:pPr>
        <w:pStyle w:val="Prrafodelista"/>
        <w:numPr>
          <w:ilvl w:val="0"/>
          <w:numId w:val="11"/>
        </w:numPr>
        <w:autoSpaceDE w:val="0"/>
        <w:autoSpaceDN w:val="0"/>
        <w:adjustRightInd w:val="0"/>
        <w:spacing w:after="120"/>
        <w:jc w:val="both"/>
        <w:rPr>
          <w:rFonts w:ascii="Arial" w:hAnsi="Arial" w:cs="Arial"/>
          <w:sz w:val="22"/>
          <w:szCs w:val="22"/>
        </w:rPr>
      </w:pPr>
      <w:proofErr w:type="spellStart"/>
      <w:r w:rsidRPr="00486A38">
        <w:rPr>
          <w:rFonts w:ascii="Arial" w:hAnsi="Arial" w:cs="Arial"/>
          <w:sz w:val="22"/>
          <w:szCs w:val="22"/>
        </w:rPr>
        <w:t>Recepcionar</w:t>
      </w:r>
      <w:proofErr w:type="spellEnd"/>
      <w:r w:rsidRPr="00486A38">
        <w:rPr>
          <w:rFonts w:ascii="Arial" w:hAnsi="Arial" w:cs="Arial"/>
          <w:sz w:val="22"/>
          <w:szCs w:val="22"/>
        </w:rPr>
        <w:t xml:space="preserve"> a las familias los </w:t>
      </w:r>
      <w:proofErr w:type="spellStart"/>
      <w:r w:rsidRPr="00486A38">
        <w:rPr>
          <w:rFonts w:ascii="Arial" w:hAnsi="Arial" w:cs="Arial"/>
          <w:sz w:val="22"/>
          <w:szCs w:val="22"/>
        </w:rPr>
        <w:t>días</w:t>
      </w:r>
      <w:proofErr w:type="spellEnd"/>
      <w:r w:rsidRPr="00486A38">
        <w:rPr>
          <w:rFonts w:ascii="Arial" w:hAnsi="Arial" w:cs="Arial"/>
          <w:sz w:val="22"/>
          <w:szCs w:val="22"/>
        </w:rPr>
        <w:t xml:space="preserve"> </w:t>
      </w:r>
      <w:proofErr w:type="spellStart"/>
      <w:r w:rsidRPr="00486A38">
        <w:rPr>
          <w:rFonts w:ascii="Arial" w:hAnsi="Arial" w:cs="Arial"/>
          <w:sz w:val="22"/>
          <w:szCs w:val="22"/>
        </w:rPr>
        <w:t>destinados</w:t>
      </w:r>
      <w:proofErr w:type="spellEnd"/>
      <w:r w:rsidRPr="00486A38">
        <w:rPr>
          <w:rFonts w:ascii="Arial" w:hAnsi="Arial" w:cs="Arial"/>
          <w:sz w:val="22"/>
          <w:szCs w:val="22"/>
        </w:rPr>
        <w:t xml:space="preserve"> a la entrega de juguetes y </w:t>
      </w:r>
      <w:proofErr w:type="spellStart"/>
      <w:r w:rsidRPr="00486A38">
        <w:rPr>
          <w:rFonts w:ascii="Arial" w:hAnsi="Arial" w:cs="Arial"/>
          <w:sz w:val="22"/>
          <w:szCs w:val="22"/>
        </w:rPr>
        <w:t>acompañamiento</w:t>
      </w:r>
      <w:proofErr w:type="spellEnd"/>
      <w:r w:rsidRPr="00486A38">
        <w:rPr>
          <w:rFonts w:ascii="Arial" w:hAnsi="Arial" w:cs="Arial"/>
          <w:sz w:val="22"/>
          <w:szCs w:val="22"/>
        </w:rPr>
        <w:t xml:space="preserve"> a las familias en la </w:t>
      </w:r>
      <w:proofErr w:type="spellStart"/>
      <w:r w:rsidRPr="00486A38">
        <w:rPr>
          <w:rFonts w:ascii="Arial" w:hAnsi="Arial" w:cs="Arial"/>
          <w:sz w:val="22"/>
          <w:szCs w:val="22"/>
        </w:rPr>
        <w:t>elección</w:t>
      </w:r>
      <w:proofErr w:type="spellEnd"/>
      <w:r w:rsidRPr="00486A38">
        <w:rPr>
          <w:rFonts w:ascii="Arial" w:hAnsi="Arial" w:cs="Arial"/>
          <w:sz w:val="22"/>
          <w:szCs w:val="22"/>
        </w:rPr>
        <w:t xml:space="preserve"> de los juguetes por </w:t>
      </w:r>
      <w:proofErr w:type="spellStart"/>
      <w:r w:rsidRPr="00486A38">
        <w:rPr>
          <w:rFonts w:ascii="Arial" w:hAnsi="Arial" w:cs="Arial"/>
          <w:sz w:val="22"/>
          <w:szCs w:val="22"/>
        </w:rPr>
        <w:t>sus</w:t>
      </w:r>
      <w:proofErr w:type="spellEnd"/>
      <w:r w:rsidRPr="00486A38">
        <w:rPr>
          <w:rFonts w:ascii="Arial" w:hAnsi="Arial" w:cs="Arial"/>
          <w:sz w:val="22"/>
          <w:szCs w:val="22"/>
        </w:rPr>
        <w:t xml:space="preserve"> </w:t>
      </w:r>
      <w:proofErr w:type="spellStart"/>
      <w:r w:rsidRPr="00486A38">
        <w:rPr>
          <w:rFonts w:ascii="Arial" w:hAnsi="Arial" w:cs="Arial"/>
          <w:sz w:val="22"/>
          <w:szCs w:val="22"/>
        </w:rPr>
        <w:t>hijos</w:t>
      </w:r>
      <w:proofErr w:type="spellEnd"/>
      <w:r w:rsidRPr="00486A38">
        <w:rPr>
          <w:rFonts w:ascii="Arial" w:hAnsi="Arial" w:cs="Arial"/>
          <w:sz w:val="22"/>
          <w:szCs w:val="22"/>
        </w:rPr>
        <w:t>/</w:t>
      </w:r>
      <w:proofErr w:type="spellStart"/>
      <w:r w:rsidRPr="00486A38">
        <w:rPr>
          <w:rFonts w:ascii="Arial" w:hAnsi="Arial" w:cs="Arial"/>
          <w:sz w:val="22"/>
          <w:szCs w:val="22"/>
        </w:rPr>
        <w:t>hijas</w:t>
      </w:r>
      <w:proofErr w:type="spellEnd"/>
      <w:r w:rsidRPr="00486A38">
        <w:rPr>
          <w:rFonts w:ascii="Arial" w:hAnsi="Arial" w:cs="Arial"/>
          <w:sz w:val="22"/>
          <w:szCs w:val="22"/>
        </w:rPr>
        <w:t xml:space="preserve">. </w:t>
      </w:r>
    </w:p>
    <w:p w14:paraId="4D033C3A" w14:textId="23DCC6DA" w:rsidR="00743993" w:rsidRPr="00486A38" w:rsidRDefault="00AD6172" w:rsidP="00AD2E84">
      <w:pPr>
        <w:pStyle w:val="Prrafodelista"/>
        <w:numPr>
          <w:ilvl w:val="0"/>
          <w:numId w:val="10"/>
        </w:numPr>
        <w:spacing w:after="120"/>
        <w:jc w:val="both"/>
        <w:rPr>
          <w:rFonts w:ascii="Arial" w:hAnsi="Arial" w:cs="Arial"/>
          <w:iCs/>
          <w:sz w:val="22"/>
          <w:szCs w:val="22"/>
        </w:rPr>
      </w:pPr>
      <w:r w:rsidRPr="00486A38">
        <w:rPr>
          <w:rFonts w:ascii="Arial" w:hAnsi="Arial" w:cs="Arial"/>
          <w:iCs/>
          <w:sz w:val="22"/>
          <w:szCs w:val="22"/>
        </w:rPr>
        <w:t xml:space="preserve">Ayudas económicas puntuales para cubrir necesidades de libros para la escuela y vestuario para la infancia. </w:t>
      </w:r>
      <w:bookmarkStart w:id="0" w:name="_Hlk172281863"/>
      <w:r w:rsidR="00743993" w:rsidRPr="00486A38">
        <w:rPr>
          <w:rFonts w:ascii="Arial" w:hAnsi="Arial" w:cs="Arial"/>
          <w:sz w:val="22"/>
          <w:szCs w:val="22"/>
        </w:rPr>
        <w:t>Servicio sujeto a disponibilidad de recursos de la Entidad.</w:t>
      </w:r>
    </w:p>
    <w:bookmarkEnd w:id="0"/>
    <w:p w14:paraId="39D2F217" w14:textId="77777777" w:rsidR="00F41D0C" w:rsidRPr="001D1EE2" w:rsidRDefault="00F41D0C" w:rsidP="00AD2E84">
      <w:pPr>
        <w:pStyle w:val="Prrafodelista"/>
        <w:spacing w:after="120"/>
        <w:ind w:left="720"/>
        <w:jc w:val="both"/>
        <w:rPr>
          <w:rFonts w:ascii="Arial" w:hAnsi="Arial" w:cs="Arial"/>
          <w:color w:val="FF0000"/>
          <w:sz w:val="22"/>
          <w:szCs w:val="22"/>
        </w:rPr>
      </w:pPr>
    </w:p>
    <w:p w14:paraId="49922E0F" w14:textId="1E944736" w:rsidR="00743993" w:rsidRPr="00486A38" w:rsidRDefault="00454351" w:rsidP="00AD2E84">
      <w:pPr>
        <w:pStyle w:val="Prrafodelista"/>
        <w:numPr>
          <w:ilvl w:val="0"/>
          <w:numId w:val="17"/>
        </w:numPr>
        <w:spacing w:after="120"/>
        <w:jc w:val="both"/>
        <w:rPr>
          <w:rFonts w:ascii="Arial" w:hAnsi="Arial" w:cs="Arial"/>
          <w:sz w:val="22"/>
          <w:szCs w:val="22"/>
        </w:rPr>
      </w:pPr>
      <w:r w:rsidRPr="00486A38">
        <w:rPr>
          <w:rFonts w:ascii="Arial" w:hAnsi="Arial" w:cs="Arial"/>
          <w:b/>
          <w:sz w:val="22"/>
          <w:szCs w:val="22"/>
        </w:rPr>
        <w:t>Acciones dirigidas a las personas mayores y/o a personas en situación de dependencia y con situación de dificultad económica.</w:t>
      </w:r>
    </w:p>
    <w:p w14:paraId="07FDD164" w14:textId="77777777" w:rsidR="00454351" w:rsidRPr="00486A38" w:rsidRDefault="00100D85" w:rsidP="00AD2E84">
      <w:pPr>
        <w:pStyle w:val="Prrafodelista"/>
        <w:numPr>
          <w:ilvl w:val="0"/>
          <w:numId w:val="27"/>
        </w:numPr>
        <w:spacing w:after="120"/>
        <w:jc w:val="both"/>
        <w:rPr>
          <w:rFonts w:ascii="Arial" w:hAnsi="Arial" w:cs="Arial"/>
          <w:sz w:val="22"/>
          <w:szCs w:val="22"/>
        </w:rPr>
      </w:pPr>
      <w:r w:rsidRPr="00486A38">
        <w:rPr>
          <w:rFonts w:ascii="Arial" w:hAnsi="Arial" w:cs="Arial"/>
          <w:iCs/>
          <w:sz w:val="22"/>
          <w:szCs w:val="22"/>
        </w:rPr>
        <w:t xml:space="preserve">Organizar y ofrecer actividades destinadas a personas mayores y personas en situación de dependencia del municipio estableciendo priorización de los casos derivados por Servicios Sociales municipales. </w:t>
      </w:r>
      <w:r w:rsidR="00743993" w:rsidRPr="00486A38">
        <w:rPr>
          <w:rFonts w:ascii="Arial" w:hAnsi="Arial" w:cs="Arial"/>
          <w:sz w:val="22"/>
          <w:szCs w:val="22"/>
        </w:rPr>
        <w:t>El servicio está vinculado al inicio y finalización del curso escolares.</w:t>
      </w:r>
    </w:p>
    <w:p w14:paraId="2F5697EF" w14:textId="77777777" w:rsidR="00454351" w:rsidRPr="00486A38" w:rsidRDefault="00FB377A" w:rsidP="00AD2E84">
      <w:pPr>
        <w:spacing w:after="120"/>
        <w:ind w:firstLine="360"/>
        <w:jc w:val="both"/>
        <w:rPr>
          <w:rFonts w:ascii="Arial" w:hAnsi="Arial" w:cs="Arial"/>
          <w:iCs/>
          <w:sz w:val="22"/>
          <w:szCs w:val="22"/>
        </w:rPr>
      </w:pPr>
      <w:r w:rsidRPr="00486A38">
        <w:rPr>
          <w:rFonts w:ascii="Arial" w:hAnsi="Arial" w:cs="Arial"/>
          <w:iCs/>
          <w:sz w:val="22"/>
          <w:szCs w:val="22"/>
        </w:rPr>
        <w:t xml:space="preserve">     Se realizan los siguientes programas:</w:t>
      </w:r>
    </w:p>
    <w:p w14:paraId="280F84EA" w14:textId="77777777" w:rsidR="00DB5036" w:rsidRPr="00486A38" w:rsidRDefault="00DB5036" w:rsidP="00AD2E84">
      <w:pPr>
        <w:pStyle w:val="Prrafodelista"/>
        <w:numPr>
          <w:ilvl w:val="0"/>
          <w:numId w:val="28"/>
        </w:numPr>
        <w:spacing w:after="120"/>
        <w:jc w:val="both"/>
        <w:rPr>
          <w:rFonts w:ascii="Arial" w:hAnsi="Arial" w:cs="Arial"/>
          <w:iCs/>
          <w:sz w:val="22"/>
          <w:szCs w:val="22"/>
        </w:rPr>
      </w:pPr>
      <w:r w:rsidRPr="00486A38">
        <w:rPr>
          <w:rFonts w:ascii="Arial" w:hAnsi="Arial" w:cs="Arial"/>
          <w:iCs/>
          <w:sz w:val="22"/>
          <w:szCs w:val="22"/>
        </w:rPr>
        <w:lastRenderedPageBreak/>
        <w:t xml:space="preserve">Punto de información personas mayores. Servicio de acogida para las personas mayores que dirigido a recoger y detectar necesidades de las personas e informarle de los recursos de los que </w:t>
      </w:r>
      <w:proofErr w:type="spellStart"/>
      <w:r w:rsidRPr="00486A38">
        <w:rPr>
          <w:rFonts w:ascii="Arial" w:hAnsi="Arial" w:cs="Arial"/>
          <w:iCs/>
          <w:sz w:val="22"/>
          <w:szCs w:val="22"/>
        </w:rPr>
        <w:t>dispone</w:t>
      </w:r>
      <w:proofErr w:type="spellEnd"/>
      <w:r w:rsidRPr="00486A38">
        <w:rPr>
          <w:rFonts w:ascii="Arial" w:hAnsi="Arial" w:cs="Arial"/>
          <w:iCs/>
          <w:sz w:val="22"/>
          <w:szCs w:val="22"/>
        </w:rPr>
        <w:t xml:space="preserve"> la </w:t>
      </w:r>
      <w:proofErr w:type="spellStart"/>
      <w:r w:rsidRPr="00486A38">
        <w:rPr>
          <w:rFonts w:ascii="Arial" w:hAnsi="Arial" w:cs="Arial"/>
          <w:iCs/>
          <w:sz w:val="22"/>
          <w:szCs w:val="22"/>
        </w:rPr>
        <w:t>entidad</w:t>
      </w:r>
      <w:proofErr w:type="spellEnd"/>
      <w:r w:rsidRPr="00486A38">
        <w:rPr>
          <w:rFonts w:ascii="Arial" w:hAnsi="Arial" w:cs="Arial"/>
          <w:iCs/>
          <w:sz w:val="22"/>
          <w:szCs w:val="22"/>
        </w:rPr>
        <w:t>.</w:t>
      </w:r>
    </w:p>
    <w:p w14:paraId="766ADDB8" w14:textId="20AF9769" w:rsidR="00454351" w:rsidRPr="00486A38" w:rsidRDefault="00100D85" w:rsidP="00AD2E84">
      <w:pPr>
        <w:pStyle w:val="Prrafodelista"/>
        <w:numPr>
          <w:ilvl w:val="0"/>
          <w:numId w:val="28"/>
        </w:numPr>
        <w:spacing w:after="120"/>
        <w:jc w:val="both"/>
        <w:rPr>
          <w:rFonts w:ascii="Arial" w:hAnsi="Arial" w:cs="Arial"/>
          <w:iCs/>
          <w:sz w:val="22"/>
          <w:szCs w:val="22"/>
        </w:rPr>
      </w:pPr>
      <w:r w:rsidRPr="00486A38">
        <w:rPr>
          <w:rFonts w:ascii="Arial" w:hAnsi="Arial" w:cs="Arial"/>
          <w:iCs/>
          <w:sz w:val="22"/>
          <w:szCs w:val="22"/>
        </w:rPr>
        <w:t xml:space="preserve">Red social Enred@te. Proyecto que pretende romper con la situación de aislamiento y soledad, a través del refuerzo y fortalecimiento de las redes sociales. Se realizan talleres formativos del uso del ordenador. </w:t>
      </w:r>
    </w:p>
    <w:p w14:paraId="7CC8DE71" w14:textId="7CFCCA75" w:rsidR="00454351" w:rsidRPr="00486A38" w:rsidRDefault="00100D85" w:rsidP="00AD2E84">
      <w:pPr>
        <w:pStyle w:val="Prrafodelista"/>
        <w:numPr>
          <w:ilvl w:val="0"/>
          <w:numId w:val="28"/>
        </w:numPr>
        <w:spacing w:after="120"/>
        <w:jc w:val="both"/>
        <w:rPr>
          <w:rFonts w:ascii="Arial" w:hAnsi="Arial" w:cs="Arial"/>
          <w:iCs/>
          <w:sz w:val="22"/>
          <w:szCs w:val="22"/>
        </w:rPr>
      </w:pPr>
      <w:r w:rsidRPr="00486A38">
        <w:rPr>
          <w:rFonts w:ascii="Arial" w:hAnsi="Arial" w:cs="Arial"/>
          <w:iCs/>
          <w:sz w:val="22"/>
          <w:szCs w:val="22"/>
        </w:rPr>
        <w:t xml:space="preserve">Promoción del envejecimiento saludable. Proyecto que pretende dar respuesta al impacto del deterioro físico en las personas mayores incorporando hábitos de vida saludables que retrasen la aparición de enfermedades crónicas y/o disminuir los efectos que inciden en la salud mediante talleres y charlas formativas. </w:t>
      </w:r>
    </w:p>
    <w:p w14:paraId="410A85F8" w14:textId="5AF07298" w:rsidR="00100D85" w:rsidRPr="00486A38" w:rsidRDefault="00100D85" w:rsidP="00AD2E84">
      <w:pPr>
        <w:pStyle w:val="Prrafodelista"/>
        <w:numPr>
          <w:ilvl w:val="0"/>
          <w:numId w:val="28"/>
        </w:numPr>
        <w:spacing w:after="120"/>
        <w:jc w:val="both"/>
        <w:rPr>
          <w:rFonts w:ascii="Arial" w:hAnsi="Arial" w:cs="Arial"/>
          <w:iCs/>
          <w:sz w:val="22"/>
          <w:szCs w:val="22"/>
        </w:rPr>
      </w:pPr>
      <w:r w:rsidRPr="00486A38">
        <w:rPr>
          <w:rFonts w:ascii="Arial" w:hAnsi="Arial" w:cs="Arial"/>
          <w:iCs/>
          <w:sz w:val="22"/>
          <w:szCs w:val="22"/>
        </w:rPr>
        <w:t>Formación para personas cuidadoras. Acciones formativas dirigidas a personas que tienen a su cargo personas dependientes.</w:t>
      </w:r>
    </w:p>
    <w:p w14:paraId="3E066E65" w14:textId="16AC8067" w:rsidR="00E6477A" w:rsidRPr="00486A38" w:rsidRDefault="00E6477A" w:rsidP="00AD2E84">
      <w:pPr>
        <w:pStyle w:val="Prrafodelista"/>
        <w:numPr>
          <w:ilvl w:val="0"/>
          <w:numId w:val="17"/>
        </w:numPr>
        <w:spacing w:after="120"/>
        <w:jc w:val="both"/>
        <w:rPr>
          <w:rFonts w:ascii="Arial" w:hAnsi="Arial" w:cs="Arial"/>
          <w:b/>
          <w:sz w:val="22"/>
          <w:szCs w:val="22"/>
        </w:rPr>
      </w:pPr>
      <w:r w:rsidRPr="00486A38">
        <w:rPr>
          <w:rFonts w:ascii="Arial" w:hAnsi="Arial" w:cs="Arial"/>
          <w:b/>
          <w:sz w:val="22"/>
          <w:szCs w:val="22"/>
        </w:rPr>
        <w:t>Acciones y actividades de promoción de la salud comunitaria.</w:t>
      </w:r>
    </w:p>
    <w:p w14:paraId="17C600C5" w14:textId="77777777" w:rsidR="00E6477A" w:rsidRPr="00486A38" w:rsidRDefault="00E6477A" w:rsidP="00AD2E84">
      <w:pPr>
        <w:pStyle w:val="Prrafodelista"/>
        <w:numPr>
          <w:ilvl w:val="0"/>
          <w:numId w:val="30"/>
        </w:numPr>
        <w:spacing w:after="120"/>
        <w:jc w:val="both"/>
        <w:rPr>
          <w:rFonts w:ascii="Arial" w:hAnsi="Arial" w:cs="Arial"/>
          <w:sz w:val="22"/>
          <w:szCs w:val="22"/>
        </w:rPr>
      </w:pPr>
      <w:r w:rsidRPr="00486A38">
        <w:rPr>
          <w:rFonts w:ascii="Arial" w:hAnsi="Arial" w:cs="Arial"/>
          <w:sz w:val="22"/>
          <w:szCs w:val="22"/>
        </w:rPr>
        <w:t>Actividades organizadas por el Departamento de Prevención y Promoción de la Salud, en las que la entidad participa activamente.</w:t>
      </w:r>
    </w:p>
    <w:p w14:paraId="22184482" w14:textId="77777777" w:rsidR="00E6477A" w:rsidRPr="00486A38" w:rsidRDefault="00E6477A" w:rsidP="00AD2E84">
      <w:pPr>
        <w:pStyle w:val="Prrafodelista"/>
        <w:numPr>
          <w:ilvl w:val="0"/>
          <w:numId w:val="30"/>
        </w:numPr>
        <w:spacing w:after="120"/>
        <w:jc w:val="both"/>
        <w:rPr>
          <w:rFonts w:ascii="Arial" w:hAnsi="Arial" w:cs="Arial"/>
          <w:sz w:val="22"/>
          <w:szCs w:val="22"/>
        </w:rPr>
      </w:pPr>
      <w:r w:rsidRPr="00486A38">
        <w:rPr>
          <w:rFonts w:ascii="Arial" w:hAnsi="Arial" w:cs="Arial"/>
          <w:sz w:val="22"/>
          <w:szCs w:val="22"/>
        </w:rPr>
        <w:t>Realizar, poner en marcha o colaborar en campañas de sensibilización para la prevención de enfermedades y de la promoción de la salud, que se organicen a lo largo del año o en el marco de jornadas, programas o celebraciones municipales relacionadas con la salud comunitaria. Como las siguientes:</w:t>
      </w:r>
    </w:p>
    <w:p w14:paraId="1808F8E2" w14:textId="77777777" w:rsidR="00E6477A" w:rsidRPr="00486A38" w:rsidRDefault="00E6477A" w:rsidP="00AD2E84">
      <w:pPr>
        <w:pStyle w:val="Prrafodelista"/>
        <w:numPr>
          <w:ilvl w:val="0"/>
          <w:numId w:val="31"/>
        </w:numPr>
        <w:spacing w:after="120"/>
        <w:jc w:val="both"/>
        <w:rPr>
          <w:rFonts w:ascii="Arial" w:hAnsi="Arial" w:cs="Arial"/>
          <w:iCs/>
          <w:sz w:val="22"/>
          <w:szCs w:val="22"/>
        </w:rPr>
      </w:pPr>
      <w:r w:rsidRPr="00486A38">
        <w:rPr>
          <w:rFonts w:ascii="Arial" w:hAnsi="Arial" w:cs="Arial"/>
          <w:iCs/>
          <w:sz w:val="22"/>
          <w:szCs w:val="22"/>
        </w:rPr>
        <w:t>Conmemoración de días mundiales.</w:t>
      </w:r>
    </w:p>
    <w:p w14:paraId="2B40BEC9" w14:textId="77777777" w:rsidR="00E6477A" w:rsidRPr="00486A38" w:rsidRDefault="00E6477A" w:rsidP="00AD2E84">
      <w:pPr>
        <w:pStyle w:val="Prrafodelista"/>
        <w:numPr>
          <w:ilvl w:val="0"/>
          <w:numId w:val="31"/>
        </w:numPr>
        <w:spacing w:after="120"/>
        <w:jc w:val="both"/>
        <w:rPr>
          <w:rFonts w:ascii="Arial" w:hAnsi="Arial" w:cs="Arial"/>
          <w:iCs/>
          <w:sz w:val="22"/>
          <w:szCs w:val="22"/>
        </w:rPr>
      </w:pPr>
      <w:r w:rsidRPr="00486A38">
        <w:rPr>
          <w:rFonts w:ascii="Arial" w:hAnsi="Arial" w:cs="Arial"/>
          <w:iCs/>
          <w:sz w:val="22"/>
          <w:szCs w:val="22"/>
        </w:rPr>
        <w:t>Charlas de promoción de estilos de vida saludable. Ofrecer no menos de 8 horas anuales en acciones formativas.</w:t>
      </w:r>
    </w:p>
    <w:p w14:paraId="6DE3DFD6" w14:textId="4C3FBFE6" w:rsidR="00E6477A" w:rsidRPr="00486A38" w:rsidRDefault="00E6477A" w:rsidP="00AD2E84">
      <w:pPr>
        <w:pStyle w:val="Prrafodelista"/>
        <w:numPr>
          <w:ilvl w:val="0"/>
          <w:numId w:val="31"/>
        </w:numPr>
        <w:spacing w:after="120"/>
        <w:jc w:val="both"/>
        <w:rPr>
          <w:rFonts w:ascii="Arial" w:hAnsi="Arial" w:cs="Arial"/>
          <w:iCs/>
          <w:sz w:val="22"/>
          <w:szCs w:val="22"/>
        </w:rPr>
      </w:pPr>
      <w:r w:rsidRPr="00486A38">
        <w:rPr>
          <w:rFonts w:ascii="Arial" w:hAnsi="Arial" w:cs="Arial"/>
          <w:iCs/>
          <w:sz w:val="22"/>
          <w:szCs w:val="22"/>
        </w:rPr>
        <w:t>Programa Salud en los Mercados.</w:t>
      </w:r>
    </w:p>
    <w:p w14:paraId="0D44D4E1" w14:textId="77777777" w:rsidR="00454351" w:rsidRPr="001D1EE2" w:rsidRDefault="00454351" w:rsidP="00AD2E84">
      <w:pPr>
        <w:pStyle w:val="Prrafodelista"/>
        <w:spacing w:after="120"/>
        <w:ind w:left="1080"/>
        <w:jc w:val="both"/>
        <w:rPr>
          <w:rFonts w:ascii="Arial" w:hAnsi="Arial" w:cs="Arial"/>
          <w:iCs/>
          <w:color w:val="FF0000"/>
          <w:sz w:val="22"/>
          <w:szCs w:val="22"/>
        </w:rPr>
      </w:pPr>
    </w:p>
    <w:p w14:paraId="24A761F4" w14:textId="1B634539" w:rsidR="005D3690" w:rsidRPr="00486A38" w:rsidRDefault="005D3690" w:rsidP="00AD2E84">
      <w:pPr>
        <w:pStyle w:val="Prrafodelista"/>
        <w:numPr>
          <w:ilvl w:val="0"/>
          <w:numId w:val="17"/>
        </w:numPr>
        <w:spacing w:after="120"/>
        <w:jc w:val="both"/>
        <w:rPr>
          <w:rFonts w:ascii="Arial" w:hAnsi="Arial" w:cs="Arial"/>
          <w:b/>
          <w:iCs/>
          <w:sz w:val="22"/>
          <w:szCs w:val="22"/>
        </w:rPr>
      </w:pPr>
      <w:r w:rsidRPr="00486A38">
        <w:rPr>
          <w:rFonts w:ascii="Arial" w:hAnsi="Arial" w:cs="Arial"/>
          <w:b/>
          <w:iCs/>
          <w:sz w:val="22"/>
          <w:szCs w:val="22"/>
        </w:rPr>
        <w:t>Programa ATEMPRO</w:t>
      </w:r>
    </w:p>
    <w:p w14:paraId="4465998B" w14:textId="77777777" w:rsidR="00CD27C1" w:rsidRPr="00486A38" w:rsidRDefault="005D3690" w:rsidP="00AD2E84">
      <w:pPr>
        <w:pStyle w:val="Prrafodelista"/>
        <w:numPr>
          <w:ilvl w:val="0"/>
          <w:numId w:val="33"/>
        </w:numPr>
        <w:spacing w:after="120"/>
        <w:jc w:val="both"/>
        <w:rPr>
          <w:rFonts w:ascii="Arial" w:hAnsi="Arial" w:cs="Arial"/>
          <w:sz w:val="22"/>
          <w:szCs w:val="22"/>
        </w:rPr>
      </w:pPr>
      <w:r w:rsidRPr="00486A38">
        <w:rPr>
          <w:rFonts w:ascii="Arial" w:hAnsi="Arial" w:cs="Arial"/>
          <w:iCs/>
          <w:sz w:val="22"/>
          <w:szCs w:val="22"/>
        </w:rPr>
        <w:t xml:space="preserve">Realizar las tareas que le son delegadas en relación al programa ATENPRO (dispositivo de protección a víctimas de violencia machista).  Entrega de dispositivo, gestión de las bajas y soporte, en su caso, de acompañamientos por parte de voluntarios. </w:t>
      </w:r>
    </w:p>
    <w:p w14:paraId="41B80C7C" w14:textId="7952C5D1" w:rsidR="00980495" w:rsidRPr="00CB5469" w:rsidRDefault="00AE7E64" w:rsidP="00AD2E84">
      <w:pPr>
        <w:spacing w:after="120"/>
        <w:jc w:val="both"/>
        <w:rPr>
          <w:rFonts w:ascii="Arial" w:hAnsi="Arial" w:cs="Arial"/>
          <w:sz w:val="22"/>
          <w:szCs w:val="22"/>
        </w:rPr>
      </w:pPr>
      <w:r w:rsidRPr="00CB5469">
        <w:rPr>
          <w:rFonts w:ascii="Arial" w:hAnsi="Arial" w:cs="Arial"/>
          <w:sz w:val="22"/>
          <w:szCs w:val="22"/>
        </w:rPr>
        <w:t>Cualquier otra actividad, programa o servicio que se pueda desarrollar de mutuo acuerdo con el Ayuntamiento.</w:t>
      </w:r>
    </w:p>
    <w:p w14:paraId="69F38D69" w14:textId="77777777" w:rsidR="001D1EE2" w:rsidRPr="001D1EE2" w:rsidRDefault="001D1EE2" w:rsidP="001D1EE2">
      <w:pPr>
        <w:numPr>
          <w:ilvl w:val="1"/>
          <w:numId w:val="1"/>
        </w:numPr>
        <w:spacing w:after="120"/>
        <w:jc w:val="both"/>
        <w:rPr>
          <w:rFonts w:ascii="Arial" w:hAnsi="Arial" w:cs="Arial"/>
          <w:sz w:val="22"/>
          <w:szCs w:val="22"/>
        </w:rPr>
      </w:pPr>
      <w:r w:rsidRPr="00486A38">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3F84F619"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6AE1F32C" w14:textId="4EE7569A"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1D1EE2">
        <w:rPr>
          <w:rFonts w:ascii="Arial" w:hAnsi="Arial" w:cs="Arial"/>
          <w:b/>
          <w:sz w:val="22"/>
          <w:szCs w:val="22"/>
        </w:rPr>
        <w:t>"En convenio del Ayuntamiento de Esplugues de Llobregat"</w:t>
      </w:r>
      <w:r w:rsidRPr="001D1EE2">
        <w:rPr>
          <w:rFonts w:ascii="Arial" w:hAnsi="Arial" w:cs="Arial"/>
          <w:sz w:val="22"/>
          <w:szCs w:val="22"/>
        </w:rPr>
        <w:t>, reproduciendo con fidelidad la imagen corporativa municipal vigente.</w:t>
      </w:r>
    </w:p>
    <w:p w14:paraId="793AD3DF" w14:textId="77777777" w:rsidR="001D1EE2" w:rsidRDefault="001D1EE2" w:rsidP="001D1EE2">
      <w:pPr>
        <w:tabs>
          <w:tab w:val="num" w:pos="426"/>
        </w:tabs>
        <w:spacing w:after="120"/>
        <w:ind w:left="720"/>
        <w:jc w:val="both"/>
        <w:rPr>
          <w:rFonts w:ascii="Arial" w:hAnsi="Arial" w:cs="Arial"/>
          <w:sz w:val="22"/>
          <w:szCs w:val="22"/>
        </w:rPr>
      </w:pPr>
      <w:r w:rsidRPr="001D1EE2">
        <w:rPr>
          <w:rFonts w:ascii="Arial" w:hAnsi="Arial" w:cs="Arial"/>
          <w:sz w:val="22"/>
          <w:szCs w:val="22"/>
        </w:rPr>
        <w:t xml:space="preserve">Un ejemplar de cada material de difusión y publicidad, previamente a su difusión, deberá ser validado por el Departamento de Cultura, participación y </w:t>
      </w:r>
      <w:r w:rsidRPr="001D1EE2">
        <w:rPr>
          <w:rFonts w:ascii="Arial" w:hAnsi="Arial" w:cs="Arial"/>
          <w:sz w:val="22"/>
          <w:szCs w:val="22"/>
        </w:rPr>
        <w:lastRenderedPageBreak/>
        <w:t>comunicación. Su incumplimiento podrá dar lugar a la anulación y reintegro de la cantidad otorgada</w:t>
      </w:r>
    </w:p>
    <w:p w14:paraId="6378C188" w14:textId="77777777" w:rsidR="00BE729F" w:rsidRDefault="00BE729F" w:rsidP="004F2C90">
      <w:pPr>
        <w:pStyle w:val="Prrafodelista"/>
        <w:numPr>
          <w:ilvl w:val="1"/>
          <w:numId w:val="1"/>
        </w:numPr>
        <w:spacing w:after="120"/>
        <w:ind w:left="792" w:hanging="432"/>
        <w:jc w:val="both"/>
        <w:rPr>
          <w:rFonts w:ascii="Arial" w:hAnsi="Arial" w:cs="Arial"/>
          <w:sz w:val="22"/>
          <w:szCs w:val="22"/>
        </w:rPr>
      </w:pPr>
      <w:r w:rsidRPr="00BE729F">
        <w:rPr>
          <w:rFonts w:ascii="Arial" w:hAnsi="Arial" w:cs="Arial"/>
          <w:sz w:val="22"/>
          <w:szCs w:val="22"/>
        </w:rPr>
        <w:t>Asumir la responsabilidad de la dirección, del seguimiento y de la evaluación de los resultados de los proyectos y las actuaciones que se me derivan de este convenio.</w:t>
      </w:r>
    </w:p>
    <w:p w14:paraId="06D23707" w14:textId="1370A50E" w:rsidR="00BE729F" w:rsidRPr="00BE729F" w:rsidRDefault="00BE729F" w:rsidP="004F2C90">
      <w:pPr>
        <w:pStyle w:val="Prrafodelista"/>
        <w:numPr>
          <w:ilvl w:val="1"/>
          <w:numId w:val="1"/>
        </w:numPr>
        <w:spacing w:after="120"/>
        <w:ind w:left="792" w:hanging="432"/>
        <w:jc w:val="both"/>
        <w:rPr>
          <w:rFonts w:ascii="Arial" w:hAnsi="Arial" w:cs="Arial"/>
          <w:sz w:val="22"/>
          <w:szCs w:val="22"/>
        </w:rPr>
      </w:pPr>
      <w:r w:rsidRPr="00BE729F">
        <w:rPr>
          <w:rFonts w:ascii="Arial" w:hAnsi="Arial" w:cs="Arial"/>
          <w:sz w:val="22"/>
          <w:szCs w:val="22"/>
        </w:rPr>
        <w:t>Facilitar al Ayuntamiento toda la información que requiera de las actividades ordinarias de la entidad.</w:t>
      </w:r>
    </w:p>
    <w:p w14:paraId="4995C822" w14:textId="77777777" w:rsidR="00BE729F" w:rsidRPr="00AD2E84" w:rsidRDefault="00BE729F" w:rsidP="00BE729F">
      <w:pPr>
        <w:pStyle w:val="Prrafodelista"/>
        <w:numPr>
          <w:ilvl w:val="1"/>
          <w:numId w:val="1"/>
        </w:numPr>
        <w:tabs>
          <w:tab w:val="clear" w:pos="720"/>
        </w:tabs>
        <w:spacing w:after="120"/>
        <w:ind w:left="792" w:hanging="432"/>
        <w:jc w:val="both"/>
        <w:rPr>
          <w:rFonts w:ascii="Arial" w:hAnsi="Arial" w:cs="Arial"/>
          <w:sz w:val="22"/>
          <w:szCs w:val="22"/>
        </w:rPr>
      </w:pPr>
      <w:r w:rsidRPr="00AD2E84">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14:paraId="122B89DC" w14:textId="77777777" w:rsidR="00BE729F" w:rsidRPr="00AD2E84" w:rsidRDefault="00BE729F" w:rsidP="00BE729F">
      <w:pPr>
        <w:pStyle w:val="Prrafodelista"/>
        <w:numPr>
          <w:ilvl w:val="1"/>
          <w:numId w:val="1"/>
        </w:numPr>
        <w:tabs>
          <w:tab w:val="clear" w:pos="720"/>
        </w:tabs>
        <w:spacing w:after="120"/>
        <w:ind w:left="792" w:hanging="432"/>
        <w:jc w:val="both"/>
        <w:rPr>
          <w:rFonts w:ascii="Arial" w:hAnsi="Arial" w:cs="Arial"/>
          <w:sz w:val="22"/>
          <w:szCs w:val="22"/>
        </w:rPr>
      </w:pPr>
      <w:r w:rsidRPr="00AD2E84">
        <w:rPr>
          <w:rFonts w:ascii="Arial" w:hAnsi="Arial" w:cs="Arial"/>
          <w:sz w:val="22"/>
          <w:szCs w:val="22"/>
        </w:rPr>
        <w:t xml:space="preserve">Dirigir y controlar directamente el trabajo del equipo propio (contratado y/o voluntario) asignado al desarrollo del convenio, así como ejercer los derechos y obligaciones sociolaborales que, en su caso y como empleador, le correspondieran al </w:t>
      </w:r>
      <w:proofErr w:type="spellStart"/>
      <w:r w:rsidRPr="00AD2E84">
        <w:rPr>
          <w:rFonts w:ascii="Arial" w:hAnsi="Arial" w:cs="Arial"/>
          <w:sz w:val="22"/>
          <w:szCs w:val="22"/>
        </w:rPr>
        <w:t>respeto</w:t>
      </w:r>
      <w:proofErr w:type="spellEnd"/>
      <w:r w:rsidRPr="00AD2E84">
        <w:rPr>
          <w:rFonts w:ascii="Arial" w:hAnsi="Arial" w:cs="Arial"/>
          <w:sz w:val="22"/>
          <w:szCs w:val="22"/>
        </w:rPr>
        <w:t xml:space="preserve"> de este equipo.</w:t>
      </w:r>
    </w:p>
    <w:p w14:paraId="2B5477AB" w14:textId="77777777" w:rsidR="00BE729F" w:rsidRPr="00AD2E84" w:rsidRDefault="00BE729F" w:rsidP="00BE729F">
      <w:pPr>
        <w:pStyle w:val="Prrafodelista"/>
        <w:numPr>
          <w:ilvl w:val="1"/>
          <w:numId w:val="1"/>
        </w:numPr>
        <w:tabs>
          <w:tab w:val="clear" w:pos="720"/>
        </w:tabs>
        <w:spacing w:after="120"/>
        <w:ind w:left="851" w:hanging="567"/>
        <w:jc w:val="both"/>
        <w:rPr>
          <w:rFonts w:ascii="Arial" w:hAnsi="Arial" w:cs="Arial"/>
          <w:sz w:val="22"/>
          <w:szCs w:val="22"/>
        </w:rPr>
      </w:pPr>
      <w:r w:rsidRPr="00AD2E84">
        <w:rPr>
          <w:rFonts w:ascii="Arial" w:hAnsi="Arial" w:cs="Arial"/>
          <w:sz w:val="22"/>
          <w:szCs w:val="22"/>
        </w:rPr>
        <w:t xml:space="preserve">Participar en aquellas actividades, comisiones y grupos de trabajo que se impulsen desde el Ayuntamiento de Esplugues de Llobregat relacionadas con la temática recogida en los </w:t>
      </w:r>
      <w:proofErr w:type="spellStart"/>
      <w:r w:rsidRPr="00AD2E84">
        <w:rPr>
          <w:rFonts w:ascii="Arial" w:hAnsi="Arial" w:cs="Arial"/>
          <w:sz w:val="22"/>
          <w:szCs w:val="22"/>
        </w:rPr>
        <w:t>proyectos</w:t>
      </w:r>
      <w:proofErr w:type="spellEnd"/>
      <w:r w:rsidRPr="00AD2E84">
        <w:rPr>
          <w:rFonts w:ascii="Arial" w:hAnsi="Arial" w:cs="Arial"/>
          <w:sz w:val="22"/>
          <w:szCs w:val="22"/>
        </w:rPr>
        <w:t xml:space="preserve"> </w:t>
      </w:r>
      <w:proofErr w:type="spellStart"/>
      <w:r w:rsidRPr="00AD2E84">
        <w:rPr>
          <w:rFonts w:ascii="Arial" w:hAnsi="Arial" w:cs="Arial"/>
          <w:sz w:val="22"/>
          <w:szCs w:val="22"/>
        </w:rPr>
        <w:t>conveniados</w:t>
      </w:r>
      <w:proofErr w:type="spellEnd"/>
      <w:r w:rsidRPr="00AD2E84">
        <w:rPr>
          <w:rFonts w:ascii="Arial" w:hAnsi="Arial" w:cs="Arial"/>
          <w:sz w:val="22"/>
          <w:szCs w:val="22"/>
        </w:rPr>
        <w:t>.</w:t>
      </w:r>
    </w:p>
    <w:p w14:paraId="627F9E2E" w14:textId="77777777" w:rsidR="00BE729F" w:rsidRPr="00AD2E84" w:rsidRDefault="00BE729F" w:rsidP="00BE729F">
      <w:pPr>
        <w:pStyle w:val="Prrafodelista"/>
        <w:numPr>
          <w:ilvl w:val="1"/>
          <w:numId w:val="1"/>
        </w:numPr>
        <w:tabs>
          <w:tab w:val="clear" w:pos="720"/>
        </w:tabs>
        <w:spacing w:after="120"/>
        <w:ind w:left="851" w:hanging="567"/>
        <w:jc w:val="both"/>
        <w:rPr>
          <w:rFonts w:ascii="Arial" w:hAnsi="Arial" w:cs="Arial"/>
          <w:sz w:val="22"/>
          <w:szCs w:val="22"/>
        </w:rPr>
      </w:pPr>
      <w:r w:rsidRPr="00AD2E84">
        <w:rPr>
          <w:rFonts w:ascii="Arial" w:hAnsi="Arial" w:cs="Arial"/>
          <w:sz w:val="22"/>
          <w:szCs w:val="22"/>
        </w:rPr>
        <w:t>Participar activamente en las convocatorias y comisiones del Consejo Municipal de Cohesión Social siempre que éste se convoque y esté indicado</w:t>
      </w:r>
    </w:p>
    <w:p w14:paraId="60DEF9A3"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651BC425"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7540A8CA"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Declarar las subvenciones recibidas de otras administraciones o ente público en el último año.</w:t>
      </w:r>
    </w:p>
    <w:p w14:paraId="4C98360F"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Mantener las relaciones necesarias con el personal municipal, para favorecer la coordinación y la mejor realización de los objetivos comunes.</w:t>
      </w:r>
    </w:p>
    <w:p w14:paraId="065EADDA"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794033D9"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2F11F9C1"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2CFC31EF" w14:textId="77777777" w:rsidR="00C00FE2" w:rsidRPr="00AD2E84" w:rsidRDefault="00C00FE2" w:rsidP="00AD2E84">
      <w:pPr>
        <w:spacing w:after="120"/>
        <w:jc w:val="both"/>
        <w:rPr>
          <w:rFonts w:ascii="Arial" w:hAnsi="Arial" w:cs="Arial"/>
          <w:sz w:val="22"/>
          <w:szCs w:val="22"/>
        </w:rPr>
      </w:pPr>
    </w:p>
    <w:p w14:paraId="621479C2" w14:textId="7B088897" w:rsidR="00E03FBC" w:rsidRPr="00AD2E84" w:rsidRDefault="00E03FBC" w:rsidP="00AD2E84">
      <w:pPr>
        <w:pStyle w:val="Prrafodelista"/>
        <w:numPr>
          <w:ilvl w:val="0"/>
          <w:numId w:val="1"/>
        </w:numPr>
        <w:spacing w:after="120"/>
        <w:jc w:val="both"/>
        <w:rPr>
          <w:rFonts w:ascii="Arial" w:hAnsi="Arial" w:cs="Arial"/>
          <w:b/>
          <w:sz w:val="22"/>
          <w:szCs w:val="22"/>
        </w:rPr>
      </w:pPr>
      <w:r w:rsidRPr="00AD2E84">
        <w:rPr>
          <w:rFonts w:ascii="Arial" w:hAnsi="Arial" w:cs="Arial"/>
          <w:b/>
          <w:sz w:val="22"/>
          <w:szCs w:val="22"/>
        </w:rPr>
        <w:lastRenderedPageBreak/>
        <w:t>COMPROMISOS DEL AYUNTAMIENTO</w:t>
      </w:r>
    </w:p>
    <w:p w14:paraId="040283C8" w14:textId="525D77DE" w:rsidR="00BE729F" w:rsidRPr="00080A30" w:rsidRDefault="00BE729F" w:rsidP="00BE729F">
      <w:pPr>
        <w:numPr>
          <w:ilvl w:val="1"/>
          <w:numId w:val="1"/>
        </w:numPr>
        <w:spacing w:after="120"/>
        <w:jc w:val="both"/>
        <w:rPr>
          <w:rFonts w:ascii="Arial" w:hAnsi="Arial" w:cs="Arial"/>
          <w:sz w:val="22"/>
          <w:szCs w:val="22"/>
        </w:rPr>
      </w:pPr>
      <w:r w:rsidRPr="00DA440D">
        <w:rPr>
          <w:rFonts w:ascii="Arial" w:hAnsi="Arial" w:cs="Arial"/>
          <w:sz w:val="22"/>
          <w:szCs w:val="22"/>
        </w:rPr>
        <w:t xml:space="preserve">Otorgar una ayuda económica máxima de </w:t>
      </w:r>
      <w:r w:rsidRPr="00080A30">
        <w:rPr>
          <w:rFonts w:ascii="Arial" w:hAnsi="Arial" w:cs="Arial"/>
          <w:b/>
          <w:bCs/>
          <w:sz w:val="22"/>
          <w:szCs w:val="22"/>
        </w:rPr>
        <w:t>11.000,00 euros</w:t>
      </w:r>
      <w:r w:rsidRPr="00080A30">
        <w:rPr>
          <w:rFonts w:ascii="Arial" w:hAnsi="Arial" w:cs="Arial"/>
          <w:sz w:val="22"/>
          <w:szCs w:val="22"/>
        </w:rPr>
        <w:t xml:space="preserve">, en forma de anticipo, por la cofinanciación de las actividades que a continuación se indicarán, relativas al ejercicio 2024, a cargo de la partida económica </w:t>
      </w:r>
      <w:r w:rsidRPr="00080A30">
        <w:rPr>
          <w:rFonts w:ascii="Arial" w:hAnsi="Arial" w:cs="Arial"/>
          <w:b/>
          <w:sz w:val="22"/>
          <w:szCs w:val="22"/>
        </w:rPr>
        <w:t xml:space="preserve">21 23100 48001 </w:t>
      </w:r>
      <w:r w:rsidRPr="00080A30">
        <w:rPr>
          <w:rFonts w:ascii="Arial" w:hAnsi="Arial" w:cs="Arial"/>
          <w:sz w:val="22"/>
          <w:szCs w:val="22"/>
        </w:rPr>
        <w:t>del presupuesto municipal en vigor.</w:t>
      </w:r>
    </w:p>
    <w:p w14:paraId="4192AAA7" w14:textId="36F92E88" w:rsidR="00DA048A" w:rsidRPr="00AD2E84" w:rsidRDefault="00DA048A" w:rsidP="00AD2E84">
      <w:pPr>
        <w:spacing w:after="120"/>
        <w:ind w:left="720"/>
        <w:jc w:val="both"/>
        <w:rPr>
          <w:rFonts w:ascii="Arial" w:hAnsi="Arial" w:cs="Arial"/>
          <w:sz w:val="22"/>
          <w:szCs w:val="22"/>
        </w:rPr>
      </w:pPr>
      <w:r w:rsidRPr="00AD2E84">
        <w:rPr>
          <w:rFonts w:ascii="Arial" w:hAnsi="Arial" w:cs="Arial"/>
          <w:sz w:val="22"/>
          <w:szCs w:val="22"/>
        </w:rPr>
        <w:t>Se entenderán también como gastos imputables a la subvención los derivados del funcionamiento ordinario de la entidad, así como los vinculados a la implementación de los compromisos adquiridos en el punto anterior.</w:t>
      </w:r>
    </w:p>
    <w:p w14:paraId="792FBFD4" w14:textId="77777777" w:rsidR="00BE729F" w:rsidRDefault="00BE729F" w:rsidP="00BE729F">
      <w:pPr>
        <w:spacing w:after="120"/>
        <w:ind w:left="720"/>
        <w:jc w:val="both"/>
        <w:rPr>
          <w:rFonts w:ascii="Arial" w:hAnsi="Arial" w:cs="Arial"/>
          <w:sz w:val="22"/>
          <w:szCs w:val="22"/>
        </w:rPr>
      </w:pPr>
      <w:r w:rsidRPr="00BE729F">
        <w:rPr>
          <w:rFonts w:ascii="Arial" w:hAnsi="Arial" w:cs="Arial"/>
          <w:sz w:val="22"/>
          <w:szCs w:val="22"/>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234EB37" w14:textId="722F7F6E" w:rsidR="002976BC" w:rsidRDefault="00BE729F" w:rsidP="00BE729F">
      <w:pPr>
        <w:numPr>
          <w:ilvl w:val="1"/>
          <w:numId w:val="1"/>
        </w:numPr>
        <w:spacing w:after="120"/>
        <w:jc w:val="both"/>
        <w:rPr>
          <w:rFonts w:ascii="Arial" w:hAnsi="Arial" w:cs="Arial"/>
          <w:sz w:val="22"/>
          <w:szCs w:val="22"/>
        </w:rPr>
      </w:pPr>
      <w:r w:rsidRPr="00DA440D">
        <w:rPr>
          <w:rFonts w:ascii="Arial" w:hAnsi="Arial" w:cs="Arial"/>
          <w:sz w:val="22"/>
          <w:szCs w:val="22"/>
        </w:rPr>
        <w:t>Facilitar gratuitamente recursos personales y materiales, así como el uso gratuito de las instalaciones y equipamientos municipales para la realización de las actividades descritas en el punto 2.1.</w:t>
      </w:r>
    </w:p>
    <w:p w14:paraId="3DAD4C4B" w14:textId="77777777" w:rsidR="00BE729F" w:rsidRPr="00BE729F" w:rsidRDefault="00BE729F" w:rsidP="00BE729F">
      <w:pPr>
        <w:spacing w:after="120"/>
        <w:ind w:left="720"/>
        <w:jc w:val="both"/>
        <w:rPr>
          <w:rFonts w:ascii="Arial" w:hAnsi="Arial" w:cs="Arial"/>
          <w:sz w:val="22"/>
          <w:szCs w:val="22"/>
        </w:rPr>
      </w:pPr>
      <w:r w:rsidRPr="00BE729F">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B67A0CC" w14:textId="3C54B8DB" w:rsidR="00BE729F" w:rsidRPr="00BE729F" w:rsidRDefault="00BE729F" w:rsidP="00BE729F">
      <w:pPr>
        <w:spacing w:after="120"/>
        <w:ind w:left="720"/>
        <w:jc w:val="both"/>
        <w:rPr>
          <w:rFonts w:ascii="Arial" w:hAnsi="Arial" w:cs="Arial"/>
          <w:sz w:val="22"/>
          <w:szCs w:val="22"/>
        </w:rPr>
      </w:pPr>
      <w:r w:rsidRPr="00BE729F">
        <w:rPr>
          <w:rFonts w:ascii="Arial" w:hAnsi="Arial" w:cs="Arial"/>
          <w:sz w:val="22"/>
          <w:szCs w:val="22"/>
        </w:rPr>
        <w:t>Los precios públicos vigentes fijarán el valor económico de los recursos que el Ayuntamiento puede proporcionar a la Entidad para el desarrollo de su actividad.</w:t>
      </w:r>
    </w:p>
    <w:p w14:paraId="74E3E7D3" w14:textId="3164C3B8" w:rsidR="00D955B5" w:rsidRPr="00BE729F" w:rsidRDefault="00BE729F" w:rsidP="00BE729F">
      <w:pPr>
        <w:pStyle w:val="Prrafodelista"/>
        <w:numPr>
          <w:ilvl w:val="1"/>
          <w:numId w:val="1"/>
        </w:numPr>
        <w:rPr>
          <w:rFonts w:ascii="Arial" w:hAnsi="Arial" w:cs="Arial"/>
          <w:sz w:val="22"/>
          <w:szCs w:val="22"/>
        </w:rPr>
      </w:pPr>
      <w:r w:rsidRPr="00BE729F">
        <w:rPr>
          <w:rFonts w:ascii="Arial" w:hAnsi="Arial" w:cs="Arial"/>
          <w:sz w:val="22"/>
          <w:szCs w:val="22"/>
        </w:rPr>
        <w:t>Facilitará, a través de los canales de difusión municipales oportunos, la difusión pública de las actividades ciudadanas llevadas a cabo por la Entidad.</w:t>
      </w:r>
    </w:p>
    <w:p w14:paraId="6641819C" w14:textId="77777777" w:rsidR="00D955B5" w:rsidRPr="00AD2E84" w:rsidRDefault="00D955B5" w:rsidP="00AD2E84">
      <w:pPr>
        <w:pStyle w:val="Prrafodelista"/>
        <w:spacing w:after="120"/>
        <w:jc w:val="both"/>
        <w:rPr>
          <w:rFonts w:ascii="Arial" w:hAnsi="Arial" w:cs="Arial"/>
          <w:color w:val="0070C0"/>
          <w:sz w:val="22"/>
          <w:szCs w:val="22"/>
        </w:rPr>
      </w:pPr>
    </w:p>
    <w:p w14:paraId="7A163687" w14:textId="77777777" w:rsidR="00AB64CD" w:rsidRPr="00AD2E84" w:rsidRDefault="00AB64CD" w:rsidP="00AD2E84">
      <w:pPr>
        <w:numPr>
          <w:ilvl w:val="0"/>
          <w:numId w:val="1"/>
        </w:numPr>
        <w:spacing w:after="120"/>
        <w:jc w:val="both"/>
        <w:rPr>
          <w:rFonts w:ascii="Arial" w:hAnsi="Arial" w:cs="Arial"/>
          <w:b/>
          <w:sz w:val="22"/>
          <w:szCs w:val="22"/>
        </w:rPr>
      </w:pPr>
      <w:r w:rsidRPr="00AD2E84">
        <w:rPr>
          <w:rFonts w:ascii="Arial" w:hAnsi="Arial" w:cs="Arial"/>
          <w:b/>
          <w:sz w:val="22"/>
          <w:szCs w:val="22"/>
        </w:rPr>
        <w:t>JUSTIFICACIÓN ECONÓMICA Y TÉCNICA DE LA SUBVENCIÓN RECIBIDA</w:t>
      </w:r>
    </w:p>
    <w:p w14:paraId="23CED419" w14:textId="5F044610" w:rsidR="00AC3857" w:rsidRPr="00AD2E84" w:rsidRDefault="008C5D9F" w:rsidP="00AD2E84">
      <w:pPr>
        <w:pStyle w:val="Prrafodelista"/>
        <w:numPr>
          <w:ilvl w:val="1"/>
          <w:numId w:val="1"/>
        </w:numPr>
        <w:spacing w:after="120"/>
        <w:jc w:val="both"/>
        <w:rPr>
          <w:rFonts w:ascii="Arial" w:hAnsi="Arial" w:cs="Arial"/>
          <w:sz w:val="22"/>
          <w:szCs w:val="22"/>
        </w:rPr>
      </w:pPr>
      <w:r w:rsidRPr="00AD2E84">
        <w:rPr>
          <w:rFonts w:ascii="Arial" w:hAnsi="Arial" w:cs="Arial"/>
          <w:sz w:val="22"/>
          <w:szCs w:val="22"/>
        </w:rPr>
        <w:t>La Entidad presentará la Memoria técnica justificativa del destino de la subvención regulada en este Convenio antes de finalizar el mes de marzo de 2025 y se referirá al periodo comprendido entre el 1 de enero y el 31 de diciembre de 2024.</w:t>
      </w:r>
    </w:p>
    <w:p w14:paraId="7024F876" w14:textId="5F4B13E7" w:rsidR="004642CC" w:rsidRPr="00AD2E84" w:rsidRDefault="004642CC" w:rsidP="00AD2E84">
      <w:pPr>
        <w:numPr>
          <w:ilvl w:val="1"/>
          <w:numId w:val="1"/>
        </w:numPr>
        <w:spacing w:after="120"/>
        <w:jc w:val="both"/>
        <w:rPr>
          <w:rFonts w:ascii="Arial" w:hAnsi="Arial" w:cs="Arial"/>
          <w:sz w:val="22"/>
          <w:szCs w:val="22"/>
        </w:rPr>
      </w:pPr>
      <w:r w:rsidRPr="00AD2E84">
        <w:rPr>
          <w:rFonts w:ascii="Arial" w:hAnsi="Arial" w:cs="Arial"/>
          <w:sz w:val="22"/>
          <w:szCs w:val="22"/>
        </w:rPr>
        <w:t xml:space="preserve">Ésta se adecuará a lo establecido en la Ordenanza General reguladora de la concesión de subvenciones del Ayuntamiento de Esplugues de Llobregat. </w:t>
      </w:r>
      <w:bookmarkStart w:id="1" w:name="OLE_LINK9"/>
      <w:bookmarkEnd w:id="1"/>
    </w:p>
    <w:p w14:paraId="61CF808F" w14:textId="77777777" w:rsidR="004642CC" w:rsidRPr="00AD2E84" w:rsidRDefault="004642CC" w:rsidP="00AD2E84">
      <w:pPr>
        <w:numPr>
          <w:ilvl w:val="1"/>
          <w:numId w:val="1"/>
        </w:numPr>
        <w:spacing w:after="120"/>
        <w:jc w:val="both"/>
        <w:rPr>
          <w:rFonts w:ascii="Arial" w:hAnsi="Arial" w:cs="Arial"/>
          <w:sz w:val="22"/>
          <w:szCs w:val="22"/>
        </w:rPr>
      </w:pPr>
      <w:r w:rsidRPr="00AD2E84">
        <w:rPr>
          <w:rFonts w:ascii="Arial" w:hAnsi="Arial" w:cs="Arial"/>
          <w:sz w:val="22"/>
          <w:szCs w:val="22"/>
        </w:rPr>
        <w:t>Respecto a la justificación técnica, la Entidad presentará la siguiente documentación, en soporte magnético o papel:</w:t>
      </w:r>
    </w:p>
    <w:p w14:paraId="0E4057C5"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56D144B8"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Balance económico (relación exhaustiva de los gastos efectuados y de los ingresos percibidos) anual de la Entidad. </w:t>
      </w:r>
    </w:p>
    <w:p w14:paraId="614C099F"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Ejemplar del material de difusión y publicidad de la actividad subvencionada.</w:t>
      </w:r>
    </w:p>
    <w:p w14:paraId="2A4EECDA" w14:textId="4E1296F1" w:rsidR="00A14A8E" w:rsidRDefault="00A14A8E" w:rsidP="00A14A8E">
      <w:pPr>
        <w:pStyle w:val="Prrafodelista"/>
        <w:numPr>
          <w:ilvl w:val="1"/>
          <w:numId w:val="1"/>
        </w:numPr>
        <w:rPr>
          <w:rFonts w:ascii="Arial" w:hAnsi="Arial" w:cs="Arial"/>
          <w:sz w:val="22"/>
          <w:szCs w:val="22"/>
        </w:rPr>
      </w:pPr>
      <w:r w:rsidRPr="00A14A8E">
        <w:rPr>
          <w:rFonts w:ascii="Arial" w:hAnsi="Arial" w:cs="Arial"/>
          <w:sz w:val="22"/>
          <w:szCs w:val="22"/>
        </w:rPr>
        <w:t>La justificación económica deberá ser, como mínimo, de un 120% respecto a la cantidad otorgada, y por los conceptos señalados, previamente, al presupuesto desglosado del Proyecto presentado.</w:t>
      </w:r>
    </w:p>
    <w:p w14:paraId="2DD746AB" w14:textId="77777777" w:rsidR="00A14A8E" w:rsidRPr="00A14A8E" w:rsidRDefault="00A14A8E" w:rsidP="00A14A8E">
      <w:pPr>
        <w:pStyle w:val="Prrafodelista"/>
        <w:ind w:left="720"/>
        <w:rPr>
          <w:rFonts w:ascii="Arial" w:hAnsi="Arial" w:cs="Arial"/>
          <w:sz w:val="22"/>
          <w:szCs w:val="22"/>
        </w:rPr>
      </w:pPr>
    </w:p>
    <w:p w14:paraId="5D16AEB1" w14:textId="007F00B4" w:rsidR="004642CC" w:rsidRPr="00AD2E84" w:rsidRDefault="008C5D9F" w:rsidP="00AD2E84">
      <w:pPr>
        <w:numPr>
          <w:ilvl w:val="1"/>
          <w:numId w:val="1"/>
        </w:numPr>
        <w:spacing w:after="120"/>
        <w:jc w:val="both"/>
        <w:rPr>
          <w:rFonts w:ascii="Arial" w:hAnsi="Arial" w:cs="Arial"/>
          <w:sz w:val="22"/>
          <w:szCs w:val="22"/>
        </w:rPr>
      </w:pPr>
      <w:r w:rsidRPr="00AD2E84">
        <w:rPr>
          <w:rFonts w:ascii="Arial" w:hAnsi="Arial" w:cs="Arial"/>
          <w:bCs/>
          <w:sz w:val="22"/>
          <w:szCs w:val="22"/>
        </w:rPr>
        <w:t xml:space="preserve">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w:t>
      </w:r>
      <w:r w:rsidRPr="00AD2E84">
        <w:rPr>
          <w:rFonts w:ascii="Arial" w:hAnsi="Arial" w:cs="Arial"/>
          <w:bCs/>
          <w:sz w:val="22"/>
          <w:szCs w:val="22"/>
        </w:rPr>
        <w:lastRenderedPageBreak/>
        <w:t>mínimo al 30% de lo presupuestado para la actividad en cuestión, dentro del proyecto presentado por la entidad.</w:t>
      </w:r>
    </w:p>
    <w:p w14:paraId="20F3B7C2" w14:textId="77777777" w:rsidR="00A14A8E" w:rsidRDefault="00A14A8E" w:rsidP="00AD2E84">
      <w:pPr>
        <w:pStyle w:val="Textoindependiente"/>
        <w:ind w:left="709" w:firstLine="11"/>
        <w:jc w:val="both"/>
        <w:rPr>
          <w:rFonts w:ascii="Arial" w:hAnsi="Arial" w:cs="Arial"/>
          <w:bCs/>
          <w:sz w:val="22"/>
          <w:szCs w:val="22"/>
        </w:rPr>
      </w:pPr>
      <w:r w:rsidRPr="00A14A8E">
        <w:rPr>
          <w:rFonts w:ascii="Arial" w:hAnsi="Arial" w:cs="Arial"/>
          <w:bCs/>
          <w:sz w:val="22"/>
          <w:szCs w:val="22"/>
        </w:rPr>
        <w:t>Sólo se subvencionarán gastos directos de alimentos si se consideran necesarios para la realización de alguna actividad vinculada al proyecto.</w:t>
      </w:r>
    </w:p>
    <w:p w14:paraId="0A65CC74" w14:textId="306649BD" w:rsidR="008C5D9F" w:rsidRPr="00AD2E84" w:rsidRDefault="008C5D9F" w:rsidP="00AD2E84">
      <w:pPr>
        <w:pStyle w:val="Textoindependiente"/>
        <w:ind w:left="709" w:firstLine="11"/>
        <w:jc w:val="both"/>
        <w:rPr>
          <w:rFonts w:ascii="Arial" w:hAnsi="Arial" w:cs="Arial"/>
          <w:bCs/>
          <w:sz w:val="22"/>
          <w:szCs w:val="22"/>
        </w:rPr>
      </w:pPr>
      <w:r w:rsidRPr="00AD2E84">
        <w:rPr>
          <w:rFonts w:ascii="Arial" w:hAnsi="Arial" w:cs="Arial"/>
          <w:bCs/>
          <w:sz w:val="22"/>
          <w:szCs w:val="22"/>
        </w:rPr>
        <w:t>De acuerdo al Plan estratégico vigente de subvenciones del Ayuntamiento de Esplugues de Llobregat no tendrán el carácter de gastos elegibles:</w:t>
      </w:r>
    </w:p>
    <w:p w14:paraId="7E6123A4" w14:textId="77777777" w:rsidR="008C5D9F" w:rsidRPr="00AD2E84" w:rsidRDefault="008C5D9F" w:rsidP="00AD2E84">
      <w:pPr>
        <w:pStyle w:val="Textoindependiente"/>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A13430" w14:textId="77777777" w:rsidR="008C5D9F" w:rsidRPr="00AD2E84" w:rsidRDefault="008C5D9F" w:rsidP="00AD2E84">
      <w:pPr>
        <w:pStyle w:val="Textoindependiente"/>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65C035C" w14:textId="77777777" w:rsidR="008C5D9F" w:rsidRPr="00AD2E84" w:rsidRDefault="008C5D9F" w:rsidP="00AD2E84">
      <w:pPr>
        <w:pStyle w:val="Textoindependiente"/>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Las derivadas de la adquisición de bebidas alcohólicas de cualquier graduación y de tabaco.</w:t>
      </w:r>
    </w:p>
    <w:p w14:paraId="62F9A5E1" w14:textId="77777777" w:rsidR="008C5D9F" w:rsidRPr="00AD2E84" w:rsidRDefault="008C5D9F" w:rsidP="00AD2E84">
      <w:pPr>
        <w:pStyle w:val="Textoindependiente"/>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Los gastos realizados para la adquisición ajuar (gorros, cucharas, horquillas, platos,.... etcétera) elaborados con materiales plásticos de un solo uso.</w:t>
      </w:r>
    </w:p>
    <w:p w14:paraId="1E5D9131" w14:textId="77777777" w:rsidR="008C5D9F" w:rsidRPr="00AD2E84" w:rsidRDefault="008C5D9F" w:rsidP="00AD2E84">
      <w:pPr>
        <w:spacing w:after="120"/>
        <w:ind w:firstLine="709"/>
        <w:jc w:val="both"/>
        <w:rPr>
          <w:rFonts w:ascii="Arial" w:hAnsi="Arial" w:cs="Arial"/>
          <w:sz w:val="22"/>
          <w:szCs w:val="22"/>
        </w:rPr>
      </w:pPr>
      <w:r w:rsidRPr="00AD2E84">
        <w:rPr>
          <w:rFonts w:ascii="Arial" w:hAnsi="Arial" w:cs="Arial"/>
          <w:sz w:val="22"/>
          <w:szCs w:val="22"/>
        </w:rPr>
        <w:t>En cuanto a la justificación económica, ésta comprenderá:</w:t>
      </w:r>
    </w:p>
    <w:p w14:paraId="0697C039" w14:textId="77777777" w:rsidR="008C5D9F" w:rsidRPr="00AD2E84" w:rsidRDefault="008C5D9F"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06B5FFC3" w14:textId="77777777" w:rsidR="008C5D9F" w:rsidRPr="00AD2E84" w:rsidRDefault="008C5D9F" w:rsidP="00AD2E84">
      <w:pPr>
        <w:spacing w:after="120"/>
        <w:ind w:left="1003"/>
        <w:jc w:val="both"/>
        <w:rPr>
          <w:rFonts w:ascii="Arial" w:hAnsi="Arial" w:cs="Arial"/>
          <w:sz w:val="22"/>
          <w:szCs w:val="22"/>
        </w:rPr>
      </w:pPr>
      <w:r w:rsidRPr="00AD2E84">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0F218009"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Número de factura</w:t>
      </w:r>
    </w:p>
    <w:p w14:paraId="1339827C"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Fecha de su expedición</w:t>
      </w:r>
    </w:p>
    <w:p w14:paraId="204F7EC7"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Nombre y apellidos, razón o denominación social completa, NIF y domicilio, tanto del emisor como del destinatario.</w:t>
      </w:r>
    </w:p>
    <w:p w14:paraId="24BF66D2"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Descripción de las operaciones realizadas.</w:t>
      </w:r>
    </w:p>
    <w:p w14:paraId="5DD8478D"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Tipo impositivo aplicado.</w:t>
      </w:r>
    </w:p>
    <w:p w14:paraId="4D3DCE14"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Cuota tributaria que, en su caso, se repercuta, que deberá consignarse por separado.</w:t>
      </w:r>
    </w:p>
    <w:p w14:paraId="5717B7A5"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Fecha en la que se ha efectuado la operación, siempre que sea diferente a la de expedición e la factura.</w:t>
      </w:r>
    </w:p>
    <w:p w14:paraId="43ED21BD"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En su caso, especificación de los preceptos correspondientes de la Ley del IVA que determinan la exención o no sujeción al impuesto.</w:t>
      </w:r>
    </w:p>
    <w:p w14:paraId="7B341F9B" w14:textId="77777777" w:rsidR="008C5D9F" w:rsidRPr="00AD2E84" w:rsidRDefault="008C5D9F" w:rsidP="00AD2E84">
      <w:pPr>
        <w:pStyle w:val="Textoindependiente2"/>
        <w:spacing w:after="120"/>
        <w:ind w:left="720"/>
        <w:jc w:val="both"/>
        <w:rPr>
          <w:rFonts w:cs="Arial"/>
          <w:sz w:val="22"/>
          <w:szCs w:val="22"/>
        </w:rPr>
      </w:pPr>
      <w:r w:rsidRPr="00AD2E84">
        <w:rPr>
          <w:rFonts w:cs="Arial"/>
          <w:sz w:val="22"/>
          <w:szCs w:val="22"/>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9AD763F" w14:textId="77777777" w:rsidR="008C5D9F" w:rsidRPr="00AD2E84" w:rsidRDefault="008C5D9F" w:rsidP="00AD2E84">
      <w:pPr>
        <w:pStyle w:val="Textoindependiente2"/>
        <w:spacing w:after="120"/>
        <w:ind w:left="720"/>
        <w:jc w:val="both"/>
        <w:rPr>
          <w:rFonts w:cs="Arial"/>
          <w:sz w:val="22"/>
          <w:szCs w:val="22"/>
        </w:rPr>
      </w:pPr>
      <w:r w:rsidRPr="00AD2E84">
        <w:rPr>
          <w:rFonts w:cs="Arial"/>
          <w:sz w:val="22"/>
          <w:szCs w:val="22"/>
        </w:rPr>
        <w:lastRenderedPageBreak/>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E9E08F5" w14:textId="77777777" w:rsidR="008C5D9F" w:rsidRPr="00AD2E84" w:rsidRDefault="008C5D9F" w:rsidP="00AD2E84">
      <w:pPr>
        <w:pStyle w:val="Textoindependiente2"/>
        <w:spacing w:after="120"/>
        <w:ind w:left="709"/>
        <w:jc w:val="both"/>
        <w:rPr>
          <w:rFonts w:cs="Arial"/>
          <w:sz w:val="22"/>
          <w:szCs w:val="22"/>
        </w:rPr>
      </w:pPr>
      <w:r w:rsidRPr="00AD2E84">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7FCA7013" w14:textId="77777777"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 xml:space="preserve">Declaración de las actuaciones realizadas que han sido financiadas con la subvención y su coste, con el desglose de cada uno de los gastos en que han incurrido. </w:t>
      </w:r>
    </w:p>
    <w:p w14:paraId="143A7746" w14:textId="7BFD5596"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Cualquier otra documentación que a requerimiento del Ayuntamiento se estime oportuno para la correcta fiscalización del gasto, como los boletines acreditativos de cotización a la Seguridad Social (RNT, RLC ....).</w:t>
      </w:r>
    </w:p>
    <w:p w14:paraId="21FE8156" w14:textId="77777777"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3BB48FF7" w14:textId="77777777" w:rsidR="008C5D9F" w:rsidRPr="00AD2E84" w:rsidRDefault="008C5D9F" w:rsidP="00AD2E84">
      <w:pPr>
        <w:numPr>
          <w:ilvl w:val="1"/>
          <w:numId w:val="1"/>
        </w:numPr>
        <w:spacing w:after="120"/>
        <w:jc w:val="both"/>
        <w:rPr>
          <w:rFonts w:ascii="Arial" w:hAnsi="Arial" w:cs="Arial"/>
          <w:sz w:val="22"/>
          <w:szCs w:val="22"/>
        </w:rPr>
      </w:pPr>
      <w:r w:rsidRPr="00AD2E84">
        <w:rPr>
          <w:rFonts w:ascii="Arial" w:hAnsi="Arial" w:cs="Arial"/>
          <w:sz w:val="22"/>
          <w:szCs w:val="22"/>
        </w:rPr>
        <w:t xml:space="preserve">La documentación justificativa </w:t>
      </w:r>
      <w:r w:rsidRPr="00AD2E84">
        <w:rPr>
          <w:rFonts w:ascii="Arial" w:hAnsi="Arial" w:cs="Arial"/>
          <w:b/>
          <w:sz w:val="22"/>
          <w:szCs w:val="22"/>
        </w:rPr>
        <w:t>técnica</w:t>
      </w:r>
      <w:r w:rsidRPr="00AD2E84">
        <w:rPr>
          <w:rFonts w:ascii="Arial" w:hAnsi="Arial" w:cs="Arial"/>
          <w:sz w:val="22"/>
          <w:szCs w:val="22"/>
        </w:rPr>
        <w:t xml:space="preserve"> y económica mencionada con anterioridad se entregará al Ayuntamiento, como máximo, antes de finalizar el mes de marzo del año siguiente al subvencionado.</w:t>
      </w:r>
    </w:p>
    <w:p w14:paraId="391F9E03" w14:textId="77777777" w:rsidR="00807935" w:rsidRPr="00AD2E84" w:rsidRDefault="00807935" w:rsidP="00AD2E84">
      <w:pPr>
        <w:spacing w:after="120"/>
        <w:jc w:val="both"/>
        <w:rPr>
          <w:rFonts w:ascii="Arial" w:hAnsi="Arial" w:cs="Arial"/>
          <w:sz w:val="22"/>
          <w:szCs w:val="22"/>
        </w:rPr>
      </w:pPr>
    </w:p>
    <w:p w14:paraId="0CFDA512" w14:textId="77777777" w:rsidR="004642CC" w:rsidRPr="00AD2E84" w:rsidRDefault="004642CC" w:rsidP="00AD2E84">
      <w:pPr>
        <w:numPr>
          <w:ilvl w:val="0"/>
          <w:numId w:val="1"/>
        </w:numPr>
        <w:spacing w:after="120"/>
        <w:jc w:val="both"/>
        <w:rPr>
          <w:rFonts w:ascii="Arial" w:hAnsi="Arial" w:cs="Arial"/>
          <w:b/>
          <w:sz w:val="22"/>
          <w:szCs w:val="22"/>
        </w:rPr>
      </w:pPr>
      <w:r w:rsidRPr="00AD2E84">
        <w:rPr>
          <w:rFonts w:ascii="Arial" w:hAnsi="Arial" w:cs="Arial"/>
          <w:b/>
          <w:sz w:val="22"/>
          <w:szCs w:val="22"/>
        </w:rPr>
        <w:t>PRINCIPIOS ÉTICOS Y REGLAS DE CONDUCTA</w:t>
      </w:r>
    </w:p>
    <w:p w14:paraId="4ACF39F8" w14:textId="77777777" w:rsidR="004642CC" w:rsidRPr="00AD2E84" w:rsidRDefault="004642CC" w:rsidP="00AD2E84">
      <w:pPr>
        <w:spacing w:after="120"/>
        <w:jc w:val="both"/>
        <w:rPr>
          <w:rFonts w:ascii="Arial" w:hAnsi="Arial" w:cs="Arial"/>
          <w:sz w:val="22"/>
          <w:szCs w:val="22"/>
        </w:rPr>
      </w:pPr>
      <w:r w:rsidRPr="00AD2E84">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8F581BD"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a) El respeto del ordenamiento jurídico y el principio de legalidad. </w:t>
      </w:r>
    </w:p>
    <w:p w14:paraId="3DA204EA"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b) El respeto y la protección de los derechos fundamentales y las libertades públicas y de los derechos estatutarios.</w:t>
      </w:r>
    </w:p>
    <w:p w14:paraId="142D0B8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c) La transparencia de las actividades financiadas mediante aportaciones económicas procedentes del Ayuntamiento de Esplugues de Llobregat. </w:t>
      </w:r>
    </w:p>
    <w:p w14:paraId="0CBE465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F69CEC0"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630750DE"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f) El ajuste de la gestión y la aplicación de los recursos públicos a la legalidad presupuestaria y a las finalidades para las que se han concebido y otorgados. </w:t>
      </w:r>
    </w:p>
    <w:p w14:paraId="2B4D35A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lastRenderedPageBreak/>
        <w:t xml:space="preserve">g) La retimiento de cuentas y la responsabilidad por las actuaciones propias. </w:t>
      </w:r>
    </w:p>
    <w:p w14:paraId="0415612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h) La utilización de la información a que tienen acceso en beneficio del interés público, sin obtener ninguna ventaja propia ni ajena. </w:t>
      </w:r>
    </w:p>
    <w:p w14:paraId="71A9F8FF"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5518D0BD"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j) La buena fe. </w:t>
      </w:r>
    </w:p>
    <w:p w14:paraId="665DBB0B"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FE8E2C9"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l) No obtener ni tratar de obtener la información o influir en la toma de decisiones de manera deshonesta. </w:t>
      </w:r>
    </w:p>
    <w:p w14:paraId="00A46945"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151C75C1"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n) El compromiso de aceptar y cumplir las medidas adoptadas en el caso de incumplimiento de las obligaciones legales establecidas o por el código de conducta.</w:t>
      </w:r>
    </w:p>
    <w:p w14:paraId="07BD50B8" w14:textId="77777777" w:rsidR="004642CC" w:rsidRPr="00AD2E84" w:rsidRDefault="004642CC" w:rsidP="00AD2E84">
      <w:pPr>
        <w:spacing w:after="120"/>
        <w:jc w:val="both"/>
        <w:rPr>
          <w:rFonts w:ascii="Arial" w:hAnsi="Arial" w:cs="Arial"/>
          <w:sz w:val="22"/>
          <w:szCs w:val="22"/>
        </w:rPr>
      </w:pPr>
      <w:r w:rsidRPr="00AD2E84">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7D9B396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128AD90"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0974907" w14:textId="77777777" w:rsidR="00731B96" w:rsidRPr="00AD2E84" w:rsidRDefault="00731B96" w:rsidP="00AD2E84">
      <w:pPr>
        <w:spacing w:after="120"/>
        <w:jc w:val="both"/>
        <w:rPr>
          <w:rFonts w:ascii="Arial" w:hAnsi="Arial" w:cs="Arial"/>
          <w:b/>
          <w:sz w:val="22"/>
          <w:szCs w:val="22"/>
        </w:rPr>
      </w:pPr>
    </w:p>
    <w:p w14:paraId="66D9519B"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 DISPOSICIONES COMUNES</w:t>
      </w:r>
    </w:p>
    <w:p w14:paraId="5F8B1EC3"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6.1 Competencia.</w:t>
      </w:r>
    </w:p>
    <w:p w14:paraId="2FB2E19A" w14:textId="77777777" w:rsidR="00881FF0" w:rsidRPr="00AD2E84" w:rsidRDefault="00881FF0" w:rsidP="00AD2E84">
      <w:pPr>
        <w:pStyle w:val="Ttulo2"/>
        <w:spacing w:before="0" w:after="120"/>
        <w:jc w:val="both"/>
        <w:rPr>
          <w:b w:val="0"/>
          <w:i w:val="0"/>
          <w:sz w:val="22"/>
          <w:szCs w:val="22"/>
        </w:rPr>
      </w:pPr>
      <w:r w:rsidRPr="00AD2E84">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0F459807" w14:textId="77777777" w:rsidR="00F41D0C" w:rsidRPr="00AD2E84" w:rsidRDefault="00F41D0C" w:rsidP="00AD2E84">
      <w:pPr>
        <w:spacing w:after="120"/>
        <w:jc w:val="both"/>
        <w:rPr>
          <w:rFonts w:ascii="Arial" w:hAnsi="Arial" w:cs="Arial"/>
          <w:b/>
          <w:sz w:val="22"/>
          <w:szCs w:val="22"/>
        </w:rPr>
      </w:pPr>
    </w:p>
    <w:p w14:paraId="67DE9CA3" w14:textId="2BB30EA5" w:rsidR="00731B96" w:rsidRPr="00AD2E84" w:rsidRDefault="00F41D0C" w:rsidP="00AD2E84">
      <w:pPr>
        <w:spacing w:after="120"/>
        <w:jc w:val="both"/>
        <w:rPr>
          <w:rFonts w:ascii="Arial" w:hAnsi="Arial" w:cs="Arial"/>
          <w:b/>
          <w:sz w:val="22"/>
          <w:szCs w:val="22"/>
        </w:rPr>
      </w:pPr>
      <w:r w:rsidRPr="00AD2E84">
        <w:rPr>
          <w:rFonts w:ascii="Arial" w:hAnsi="Arial" w:cs="Arial"/>
          <w:b/>
          <w:sz w:val="22"/>
          <w:szCs w:val="22"/>
        </w:rPr>
        <w:t>6.2 Régimen jurídico.</w:t>
      </w:r>
    </w:p>
    <w:p w14:paraId="4DFDD064"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El régimen jurídico de este convenio está determinado por las siguientes disposiciones normativas:</w:t>
      </w:r>
    </w:p>
    <w:p w14:paraId="665EBF2F"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Disposiciones del propio convenio.</w:t>
      </w:r>
    </w:p>
    <w:p w14:paraId="5BD96C54"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Ordenanza General reguladora de la concesión de subvenciones del Ayuntamiento de Esplugues de Llobregat.</w:t>
      </w:r>
    </w:p>
    <w:p w14:paraId="3F1DAED4"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lastRenderedPageBreak/>
        <w:t>Ley 38/2003, de 17 de noviembre, General de Subvenciones, y las disposiciones que resulten aplicables de su reglamento de desarrollo.</w:t>
      </w:r>
    </w:p>
    <w:p w14:paraId="70C8CC76"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Normativa sobre subvenciones establecida en el Decreto 179/1995, de 13 de junio, por el que 'aprueba el Reglamento de obras, actividades y servicios de los entes locales de Cataluña.</w:t>
      </w:r>
    </w:p>
    <w:p w14:paraId="00400839"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Ley 7/1985, de 2 de abril reguladora de las bases del régimen local.</w:t>
      </w:r>
    </w:p>
    <w:p w14:paraId="338824E9" w14:textId="77777777"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Resto de la normativa de derecho administrativo, tanto comunitario, como estatal, autonómico o local que resulte de aplicación.</w:t>
      </w:r>
    </w:p>
    <w:p w14:paraId="08FCCCF3" w14:textId="326CBB75" w:rsidR="00731B96" w:rsidRPr="00AD2E84" w:rsidRDefault="00731B96" w:rsidP="00AD2E84">
      <w:pPr>
        <w:pStyle w:val="Prrafodelista"/>
        <w:numPr>
          <w:ilvl w:val="0"/>
          <w:numId w:val="5"/>
        </w:numPr>
        <w:spacing w:after="120"/>
        <w:jc w:val="both"/>
        <w:rPr>
          <w:rFonts w:ascii="Arial" w:hAnsi="Arial" w:cs="Arial"/>
          <w:sz w:val="22"/>
          <w:szCs w:val="22"/>
        </w:rPr>
      </w:pPr>
      <w:r w:rsidRPr="00AD2E84">
        <w:rPr>
          <w:rFonts w:ascii="Arial" w:hAnsi="Arial" w:cs="Arial"/>
          <w:sz w:val="22"/>
          <w:szCs w:val="22"/>
        </w:rPr>
        <w:t>También resultará de aplicación el Plan Estratégico de Subvenciones vigente del Ayuntamiento de Esplugues de Llobregat.</w:t>
      </w:r>
    </w:p>
    <w:p w14:paraId="654F4105" w14:textId="77777777" w:rsidR="00731B96" w:rsidRPr="00AD2E84" w:rsidRDefault="00731B96" w:rsidP="00AD2E84">
      <w:pPr>
        <w:spacing w:after="120"/>
        <w:jc w:val="both"/>
        <w:rPr>
          <w:rFonts w:ascii="Arial" w:hAnsi="Arial" w:cs="Arial"/>
          <w:sz w:val="22"/>
          <w:szCs w:val="22"/>
        </w:rPr>
      </w:pPr>
    </w:p>
    <w:p w14:paraId="2C7E463E"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6.3 Vigencia.</w:t>
      </w:r>
    </w:p>
    <w:p w14:paraId="58B8FEAD" w14:textId="77777777" w:rsidR="00A14A8E"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070B829C" w14:textId="77777777" w:rsidR="00731B96" w:rsidRPr="00AD2E84" w:rsidRDefault="00731B96" w:rsidP="00AD2E84">
      <w:pPr>
        <w:spacing w:after="120"/>
        <w:jc w:val="both"/>
        <w:rPr>
          <w:rFonts w:ascii="Arial" w:hAnsi="Arial" w:cs="Arial"/>
          <w:b/>
          <w:sz w:val="22"/>
          <w:szCs w:val="22"/>
        </w:rPr>
      </w:pPr>
    </w:p>
    <w:p w14:paraId="5F9E4B13"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6.4 Seguimiento y control.</w:t>
      </w:r>
    </w:p>
    <w:p w14:paraId="2BE50132"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7E33F82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Valoradaá la presidencia la concejala delegada de Derechos Sociales, la cual tendrá voto de calidad en caso de empate. En su sustitución actuará la directora de Derechos Sociales, en el caso de que sea necesario.</w:t>
      </w:r>
    </w:p>
    <w:p w14:paraId="2AC52A3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Como vocales actuarán, una persona designada por el Ayuntamiento y dos por la Entidad</w:t>
      </w:r>
    </w:p>
    <w:p w14:paraId="68F2806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Será función de esta comisión cualquier cuestión que se suscite en interpretación y/o ejecución de este convenio.</w:t>
      </w:r>
    </w:p>
    <w:p w14:paraId="3A362274"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454EBD0F" w14:textId="77777777" w:rsidR="00731B96" w:rsidRPr="00AD2E84" w:rsidRDefault="00731B96" w:rsidP="00AD2E84">
      <w:pPr>
        <w:spacing w:after="120"/>
        <w:jc w:val="both"/>
        <w:rPr>
          <w:rFonts w:ascii="Arial" w:hAnsi="Arial" w:cs="Arial"/>
          <w:sz w:val="22"/>
          <w:szCs w:val="22"/>
        </w:rPr>
      </w:pPr>
    </w:p>
    <w:p w14:paraId="515F8C73" w14:textId="77777777" w:rsidR="00F41D0C" w:rsidRPr="00AD2E84" w:rsidRDefault="00731B96" w:rsidP="00AD2E84">
      <w:pPr>
        <w:spacing w:after="120"/>
        <w:jc w:val="both"/>
        <w:rPr>
          <w:rFonts w:ascii="Arial" w:hAnsi="Arial" w:cs="Arial"/>
          <w:sz w:val="22"/>
          <w:szCs w:val="22"/>
        </w:rPr>
      </w:pPr>
      <w:r w:rsidRPr="00AD2E84">
        <w:rPr>
          <w:rFonts w:ascii="Arial" w:hAnsi="Arial" w:cs="Arial"/>
          <w:b/>
          <w:sz w:val="22"/>
          <w:szCs w:val="22"/>
        </w:rPr>
        <w:t>6.5 Interpretación y modificación del convenio</w:t>
      </w:r>
      <w:r w:rsidRPr="00AD2E84">
        <w:rPr>
          <w:rFonts w:ascii="Arial" w:hAnsi="Arial" w:cs="Arial"/>
          <w:sz w:val="22"/>
          <w:szCs w:val="22"/>
        </w:rPr>
        <w:t>.</w:t>
      </w:r>
    </w:p>
    <w:p w14:paraId="555B059F" w14:textId="3EE77AD1"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 interpretación de las cláusulas del convenio se realizará, preferentemente, de forma consensuada entre las partes. No obstante, el Ayuntamiento se reserva las facultades de interpretación que se deriven de la aplicación de la legislación vigente.</w:t>
      </w:r>
    </w:p>
    <w:p w14:paraId="5C01C378"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 modificación de los términos de este convenio requerirá el acuerdo expreso y previo de las partes.</w:t>
      </w:r>
    </w:p>
    <w:p w14:paraId="0C98DC05" w14:textId="77777777" w:rsidR="00A14A8E" w:rsidRPr="00DA440D" w:rsidRDefault="00A14A8E" w:rsidP="00A14A8E">
      <w:pPr>
        <w:pStyle w:val="DWStyle"/>
        <w:spacing w:after="120" w:line="240" w:lineRule="auto"/>
        <w:rPr>
          <w:rFonts w:ascii="Arial" w:hAnsi="Arial" w:cs="Arial"/>
          <w:sz w:val="22"/>
          <w:szCs w:val="22"/>
        </w:rPr>
      </w:pPr>
    </w:p>
    <w:p w14:paraId="5F3D7312" w14:textId="2E29A21C" w:rsidR="00A14A8E" w:rsidRPr="00DA440D" w:rsidRDefault="00A14A8E" w:rsidP="00A14A8E">
      <w:pPr>
        <w:pStyle w:val="DWStyle"/>
        <w:numPr>
          <w:ilvl w:val="1"/>
          <w:numId w:val="42"/>
        </w:numPr>
        <w:spacing w:after="120" w:line="240" w:lineRule="auto"/>
        <w:rPr>
          <w:rFonts w:ascii="Arial" w:hAnsi="Arial" w:cs="Arial"/>
          <w:b/>
          <w:sz w:val="22"/>
          <w:szCs w:val="22"/>
        </w:rPr>
      </w:pPr>
      <w:r w:rsidRPr="00DA440D">
        <w:rPr>
          <w:rFonts w:ascii="Arial" w:hAnsi="Arial" w:cs="Arial"/>
          <w:b/>
          <w:sz w:val="22"/>
          <w:szCs w:val="22"/>
        </w:rPr>
        <w:t>Publicidad y transparencia</w:t>
      </w:r>
    </w:p>
    <w:p w14:paraId="53746FC6" w14:textId="77777777" w:rsidR="00A14A8E"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4AB4B4E6" w14:textId="77777777" w:rsidR="00731B96" w:rsidRPr="00AD2E84" w:rsidRDefault="00731B96" w:rsidP="00AD2E84">
      <w:pPr>
        <w:spacing w:after="120"/>
        <w:jc w:val="both"/>
        <w:rPr>
          <w:rFonts w:ascii="Arial" w:hAnsi="Arial" w:cs="Arial"/>
          <w:sz w:val="22"/>
          <w:szCs w:val="22"/>
        </w:rPr>
      </w:pPr>
    </w:p>
    <w:p w14:paraId="118CC163" w14:textId="1C863258"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6.7 Protección de datos.</w:t>
      </w:r>
    </w:p>
    <w:p w14:paraId="3A97B8AE"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El Ayuntamiento y la Entidad se comprometen a cumplir todas las prescripciones de protección de datos personales que según el Reglamento (UE) 2016/679, del Parlamento Europeo del Consejo, de 27 de abril de 2016 relativo a la protección de las personas físicas en lo que respecta al tratamiento de datos personales y a la libre circulación de estos datos y 3 Ley orgánica 3/2018,  de 5 de diciembre, de protección de datos personales y garantía de los derechos digitales., o norma que la sustituya; así como el resto de disposiciones reguladoras de la materia que resulten de aplicación.</w:t>
      </w:r>
    </w:p>
    <w:p w14:paraId="6994CF03" w14:textId="1CCB2ABA" w:rsidR="008915A7" w:rsidRPr="00AD2E84" w:rsidRDefault="008915A7" w:rsidP="00AD2E84">
      <w:pPr>
        <w:spacing w:after="120"/>
        <w:jc w:val="both"/>
        <w:rPr>
          <w:rFonts w:ascii="Arial" w:hAnsi="Arial" w:cs="Arial"/>
          <w:strike/>
          <w:sz w:val="22"/>
          <w:szCs w:val="22"/>
        </w:rPr>
      </w:pPr>
      <w:r w:rsidRPr="00AD2E84">
        <w:rPr>
          <w:rFonts w:ascii="Arial" w:hAnsi="Arial" w:cs="Arial"/>
          <w:sz w:val="22"/>
          <w:szCs w:val="22"/>
        </w:rPr>
        <w:t xml:space="preserve">Si para la ejecución de lo previsto en el presente Convenio, las partes accederán o tendrán acceso a los datos personales de que es responsable la otra parte se comprometen a tratar los datos personales referidos con estricto cumplimiento del deber de confidencialidad y a utilizarlos exclusivamente en los términos y a fin de dar cumplimiento a lo previsto en el presente Convenio. Las partes no utilizarán estos datos para finalidades diferentes a las previstas en este Convenio, ni en sus anexos, ni los comunicará a terceras personas, ni siquiera para su conservación. </w:t>
      </w:r>
    </w:p>
    <w:p w14:paraId="2165E08B" w14:textId="3E2B4FAF" w:rsidR="008915A7" w:rsidRPr="00AD2E84" w:rsidRDefault="008915A7" w:rsidP="00AD2E84">
      <w:pPr>
        <w:spacing w:after="120"/>
        <w:jc w:val="both"/>
        <w:rPr>
          <w:rFonts w:ascii="Arial" w:hAnsi="Arial" w:cs="Arial"/>
          <w:sz w:val="22"/>
          <w:szCs w:val="22"/>
        </w:rPr>
      </w:pPr>
      <w:r w:rsidRPr="00AD2E84">
        <w:rPr>
          <w:rFonts w:ascii="Arial" w:hAnsi="Arial" w:cs="Arial"/>
          <w:sz w:val="22"/>
          <w:szCs w:val="22"/>
        </w:rPr>
        <w:t xml:space="preserve">De producirse el referido acceso, las partes se comprometen a firmar un anexo para el Tratamiento (Anexo 1) y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dado el estado de la tecnología, la naturaleza de los datos almacenados y los riesgos a que estén expuestos, tanto si provienen de la acción humana o del medio físico o natural. </w:t>
      </w:r>
    </w:p>
    <w:p w14:paraId="7FC14D62" w14:textId="77777777" w:rsidR="00731B96" w:rsidRPr="00AD2E84" w:rsidRDefault="008915A7" w:rsidP="00AD2E84">
      <w:pPr>
        <w:spacing w:after="120"/>
        <w:jc w:val="both"/>
        <w:rPr>
          <w:rFonts w:ascii="Arial" w:hAnsi="Arial" w:cs="Arial"/>
          <w:sz w:val="22"/>
          <w:szCs w:val="22"/>
        </w:rPr>
      </w:pPr>
      <w:r w:rsidRPr="00AD2E84">
        <w:rPr>
          <w:rFonts w:ascii="Arial" w:hAnsi="Arial" w:cs="Arial"/>
          <w:sz w:val="22"/>
          <w:szCs w:val="22"/>
        </w:rPr>
        <w:t xml:space="preserve">Una vez finalizado el presente Convenio, los datos serán destruidos íntegramente o devueltos a la parte que sea responsable de las mismas, o al fichero o ficheros que se hubiera accedido, así como los diferentes soportes o documentos en que estos datos puedan constar. </w:t>
      </w:r>
    </w:p>
    <w:p w14:paraId="35C2B099" w14:textId="77777777" w:rsidR="00731B96" w:rsidRPr="00AD2E84" w:rsidRDefault="00731B96" w:rsidP="00AD2E84">
      <w:pPr>
        <w:spacing w:after="120"/>
        <w:jc w:val="both"/>
        <w:rPr>
          <w:rFonts w:ascii="Arial" w:hAnsi="Arial" w:cs="Arial"/>
          <w:b/>
          <w:color w:val="0070C0"/>
          <w:sz w:val="22"/>
          <w:szCs w:val="22"/>
        </w:rPr>
      </w:pPr>
    </w:p>
    <w:p w14:paraId="08FDAB23" w14:textId="121F98D9"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6.8 Extinción y resolución.</w:t>
      </w:r>
    </w:p>
    <w:p w14:paraId="05EC769B"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Este convenio se extinguirá por el cumplimiento de las actuaciones que constituyen su objeto o por incurrir en causa de resolución.</w:t>
      </w:r>
    </w:p>
    <w:p w14:paraId="10B9895C"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Son causas de resolución:</w:t>
      </w:r>
    </w:p>
    <w:p w14:paraId="38D73755"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t>El transcurso del plazo de vigencia del convenio.</w:t>
      </w:r>
    </w:p>
    <w:p w14:paraId="33729876"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t>El acuerdo unánime de las partes.</w:t>
      </w:r>
    </w:p>
    <w:p w14:paraId="4E4FC5E0"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t>El incumplimiento de las obligaciones 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65670880" w14:textId="77777777" w:rsidR="00731B96" w:rsidRPr="00AD2E84" w:rsidRDefault="00731B96" w:rsidP="00AD2E84">
      <w:pPr>
        <w:pStyle w:val="Prrafodelista"/>
        <w:spacing w:after="120"/>
        <w:ind w:left="0"/>
        <w:jc w:val="both"/>
        <w:rPr>
          <w:rFonts w:ascii="Arial" w:hAnsi="Arial" w:cs="Arial"/>
          <w:sz w:val="22"/>
          <w:szCs w:val="22"/>
        </w:rPr>
      </w:pPr>
      <w:r w:rsidRPr="00AD2E84">
        <w:rPr>
          <w:rFonts w:ascii="Arial"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CBE0672"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10A0520"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lastRenderedPageBreak/>
        <w:t xml:space="preserve">Por decisión judicial declaratoria de la nulidad del convenio. </w:t>
      </w:r>
    </w:p>
    <w:p w14:paraId="587381ED" w14:textId="77777777" w:rsidR="00731B96" w:rsidRPr="00AD2E84" w:rsidRDefault="00731B96" w:rsidP="00AD2E84">
      <w:pPr>
        <w:pStyle w:val="Prrafodelista"/>
        <w:numPr>
          <w:ilvl w:val="0"/>
          <w:numId w:val="4"/>
        </w:numPr>
        <w:spacing w:after="120"/>
        <w:ind w:firstLine="0"/>
        <w:jc w:val="both"/>
        <w:rPr>
          <w:rFonts w:ascii="Arial" w:hAnsi="Arial" w:cs="Arial"/>
          <w:sz w:val="22"/>
          <w:szCs w:val="22"/>
        </w:rPr>
      </w:pPr>
      <w:r w:rsidRPr="00AD2E84">
        <w:rPr>
          <w:rFonts w:ascii="Arial" w:hAnsi="Arial" w:cs="Arial"/>
          <w:sz w:val="22"/>
          <w:szCs w:val="22"/>
        </w:rPr>
        <w:t>Por cualquier otra causa distinta de las anteriores prevista en el presente Convenio y en la normativa que resulte de aplicación.</w:t>
      </w:r>
    </w:p>
    <w:p w14:paraId="10C76E3A" w14:textId="77777777" w:rsidR="00731B96" w:rsidRPr="00AD2E84" w:rsidRDefault="00731B96" w:rsidP="00AD2E84">
      <w:pPr>
        <w:spacing w:after="120"/>
        <w:jc w:val="both"/>
        <w:rPr>
          <w:rFonts w:ascii="Arial" w:hAnsi="Arial" w:cs="Arial"/>
          <w:sz w:val="22"/>
          <w:szCs w:val="22"/>
        </w:rPr>
      </w:pPr>
    </w:p>
    <w:p w14:paraId="4DDC59B9" w14:textId="77777777" w:rsidR="00731B96" w:rsidRPr="00AD2E84" w:rsidRDefault="00731B96" w:rsidP="00AD2E84">
      <w:pPr>
        <w:spacing w:after="120"/>
        <w:jc w:val="both"/>
        <w:rPr>
          <w:rFonts w:ascii="Arial" w:hAnsi="Arial" w:cs="Arial"/>
          <w:sz w:val="22"/>
          <w:szCs w:val="22"/>
        </w:rPr>
      </w:pPr>
      <w:r w:rsidRPr="00AD2E84">
        <w:rPr>
          <w:rFonts w:ascii="Arial" w:hAnsi="Arial" w:cs="Arial"/>
          <w:b/>
          <w:sz w:val="22"/>
          <w:szCs w:val="22"/>
        </w:rPr>
        <w:t>6.9 Régimen sancionador</w:t>
      </w:r>
    </w:p>
    <w:p w14:paraId="095B0108" w14:textId="77777777" w:rsidR="00A14A8E" w:rsidRPr="00DA440D"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483F4DF0" w14:textId="77777777" w:rsidR="00731B96" w:rsidRPr="00AD2E84" w:rsidRDefault="00731B96" w:rsidP="00AD2E84">
      <w:pPr>
        <w:spacing w:after="120"/>
        <w:jc w:val="both"/>
        <w:rPr>
          <w:rFonts w:ascii="Arial" w:hAnsi="Arial" w:cs="Arial"/>
          <w:sz w:val="22"/>
          <w:szCs w:val="22"/>
        </w:rPr>
      </w:pPr>
    </w:p>
    <w:p w14:paraId="3F9DB8A5"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CLÁUSULA ADICIONAL</w:t>
      </w:r>
    </w:p>
    <w:p w14:paraId="354860BD"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El presente convenio es independiente del cualquier convenio de colaboración posterior que se pueda suscribir.</w:t>
      </w:r>
    </w:p>
    <w:p w14:paraId="770BE1CD"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Las condiciones y vigencia de este convenio no se verán modificadas por otros pactos sin proceder a sus denuncias y renovación.</w:t>
      </w:r>
    </w:p>
    <w:p w14:paraId="15364F3F" w14:textId="77777777" w:rsidR="009428AB" w:rsidRPr="00AD2E84" w:rsidRDefault="00731B96" w:rsidP="00AD2E84">
      <w:pPr>
        <w:spacing w:after="120"/>
        <w:jc w:val="both"/>
        <w:rPr>
          <w:rFonts w:ascii="Arial" w:hAnsi="Arial" w:cs="Arial"/>
          <w:sz w:val="22"/>
          <w:szCs w:val="22"/>
        </w:rPr>
      </w:pPr>
      <w:r w:rsidRPr="00AD2E84">
        <w:rPr>
          <w:rFonts w:ascii="Arial" w:hAnsi="Arial" w:cs="Arial"/>
          <w:sz w:val="22"/>
          <w:szCs w:val="22"/>
        </w:rPr>
        <w:t>Ambas partes se reiteran en los contenidos anteriores, y en la normativa vigente, que regula el régimen de subvenciones, firmando este convenio por duplicado y a un solo efecto, en el lugar y fecha enmendados en el encabezamiento.</w:t>
      </w:r>
    </w:p>
    <w:p w14:paraId="0375A5D4" w14:textId="599C0087" w:rsidR="00881FF0" w:rsidRPr="00AD2E84" w:rsidRDefault="00881FF0" w:rsidP="00AD2E84">
      <w:pPr>
        <w:spacing w:after="12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881FF0" w:rsidRPr="00AD2E84" w14:paraId="63E2AA21" w14:textId="77777777" w:rsidTr="005C1084">
        <w:trPr>
          <w:jc w:val="center"/>
        </w:trPr>
        <w:tc>
          <w:tcPr>
            <w:tcW w:w="4482" w:type="dxa"/>
          </w:tcPr>
          <w:p w14:paraId="536772DB" w14:textId="4053F050" w:rsidR="00881FF0" w:rsidRPr="00AD2E84" w:rsidRDefault="000B3B07" w:rsidP="00AD2E84">
            <w:pPr>
              <w:spacing w:after="120"/>
              <w:jc w:val="both"/>
              <w:rPr>
                <w:rFonts w:ascii="Arial" w:hAnsi="Arial" w:cs="Arial"/>
                <w:sz w:val="22"/>
                <w:szCs w:val="22"/>
              </w:rPr>
            </w:pPr>
            <w:r>
              <w:rPr>
                <w:rFonts w:ascii="Arial" w:hAnsi="Arial" w:cs="Arial"/>
                <w:sz w:val="22"/>
                <w:szCs w:val="22"/>
              </w:rPr>
              <w:t>Eduard Sanz García</w:t>
            </w:r>
          </w:p>
          <w:p w14:paraId="42AE2848" w14:textId="77777777" w:rsidR="00881FF0" w:rsidRPr="00AD2E84" w:rsidRDefault="00881FF0" w:rsidP="00AD2E84">
            <w:pPr>
              <w:spacing w:after="120"/>
              <w:jc w:val="both"/>
              <w:rPr>
                <w:rFonts w:ascii="Arial" w:hAnsi="Arial" w:cs="Arial"/>
                <w:sz w:val="22"/>
                <w:szCs w:val="22"/>
              </w:rPr>
            </w:pPr>
          </w:p>
          <w:p w14:paraId="2E4C1B23" w14:textId="77777777" w:rsidR="00881FF0" w:rsidRPr="00AD2E84" w:rsidRDefault="00881FF0" w:rsidP="00AD2E84">
            <w:pPr>
              <w:spacing w:after="120"/>
              <w:jc w:val="both"/>
              <w:rPr>
                <w:rFonts w:ascii="Arial" w:hAnsi="Arial" w:cs="Arial"/>
                <w:sz w:val="22"/>
                <w:szCs w:val="22"/>
              </w:rPr>
            </w:pPr>
          </w:p>
          <w:p w14:paraId="38B9E468" w14:textId="77777777" w:rsidR="00881FF0" w:rsidRPr="00AD2E84" w:rsidRDefault="00881FF0" w:rsidP="00AD2E84">
            <w:pPr>
              <w:spacing w:after="120"/>
              <w:jc w:val="both"/>
              <w:rPr>
                <w:rFonts w:ascii="Arial" w:hAnsi="Arial" w:cs="Arial"/>
                <w:sz w:val="22"/>
                <w:szCs w:val="22"/>
              </w:rPr>
            </w:pPr>
          </w:p>
          <w:p w14:paraId="4E7C49B0" w14:textId="77777777" w:rsidR="00881FF0" w:rsidRPr="00AD2E84" w:rsidRDefault="00881FF0" w:rsidP="00AD2E84">
            <w:pPr>
              <w:spacing w:after="120"/>
              <w:jc w:val="both"/>
              <w:rPr>
                <w:rFonts w:ascii="Arial" w:hAnsi="Arial" w:cs="Arial"/>
                <w:sz w:val="22"/>
                <w:szCs w:val="22"/>
              </w:rPr>
            </w:pPr>
          </w:p>
          <w:p w14:paraId="1123D1F6" w14:textId="77777777" w:rsidR="00881FF0" w:rsidRPr="00AD2E84" w:rsidRDefault="00881FF0" w:rsidP="00AD2E84">
            <w:pPr>
              <w:spacing w:after="120"/>
              <w:jc w:val="both"/>
              <w:rPr>
                <w:rFonts w:ascii="Arial" w:hAnsi="Arial" w:cs="Arial"/>
                <w:sz w:val="22"/>
                <w:szCs w:val="22"/>
              </w:rPr>
            </w:pPr>
          </w:p>
          <w:p w14:paraId="263A88DC" w14:textId="77777777" w:rsidR="00881FF0" w:rsidRPr="00AD2E84" w:rsidRDefault="00881FF0" w:rsidP="00AD2E84">
            <w:pPr>
              <w:spacing w:after="120"/>
              <w:jc w:val="both"/>
              <w:rPr>
                <w:rFonts w:ascii="Arial" w:hAnsi="Arial" w:cs="Arial"/>
                <w:sz w:val="22"/>
                <w:szCs w:val="22"/>
              </w:rPr>
            </w:pPr>
          </w:p>
          <w:p w14:paraId="2EA12622" w14:textId="793530AE"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Alcalde del Ayuntamiento de Esplugues de Llobregat</w:t>
            </w:r>
          </w:p>
        </w:tc>
        <w:tc>
          <w:tcPr>
            <w:tcW w:w="4802" w:type="dxa"/>
          </w:tcPr>
          <w:p w14:paraId="7740A164" w14:textId="46B56AA0" w:rsidR="00881FF0" w:rsidRPr="00AD2E84" w:rsidRDefault="00881FF0" w:rsidP="00AD2E84">
            <w:pPr>
              <w:pStyle w:val="DWStyle"/>
              <w:spacing w:after="120" w:line="240" w:lineRule="auto"/>
              <w:rPr>
                <w:rFonts w:ascii="Arial" w:hAnsi="Arial" w:cs="Arial"/>
                <w:sz w:val="22"/>
                <w:szCs w:val="22"/>
              </w:rPr>
            </w:pPr>
            <w:r w:rsidRPr="00AD2E84">
              <w:rPr>
                <w:rFonts w:ascii="Arial" w:hAnsi="Arial" w:cs="Arial"/>
                <w:sz w:val="22"/>
                <w:szCs w:val="22"/>
                <w:shd w:val="clear" w:color="auto" w:fill="FFFFFF"/>
              </w:rPr>
              <w:t xml:space="preserve">             Àngel Luis Sánchez Garcia </w:t>
            </w:r>
          </w:p>
          <w:p w14:paraId="057C7EA1" w14:textId="77777777" w:rsidR="00881FF0" w:rsidRPr="00AD2E84" w:rsidRDefault="00881FF0" w:rsidP="00AD2E84">
            <w:pPr>
              <w:pStyle w:val="DWStyle"/>
              <w:spacing w:after="120" w:line="240" w:lineRule="auto"/>
              <w:rPr>
                <w:rFonts w:ascii="Arial" w:hAnsi="Arial" w:cs="Arial"/>
                <w:sz w:val="22"/>
                <w:szCs w:val="22"/>
              </w:rPr>
            </w:pPr>
          </w:p>
          <w:p w14:paraId="14129F5D" w14:textId="77777777" w:rsidR="00881FF0" w:rsidRPr="00AD2E84" w:rsidRDefault="00881FF0" w:rsidP="00AD2E84">
            <w:pPr>
              <w:pStyle w:val="DWStyle"/>
              <w:spacing w:after="120" w:line="240" w:lineRule="auto"/>
              <w:rPr>
                <w:rFonts w:ascii="Arial" w:hAnsi="Arial" w:cs="Arial"/>
                <w:sz w:val="22"/>
                <w:szCs w:val="22"/>
              </w:rPr>
            </w:pPr>
          </w:p>
          <w:p w14:paraId="29786118" w14:textId="77777777" w:rsidR="00881FF0" w:rsidRPr="00AD2E84" w:rsidRDefault="00881FF0" w:rsidP="00AD2E84">
            <w:pPr>
              <w:pStyle w:val="DWStyle"/>
              <w:spacing w:after="120" w:line="240" w:lineRule="auto"/>
              <w:rPr>
                <w:rFonts w:ascii="Arial" w:hAnsi="Arial" w:cs="Arial"/>
                <w:sz w:val="22"/>
                <w:szCs w:val="22"/>
              </w:rPr>
            </w:pPr>
          </w:p>
          <w:p w14:paraId="0A3192F0" w14:textId="77777777" w:rsidR="00881FF0" w:rsidRPr="00AD2E84" w:rsidRDefault="00881FF0" w:rsidP="00AD2E84">
            <w:pPr>
              <w:pStyle w:val="DWStyle"/>
              <w:spacing w:after="120" w:line="240" w:lineRule="auto"/>
              <w:rPr>
                <w:rFonts w:ascii="Arial" w:hAnsi="Arial" w:cs="Arial"/>
                <w:sz w:val="22"/>
                <w:szCs w:val="22"/>
              </w:rPr>
            </w:pPr>
          </w:p>
          <w:p w14:paraId="2ADEC406" w14:textId="77777777" w:rsidR="00881FF0" w:rsidRPr="00AD2E84" w:rsidRDefault="00881FF0" w:rsidP="00AD2E84">
            <w:pPr>
              <w:pStyle w:val="DWStyle"/>
              <w:spacing w:after="120" w:line="240" w:lineRule="auto"/>
              <w:rPr>
                <w:rFonts w:ascii="Arial" w:hAnsi="Arial" w:cs="Arial"/>
                <w:sz w:val="22"/>
                <w:szCs w:val="22"/>
              </w:rPr>
            </w:pPr>
          </w:p>
          <w:p w14:paraId="68AB548F" w14:textId="77777777" w:rsidR="00881FF0" w:rsidRPr="00AD2E84" w:rsidRDefault="00881FF0" w:rsidP="00AD2E84">
            <w:pPr>
              <w:pStyle w:val="DWStyle"/>
              <w:spacing w:after="120" w:line="240" w:lineRule="auto"/>
              <w:rPr>
                <w:rFonts w:ascii="Arial" w:hAnsi="Arial" w:cs="Arial"/>
                <w:sz w:val="22"/>
                <w:szCs w:val="22"/>
              </w:rPr>
            </w:pPr>
          </w:p>
          <w:p w14:paraId="2DE5CC7D" w14:textId="68216E7B" w:rsidR="00881FF0" w:rsidRPr="00AD2E84" w:rsidRDefault="00881FF0" w:rsidP="00AD2E84">
            <w:pPr>
              <w:pStyle w:val="DWStyle"/>
              <w:spacing w:after="120" w:line="240" w:lineRule="auto"/>
              <w:rPr>
                <w:rFonts w:ascii="Arial" w:hAnsi="Arial" w:cs="Arial"/>
                <w:sz w:val="22"/>
                <w:szCs w:val="22"/>
              </w:rPr>
            </w:pPr>
            <w:r w:rsidRPr="00AD2E84">
              <w:rPr>
                <w:rFonts w:ascii="Arial" w:hAnsi="Arial" w:cs="Arial"/>
                <w:sz w:val="22"/>
                <w:szCs w:val="22"/>
              </w:rPr>
              <w:t>Presidente de la Oficina Comarcal de Cruz Roja Esplugues de Llobregat – Sant Just Desvern</w:t>
            </w:r>
          </w:p>
        </w:tc>
      </w:tr>
    </w:tbl>
    <w:p w14:paraId="4786C2A3" w14:textId="77777777" w:rsidR="00535589" w:rsidRPr="00AD2E84" w:rsidRDefault="00535589" w:rsidP="00AD2E84">
      <w:pPr>
        <w:spacing w:after="120"/>
        <w:jc w:val="both"/>
        <w:rPr>
          <w:rFonts w:ascii="Arial" w:hAnsi="Arial" w:cs="Arial"/>
          <w:sz w:val="22"/>
          <w:szCs w:val="22"/>
        </w:rPr>
      </w:pPr>
      <w:r w:rsidRPr="00AD2E84">
        <w:rPr>
          <w:rFonts w:ascii="Arial" w:hAnsi="Arial" w:cs="Arial"/>
          <w:sz w:val="22"/>
          <w:szCs w:val="22"/>
        </w:rPr>
        <w:br w:type="page"/>
      </w:r>
    </w:p>
    <w:tbl>
      <w:tblPr>
        <w:tblW w:w="9284" w:type="dxa"/>
        <w:jc w:val="center"/>
        <w:tblLayout w:type="fixed"/>
        <w:tblCellMar>
          <w:left w:w="70" w:type="dxa"/>
          <w:right w:w="70" w:type="dxa"/>
        </w:tblCellMar>
        <w:tblLook w:val="01E0" w:firstRow="1" w:lastRow="1" w:firstColumn="1" w:lastColumn="1" w:noHBand="0" w:noVBand="0"/>
      </w:tblPr>
      <w:tblGrid>
        <w:gridCol w:w="9284"/>
      </w:tblGrid>
      <w:tr w:rsidR="00881FF0" w:rsidRPr="00AD2E84" w14:paraId="74CFB680" w14:textId="77777777" w:rsidTr="005C1084">
        <w:trPr>
          <w:jc w:val="center"/>
        </w:trPr>
        <w:tc>
          <w:tcPr>
            <w:tcW w:w="9284" w:type="dxa"/>
          </w:tcPr>
          <w:p w14:paraId="09A5A236" w14:textId="7A0C5E33" w:rsidR="00881FF0" w:rsidRPr="00AD2E84" w:rsidRDefault="00881FF0" w:rsidP="00AD2E84">
            <w:pPr>
              <w:spacing w:after="120"/>
              <w:jc w:val="both"/>
              <w:rPr>
                <w:rFonts w:ascii="Arial" w:hAnsi="Arial" w:cs="Arial"/>
                <w:sz w:val="22"/>
                <w:szCs w:val="22"/>
              </w:rPr>
            </w:pPr>
          </w:p>
          <w:p w14:paraId="324CAC83" w14:textId="77777777" w:rsidR="00881FF0" w:rsidRPr="00AD2E84" w:rsidRDefault="00881FF0" w:rsidP="00AD2E84">
            <w:pPr>
              <w:spacing w:after="120"/>
              <w:jc w:val="both"/>
              <w:rPr>
                <w:rFonts w:ascii="Arial" w:hAnsi="Arial" w:cs="Arial"/>
                <w:sz w:val="22"/>
                <w:szCs w:val="22"/>
              </w:rPr>
            </w:pPr>
          </w:p>
          <w:p w14:paraId="4282EE96"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Doy fe,</w:t>
            </w:r>
          </w:p>
          <w:p w14:paraId="3407D7E5" w14:textId="77777777" w:rsidR="00881FF0" w:rsidRPr="00AD2E84" w:rsidRDefault="00881FF0" w:rsidP="00AD2E84">
            <w:pPr>
              <w:spacing w:after="120"/>
              <w:jc w:val="both"/>
              <w:rPr>
                <w:rFonts w:ascii="Arial" w:hAnsi="Arial" w:cs="Arial"/>
                <w:sz w:val="22"/>
                <w:szCs w:val="22"/>
              </w:rPr>
            </w:pPr>
          </w:p>
          <w:p w14:paraId="2BF23925" w14:textId="77777777" w:rsidR="00881FF0" w:rsidRPr="00AD2E84" w:rsidRDefault="00881FF0" w:rsidP="00AD2E84">
            <w:pPr>
              <w:spacing w:after="120"/>
              <w:jc w:val="both"/>
              <w:rPr>
                <w:rFonts w:ascii="Arial" w:hAnsi="Arial" w:cs="Arial"/>
                <w:sz w:val="22"/>
                <w:szCs w:val="22"/>
              </w:rPr>
            </w:pPr>
          </w:p>
          <w:p w14:paraId="068708D3" w14:textId="77777777" w:rsidR="00881FF0" w:rsidRPr="00AD2E84" w:rsidRDefault="00881FF0" w:rsidP="00AD2E84">
            <w:pPr>
              <w:pStyle w:val="DWStyle"/>
              <w:spacing w:after="120" w:line="240" w:lineRule="auto"/>
              <w:rPr>
                <w:rFonts w:ascii="Arial" w:hAnsi="Arial" w:cs="Arial"/>
                <w:sz w:val="22"/>
                <w:szCs w:val="22"/>
              </w:rPr>
            </w:pPr>
          </w:p>
          <w:p w14:paraId="056A4BF7" w14:textId="77777777" w:rsidR="00881FF0" w:rsidRPr="00AD2E84" w:rsidRDefault="00881FF0" w:rsidP="00AD2E84">
            <w:pPr>
              <w:pStyle w:val="DWStyle"/>
              <w:spacing w:after="120" w:line="240" w:lineRule="auto"/>
              <w:rPr>
                <w:rFonts w:ascii="Arial" w:hAnsi="Arial" w:cs="Arial"/>
                <w:sz w:val="22"/>
                <w:szCs w:val="22"/>
              </w:rPr>
            </w:pPr>
          </w:p>
          <w:p w14:paraId="59F0F6E1"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Pedro Carmona Pérez, Secretario de</w:t>
            </w:r>
          </w:p>
          <w:p w14:paraId="0C3BFFC4"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el Ayuntamiento de Esplugues de Llobregat</w:t>
            </w:r>
          </w:p>
        </w:tc>
      </w:tr>
    </w:tbl>
    <w:p w14:paraId="5F8AF28F" w14:textId="0535FE9E" w:rsidR="009428AB" w:rsidRPr="00AD2E84" w:rsidRDefault="009428AB" w:rsidP="00AD2E84">
      <w:pPr>
        <w:spacing w:after="120"/>
        <w:jc w:val="both"/>
        <w:rPr>
          <w:rFonts w:ascii="Arial" w:hAnsi="Arial" w:cs="Arial"/>
          <w:sz w:val="22"/>
          <w:szCs w:val="22"/>
        </w:rPr>
      </w:pPr>
    </w:p>
    <w:p w14:paraId="54F9C1AF" w14:textId="77777777" w:rsidR="0007448F" w:rsidRDefault="0007448F" w:rsidP="00AD2E84">
      <w:pPr>
        <w:spacing w:after="120"/>
        <w:jc w:val="both"/>
        <w:textAlignment w:val="baseline"/>
        <w:rPr>
          <w:rFonts w:ascii="Arial" w:hAnsi="Arial" w:cs="Arial"/>
          <w:sz w:val="22"/>
          <w:szCs w:val="22"/>
        </w:rPr>
      </w:pPr>
    </w:p>
    <w:p w14:paraId="63175D40" w14:textId="77777777" w:rsidR="0007448F" w:rsidRDefault="0007448F" w:rsidP="00AD2E84">
      <w:pPr>
        <w:spacing w:after="120"/>
        <w:jc w:val="both"/>
        <w:textAlignment w:val="baseline"/>
        <w:rPr>
          <w:rFonts w:ascii="Arial" w:hAnsi="Arial" w:cs="Arial"/>
          <w:sz w:val="22"/>
          <w:szCs w:val="22"/>
        </w:rPr>
      </w:pPr>
    </w:p>
    <w:p w14:paraId="3AC14AB4" w14:textId="77777777" w:rsidR="0007448F" w:rsidRDefault="0007448F" w:rsidP="00AD2E84">
      <w:pPr>
        <w:spacing w:after="120"/>
        <w:jc w:val="both"/>
        <w:textAlignment w:val="baseline"/>
        <w:rPr>
          <w:rFonts w:ascii="Arial" w:hAnsi="Arial" w:cs="Arial"/>
          <w:sz w:val="22"/>
          <w:szCs w:val="22"/>
        </w:rPr>
      </w:pPr>
    </w:p>
    <w:p w14:paraId="6D4749F9" w14:textId="77777777" w:rsidR="0007448F" w:rsidRDefault="0007448F" w:rsidP="00AD2E84">
      <w:pPr>
        <w:spacing w:after="120"/>
        <w:jc w:val="both"/>
        <w:textAlignment w:val="baseline"/>
        <w:rPr>
          <w:rFonts w:ascii="Arial" w:hAnsi="Arial" w:cs="Arial"/>
          <w:sz w:val="22"/>
          <w:szCs w:val="22"/>
        </w:rPr>
      </w:pPr>
    </w:p>
    <w:p w14:paraId="587B2E1B" w14:textId="77777777" w:rsidR="0007448F" w:rsidRDefault="0007448F" w:rsidP="00AD2E84">
      <w:pPr>
        <w:spacing w:after="120"/>
        <w:jc w:val="both"/>
        <w:textAlignment w:val="baseline"/>
        <w:rPr>
          <w:rFonts w:ascii="Arial" w:hAnsi="Arial" w:cs="Arial"/>
          <w:sz w:val="22"/>
          <w:szCs w:val="22"/>
        </w:rPr>
      </w:pPr>
    </w:p>
    <w:p w14:paraId="2D672751" w14:textId="77777777" w:rsidR="0007448F" w:rsidRDefault="0007448F" w:rsidP="00AD2E84">
      <w:pPr>
        <w:spacing w:after="120"/>
        <w:jc w:val="both"/>
        <w:textAlignment w:val="baseline"/>
        <w:rPr>
          <w:rFonts w:ascii="Arial" w:hAnsi="Arial" w:cs="Arial"/>
          <w:sz w:val="22"/>
          <w:szCs w:val="22"/>
        </w:rPr>
      </w:pPr>
    </w:p>
    <w:p w14:paraId="3C19259F" w14:textId="77777777" w:rsidR="0007448F" w:rsidRDefault="0007448F" w:rsidP="00AD2E84">
      <w:pPr>
        <w:spacing w:after="120"/>
        <w:jc w:val="both"/>
        <w:textAlignment w:val="baseline"/>
        <w:rPr>
          <w:rFonts w:ascii="Arial" w:hAnsi="Arial" w:cs="Arial"/>
          <w:sz w:val="22"/>
          <w:szCs w:val="22"/>
        </w:rPr>
      </w:pPr>
    </w:p>
    <w:p w14:paraId="424281FE" w14:textId="77777777" w:rsidR="0007448F" w:rsidRDefault="0007448F" w:rsidP="00AD2E84">
      <w:pPr>
        <w:spacing w:after="120"/>
        <w:jc w:val="both"/>
        <w:textAlignment w:val="baseline"/>
        <w:rPr>
          <w:rFonts w:ascii="Arial" w:hAnsi="Arial" w:cs="Arial"/>
          <w:sz w:val="22"/>
          <w:szCs w:val="22"/>
        </w:rPr>
      </w:pPr>
    </w:p>
    <w:p w14:paraId="674AF187" w14:textId="77777777" w:rsidR="0007448F" w:rsidRDefault="0007448F" w:rsidP="00AD2E84">
      <w:pPr>
        <w:spacing w:after="120"/>
        <w:jc w:val="both"/>
        <w:textAlignment w:val="baseline"/>
        <w:rPr>
          <w:rFonts w:ascii="Arial" w:hAnsi="Arial" w:cs="Arial"/>
          <w:sz w:val="22"/>
          <w:szCs w:val="22"/>
        </w:rPr>
      </w:pPr>
    </w:p>
    <w:p w14:paraId="1EE32AC3" w14:textId="77777777" w:rsidR="0007448F" w:rsidRDefault="0007448F" w:rsidP="00AD2E84">
      <w:pPr>
        <w:spacing w:after="120"/>
        <w:jc w:val="both"/>
        <w:textAlignment w:val="baseline"/>
        <w:rPr>
          <w:rFonts w:ascii="Arial" w:hAnsi="Arial" w:cs="Arial"/>
          <w:sz w:val="22"/>
          <w:szCs w:val="22"/>
        </w:rPr>
      </w:pPr>
    </w:p>
    <w:p w14:paraId="02F55A59" w14:textId="77777777" w:rsidR="0007448F" w:rsidRDefault="0007448F">
      <w:pPr>
        <w:rPr>
          <w:rFonts w:ascii="Arial" w:hAnsi="Arial" w:cs="Arial"/>
          <w:sz w:val="22"/>
          <w:szCs w:val="22"/>
        </w:rPr>
      </w:pPr>
      <w:r>
        <w:rPr>
          <w:rFonts w:ascii="Arial" w:hAnsi="Arial" w:cs="Arial"/>
          <w:sz w:val="22"/>
          <w:szCs w:val="22"/>
        </w:rPr>
        <w:br w:type="page"/>
      </w:r>
    </w:p>
    <w:p w14:paraId="6A1E87A0" w14:textId="7F608315" w:rsidR="0007448F" w:rsidRDefault="0007448F">
      <w:pPr>
        <w:rPr>
          <w:rFonts w:ascii="Arial" w:hAnsi="Arial" w:cs="Arial"/>
          <w:sz w:val="22"/>
          <w:szCs w:val="22"/>
        </w:rPr>
      </w:pPr>
    </w:p>
    <w:p w14:paraId="4609EAC1" w14:textId="5487BA66" w:rsidR="0007448F" w:rsidRDefault="0007448F">
      <w:pPr>
        <w:rPr>
          <w:rFonts w:ascii="Arial" w:hAnsi="Arial" w:cs="Arial"/>
          <w:sz w:val="22"/>
          <w:szCs w:val="22"/>
        </w:rPr>
      </w:pPr>
    </w:p>
    <w:p w14:paraId="1CDB861C" w14:textId="6CDDFE52" w:rsidR="00C8560E" w:rsidRPr="00AD2E84" w:rsidRDefault="00C8560E" w:rsidP="00C8560E">
      <w:pPr>
        <w:spacing w:after="120"/>
        <w:jc w:val="both"/>
        <w:textAlignment w:val="baseline"/>
        <w:rPr>
          <w:rFonts w:ascii="Arial" w:hAnsi="Arial" w:cs="Arial"/>
          <w:sz w:val="22"/>
          <w:szCs w:val="22"/>
        </w:rPr>
        <w:sectPr w:rsidR="00C8560E" w:rsidRPr="00AD2E84" w:rsidSect="00C8560E">
          <w:pgSz w:w="11875" w:h="16973"/>
          <w:pgMar w:top="1417" w:right="1701" w:bottom="1417" w:left="1701" w:header="720" w:footer="720" w:gutter="0"/>
          <w:cols w:space="720"/>
          <w:docGrid w:linePitch="272"/>
        </w:sectPr>
      </w:pPr>
      <w:r w:rsidRPr="00AD2E84">
        <w:rPr>
          <w:rFonts w:ascii="Arial" w:hAnsi="Arial" w:cs="Arial"/>
          <w:noProof/>
          <w:sz w:val="22"/>
          <w:szCs w:val="22"/>
        </w:rPr>
        <mc:AlternateContent>
          <mc:Choice Requires="wps">
            <w:drawing>
              <wp:anchor distT="0" distB="0" distL="0" distR="0" simplePos="0" relativeHeight="251659264" behindDoc="1" locked="0" layoutInCell="1" allowOverlap="1" wp14:anchorId="5E7801AF" wp14:editId="3CE56F84">
                <wp:simplePos x="0" y="0"/>
                <wp:positionH relativeFrom="page">
                  <wp:posOffset>945515</wp:posOffset>
                </wp:positionH>
                <wp:positionV relativeFrom="page">
                  <wp:posOffset>1456690</wp:posOffset>
                </wp:positionV>
                <wp:extent cx="5491480" cy="7364095"/>
                <wp:effectExtent l="0" t="0" r="0" b="8255"/>
                <wp:wrapSquare wrapText="bothSides"/>
                <wp:docPr id="8"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1480" cy="73640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11F07E" w14:textId="77777777" w:rsidR="00C8560E" w:rsidRDefault="00C8560E" w:rsidP="00C8560E">
                            <w:pPr>
                              <w:spacing w:before="786" w:line="237" w:lineRule="exact"/>
                              <w:jc w:val="center"/>
                              <w:textAlignment w:val="baseline"/>
                              <w:rPr>
                                <w:rFonts w:ascii="Tahoma" w:eastAsia="Tahoma" w:hAnsi="Tahoma"/>
                                <w:b/>
                                <w:color w:val="000000"/>
                                <w:spacing w:val="-6"/>
                                <w:sz w:val="19"/>
                                <w:lang w:val="es-ES"/>
                              </w:rPr>
                            </w:pPr>
                            <w:r>
                              <w:rPr>
                                <w:rFonts w:ascii="Tahoma" w:eastAsia="Tahoma" w:hAnsi="Tahoma"/>
                                <w:b/>
                                <w:color w:val="000000"/>
                                <w:spacing w:val="-6"/>
                                <w:sz w:val="19"/>
                              </w:rPr>
                              <w:t>ACUERDO</w:t>
                            </w:r>
                          </w:p>
                          <w:p w14:paraId="064414AD" w14:textId="77777777" w:rsidR="00C8560E" w:rsidRDefault="00C8560E" w:rsidP="00C8560E">
                            <w:pPr>
                              <w:spacing w:before="2" w:line="237" w:lineRule="exact"/>
                              <w:jc w:val="center"/>
                              <w:textAlignment w:val="baseline"/>
                              <w:rPr>
                                <w:rFonts w:ascii="Tahoma" w:eastAsia="Tahoma" w:hAnsi="Tahoma"/>
                                <w:b/>
                                <w:color w:val="000000"/>
                                <w:spacing w:val="-4"/>
                                <w:sz w:val="19"/>
                                <w:lang w:val="es-ES"/>
                              </w:rPr>
                            </w:pPr>
                            <w:r>
                              <w:rPr>
                                <w:rFonts w:ascii="Tahoma" w:eastAsia="Tahoma" w:hAnsi="Tahoma"/>
                                <w:b/>
                                <w:color w:val="000000"/>
                                <w:spacing w:val="-4"/>
                                <w:sz w:val="19"/>
                              </w:rPr>
                              <w:t>DE CONFIDENCIALIDAD Y ACCESO A DATOS POR CUENTA DE TERCEROS</w:t>
                            </w:r>
                          </w:p>
                          <w:p w14:paraId="7CD9F0E8" w14:textId="77777777" w:rsidR="00C8560E" w:rsidRDefault="00C8560E" w:rsidP="00C8560E">
                            <w:pPr>
                              <w:spacing w:before="748" w:line="237" w:lineRule="exact"/>
                              <w:jc w:val="center"/>
                              <w:textAlignment w:val="baseline"/>
                              <w:rPr>
                                <w:rFonts w:ascii="Tahoma" w:eastAsia="Tahoma" w:hAnsi="Tahoma"/>
                                <w:color w:val="000000"/>
                                <w:spacing w:val="9"/>
                                <w:sz w:val="19"/>
                                <w:lang w:val="es-ES"/>
                              </w:rPr>
                            </w:pPr>
                            <w:r>
                              <w:rPr>
                                <w:rFonts w:ascii="Tahoma" w:eastAsia="Tahoma" w:hAnsi="Tahoma"/>
                                <w:color w:val="000000"/>
                                <w:spacing w:val="9"/>
                                <w:sz w:val="19"/>
                              </w:rPr>
                              <w:t>Cláusulas de protección de datos "</w:t>
                            </w:r>
                          </w:p>
                          <w:p w14:paraId="4FFC0019" w14:textId="77777777" w:rsidR="00C8560E"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rPr>
                              <w:t>ENTRE</w:t>
                            </w:r>
                          </w:p>
                          <w:p w14:paraId="119C96D4"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p>
                          <w:p w14:paraId="3F52EB07" w14:textId="77777777" w:rsidR="00C8560E" w:rsidRPr="00095001" w:rsidRDefault="00C8560E" w:rsidP="00C8560E">
                            <w:pPr>
                              <w:jc w:val="center"/>
                              <w:rPr>
                                <w:rFonts w:ascii="Tahoma" w:eastAsia="Tahoma" w:hAnsi="Tahoma"/>
                                <w:b/>
                                <w:color w:val="000000"/>
                                <w:spacing w:val="-7"/>
                                <w:sz w:val="19"/>
                                <w:lang w:val="es-ES"/>
                              </w:rPr>
                            </w:pPr>
                            <w:r w:rsidRPr="00095001">
                              <w:rPr>
                                <w:rFonts w:ascii="Tahoma" w:eastAsia="Tahoma" w:hAnsi="Tahoma"/>
                                <w:b/>
                                <w:color w:val="000000"/>
                                <w:spacing w:val="-7"/>
                                <w:sz w:val="19"/>
                              </w:rPr>
                              <w:t>CRUZ ROJA ESPAÑOLA EN ESPLUGUES DE LLOBREGAT - SANT JUST DESVERN</w:t>
                            </w:r>
                          </w:p>
                          <w:p w14:paraId="6B0F453B"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rPr>
                              <w:t>ENCARGADO DEL TRATAMIENTO</w:t>
                            </w:r>
                          </w:p>
                          <w:p w14:paraId="43DFD288"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rPr>
                              <w:t xml:space="preserve"> I</w:t>
                            </w:r>
                          </w:p>
                          <w:p w14:paraId="7C9C8D09" w14:textId="77777777" w:rsidR="00C8560E" w:rsidRDefault="00C8560E" w:rsidP="00C8560E">
                            <w:pPr>
                              <w:spacing w:before="488" w:line="237" w:lineRule="exact"/>
                              <w:jc w:val="center"/>
                              <w:textAlignment w:val="baseline"/>
                              <w:rPr>
                                <w:rFonts w:ascii="Tahoma" w:eastAsia="Tahoma" w:hAnsi="Tahoma"/>
                                <w:b/>
                                <w:color w:val="000000"/>
                                <w:spacing w:val="-6"/>
                                <w:sz w:val="19"/>
                                <w:lang w:val="es-ES"/>
                              </w:rPr>
                            </w:pPr>
                            <w:r w:rsidRPr="00095001">
                              <w:rPr>
                                <w:rFonts w:ascii="Tahoma" w:eastAsia="Tahoma" w:hAnsi="Tahoma"/>
                                <w:b/>
                                <w:color w:val="000000"/>
                                <w:spacing w:val="-7"/>
                                <w:sz w:val="19"/>
                              </w:rPr>
                              <w:t>EL AYUNTAMIENTO DE ESPLUGUES DE LLOBREGAT RESPONSABLE DEL TRATAMIENTO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5E7801AF">
                <v:stroke joinstyle="miter"/>
                <v:path gradientshapeok="t" o:connecttype="rect"/>
              </v:shapetype>
              <v:shape id="_x0000_s0" style="position:absolute;left:0;text-align:left;margin-left:74.45pt;margin-top:114.7pt;width:432.4pt;height:579.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26"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2LHQIAABcEAAAOAAAAZHJzL2Uyb0RvYy54bWysU01v2zAMvQ/YfxB0X+xkSdcYcYouXYcB&#10;3QfQ7VzIshwLk0WNUmKnv36UnKTBdhumg0CJ1CP5HrW6GTrD9gq9Blvy6STnTFkJtbbbkv/4fv/m&#10;mjMfhK2FAatKflCe36xfv1r1rlAzaMHUChmBWF/0ruRtCK7IMi9b1Qk/AacsORvATgQ64jarUfSE&#10;3plsludXWQ9YOwSpvKfbu9HJ1wm/aZQMX5vGq8BMyam2kHZMexX3bL0SxRaFa7U8liH+oYpOaEtJ&#10;z1B3Igi2Q/0XVKclgocmTCR0GTSNlir1QN1M8z+6eWyFU6kXIse7M03+/8HKL/tvyHRdchLKio4k&#10;ehpyWk8+kdM7X1DMo6OoMLyHgUROjXr3APKnZxY2rbBbdYsIfatETcVNI63ZxdMohy98BKn6z1BT&#10;FrELkICGBrvIHHHBCJ1EOpyFUUNgki4X8+V0fk0uSb53b6/m+XKRcoji9NyhDx8VdCwaJUdSPsGL&#10;/YMPsRxRnEJiNgv32pikvrGsL/lyMVuMjYHRdXTGMI/bamOQ7UWcn7SOef1lWKcDTbHRHdF4DhJF&#10;pOODrVOWILQZbarE2CM/kZKRnDBUAwVGniqoD8QUwjit9LvIaAGfOetpUkvuf+0EKs7MJ0tsx7E+&#10;GXgyqpMhrKSnJQ+cjeYmjOO/c6i3LSGPelq4JUUanbh6qeJYJ01fovD4U+J4X55T1Mt/Xv8GAAD/&#10;/wMAUEsDBBQABgAIAAAAIQCvDVRn4wAAAA0BAAAPAAAAZHJzL2Rvd25yZXYueG1sTI/BTsMwDIbv&#10;SLxDZCQuaEvaTdCWphOa4IbQNobGMWtNU7VxqiZbu7cnO8HNv/zp9+d8NZmOnXFwjSUJ0VwAQypt&#10;1VAtYf/5NkuAOa+oUp0llHBBB6vi9iZXWWVH2uJ552sWSshlSoL2vs84d6VGo9zc9khh92MHo3yI&#10;Q82rQY2h3HQ8FuKRG9VQuKBVj2uNZbs7GQnth95sD+/r7/KBY1uPX+KQXF6lvL+bXp6BeZz8HwxX&#10;/aAORXA62hNVjnUhL5M0oBLiOF0CuxIiWjwBO4ZpkaQR8CLn/78ofgEAAP//AwBQSwECLQAUAAYA&#10;CAAAACEAtoM4kv4AAADhAQAAEwAAAAAAAAAAAAAAAAAAAAAAW0NvbnRlbnRfVHlwZXNdLnhtbFBL&#10;AQItABQABgAIAAAAIQA4/SH/1gAAAJQBAAALAAAAAAAAAAAAAAAAAC8BAABfcmVscy8ucmVsc1BL&#10;AQItABQABgAIAAAAIQDy/P2LHQIAABcEAAAOAAAAAAAAAAAAAAAAAC4CAABkcnMvZTJvRG9jLnht&#10;bFBLAQItABQABgAIAAAAIQCvDVRn4wAAAA0BAAAPAAAAAAAAAAAAAAAAAHcEAABkcnMvZG93bnJl&#10;di54bWxQSwUGAAAAAAQABADzAAAAhwUAAAAA&#10;">
                <v:textbox inset="0,0,0,0">
                  <w:txbxContent>
                    <w:p w:rsidR="00C8560E" w:rsidP="00C8560E" w:rsidRDefault="00C8560E" w14:paraId="7711F07E" w14:textId="77777777">
                      <w:pPr>
                        <w:spacing w:before="786" w:line="237" w:lineRule="exact"/>
                        <w:jc w:val="center"/>
                        <w:textAlignment w:val="baseline"/>
                        <w:rPr>
                          <w:rFonts w:ascii="Tahoma" w:hAnsi="Tahoma" w:eastAsia="Tahoma"/>
                          <w:b/>
                          <w:color w:val="000000"/>
                          <w:spacing w:val="-6"/>
                          <w:sz w:val="19"/>
                          <w:lang w:val="es-ES"/>
                        </w:rPr>
                      </w:pPr>
                      <w:r>
                        <w:rPr>
                          <w:rFonts w:ascii="Tahoma" w:hAnsi="Tahoma" w:eastAsia="Tahoma"/>
                          <w:b/>
                          <w:color w:val="000000"/>
                          <w:spacing w:val="-6"/>
                          <w:sz w:val="19"/>
                          <w:lang w:val="Spanish"/>
                        </w:rPr>
                        <w:t>ACUERDO</w:t>
                      </w:r>
                    </w:p>
                    <w:p w:rsidR="00C8560E" w:rsidP="00C8560E" w:rsidRDefault="00C8560E" w14:paraId="064414AD" w14:textId="77777777">
                      <w:pPr>
                        <w:spacing w:before="2" w:line="237" w:lineRule="exact"/>
                        <w:jc w:val="center"/>
                        <w:textAlignment w:val="baseline"/>
                        <w:rPr>
                          <w:rFonts w:ascii="Tahoma" w:hAnsi="Tahoma" w:eastAsia="Tahoma"/>
                          <w:b/>
                          <w:color w:val="000000"/>
                          <w:spacing w:val="-4"/>
                          <w:sz w:val="19"/>
                          <w:lang w:val="es-ES"/>
                        </w:rPr>
                      </w:pPr>
                      <w:r>
                        <w:rPr>
                          <w:rFonts w:ascii="Tahoma" w:hAnsi="Tahoma" w:eastAsia="Tahoma"/>
                          <w:b/>
                          <w:color w:val="000000"/>
                          <w:spacing w:val="-4"/>
                          <w:sz w:val="19"/>
                          <w:lang w:val="Spanish"/>
                        </w:rPr>
                        <w:t>DE CONFIDENCIALIDAD Y ACCESO A DATOS POR CUENTA DE TERCEROS</w:t>
                      </w:r>
                    </w:p>
                    <w:p w:rsidR="00C8560E" w:rsidP="00C8560E" w:rsidRDefault="00C8560E" w14:paraId="7CD9F0E8" w14:textId="77777777">
                      <w:pPr>
                        <w:spacing w:before="748" w:line="237" w:lineRule="exact"/>
                        <w:jc w:val="center"/>
                        <w:textAlignment w:val="baseline"/>
                        <w:rPr>
                          <w:rFonts w:ascii="Tahoma" w:hAnsi="Tahoma" w:eastAsia="Tahoma"/>
                          <w:color w:val="000000"/>
                          <w:spacing w:val="9"/>
                          <w:sz w:val="19"/>
                          <w:lang w:val="es-ES"/>
                        </w:rPr>
                      </w:pPr>
                      <w:r>
                        <w:rPr>
                          <w:rFonts w:ascii="Tahoma" w:hAnsi="Tahoma" w:eastAsia="Tahoma"/>
                          <w:color w:val="000000"/>
                          <w:spacing w:val="9"/>
                          <w:sz w:val="19"/>
                          <w:lang w:val="Spanish"/>
                        </w:rPr>
                        <w:t>Cláusulas de protección de datos "</w:t>
                      </w:r>
                    </w:p>
                    <w:p w:rsidR="00C8560E" w:rsidP="00C8560E" w:rsidRDefault="00C8560E" w14:paraId="4FFC0019" w14:textId="77777777">
                      <w:pPr>
                        <w:spacing w:before="488" w:line="237" w:lineRule="exact"/>
                        <w:jc w:val="center"/>
                        <w:textAlignment w:val="baseline"/>
                        <w:rPr>
                          <w:rFonts w:ascii="Tahoma" w:hAnsi="Tahoma" w:eastAsia="Tahoma"/>
                          <w:b/>
                          <w:color w:val="000000"/>
                          <w:spacing w:val="-7"/>
                          <w:sz w:val="19"/>
                          <w:lang w:val="es-ES"/>
                        </w:rPr>
                      </w:pPr>
                      <w:r w:rsidRPr="002F34A7">
                        <w:rPr>
                          <w:rFonts w:ascii="Tahoma" w:hAnsi="Tahoma" w:eastAsia="Tahoma"/>
                          <w:b/>
                          <w:color w:val="000000"/>
                          <w:spacing w:val="-7"/>
                          <w:sz w:val="19"/>
                          <w:lang w:val="Spanish"/>
                        </w:rPr>
                        <w:t>ENTRE</w:t>
                      </w:r>
                    </w:p>
                    <w:p w:rsidRPr="002F34A7" w:rsidR="00C8560E" w:rsidP="00C8560E" w:rsidRDefault="00C8560E" w14:paraId="119C96D4" w14:textId="77777777">
                      <w:pPr>
                        <w:spacing w:before="488" w:line="237" w:lineRule="exact"/>
                        <w:jc w:val="center"/>
                        <w:textAlignment w:val="baseline"/>
                        <w:rPr>
                          <w:rFonts w:ascii="Tahoma" w:hAnsi="Tahoma" w:eastAsia="Tahoma"/>
                          <w:b/>
                          <w:color w:val="000000"/>
                          <w:spacing w:val="-7"/>
                          <w:sz w:val="19"/>
                          <w:lang w:val="es-ES"/>
                        </w:rPr>
                      </w:pPr>
                    </w:p>
                    <w:p w:rsidRPr="00095001" w:rsidR="00C8560E" w:rsidP="00C8560E" w:rsidRDefault="00C8560E" w14:paraId="3F52EB07" w14:textId="77777777">
                      <w:pPr>
                        <w:jc w:val="center"/>
                        <w:rPr>
                          <w:rFonts w:ascii="Tahoma" w:hAnsi="Tahoma" w:eastAsia="Tahoma"/>
                          <w:b/>
                          <w:color w:val="000000"/>
                          <w:spacing w:val="-7"/>
                          <w:sz w:val="19"/>
                          <w:lang w:val="es-ES"/>
                        </w:rPr>
                      </w:pPr>
                      <w:r w:rsidRPr="00095001">
                        <w:rPr>
                          <w:rFonts w:ascii="Tahoma" w:hAnsi="Tahoma" w:eastAsia="Tahoma"/>
                          <w:b/>
                          <w:color w:val="000000"/>
                          <w:spacing w:val="-7"/>
                          <w:sz w:val="19"/>
                          <w:lang w:val="Spanish"/>
                        </w:rPr>
                        <w:t>CRUZ ROJA ESPAÑOLA EN ESPLUGUES DE LLOBREGAT - SANT JUST DESVERN</w:t>
                      </w:r>
                    </w:p>
                    <w:p w:rsidRPr="002F34A7" w:rsidR="00C8560E" w:rsidP="00C8560E" w:rsidRDefault="00C8560E" w14:paraId="6B0F453B" w14:textId="77777777">
                      <w:pPr>
                        <w:spacing w:before="488" w:line="237" w:lineRule="exact"/>
                        <w:jc w:val="center"/>
                        <w:textAlignment w:val="baseline"/>
                        <w:rPr>
                          <w:rFonts w:ascii="Tahoma" w:hAnsi="Tahoma" w:eastAsia="Tahoma"/>
                          <w:b/>
                          <w:color w:val="000000"/>
                          <w:spacing w:val="-7"/>
                          <w:sz w:val="19"/>
                          <w:lang w:val="es-ES"/>
                        </w:rPr>
                      </w:pPr>
                      <w:r w:rsidRPr="002F34A7">
                        <w:rPr>
                          <w:rFonts w:ascii="Tahoma" w:hAnsi="Tahoma" w:eastAsia="Tahoma"/>
                          <w:b/>
                          <w:color w:val="000000"/>
                          <w:spacing w:val="-7"/>
                          <w:sz w:val="19"/>
                          <w:lang w:val="Spanish"/>
                        </w:rPr>
                        <w:t>ENCARGADO DEL TRATAMIENTO</w:t>
                      </w:r>
                    </w:p>
                    <w:p w:rsidRPr="002F34A7" w:rsidR="00C8560E" w:rsidP="00C8560E" w:rsidRDefault="00C8560E" w14:paraId="43DFD288" w14:textId="77777777">
                      <w:pPr>
                        <w:spacing w:before="488" w:line="237" w:lineRule="exact"/>
                        <w:jc w:val="center"/>
                        <w:textAlignment w:val="baseline"/>
                        <w:rPr>
                          <w:rFonts w:ascii="Tahoma" w:hAnsi="Tahoma" w:eastAsia="Tahoma"/>
                          <w:b/>
                          <w:color w:val="000000"/>
                          <w:spacing w:val="-7"/>
                          <w:sz w:val="19"/>
                          <w:lang w:val="es-ES"/>
                        </w:rPr>
                      </w:pPr>
                      <w:r w:rsidRPr="002F34A7">
                        <w:rPr>
                          <w:rFonts w:ascii="Tahoma" w:hAnsi="Tahoma" w:eastAsia="Tahoma"/>
                          <w:b/>
                          <w:color w:val="000000"/>
                          <w:spacing w:val="-7"/>
                          <w:sz w:val="19"/>
                          <w:lang w:val="Spanish"/>
                        </w:rPr>
                        <w:t xml:space="preserve"> I</w:t>
                      </w:r>
                    </w:p>
                    <w:p w:rsidR="00C8560E" w:rsidP="00C8560E" w:rsidRDefault="00C8560E" w14:paraId="7C9C8D09" w14:textId="77777777">
                      <w:pPr>
                        <w:spacing w:before="488" w:line="237" w:lineRule="exact"/>
                        <w:jc w:val="center"/>
                        <w:textAlignment w:val="baseline"/>
                        <w:rPr>
                          <w:rFonts w:ascii="Tahoma" w:hAnsi="Tahoma" w:eastAsia="Tahoma"/>
                          <w:b/>
                          <w:color w:val="000000"/>
                          <w:spacing w:val="-6"/>
                          <w:sz w:val="19"/>
                          <w:lang w:val="es-ES"/>
                        </w:rPr>
                      </w:pPr>
                      <w:r w:rsidRPr="00095001">
                        <w:rPr>
                          <w:rFonts w:ascii="Tahoma" w:hAnsi="Tahoma" w:eastAsia="Tahoma"/>
                          <w:b/>
                          <w:color w:val="000000"/>
                          <w:spacing w:val="-7"/>
                          <w:sz w:val="19"/>
                          <w:lang w:val="Spanish"/>
                        </w:rPr>
                        <w:t xml:space="preserve">EL AYUNTAMIENTO DE ESPLUGUES DE LLOBREGAT RESPONSABLE DEL TRATAMIENTO</w:t>
                      </w:r>
                    </w:p>
                  </w:txbxContent>
                </v:textbox>
                <w10:wrap type="square" anchorx="page" anchory="page"/>
              </v:shape>
            </w:pict>
          </mc:Fallback>
        </mc:AlternateContent>
      </w:r>
      <w:r w:rsidRPr="00AD2E84">
        <w:rPr>
          <w:rFonts w:ascii="Arial" w:hAnsi="Arial" w:cs="Arial"/>
          <w:sz w:val="22"/>
          <w:szCs w:val="22"/>
        </w:rPr>
        <w:t>ANEXO 1</w:t>
      </w:r>
    </w:p>
    <w:p w14:paraId="2CB4B31E" w14:textId="2222E7C8" w:rsidR="00C8560E" w:rsidRPr="00C8560E" w:rsidRDefault="00C8560E" w:rsidP="00C8560E">
      <w:pPr>
        <w:tabs>
          <w:tab w:val="left" w:leader="underscore" w:pos="2304"/>
          <w:tab w:val="left" w:leader="underscore" w:pos="4392"/>
        </w:tabs>
        <w:spacing w:after="120"/>
        <w:ind w:left="72"/>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lastRenderedPageBreak/>
        <w:t xml:space="preserve">................, a </w:t>
      </w:r>
      <w:r w:rsidRPr="00C8560E">
        <w:rPr>
          <w:rFonts w:ascii="Arial" w:eastAsia="Tahoma" w:hAnsi="Arial" w:cs="Arial"/>
          <w:color w:val="000000"/>
          <w:spacing w:val="9"/>
          <w:kern w:val="2"/>
          <w:sz w:val="22"/>
          <w:szCs w:val="22"/>
        </w:rPr>
        <w:tab/>
        <w:t xml:space="preserve"> de</w:t>
      </w:r>
      <w:r w:rsidRPr="00C8560E">
        <w:rPr>
          <w:rFonts w:ascii="Arial" w:eastAsia="Tahoma" w:hAnsi="Arial" w:cs="Arial"/>
          <w:color w:val="000000"/>
          <w:spacing w:val="9"/>
          <w:kern w:val="2"/>
          <w:sz w:val="22"/>
          <w:szCs w:val="22"/>
        </w:rPr>
        <w:tab/>
        <w:t>de 2024</w:t>
      </w:r>
    </w:p>
    <w:p w14:paraId="2B4862A9" w14:textId="77777777" w:rsidR="00C8560E" w:rsidRPr="00C8560E" w:rsidRDefault="00C8560E" w:rsidP="00C8560E">
      <w:pPr>
        <w:tabs>
          <w:tab w:val="left" w:leader="underscore" w:pos="1008"/>
        </w:tabs>
        <w:spacing w:after="120"/>
        <w:ind w:left="72"/>
        <w:jc w:val="both"/>
        <w:textAlignment w:val="baseline"/>
        <w:rPr>
          <w:rFonts w:ascii="Arial" w:eastAsia="Tahoma" w:hAnsi="Arial" w:cs="Arial"/>
          <w:color w:val="000000"/>
          <w:spacing w:val="9"/>
          <w:kern w:val="2"/>
          <w:sz w:val="22"/>
          <w:szCs w:val="22"/>
        </w:rPr>
      </w:pPr>
    </w:p>
    <w:p w14:paraId="12FDC24B" w14:textId="77777777" w:rsidR="00C8560E" w:rsidRPr="00C8560E" w:rsidRDefault="00C8560E" w:rsidP="00C8560E">
      <w:pPr>
        <w:tabs>
          <w:tab w:val="left" w:leader="underscore" w:pos="4608"/>
          <w:tab w:val="right" w:leader="underscore" w:pos="8568"/>
        </w:tabs>
        <w:spacing w:after="120"/>
        <w:ind w:left="72"/>
        <w:jc w:val="both"/>
        <w:textAlignment w:val="baseline"/>
        <w:rPr>
          <w:rFonts w:ascii="Arial" w:eastAsia="Tahoma" w:hAnsi="Arial" w:cs="Arial"/>
          <w:color w:val="000000"/>
          <w:spacing w:val="10"/>
          <w:kern w:val="2"/>
          <w:sz w:val="22"/>
          <w:szCs w:val="22"/>
        </w:rPr>
      </w:pPr>
      <w:r w:rsidRPr="00C8560E">
        <w:rPr>
          <w:rFonts w:ascii="Arial" w:eastAsia="Tahoma" w:hAnsi="Arial" w:cs="Arial"/>
          <w:color w:val="000000"/>
          <w:kern w:val="2"/>
          <w:sz w:val="22"/>
          <w:szCs w:val="22"/>
        </w:rPr>
        <w:t xml:space="preserve">De una parte,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 En adelante </w:t>
      </w:r>
      <w:r w:rsidRPr="00C8560E">
        <w:rPr>
          <w:rFonts w:ascii="Arial" w:eastAsia="Tahoma" w:hAnsi="Arial" w:cs="Arial"/>
          <w:b/>
          <w:color w:val="000000"/>
          <w:spacing w:val="10"/>
          <w:kern w:val="2"/>
          <w:sz w:val="22"/>
          <w:szCs w:val="22"/>
        </w:rPr>
        <w:t>RESPONSABLE DEL TRATAMIENTO o RESPONSABLE.</w:t>
      </w:r>
    </w:p>
    <w:p w14:paraId="2C136301" w14:textId="77777777" w:rsidR="00C8560E" w:rsidRPr="00C8560E" w:rsidRDefault="00C8560E" w:rsidP="00C8560E">
      <w:pPr>
        <w:tabs>
          <w:tab w:val="right" w:leader="underscore" w:pos="8568"/>
        </w:tabs>
        <w:spacing w:after="120"/>
        <w:ind w:left="72"/>
        <w:jc w:val="both"/>
        <w:textAlignment w:val="baseline"/>
        <w:rPr>
          <w:rFonts w:ascii="Arial" w:eastAsia="Tahoma" w:hAnsi="Arial" w:cs="Arial"/>
          <w:color w:val="000000"/>
          <w:spacing w:val="12"/>
          <w:kern w:val="2"/>
          <w:sz w:val="22"/>
          <w:szCs w:val="22"/>
        </w:rPr>
      </w:pPr>
      <w:r w:rsidRPr="00C8560E">
        <w:rPr>
          <w:rFonts w:ascii="Arial" w:eastAsia="Tahoma" w:hAnsi="Arial" w:cs="Arial"/>
          <w:color w:val="000000"/>
          <w:kern w:val="2"/>
          <w:sz w:val="22"/>
          <w:szCs w:val="22"/>
        </w:rPr>
        <w:t>De otra parte, el Sr. Ángel Luis Sánchez García, con DNI ***601***, presidente de la Oficina Comarcal de Cruz Roja Esplugues de Llobregat – Sant Just Desvern con núm. NIF ***660***, con domicilio en la calle Severo Ochoa, 14 de Esplugues de Llobregat</w:t>
      </w:r>
      <w:r w:rsidRPr="00C8560E">
        <w:rPr>
          <w:rFonts w:ascii="Arial" w:eastAsia="Tahoma" w:hAnsi="Arial" w:cs="Arial"/>
          <w:b/>
          <w:color w:val="000000"/>
          <w:spacing w:val="12"/>
          <w:kern w:val="2"/>
          <w:sz w:val="22"/>
          <w:szCs w:val="22"/>
        </w:rPr>
        <w:tab/>
        <w:t xml:space="preserve">. </w:t>
      </w:r>
      <w:r w:rsidRPr="00C8560E">
        <w:rPr>
          <w:rFonts w:ascii="Arial" w:eastAsia="Tahoma" w:hAnsi="Arial" w:cs="Arial"/>
          <w:color w:val="000000"/>
          <w:spacing w:val="12"/>
          <w:kern w:val="2"/>
          <w:sz w:val="22"/>
          <w:szCs w:val="22"/>
        </w:rPr>
        <w:t>En adelante ENCARGADO DEL TRATAMIENTO o ENCARGADO.</w:t>
      </w:r>
    </w:p>
    <w:p w14:paraId="7EC9FA32" w14:textId="77777777" w:rsidR="00C8560E" w:rsidRPr="00C8560E" w:rsidRDefault="00C8560E" w:rsidP="00C8560E">
      <w:pPr>
        <w:spacing w:after="120"/>
        <w:ind w:left="72" w:right="72"/>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t>Ambas partes, reconociéndose mutuamente capacidad legal suficiente para obligarse mediante este documento, y manifestando tener vigentes sus poderes y ser suficientes para obligar a sus representadas,</w:t>
      </w:r>
    </w:p>
    <w:p w14:paraId="25905264" w14:textId="77777777" w:rsidR="00C8560E" w:rsidRPr="00C8560E" w:rsidRDefault="00C8560E" w:rsidP="00C8560E">
      <w:pPr>
        <w:spacing w:after="120"/>
        <w:ind w:left="72"/>
        <w:jc w:val="both"/>
        <w:textAlignment w:val="baseline"/>
        <w:rPr>
          <w:rFonts w:ascii="Arial" w:eastAsia="Tahoma" w:hAnsi="Arial" w:cs="Arial"/>
          <w:b/>
          <w:color w:val="000000"/>
          <w:spacing w:val="8"/>
          <w:kern w:val="2"/>
          <w:sz w:val="22"/>
          <w:szCs w:val="22"/>
          <w:u w:val="single"/>
        </w:rPr>
      </w:pPr>
      <w:r w:rsidRPr="00C8560E">
        <w:rPr>
          <w:rFonts w:ascii="Arial" w:eastAsia="Tahoma" w:hAnsi="Arial" w:cs="Arial"/>
          <w:b/>
          <w:color w:val="000000"/>
          <w:spacing w:val="8"/>
          <w:kern w:val="2"/>
          <w:sz w:val="22"/>
          <w:szCs w:val="22"/>
          <w:u w:val="single"/>
        </w:rPr>
        <w:t xml:space="preserve">MANIFIESTAN </w:t>
      </w:r>
    </w:p>
    <w:p w14:paraId="2CB5947B" w14:textId="77777777" w:rsidR="00C8560E" w:rsidRPr="00C8560E" w:rsidRDefault="00C8560E" w:rsidP="00C8560E">
      <w:pPr>
        <w:numPr>
          <w:ilvl w:val="0"/>
          <w:numId w:val="12"/>
        </w:numPr>
        <w:tabs>
          <w:tab w:val="left" w:pos="792"/>
        </w:tabs>
        <w:spacing w:after="120"/>
        <w:ind w:right="72" w:hanging="720"/>
        <w:jc w:val="both"/>
        <w:textAlignment w:val="baseline"/>
        <w:rPr>
          <w:rFonts w:ascii="Arial" w:eastAsia="Tahoma" w:hAnsi="Arial" w:cs="Arial"/>
          <w:strike/>
          <w:spacing w:val="9"/>
          <w:kern w:val="2"/>
          <w:sz w:val="22"/>
          <w:szCs w:val="22"/>
        </w:rPr>
      </w:pPr>
      <w:r w:rsidRPr="00C8560E">
        <w:rPr>
          <w:rFonts w:ascii="Arial" w:eastAsia="Tahoma" w:hAnsi="Arial" w:cs="Arial"/>
          <w:spacing w:val="9"/>
          <w:kern w:val="2"/>
          <w:sz w:val="22"/>
          <w:szCs w:val="22"/>
        </w:rPr>
        <w:t xml:space="preserve">Que ambas partes se encuentran vinculadas por una relación de colaboración que tiene por objeto fijar las normas por las que se regirá la ayuda económica, infraestructural y organizativa, en su caso, que el Ayuntamiento proporcionará a la entidad, con el fin de llevar a cabo los proyectos y actividades objeto de la colaboración. </w:t>
      </w:r>
    </w:p>
    <w:p w14:paraId="4D0DF778" w14:textId="77777777" w:rsidR="00C8560E" w:rsidRPr="00C8560E" w:rsidRDefault="00C8560E" w:rsidP="00C8560E">
      <w:pPr>
        <w:numPr>
          <w:ilvl w:val="0"/>
          <w:numId w:val="12"/>
        </w:numPr>
        <w:tabs>
          <w:tab w:val="left" w:pos="792"/>
        </w:tabs>
        <w:spacing w:after="120"/>
        <w:ind w:right="72" w:hanging="720"/>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t xml:space="preserve">Que, con motivo de la anterior colaboración, el ENCARGADO DEL TRATAMIENTO tendrá acceso y tratará, por cuenta del RESPONSABLE, los datos de carácter personal relativo / s al / s fichero / s detallado / s en la </w:t>
      </w:r>
      <w:r w:rsidRPr="00C8560E">
        <w:rPr>
          <w:rFonts w:ascii="Arial" w:eastAsia="Verdana" w:hAnsi="Arial" w:cs="Arial"/>
          <w:i/>
          <w:color w:val="000000"/>
          <w:spacing w:val="9"/>
          <w:kern w:val="2"/>
          <w:sz w:val="22"/>
          <w:szCs w:val="22"/>
        </w:rPr>
        <w:t>Cláusula SEGUNDA.</w:t>
      </w:r>
    </w:p>
    <w:p w14:paraId="2BDB86B2" w14:textId="77777777" w:rsidR="00C8560E" w:rsidRPr="00C8560E" w:rsidRDefault="00C8560E" w:rsidP="00C8560E">
      <w:pPr>
        <w:numPr>
          <w:ilvl w:val="0"/>
          <w:numId w:val="12"/>
        </w:numPr>
        <w:tabs>
          <w:tab w:val="clear" w:pos="720"/>
          <w:tab w:val="left" w:pos="792"/>
        </w:tabs>
        <w:spacing w:after="120"/>
        <w:ind w:left="792" w:right="72" w:hanging="720"/>
        <w:jc w:val="both"/>
        <w:textAlignment w:val="baseline"/>
        <w:rPr>
          <w:rFonts w:ascii="Arial" w:eastAsia="Tahoma" w:hAnsi="Arial" w:cs="Arial"/>
          <w:color w:val="000000"/>
          <w:spacing w:val="8"/>
          <w:kern w:val="2"/>
          <w:sz w:val="22"/>
          <w:szCs w:val="22"/>
        </w:rPr>
      </w:pPr>
      <w:r w:rsidRPr="00C8560E">
        <w:rPr>
          <w:rFonts w:ascii="Arial" w:eastAsia="Tahoma" w:hAnsi="Arial" w:cs="Arial"/>
          <w:color w:val="000000"/>
          <w:spacing w:val="8"/>
          <w:kern w:val="2"/>
          <w:sz w:val="22"/>
          <w:szCs w:val="22"/>
        </w:rPr>
        <w:t>Que, en cumplimiento de lo establecido en el Art. 28 del Reglamento General</w:t>
      </w:r>
      <w:r w:rsidRPr="00C8560E">
        <w:rPr>
          <w:rFonts w:ascii="Arial" w:eastAsia="Tahoma" w:hAnsi="Arial" w:cs="Arial"/>
          <w:b/>
          <w:color w:val="233648"/>
          <w:spacing w:val="8"/>
          <w:kern w:val="2"/>
          <w:sz w:val="22"/>
          <w:szCs w:val="22"/>
        </w:rPr>
        <w:t xml:space="preserve"> de </w:t>
      </w:r>
      <w:r w:rsidRPr="00C8560E">
        <w:rPr>
          <w:rFonts w:ascii="Arial" w:eastAsia="Tahoma" w:hAnsi="Arial" w:cs="Arial"/>
          <w:b/>
          <w:color w:val="000000"/>
          <w:spacing w:val="8"/>
          <w:kern w:val="2"/>
          <w:sz w:val="22"/>
          <w:szCs w:val="22"/>
        </w:rPr>
        <w:t>Protección de Datos (EU 2016/679) (en adelante</w:t>
      </w:r>
      <w:r w:rsidRPr="00C8560E">
        <w:rPr>
          <w:rFonts w:ascii="Arial" w:eastAsia="Tahoma" w:hAnsi="Arial" w:cs="Arial"/>
          <w:b/>
          <w:color w:val="233648"/>
          <w:spacing w:val="8"/>
          <w:kern w:val="2"/>
          <w:sz w:val="22"/>
          <w:szCs w:val="22"/>
        </w:rPr>
        <w:t xml:space="preserve"> RGPD)</w:t>
      </w:r>
      <w:r w:rsidRPr="00C8560E">
        <w:rPr>
          <w:rFonts w:ascii="Arial" w:eastAsia="Tahoma" w:hAnsi="Arial" w:cs="Arial"/>
          <w:color w:val="000000"/>
          <w:spacing w:val="8"/>
          <w:kern w:val="2"/>
          <w:sz w:val="22"/>
          <w:szCs w:val="22"/>
        </w:rPr>
        <w:t xml:space="preserve"> y la normativa de protección de datos, ambas partes, de forma libre y espontánea voluntad, acuerdan regular el tratamiento de los datos de carácter personal de conformidad con los siguientes.</w:t>
      </w:r>
    </w:p>
    <w:p w14:paraId="1FCB14D0" w14:textId="77777777" w:rsidR="00C8560E" w:rsidRPr="00C8560E" w:rsidRDefault="00C8560E" w:rsidP="00C8560E">
      <w:pPr>
        <w:spacing w:after="120"/>
        <w:ind w:left="72"/>
        <w:jc w:val="both"/>
        <w:textAlignment w:val="baseline"/>
        <w:rPr>
          <w:rFonts w:ascii="Arial" w:eastAsia="Tahoma" w:hAnsi="Arial" w:cs="Arial"/>
          <w:b/>
          <w:color w:val="000000"/>
          <w:spacing w:val="9"/>
          <w:kern w:val="2"/>
          <w:sz w:val="22"/>
          <w:szCs w:val="22"/>
        </w:rPr>
      </w:pPr>
      <w:r w:rsidRPr="00C8560E">
        <w:rPr>
          <w:rFonts w:ascii="Arial" w:eastAsia="Tahoma" w:hAnsi="Arial" w:cs="Arial"/>
          <w:b/>
          <w:color w:val="000000"/>
          <w:spacing w:val="9"/>
          <w:kern w:val="2"/>
          <w:sz w:val="22"/>
          <w:szCs w:val="22"/>
        </w:rPr>
        <w:t>CLÁUSULAS</w:t>
      </w:r>
    </w:p>
    <w:p w14:paraId="4CEA213D" w14:textId="77777777" w:rsidR="00C8560E" w:rsidRPr="00C8560E" w:rsidRDefault="00C8560E" w:rsidP="00C8560E">
      <w:pPr>
        <w:spacing w:after="120"/>
        <w:ind w:left="72"/>
        <w:jc w:val="both"/>
        <w:textAlignment w:val="baseline"/>
        <w:rPr>
          <w:rFonts w:ascii="Arial" w:eastAsia="Tahoma" w:hAnsi="Arial" w:cs="Arial"/>
          <w:b/>
          <w:spacing w:val="10"/>
          <w:kern w:val="2"/>
          <w:sz w:val="22"/>
          <w:szCs w:val="22"/>
        </w:rPr>
      </w:pPr>
      <w:r w:rsidRPr="00C8560E">
        <w:rPr>
          <w:rFonts w:ascii="Arial" w:eastAsia="Tahoma" w:hAnsi="Arial" w:cs="Arial"/>
          <w:b/>
          <w:spacing w:val="10"/>
          <w:kern w:val="2"/>
          <w:sz w:val="22"/>
          <w:szCs w:val="22"/>
        </w:rPr>
        <w:t>PRIMERA: DEFINICIONES</w:t>
      </w:r>
    </w:p>
    <w:p w14:paraId="4D0A0B68" w14:textId="77777777" w:rsidR="00C8560E" w:rsidRPr="00C8560E" w:rsidRDefault="00C8560E" w:rsidP="00C8560E">
      <w:pPr>
        <w:spacing w:after="120"/>
        <w:ind w:left="72" w:right="72"/>
        <w:jc w:val="both"/>
        <w:textAlignment w:val="baseline"/>
        <w:rPr>
          <w:rFonts w:ascii="Arial" w:eastAsia="Verdana" w:hAnsi="Arial" w:cs="Arial"/>
          <w:i/>
          <w:spacing w:val="-8"/>
          <w:kern w:val="2"/>
          <w:sz w:val="22"/>
          <w:szCs w:val="22"/>
        </w:rPr>
      </w:pPr>
      <w:r w:rsidRPr="00C8560E">
        <w:rPr>
          <w:rFonts w:ascii="Arial" w:eastAsia="Verdana" w:hAnsi="Arial" w:cs="Arial"/>
          <w:b/>
          <w:i/>
          <w:spacing w:val="-8"/>
          <w:kern w:val="2"/>
          <w:sz w:val="22"/>
          <w:szCs w:val="22"/>
        </w:rPr>
        <w:t xml:space="preserve">«Datos personales»: </w:t>
      </w:r>
      <w:r w:rsidRPr="00C8560E">
        <w:rPr>
          <w:rFonts w:ascii="Arial" w:eastAsia="Verdana" w:hAnsi="Arial" w:cs="Arial"/>
          <w:i/>
          <w:spacing w:val="-8"/>
          <w:kern w:val="2"/>
          <w:sz w:val="22"/>
          <w:szCs w:val="22"/>
        </w:rPr>
        <w:t>toda información sobre una persona física identificada o identificable ( «el interesado»); se considerará persona física identificable toda persona la identidad pueda determinar, directa o indirectamente, en particular mediante un identificador, como un nombre, un número de identificación, datos de localización, un identificador en línea o uno o varios elementos propios de la identidad física, fisiológica,  genética, psíquica, económica, cultural o social de esta persona;</w:t>
      </w:r>
    </w:p>
    <w:p w14:paraId="1564845A" w14:textId="77777777" w:rsidR="00C8560E" w:rsidRPr="00C8560E" w:rsidRDefault="00C8560E" w:rsidP="00C8560E">
      <w:pPr>
        <w:spacing w:after="120"/>
        <w:ind w:left="72"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 xml:space="preserve">«Tratamiento»: </w:t>
      </w:r>
      <w:r w:rsidRPr="00C8560E">
        <w:rPr>
          <w:rFonts w:ascii="Arial" w:eastAsia="Verdana" w:hAnsi="Arial" w:cs="Arial"/>
          <w:i/>
          <w:kern w:val="2"/>
          <w:sz w:val="22"/>
          <w:szCs w:val="22"/>
        </w:rPr>
        <w:t>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confrontación o interconexión, limitación, supresión o destrucción;</w:t>
      </w:r>
    </w:p>
    <w:p w14:paraId="4C3635EE" w14:textId="77777777" w:rsidR="00C8560E" w:rsidRPr="00C8560E" w:rsidRDefault="00C8560E" w:rsidP="00C8560E">
      <w:pPr>
        <w:spacing w:after="120"/>
        <w:ind w:left="72" w:right="72"/>
        <w:jc w:val="both"/>
        <w:textAlignment w:val="baseline"/>
        <w:rPr>
          <w:rFonts w:ascii="Arial" w:eastAsia="Verdana" w:hAnsi="Arial" w:cs="Arial"/>
          <w:i/>
          <w:kern w:val="2"/>
          <w:sz w:val="22"/>
          <w:szCs w:val="22"/>
        </w:rPr>
      </w:pPr>
      <w:r w:rsidRPr="00C8560E">
        <w:rPr>
          <w:rFonts w:ascii="Arial" w:eastAsia="Verdana" w:hAnsi="Arial" w:cs="Arial"/>
          <w:b/>
          <w:i/>
          <w:spacing w:val="-5"/>
          <w:kern w:val="2"/>
          <w:sz w:val="22"/>
          <w:szCs w:val="22"/>
        </w:rPr>
        <w:t>«Seudonimización»:</w:t>
      </w:r>
      <w:r w:rsidRPr="00C8560E">
        <w:rPr>
          <w:rFonts w:ascii="Arial" w:eastAsia="Verdana" w:hAnsi="Arial" w:cs="Arial"/>
          <w:i/>
          <w:spacing w:val="-5"/>
          <w:kern w:val="2"/>
          <w:sz w:val="22"/>
          <w:szCs w:val="22"/>
        </w:rPr>
        <w:t xml:space="preserve">el tratamiento de datos personales de tal manera que ya no se puedan atribuir a un interesado sin utilizar información adicional, siempre que esta información adicional figure por separado y esté sujeta a medidas técnicas y organizativas destinadas a garantizar que los datos personales no se atribuyan a una persona física identificada o identificable; </w:t>
      </w:r>
      <w:r w:rsidRPr="00C8560E">
        <w:rPr>
          <w:rFonts w:ascii="Arial" w:eastAsia="Verdana" w:hAnsi="Arial" w:cs="Arial"/>
          <w:b/>
          <w:i/>
          <w:spacing w:val="-7"/>
          <w:kern w:val="2"/>
          <w:sz w:val="22"/>
          <w:szCs w:val="22"/>
        </w:rPr>
        <w:t>«Conjunto de datos»:</w:t>
      </w:r>
      <w:r w:rsidRPr="00C8560E">
        <w:rPr>
          <w:rFonts w:ascii="Arial" w:eastAsia="Verdana" w:hAnsi="Arial" w:cs="Arial"/>
          <w:i/>
          <w:spacing w:val="-7"/>
          <w:kern w:val="2"/>
          <w:sz w:val="22"/>
          <w:szCs w:val="22"/>
        </w:rPr>
        <w:t xml:space="preserve"> todo conjunto estructurado de datos </w:t>
      </w:r>
      <w:r w:rsidRPr="00C8560E">
        <w:rPr>
          <w:rFonts w:ascii="Arial" w:eastAsia="Verdana" w:hAnsi="Arial" w:cs="Arial"/>
          <w:i/>
          <w:spacing w:val="-7"/>
          <w:kern w:val="2"/>
          <w:sz w:val="22"/>
          <w:szCs w:val="22"/>
        </w:rPr>
        <w:lastRenderedPageBreak/>
        <w:t xml:space="preserve">personales, accesibles de acuerdo con criterios determinados, ya sea centralizado, descentralizado o repartido de forma funcional o geográfica; </w:t>
      </w:r>
      <w:r w:rsidRPr="00C8560E">
        <w:rPr>
          <w:rFonts w:ascii="Arial" w:eastAsia="Verdana" w:hAnsi="Arial" w:cs="Arial"/>
          <w:b/>
          <w:i/>
          <w:spacing w:val="-7"/>
          <w:kern w:val="2"/>
          <w:sz w:val="22"/>
          <w:szCs w:val="22"/>
        </w:rPr>
        <w:t xml:space="preserve">«Responsable del tratamiento» o «responsable»: </w:t>
      </w:r>
      <w:r w:rsidRPr="00C8560E">
        <w:rPr>
          <w:rFonts w:ascii="Arial" w:eastAsia="Verdana" w:hAnsi="Arial" w:cs="Arial"/>
          <w:i/>
          <w:spacing w:val="-7"/>
          <w:kern w:val="2"/>
          <w:sz w:val="22"/>
          <w:szCs w:val="22"/>
        </w:rPr>
        <w:t>la persona física o jurídica, autoridad pública, servicio u otro organismo que, solo o junto con otros, determine las finalidades y Medios del tratamiento; si el Derecho de la Unión o de los Estados miembros determina los fines y medios del tratamiento, el responsable del tratamiento o los criterios específicos para su nombramiento podrá establecerles el Derecho de la Unión o de los estados miembros;</w:t>
      </w:r>
    </w:p>
    <w:p w14:paraId="56BFBF01"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«Encargado del tratamiento» o «encargado»:</w:t>
      </w:r>
      <w:r w:rsidRPr="00C8560E">
        <w:rPr>
          <w:rFonts w:ascii="Arial" w:eastAsia="Verdana" w:hAnsi="Arial" w:cs="Arial"/>
          <w:i/>
          <w:kern w:val="2"/>
          <w:sz w:val="22"/>
          <w:szCs w:val="22"/>
        </w:rPr>
        <w:t xml:space="preserve"> la persona física o jurídica, autoridad pública, servicio u otro organismo que trate datos personales por cuenta del responsable del tratamiento;</w:t>
      </w:r>
    </w:p>
    <w:p w14:paraId="150F7783" w14:textId="77777777" w:rsidR="00C8560E" w:rsidRPr="00C8560E" w:rsidRDefault="00C8560E" w:rsidP="00C8560E">
      <w:pPr>
        <w:spacing w:after="120"/>
        <w:ind w:right="72"/>
        <w:jc w:val="both"/>
        <w:textAlignment w:val="baseline"/>
        <w:rPr>
          <w:rFonts w:ascii="Arial" w:eastAsia="Verdana" w:hAnsi="Arial" w:cs="Arial"/>
          <w:b/>
          <w:i/>
          <w:spacing w:val="-7"/>
          <w:kern w:val="2"/>
          <w:sz w:val="22"/>
          <w:szCs w:val="22"/>
        </w:rPr>
      </w:pPr>
      <w:r w:rsidRPr="00C8560E">
        <w:rPr>
          <w:rFonts w:ascii="Arial" w:eastAsia="Verdana" w:hAnsi="Arial" w:cs="Arial"/>
          <w:b/>
          <w:i/>
          <w:spacing w:val="-7"/>
          <w:kern w:val="2"/>
          <w:sz w:val="22"/>
          <w:szCs w:val="22"/>
        </w:rPr>
        <w:t>«Destinatario":</w:t>
      </w:r>
      <w:r w:rsidRPr="00C8560E">
        <w:rPr>
          <w:rFonts w:ascii="Arial" w:eastAsia="Verdana" w:hAnsi="Arial" w:cs="Arial"/>
          <w:i/>
          <w:spacing w:val="-7"/>
          <w:kern w:val="2"/>
          <w:sz w:val="22"/>
          <w:szCs w:val="22"/>
        </w:rPr>
        <w:t xml:space="preserve"> la persona física o jurídica, autoridad pública, servicio u otro organismo al que se comuniquen datos personales, se trate o no de un tercero. No obstante, no se considerarán destinatarios las autoridades públicas que puedan recibir datos personales en el marco de una investigación concreta de conformidad con el Derecho de la Unión o de los estados miembros; el tratamiento de los datos por las autoridades públicas será de acuerdo con las normas en materia de protección de datos aplicables a los fines del tratamiento;</w:t>
      </w:r>
    </w:p>
    <w:p w14:paraId="0D689085" w14:textId="77777777" w:rsidR="00C8560E" w:rsidRPr="00C8560E" w:rsidRDefault="00C8560E" w:rsidP="00C8560E">
      <w:pPr>
        <w:spacing w:after="120"/>
        <w:ind w:right="72"/>
        <w:jc w:val="both"/>
        <w:textAlignment w:val="baseline"/>
        <w:rPr>
          <w:rFonts w:ascii="Arial" w:eastAsia="Verdana" w:hAnsi="Arial" w:cs="Arial"/>
          <w:b/>
          <w:i/>
          <w:spacing w:val="-8"/>
          <w:kern w:val="2"/>
          <w:sz w:val="22"/>
          <w:szCs w:val="22"/>
        </w:rPr>
      </w:pPr>
      <w:r w:rsidRPr="00C8560E">
        <w:rPr>
          <w:rFonts w:ascii="Arial" w:eastAsia="Verdana" w:hAnsi="Arial" w:cs="Arial"/>
          <w:b/>
          <w:i/>
          <w:spacing w:val="-8"/>
          <w:kern w:val="2"/>
          <w:sz w:val="22"/>
          <w:szCs w:val="22"/>
        </w:rPr>
        <w:t>«Tercero»:</w:t>
      </w:r>
      <w:r w:rsidRPr="00C8560E">
        <w:rPr>
          <w:rFonts w:ascii="Arial" w:eastAsia="Verdana" w:hAnsi="Arial" w:cs="Arial"/>
          <w:i/>
          <w:spacing w:val="-8"/>
          <w:kern w:val="2"/>
          <w:sz w:val="22"/>
          <w:szCs w:val="22"/>
        </w:rPr>
        <w:t xml:space="preserve"> persona física o jurídica, autoridad pública, servicio u organismo distinto del interesado, del responsable del tratamiento, del encargado del tratamiento y de las personas autorizadas para tratar los datos personales bajo la autoridad directa del responsable o del encargado;</w:t>
      </w:r>
    </w:p>
    <w:p w14:paraId="7F7CED11"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«Consentimiento del interesado»:</w:t>
      </w:r>
      <w:r w:rsidRPr="00C8560E">
        <w:rPr>
          <w:rFonts w:ascii="Arial" w:eastAsia="Verdana" w:hAnsi="Arial" w:cs="Arial"/>
          <w:i/>
          <w:kern w:val="2"/>
          <w:sz w:val="22"/>
          <w:szCs w:val="22"/>
        </w:rPr>
        <w:t xml:space="preserve"> toda manifestación de voluntad libre, específica, informada e inequívoca por la que el interesado acepta, ya sea mediante una declaración o una clara acción afirmativa, el tratamiento de datos personales que le concierne;</w:t>
      </w:r>
    </w:p>
    <w:p w14:paraId="769FB290"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«Violación de la seguridad de los datos personales»:</w:t>
      </w:r>
      <w:r w:rsidRPr="00C8560E">
        <w:rPr>
          <w:rFonts w:ascii="Arial" w:eastAsia="Verdana" w:hAnsi="Arial" w:cs="Arial"/>
          <w:i/>
          <w:kern w:val="2"/>
          <w:sz w:val="22"/>
          <w:szCs w:val="22"/>
        </w:rPr>
        <w:t xml:space="preserve"> toda violación de la seguridad que ocasione la destrucción, pérdida o alteración accidental o ilícita de datos personales transmitidos, conservados o tratados de otra manera, o la comunicación o acceso no autorizados a dichos datos;</w:t>
      </w:r>
    </w:p>
    <w:p w14:paraId="67923539"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«Autoridad de control»: la</w:t>
      </w:r>
      <w:r w:rsidRPr="00C8560E">
        <w:rPr>
          <w:rFonts w:ascii="Arial" w:eastAsia="Verdana" w:hAnsi="Arial" w:cs="Arial"/>
          <w:i/>
          <w:kern w:val="2"/>
          <w:sz w:val="22"/>
          <w:szCs w:val="22"/>
        </w:rPr>
        <w:t xml:space="preserve"> autoridad pública independiente establecida por un Estado miembro de acuerdo con lo dispuesto en el artículo 51 RGPD,</w:t>
      </w:r>
    </w:p>
    <w:p w14:paraId="6F10AFBC" w14:textId="77777777" w:rsidR="00C8560E" w:rsidRPr="00C8560E" w:rsidRDefault="00C8560E" w:rsidP="00C8560E">
      <w:pPr>
        <w:spacing w:after="120"/>
        <w:ind w:right="72"/>
        <w:jc w:val="both"/>
        <w:textAlignment w:val="baseline"/>
        <w:rPr>
          <w:rFonts w:ascii="Arial" w:eastAsia="Verdana" w:hAnsi="Arial" w:cs="Arial"/>
          <w:b/>
          <w:spacing w:val="-5"/>
          <w:kern w:val="2"/>
          <w:sz w:val="22"/>
          <w:szCs w:val="22"/>
        </w:rPr>
      </w:pPr>
      <w:r w:rsidRPr="00C8560E">
        <w:rPr>
          <w:rFonts w:ascii="Arial" w:eastAsia="Verdana" w:hAnsi="Arial" w:cs="Arial"/>
          <w:b/>
          <w:spacing w:val="-5"/>
          <w:kern w:val="2"/>
          <w:sz w:val="22"/>
          <w:szCs w:val="22"/>
        </w:rPr>
        <w:t>SEGUNDA: OBJETO DEL ENCARGO DEL TRATAMIENTO</w:t>
      </w:r>
    </w:p>
    <w:p w14:paraId="6E32ABF1" w14:textId="77777777" w:rsidR="00C8560E" w:rsidRPr="00C8560E" w:rsidRDefault="00C8560E" w:rsidP="00C8560E">
      <w:pPr>
        <w:spacing w:after="120"/>
        <w:ind w:right="288"/>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Mediante las presentes cláusulas, se habilita al ENCARGADO por cuenta del RESPONSABLE el tratamiento de los datos de carácter personal necesarios para:</w:t>
      </w:r>
    </w:p>
    <w:p w14:paraId="28FB2514" w14:textId="77777777" w:rsidR="00C8560E" w:rsidRPr="00C8560E" w:rsidRDefault="00C8560E" w:rsidP="00C8560E">
      <w:pPr>
        <w:spacing w:after="120"/>
        <w:ind w:right="72"/>
        <w:jc w:val="both"/>
        <w:textAlignment w:val="baseline"/>
        <w:rPr>
          <w:rFonts w:ascii="Arial" w:eastAsia="Verdana" w:hAnsi="Arial" w:cs="Arial"/>
          <w:b/>
          <w:i/>
          <w:spacing w:val="-6"/>
          <w:kern w:val="2"/>
          <w:sz w:val="22"/>
          <w:szCs w:val="22"/>
        </w:rPr>
      </w:pPr>
      <w:r w:rsidRPr="00C8560E">
        <w:rPr>
          <w:rFonts w:ascii="Arial" w:eastAsia="Verdana" w:hAnsi="Arial" w:cs="Arial"/>
          <w:b/>
          <w:i/>
          <w:spacing w:val="-6"/>
          <w:kern w:val="2"/>
          <w:sz w:val="22"/>
          <w:szCs w:val="22"/>
        </w:rPr>
        <w:t>Descripción de servicios:</w:t>
      </w:r>
    </w:p>
    <w:p w14:paraId="7908E7D4"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Atención a las demandas de emergencia sociales y sanitarias</w:t>
      </w:r>
    </w:p>
    <w:p w14:paraId="65B29D2F"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 xml:space="preserve">Servicios de acompañamiento por voluntariado. </w:t>
      </w:r>
    </w:p>
    <w:p w14:paraId="104506F1"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Programa de material higiénico personal y pañales.</w:t>
      </w:r>
    </w:p>
    <w:p w14:paraId="4328107C"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Solicitudes de ayudas técnicas.</w:t>
      </w:r>
    </w:p>
    <w:p w14:paraId="730D4314"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Acciones para la infancia y la juventud.</w:t>
      </w:r>
    </w:p>
    <w:p w14:paraId="5ED354E5"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Acciones dirigidas a las personas mayores y/o a personas en situación de dependencia y con situación de dificultad económica.</w:t>
      </w:r>
    </w:p>
    <w:p w14:paraId="6C6CAE21"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Acciones y actividades de promoción de la salud comunitaria.</w:t>
      </w:r>
    </w:p>
    <w:p w14:paraId="480DEB9E" w14:textId="77777777" w:rsidR="00C8560E" w:rsidRPr="00C8560E" w:rsidRDefault="00C8560E" w:rsidP="00C8560E">
      <w:pPr>
        <w:spacing w:after="120"/>
        <w:jc w:val="both"/>
        <w:textAlignment w:val="baseline"/>
        <w:rPr>
          <w:rFonts w:ascii="Arial" w:eastAsia="Verdana" w:hAnsi="Arial" w:cs="Arial"/>
          <w:b/>
          <w:i/>
          <w:spacing w:val="-5"/>
          <w:kern w:val="2"/>
          <w:sz w:val="22"/>
          <w:szCs w:val="22"/>
        </w:rPr>
      </w:pPr>
      <w:r w:rsidRPr="00C8560E">
        <w:rPr>
          <w:rFonts w:ascii="Arial" w:eastAsia="Verdana" w:hAnsi="Arial" w:cs="Arial"/>
          <w:b/>
          <w:i/>
          <w:spacing w:val="-5"/>
          <w:kern w:val="2"/>
          <w:sz w:val="22"/>
          <w:szCs w:val="22"/>
        </w:rPr>
        <w:t>Conjunto de datos afectados por el tratamiento:</w:t>
      </w:r>
    </w:p>
    <w:p w14:paraId="5914E410" w14:textId="77777777" w:rsidR="00C8560E" w:rsidRPr="00C8560E" w:rsidRDefault="00C8560E" w:rsidP="00C8560E">
      <w:pPr>
        <w:spacing w:after="120"/>
        <w:jc w:val="both"/>
        <w:rPr>
          <w:rFonts w:ascii="Arial" w:eastAsia="Verdana" w:hAnsi="Arial" w:cs="Arial"/>
          <w:kern w:val="2"/>
          <w:sz w:val="22"/>
          <w:szCs w:val="22"/>
        </w:rPr>
      </w:pPr>
      <w:r w:rsidRPr="00C8560E">
        <w:rPr>
          <w:rFonts w:ascii="Arial" w:eastAsia="Verdana" w:hAnsi="Arial" w:cs="Arial"/>
          <w:color w:val="000000"/>
          <w:spacing w:val="-9"/>
          <w:kern w:val="2"/>
          <w:sz w:val="22"/>
          <w:szCs w:val="22"/>
        </w:rPr>
        <w:t xml:space="preserve">Datos </w:t>
      </w:r>
      <w:proofErr w:type="spellStart"/>
      <w:r w:rsidRPr="00C8560E">
        <w:rPr>
          <w:rFonts w:ascii="Arial" w:eastAsia="Verdana" w:hAnsi="Arial" w:cs="Arial"/>
          <w:color w:val="000000"/>
          <w:spacing w:val="-9"/>
          <w:kern w:val="2"/>
          <w:sz w:val="22"/>
          <w:szCs w:val="22"/>
        </w:rPr>
        <w:t>identificativos</w:t>
      </w:r>
      <w:proofErr w:type="spellEnd"/>
      <w:r w:rsidRPr="00C8560E">
        <w:rPr>
          <w:rFonts w:ascii="Arial" w:eastAsia="Verdana" w:hAnsi="Arial" w:cs="Arial"/>
          <w:color w:val="000000"/>
          <w:spacing w:val="-9"/>
          <w:kern w:val="2"/>
          <w:sz w:val="22"/>
          <w:szCs w:val="22"/>
        </w:rPr>
        <w:t xml:space="preserve"> y de contacto</w:t>
      </w:r>
    </w:p>
    <w:p w14:paraId="117E2796" w14:textId="77777777" w:rsidR="00C8560E" w:rsidRPr="00C8560E" w:rsidRDefault="00C8560E" w:rsidP="00C8560E">
      <w:pPr>
        <w:spacing w:after="120"/>
        <w:jc w:val="both"/>
        <w:textAlignment w:val="baseline"/>
        <w:rPr>
          <w:rFonts w:ascii="Arial" w:eastAsia="Verdana" w:hAnsi="Arial" w:cs="Arial"/>
          <w:b/>
          <w:i/>
          <w:color w:val="000000"/>
          <w:spacing w:val="-6"/>
          <w:kern w:val="2"/>
          <w:sz w:val="22"/>
          <w:szCs w:val="22"/>
        </w:rPr>
      </w:pPr>
      <w:r w:rsidRPr="00C8560E">
        <w:rPr>
          <w:rFonts w:ascii="Arial" w:eastAsia="Verdana" w:hAnsi="Arial" w:cs="Arial"/>
          <w:b/>
          <w:i/>
          <w:color w:val="000000"/>
          <w:spacing w:val="-6"/>
          <w:kern w:val="2"/>
          <w:sz w:val="22"/>
          <w:szCs w:val="22"/>
        </w:rPr>
        <w:t>Duración del tratamiento</w:t>
      </w:r>
    </w:p>
    <w:p w14:paraId="2FC15CF1" w14:textId="77777777" w:rsidR="00C8560E" w:rsidRPr="00C8560E" w:rsidRDefault="00C8560E" w:rsidP="00C8560E">
      <w:pPr>
        <w:spacing w:after="120"/>
        <w:ind w:left="72" w:right="144"/>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lastRenderedPageBreak/>
        <w:t>El presente acuerdo estará vigente durante el desarrollo de la colaboración y, una vez finalizado éste, durante el período legal necesario para la debida constancia y justificación de las actividades realizadas.</w:t>
      </w:r>
    </w:p>
    <w:p w14:paraId="28174CEA" w14:textId="77777777" w:rsidR="00C8560E" w:rsidRPr="00C8560E" w:rsidRDefault="00C8560E" w:rsidP="00C8560E">
      <w:pPr>
        <w:spacing w:after="120"/>
        <w:ind w:left="72"/>
        <w:jc w:val="both"/>
        <w:textAlignment w:val="baseline"/>
        <w:rPr>
          <w:rFonts w:ascii="Arial" w:hAnsi="Arial" w:cs="Arial"/>
          <w:b/>
          <w:color w:val="000000"/>
          <w:spacing w:val="7"/>
          <w:kern w:val="2"/>
          <w:sz w:val="22"/>
          <w:szCs w:val="22"/>
        </w:rPr>
      </w:pPr>
      <w:r w:rsidRPr="00C8560E">
        <w:rPr>
          <w:rFonts w:ascii="Arial" w:hAnsi="Arial" w:cs="Arial"/>
          <w:b/>
          <w:color w:val="000000"/>
          <w:spacing w:val="7"/>
          <w:kern w:val="2"/>
          <w:sz w:val="22"/>
          <w:szCs w:val="22"/>
        </w:rPr>
        <w:t>TERCERA: POSIBILIDAD DE SUBCONTRATACIÓN DEL SERVICIO</w:t>
      </w:r>
    </w:p>
    <w:p w14:paraId="20EE6BCD" w14:textId="77777777" w:rsidR="00C8560E" w:rsidRPr="00C8560E" w:rsidRDefault="00C8560E" w:rsidP="00C8560E">
      <w:pPr>
        <w:spacing w:after="120"/>
        <w:ind w:left="72" w:right="144"/>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El ENCARGADO no podrá subcontratar con un tercero la realización de ningún tratamiento de datos personales, excepto los servicios auxiliares necesarios para el normal funcionamiento de los servicios del ENCARGADO.</w:t>
      </w:r>
    </w:p>
    <w:p w14:paraId="75AA5330" w14:textId="77777777" w:rsidR="00C8560E" w:rsidRPr="00C8560E" w:rsidRDefault="00C8560E" w:rsidP="00C8560E">
      <w:pPr>
        <w:spacing w:after="120"/>
        <w:ind w:left="72" w:right="144"/>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Si fuera necesario subcontratar algún tratamiento, este hecho deberá comunicarse previamente y por escrito al responsable, con una antelación de </w:t>
      </w:r>
      <w:r w:rsidRPr="00C8560E">
        <w:rPr>
          <w:rFonts w:ascii="Arial" w:eastAsia="Verdana" w:hAnsi="Arial" w:cs="Arial"/>
          <w:b/>
          <w:i/>
          <w:color w:val="000000"/>
          <w:spacing w:val="4"/>
          <w:kern w:val="2"/>
          <w:sz w:val="22"/>
          <w:szCs w:val="22"/>
        </w:rPr>
        <w:t xml:space="preserve">3 meses, </w:t>
      </w:r>
      <w:r w:rsidRPr="00C8560E">
        <w:rPr>
          <w:rFonts w:ascii="Arial" w:eastAsia="Tahoma" w:hAnsi="Arial" w:cs="Arial"/>
          <w:color w:val="000000"/>
          <w:spacing w:val="4"/>
          <w:kern w:val="2"/>
          <w:sz w:val="22"/>
          <w:szCs w:val="22"/>
        </w:rPr>
        <w:t xml:space="preserve">indicando los tratamientos que se pretende subcontratar e identificando, de forma clara e inequívoca, a la empresa Subcontratista y sus datos de contacto. La subcontratación se puede llevar a cabo si el responsable no manifiesta su oposición en el </w:t>
      </w:r>
      <w:proofErr w:type="spellStart"/>
      <w:r w:rsidRPr="00C8560E">
        <w:rPr>
          <w:rFonts w:ascii="Arial" w:eastAsia="Tahoma" w:hAnsi="Arial" w:cs="Arial"/>
          <w:color w:val="000000"/>
          <w:spacing w:val="4"/>
          <w:kern w:val="2"/>
          <w:sz w:val="22"/>
          <w:szCs w:val="22"/>
        </w:rPr>
        <w:t>plazo</w:t>
      </w:r>
      <w:proofErr w:type="spellEnd"/>
      <w:r w:rsidRPr="00C8560E">
        <w:rPr>
          <w:rFonts w:ascii="Arial" w:eastAsia="Tahoma" w:hAnsi="Arial" w:cs="Arial"/>
          <w:color w:val="000000"/>
          <w:spacing w:val="4"/>
          <w:kern w:val="2"/>
          <w:sz w:val="22"/>
          <w:szCs w:val="22"/>
        </w:rPr>
        <w:t xml:space="preserve"> </w:t>
      </w:r>
      <w:proofErr w:type="spellStart"/>
      <w:r w:rsidRPr="00C8560E">
        <w:rPr>
          <w:rFonts w:ascii="Arial" w:eastAsia="Tahoma" w:hAnsi="Arial" w:cs="Arial"/>
          <w:color w:val="000000"/>
          <w:spacing w:val="4"/>
          <w:kern w:val="2"/>
          <w:sz w:val="22"/>
          <w:szCs w:val="22"/>
        </w:rPr>
        <w:t>establecido</w:t>
      </w:r>
      <w:proofErr w:type="spellEnd"/>
      <w:r w:rsidRPr="00C8560E">
        <w:rPr>
          <w:rFonts w:ascii="Arial" w:eastAsia="Tahoma" w:hAnsi="Arial" w:cs="Arial"/>
          <w:color w:val="000000"/>
          <w:spacing w:val="4"/>
          <w:kern w:val="2"/>
          <w:sz w:val="22"/>
          <w:szCs w:val="22"/>
        </w:rPr>
        <w:t>.</w:t>
      </w:r>
    </w:p>
    <w:p w14:paraId="22464FBA" w14:textId="77777777" w:rsidR="00C8560E" w:rsidRPr="00C8560E" w:rsidRDefault="00C8560E" w:rsidP="00C8560E">
      <w:pPr>
        <w:spacing w:after="120"/>
        <w:ind w:left="72" w:right="144"/>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El Subcontratista, que también tendrá la condición de ENCARGADO DEL TRATAMIENTO, está obligado igualmente a cumplir las obligaciones establecidas en este documento para el encargado del tratamiento y las instrucciones que dicte el responsable. Corresponde al ENCARGADO inicial regular la nueva relación de manera que el nuevo encargado quede sujeto a las mismas condiciones (instrucciones, obligaciones, medidas de seguridad ...) y con los mismos requisitos formales que él, en cuanto al adecuado tratamiento de los datos personales y a la garantía de los derechos de las personas afectadas. En el caso de incumplimiento por parte del sub encargado, el ENCARGADO inicial seguirá siendo plenamente responsable ante el RESPONSABLE en cuanto al </w:t>
      </w:r>
      <w:proofErr w:type="spellStart"/>
      <w:r w:rsidRPr="00C8560E">
        <w:rPr>
          <w:rFonts w:ascii="Arial" w:eastAsia="Tahoma" w:hAnsi="Arial" w:cs="Arial"/>
          <w:color w:val="000000"/>
          <w:spacing w:val="4"/>
          <w:kern w:val="2"/>
          <w:sz w:val="22"/>
          <w:szCs w:val="22"/>
        </w:rPr>
        <w:t>cumplimiento</w:t>
      </w:r>
      <w:proofErr w:type="spellEnd"/>
      <w:r w:rsidRPr="00C8560E">
        <w:rPr>
          <w:rFonts w:ascii="Arial" w:eastAsia="Tahoma" w:hAnsi="Arial" w:cs="Arial"/>
          <w:color w:val="000000"/>
          <w:spacing w:val="4"/>
          <w:kern w:val="2"/>
          <w:sz w:val="22"/>
          <w:szCs w:val="22"/>
        </w:rPr>
        <w:t xml:space="preserve"> de las </w:t>
      </w:r>
      <w:proofErr w:type="spellStart"/>
      <w:r w:rsidRPr="00C8560E">
        <w:rPr>
          <w:rFonts w:ascii="Arial" w:eastAsia="Tahoma" w:hAnsi="Arial" w:cs="Arial"/>
          <w:color w:val="000000"/>
          <w:spacing w:val="4"/>
          <w:kern w:val="2"/>
          <w:sz w:val="22"/>
          <w:szCs w:val="22"/>
        </w:rPr>
        <w:t>obligaciones</w:t>
      </w:r>
      <w:proofErr w:type="spellEnd"/>
      <w:r w:rsidRPr="00C8560E">
        <w:rPr>
          <w:rFonts w:ascii="Arial" w:eastAsia="Tahoma" w:hAnsi="Arial" w:cs="Arial"/>
          <w:color w:val="000000"/>
          <w:spacing w:val="4"/>
          <w:kern w:val="2"/>
          <w:sz w:val="22"/>
          <w:szCs w:val="22"/>
        </w:rPr>
        <w:t>.</w:t>
      </w:r>
    </w:p>
    <w:p w14:paraId="7E6D4CA3" w14:textId="77777777" w:rsidR="00C8560E" w:rsidRPr="00C8560E" w:rsidRDefault="00C8560E" w:rsidP="00C8560E">
      <w:pPr>
        <w:spacing w:after="120"/>
        <w:ind w:left="72"/>
        <w:jc w:val="both"/>
        <w:textAlignment w:val="baseline"/>
        <w:rPr>
          <w:rFonts w:ascii="Arial" w:hAnsi="Arial" w:cs="Arial"/>
          <w:b/>
          <w:color w:val="000000"/>
          <w:kern w:val="2"/>
          <w:sz w:val="22"/>
          <w:szCs w:val="22"/>
        </w:rPr>
      </w:pPr>
      <w:r w:rsidRPr="00C8560E">
        <w:rPr>
          <w:rFonts w:ascii="Arial" w:hAnsi="Arial" w:cs="Arial"/>
          <w:b/>
          <w:color w:val="000000"/>
          <w:kern w:val="2"/>
          <w:sz w:val="22"/>
          <w:szCs w:val="22"/>
        </w:rPr>
        <w:t xml:space="preserve">CUARTA: OBLIGACIONES EL ENCARGADO DEL TRATAMIENTO </w:t>
      </w:r>
      <w:r w:rsidRPr="00C8560E">
        <w:rPr>
          <w:rFonts w:ascii="Arial" w:hAnsi="Arial" w:cs="Arial"/>
          <w:b/>
          <w:color w:val="000000"/>
          <w:kern w:val="2"/>
          <w:sz w:val="22"/>
          <w:szCs w:val="22"/>
        </w:rPr>
        <w:br/>
      </w:r>
      <w:r w:rsidRPr="00C8560E">
        <w:rPr>
          <w:rFonts w:ascii="Arial" w:eastAsia="Tahoma" w:hAnsi="Arial" w:cs="Arial"/>
          <w:color w:val="000000"/>
          <w:kern w:val="2"/>
          <w:sz w:val="22"/>
          <w:szCs w:val="22"/>
        </w:rPr>
        <w:t>EL ENCARGADO DEL TRATAMIENTO y todo su personal se obliga a:</w:t>
      </w:r>
    </w:p>
    <w:p w14:paraId="422200A7" w14:textId="77777777" w:rsidR="00C8560E" w:rsidRPr="00C8560E" w:rsidRDefault="00C8560E" w:rsidP="00C8560E">
      <w:pPr>
        <w:numPr>
          <w:ilvl w:val="0"/>
          <w:numId w:val="13"/>
        </w:numPr>
        <w:tabs>
          <w:tab w:val="clear" w:pos="360"/>
          <w:tab w:val="left" w:pos="864"/>
        </w:tabs>
        <w:spacing w:after="120"/>
        <w:ind w:left="360"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Utilizar los datos personales objeto de tratamiento, o los que recoja para su inclusión, sólo para la finalidad indicada por el Responsable. En ningún caso podrá utilizar los datos para fines propios. Tratar los datos exclusivamente en el marco del acuerdo de colaboración y de acuerdo con las instrucciones del responsable del tratamiento. En caso de que el ENCARGADO considere que alguna de las instrucciones del RESPONSABLE infringe la normativa de protección de datos vigente, se lo hará saber inmediatamente.</w:t>
      </w:r>
    </w:p>
    <w:p w14:paraId="2D7FCED3"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Tratar los datos exclusivamente en España, en un Estado miembro del Espacio Económico Europeo (EEE) o en un tercer Estado para el que haya una decisión de adecuación de la Comisión Europea, de acuerdo con la relación actualizada de países publicados por la Agencia Española de Protección de Datos. Todo tratamiento en otros países requerirá la autorización previa del responsable del tratamiento, vendiendo obligado el ENCARGADO, a adoptar las medidas necesarias para que el tratamiento o transferencia internacional de datos reúnan las garantías adecuadas, de acuerdo con las exigencias recogidas en los artículos del 45 al 49 del RGPD y, en caso de que proceda, a solicitar la correspondiente autorización a la Agencia Española de Protección de Datos.</w:t>
      </w:r>
    </w:p>
    <w:p w14:paraId="1B2E4B6C"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Si el encargado o sub encargado debe transferir datos personales a un tercer país o una organización internacional, en virtud del Derecho de la Unión o de los estados miembros que le sea aplicable, debe informar al responsable de esta exigencia legal de manera previa, salvo que tal Derecho lo prohíba por razones importantes de interés público.</w:t>
      </w:r>
    </w:p>
    <w:p w14:paraId="5A102EBF"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lastRenderedPageBreak/>
        <w:t>Llevar, por escrito, un registro de todas las categorías de actividades de tratamiento efectuadas por cuenta del Responsable, que contenga:</w:t>
      </w:r>
    </w:p>
    <w:p w14:paraId="39DE3E49"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El nombre y los datos de contacto del encargado o encargados y de cada responsable por cuenta del que actúe el encargado.</w:t>
      </w:r>
    </w:p>
    <w:p w14:paraId="1E085BC0"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Las categorías de tratamientos efectuados por cuenta de cada responsable.</w:t>
      </w:r>
    </w:p>
    <w:p w14:paraId="41B49770"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Las transferencias de datos personales a un tercer país u organización internacional, incluida la identificación de dicho tercer país u organización internacional y, en su caso, la documentación de garantías adecuadas adoptadas.</w:t>
      </w:r>
    </w:p>
    <w:p w14:paraId="4822707D"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Una descripción general de las medidas técnicas y organizativas de seguridad apropiadas que esté aplicando.</w:t>
      </w:r>
    </w:p>
    <w:p w14:paraId="6C424C37"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Ofrecer garantías suficientes y aplicar las medidas de seguridad adecuadas, conforme las recomendaciones contenidas en el art. 32 del RGPD "Seguridad del tratamiento ", teniendo en cuenta los riesgos que presente el tratamiento de datos, en particular, como consecuencia de la destrucción, pérdida o alteración accidental o ilícita de datos personales transmitidos, conservados o tratados de otra manera, o la comunicación o acceso no autorizados a dichos datos.</w:t>
      </w:r>
    </w:p>
    <w:p w14:paraId="4672CDE5"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Poner a disposición del RESPONSABLE DEL TRATAMIENTO toda la información necesaria para demostrar el cumplimiento de sus obligaciones (certificaciones de seguridad, certificados de auditoría y otros), así como permitir y contribuir a aquellas auditorías que el RESPONSABLE desee realizar, incluidas inspecciones, bien por sí mismo o por medio de auditor autorizado por él.</w:t>
      </w:r>
    </w:p>
    <w:p w14:paraId="3D51A408"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No comunicar los datos a terceras personas, salvo que cuente con la autorización expresa del responsable del tratamiento, en los supuestos legalmente admisibles.</w:t>
      </w:r>
    </w:p>
    <w:p w14:paraId="000E9895" w14:textId="77777777" w:rsidR="00C8560E" w:rsidRPr="00C8560E" w:rsidRDefault="00C8560E" w:rsidP="00C8560E">
      <w:pPr>
        <w:spacing w:after="120"/>
        <w:jc w:val="both"/>
        <w:rPr>
          <w:rFonts w:ascii="Arial" w:eastAsia="Verdana" w:hAnsi="Arial" w:cs="Arial"/>
          <w:spacing w:val="-16"/>
          <w:sz w:val="22"/>
          <w:szCs w:val="22"/>
        </w:rPr>
      </w:pPr>
      <w:r w:rsidRPr="00C8560E">
        <w:rPr>
          <w:rFonts w:ascii="Arial" w:eastAsia="Verdana" w:hAnsi="Arial" w:cs="Arial"/>
          <w:spacing w:val="-16"/>
          <w:sz w:val="22"/>
          <w:szCs w:val="22"/>
        </w:rPr>
        <w:t>Mantener el deber de secreto respecto a los datos de carácter personal a los que haya tenido acceso en virtud del presente encargo, incluso después de que finalice el contrato.</w:t>
      </w:r>
    </w:p>
    <w:p w14:paraId="4B003F28" w14:textId="77777777" w:rsidR="00C8560E" w:rsidRDefault="00C8560E" w:rsidP="00C8560E">
      <w:pPr>
        <w:spacing w:after="120"/>
        <w:jc w:val="both"/>
        <w:rPr>
          <w:rFonts w:ascii="Arial" w:eastAsia="Tahoma" w:hAnsi="Arial" w:cs="Arial"/>
          <w:spacing w:val="-5"/>
          <w:sz w:val="22"/>
          <w:szCs w:val="22"/>
        </w:rPr>
      </w:pPr>
      <w:r w:rsidRPr="00C8560E">
        <w:rPr>
          <w:rFonts w:ascii="Arial" w:eastAsia="Verdana" w:hAnsi="Arial" w:cs="Arial"/>
          <w:sz w:val="22"/>
          <w:szCs w:val="22"/>
        </w:rPr>
        <w:t xml:space="preserve">Garantizar que las personas autorizadas para tratar datos personales se comprometan, de forma expresa y por escrito, a respetar la confidencialidad, así como a aplicar las medidas técnicas y organizativas apropiadas para garantizar un nivel de seguridad adecuado al riesgo y a la categoría de los datos. </w:t>
      </w:r>
      <w:r w:rsidRPr="00C8560E">
        <w:rPr>
          <w:rFonts w:ascii="Arial" w:eastAsia="Tahoma" w:hAnsi="Arial" w:cs="Arial"/>
          <w:spacing w:val="-5"/>
          <w:sz w:val="22"/>
          <w:szCs w:val="22"/>
        </w:rPr>
        <w:t xml:space="preserve">Informar a todo su personal, colaboradores y subcontratistas de las obligaciones de confidencialidad de los datos de carácter personal, prohibir el acceso a los datos personales contenidos en los soportes o documentos a que pueda tener acceso o conocimiento, hacer las advertencias oportunas y suscribir todos documentos sean necesarios con su personal y colaboradores para asegurar el </w:t>
      </w:r>
      <w:proofErr w:type="spellStart"/>
      <w:r w:rsidRPr="00C8560E">
        <w:rPr>
          <w:rFonts w:ascii="Arial" w:eastAsia="Tahoma" w:hAnsi="Arial" w:cs="Arial"/>
          <w:spacing w:val="-5"/>
          <w:sz w:val="22"/>
          <w:szCs w:val="22"/>
        </w:rPr>
        <w:t>cumplimiento</w:t>
      </w:r>
      <w:proofErr w:type="spellEnd"/>
      <w:r w:rsidRPr="00C8560E">
        <w:rPr>
          <w:rFonts w:ascii="Arial" w:eastAsia="Tahoma" w:hAnsi="Arial" w:cs="Arial"/>
          <w:spacing w:val="-5"/>
          <w:sz w:val="22"/>
          <w:szCs w:val="22"/>
        </w:rPr>
        <w:t xml:space="preserve"> de </w:t>
      </w:r>
      <w:proofErr w:type="spellStart"/>
      <w:r w:rsidRPr="00C8560E">
        <w:rPr>
          <w:rFonts w:ascii="Arial" w:eastAsia="Tahoma" w:hAnsi="Arial" w:cs="Arial"/>
          <w:spacing w:val="-5"/>
          <w:sz w:val="22"/>
          <w:szCs w:val="22"/>
        </w:rPr>
        <w:t>estas</w:t>
      </w:r>
      <w:proofErr w:type="spellEnd"/>
      <w:r w:rsidRPr="00C8560E">
        <w:rPr>
          <w:rFonts w:ascii="Arial" w:eastAsia="Tahoma" w:hAnsi="Arial" w:cs="Arial"/>
          <w:spacing w:val="-5"/>
          <w:sz w:val="22"/>
          <w:szCs w:val="22"/>
        </w:rPr>
        <w:t xml:space="preserve"> </w:t>
      </w:r>
      <w:proofErr w:type="spellStart"/>
      <w:r w:rsidRPr="00C8560E">
        <w:rPr>
          <w:rFonts w:ascii="Arial" w:eastAsia="Tahoma" w:hAnsi="Arial" w:cs="Arial"/>
          <w:spacing w:val="-5"/>
          <w:sz w:val="22"/>
          <w:szCs w:val="22"/>
        </w:rPr>
        <w:t>obligaciones</w:t>
      </w:r>
      <w:proofErr w:type="spellEnd"/>
      <w:r w:rsidRPr="00C8560E">
        <w:rPr>
          <w:rFonts w:ascii="Arial" w:eastAsia="Tahoma" w:hAnsi="Arial" w:cs="Arial"/>
          <w:spacing w:val="-5"/>
          <w:sz w:val="22"/>
          <w:szCs w:val="22"/>
        </w:rPr>
        <w:t>.</w:t>
      </w:r>
    </w:p>
    <w:p w14:paraId="0D82CF1A" w14:textId="77777777" w:rsidR="00C8560E" w:rsidRPr="00C8560E" w:rsidRDefault="00C8560E" w:rsidP="00C8560E">
      <w:pPr>
        <w:jc w:val="both"/>
        <w:rPr>
          <w:rFonts w:ascii="Arial" w:eastAsia="Tahoma" w:hAnsi="Arial" w:cs="Arial"/>
          <w:spacing w:val="-5"/>
          <w:sz w:val="22"/>
          <w:szCs w:val="22"/>
        </w:rPr>
      </w:pPr>
    </w:p>
    <w:p w14:paraId="6383AFC2"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El ENCARGADO del tratamiento notificará al RESPONSABLE, sin dilación indebida, y en cualquier caso antes del plazo máximo de </w:t>
      </w:r>
      <w:r w:rsidRPr="00C8560E">
        <w:rPr>
          <w:rFonts w:ascii="Arial" w:eastAsia="Verdana" w:hAnsi="Arial" w:cs="Arial"/>
          <w:b/>
          <w:i/>
          <w:color w:val="000000"/>
          <w:spacing w:val="-4"/>
          <w:kern w:val="2"/>
          <w:sz w:val="22"/>
          <w:szCs w:val="22"/>
          <w:u w:val="single"/>
        </w:rPr>
        <w:t xml:space="preserve">un día laborable </w:t>
      </w:r>
      <w:r w:rsidRPr="00C8560E">
        <w:rPr>
          <w:rFonts w:ascii="Arial" w:eastAsia="Tahoma" w:hAnsi="Arial" w:cs="Arial"/>
          <w:color w:val="000000"/>
          <w:spacing w:val="-4"/>
          <w:kern w:val="2"/>
          <w:sz w:val="22"/>
          <w:szCs w:val="22"/>
        </w:rPr>
        <w:t>teniendo en cuenta que la norma establece un plazo máximo de 72 h. desde que se tenga constancia, y a través del medio de comunicación que considere más efectivo las violaciones de la seguridad de los datos personales a su cargo de los que tenga conocimiento,  la notificación deberá contemplar como mínimo los puntos contenidos en el art. 33 del RGPD "Notificación de una violación de las seguridad de los datos personales a la autoridad de control"</w:t>
      </w:r>
    </w:p>
    <w:p w14:paraId="4DFA7EDE"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Devolver, al acabar la relación entre las partes, todos los ficheros, soportes y documentos que haya custodiado y / o tratado en nombre del RESPONSABLE durante el desarrollo y ejecución de la colaboración. No procederá la destrucción </w:t>
      </w:r>
      <w:r w:rsidRPr="00C8560E">
        <w:rPr>
          <w:rFonts w:ascii="Arial" w:eastAsia="Tahoma" w:hAnsi="Arial" w:cs="Arial"/>
          <w:color w:val="000000"/>
          <w:spacing w:val="-4"/>
          <w:kern w:val="2"/>
          <w:sz w:val="22"/>
          <w:szCs w:val="22"/>
        </w:rPr>
        <w:lastRenderedPageBreak/>
        <w:t>de los datos cuando exista una previsión legal que exija su conservación. Asimismo, el ENCARGADO podrá conservar los datos, debidamente bloqueados, mientras no se puedan derivar responsabilidades de su relación con el RESPONSABLE.</w:t>
      </w:r>
    </w:p>
    <w:p w14:paraId="1DE1D8E0"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5"/>
          <w:kern w:val="2"/>
          <w:sz w:val="22"/>
          <w:szCs w:val="22"/>
        </w:rPr>
      </w:pPr>
      <w:r w:rsidRPr="00C8560E">
        <w:rPr>
          <w:rFonts w:ascii="Arial" w:eastAsia="Tahoma" w:hAnsi="Arial" w:cs="Arial"/>
          <w:color w:val="000000"/>
          <w:spacing w:val="-5"/>
          <w:kern w:val="2"/>
          <w:sz w:val="22"/>
          <w:szCs w:val="22"/>
        </w:rPr>
        <w:t xml:space="preserve">Cuando las personas afectadas ejerzan los derechos de acceso, rectificación, supresión y oposición, limitación del tratamiento y portabilidad de datos ante el ENCARGADO DEL TRATAMIENTO, éste deberá comunicarlo por correo electrónico a la dirección que éste le indique. La comunicación debe hacerse de forma inmediata y en ningún caso más allá del </w:t>
      </w:r>
      <w:r w:rsidRPr="00C8560E">
        <w:rPr>
          <w:rFonts w:ascii="Arial" w:eastAsia="Verdana" w:hAnsi="Arial" w:cs="Arial"/>
          <w:b/>
          <w:i/>
          <w:color w:val="000000"/>
          <w:spacing w:val="-5"/>
          <w:kern w:val="2"/>
          <w:sz w:val="22"/>
          <w:szCs w:val="22"/>
          <w:u w:val="single"/>
        </w:rPr>
        <w:t>día laborable siguiente</w:t>
      </w:r>
      <w:r w:rsidRPr="00C8560E">
        <w:rPr>
          <w:rFonts w:ascii="Arial" w:eastAsia="Tahoma" w:hAnsi="Arial" w:cs="Arial"/>
          <w:color w:val="000000"/>
          <w:spacing w:val="-5"/>
          <w:kern w:val="2"/>
          <w:sz w:val="22"/>
          <w:szCs w:val="22"/>
        </w:rPr>
        <w:t xml:space="preserve"> al de la recepción de la solicitud, acompañando toda aquella información que pueda ser relevante para resolver la solicitud.</w:t>
      </w:r>
    </w:p>
    <w:p w14:paraId="7C49D520"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8"/>
          <w:kern w:val="2"/>
          <w:sz w:val="22"/>
          <w:szCs w:val="22"/>
        </w:rPr>
      </w:pPr>
      <w:r w:rsidRPr="00C8560E">
        <w:rPr>
          <w:rFonts w:ascii="Arial" w:eastAsia="Tahoma" w:hAnsi="Arial" w:cs="Arial"/>
          <w:color w:val="000000"/>
          <w:spacing w:val="-8"/>
          <w:kern w:val="2"/>
          <w:sz w:val="22"/>
          <w:szCs w:val="22"/>
        </w:rPr>
        <w:t>Colaborar con el RESPONSABLE en cualquier Evaluación de Impacto del tratamiento o consulta previa que éste tenga la obligación de realizar, de conformidad con los arts. 35 y 36 RGPD, como consecuencia de las operaciones de tratamiento a realizar por el ENCARGADO.</w:t>
      </w:r>
    </w:p>
    <w:p w14:paraId="37821EF7" w14:textId="77777777" w:rsidR="00C8560E" w:rsidRPr="00C8560E" w:rsidRDefault="00C8560E" w:rsidP="00C8560E">
      <w:pPr>
        <w:spacing w:after="120"/>
        <w:ind w:left="72" w:right="2160"/>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 xml:space="preserve">QUINTA: OBLIGACIONES DEL RESPONSABLE DEL TRATAMIENTO </w:t>
      </w:r>
      <w:r w:rsidRPr="00C8560E">
        <w:rPr>
          <w:rFonts w:ascii="Arial" w:eastAsia="Tahoma" w:hAnsi="Arial" w:cs="Arial"/>
          <w:color w:val="000000"/>
          <w:spacing w:val="-7"/>
          <w:kern w:val="2"/>
          <w:sz w:val="22"/>
          <w:szCs w:val="22"/>
        </w:rPr>
        <w:t>El responsable se obliga y compromete a:</w:t>
      </w:r>
    </w:p>
    <w:p w14:paraId="15EACAC4"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3"/>
          <w:kern w:val="2"/>
          <w:sz w:val="22"/>
          <w:szCs w:val="22"/>
        </w:rPr>
      </w:pPr>
      <w:r w:rsidRPr="00C8560E">
        <w:rPr>
          <w:rFonts w:ascii="Arial" w:eastAsia="Tahoma" w:hAnsi="Arial" w:cs="Arial"/>
          <w:color w:val="000000"/>
          <w:spacing w:val="-3"/>
          <w:kern w:val="2"/>
          <w:sz w:val="22"/>
          <w:szCs w:val="22"/>
        </w:rPr>
        <w:t>Que los datos / fichero / s puesto a disposición del encargado, a los que se refiere la Cláusula SEGUNDA esté / n debidamente legalizado / s y legitimado / s sus tratamientos.</w:t>
      </w:r>
    </w:p>
    <w:p w14:paraId="6B717D4B"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Haber recabado el consentimiento de los afectados para el tratamiento de sus datos personales, haciéndose responsable de la custodia y conservación de la prueba de este consentimiento.</w:t>
      </w:r>
    </w:p>
    <w:p w14:paraId="7BE09A02"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Dar las instrucciones adecuadas al ENCARGADO del tratamiento para llevar a cabo el tratamiento de datos.</w:t>
      </w:r>
    </w:p>
    <w:p w14:paraId="728130FD" w14:textId="77777777" w:rsidR="00C8560E" w:rsidRPr="00C8560E" w:rsidRDefault="00C8560E" w:rsidP="00C8560E">
      <w:pPr>
        <w:numPr>
          <w:ilvl w:val="0"/>
          <w:numId w:val="15"/>
        </w:numPr>
        <w:tabs>
          <w:tab w:val="clear" w:pos="72"/>
          <w:tab w:val="left" w:pos="864"/>
        </w:tabs>
        <w:spacing w:after="120"/>
        <w:ind w:left="864" w:hanging="360"/>
        <w:jc w:val="both"/>
        <w:textAlignment w:val="baseline"/>
        <w:rPr>
          <w:rFonts w:ascii="Arial" w:eastAsia="Tahoma" w:hAnsi="Arial" w:cs="Arial"/>
          <w:color w:val="000000"/>
          <w:spacing w:val="-5"/>
          <w:kern w:val="2"/>
          <w:sz w:val="22"/>
          <w:szCs w:val="22"/>
        </w:rPr>
      </w:pPr>
      <w:r w:rsidRPr="00C8560E">
        <w:rPr>
          <w:rFonts w:ascii="Arial" w:eastAsia="Tahoma" w:hAnsi="Arial" w:cs="Arial"/>
          <w:color w:val="000000"/>
          <w:spacing w:val="-5"/>
          <w:kern w:val="2"/>
          <w:sz w:val="22"/>
          <w:szCs w:val="22"/>
        </w:rPr>
        <w:t>Realizar las consultas previas que corresponda.</w:t>
      </w:r>
    </w:p>
    <w:p w14:paraId="61415A43" w14:textId="77777777" w:rsidR="00C8560E" w:rsidRPr="00C8560E" w:rsidRDefault="00C8560E" w:rsidP="00C8560E">
      <w:pPr>
        <w:numPr>
          <w:ilvl w:val="0"/>
          <w:numId w:val="15"/>
        </w:numPr>
        <w:tabs>
          <w:tab w:val="clear" w:pos="72"/>
          <w:tab w:val="left" w:pos="864"/>
        </w:tabs>
        <w:spacing w:after="120"/>
        <w:ind w:left="936" w:right="72" w:hanging="360"/>
        <w:jc w:val="both"/>
        <w:textAlignment w:val="baseline"/>
        <w:rPr>
          <w:rFonts w:ascii="Arial" w:eastAsia="Arial" w:hAnsi="Arial" w:cs="Arial"/>
          <w:color w:val="0185D9"/>
          <w:kern w:val="2"/>
          <w:sz w:val="22"/>
          <w:szCs w:val="22"/>
        </w:rPr>
      </w:pPr>
      <w:r w:rsidRPr="00C8560E">
        <w:rPr>
          <w:rFonts w:ascii="Arial" w:eastAsia="Tahoma" w:hAnsi="Arial" w:cs="Arial"/>
          <w:color w:val="000000"/>
          <w:kern w:val="2"/>
          <w:sz w:val="22"/>
          <w:szCs w:val="22"/>
        </w:rPr>
        <w:t>Realizar análisis de riesgos y una evaluación del impacto en la protección de datos personales de las operaciones de tratamiento a realizar por el ENCARGADO, cuando proceda.</w:t>
      </w:r>
    </w:p>
    <w:p w14:paraId="23309C06"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Se autoriza a la Cruz Roja a informar a las personas afectadas, si con ocasión de la intervención profesional realizada se detectara la concurrencia de déficit socioeconómicos y educativos de sus programas de:</w:t>
      </w:r>
    </w:p>
    <w:p w14:paraId="1ADE6A4C"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Infancia en dificultad social</w:t>
      </w:r>
    </w:p>
    <w:p w14:paraId="61A0B076"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Inmigrantes</w:t>
      </w:r>
    </w:p>
    <w:p w14:paraId="6C9E8A50"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Mujeres en Dificultad Social</w:t>
      </w:r>
    </w:p>
    <w:p w14:paraId="192D0B09"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Personas Mayores</w:t>
      </w:r>
    </w:p>
    <w:p w14:paraId="700D285E"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Personas en situación de Extrema Vulnerabilidad</w:t>
      </w:r>
    </w:p>
    <w:p w14:paraId="43D27EA8"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Plan de Empleo para colectivos vulnerables</w:t>
      </w:r>
    </w:p>
    <w:p w14:paraId="7D51CB12"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Incorporará los tratamientos que lleva a cabo en ejecución de este contrato a su registro de actividades del tratamiento efectuadas por cuenta de un responsable, con el contenido del artículo 30.2 del RGPD.</w:t>
      </w:r>
    </w:p>
    <w:p w14:paraId="45E85BCA" w14:textId="77777777" w:rsidR="00C8560E" w:rsidRPr="00C8560E" w:rsidRDefault="00C8560E" w:rsidP="00C8560E">
      <w:pPr>
        <w:tabs>
          <w:tab w:val="left" w:pos="360"/>
          <w:tab w:val="left" w:pos="864"/>
        </w:tabs>
        <w:spacing w:after="120"/>
        <w:ind w:left="720" w:right="72"/>
        <w:jc w:val="both"/>
        <w:textAlignment w:val="baseline"/>
        <w:rPr>
          <w:rFonts w:ascii="Arial" w:eastAsia="Arial" w:hAnsi="Arial" w:cs="Arial"/>
          <w:color w:val="0185D9"/>
          <w:kern w:val="2"/>
          <w:sz w:val="22"/>
          <w:szCs w:val="22"/>
        </w:rPr>
      </w:pPr>
    </w:p>
    <w:p w14:paraId="7E161DBC"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SEXTA: EXONERACIÓN DE RESPONSABILIDAD</w:t>
      </w:r>
    </w:p>
    <w:p w14:paraId="317FAED5"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 xml:space="preserve">El RESPONSABLE DEL TRATAMIENTO queda exonerado de cualquier responsabilidad que pudiera generarse por el incumplimiento por parte del </w:t>
      </w:r>
      <w:r w:rsidRPr="00C8560E">
        <w:rPr>
          <w:rFonts w:ascii="Arial" w:eastAsia="Tahoma" w:hAnsi="Arial" w:cs="Arial"/>
          <w:color w:val="000000"/>
          <w:spacing w:val="6"/>
          <w:kern w:val="2"/>
          <w:sz w:val="22"/>
          <w:szCs w:val="22"/>
        </w:rPr>
        <w:lastRenderedPageBreak/>
        <w:t>ENCARGADO DEL TRATAMIENTO de las estipulaciones del presente contrato, así como de lo previsto en el RGPD, en cuyo caso será considerado como Responsable del Tratamiento de responder de las infracciones en que pueda incurrir, así como de cualquier reclamación de indemnización que los interesados puedan interponer ante la Autoridad de Control o ante los tribunales.</w:t>
      </w:r>
    </w:p>
    <w:p w14:paraId="0A62ECD6"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 xml:space="preserve">Si se llevara a cabo alguna subcontratación por parte del ENCARGADO DEL TRATAMIENTO, de acuerdo con la cláusula TERCERA de este documento, dando lugar a un subencargado de tratamiento y este último incumpliera sus obligaciones de protección de datos, el ENCARGADO seguirá siendo plenamente responsable ante el RESPONSABLE DEL TRATAMIENTO por lo que hace al cumplimiento de las obligaciones del subencargado. Esto se mantendrá independientemente de número de </w:t>
      </w:r>
      <w:proofErr w:type="spellStart"/>
      <w:r w:rsidRPr="00C8560E">
        <w:rPr>
          <w:rFonts w:ascii="Arial" w:eastAsia="Tahoma" w:hAnsi="Arial" w:cs="Arial"/>
          <w:color w:val="000000"/>
          <w:spacing w:val="6"/>
          <w:kern w:val="2"/>
          <w:sz w:val="22"/>
          <w:szCs w:val="22"/>
        </w:rPr>
        <w:t>subencargado</w:t>
      </w:r>
      <w:proofErr w:type="spellEnd"/>
      <w:r w:rsidRPr="00C8560E">
        <w:rPr>
          <w:rFonts w:ascii="Arial" w:eastAsia="Tahoma" w:hAnsi="Arial" w:cs="Arial"/>
          <w:color w:val="000000"/>
          <w:spacing w:val="6"/>
          <w:kern w:val="2"/>
          <w:sz w:val="22"/>
          <w:szCs w:val="22"/>
        </w:rPr>
        <w:t xml:space="preserve"> </w:t>
      </w:r>
      <w:proofErr w:type="spellStart"/>
      <w:r w:rsidRPr="00C8560E">
        <w:rPr>
          <w:rFonts w:ascii="Arial" w:eastAsia="Tahoma" w:hAnsi="Arial" w:cs="Arial"/>
          <w:color w:val="000000"/>
          <w:spacing w:val="6"/>
          <w:kern w:val="2"/>
          <w:sz w:val="22"/>
          <w:szCs w:val="22"/>
        </w:rPr>
        <w:t>sucesivos</w:t>
      </w:r>
      <w:proofErr w:type="spellEnd"/>
      <w:r w:rsidRPr="00C8560E">
        <w:rPr>
          <w:rFonts w:ascii="Arial" w:eastAsia="Tahoma" w:hAnsi="Arial" w:cs="Arial"/>
          <w:color w:val="000000"/>
          <w:spacing w:val="6"/>
          <w:kern w:val="2"/>
          <w:sz w:val="22"/>
          <w:szCs w:val="22"/>
        </w:rPr>
        <w:t xml:space="preserve"> que </w:t>
      </w:r>
      <w:proofErr w:type="spellStart"/>
      <w:r w:rsidRPr="00C8560E">
        <w:rPr>
          <w:rFonts w:ascii="Arial" w:eastAsia="Tahoma" w:hAnsi="Arial" w:cs="Arial"/>
          <w:color w:val="000000"/>
          <w:spacing w:val="6"/>
          <w:kern w:val="2"/>
          <w:sz w:val="22"/>
          <w:szCs w:val="22"/>
        </w:rPr>
        <w:t>haya</w:t>
      </w:r>
      <w:proofErr w:type="spellEnd"/>
      <w:r w:rsidRPr="00C8560E">
        <w:rPr>
          <w:rFonts w:ascii="Arial" w:eastAsia="Tahoma" w:hAnsi="Arial" w:cs="Arial"/>
          <w:color w:val="000000"/>
          <w:spacing w:val="6"/>
          <w:kern w:val="2"/>
          <w:sz w:val="22"/>
          <w:szCs w:val="22"/>
        </w:rPr>
        <w:t>.</w:t>
      </w:r>
    </w:p>
    <w:p w14:paraId="10247DD9"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SÉPTIMA: CONFIDENCIALIDAD Y PROTECCIÓN DE DATOS</w:t>
      </w:r>
    </w:p>
    <w:p w14:paraId="62FCB8D5"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 xml:space="preserve">Ambas partes informan que los datos personales de los firmantes de este contrato pueden ser incluidos en sus respectivos tratamientos para satisfacer la finalidad de gestión y mantenimiento de la relación contractual, conservando durante el tiempo del necesario para cumplir con la misma. En cualquier momento, podrán ejercer los derechos de acceso, rectificación, cancelación y oposición, así como aquellos reconocidos por la normativa que sea aplicable, acompañando de una fotocopia del DNI o cualquier otro documento identificativo equivalente, a la dirección indicada al principio del </w:t>
      </w:r>
      <w:proofErr w:type="spellStart"/>
      <w:r w:rsidRPr="00C8560E">
        <w:rPr>
          <w:rFonts w:ascii="Arial" w:eastAsia="Tahoma" w:hAnsi="Arial" w:cs="Arial"/>
          <w:color w:val="000000"/>
          <w:spacing w:val="6"/>
          <w:kern w:val="2"/>
          <w:sz w:val="22"/>
          <w:szCs w:val="22"/>
        </w:rPr>
        <w:t>presente</w:t>
      </w:r>
      <w:proofErr w:type="spellEnd"/>
      <w:r w:rsidRPr="00C8560E">
        <w:rPr>
          <w:rFonts w:ascii="Arial" w:eastAsia="Tahoma" w:hAnsi="Arial" w:cs="Arial"/>
          <w:color w:val="000000"/>
          <w:spacing w:val="6"/>
          <w:kern w:val="2"/>
          <w:sz w:val="22"/>
          <w:szCs w:val="22"/>
        </w:rPr>
        <w:t xml:space="preserve"> documento, </w:t>
      </w:r>
      <w:proofErr w:type="spellStart"/>
      <w:r w:rsidRPr="00C8560E">
        <w:rPr>
          <w:rFonts w:ascii="Arial" w:eastAsia="Tahoma" w:hAnsi="Arial" w:cs="Arial"/>
          <w:color w:val="000000"/>
          <w:spacing w:val="6"/>
          <w:kern w:val="2"/>
          <w:sz w:val="22"/>
          <w:szCs w:val="22"/>
        </w:rPr>
        <w:t>según</w:t>
      </w:r>
      <w:proofErr w:type="spellEnd"/>
      <w:r w:rsidRPr="00C8560E">
        <w:rPr>
          <w:rFonts w:ascii="Arial" w:eastAsia="Tahoma" w:hAnsi="Arial" w:cs="Arial"/>
          <w:color w:val="000000"/>
          <w:spacing w:val="6"/>
          <w:kern w:val="2"/>
          <w:sz w:val="22"/>
          <w:szCs w:val="22"/>
        </w:rPr>
        <w:t xml:space="preserve"> </w:t>
      </w:r>
      <w:proofErr w:type="spellStart"/>
      <w:r w:rsidRPr="00C8560E">
        <w:rPr>
          <w:rFonts w:ascii="Arial" w:eastAsia="Tahoma" w:hAnsi="Arial" w:cs="Arial"/>
          <w:color w:val="000000"/>
          <w:spacing w:val="6"/>
          <w:kern w:val="2"/>
          <w:sz w:val="22"/>
          <w:szCs w:val="22"/>
        </w:rPr>
        <w:t>corresponda</w:t>
      </w:r>
      <w:proofErr w:type="spellEnd"/>
      <w:r w:rsidRPr="00C8560E">
        <w:rPr>
          <w:rFonts w:ascii="Arial" w:eastAsia="Tahoma" w:hAnsi="Arial" w:cs="Arial"/>
          <w:color w:val="000000"/>
          <w:spacing w:val="6"/>
          <w:kern w:val="2"/>
          <w:sz w:val="22"/>
          <w:szCs w:val="22"/>
        </w:rPr>
        <w:t>.</w:t>
      </w:r>
    </w:p>
    <w:p w14:paraId="144BBCC4"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OCTAVA: LEGISLACIÓN Y JURISDICCIÓN</w:t>
      </w:r>
    </w:p>
    <w:p w14:paraId="38956892"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El presente contrato contempla las exigencias de la legislación española vigente y las del Reglamento General de Protección de Datos EU 2016/679, de aplicación desde el 25 de mayo de 2018.</w:t>
      </w:r>
    </w:p>
    <w:p w14:paraId="56D979D0" w14:textId="77777777" w:rsidR="00C8560E" w:rsidRPr="00C8560E" w:rsidRDefault="00C8560E" w:rsidP="00C8560E">
      <w:pPr>
        <w:spacing w:after="120"/>
        <w:ind w:left="144" w:right="72"/>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Las partes, con expresa renuncia de su fuero, someten todas las interpretaciones y / o conflictos que pudieran surgir derivados de este contrato a los Juzgados y Tribunales de domicilio social del responsable del Tratamiento.</w:t>
      </w:r>
    </w:p>
    <w:p w14:paraId="7022F30E" w14:textId="77777777" w:rsidR="00C8560E" w:rsidRPr="00C8560E" w:rsidRDefault="00C8560E" w:rsidP="00C8560E">
      <w:pPr>
        <w:spacing w:after="120"/>
        <w:ind w:left="144" w:right="72"/>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Para que así conste, firman por duplicado el presente contrato en el lugar y fecha arriba indicados.</w:t>
      </w:r>
    </w:p>
    <w:p w14:paraId="07D35FC4" w14:textId="77777777" w:rsidR="00C8560E" w:rsidRPr="00C8560E" w:rsidRDefault="00C8560E" w:rsidP="00C8560E">
      <w:pPr>
        <w:spacing w:after="120"/>
        <w:jc w:val="both"/>
        <w:rPr>
          <w:rFonts w:ascii="Arial" w:hAnsi="Arial" w:cs="Arial"/>
          <w:kern w:val="2"/>
          <w:sz w:val="22"/>
          <w:szCs w:val="22"/>
        </w:rPr>
      </w:pPr>
    </w:p>
    <w:tbl>
      <w:tblPr>
        <w:tblW w:w="0" w:type="auto"/>
        <w:tblLayout w:type="fixed"/>
        <w:tblCellMar>
          <w:left w:w="0" w:type="dxa"/>
          <w:right w:w="0" w:type="dxa"/>
        </w:tblCellMar>
        <w:tblLook w:val="04A0" w:firstRow="1" w:lastRow="0" w:firstColumn="1" w:lastColumn="0" w:noHBand="0" w:noVBand="1"/>
      </w:tblPr>
      <w:tblGrid>
        <w:gridCol w:w="4318"/>
        <w:gridCol w:w="4304"/>
      </w:tblGrid>
      <w:tr w:rsidR="00C8560E" w:rsidRPr="00C8560E" w14:paraId="5E6FBBA0" w14:textId="77777777" w:rsidTr="00540B03">
        <w:trPr>
          <w:trHeight w:hRule="exact" w:val="503"/>
        </w:trPr>
        <w:tc>
          <w:tcPr>
            <w:tcW w:w="4318" w:type="dxa"/>
            <w:tcBorders>
              <w:top w:val="none" w:sz="0" w:space="0" w:color="000000"/>
              <w:left w:val="none" w:sz="0" w:space="0" w:color="000000"/>
              <w:bottom w:val="none" w:sz="0" w:space="0" w:color="000000"/>
              <w:right w:val="single" w:sz="2" w:space="0" w:color="435460"/>
            </w:tcBorders>
            <w:vAlign w:val="center"/>
          </w:tcPr>
          <w:p w14:paraId="530DA976" w14:textId="77777777" w:rsidR="00C8560E" w:rsidRPr="00C8560E" w:rsidRDefault="00C8560E" w:rsidP="00C8560E">
            <w:pPr>
              <w:spacing w:after="120"/>
              <w:ind w:right="666"/>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FDO. RESPONSABLE DEL TRATAMIENTO</w:t>
            </w:r>
          </w:p>
        </w:tc>
        <w:tc>
          <w:tcPr>
            <w:tcW w:w="4304" w:type="dxa"/>
            <w:tcBorders>
              <w:top w:val="none" w:sz="0" w:space="0" w:color="000000"/>
              <w:left w:val="single" w:sz="2" w:space="0" w:color="435460"/>
              <w:bottom w:val="none" w:sz="0" w:space="0" w:color="000000"/>
              <w:right w:val="none" w:sz="0" w:space="0" w:color="000000"/>
            </w:tcBorders>
            <w:vAlign w:val="center"/>
          </w:tcPr>
          <w:p w14:paraId="4E2AE3BD" w14:textId="77777777" w:rsidR="00C8560E" w:rsidRPr="00C8560E" w:rsidRDefault="00C8560E" w:rsidP="00C8560E">
            <w:pPr>
              <w:spacing w:after="120"/>
              <w:ind w:right="722"/>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FDO. ENCARGADO DEL TRATAMIENTO</w:t>
            </w:r>
          </w:p>
        </w:tc>
      </w:tr>
      <w:tr w:rsidR="00C8560E" w:rsidRPr="00AD2E84" w14:paraId="4E944E77" w14:textId="77777777" w:rsidTr="00540B03">
        <w:trPr>
          <w:trHeight w:hRule="exact" w:val="1"/>
        </w:trPr>
        <w:tc>
          <w:tcPr>
            <w:tcW w:w="4318" w:type="dxa"/>
            <w:tcBorders>
              <w:top w:val="none" w:sz="0" w:space="0" w:color="000000"/>
              <w:left w:val="none" w:sz="0" w:space="0" w:color="000000"/>
              <w:bottom w:val="none" w:sz="0" w:space="0" w:color="000000"/>
              <w:right w:val="none" w:sz="0" w:space="0" w:color="000000"/>
            </w:tcBorders>
          </w:tcPr>
          <w:p w14:paraId="7F7DCD86" w14:textId="77777777" w:rsidR="00C8560E" w:rsidRPr="00AD2E84" w:rsidRDefault="00C8560E" w:rsidP="00540B03">
            <w:pPr>
              <w:spacing w:after="120"/>
              <w:jc w:val="both"/>
              <w:rPr>
                <w:rFonts w:ascii="Arial" w:hAnsi="Arial" w:cs="Arial"/>
                <w:sz w:val="22"/>
                <w:szCs w:val="22"/>
              </w:rPr>
            </w:pPr>
          </w:p>
        </w:tc>
        <w:tc>
          <w:tcPr>
            <w:tcW w:w="4304" w:type="dxa"/>
            <w:tcBorders>
              <w:top w:val="none" w:sz="0" w:space="0" w:color="000000"/>
              <w:left w:val="none" w:sz="0" w:space="0" w:color="000000"/>
              <w:bottom w:val="none" w:sz="0" w:space="0" w:color="000000"/>
              <w:right w:val="none" w:sz="0" w:space="0" w:color="000000"/>
            </w:tcBorders>
          </w:tcPr>
          <w:p w14:paraId="18429D2C" w14:textId="77777777" w:rsidR="00C8560E" w:rsidRPr="00AD2E84" w:rsidRDefault="00C8560E" w:rsidP="00540B03">
            <w:pPr>
              <w:spacing w:after="120"/>
              <w:jc w:val="both"/>
              <w:rPr>
                <w:rFonts w:ascii="Arial" w:hAnsi="Arial" w:cs="Arial"/>
                <w:sz w:val="22"/>
                <w:szCs w:val="22"/>
              </w:rPr>
            </w:pPr>
          </w:p>
        </w:tc>
      </w:tr>
    </w:tbl>
    <w:p w14:paraId="2A930EE3" w14:textId="77777777" w:rsidR="00C8560E" w:rsidRPr="00AD2E84" w:rsidRDefault="00C8560E" w:rsidP="00C8560E">
      <w:pPr>
        <w:spacing w:after="120"/>
        <w:jc w:val="both"/>
        <w:rPr>
          <w:rFonts w:ascii="Arial" w:hAnsi="Arial" w:cs="Arial"/>
          <w:sz w:val="22"/>
          <w:szCs w:val="22"/>
        </w:rPr>
      </w:pPr>
    </w:p>
    <w:p w14:paraId="54482CD5" w14:textId="005ACBBE" w:rsidR="0007448F" w:rsidRDefault="0007448F">
      <w:pPr>
        <w:rPr>
          <w:rFonts w:ascii="Arial" w:hAnsi="Arial" w:cs="Arial"/>
          <w:sz w:val="22"/>
          <w:szCs w:val="22"/>
        </w:rPr>
      </w:pPr>
    </w:p>
    <w:sectPr w:rsidR="0007448F" w:rsidSect="00C8560E">
      <w:pgSz w:w="11875" w:h="16973"/>
      <w:pgMar w:top="1843"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C1319" w14:textId="77777777" w:rsidR="00400593" w:rsidRDefault="00400593">
      <w:r>
        <w:separator/>
      </w:r>
    </w:p>
  </w:endnote>
  <w:endnote w:type="continuationSeparator" w:id="0">
    <w:p w14:paraId="4FAFCA97" w14:textId="77777777" w:rsidR="00400593" w:rsidRDefault="0040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DF856" w14:textId="77777777" w:rsidR="00400593" w:rsidRDefault="00400593">
      <w:r>
        <w:separator/>
      </w:r>
    </w:p>
  </w:footnote>
  <w:footnote w:type="continuationSeparator" w:id="0">
    <w:p w14:paraId="4AD34E29" w14:textId="77777777" w:rsidR="00400593" w:rsidRDefault="00400593">
      <w:r>
        <w:continuationSeparator/>
      </w:r>
    </w:p>
  </w:footnote>
  <w:footnote w:id="1">
    <w:p w14:paraId="78ECD3F8" w14:textId="77777777" w:rsidR="003643A7" w:rsidRPr="00A766D0" w:rsidRDefault="003643A7" w:rsidP="003643A7">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De ahora en adelante el Ayuntamiento</w:t>
      </w:r>
    </w:p>
  </w:footnote>
  <w:footnote w:id="2">
    <w:p w14:paraId="6BF205AE" w14:textId="769BE42F" w:rsidR="003643A7" w:rsidRPr="003643A7" w:rsidRDefault="003643A7">
      <w:pPr>
        <w:pStyle w:val="Textonotapie"/>
        <w:rPr>
          <w:rFonts w:ascii="Arial" w:hAnsi="Arial" w:cs="Arial"/>
          <w:lang w:val="es-ES"/>
        </w:rPr>
      </w:pPr>
      <w:r w:rsidRPr="003643A7">
        <w:rPr>
          <w:rStyle w:val="Refdenotaalpie"/>
          <w:rFonts w:ascii="Arial" w:hAnsi="Arial" w:cs="Arial"/>
        </w:rPr>
        <w:footnoteRef/>
      </w:r>
      <w:r w:rsidRPr="003643A7">
        <w:rPr>
          <w:rFonts w:ascii="Arial" w:hAnsi="Arial" w:cs="Arial"/>
        </w:rPr>
        <w:t xml:space="preserve"> De ahora en adelante la Entidad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15:restartNumberingAfterBreak="0">
    <w:nsid w:val="082A61F3"/>
    <w:multiLevelType w:val="multilevel"/>
    <w:tmpl w:val="D436CFD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0675C"/>
    <w:multiLevelType w:val="hybridMultilevel"/>
    <w:tmpl w:val="E33AC91E"/>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C250A81"/>
    <w:multiLevelType w:val="hybridMultilevel"/>
    <w:tmpl w:val="A920A2E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E65698"/>
    <w:multiLevelType w:val="multilevel"/>
    <w:tmpl w:val="E018B0B0"/>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tencil" w:hAnsi="Stencil"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ind w:left="360" w:hanging="360"/>
      </w:pPr>
      <w:rPr>
        <w:rFonts w:ascii="Stencil" w:hAnsi="Stencil"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 w15:restartNumberingAfterBreak="0">
    <w:nsid w:val="0E795EB8"/>
    <w:multiLevelType w:val="hybridMultilevel"/>
    <w:tmpl w:val="0EF8B054"/>
    <w:lvl w:ilvl="0" w:tplc="73180278">
      <w:start w:val="1"/>
      <w:numFmt w:val="bullet"/>
      <w:lvlText w:val="-"/>
      <w:lvlJc w:val="left"/>
      <w:pPr>
        <w:ind w:left="1800" w:hanging="360"/>
      </w:pPr>
      <w:rPr>
        <w:rFonts w:ascii="Stencil" w:hAnsi="Stencil" w:hint="default"/>
        <w:color w:val="auto"/>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 w15:restartNumberingAfterBreak="0">
    <w:nsid w:val="0F445EB5"/>
    <w:multiLevelType w:val="multilevel"/>
    <w:tmpl w:val="FBFA3D9E"/>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tencil" w:hAnsi="Stenci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15:restartNumberingAfterBreak="0">
    <w:nsid w:val="11E77DA2"/>
    <w:multiLevelType w:val="hybridMultilevel"/>
    <w:tmpl w:val="10805CB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4996313"/>
    <w:multiLevelType w:val="hybridMultilevel"/>
    <w:tmpl w:val="43D238F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091109D"/>
    <w:multiLevelType w:val="multilevel"/>
    <w:tmpl w:val="BE287988"/>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0" w15:restartNumberingAfterBreak="0">
    <w:nsid w:val="22443045"/>
    <w:multiLevelType w:val="hybridMultilevel"/>
    <w:tmpl w:val="ECF8A796"/>
    <w:lvl w:ilvl="0" w:tplc="7EE8EA90">
      <w:start w:val="3"/>
      <w:numFmt w:val="bullet"/>
      <w:lvlText w:val="-"/>
      <w:lvlJc w:val="left"/>
      <w:pPr>
        <w:ind w:left="720" w:hanging="360"/>
      </w:pPr>
      <w:rPr>
        <w:rFonts w:ascii="Calibri" w:eastAsia="Times New Roman" w:hAnsi="Calibri" w:cs="Times New Roman"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DD253D"/>
    <w:multiLevelType w:val="hybridMultilevel"/>
    <w:tmpl w:val="95AA2B46"/>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66818A5"/>
    <w:multiLevelType w:val="hybridMultilevel"/>
    <w:tmpl w:val="2CECCDF4"/>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283722"/>
    <w:multiLevelType w:val="multilevel"/>
    <w:tmpl w:val="81CCE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52382E"/>
    <w:multiLevelType w:val="hybridMultilevel"/>
    <w:tmpl w:val="028AABD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2B603DAE"/>
    <w:multiLevelType w:val="hybridMultilevel"/>
    <w:tmpl w:val="DF6CAEB0"/>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8753B"/>
    <w:multiLevelType w:val="multilevel"/>
    <w:tmpl w:val="50DC8EA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C033F5"/>
    <w:multiLevelType w:val="hybridMultilevel"/>
    <w:tmpl w:val="E94CACFC"/>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4928" w:hanging="360"/>
      </w:pPr>
    </w:lvl>
    <w:lvl w:ilvl="2" w:tplc="0C0A001B" w:tentative="1">
      <w:start w:val="1"/>
      <w:numFmt w:val="lowerRoman"/>
      <w:lvlText w:val="%3."/>
      <w:lvlJc w:val="right"/>
      <w:pPr>
        <w:ind w:left="-4208" w:hanging="180"/>
      </w:pPr>
    </w:lvl>
    <w:lvl w:ilvl="3" w:tplc="0C0A000F" w:tentative="1">
      <w:start w:val="1"/>
      <w:numFmt w:val="decimal"/>
      <w:lvlText w:val="%4."/>
      <w:lvlJc w:val="left"/>
      <w:pPr>
        <w:ind w:left="-3488" w:hanging="360"/>
      </w:pPr>
    </w:lvl>
    <w:lvl w:ilvl="4" w:tplc="0C0A0019" w:tentative="1">
      <w:start w:val="1"/>
      <w:numFmt w:val="lowerLetter"/>
      <w:lvlText w:val="%5."/>
      <w:lvlJc w:val="left"/>
      <w:pPr>
        <w:ind w:left="-2768" w:hanging="360"/>
      </w:pPr>
    </w:lvl>
    <w:lvl w:ilvl="5" w:tplc="0C0A001B" w:tentative="1">
      <w:start w:val="1"/>
      <w:numFmt w:val="lowerRoman"/>
      <w:lvlText w:val="%6."/>
      <w:lvlJc w:val="right"/>
      <w:pPr>
        <w:ind w:left="-2048" w:hanging="180"/>
      </w:pPr>
    </w:lvl>
    <w:lvl w:ilvl="6" w:tplc="0C0A000F" w:tentative="1">
      <w:start w:val="1"/>
      <w:numFmt w:val="decimal"/>
      <w:lvlText w:val="%7."/>
      <w:lvlJc w:val="left"/>
      <w:pPr>
        <w:ind w:left="-1328" w:hanging="360"/>
      </w:pPr>
    </w:lvl>
    <w:lvl w:ilvl="7" w:tplc="0C0A0019" w:tentative="1">
      <w:start w:val="1"/>
      <w:numFmt w:val="lowerLetter"/>
      <w:lvlText w:val="%8."/>
      <w:lvlJc w:val="left"/>
      <w:pPr>
        <w:ind w:left="-608" w:hanging="360"/>
      </w:pPr>
    </w:lvl>
    <w:lvl w:ilvl="8" w:tplc="0C0A001B" w:tentative="1">
      <w:start w:val="1"/>
      <w:numFmt w:val="lowerRoman"/>
      <w:lvlText w:val="%9."/>
      <w:lvlJc w:val="right"/>
      <w:pPr>
        <w:ind w:left="112" w:hanging="180"/>
      </w:pPr>
    </w:lvl>
  </w:abstractNum>
  <w:abstractNum w:abstractNumId="21"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3E337E3C"/>
    <w:multiLevelType w:val="hybridMultilevel"/>
    <w:tmpl w:val="4A12207A"/>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A3463"/>
    <w:multiLevelType w:val="hybridMultilevel"/>
    <w:tmpl w:val="CDE20902"/>
    <w:lvl w:ilvl="0" w:tplc="0C0A0019">
      <w:start w:val="1"/>
      <w:numFmt w:val="lowerLetter"/>
      <w:lvlText w:val="%1."/>
      <w:lvlJc w:val="left"/>
      <w:pPr>
        <w:ind w:left="720" w:hanging="360"/>
      </w:pPr>
    </w:lvl>
    <w:lvl w:ilvl="1" w:tplc="73180278">
      <w:start w:val="1"/>
      <w:numFmt w:val="bullet"/>
      <w:lvlText w:val="-"/>
      <w:lvlJc w:val="left"/>
      <w:pPr>
        <w:ind w:left="1440" w:hanging="360"/>
      </w:pPr>
      <w:rPr>
        <w:rFonts w:ascii="Stencil" w:hAnsi="Stencil" w:hint="default"/>
      </w:rPr>
    </w:lvl>
    <w:lvl w:ilvl="2" w:tplc="73180278">
      <w:start w:val="1"/>
      <w:numFmt w:val="bullet"/>
      <w:lvlText w:val="-"/>
      <w:lvlJc w:val="left"/>
      <w:pPr>
        <w:ind w:left="2160" w:hanging="180"/>
      </w:pPr>
      <w:rPr>
        <w:rFonts w:ascii="Stencil" w:hAnsi="Stencil" w:hint="default"/>
      </w:rPr>
    </w:lvl>
    <w:lvl w:ilvl="3" w:tplc="CBFE7C00">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D41FE3"/>
    <w:multiLevelType w:val="hybridMultilevel"/>
    <w:tmpl w:val="0CD00AA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924A4B"/>
    <w:multiLevelType w:val="hybridMultilevel"/>
    <w:tmpl w:val="B13CE0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0EB005E"/>
    <w:multiLevelType w:val="hybridMultilevel"/>
    <w:tmpl w:val="9036F244"/>
    <w:lvl w:ilvl="0" w:tplc="22C2F856">
      <w:numFmt w:val="bullet"/>
      <w:lvlText w:val="-"/>
      <w:lvlJc w:val="left"/>
      <w:pPr>
        <w:ind w:left="720" w:hanging="360"/>
      </w:pPr>
      <w:rPr>
        <w:rFonts w:ascii="Calibri" w:eastAsia="Times New Roman" w:hAnsi="Calibri" w:cs="Calibri"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2F4675"/>
    <w:multiLevelType w:val="hybridMultilevel"/>
    <w:tmpl w:val="941C9D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71B61E2"/>
    <w:multiLevelType w:val="multilevel"/>
    <w:tmpl w:val="EA86C4C0"/>
    <w:lvl w:ilvl="0">
      <w:start w:val="1"/>
      <w:numFmt w:val="bullet"/>
      <w:lvlText w:val="ü"/>
      <w:lvlJc w:val="left"/>
      <w:pPr>
        <w:tabs>
          <w:tab w:val="left" w:pos="72"/>
        </w:tabs>
        <w:ind w:left="432"/>
      </w:pPr>
      <w:rPr>
        <w:rFonts w:ascii="Wingdings" w:eastAsia="Wingdings" w:hAnsi="Wingdings"/>
        <w:strike w:val="0"/>
        <w:color w:val="000000"/>
        <w:spacing w:val="-5"/>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F852DEA"/>
    <w:multiLevelType w:val="hybridMultilevel"/>
    <w:tmpl w:val="4B6A8B1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1B23F9C"/>
    <w:multiLevelType w:val="multilevel"/>
    <w:tmpl w:val="184EE09A"/>
    <w:lvl w:ilvl="0">
      <w:start w:val="1"/>
      <w:numFmt w:val="upperRoman"/>
      <w:lvlText w:val="%1."/>
      <w:lvlJc w:val="left"/>
      <w:pPr>
        <w:tabs>
          <w:tab w:val="left" w:pos="720"/>
        </w:tabs>
        <w:ind w:left="720"/>
      </w:pPr>
      <w:rPr>
        <w:rFonts w:ascii="Tahoma" w:eastAsia="Tahoma" w:hAnsi="Tahoma"/>
        <w:strike w:val="0"/>
        <w:color w:val="000000"/>
        <w:spacing w:val="9"/>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A405AA8"/>
    <w:multiLevelType w:val="hybridMultilevel"/>
    <w:tmpl w:val="675CA204"/>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CD505A5"/>
    <w:multiLevelType w:val="hybridMultilevel"/>
    <w:tmpl w:val="54BAC6E8"/>
    <w:lvl w:ilvl="0" w:tplc="0C0A0017">
      <w:start w:val="1"/>
      <w:numFmt w:val="lowerLetter"/>
      <w:lvlText w:val="%1)"/>
      <w:lvlJc w:val="left"/>
      <w:pPr>
        <w:ind w:left="0" w:hanging="360"/>
      </w:pPr>
    </w:lvl>
    <w:lvl w:ilvl="1" w:tplc="04030019" w:tentative="1">
      <w:start w:val="1"/>
      <w:numFmt w:val="lowerLetter"/>
      <w:lvlText w:val="%2."/>
      <w:lvlJc w:val="left"/>
      <w:pPr>
        <w:ind w:left="720" w:hanging="360"/>
      </w:pPr>
    </w:lvl>
    <w:lvl w:ilvl="2" w:tplc="0403001B" w:tentative="1">
      <w:start w:val="1"/>
      <w:numFmt w:val="lowerRoman"/>
      <w:lvlText w:val="%3."/>
      <w:lvlJc w:val="right"/>
      <w:pPr>
        <w:ind w:left="1440" w:hanging="180"/>
      </w:pPr>
    </w:lvl>
    <w:lvl w:ilvl="3" w:tplc="0403000F" w:tentative="1">
      <w:start w:val="1"/>
      <w:numFmt w:val="decimal"/>
      <w:lvlText w:val="%4."/>
      <w:lvlJc w:val="left"/>
      <w:pPr>
        <w:ind w:left="2160" w:hanging="360"/>
      </w:pPr>
    </w:lvl>
    <w:lvl w:ilvl="4" w:tplc="04030019" w:tentative="1">
      <w:start w:val="1"/>
      <w:numFmt w:val="lowerLetter"/>
      <w:lvlText w:val="%5."/>
      <w:lvlJc w:val="left"/>
      <w:pPr>
        <w:ind w:left="2880" w:hanging="360"/>
      </w:pPr>
    </w:lvl>
    <w:lvl w:ilvl="5" w:tplc="0403001B" w:tentative="1">
      <w:start w:val="1"/>
      <w:numFmt w:val="lowerRoman"/>
      <w:lvlText w:val="%6."/>
      <w:lvlJc w:val="right"/>
      <w:pPr>
        <w:ind w:left="3600" w:hanging="180"/>
      </w:pPr>
    </w:lvl>
    <w:lvl w:ilvl="6" w:tplc="0403000F" w:tentative="1">
      <w:start w:val="1"/>
      <w:numFmt w:val="decimal"/>
      <w:lvlText w:val="%7."/>
      <w:lvlJc w:val="left"/>
      <w:pPr>
        <w:ind w:left="4320" w:hanging="360"/>
      </w:pPr>
    </w:lvl>
    <w:lvl w:ilvl="7" w:tplc="04030019" w:tentative="1">
      <w:start w:val="1"/>
      <w:numFmt w:val="lowerLetter"/>
      <w:lvlText w:val="%8."/>
      <w:lvlJc w:val="left"/>
      <w:pPr>
        <w:ind w:left="5040" w:hanging="360"/>
      </w:pPr>
    </w:lvl>
    <w:lvl w:ilvl="8" w:tplc="0403001B" w:tentative="1">
      <w:start w:val="1"/>
      <w:numFmt w:val="lowerRoman"/>
      <w:lvlText w:val="%9."/>
      <w:lvlJc w:val="right"/>
      <w:pPr>
        <w:ind w:left="5760" w:hanging="180"/>
      </w:pPr>
    </w:lvl>
  </w:abstractNum>
  <w:abstractNum w:abstractNumId="33"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7556271D"/>
    <w:multiLevelType w:val="hybridMultilevel"/>
    <w:tmpl w:val="159A23A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9B4327B"/>
    <w:multiLevelType w:val="hybridMultilevel"/>
    <w:tmpl w:val="5E44AA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CDB41F3"/>
    <w:multiLevelType w:val="hybridMultilevel"/>
    <w:tmpl w:val="B5BEDA2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D417097"/>
    <w:multiLevelType w:val="multilevel"/>
    <w:tmpl w:val="490CE24C"/>
    <w:lvl w:ilvl="0">
      <w:start w:val="1"/>
      <w:numFmt w:val="bullet"/>
      <w:lvlText w:val="ü"/>
      <w:lvlJc w:val="left"/>
      <w:pPr>
        <w:tabs>
          <w:tab w:val="left" w:pos="360"/>
        </w:tabs>
        <w:ind w:left="720"/>
      </w:pPr>
      <w:rPr>
        <w:rFonts w:ascii="Wingdings" w:eastAsia="Wingdings" w:hAnsi="Wingdings"/>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D503B4F"/>
    <w:multiLevelType w:val="hybridMultilevel"/>
    <w:tmpl w:val="FB102FC6"/>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FF771C0"/>
    <w:multiLevelType w:val="multilevel"/>
    <w:tmpl w:val="6360F67C"/>
    <w:lvl w:ilvl="0">
      <w:start w:val="1"/>
      <w:numFmt w:val="lowerLetter"/>
      <w:lvlText w:val="%1."/>
      <w:lvlJc w:val="left"/>
      <w:pPr>
        <w:tabs>
          <w:tab w:val="left" w:pos="360"/>
        </w:tabs>
        <w:ind w:left="720"/>
      </w:pPr>
      <w:rPr>
        <w:rFonts w:ascii="Verdana" w:eastAsia="Verdana" w:hAnsi="Verdana"/>
        <w:b/>
        <w:strike w:val="0"/>
        <w:color w:val="000000"/>
        <w:spacing w:val="-18"/>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2267034">
    <w:abstractNumId w:val="36"/>
  </w:num>
  <w:num w:numId="2" w16cid:durableId="1786583983">
    <w:abstractNumId w:val="15"/>
  </w:num>
  <w:num w:numId="3" w16cid:durableId="1587298991">
    <w:abstractNumId w:val="17"/>
  </w:num>
  <w:num w:numId="4" w16cid:durableId="1830629070">
    <w:abstractNumId w:val="32"/>
  </w:num>
  <w:num w:numId="5" w16cid:durableId="304047649">
    <w:abstractNumId w:val="33"/>
  </w:num>
  <w:num w:numId="6" w16cid:durableId="607156632">
    <w:abstractNumId w:val="0"/>
  </w:num>
  <w:num w:numId="7" w16cid:durableId="288435329">
    <w:abstractNumId w:val="38"/>
  </w:num>
  <w:num w:numId="8" w16cid:durableId="753434227">
    <w:abstractNumId w:val="25"/>
  </w:num>
  <w:num w:numId="9" w16cid:durableId="180046287">
    <w:abstractNumId w:val="3"/>
  </w:num>
  <w:num w:numId="10" w16cid:durableId="1186286889">
    <w:abstractNumId w:val="37"/>
  </w:num>
  <w:num w:numId="11" w16cid:durableId="544682473">
    <w:abstractNumId w:val="5"/>
  </w:num>
  <w:num w:numId="12" w16cid:durableId="1884291196">
    <w:abstractNumId w:val="30"/>
  </w:num>
  <w:num w:numId="13" w16cid:durableId="2124035293">
    <w:abstractNumId w:val="40"/>
  </w:num>
  <w:num w:numId="14" w16cid:durableId="251277182">
    <w:abstractNumId w:val="42"/>
  </w:num>
  <w:num w:numId="15" w16cid:durableId="1078476077">
    <w:abstractNumId w:val="28"/>
  </w:num>
  <w:num w:numId="16" w16cid:durableId="487206394">
    <w:abstractNumId w:val="35"/>
  </w:num>
  <w:num w:numId="17" w16cid:durableId="2280029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899055">
    <w:abstractNumId w:val="23"/>
  </w:num>
  <w:num w:numId="19" w16cid:durableId="1358196066">
    <w:abstractNumId w:val="10"/>
  </w:num>
  <w:num w:numId="20" w16cid:durableId="1069621474">
    <w:abstractNumId w:val="26"/>
  </w:num>
  <w:num w:numId="21" w16cid:durableId="1355962569">
    <w:abstractNumId w:val="20"/>
  </w:num>
  <w:num w:numId="22" w16cid:durableId="591548663">
    <w:abstractNumId w:val="11"/>
  </w:num>
  <w:num w:numId="23" w16cid:durableId="2065369674">
    <w:abstractNumId w:val="22"/>
  </w:num>
  <w:num w:numId="24" w16cid:durableId="1475026459">
    <w:abstractNumId w:val="16"/>
  </w:num>
  <w:num w:numId="25" w16cid:durableId="976227664">
    <w:abstractNumId w:val="24"/>
  </w:num>
  <w:num w:numId="26" w16cid:durableId="1600915408">
    <w:abstractNumId w:val="14"/>
  </w:num>
  <w:num w:numId="27" w16cid:durableId="1660426246">
    <w:abstractNumId w:val="29"/>
  </w:num>
  <w:num w:numId="28" w16cid:durableId="1357463772">
    <w:abstractNumId w:val="8"/>
  </w:num>
  <w:num w:numId="29" w16cid:durableId="1125809116">
    <w:abstractNumId w:val="12"/>
  </w:num>
  <w:num w:numId="30" w16cid:durableId="2120491090">
    <w:abstractNumId w:val="2"/>
  </w:num>
  <w:num w:numId="31" w16cid:durableId="1502306723">
    <w:abstractNumId w:val="39"/>
  </w:num>
  <w:num w:numId="32" w16cid:durableId="2053573848">
    <w:abstractNumId w:val="41"/>
  </w:num>
  <w:num w:numId="33" w16cid:durableId="1330864484">
    <w:abstractNumId w:val="31"/>
  </w:num>
  <w:num w:numId="34" w16cid:durableId="2117671698">
    <w:abstractNumId w:val="19"/>
  </w:num>
  <w:num w:numId="35" w16cid:durableId="1467821470">
    <w:abstractNumId w:val="27"/>
  </w:num>
  <w:num w:numId="36" w16cid:durableId="1401634772">
    <w:abstractNumId w:val="34"/>
  </w:num>
  <w:num w:numId="37" w16cid:durableId="1687976946">
    <w:abstractNumId w:val="9"/>
  </w:num>
  <w:num w:numId="38" w16cid:durableId="573782316">
    <w:abstractNumId w:val="6"/>
  </w:num>
  <w:num w:numId="39" w16cid:durableId="494732190">
    <w:abstractNumId w:val="4"/>
  </w:num>
  <w:num w:numId="40" w16cid:durableId="40054792">
    <w:abstractNumId w:val="18"/>
  </w:num>
  <w:num w:numId="41" w16cid:durableId="404379302">
    <w:abstractNumId w:val="1"/>
  </w:num>
  <w:num w:numId="42" w16cid:durableId="816729030">
    <w:abstractNumId w:val="13"/>
  </w:num>
  <w:num w:numId="43" w16cid:durableId="205168521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1D90"/>
    <w:rsid w:val="00034C98"/>
    <w:rsid w:val="0005351E"/>
    <w:rsid w:val="000535A8"/>
    <w:rsid w:val="00057C2B"/>
    <w:rsid w:val="00063E97"/>
    <w:rsid w:val="0007448F"/>
    <w:rsid w:val="00074AFB"/>
    <w:rsid w:val="00075D44"/>
    <w:rsid w:val="00080A30"/>
    <w:rsid w:val="00080C76"/>
    <w:rsid w:val="00081E13"/>
    <w:rsid w:val="00082C45"/>
    <w:rsid w:val="000836B8"/>
    <w:rsid w:val="00083950"/>
    <w:rsid w:val="0009248B"/>
    <w:rsid w:val="00093691"/>
    <w:rsid w:val="00097424"/>
    <w:rsid w:val="000A7F70"/>
    <w:rsid w:val="000B3B07"/>
    <w:rsid w:val="000D32B7"/>
    <w:rsid w:val="000D6413"/>
    <w:rsid w:val="000D6929"/>
    <w:rsid w:val="000F7CB9"/>
    <w:rsid w:val="00100D85"/>
    <w:rsid w:val="001120B0"/>
    <w:rsid w:val="00114533"/>
    <w:rsid w:val="00115F9A"/>
    <w:rsid w:val="0012545E"/>
    <w:rsid w:val="00125DBA"/>
    <w:rsid w:val="001320E8"/>
    <w:rsid w:val="00141258"/>
    <w:rsid w:val="0015054D"/>
    <w:rsid w:val="00157A62"/>
    <w:rsid w:val="001708D3"/>
    <w:rsid w:val="001843ED"/>
    <w:rsid w:val="00185B63"/>
    <w:rsid w:val="00187770"/>
    <w:rsid w:val="0019338F"/>
    <w:rsid w:val="001A20C7"/>
    <w:rsid w:val="001A2C53"/>
    <w:rsid w:val="001B0F68"/>
    <w:rsid w:val="001B29D3"/>
    <w:rsid w:val="001B692E"/>
    <w:rsid w:val="001C6D16"/>
    <w:rsid w:val="001C7903"/>
    <w:rsid w:val="001D1EE2"/>
    <w:rsid w:val="001D320A"/>
    <w:rsid w:val="001E2EB2"/>
    <w:rsid w:val="001F6625"/>
    <w:rsid w:val="002042AA"/>
    <w:rsid w:val="002170FB"/>
    <w:rsid w:val="00222B7B"/>
    <w:rsid w:val="002266EE"/>
    <w:rsid w:val="0024433B"/>
    <w:rsid w:val="0025260A"/>
    <w:rsid w:val="00252DFC"/>
    <w:rsid w:val="00262CDC"/>
    <w:rsid w:val="00266433"/>
    <w:rsid w:val="0027416F"/>
    <w:rsid w:val="002766E8"/>
    <w:rsid w:val="002810EC"/>
    <w:rsid w:val="0029608C"/>
    <w:rsid w:val="00296EF2"/>
    <w:rsid w:val="002976BC"/>
    <w:rsid w:val="002A4689"/>
    <w:rsid w:val="002C61CD"/>
    <w:rsid w:val="002C6C59"/>
    <w:rsid w:val="002D635D"/>
    <w:rsid w:val="003224DF"/>
    <w:rsid w:val="003249EC"/>
    <w:rsid w:val="00324ADB"/>
    <w:rsid w:val="0033190B"/>
    <w:rsid w:val="0035404E"/>
    <w:rsid w:val="00363C6B"/>
    <w:rsid w:val="003643A7"/>
    <w:rsid w:val="00387975"/>
    <w:rsid w:val="003A4769"/>
    <w:rsid w:val="003B22C8"/>
    <w:rsid w:val="003B5833"/>
    <w:rsid w:val="003C48A4"/>
    <w:rsid w:val="003D0EFF"/>
    <w:rsid w:val="003E1656"/>
    <w:rsid w:val="003F7191"/>
    <w:rsid w:val="00400593"/>
    <w:rsid w:val="00403AA0"/>
    <w:rsid w:val="0040799D"/>
    <w:rsid w:val="0042475B"/>
    <w:rsid w:val="004370A6"/>
    <w:rsid w:val="0044167C"/>
    <w:rsid w:val="004425E3"/>
    <w:rsid w:val="004431C5"/>
    <w:rsid w:val="004450A7"/>
    <w:rsid w:val="00445E8E"/>
    <w:rsid w:val="00452146"/>
    <w:rsid w:val="00454351"/>
    <w:rsid w:val="00463CD4"/>
    <w:rsid w:val="004642CC"/>
    <w:rsid w:val="00472D87"/>
    <w:rsid w:val="0047518D"/>
    <w:rsid w:val="00486A38"/>
    <w:rsid w:val="00487992"/>
    <w:rsid w:val="004B03EF"/>
    <w:rsid w:val="004B3F88"/>
    <w:rsid w:val="004B4FE0"/>
    <w:rsid w:val="004C4B20"/>
    <w:rsid w:val="004F1894"/>
    <w:rsid w:val="004F1A02"/>
    <w:rsid w:val="004F55E4"/>
    <w:rsid w:val="004F7638"/>
    <w:rsid w:val="00500399"/>
    <w:rsid w:val="00505F97"/>
    <w:rsid w:val="00506FEA"/>
    <w:rsid w:val="00513811"/>
    <w:rsid w:val="00525DD3"/>
    <w:rsid w:val="0053148F"/>
    <w:rsid w:val="00535589"/>
    <w:rsid w:val="0054348D"/>
    <w:rsid w:val="00557CE0"/>
    <w:rsid w:val="00561D2A"/>
    <w:rsid w:val="00564A54"/>
    <w:rsid w:val="005676B4"/>
    <w:rsid w:val="00585504"/>
    <w:rsid w:val="005904FE"/>
    <w:rsid w:val="00591277"/>
    <w:rsid w:val="00597E74"/>
    <w:rsid w:val="005A6153"/>
    <w:rsid w:val="005A6573"/>
    <w:rsid w:val="005B451B"/>
    <w:rsid w:val="005C52E6"/>
    <w:rsid w:val="005D3690"/>
    <w:rsid w:val="005E1084"/>
    <w:rsid w:val="005F3698"/>
    <w:rsid w:val="00602548"/>
    <w:rsid w:val="00607203"/>
    <w:rsid w:val="00613DA4"/>
    <w:rsid w:val="00617BF5"/>
    <w:rsid w:val="00622F2A"/>
    <w:rsid w:val="00625392"/>
    <w:rsid w:val="00625E66"/>
    <w:rsid w:val="00634B2F"/>
    <w:rsid w:val="00643CE0"/>
    <w:rsid w:val="0064559B"/>
    <w:rsid w:val="00652F48"/>
    <w:rsid w:val="006704A7"/>
    <w:rsid w:val="0067556F"/>
    <w:rsid w:val="006771E3"/>
    <w:rsid w:val="006904C4"/>
    <w:rsid w:val="006935B2"/>
    <w:rsid w:val="006A5B41"/>
    <w:rsid w:val="006A6256"/>
    <w:rsid w:val="006B0481"/>
    <w:rsid w:val="006B1879"/>
    <w:rsid w:val="006B2D44"/>
    <w:rsid w:val="006B3654"/>
    <w:rsid w:val="006C682A"/>
    <w:rsid w:val="006D3A78"/>
    <w:rsid w:val="006E6F91"/>
    <w:rsid w:val="006E7A34"/>
    <w:rsid w:val="006E7C49"/>
    <w:rsid w:val="006F3DE6"/>
    <w:rsid w:val="006F64C9"/>
    <w:rsid w:val="00703F62"/>
    <w:rsid w:val="00715C48"/>
    <w:rsid w:val="00720178"/>
    <w:rsid w:val="00720BBC"/>
    <w:rsid w:val="00727B4D"/>
    <w:rsid w:val="00731B96"/>
    <w:rsid w:val="00736519"/>
    <w:rsid w:val="00742AC3"/>
    <w:rsid w:val="00743993"/>
    <w:rsid w:val="00747225"/>
    <w:rsid w:val="0075495F"/>
    <w:rsid w:val="00795670"/>
    <w:rsid w:val="00796D2F"/>
    <w:rsid w:val="007A4B8B"/>
    <w:rsid w:val="007A7E1A"/>
    <w:rsid w:val="007B1300"/>
    <w:rsid w:val="007C1BC0"/>
    <w:rsid w:val="007C6F45"/>
    <w:rsid w:val="007D2D75"/>
    <w:rsid w:val="007E30F9"/>
    <w:rsid w:val="007E61AD"/>
    <w:rsid w:val="007F0962"/>
    <w:rsid w:val="007F7407"/>
    <w:rsid w:val="00807935"/>
    <w:rsid w:val="00807CD8"/>
    <w:rsid w:val="00811997"/>
    <w:rsid w:val="00814600"/>
    <w:rsid w:val="0083138B"/>
    <w:rsid w:val="00834A66"/>
    <w:rsid w:val="008374B8"/>
    <w:rsid w:val="00847ED2"/>
    <w:rsid w:val="00852BA2"/>
    <w:rsid w:val="00861DB3"/>
    <w:rsid w:val="008649B6"/>
    <w:rsid w:val="008651DB"/>
    <w:rsid w:val="00876D5A"/>
    <w:rsid w:val="008810A6"/>
    <w:rsid w:val="00881FF0"/>
    <w:rsid w:val="008879CC"/>
    <w:rsid w:val="008915A7"/>
    <w:rsid w:val="0089352F"/>
    <w:rsid w:val="00896807"/>
    <w:rsid w:val="008A6262"/>
    <w:rsid w:val="008B28C7"/>
    <w:rsid w:val="008B39E3"/>
    <w:rsid w:val="008C1F4A"/>
    <w:rsid w:val="008C507A"/>
    <w:rsid w:val="008C5D9F"/>
    <w:rsid w:val="008E2FDD"/>
    <w:rsid w:val="008E63A6"/>
    <w:rsid w:val="00904E45"/>
    <w:rsid w:val="009072F4"/>
    <w:rsid w:val="00912E57"/>
    <w:rsid w:val="009178B6"/>
    <w:rsid w:val="00922052"/>
    <w:rsid w:val="00927FC8"/>
    <w:rsid w:val="009334F7"/>
    <w:rsid w:val="009428AB"/>
    <w:rsid w:val="009630B3"/>
    <w:rsid w:val="00974D3B"/>
    <w:rsid w:val="009801B4"/>
    <w:rsid w:val="00980495"/>
    <w:rsid w:val="00981386"/>
    <w:rsid w:val="009834F3"/>
    <w:rsid w:val="00984453"/>
    <w:rsid w:val="009A35F9"/>
    <w:rsid w:val="009B73DC"/>
    <w:rsid w:val="009C3EE2"/>
    <w:rsid w:val="009C56AC"/>
    <w:rsid w:val="009C79D5"/>
    <w:rsid w:val="009D2E30"/>
    <w:rsid w:val="009F29EB"/>
    <w:rsid w:val="009F7FA7"/>
    <w:rsid w:val="00A066FC"/>
    <w:rsid w:val="00A11ADF"/>
    <w:rsid w:val="00A14A8E"/>
    <w:rsid w:val="00A14AF6"/>
    <w:rsid w:val="00A255C4"/>
    <w:rsid w:val="00A32AC9"/>
    <w:rsid w:val="00A41318"/>
    <w:rsid w:val="00A53EFD"/>
    <w:rsid w:val="00A563A7"/>
    <w:rsid w:val="00A61CAD"/>
    <w:rsid w:val="00A629AB"/>
    <w:rsid w:val="00A72892"/>
    <w:rsid w:val="00A74114"/>
    <w:rsid w:val="00A950B6"/>
    <w:rsid w:val="00A968F5"/>
    <w:rsid w:val="00A97E3F"/>
    <w:rsid w:val="00AA0B3C"/>
    <w:rsid w:val="00AA7E9E"/>
    <w:rsid w:val="00AB64CD"/>
    <w:rsid w:val="00AC3857"/>
    <w:rsid w:val="00AD2E84"/>
    <w:rsid w:val="00AD6172"/>
    <w:rsid w:val="00AE2443"/>
    <w:rsid w:val="00AE7E64"/>
    <w:rsid w:val="00AF3F33"/>
    <w:rsid w:val="00AF5BAC"/>
    <w:rsid w:val="00AF7B15"/>
    <w:rsid w:val="00B02268"/>
    <w:rsid w:val="00B03265"/>
    <w:rsid w:val="00B241E2"/>
    <w:rsid w:val="00B24F1A"/>
    <w:rsid w:val="00B2634E"/>
    <w:rsid w:val="00B313A4"/>
    <w:rsid w:val="00B3196C"/>
    <w:rsid w:val="00B54509"/>
    <w:rsid w:val="00B56E5F"/>
    <w:rsid w:val="00B64453"/>
    <w:rsid w:val="00B6459A"/>
    <w:rsid w:val="00B76DDB"/>
    <w:rsid w:val="00B8192A"/>
    <w:rsid w:val="00B93D4E"/>
    <w:rsid w:val="00B979D2"/>
    <w:rsid w:val="00BA1807"/>
    <w:rsid w:val="00BB2519"/>
    <w:rsid w:val="00BC08BC"/>
    <w:rsid w:val="00BC08FC"/>
    <w:rsid w:val="00BC0AAB"/>
    <w:rsid w:val="00BC26F4"/>
    <w:rsid w:val="00BD2391"/>
    <w:rsid w:val="00BD30FD"/>
    <w:rsid w:val="00BE729F"/>
    <w:rsid w:val="00BF0F35"/>
    <w:rsid w:val="00BF1515"/>
    <w:rsid w:val="00BF18C8"/>
    <w:rsid w:val="00C00FE2"/>
    <w:rsid w:val="00C041DE"/>
    <w:rsid w:val="00C27999"/>
    <w:rsid w:val="00C32979"/>
    <w:rsid w:val="00C33CD6"/>
    <w:rsid w:val="00C34777"/>
    <w:rsid w:val="00C348B9"/>
    <w:rsid w:val="00C40E26"/>
    <w:rsid w:val="00C4492B"/>
    <w:rsid w:val="00C6345F"/>
    <w:rsid w:val="00C8220C"/>
    <w:rsid w:val="00C8560E"/>
    <w:rsid w:val="00C857B0"/>
    <w:rsid w:val="00C90693"/>
    <w:rsid w:val="00C933DC"/>
    <w:rsid w:val="00CB5469"/>
    <w:rsid w:val="00CB588C"/>
    <w:rsid w:val="00CB6B13"/>
    <w:rsid w:val="00CC1444"/>
    <w:rsid w:val="00CC1EE1"/>
    <w:rsid w:val="00CC2CE3"/>
    <w:rsid w:val="00CD27C1"/>
    <w:rsid w:val="00CD457A"/>
    <w:rsid w:val="00CD5AB9"/>
    <w:rsid w:val="00CF4A65"/>
    <w:rsid w:val="00D040C8"/>
    <w:rsid w:val="00D06DB8"/>
    <w:rsid w:val="00D15AA3"/>
    <w:rsid w:val="00D163AF"/>
    <w:rsid w:val="00D1736A"/>
    <w:rsid w:val="00D206AF"/>
    <w:rsid w:val="00D26884"/>
    <w:rsid w:val="00D37A46"/>
    <w:rsid w:val="00D408F4"/>
    <w:rsid w:val="00D41ACD"/>
    <w:rsid w:val="00D42602"/>
    <w:rsid w:val="00D45094"/>
    <w:rsid w:val="00D5207D"/>
    <w:rsid w:val="00D54CC0"/>
    <w:rsid w:val="00D57773"/>
    <w:rsid w:val="00D62617"/>
    <w:rsid w:val="00D62B46"/>
    <w:rsid w:val="00D65487"/>
    <w:rsid w:val="00D73580"/>
    <w:rsid w:val="00D807D5"/>
    <w:rsid w:val="00D83922"/>
    <w:rsid w:val="00D83B20"/>
    <w:rsid w:val="00D857A3"/>
    <w:rsid w:val="00D908F0"/>
    <w:rsid w:val="00D955B5"/>
    <w:rsid w:val="00DA048A"/>
    <w:rsid w:val="00DA3F6A"/>
    <w:rsid w:val="00DB5036"/>
    <w:rsid w:val="00DB6CF1"/>
    <w:rsid w:val="00DC0920"/>
    <w:rsid w:val="00DC4B0B"/>
    <w:rsid w:val="00DD53AE"/>
    <w:rsid w:val="00DE7F84"/>
    <w:rsid w:val="00DF0C83"/>
    <w:rsid w:val="00DF5B13"/>
    <w:rsid w:val="00DF5C95"/>
    <w:rsid w:val="00DF6C2B"/>
    <w:rsid w:val="00E0072B"/>
    <w:rsid w:val="00E00999"/>
    <w:rsid w:val="00E02F58"/>
    <w:rsid w:val="00E035AD"/>
    <w:rsid w:val="00E0360A"/>
    <w:rsid w:val="00E03FBC"/>
    <w:rsid w:val="00E124A8"/>
    <w:rsid w:val="00E16F03"/>
    <w:rsid w:val="00E414F3"/>
    <w:rsid w:val="00E54839"/>
    <w:rsid w:val="00E6477A"/>
    <w:rsid w:val="00E7475C"/>
    <w:rsid w:val="00E76E6C"/>
    <w:rsid w:val="00E83978"/>
    <w:rsid w:val="00E8469E"/>
    <w:rsid w:val="00E93EC1"/>
    <w:rsid w:val="00E975FC"/>
    <w:rsid w:val="00E97FA7"/>
    <w:rsid w:val="00EA31FD"/>
    <w:rsid w:val="00EA3CA7"/>
    <w:rsid w:val="00EA42DA"/>
    <w:rsid w:val="00EA651E"/>
    <w:rsid w:val="00EA6D48"/>
    <w:rsid w:val="00EB4F7C"/>
    <w:rsid w:val="00EB6A20"/>
    <w:rsid w:val="00EC2F5C"/>
    <w:rsid w:val="00ED79A7"/>
    <w:rsid w:val="00EE73F8"/>
    <w:rsid w:val="00EF1E39"/>
    <w:rsid w:val="00F17550"/>
    <w:rsid w:val="00F1763B"/>
    <w:rsid w:val="00F313EC"/>
    <w:rsid w:val="00F415BB"/>
    <w:rsid w:val="00F41D0C"/>
    <w:rsid w:val="00F57C86"/>
    <w:rsid w:val="00F61D7E"/>
    <w:rsid w:val="00F634D1"/>
    <w:rsid w:val="00F63F86"/>
    <w:rsid w:val="00F94371"/>
    <w:rsid w:val="00FA3076"/>
    <w:rsid w:val="00FA3BD8"/>
    <w:rsid w:val="00FA3D9D"/>
    <w:rsid w:val="00FA463B"/>
    <w:rsid w:val="00FA5004"/>
    <w:rsid w:val="00FB21DB"/>
    <w:rsid w:val="00FB377A"/>
    <w:rsid w:val="00FD6367"/>
    <w:rsid w:val="00FE7EA3"/>
    <w:rsid w:val="00FF6274"/>
    <w:rsid w:val="00FF65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26F0A"/>
  <w15:docId w15:val="{71EAC933-84F7-409D-9CC7-3BF435685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val="ca-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basedOn w:val="Fuentedeprrafopredeter"/>
    <w:semiHidden/>
    <w:rsid w:val="00A61CAD"/>
    <w:rPr>
      <w:vertAlign w:val="superscript"/>
    </w:rPr>
  </w:style>
  <w:style w:type="character" w:styleId="Refdecomentario">
    <w:name w:val="annotation reference"/>
    <w:basedOn w:val="Fuentedeprrafopredeter"/>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Prrafodelista">
    <w:name w:val="List Paragraph"/>
    <w:basedOn w:val="Normal"/>
    <w:uiPriority w:val="34"/>
    <w:qFormat/>
    <w:rsid w:val="002C61CD"/>
    <w:pPr>
      <w:ind w:left="708"/>
    </w:pPr>
  </w:style>
  <w:style w:type="character" w:customStyle="1" w:styleId="Sangra2detindependienteCar">
    <w:name w:val="Sangría 2 de t. independiente Car"/>
    <w:basedOn w:val="Fuentedeprrafopredeter"/>
    <w:link w:val="Sangra2detindependiente"/>
    <w:rsid w:val="002C61CD"/>
    <w:rPr>
      <w:lang w:val="ca-ES"/>
    </w:rPr>
  </w:style>
  <w:style w:type="paragraph" w:customStyle="1" w:styleId="APARTATS">
    <w:name w:val="APARTATS"/>
    <w:basedOn w:val="Normal"/>
    <w:rsid w:val="00063E97"/>
    <w:pPr>
      <w:spacing w:line="360" w:lineRule="auto"/>
    </w:pPr>
    <w:rPr>
      <w:rFonts w:ascii="Calibri" w:eastAsia="Calibri" w:hAnsi="Calibri"/>
      <w:b/>
      <w:color w:val="FF9900"/>
      <w:sz w:val="28"/>
      <w:szCs w:val="24"/>
      <w:lang w:eastAsia="en-US"/>
    </w:rPr>
  </w:style>
  <w:style w:type="paragraph" w:customStyle="1" w:styleId="western">
    <w:name w:val="western"/>
    <w:basedOn w:val="Normal"/>
    <w:rsid w:val="003643A7"/>
    <w:pPr>
      <w:spacing w:before="100" w:beforeAutospacing="1"/>
      <w:jc w:val="both"/>
    </w:pPr>
    <w:rPr>
      <w:rFonts w:ascii="Arial Unicode MS" w:eastAsia="Arial Unicode MS" w:hAnsi="Arial Unicode MS" w:cs="Arial Unicode MS"/>
      <w:sz w:val="22"/>
      <w:szCs w:val="22"/>
      <w:lang w:val="es-ES"/>
    </w:rPr>
  </w:style>
  <w:style w:type="character" w:customStyle="1" w:styleId="Textoindependiente2Car">
    <w:name w:val="Texto independiente 2 Car"/>
    <w:basedOn w:val="Fuentedeprrafopredeter"/>
    <w:link w:val="Textoindependiente2"/>
    <w:rsid w:val="008C5D9F"/>
    <w:rPr>
      <w:rFonts w:ascii="Arial" w:hAnsi="Arial"/>
      <w:sz w:val="28"/>
      <w:lang w:val="ca-ES"/>
    </w:rPr>
  </w:style>
  <w:style w:type="character" w:customStyle="1" w:styleId="TextoindependienteCar">
    <w:name w:val="Texto independiente Car"/>
    <w:basedOn w:val="Fuentedeprrafopredeter"/>
    <w:link w:val="Textoindependiente"/>
    <w:uiPriority w:val="99"/>
    <w:locked/>
    <w:rsid w:val="008C5D9F"/>
    <w:rPr>
      <w:lang w:val="ca-ES"/>
    </w:rPr>
  </w:style>
  <w:style w:type="character" w:customStyle="1" w:styleId="Ttulo2Car">
    <w:name w:val="Título 2 Car"/>
    <w:basedOn w:val="Fuentedeprrafopredeter"/>
    <w:link w:val="Ttulo2"/>
    <w:uiPriority w:val="99"/>
    <w:rsid w:val="00881FF0"/>
    <w:rPr>
      <w:rFonts w:ascii="Arial" w:hAnsi="Arial" w:cs="Arial"/>
      <w:b/>
      <w:bCs/>
      <w:i/>
      <w:iCs/>
      <w:sz w:val="28"/>
      <w:szCs w:val="28"/>
      <w:lang w:val="ca-ES"/>
    </w:rPr>
  </w:style>
  <w:style w:type="character" w:styleId="Textodelmarcadordeposicin">
    <w:name w:val="Placeholder Text"/>
    <w:basedOn w:val="Fuentedeprrafopredeter"/>
    <w:uiPriority w:val="99"/>
    <w:semiHidden/>
    <w:rsid w:val="0079567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723943">
      <w:bodyDiv w:val="1"/>
      <w:marLeft w:val="0"/>
      <w:marRight w:val="0"/>
      <w:marTop w:val="0"/>
      <w:marBottom w:val="0"/>
      <w:divBdr>
        <w:top w:val="none" w:sz="0" w:space="0" w:color="auto"/>
        <w:left w:val="none" w:sz="0" w:space="0" w:color="auto"/>
        <w:bottom w:val="none" w:sz="0" w:space="0" w:color="auto"/>
        <w:right w:val="none" w:sz="0" w:space="0" w:color="auto"/>
      </w:divBdr>
    </w:div>
    <w:div w:id="1982611309">
      <w:bodyDiv w:val="1"/>
      <w:marLeft w:val="0"/>
      <w:marRight w:val="0"/>
      <w:marTop w:val="0"/>
      <w:marBottom w:val="0"/>
      <w:divBdr>
        <w:top w:val="none" w:sz="0" w:space="0" w:color="auto"/>
        <w:left w:val="none" w:sz="0" w:space="0" w:color="auto"/>
        <w:bottom w:val="none" w:sz="0" w:space="0" w:color="auto"/>
        <w:right w:val="none" w:sz="0" w:space="0" w:color="auto"/>
      </w:divBdr>
      <w:divsChild>
        <w:div w:id="599921150">
          <w:marLeft w:val="0"/>
          <w:marRight w:val="0"/>
          <w:marTop w:val="0"/>
          <w:marBottom w:val="0"/>
          <w:divBdr>
            <w:top w:val="none" w:sz="0" w:space="0" w:color="auto"/>
            <w:left w:val="none" w:sz="0" w:space="0" w:color="auto"/>
            <w:bottom w:val="none" w:sz="0" w:space="0" w:color="auto"/>
            <w:right w:val="none" w:sz="0" w:space="0" w:color="auto"/>
          </w:divBdr>
        </w:div>
        <w:div w:id="1535340908">
          <w:marLeft w:val="0"/>
          <w:marRight w:val="0"/>
          <w:marTop w:val="0"/>
          <w:marBottom w:val="0"/>
          <w:divBdr>
            <w:top w:val="none" w:sz="0" w:space="0" w:color="auto"/>
            <w:left w:val="none" w:sz="0" w:space="0" w:color="auto"/>
            <w:bottom w:val="none" w:sz="0" w:space="0" w:color="auto"/>
            <w:right w:val="none" w:sz="0" w:space="0" w:color="auto"/>
          </w:divBdr>
        </w:div>
        <w:div w:id="146495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9EE308-A1EF-408D-8116-1A9E748A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8741</Words>
  <Characters>48237</Characters>
  <Application>Microsoft Office Word</Application>
  <DocSecurity>0</DocSecurity>
  <Lines>401</Lines>
  <Paragraphs>113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 Esplugues de Llobregat</Company>
  <LinksUpToDate>false</LinksUpToDate>
  <CharactersWithSpaces>56865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cpenela</dc:creator>
  <cp:lastModifiedBy>Daniel Coll Lopez</cp:lastModifiedBy>
  <cp:revision>1</cp:revision>
  <dcterms:created xsi:type="dcterms:W3CDTF">2024-10-18T11:08:00Z</dcterms:created>
  <dcterms:modified xsi:type="dcterms:W3CDTF">2024-12-09T13:55:00Z</dcterms:modified>
</cp:coreProperties>
</file>