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4F54D6" w14:textId="77777777" w:rsidR="00D7428C" w:rsidRPr="000E780C" w:rsidRDefault="00D7428C" w:rsidP="00D7428C">
      <w:pPr>
        <w:jc w:val="both"/>
        <w:rPr>
          <w:rFonts w:ascii="Arial" w:hAnsi="Arial" w:cs="Arial"/>
          <w:b/>
          <w:sz w:val="24"/>
          <w:szCs w:val="24"/>
        </w:rPr>
      </w:pPr>
      <w:bookmarkStart w:id="0" w:name="_GoBack"/>
      <w:bookmarkEnd w:id="0"/>
    </w:p>
    <w:p w14:paraId="58766397"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14:paraId="50D78D7E"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por actividades y servicios en la Ciudad</w:t>
      </w:r>
    </w:p>
    <w:p w14:paraId="785BFB5A" w14:textId="77777777" w:rsidR="00D7428C" w:rsidRPr="000E780C" w:rsidRDefault="00D7428C" w:rsidP="00D7428C">
      <w:pPr>
        <w:shd w:val="clear" w:color="auto" w:fill="FFFFFF" w:themeFill="background1"/>
        <w:jc w:val="center"/>
        <w:rPr>
          <w:rFonts w:ascii="Arial" w:hAnsi="Arial" w:cs="Arial"/>
          <w:sz w:val="24"/>
          <w:szCs w:val="24"/>
        </w:rPr>
      </w:pPr>
    </w:p>
    <w:p w14:paraId="7BC6B110" w14:textId="77777777" w:rsidR="00D7428C" w:rsidRPr="000E780C" w:rsidRDefault="00D7428C" w:rsidP="00D7428C">
      <w:pPr>
        <w:shd w:val="clear" w:color="auto" w:fill="FFFFFF" w:themeFill="background1"/>
        <w:jc w:val="center"/>
        <w:rPr>
          <w:rFonts w:ascii="Arial" w:hAnsi="Arial" w:cs="Arial"/>
          <w:sz w:val="24"/>
          <w:szCs w:val="24"/>
        </w:rPr>
      </w:pPr>
    </w:p>
    <w:p w14:paraId="1083BF4E" w14:textId="77777777" w:rsidR="00D7428C" w:rsidRPr="000E780C" w:rsidRDefault="00D7428C" w:rsidP="00D7428C">
      <w:pPr>
        <w:shd w:val="clear" w:color="auto" w:fill="FFFFFF" w:themeFill="background1"/>
        <w:jc w:val="center"/>
        <w:rPr>
          <w:rFonts w:ascii="Arial" w:hAnsi="Arial" w:cs="Arial"/>
          <w:sz w:val="24"/>
          <w:szCs w:val="24"/>
        </w:rPr>
      </w:pPr>
    </w:p>
    <w:p w14:paraId="294EDCFE" w14:textId="77777777" w:rsidR="00D7428C" w:rsidRPr="000E780C" w:rsidRDefault="00D7428C" w:rsidP="00D7428C">
      <w:pPr>
        <w:shd w:val="clear" w:color="auto" w:fill="FFFFFF" w:themeFill="background1"/>
        <w:jc w:val="center"/>
        <w:rPr>
          <w:rFonts w:ascii="Arial" w:hAnsi="Arial" w:cs="Arial"/>
          <w:sz w:val="24"/>
          <w:szCs w:val="24"/>
        </w:rPr>
      </w:pPr>
    </w:p>
    <w:p w14:paraId="5180C4F4" w14:textId="77777777" w:rsidR="00D7428C" w:rsidRPr="000E780C" w:rsidRDefault="00D7428C" w:rsidP="00D7428C">
      <w:pPr>
        <w:shd w:val="clear" w:color="auto" w:fill="FFFFFF" w:themeFill="background1"/>
        <w:jc w:val="center"/>
        <w:rPr>
          <w:rFonts w:ascii="Arial" w:hAnsi="Arial" w:cs="Arial"/>
          <w:sz w:val="24"/>
          <w:szCs w:val="24"/>
        </w:rPr>
      </w:pPr>
    </w:p>
    <w:p w14:paraId="5410A5D2" w14:textId="77777777" w:rsidR="00D7428C" w:rsidRPr="000E780C" w:rsidRDefault="00D7428C" w:rsidP="00D7428C">
      <w:pPr>
        <w:jc w:val="center"/>
        <w:rPr>
          <w:rFonts w:ascii="Arial" w:hAnsi="Arial" w:cs="Arial"/>
          <w:sz w:val="24"/>
          <w:szCs w:val="24"/>
        </w:rPr>
      </w:pPr>
    </w:p>
    <w:p w14:paraId="1DB659AF" w14:textId="77777777"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COLABORACIÓN PLURIANUAL PARA EL DESARROLLO DEL PROYECTO DE ACTIVIDADES Y SERVICIOS CON LA ENTIDAD</w:t>
      </w:r>
    </w:p>
    <w:p w14:paraId="779B53BB" w14:textId="77777777" w:rsidR="00D7428C" w:rsidRPr="000E780C" w:rsidRDefault="00D7428C" w:rsidP="00D7428C">
      <w:pPr>
        <w:jc w:val="center"/>
        <w:rPr>
          <w:rFonts w:ascii="Arial" w:hAnsi="Arial" w:cs="Arial"/>
          <w:sz w:val="24"/>
          <w:szCs w:val="24"/>
        </w:rPr>
      </w:pPr>
    </w:p>
    <w:p w14:paraId="1CE81FE0" w14:textId="77777777" w:rsidR="00D7428C" w:rsidRPr="000E780C" w:rsidRDefault="00535BF2" w:rsidP="00535BF2">
      <w:pPr>
        <w:pStyle w:val="Textoindependiente2"/>
        <w:rPr>
          <w:rFonts w:cs="Arial"/>
          <w:b/>
          <w:sz w:val="24"/>
          <w:szCs w:val="24"/>
        </w:rPr>
      </w:pPr>
      <w:r w:rsidRPr="009F3562">
        <w:rPr>
          <w:rFonts w:cs="Arial"/>
          <w:b/>
          <w:sz w:val="24"/>
          <w:szCs w:val="24"/>
        </w:rPr>
        <w:t>COLLA DE BASTONEROS DE ESPLUGUES</w:t>
      </w:r>
    </w:p>
    <w:p w14:paraId="101BA06E" w14:textId="77777777" w:rsidR="00D7428C" w:rsidRPr="000E780C" w:rsidRDefault="00D7428C" w:rsidP="00D7428C">
      <w:pPr>
        <w:pStyle w:val="Textoindependiente2"/>
        <w:jc w:val="both"/>
        <w:rPr>
          <w:rFonts w:cs="Arial"/>
          <w:b/>
          <w:sz w:val="24"/>
          <w:szCs w:val="24"/>
        </w:rPr>
      </w:pPr>
    </w:p>
    <w:p w14:paraId="0EE65D74" w14:textId="77777777" w:rsidR="00D7428C" w:rsidRPr="000E780C" w:rsidRDefault="00D7428C" w:rsidP="00D7428C">
      <w:pPr>
        <w:pStyle w:val="Textoindependiente2"/>
        <w:jc w:val="left"/>
        <w:rPr>
          <w:rFonts w:cs="Arial"/>
          <w:b/>
          <w:sz w:val="24"/>
          <w:szCs w:val="24"/>
        </w:rPr>
      </w:pPr>
    </w:p>
    <w:p w14:paraId="369BD52D" w14:textId="77777777" w:rsidR="00D7428C" w:rsidRPr="000E780C" w:rsidRDefault="00D7428C" w:rsidP="00D7428C">
      <w:pPr>
        <w:pStyle w:val="Textoindependiente2"/>
        <w:jc w:val="left"/>
        <w:rPr>
          <w:rFonts w:cs="Arial"/>
          <w:b/>
          <w:sz w:val="24"/>
          <w:szCs w:val="24"/>
        </w:rPr>
      </w:pPr>
    </w:p>
    <w:p w14:paraId="134DF55E" w14:textId="77777777" w:rsidR="00D7428C" w:rsidRPr="000E780C" w:rsidRDefault="00D7428C" w:rsidP="00D7428C">
      <w:pPr>
        <w:pStyle w:val="Textoindependiente2"/>
        <w:jc w:val="left"/>
        <w:rPr>
          <w:rFonts w:cs="Arial"/>
          <w:b/>
          <w:sz w:val="24"/>
          <w:szCs w:val="24"/>
        </w:rPr>
      </w:pPr>
    </w:p>
    <w:p w14:paraId="30CADEB5" w14:textId="77777777" w:rsidR="00D7428C" w:rsidRPr="000E780C" w:rsidRDefault="00D7428C" w:rsidP="00D7428C">
      <w:pPr>
        <w:pStyle w:val="Textoindependiente2"/>
        <w:jc w:val="left"/>
        <w:rPr>
          <w:rFonts w:cs="Arial"/>
          <w:b/>
          <w:sz w:val="24"/>
          <w:szCs w:val="24"/>
        </w:rPr>
      </w:pPr>
    </w:p>
    <w:p w14:paraId="71CE8B23" w14:textId="77777777" w:rsidR="00D7428C" w:rsidRPr="000E780C" w:rsidRDefault="00D7428C" w:rsidP="00D7428C">
      <w:pPr>
        <w:pStyle w:val="Textoindependiente2"/>
        <w:jc w:val="left"/>
        <w:rPr>
          <w:rFonts w:cs="Arial"/>
          <w:b/>
          <w:sz w:val="24"/>
          <w:szCs w:val="24"/>
        </w:rPr>
      </w:pPr>
    </w:p>
    <w:p w14:paraId="1BBC9F33" w14:textId="77777777" w:rsidR="00D7428C" w:rsidRPr="000E780C" w:rsidRDefault="00D7428C" w:rsidP="00D7428C">
      <w:pPr>
        <w:pStyle w:val="Textoindependiente2"/>
        <w:jc w:val="left"/>
        <w:rPr>
          <w:rFonts w:cs="Arial"/>
          <w:b/>
          <w:sz w:val="24"/>
          <w:szCs w:val="24"/>
        </w:rPr>
      </w:pPr>
    </w:p>
    <w:p w14:paraId="2E342725" w14:textId="77777777" w:rsidR="00D7428C" w:rsidRPr="000E780C" w:rsidRDefault="00D7428C" w:rsidP="00D7428C">
      <w:pPr>
        <w:pStyle w:val="Textoindependiente2"/>
        <w:jc w:val="left"/>
        <w:rPr>
          <w:rFonts w:cs="Arial"/>
          <w:b/>
          <w:sz w:val="24"/>
          <w:szCs w:val="24"/>
        </w:rPr>
      </w:pPr>
    </w:p>
    <w:p w14:paraId="21CE7216" w14:textId="77777777" w:rsidR="00D7428C" w:rsidRPr="000E780C" w:rsidRDefault="00D7428C" w:rsidP="00D7428C">
      <w:pPr>
        <w:pStyle w:val="Textoindependiente2"/>
        <w:jc w:val="left"/>
        <w:rPr>
          <w:rFonts w:cs="Arial"/>
          <w:b/>
          <w:sz w:val="24"/>
          <w:szCs w:val="24"/>
        </w:rPr>
      </w:pPr>
    </w:p>
    <w:p w14:paraId="07FB7FF3" w14:textId="77777777" w:rsidR="00D7428C" w:rsidRPr="000E780C" w:rsidRDefault="00D7428C" w:rsidP="00D7428C">
      <w:pPr>
        <w:pStyle w:val="Textoindependiente2"/>
        <w:jc w:val="left"/>
        <w:rPr>
          <w:rFonts w:cs="Arial"/>
          <w:b/>
          <w:sz w:val="24"/>
          <w:szCs w:val="24"/>
        </w:rPr>
      </w:pPr>
    </w:p>
    <w:p w14:paraId="56684B77" w14:textId="77777777" w:rsidR="00D7428C" w:rsidRPr="000E780C" w:rsidRDefault="00D7428C" w:rsidP="00D7428C">
      <w:pPr>
        <w:pStyle w:val="Textoindependiente2"/>
        <w:jc w:val="left"/>
        <w:rPr>
          <w:rFonts w:cs="Arial"/>
          <w:b/>
          <w:sz w:val="24"/>
          <w:szCs w:val="24"/>
        </w:rPr>
      </w:pPr>
    </w:p>
    <w:p w14:paraId="7A240B4A" w14:textId="77777777" w:rsidR="00D7428C" w:rsidRPr="000E780C" w:rsidRDefault="00D7428C" w:rsidP="00D7428C">
      <w:pPr>
        <w:pStyle w:val="Textoindependiente2"/>
        <w:jc w:val="left"/>
        <w:rPr>
          <w:rFonts w:cs="Arial"/>
          <w:b/>
          <w:sz w:val="24"/>
          <w:szCs w:val="24"/>
        </w:rPr>
      </w:pPr>
    </w:p>
    <w:p w14:paraId="53D207C6" w14:textId="77777777" w:rsidR="00D7428C" w:rsidRPr="000E780C" w:rsidRDefault="00D7428C" w:rsidP="00D7428C">
      <w:pPr>
        <w:pStyle w:val="Textoindependiente2"/>
        <w:jc w:val="left"/>
        <w:rPr>
          <w:rFonts w:cs="Arial"/>
          <w:b/>
          <w:sz w:val="24"/>
          <w:szCs w:val="24"/>
        </w:rPr>
      </w:pPr>
    </w:p>
    <w:p w14:paraId="3B81145E" w14:textId="77777777" w:rsidR="00D7428C" w:rsidRPr="000E780C" w:rsidRDefault="00D7428C" w:rsidP="00D7428C">
      <w:pPr>
        <w:pStyle w:val="Textoindependiente2"/>
        <w:jc w:val="left"/>
        <w:rPr>
          <w:rFonts w:cs="Arial"/>
          <w:b/>
          <w:sz w:val="24"/>
          <w:szCs w:val="24"/>
        </w:rPr>
      </w:pPr>
    </w:p>
    <w:p w14:paraId="61F72107" w14:textId="77777777" w:rsidR="00D7428C" w:rsidRPr="000E780C" w:rsidRDefault="00D7428C" w:rsidP="00D7428C">
      <w:pPr>
        <w:pStyle w:val="Textoindependiente2"/>
        <w:jc w:val="left"/>
        <w:rPr>
          <w:rFonts w:cs="Arial"/>
          <w:b/>
          <w:sz w:val="24"/>
          <w:szCs w:val="24"/>
        </w:rPr>
      </w:pPr>
    </w:p>
    <w:p w14:paraId="60BB034D" w14:textId="77777777" w:rsidR="00D7428C" w:rsidRPr="000E780C" w:rsidRDefault="00D7428C" w:rsidP="00D7428C">
      <w:pPr>
        <w:pStyle w:val="Textoindependiente2"/>
        <w:jc w:val="left"/>
        <w:rPr>
          <w:rFonts w:cs="Arial"/>
          <w:b/>
          <w:sz w:val="24"/>
          <w:szCs w:val="24"/>
        </w:rPr>
      </w:pPr>
    </w:p>
    <w:p w14:paraId="017A812F" w14:textId="77777777" w:rsidR="00D7428C" w:rsidRPr="000E780C" w:rsidRDefault="00D7428C" w:rsidP="00D7428C">
      <w:pPr>
        <w:pStyle w:val="Textoindependiente2"/>
        <w:jc w:val="left"/>
        <w:rPr>
          <w:rFonts w:cs="Arial"/>
          <w:b/>
          <w:sz w:val="24"/>
          <w:szCs w:val="24"/>
        </w:rPr>
      </w:pPr>
    </w:p>
    <w:p w14:paraId="53BAA43E" w14:textId="77777777" w:rsidR="00D7428C" w:rsidRPr="000E780C" w:rsidRDefault="00D7428C" w:rsidP="00D7428C">
      <w:pPr>
        <w:pStyle w:val="Textoindependiente2"/>
        <w:jc w:val="left"/>
        <w:rPr>
          <w:rFonts w:cs="Arial"/>
          <w:b/>
          <w:sz w:val="24"/>
          <w:szCs w:val="24"/>
        </w:rPr>
      </w:pPr>
    </w:p>
    <w:p w14:paraId="3A3BB2E5" w14:textId="77777777" w:rsidR="00D7428C" w:rsidRPr="000E780C" w:rsidRDefault="00D7428C" w:rsidP="00D7428C">
      <w:pPr>
        <w:pStyle w:val="Textoindependiente2"/>
        <w:jc w:val="left"/>
        <w:rPr>
          <w:rFonts w:cs="Arial"/>
          <w:b/>
          <w:sz w:val="24"/>
          <w:szCs w:val="24"/>
        </w:rPr>
      </w:pPr>
    </w:p>
    <w:p w14:paraId="1F4ACE5D" w14:textId="77777777" w:rsidR="00D7428C" w:rsidRPr="000E780C" w:rsidRDefault="00D7428C" w:rsidP="00D7428C">
      <w:pPr>
        <w:pStyle w:val="Textoindependiente2"/>
        <w:jc w:val="left"/>
        <w:rPr>
          <w:rFonts w:cs="Arial"/>
          <w:b/>
          <w:sz w:val="24"/>
          <w:szCs w:val="24"/>
        </w:rPr>
      </w:pPr>
    </w:p>
    <w:p w14:paraId="13DB9117" w14:textId="77777777" w:rsidR="00D7428C" w:rsidRPr="000E780C" w:rsidRDefault="00D7428C" w:rsidP="00D7428C">
      <w:pPr>
        <w:pStyle w:val="Textoindependiente2"/>
        <w:jc w:val="left"/>
        <w:rPr>
          <w:rFonts w:cs="Arial"/>
          <w:b/>
          <w:sz w:val="24"/>
          <w:szCs w:val="24"/>
        </w:rPr>
      </w:pPr>
    </w:p>
    <w:p w14:paraId="6959E7E2" w14:textId="77777777" w:rsidR="00D7428C" w:rsidRPr="000E780C" w:rsidRDefault="00D7428C" w:rsidP="00D7428C">
      <w:pPr>
        <w:pStyle w:val="Textoindependiente2"/>
        <w:jc w:val="left"/>
        <w:rPr>
          <w:rFonts w:cs="Arial"/>
          <w:b/>
          <w:sz w:val="24"/>
          <w:szCs w:val="24"/>
        </w:rPr>
      </w:pPr>
    </w:p>
    <w:p w14:paraId="3921C2B6" w14:textId="77777777" w:rsidR="00D7428C" w:rsidRPr="000E780C" w:rsidRDefault="00D7428C" w:rsidP="00D7428C">
      <w:pPr>
        <w:pStyle w:val="Textoindependiente2"/>
        <w:jc w:val="left"/>
        <w:rPr>
          <w:rFonts w:cs="Arial"/>
          <w:b/>
          <w:sz w:val="24"/>
          <w:szCs w:val="24"/>
        </w:rPr>
      </w:pPr>
    </w:p>
    <w:p w14:paraId="5F379263"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14:paraId="71F7CABC" w14:textId="77777777" w:rsidR="00D7428C" w:rsidRPr="000E780C" w:rsidRDefault="00D7428C" w:rsidP="00D7428C">
      <w:pPr>
        <w:rPr>
          <w:rFonts w:ascii="Arial" w:hAnsi="Arial" w:cs="Arial"/>
          <w:sz w:val="24"/>
          <w:szCs w:val="24"/>
        </w:rPr>
      </w:pPr>
    </w:p>
    <w:p w14:paraId="4A298848"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Ámbito de Acción de Gobierno: </w:t>
      </w:r>
      <w:r w:rsidRPr="000E780C">
        <w:rPr>
          <w:rFonts w:ascii="Arial" w:hAnsi="Arial" w:cs="Arial"/>
          <w:b/>
          <w:sz w:val="24"/>
          <w:szCs w:val="24"/>
        </w:rPr>
        <w:t>Ciclos de Vida y Ciudad Saludable.</w:t>
      </w:r>
    </w:p>
    <w:p w14:paraId="365E00E8"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Servicio: </w:t>
      </w:r>
      <w:r w:rsidRPr="000E780C">
        <w:rPr>
          <w:rFonts w:ascii="Arial" w:hAnsi="Arial" w:cs="Arial"/>
          <w:b/>
          <w:sz w:val="24"/>
          <w:szCs w:val="24"/>
        </w:rPr>
        <w:t>Cultura</w:t>
      </w:r>
    </w:p>
    <w:p w14:paraId="4F559A73" w14:textId="77777777" w:rsidR="00D7428C" w:rsidRPr="000E780C" w:rsidRDefault="00D7428C" w:rsidP="00D7428C">
      <w:pPr>
        <w:rPr>
          <w:rFonts w:ascii="Arial" w:hAnsi="Arial" w:cs="Arial"/>
          <w:b/>
          <w:sz w:val="24"/>
          <w:szCs w:val="24"/>
        </w:rPr>
      </w:pPr>
    </w:p>
    <w:p w14:paraId="22130346" w14:textId="77777777" w:rsidR="00D7428C" w:rsidRPr="000E780C" w:rsidRDefault="00D7428C" w:rsidP="00D7428C">
      <w:pPr>
        <w:rPr>
          <w:rFonts w:ascii="Arial" w:hAnsi="Arial" w:cs="Arial"/>
          <w:sz w:val="24"/>
          <w:szCs w:val="24"/>
        </w:rPr>
      </w:pPr>
      <w:r w:rsidRPr="000E780C">
        <w:rPr>
          <w:rFonts w:ascii="Arial" w:hAnsi="Arial" w:cs="Arial"/>
          <w:sz w:val="24"/>
          <w:szCs w:val="24"/>
        </w:rPr>
        <w:t xml:space="preserve">Nº. de expediente: </w:t>
      </w:r>
      <w:r w:rsidRPr="000E780C">
        <w:rPr>
          <w:rFonts w:ascii="Arial" w:hAnsi="Arial" w:cs="Arial"/>
          <w:b/>
          <w:sz w:val="24"/>
          <w:szCs w:val="24"/>
        </w:rPr>
        <w:t>2024/7149/2244</w:t>
      </w:r>
    </w:p>
    <w:p w14:paraId="4E715192" w14:textId="77777777" w:rsidR="00816641" w:rsidRPr="000E780C" w:rsidRDefault="00816641" w:rsidP="00816641">
      <w:pPr>
        <w:rPr>
          <w:rFonts w:ascii="Arial" w:hAnsi="Arial" w:cs="Arial"/>
          <w:sz w:val="24"/>
          <w:szCs w:val="24"/>
        </w:rPr>
      </w:pPr>
    </w:p>
    <w:p w14:paraId="6C533045" w14:textId="77777777" w:rsidR="00816641" w:rsidRPr="000E780C" w:rsidRDefault="00816641" w:rsidP="00816641">
      <w:pPr>
        <w:rPr>
          <w:rFonts w:ascii="Arial" w:hAnsi="Arial" w:cs="Arial"/>
          <w:sz w:val="24"/>
          <w:szCs w:val="24"/>
        </w:rPr>
      </w:pPr>
    </w:p>
    <w:p w14:paraId="4E6FA5ED" w14:textId="77777777" w:rsidR="00816641" w:rsidRPr="000E780C" w:rsidRDefault="00816641" w:rsidP="00816641">
      <w:pPr>
        <w:rPr>
          <w:rFonts w:ascii="Arial" w:hAnsi="Arial" w:cs="Arial"/>
          <w:sz w:val="24"/>
          <w:szCs w:val="24"/>
        </w:rPr>
      </w:pPr>
    </w:p>
    <w:p w14:paraId="2C3D4D71" w14:textId="77777777" w:rsidR="00811164" w:rsidRPr="000E780C" w:rsidRDefault="00811164" w:rsidP="00250DEB">
      <w:pPr>
        <w:pStyle w:val="Piedepgina"/>
        <w:shd w:val="clear" w:color="auto" w:fill="FFFFFF" w:themeFill="background1"/>
        <w:jc w:val="both"/>
        <w:rPr>
          <w:rFonts w:ascii="Arial" w:hAnsi="Arial" w:cs="Arial"/>
          <w:sz w:val="24"/>
          <w:szCs w:val="24"/>
        </w:rPr>
      </w:pPr>
      <w:r w:rsidRPr="000E780C">
        <w:rPr>
          <w:rFonts w:ascii="Arial" w:hAnsi="Arial" w:cs="Arial"/>
          <w:b/>
          <w:sz w:val="24"/>
          <w:szCs w:val="24"/>
        </w:rPr>
        <w:lastRenderedPageBreak/>
        <w:t xml:space="preserve">CONVENIO DE COLABORACIÓN POR EL DESARROLLO DEL PROYECTO DE ACTIVIDADES Y SERVICIOS CULTURALES CON LA ENTIDAD </w:t>
      </w:r>
      <w:r w:rsidR="00535BF2" w:rsidRPr="009F3562">
        <w:rPr>
          <w:rFonts w:ascii="Arial" w:hAnsi="Arial" w:cs="Arial"/>
          <w:b/>
          <w:sz w:val="24"/>
          <w:szCs w:val="24"/>
        </w:rPr>
        <w:t>COLLA DE BASTONERES DE ESPLUGUES POR EL PERIODO 2024 - 2027</w:t>
      </w:r>
    </w:p>
    <w:p w14:paraId="46D0A172" w14:textId="77777777" w:rsidR="003C0503" w:rsidRPr="000E780C" w:rsidRDefault="003C0503" w:rsidP="005C768C">
      <w:pPr>
        <w:pStyle w:val="Textoindependiente2"/>
        <w:jc w:val="both"/>
        <w:rPr>
          <w:rFonts w:cs="Arial"/>
          <w:sz w:val="24"/>
          <w:szCs w:val="24"/>
        </w:rPr>
      </w:pPr>
    </w:p>
    <w:p w14:paraId="4CCE717F" w14:textId="77777777" w:rsidR="00E01927" w:rsidRPr="000E780C" w:rsidRDefault="00E01927" w:rsidP="005C768C">
      <w:pPr>
        <w:pStyle w:val="Textoindependiente2"/>
        <w:jc w:val="both"/>
        <w:rPr>
          <w:rFonts w:cs="Arial"/>
          <w:sz w:val="24"/>
          <w:szCs w:val="24"/>
        </w:rPr>
      </w:pPr>
    </w:p>
    <w:p w14:paraId="26E5023C"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En la Villa de Esplugues de Llobregat, en la fecha que consta en la última de las firmas electrónicas de las partes intervinientes.</w:t>
      </w:r>
    </w:p>
    <w:p w14:paraId="3A937D42" w14:textId="77777777"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14:paraId="47390F10" w14:textId="77777777" w:rsidR="00A61CAD" w:rsidRPr="000E780C" w:rsidRDefault="00A61CAD" w:rsidP="005C768C">
      <w:pPr>
        <w:pStyle w:val="Ttulo3"/>
        <w:spacing w:before="0" w:after="0"/>
        <w:jc w:val="center"/>
        <w:rPr>
          <w:sz w:val="24"/>
          <w:szCs w:val="24"/>
        </w:rPr>
      </w:pPr>
      <w:r w:rsidRPr="000E780C">
        <w:rPr>
          <w:sz w:val="24"/>
          <w:szCs w:val="24"/>
        </w:rPr>
        <w:t>REUNIDOS</w:t>
      </w:r>
    </w:p>
    <w:p w14:paraId="7303BA97" w14:textId="77777777" w:rsidR="00A61CAD" w:rsidRPr="000E780C" w:rsidRDefault="00A61CAD" w:rsidP="005C768C">
      <w:pPr>
        <w:jc w:val="both"/>
        <w:rPr>
          <w:rFonts w:ascii="Arial" w:hAnsi="Arial" w:cs="Arial"/>
          <w:sz w:val="24"/>
          <w:szCs w:val="24"/>
        </w:rPr>
      </w:pPr>
    </w:p>
    <w:p w14:paraId="711A34A1" w14:textId="3D6C663C"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Por una parte, el Alcalde Eduard Sanz García, alcalde-presidente del Ayuntamiento de Esplugues de Llobregat, representando a esta Corporación en virtud de las facultades conferidas por el artículo 21 de la Ley de Bases de Régimen Local, asistida por el sr. Pedro Carmona Pérez, Secretario de este Ayuntamiento.</w:t>
      </w:r>
    </w:p>
    <w:p w14:paraId="1561F568" w14:textId="77777777" w:rsidR="00811164" w:rsidRPr="000E780C" w:rsidRDefault="00811164" w:rsidP="00811164">
      <w:pPr>
        <w:pStyle w:val="DWStyle"/>
        <w:spacing w:line="240" w:lineRule="auto"/>
        <w:rPr>
          <w:rFonts w:ascii="Arial" w:hAnsi="Arial" w:cs="Arial"/>
          <w:szCs w:val="24"/>
        </w:rPr>
      </w:pPr>
    </w:p>
    <w:p w14:paraId="6A10666E" w14:textId="77777777" w:rsidR="00535BF2" w:rsidRPr="00560B1C" w:rsidRDefault="00535BF2" w:rsidP="00535BF2">
      <w:pPr>
        <w:jc w:val="both"/>
        <w:rPr>
          <w:rFonts w:ascii="Arial" w:hAnsi="Arial" w:cs="Arial"/>
          <w:sz w:val="24"/>
          <w:szCs w:val="24"/>
        </w:rPr>
      </w:pPr>
      <w:r w:rsidRPr="00560B1C">
        <w:rPr>
          <w:rFonts w:ascii="Arial" w:hAnsi="Arial" w:cs="Arial"/>
          <w:sz w:val="24"/>
          <w:szCs w:val="24"/>
        </w:rPr>
        <w:t xml:space="preserve">Por otra parte, Maria Teresa Calvo Simon, con DNI ***2327**, presidenta de la entidad COLLA DE BASTONERS DE ESPLUGUES DE LLOBREGAT, con domicilio social en la calle Mestre Joan </w:t>
      </w:r>
      <w:r w:rsidRPr="003C4BFB">
        <w:rPr>
          <w:rFonts w:ascii="Arial" w:hAnsi="Arial" w:cs="Arial"/>
          <w:sz w:val="24"/>
          <w:szCs w:val="24"/>
        </w:rPr>
        <w:t>Corrales , 67, ático 3a de Esplugues de Llobregat.</w:t>
      </w:r>
    </w:p>
    <w:p w14:paraId="12366706" w14:textId="77777777" w:rsidR="00702748" w:rsidRPr="000E780C" w:rsidRDefault="00702748" w:rsidP="00702748">
      <w:pPr>
        <w:jc w:val="both"/>
        <w:rPr>
          <w:rFonts w:ascii="Arial" w:hAnsi="Arial" w:cs="Arial"/>
          <w:iCs/>
          <w:sz w:val="24"/>
          <w:szCs w:val="24"/>
        </w:rPr>
      </w:pPr>
    </w:p>
    <w:p w14:paraId="4C1B1B95" w14:textId="77777777"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14:paraId="46FE0B21" w14:textId="77777777" w:rsidR="00A61CAD" w:rsidRPr="000E780C" w:rsidRDefault="00A61CAD" w:rsidP="005C768C">
      <w:pPr>
        <w:ind w:firstLine="708"/>
        <w:jc w:val="both"/>
        <w:rPr>
          <w:rFonts w:ascii="Arial" w:hAnsi="Arial" w:cs="Arial"/>
          <w:sz w:val="24"/>
          <w:szCs w:val="24"/>
        </w:rPr>
      </w:pPr>
    </w:p>
    <w:p w14:paraId="1AFDCF53" w14:textId="77777777" w:rsidR="00A61CAD" w:rsidRPr="000E780C" w:rsidRDefault="00A61CAD" w:rsidP="00811164">
      <w:pPr>
        <w:pStyle w:val="Ttulo2"/>
        <w:spacing w:before="0" w:after="0"/>
        <w:rPr>
          <w:bCs w:val="0"/>
          <w:i w:val="0"/>
          <w:sz w:val="24"/>
          <w:szCs w:val="24"/>
        </w:rPr>
      </w:pPr>
      <w:r w:rsidRPr="000E780C">
        <w:rPr>
          <w:bCs w:val="0"/>
          <w:i w:val="0"/>
          <w:sz w:val="24"/>
          <w:szCs w:val="24"/>
        </w:rPr>
        <w:t>MANIFIESTAN</w:t>
      </w:r>
    </w:p>
    <w:p w14:paraId="160770EE" w14:textId="77777777" w:rsidR="005B451B" w:rsidRPr="000E780C" w:rsidRDefault="005B451B" w:rsidP="005C768C">
      <w:pPr>
        <w:pStyle w:val="DWStyle"/>
        <w:spacing w:line="240" w:lineRule="auto"/>
        <w:rPr>
          <w:rFonts w:ascii="Arial" w:hAnsi="Arial" w:cs="Arial"/>
          <w:szCs w:val="24"/>
        </w:rPr>
      </w:pPr>
    </w:p>
    <w:p w14:paraId="368422C5" w14:textId="77777777"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 xml:space="preserve">El Ayuntamiento de Esplugues de Llobregat </w:t>
      </w:r>
      <w:r w:rsidR="00911422" w:rsidRPr="000E780C">
        <w:rPr>
          <w:rStyle w:val="Refdenotaalpie"/>
          <w:rFonts w:ascii="Arial" w:hAnsi="Arial" w:cs="Arial"/>
          <w:sz w:val="24"/>
          <w:szCs w:val="24"/>
          <w:lang w:val="ca-ES"/>
        </w:rPr>
        <w:footnoteReference w:id="1"/>
      </w:r>
      <w:r w:rsidRPr="000E780C">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crear una sociedad más culta, más libre y cohesionada. Por eso, trabaja en diversos ámbitos para realizar una programación cultural de calidad en la ciudad.</w:t>
      </w:r>
    </w:p>
    <w:p w14:paraId="06369DE9" w14:textId="77777777"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14:paraId="7854ABEA" w14:textId="77777777" w:rsidR="00293583" w:rsidRPr="000E780C" w:rsidRDefault="00293583" w:rsidP="00811164">
      <w:pPr>
        <w:pStyle w:val="DWStyle"/>
        <w:suppressAutoHyphens/>
        <w:spacing w:line="240" w:lineRule="auto"/>
        <w:ind w:left="426" w:hanging="426"/>
        <w:rPr>
          <w:rFonts w:ascii="Arial" w:hAnsi="Arial" w:cs="Arial"/>
          <w:szCs w:val="24"/>
        </w:rPr>
      </w:pPr>
    </w:p>
    <w:p w14:paraId="635419A8"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14:paraId="2C69205E" w14:textId="77777777" w:rsidR="00293583" w:rsidRPr="000E780C" w:rsidRDefault="00293583" w:rsidP="00811164">
      <w:pPr>
        <w:pStyle w:val="Prrafodelista"/>
        <w:ind w:left="426" w:hanging="426"/>
        <w:rPr>
          <w:rFonts w:ascii="Arial" w:hAnsi="Arial" w:cs="Arial"/>
          <w:sz w:val="24"/>
          <w:szCs w:val="24"/>
          <w:lang w:val="ca-ES"/>
        </w:rPr>
      </w:pPr>
    </w:p>
    <w:p w14:paraId="580B83EC"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14:paraId="4CD0E367" w14:textId="77777777" w:rsidR="00293583" w:rsidRPr="000E780C" w:rsidRDefault="00293583" w:rsidP="00293583">
      <w:pPr>
        <w:pStyle w:val="Prrafodelista"/>
        <w:rPr>
          <w:rFonts w:ascii="Arial" w:hAnsi="Arial" w:cs="Arial"/>
          <w:sz w:val="24"/>
          <w:szCs w:val="24"/>
          <w:lang w:val="ca-ES"/>
        </w:rPr>
      </w:pPr>
    </w:p>
    <w:p w14:paraId="04B0CB20" w14:textId="77777777" w:rsidR="00293583" w:rsidRPr="000E780C" w:rsidRDefault="00293583" w:rsidP="00293583">
      <w:pPr>
        <w:pStyle w:val="Prrafodelista"/>
        <w:rPr>
          <w:rFonts w:ascii="Arial" w:hAnsi="Arial" w:cs="Arial"/>
          <w:b/>
          <w:sz w:val="24"/>
          <w:szCs w:val="24"/>
          <w:lang w:val="ca-ES"/>
        </w:rPr>
      </w:pPr>
    </w:p>
    <w:p w14:paraId="0D6D42E6" w14:textId="77777777"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Plan de Actuación Municipal del Ayuntamiento de Esplugues de Ll., establece en </w:t>
      </w:r>
      <w:r w:rsidR="00F4529C" w:rsidRPr="000E780C">
        <w:rPr>
          <w:rFonts w:ascii="Arial" w:hAnsi="Arial" w:cs="Arial"/>
          <w:szCs w:val="24"/>
        </w:rPr>
        <w:t>la Línea 2. Servicios para las personas a lo largo de la vida. la Medida de gobierno 2.4. La cultura como instrumento de enriquecimiento y desarrollo personal y social.</w:t>
      </w:r>
    </w:p>
    <w:p w14:paraId="33AC34D7" w14:textId="77777777" w:rsidR="00F4529C" w:rsidRPr="000E780C" w:rsidRDefault="00F4529C" w:rsidP="00F4529C">
      <w:pPr>
        <w:pStyle w:val="DWStyle"/>
        <w:suppressAutoHyphens/>
        <w:spacing w:line="240" w:lineRule="auto"/>
        <w:ind w:left="720"/>
        <w:rPr>
          <w:rFonts w:ascii="Arial" w:hAnsi="Arial" w:cs="Arial"/>
          <w:szCs w:val="24"/>
        </w:rPr>
      </w:pPr>
    </w:p>
    <w:p w14:paraId="7073FA4A" w14:textId="4536A53E"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vigente Plan estratégico de subvenciones del Ayuntamiento de Esplugues de Llobregat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2C55CF16" w14:textId="77777777" w:rsidR="00293583" w:rsidRPr="000E780C" w:rsidRDefault="00293583" w:rsidP="000E780C">
      <w:pPr>
        <w:ind w:left="720"/>
        <w:jc w:val="both"/>
        <w:rPr>
          <w:rFonts w:ascii="Arial" w:hAnsi="Arial" w:cs="Arial"/>
          <w:bCs/>
          <w:sz w:val="24"/>
          <w:szCs w:val="24"/>
        </w:rPr>
      </w:pPr>
    </w:p>
    <w:p w14:paraId="72F64F8A" w14:textId="77777777"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14:paraId="6E564516" w14:textId="77777777" w:rsidR="00651C52" w:rsidRPr="000E780C" w:rsidRDefault="00651C52" w:rsidP="000E780C">
      <w:pPr>
        <w:ind w:left="720"/>
        <w:jc w:val="both"/>
        <w:rPr>
          <w:rFonts w:ascii="Arial" w:hAnsi="Arial" w:cs="Arial"/>
          <w:bCs/>
          <w:sz w:val="24"/>
          <w:szCs w:val="24"/>
        </w:rPr>
      </w:pPr>
    </w:p>
    <w:p w14:paraId="7EA542D1" w14:textId="77777777" w:rsidR="00535BF2" w:rsidRPr="00925105" w:rsidRDefault="00535BF2" w:rsidP="00535BF2">
      <w:pPr>
        <w:pStyle w:val="APARTATS"/>
        <w:numPr>
          <w:ilvl w:val="0"/>
          <w:numId w:val="8"/>
        </w:numPr>
        <w:spacing w:line="240" w:lineRule="auto"/>
        <w:jc w:val="both"/>
        <w:rPr>
          <w:rFonts w:ascii="Arial" w:eastAsia="Times New Roman" w:hAnsi="Arial" w:cs="Arial"/>
          <w:b w:val="0"/>
          <w:bCs/>
          <w:color w:val="auto"/>
          <w:sz w:val="24"/>
          <w:lang w:eastAsia="es-ES"/>
        </w:rPr>
      </w:pPr>
      <w:r w:rsidRPr="00925105">
        <w:rPr>
          <w:rFonts w:ascii="Arial" w:eastAsia="Times New Roman" w:hAnsi="Arial" w:cs="Arial"/>
          <w:b w:val="0"/>
          <w:bCs/>
          <w:color w:val="auto"/>
          <w:sz w:val="24"/>
          <w:lang w:eastAsia="es-ES"/>
        </w:rPr>
        <w:t xml:space="preserve">Que Colla de Bastoners de Esplugues de Llobregat </w:t>
      </w:r>
      <w:r w:rsidRPr="00925105">
        <w:rPr>
          <w:rStyle w:val="Refdenotaalpie"/>
          <w:rFonts w:cs="Calibri"/>
          <w:color w:val="auto"/>
          <w:sz w:val="24"/>
        </w:rPr>
        <w:footnoteReference w:id="2"/>
      </w:r>
      <w:r w:rsidRPr="00925105">
        <w:rPr>
          <w:rFonts w:ascii="Arial" w:eastAsia="Times New Roman" w:hAnsi="Arial" w:cs="Arial"/>
          <w:b w:val="0"/>
          <w:bCs/>
          <w:color w:val="auto"/>
          <w:sz w:val="24"/>
          <w:lang w:eastAsia="es-ES"/>
        </w:rPr>
        <w:t xml:space="preserve">tiene una finalidad cultural y social, sin ánimo de lucro, que nace en 1985 </w:t>
      </w:r>
      <w:r w:rsidRPr="00925105">
        <w:rPr>
          <w:rFonts w:ascii="Arial" w:eastAsia="Times New Roman" w:hAnsi="Arial" w:cs="Arial"/>
          <w:b w:val="0"/>
          <w:bCs/>
          <w:color w:val="auto"/>
          <w:sz w:val="24"/>
          <w:lang w:eastAsia="es-ES"/>
        </w:rPr>
        <w:tab/>
        <w:t xml:space="preserve">con el objetivo de realizar actividades populares en la ciudad para dar a conocer, difundir </w:t>
      </w:r>
      <w:r>
        <w:rPr>
          <w:rFonts w:ascii="Arial" w:eastAsia="Times New Roman" w:hAnsi="Arial" w:cs="Arial"/>
          <w:b w:val="0"/>
          <w:bCs/>
          <w:color w:val="auto"/>
          <w:sz w:val="24"/>
          <w:lang w:eastAsia="es-ES"/>
        </w:rPr>
        <w:t>y conservar la tradición del baile de bastones. Su proyecto se ha consolidado a lo largo de más de 30 años de trayectoria y su programación de actividades disfruta de una muy buena acogida por parte de la ciudadanía.</w:t>
      </w:r>
    </w:p>
    <w:p w14:paraId="2501466F" w14:textId="77777777" w:rsidR="00535BF2" w:rsidRPr="00DA6804" w:rsidRDefault="00535BF2" w:rsidP="00535BF2">
      <w:pPr>
        <w:pStyle w:val="Prrafodelista"/>
        <w:jc w:val="both"/>
        <w:rPr>
          <w:rFonts w:ascii="Arial" w:hAnsi="Arial" w:cs="Arial"/>
          <w:bCs/>
          <w:sz w:val="24"/>
          <w:szCs w:val="24"/>
        </w:rPr>
      </w:pPr>
    </w:p>
    <w:p w14:paraId="3CF7E990" w14:textId="77777777" w:rsidR="00535BF2" w:rsidRPr="00DA6804" w:rsidRDefault="00535BF2" w:rsidP="00535BF2">
      <w:pPr>
        <w:pStyle w:val="Prrafode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La entidad lleva a cabo una programación estable anual que incorpora diferentes actuaciones culturales y de dinamización social que potencian la participación ciudadana y al mismo tiempo promocionan la cultura.</w:t>
      </w:r>
    </w:p>
    <w:p w14:paraId="0DC81FF8" w14:textId="77777777" w:rsidR="00535BF2" w:rsidRPr="00DA6804" w:rsidRDefault="00535BF2" w:rsidP="00535BF2">
      <w:pPr>
        <w:pStyle w:val="Prrafode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En este sentido, desarrolla actividades para que los ciudadanos de Esplugues puedan disfrutar, en su tiempo libre, de acciones en espacios públicos y equipamientos </w:t>
      </w:r>
      <w:r>
        <w:rPr>
          <w:rFonts w:ascii="Arial" w:eastAsia="Times New Roman" w:hAnsi="Arial" w:cs="Arial"/>
          <w:bCs/>
          <w:sz w:val="24"/>
          <w:szCs w:val="24"/>
          <w:lang w:val="ca-ES" w:eastAsia="es-ES"/>
        </w:rPr>
        <w:t xml:space="preserve">municipales </w:t>
      </w:r>
      <w:r w:rsidRPr="00DA6804">
        <w:rPr>
          <w:rFonts w:ascii="Arial" w:hAnsi="Arial" w:cs="Arial"/>
          <w:sz w:val="24"/>
          <w:szCs w:val="24"/>
        </w:rPr>
        <w:t xml:space="preserve">. </w:t>
      </w:r>
      <w:r w:rsidRPr="00DA6804">
        <w:rPr>
          <w:rFonts w:ascii="Arial" w:eastAsia="Times New Roman" w:hAnsi="Arial" w:cs="Arial"/>
          <w:bCs/>
          <w:sz w:val="24"/>
          <w:szCs w:val="24"/>
          <w:lang w:val="ca-ES" w:eastAsia="es-ES"/>
        </w:rPr>
        <w:t>Asimismo, realiza una programación que da soporte a actuaciones festivas que impulsa el Ayuntamiento.</w:t>
      </w:r>
    </w:p>
    <w:p w14:paraId="517F1AB9" w14:textId="77777777" w:rsidR="00F90367" w:rsidRPr="000E780C" w:rsidRDefault="00F90367" w:rsidP="00811164">
      <w:pPr>
        <w:ind w:left="720"/>
        <w:jc w:val="both"/>
        <w:rPr>
          <w:rFonts w:ascii="Arial" w:hAnsi="Arial" w:cs="Arial"/>
          <w:sz w:val="24"/>
          <w:szCs w:val="24"/>
        </w:rPr>
      </w:pPr>
    </w:p>
    <w:p w14:paraId="14311CCD" w14:textId="77777777" w:rsidR="00535BF2" w:rsidRPr="00DA6804" w:rsidRDefault="00535BF2" w:rsidP="00535BF2">
      <w:pPr>
        <w:pStyle w:val="Prrafodelista"/>
        <w:numPr>
          <w:ilvl w:val="0"/>
          <w:numId w:val="8"/>
        </w:numPr>
        <w:jc w:val="both"/>
        <w:rPr>
          <w:rFonts w:ascii="Arial" w:hAnsi="Arial" w:cs="Arial"/>
          <w:bCs/>
          <w:sz w:val="24"/>
          <w:szCs w:val="24"/>
        </w:rPr>
      </w:pPr>
      <w:r w:rsidRPr="00DA6804">
        <w:rPr>
          <w:rFonts w:ascii="Arial" w:hAnsi="Arial" w:cs="Arial"/>
          <w:sz w:val="24"/>
          <w:szCs w:val="24"/>
        </w:rPr>
        <w:t xml:space="preserve">El Ayuntamiento valora positivamente el trabajo realizado hasta ahora por la entidad y reconoce la dedicación y el esfuerzo de los sedes miembros que han hecho posible cumplir los objetivos fijados a su proyecto : Trabajar , coordinando los esfuerzos de las personas integrantes de la Asociación , por hacer difusión y </w:t>
      </w:r>
      <w:r w:rsidRPr="00925105">
        <w:rPr>
          <w:rFonts w:ascii="Arial" w:eastAsia="Times New Roman" w:hAnsi="Arial" w:cs="Arial"/>
          <w:bCs/>
          <w:sz w:val="24"/>
          <w:szCs w:val="24"/>
          <w:lang w:eastAsia="es-ES"/>
        </w:rPr>
        <w:t xml:space="preserve">conservar la tradición del </w:t>
      </w:r>
      <w:r>
        <w:rPr>
          <w:rFonts w:ascii="Arial" w:eastAsia="Times New Roman" w:hAnsi="Arial" w:cs="Arial"/>
          <w:bCs/>
          <w:sz w:val="24"/>
          <w:szCs w:val="24"/>
          <w:lang w:eastAsia="es-ES"/>
        </w:rPr>
        <w:t xml:space="preserve">baile de bastones </w:t>
      </w:r>
      <w:r w:rsidRPr="00DA6804">
        <w:rPr>
          <w:rFonts w:ascii="Arial" w:hAnsi="Arial" w:cs="Arial"/>
          <w:sz w:val="24"/>
          <w:szCs w:val="24"/>
        </w:rPr>
        <w:t>.</w:t>
      </w:r>
    </w:p>
    <w:p w14:paraId="3B2AA609" w14:textId="77777777" w:rsidR="00A248EF" w:rsidRPr="00535BF2" w:rsidRDefault="00A248EF" w:rsidP="00A248EF">
      <w:pPr>
        <w:shd w:val="clear" w:color="auto" w:fill="FFFFFF"/>
        <w:ind w:left="720"/>
        <w:jc w:val="both"/>
        <w:textAlignment w:val="baseline"/>
        <w:rPr>
          <w:rFonts w:ascii="Arial" w:hAnsi="Arial" w:cs="Arial"/>
          <w:sz w:val="24"/>
          <w:szCs w:val="24"/>
          <w:lang w:val="es-ES"/>
        </w:rPr>
      </w:pPr>
    </w:p>
    <w:p w14:paraId="6E307EA2" w14:textId="77777777"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Por esta razón y considerando positivamente el/los proyecto/s presentado/s, ambas partes expresan su voluntad de mantener las relaciones existentes hasta ahora, para facilitar la máxima eficacia, continuidad y estabilidad en el trabajo de la Entidad.</w:t>
      </w:r>
    </w:p>
    <w:p w14:paraId="5577051C" w14:textId="77777777" w:rsidR="00811164" w:rsidRPr="000E780C" w:rsidRDefault="00811164" w:rsidP="00293583">
      <w:pPr>
        <w:pStyle w:val="Estndar"/>
        <w:tabs>
          <w:tab w:val="left" w:pos="567"/>
        </w:tabs>
        <w:ind w:left="720"/>
        <w:jc w:val="both"/>
        <w:rPr>
          <w:rFonts w:ascii="Arial" w:hAnsi="Arial" w:cs="Arial"/>
          <w:szCs w:val="24"/>
        </w:rPr>
      </w:pPr>
    </w:p>
    <w:p w14:paraId="520BF18A" w14:textId="77777777"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2F3E2A54" w14:textId="77777777"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Hasta el momento, la colaboración entre la Entidad y el Ayuntamiento ha sido fluida y de mutuo interés.</w:t>
      </w:r>
    </w:p>
    <w:p w14:paraId="7EEAA144" w14:textId="77777777" w:rsidR="00A132E8" w:rsidRPr="000E780C" w:rsidRDefault="00A132E8" w:rsidP="00A132E8">
      <w:pPr>
        <w:pStyle w:val="DWStyle"/>
        <w:suppressAutoHyphens/>
        <w:spacing w:line="240" w:lineRule="auto"/>
        <w:ind w:left="720"/>
        <w:rPr>
          <w:rFonts w:ascii="Arial" w:hAnsi="Arial" w:cs="Arial"/>
          <w:szCs w:val="24"/>
        </w:rPr>
      </w:pPr>
    </w:p>
    <w:p w14:paraId="0A39BC38" w14:textId="77777777"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fecha </w:t>
      </w:r>
      <w:r w:rsidR="00606396" w:rsidRPr="000E780C">
        <w:rPr>
          <w:rFonts w:ascii="Arial" w:hAnsi="Arial" w:cs="Arial"/>
          <w:szCs w:val="24"/>
          <w:lang w:eastAsia="ca-ES"/>
        </w:rPr>
        <w:t xml:space="preserve">31 de abril de 2024 </w:t>
      </w:r>
      <w:r w:rsidR="00F90367" w:rsidRPr="000E780C">
        <w:rPr>
          <w:rFonts w:ascii="Arial" w:hAnsi="Arial" w:cs="Arial"/>
          <w:szCs w:val="24"/>
        </w:rPr>
        <w:t>, la entidad presenta el proyecto de actividades para el período 2024-2027. Se considera positivamente el proyecto presentado, ambas partes expresan su voluntad de mantener las relaciones existentes hasta ahora, para facilitar la máxima eficacia, continuidad y estabilidad en el trabajo de la Entidad.</w:t>
      </w:r>
    </w:p>
    <w:p w14:paraId="63F67666" w14:textId="77777777" w:rsidR="00B25F4C" w:rsidRPr="000E780C" w:rsidRDefault="00B25F4C" w:rsidP="00B25F4C">
      <w:pPr>
        <w:pStyle w:val="DWStyle"/>
        <w:suppressAutoHyphens/>
        <w:spacing w:line="240" w:lineRule="auto"/>
        <w:ind w:left="720"/>
        <w:rPr>
          <w:rFonts w:ascii="Arial" w:hAnsi="Arial" w:cs="Arial"/>
          <w:szCs w:val="24"/>
        </w:rPr>
      </w:pPr>
    </w:p>
    <w:p w14:paraId="012920E4" w14:textId="77777777"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Presupuesto de la Corporación para el ejercicio 2024, prevé en la partida económica nominativa </w:t>
      </w:r>
      <w:r w:rsidR="004B10C4" w:rsidRPr="000E780C">
        <w:rPr>
          <w:rFonts w:ascii="Arial" w:hAnsi="Arial" w:cs="Arial"/>
          <w:b/>
          <w:szCs w:val="24"/>
        </w:rPr>
        <w:t>20 33400 48021 CONVENIO CON COLLA DE BASTONERS DE ESPLUGAS una cantidad de 3.000,00 euros.</w:t>
      </w:r>
    </w:p>
    <w:p w14:paraId="21DF8BA5" w14:textId="77777777" w:rsidR="00A132E8" w:rsidRPr="000E780C" w:rsidRDefault="00A132E8" w:rsidP="005C768C">
      <w:pPr>
        <w:pStyle w:val="DWStyle"/>
        <w:spacing w:line="240" w:lineRule="auto"/>
        <w:rPr>
          <w:rFonts w:ascii="Arial" w:hAnsi="Arial" w:cs="Arial"/>
          <w:szCs w:val="24"/>
        </w:rPr>
      </w:pPr>
    </w:p>
    <w:p w14:paraId="17FCF0FE" w14:textId="77777777"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 xml:space="preserve">Por todo ello, se proponen firmar el presente convenio, con el deseo de regular la relación entre el Ayuntamiento de Esplugues de Llobregat y </w:t>
      </w:r>
      <w:r w:rsidR="00811164" w:rsidRPr="000E780C">
        <w:rPr>
          <w:rFonts w:ascii="Arial" w:hAnsi="Arial" w:cs="Arial"/>
          <w:sz w:val="24"/>
          <w:szCs w:val="24"/>
          <w:lang w:val="ca-ES"/>
        </w:rPr>
        <w:t xml:space="preserve">la Entidad </w:t>
      </w:r>
      <w:r w:rsidRPr="000E780C">
        <w:rPr>
          <w:rFonts w:ascii="Arial" w:eastAsia="Times New Roman" w:hAnsi="Arial" w:cs="Arial"/>
          <w:sz w:val="24"/>
          <w:szCs w:val="24"/>
          <w:lang w:val="ca-ES"/>
        </w:rPr>
        <w:t>, en base a los siguientes acuerdos.</w:t>
      </w:r>
    </w:p>
    <w:p w14:paraId="5DB5FA27" w14:textId="77777777" w:rsidR="00E03FBC" w:rsidRPr="000E780C" w:rsidRDefault="00E03FBC" w:rsidP="005C768C">
      <w:pPr>
        <w:pStyle w:val="DWStyle"/>
        <w:spacing w:line="240" w:lineRule="auto"/>
        <w:rPr>
          <w:rFonts w:ascii="Arial" w:hAnsi="Arial" w:cs="Arial"/>
          <w:szCs w:val="24"/>
        </w:rPr>
      </w:pPr>
    </w:p>
    <w:p w14:paraId="294AA35E" w14:textId="77777777" w:rsidR="009C39C1" w:rsidRPr="000E780C" w:rsidRDefault="009C39C1" w:rsidP="005C768C">
      <w:pPr>
        <w:pStyle w:val="DWStyle"/>
        <w:spacing w:line="240" w:lineRule="auto"/>
        <w:jc w:val="center"/>
        <w:rPr>
          <w:rFonts w:ascii="Arial" w:hAnsi="Arial" w:cs="Arial"/>
          <w:b/>
          <w:szCs w:val="24"/>
        </w:rPr>
      </w:pPr>
    </w:p>
    <w:p w14:paraId="2F6A0C3D" w14:textId="77777777"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14:paraId="126457C1" w14:textId="77777777" w:rsidR="00002F59" w:rsidRPr="000E780C" w:rsidRDefault="00002F59" w:rsidP="005C768C">
      <w:pPr>
        <w:pStyle w:val="Estndar"/>
        <w:tabs>
          <w:tab w:val="left" w:pos="567"/>
        </w:tabs>
        <w:ind w:left="709"/>
        <w:jc w:val="both"/>
        <w:rPr>
          <w:rFonts w:ascii="Arial" w:hAnsi="Arial" w:cs="Arial"/>
          <w:szCs w:val="24"/>
        </w:rPr>
      </w:pPr>
    </w:p>
    <w:p w14:paraId="2E87478E" w14:textId="77777777"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14:paraId="16D0CE28" w14:textId="77777777" w:rsidR="00002F59" w:rsidRPr="000E780C" w:rsidRDefault="00002F59" w:rsidP="005C768C">
      <w:pPr>
        <w:pStyle w:val="Estndar"/>
        <w:tabs>
          <w:tab w:val="left" w:pos="567"/>
        </w:tabs>
        <w:jc w:val="both"/>
        <w:rPr>
          <w:rFonts w:ascii="Arial" w:hAnsi="Arial" w:cs="Arial"/>
          <w:szCs w:val="24"/>
        </w:rPr>
      </w:pPr>
    </w:p>
    <w:p w14:paraId="63819784" w14:textId="77777777" w:rsidR="00535BF2" w:rsidRPr="00925105" w:rsidRDefault="00535BF2" w:rsidP="00535BF2">
      <w:pPr>
        <w:jc w:val="both"/>
        <w:rPr>
          <w:rFonts w:ascii="Arial" w:hAnsi="Arial" w:cs="Arial"/>
          <w:bCs/>
          <w:sz w:val="24"/>
          <w:szCs w:val="24"/>
        </w:rPr>
      </w:pPr>
      <w:r w:rsidRPr="00925105">
        <w:rPr>
          <w:rFonts w:ascii="Arial" w:hAnsi="Arial" w:cs="Arial"/>
          <w:sz w:val="24"/>
        </w:rPr>
        <w:t xml:space="preserve">Es objeto de este convenio fijar las normas por las que se regirá la ayuda económica, infraestructural y organizativa, si procede, que el Ayuntamiento proporcionará a la entidad, a fin de llevar a cabo el proyecto de actividades vinculadas a la difusión y conservación de </w:t>
      </w:r>
      <w:r>
        <w:rPr>
          <w:rFonts w:ascii="Arial" w:hAnsi="Arial" w:cs="Arial"/>
          <w:bCs/>
          <w:sz w:val="24"/>
          <w:szCs w:val="24"/>
        </w:rPr>
        <w:t xml:space="preserve">la tradición del baile de bastones </w:t>
      </w:r>
      <w:r w:rsidRPr="00925105">
        <w:rPr>
          <w:rFonts w:ascii="Arial" w:hAnsi="Arial" w:cs="Arial"/>
          <w:sz w:val="24"/>
          <w:szCs w:val="24"/>
        </w:rPr>
        <w:t>.</w:t>
      </w:r>
    </w:p>
    <w:p w14:paraId="7D9E8BA0" w14:textId="77777777" w:rsidR="00651C52" w:rsidRPr="000E780C" w:rsidRDefault="00651C52" w:rsidP="00651C52">
      <w:pPr>
        <w:jc w:val="both"/>
        <w:rPr>
          <w:rFonts w:ascii="Arial" w:hAnsi="Arial" w:cs="Arial"/>
          <w:b/>
          <w:sz w:val="24"/>
          <w:szCs w:val="24"/>
        </w:rPr>
      </w:pPr>
    </w:p>
    <w:p w14:paraId="465F6FD0" w14:textId="77777777"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LA ENTIDAD</w:t>
      </w:r>
    </w:p>
    <w:p w14:paraId="56514D9C" w14:textId="77777777"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beneficiaría de la subvención asume las siguientes obligaciones:</w:t>
      </w:r>
    </w:p>
    <w:p w14:paraId="081B4BB7" w14:textId="77777777" w:rsidR="00AC22B4" w:rsidRPr="000E780C" w:rsidRDefault="00AC22B4" w:rsidP="005C768C">
      <w:pPr>
        <w:jc w:val="both"/>
        <w:rPr>
          <w:rFonts w:ascii="Arial" w:hAnsi="Arial" w:cs="Arial"/>
          <w:sz w:val="24"/>
          <w:szCs w:val="24"/>
        </w:rPr>
      </w:pPr>
    </w:p>
    <w:p w14:paraId="1A34707E" w14:textId="77777777"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14:paraId="68CC5069" w14:textId="77777777" w:rsidR="00896F38" w:rsidRPr="000E780C" w:rsidRDefault="00896F38" w:rsidP="00896F38">
      <w:pPr>
        <w:ind w:left="720"/>
        <w:jc w:val="both"/>
        <w:rPr>
          <w:rFonts w:ascii="Arial" w:hAnsi="Arial" w:cs="Arial"/>
          <w:bCs/>
          <w:sz w:val="24"/>
          <w:szCs w:val="24"/>
        </w:rPr>
      </w:pPr>
    </w:p>
    <w:p w14:paraId="0135C6A8" w14:textId="77777777"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Las establecidas en el Plan estratégico de subvenciones del Ayuntamiento de Esplugues de Llobregat 2020 – 2023 (ampliada su vigencia hasta el 30 de junio de 2024)</w:t>
      </w:r>
    </w:p>
    <w:p w14:paraId="0712CDD6" w14:textId="77777777" w:rsidR="00682A86" w:rsidRPr="000E780C" w:rsidRDefault="00682A86" w:rsidP="00682A86">
      <w:pPr>
        <w:ind w:left="720"/>
        <w:jc w:val="both"/>
        <w:rPr>
          <w:rFonts w:ascii="Arial" w:hAnsi="Arial" w:cs="Arial"/>
          <w:bCs/>
          <w:sz w:val="24"/>
          <w:szCs w:val="24"/>
        </w:rPr>
      </w:pPr>
    </w:p>
    <w:p w14:paraId="776F440F" w14:textId="77777777"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objetivos específicos:</w:t>
      </w:r>
    </w:p>
    <w:p w14:paraId="0292FD6F" w14:textId="77777777" w:rsidR="00896F38" w:rsidRPr="000E780C" w:rsidRDefault="00896F38" w:rsidP="00896F38">
      <w:pPr>
        <w:ind w:left="720"/>
        <w:jc w:val="both"/>
        <w:rPr>
          <w:rFonts w:ascii="Arial" w:hAnsi="Arial" w:cs="Arial"/>
          <w:bCs/>
          <w:sz w:val="24"/>
          <w:szCs w:val="24"/>
        </w:rPr>
      </w:pPr>
    </w:p>
    <w:p w14:paraId="5C113E80" w14:textId="77777777" w:rsidR="00535BF2" w:rsidRPr="00535BF2" w:rsidRDefault="00535BF2" w:rsidP="00535BF2">
      <w:pPr>
        <w:numPr>
          <w:ilvl w:val="0"/>
          <w:numId w:val="9"/>
        </w:numPr>
        <w:shd w:val="clear" w:color="auto" w:fill="FFFFFF"/>
        <w:jc w:val="both"/>
        <w:rPr>
          <w:rFonts w:ascii="Arial" w:hAnsi="Arial" w:cs="Arial"/>
          <w:sz w:val="24"/>
          <w:szCs w:val="24"/>
        </w:rPr>
      </w:pPr>
      <w:r w:rsidRPr="00535BF2">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14:paraId="1C9790AB" w14:textId="77777777" w:rsidR="00535BF2" w:rsidRPr="000E780C" w:rsidRDefault="00535BF2" w:rsidP="00535BF2">
      <w:pPr>
        <w:shd w:val="clear" w:color="auto" w:fill="FFFFFF"/>
        <w:ind w:left="720"/>
        <w:jc w:val="both"/>
        <w:rPr>
          <w:rFonts w:ascii="Arial" w:hAnsi="Arial" w:cs="Arial"/>
          <w:sz w:val="24"/>
          <w:szCs w:val="24"/>
        </w:rPr>
      </w:pPr>
      <w:r w:rsidRPr="000E780C">
        <w:rPr>
          <w:rFonts w:ascii="Arial" w:hAnsi="Arial" w:cs="Arial"/>
          <w:sz w:val="24"/>
          <w:szCs w:val="24"/>
        </w:rPr>
        <w:t>La entidad se compromete a mantener acciones que fomenten la participación igualitaria de hombres y mujeres en las actividades organizadas por la entidad, así como en sus órganos de dirección.</w:t>
      </w:r>
    </w:p>
    <w:p w14:paraId="7D95A445" w14:textId="77777777" w:rsidR="00896F38" w:rsidRPr="000E780C" w:rsidRDefault="00896F38" w:rsidP="00896F38">
      <w:pPr>
        <w:shd w:val="clear" w:color="auto" w:fill="FFFFFF"/>
        <w:ind w:left="1440"/>
        <w:jc w:val="both"/>
        <w:rPr>
          <w:rFonts w:ascii="Arial" w:hAnsi="Arial" w:cs="Arial"/>
          <w:sz w:val="24"/>
          <w:szCs w:val="24"/>
        </w:rPr>
      </w:pPr>
    </w:p>
    <w:p w14:paraId="70CBD516" w14:textId="77777777"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Dar continuidad a las acciones iniciadas en el período de convenio anterior para dar cumplimiento a los principios de legalidad, transparencia, comportamiento ético, eficiencia, eficacia y economía, evaluación y rendición de cuentas.</w:t>
      </w:r>
    </w:p>
    <w:p w14:paraId="56BAAE18" w14:textId="77777777"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La Entidad presentará el acta de la Asamblea General de socios/as donde se hayan aprobado anualmente las cuentas de la asociación (liquidación del ejercicio vencido y presupuesto del ejercicio siguiente).</w:t>
      </w:r>
    </w:p>
    <w:p w14:paraId="52B5A75C" w14:textId="77777777" w:rsidR="00896F38" w:rsidRPr="000E780C" w:rsidRDefault="00896F38" w:rsidP="00896F38">
      <w:pPr>
        <w:shd w:val="clear" w:color="auto" w:fill="FFFFFF"/>
        <w:ind w:left="709"/>
        <w:jc w:val="both"/>
        <w:rPr>
          <w:rFonts w:ascii="Arial" w:hAnsi="Arial" w:cs="Arial"/>
          <w:sz w:val="24"/>
          <w:szCs w:val="24"/>
          <w:lang w:val="es-ES"/>
        </w:rPr>
      </w:pPr>
    </w:p>
    <w:p w14:paraId="1DE249B1" w14:textId="77777777"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Con el objetivo de garantizar las relaciones electrónicas con las personas socias y la ciudadanía en general.</w:t>
      </w:r>
    </w:p>
    <w:p w14:paraId="0D31D9E7" w14:textId="77777777"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La entidad, mantendrá actualizado su espacio web (https://www.bastoners-esplugues.cat/), a través del cual se facilitará la comunicación con sus socios y socias, y facilitará la información correspondiente al funcionamiento del entidad, las actividades realizadas y el proyecto de la entidad.</w:t>
      </w:r>
    </w:p>
    <w:p w14:paraId="4C813B26" w14:textId="77777777" w:rsidR="00896F38" w:rsidRPr="000E780C" w:rsidRDefault="00896F38" w:rsidP="0079311A">
      <w:pPr>
        <w:shd w:val="clear" w:color="auto" w:fill="FFFFFF"/>
        <w:ind w:left="720"/>
        <w:jc w:val="both"/>
        <w:rPr>
          <w:rFonts w:ascii="Arial" w:hAnsi="Arial" w:cs="Arial"/>
          <w:sz w:val="24"/>
          <w:szCs w:val="24"/>
        </w:rPr>
      </w:pPr>
    </w:p>
    <w:p w14:paraId="14C6FE8B" w14:textId="77777777"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La entidad se compromete a mantener los sistemas de recogida de datos y de indicadores para evaluar el impacto social de su proyecto: participantes en las actividades organizadas, cantidad de revistas repartidas, etc.).</w:t>
      </w:r>
    </w:p>
    <w:p w14:paraId="311FD6E4" w14:textId="77777777" w:rsidR="00896F38" w:rsidRPr="000E780C" w:rsidRDefault="00896F38" w:rsidP="0079311A">
      <w:pPr>
        <w:shd w:val="clear" w:color="auto" w:fill="FFFFFF"/>
        <w:ind w:left="1440"/>
        <w:jc w:val="both"/>
        <w:rPr>
          <w:rFonts w:ascii="Arial" w:hAnsi="Arial" w:cs="Arial"/>
          <w:sz w:val="24"/>
          <w:szCs w:val="24"/>
          <w:shd w:val="clear" w:color="auto" w:fill="FFFFFF"/>
        </w:rPr>
      </w:pPr>
    </w:p>
    <w:p w14:paraId="2D83ABBE" w14:textId="77777777"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Llevar a cabo el programa de actividades y servicios presentado en el proyecto:</w:t>
      </w:r>
    </w:p>
    <w:p w14:paraId="2F60535E" w14:textId="77777777" w:rsidR="00B8465C" w:rsidRPr="000E780C" w:rsidRDefault="00B8465C" w:rsidP="0079311A">
      <w:pPr>
        <w:jc w:val="both"/>
        <w:rPr>
          <w:rFonts w:ascii="Arial" w:hAnsi="Arial" w:cs="Arial"/>
          <w:sz w:val="24"/>
          <w:szCs w:val="24"/>
        </w:rPr>
      </w:pPr>
    </w:p>
    <w:tbl>
      <w:tblPr>
        <w:tblW w:w="0" w:type="auto"/>
        <w:tblInd w:w="959" w:type="dxa"/>
        <w:tblLook w:val="00A0" w:firstRow="1" w:lastRow="0" w:firstColumn="1" w:lastColumn="0" w:noHBand="0" w:noVBand="0"/>
      </w:tblPr>
      <w:tblGrid>
        <w:gridCol w:w="4775"/>
      </w:tblGrid>
      <w:tr w:rsidR="00535BF2" w:rsidRPr="009F3562" w14:paraId="2F8EC2E5" w14:textId="77777777" w:rsidTr="00264BF6">
        <w:tc>
          <w:tcPr>
            <w:tcW w:w="4775" w:type="dxa"/>
          </w:tcPr>
          <w:p w14:paraId="1D6B1198" w14:textId="77777777" w:rsidR="00535BF2" w:rsidRPr="009F3562" w:rsidRDefault="00535BF2" w:rsidP="00264BF6">
            <w:pPr>
              <w:pStyle w:val="Prrafodelista"/>
              <w:numPr>
                <w:ilvl w:val="0"/>
                <w:numId w:val="12"/>
              </w:numPr>
              <w:spacing w:after="0"/>
              <w:rPr>
                <w:rFonts w:ascii="Arial" w:hAnsi="Arial" w:cs="Arial"/>
                <w:sz w:val="24"/>
                <w:szCs w:val="24"/>
              </w:rPr>
            </w:pPr>
            <w:r w:rsidRPr="00264BF6">
              <w:rPr>
                <w:rFonts w:ascii="Arial" w:hAnsi="Arial" w:cs="Arial"/>
                <w:sz w:val="24"/>
                <w:szCs w:val="24"/>
                <w:lang w:val="ca-ES"/>
              </w:rPr>
              <w:t>Fiesta Bastonera en Esplugues</w:t>
            </w:r>
          </w:p>
        </w:tc>
      </w:tr>
      <w:tr w:rsidR="00535BF2" w:rsidRPr="009F3562" w14:paraId="744AC7F1" w14:textId="77777777" w:rsidTr="00264BF6">
        <w:tc>
          <w:tcPr>
            <w:tcW w:w="4775" w:type="dxa"/>
          </w:tcPr>
          <w:p w14:paraId="12D79A65" w14:textId="77777777" w:rsidR="00535BF2" w:rsidRPr="00264BF6" w:rsidRDefault="00535BF2" w:rsidP="00264BF6">
            <w:pPr>
              <w:rPr>
                <w:rFonts w:ascii="Arial" w:hAnsi="Arial" w:cs="Arial"/>
                <w:sz w:val="24"/>
                <w:szCs w:val="24"/>
              </w:rPr>
            </w:pPr>
          </w:p>
        </w:tc>
      </w:tr>
    </w:tbl>
    <w:p w14:paraId="73E54BAE" w14:textId="77777777"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Asimismo, la entidad participará y/o colaborará, a razón de sus posibilidades, en los siguientes programas o actividades impulsados por el Departamento de Cultura del Ayuntamiento de Esplugues de Llobregat:</w:t>
      </w:r>
    </w:p>
    <w:p w14:paraId="3E95380A" w14:textId="77777777"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0E780C" w14:paraId="5EE83F92" w14:textId="77777777" w:rsidTr="00264BF6">
        <w:trPr>
          <w:trHeight w:val="1495"/>
        </w:trPr>
        <w:tc>
          <w:tcPr>
            <w:tcW w:w="6799" w:type="dxa"/>
          </w:tcPr>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264BF6" w:rsidRPr="009F3562" w14:paraId="24CF2B4C" w14:textId="77777777" w:rsidTr="00264BF6">
              <w:trPr>
                <w:trHeight w:val="198"/>
              </w:trPr>
              <w:tc>
                <w:tcPr>
                  <w:tcW w:w="6799" w:type="dxa"/>
                </w:tcPr>
                <w:p w14:paraId="7D93ABC6" w14:textId="77777777" w:rsidR="00264BF6" w:rsidRPr="009F3562" w:rsidRDefault="00264BF6" w:rsidP="00264BF6">
                  <w:pPr>
                    <w:pStyle w:val="Prrafodelista"/>
                    <w:numPr>
                      <w:ilvl w:val="0"/>
                      <w:numId w:val="12"/>
                    </w:numPr>
                    <w:spacing w:after="0"/>
                    <w:rPr>
                      <w:rFonts w:ascii="Arial" w:hAnsi="Arial" w:cs="Arial"/>
                      <w:sz w:val="24"/>
                      <w:szCs w:val="24"/>
                      <w:lang w:val="ca-ES"/>
                    </w:rPr>
                  </w:pPr>
                  <w:r w:rsidRPr="009F3562">
                    <w:rPr>
                      <w:rFonts w:ascii="Arial" w:hAnsi="Arial" w:cs="Arial"/>
                      <w:sz w:val="24"/>
                      <w:szCs w:val="24"/>
                      <w:lang w:val="ca-ES"/>
                    </w:rPr>
                    <w:t>Feria de Entidades de Esplugues</w:t>
                  </w:r>
                </w:p>
                <w:p w14:paraId="2531CA76" w14:textId="77777777" w:rsidR="00264BF6" w:rsidRPr="009F3562" w:rsidRDefault="00264BF6" w:rsidP="00264BF6">
                  <w:pPr>
                    <w:pStyle w:val="Prrafodelista"/>
                    <w:numPr>
                      <w:ilvl w:val="0"/>
                      <w:numId w:val="12"/>
                    </w:numPr>
                    <w:spacing w:after="0"/>
                    <w:rPr>
                      <w:rFonts w:ascii="Arial" w:hAnsi="Arial" w:cs="Arial"/>
                      <w:sz w:val="24"/>
                      <w:szCs w:val="24"/>
                      <w:lang w:val="ca-ES"/>
                    </w:rPr>
                  </w:pPr>
                  <w:r w:rsidRPr="009F3562">
                    <w:rPr>
                      <w:rFonts w:ascii="Arial" w:hAnsi="Arial" w:cs="Arial"/>
                      <w:sz w:val="24"/>
                      <w:szCs w:val="24"/>
                    </w:rPr>
                    <w:t>Actividades Fiesta Mayor de Sta. Magdalena</w:t>
                  </w:r>
                </w:p>
                <w:p w14:paraId="0230CA57" w14:textId="77777777" w:rsidR="00264BF6" w:rsidRPr="009F3562" w:rsidRDefault="00264BF6" w:rsidP="00264BF6">
                  <w:pPr>
                    <w:pStyle w:val="Prrafodelista"/>
                    <w:numPr>
                      <w:ilvl w:val="0"/>
                      <w:numId w:val="12"/>
                    </w:numPr>
                    <w:spacing w:after="0"/>
                    <w:rPr>
                      <w:rFonts w:ascii="Arial" w:hAnsi="Arial" w:cs="Arial"/>
                      <w:sz w:val="24"/>
                      <w:szCs w:val="24"/>
                      <w:lang w:val="ca-ES"/>
                    </w:rPr>
                  </w:pPr>
                  <w:r w:rsidRPr="009F3562">
                    <w:rPr>
                      <w:rFonts w:ascii="Arial" w:hAnsi="Arial" w:cs="Arial"/>
                      <w:sz w:val="24"/>
                      <w:szCs w:val="24"/>
                    </w:rPr>
                    <w:t>Actividades Fiesta Mayor de Esplugues</w:t>
                  </w:r>
                </w:p>
              </w:tc>
            </w:tr>
            <w:tr w:rsidR="00264BF6" w:rsidRPr="009F3562" w14:paraId="76E6F88A" w14:textId="77777777" w:rsidTr="00264BF6">
              <w:tc>
                <w:tcPr>
                  <w:tcW w:w="6799" w:type="dxa"/>
                </w:tcPr>
                <w:p w14:paraId="3ABCC539" w14:textId="77777777" w:rsidR="00264BF6" w:rsidRPr="009F3562" w:rsidRDefault="00264BF6" w:rsidP="00264BF6">
                  <w:pPr>
                    <w:pStyle w:val="Prrafodelista"/>
                    <w:numPr>
                      <w:ilvl w:val="0"/>
                      <w:numId w:val="12"/>
                    </w:numPr>
                    <w:spacing w:after="0"/>
                    <w:rPr>
                      <w:rFonts w:ascii="Arial" w:hAnsi="Arial" w:cs="Arial"/>
                      <w:sz w:val="24"/>
                      <w:szCs w:val="24"/>
                      <w:lang w:val="ca-ES"/>
                    </w:rPr>
                  </w:pPr>
                  <w:r w:rsidRPr="009F3562">
                    <w:rPr>
                      <w:rFonts w:ascii="Arial" w:hAnsi="Arial" w:cs="Arial"/>
                      <w:sz w:val="24"/>
                      <w:szCs w:val="24"/>
                      <w:lang w:val="ca-ES"/>
                    </w:rPr>
                    <w:t>Otras actividades que se puedan acordar</w:t>
                  </w:r>
                </w:p>
              </w:tc>
            </w:tr>
          </w:tbl>
          <w:p w14:paraId="15D9C85C" w14:textId="77777777" w:rsidR="00811164" w:rsidRPr="000E780C" w:rsidRDefault="00811164" w:rsidP="00264BF6">
            <w:pPr>
              <w:pStyle w:val="Prrafodelista"/>
              <w:spacing w:after="0" w:line="240" w:lineRule="auto"/>
              <w:ind w:left="0"/>
              <w:rPr>
                <w:rFonts w:ascii="Arial" w:hAnsi="Arial" w:cs="Arial"/>
                <w:sz w:val="24"/>
                <w:szCs w:val="24"/>
                <w:lang w:val="ca-ES"/>
              </w:rPr>
            </w:pPr>
          </w:p>
        </w:tc>
      </w:tr>
      <w:tr w:rsidR="00811164" w:rsidRPr="000E780C" w14:paraId="1CDC948A" w14:textId="77777777" w:rsidTr="00886A74">
        <w:tc>
          <w:tcPr>
            <w:tcW w:w="6799" w:type="dxa"/>
          </w:tcPr>
          <w:p w14:paraId="0EDBAF31" w14:textId="77777777" w:rsidR="00811164" w:rsidRPr="00264BF6" w:rsidRDefault="00811164" w:rsidP="00264BF6">
            <w:pPr>
              <w:rPr>
                <w:rFonts w:ascii="Arial" w:hAnsi="Arial" w:cs="Arial"/>
                <w:sz w:val="24"/>
                <w:szCs w:val="24"/>
              </w:rPr>
            </w:pPr>
          </w:p>
        </w:tc>
      </w:tr>
    </w:tbl>
    <w:p w14:paraId="553B2C47" w14:textId="77777777" w:rsidR="00E03FBC" w:rsidRPr="000E780C" w:rsidRDefault="00E03FBC"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lastRenderedPageBreak/>
        <w:t>El destino de las subvenciones concedidas no podrá alterarse en ningún caso por parte de la beneficiaría.</w:t>
      </w:r>
    </w:p>
    <w:p w14:paraId="5A1E77D5" w14:textId="77777777" w:rsidR="00FF6274" w:rsidRPr="000E780C" w:rsidRDefault="00FF6274" w:rsidP="0079311A">
      <w:pPr>
        <w:jc w:val="both"/>
        <w:rPr>
          <w:rFonts w:ascii="Arial" w:hAnsi="Arial" w:cs="Arial"/>
          <w:sz w:val="24"/>
          <w:szCs w:val="24"/>
        </w:rPr>
      </w:pPr>
    </w:p>
    <w:p w14:paraId="5DE810A0" w14:textId="77777777"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La Entidad será responsable de las actuaciones derivadas del incumplimiento de las normas que constituyen el ordenamiento jurídico, dado que realiza las actividades a su riesgo y ventura.</w:t>
      </w:r>
    </w:p>
    <w:p w14:paraId="2AD2B9B2" w14:textId="77777777" w:rsidR="00A74114" w:rsidRPr="000E780C" w:rsidRDefault="00A74114" w:rsidP="0079311A">
      <w:pPr>
        <w:jc w:val="both"/>
        <w:rPr>
          <w:rFonts w:ascii="Arial" w:hAnsi="Arial" w:cs="Arial"/>
          <w:sz w:val="24"/>
          <w:szCs w:val="24"/>
        </w:rPr>
      </w:pPr>
    </w:p>
    <w:p w14:paraId="712AA6E5" w14:textId="77777777"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Previamente a la firma de este convenio de colaboración, la Entidad concertará una póliza de seguros que cubra los riesgos personales y materiales, de la que entregará una copia al Ayuntamiento.</w:t>
      </w:r>
    </w:p>
    <w:p w14:paraId="0C51991A" w14:textId="77777777" w:rsidR="001B6033" w:rsidRPr="000E780C" w:rsidRDefault="001B6033" w:rsidP="0079311A">
      <w:pPr>
        <w:jc w:val="both"/>
        <w:rPr>
          <w:rFonts w:ascii="Arial" w:hAnsi="Arial" w:cs="Arial"/>
          <w:sz w:val="24"/>
          <w:szCs w:val="24"/>
        </w:rPr>
      </w:pPr>
    </w:p>
    <w:p w14:paraId="316B424E" w14:textId="77777777"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forma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 xml:space="preserve">"Con el patrocinio del Ayuntamiento de Esplugues de Llobregat" </w:t>
      </w:r>
      <w:r w:rsidRPr="000E780C">
        <w:rPr>
          <w:rFonts w:ascii="Arial" w:hAnsi="Arial" w:cs="Arial"/>
          <w:sz w:val="24"/>
          <w:szCs w:val="24"/>
        </w:rPr>
        <w:t>, reproduciendo con fidelidad la imagen corporativa municipal vigente.</w:t>
      </w:r>
    </w:p>
    <w:p w14:paraId="7ADB653A" w14:textId="77777777" w:rsidR="00912E57" w:rsidRPr="000E780C" w:rsidRDefault="00912E57" w:rsidP="0079311A">
      <w:pPr>
        <w:jc w:val="both"/>
        <w:rPr>
          <w:rFonts w:ascii="Arial" w:hAnsi="Arial" w:cs="Arial"/>
          <w:sz w:val="24"/>
          <w:szCs w:val="24"/>
        </w:rPr>
      </w:pPr>
    </w:p>
    <w:p w14:paraId="4DC7596E" w14:textId="77777777"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73BEB86F" w14:textId="77777777" w:rsidR="00E03FBC" w:rsidRPr="000E780C" w:rsidRDefault="00E03FBC" w:rsidP="0079311A">
      <w:pPr>
        <w:jc w:val="both"/>
        <w:rPr>
          <w:rFonts w:ascii="Arial" w:hAnsi="Arial" w:cs="Arial"/>
          <w:sz w:val="24"/>
          <w:szCs w:val="24"/>
        </w:rPr>
      </w:pPr>
    </w:p>
    <w:p w14:paraId="76B6749B" w14:textId="77777777"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 Los documentos justificativos de la aplicación de los fondos recibidos, incluidos los documentos electrónicos, tendrán que conservarse mientras puedan ser objeto de las actuaciones de comprobación y control (cuatro años desde su emisión).</w:t>
      </w:r>
    </w:p>
    <w:p w14:paraId="50A448EE" w14:textId="77777777" w:rsidR="00E03FBC" w:rsidRPr="000E780C" w:rsidRDefault="00E03FBC" w:rsidP="005C768C">
      <w:pPr>
        <w:jc w:val="both"/>
        <w:rPr>
          <w:rFonts w:ascii="Arial" w:hAnsi="Arial" w:cs="Arial"/>
          <w:sz w:val="24"/>
          <w:szCs w:val="24"/>
        </w:rPr>
      </w:pPr>
    </w:p>
    <w:p w14:paraId="498EBE95"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04323818" w14:textId="77777777" w:rsidR="00E03FBC" w:rsidRPr="000E780C" w:rsidRDefault="00E03FBC" w:rsidP="005C768C">
      <w:pPr>
        <w:jc w:val="both"/>
        <w:rPr>
          <w:rFonts w:ascii="Arial" w:hAnsi="Arial" w:cs="Arial"/>
          <w:sz w:val="24"/>
          <w:szCs w:val="24"/>
        </w:rPr>
      </w:pPr>
    </w:p>
    <w:p w14:paraId="159E9BA8" w14:textId="77777777"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las subvenciones recibidas de otras administraciones o entes públicos en el último año.</w:t>
      </w:r>
    </w:p>
    <w:p w14:paraId="00C63295" w14:textId="77777777" w:rsidR="00AB64CD" w:rsidRPr="000E780C" w:rsidRDefault="00AB64CD" w:rsidP="005C768C">
      <w:pPr>
        <w:jc w:val="both"/>
        <w:rPr>
          <w:rFonts w:ascii="Arial" w:hAnsi="Arial" w:cs="Arial"/>
          <w:sz w:val="24"/>
          <w:szCs w:val="24"/>
        </w:rPr>
      </w:pPr>
    </w:p>
    <w:p w14:paraId="4E8F3A98" w14:textId="77777777"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Mantener las relaciones necesarias con el personal municipal, para favorecer la coordinación y mejor realización de los objetivos comunes.</w:t>
      </w:r>
    </w:p>
    <w:p w14:paraId="67C7C976" w14:textId="77777777" w:rsidR="00807935" w:rsidRPr="000E780C" w:rsidRDefault="00807935" w:rsidP="005C768C">
      <w:pPr>
        <w:pStyle w:val="Textoindependiente"/>
        <w:spacing w:after="0"/>
        <w:jc w:val="both"/>
        <w:rPr>
          <w:rFonts w:ascii="Arial" w:hAnsi="Arial" w:cs="Arial"/>
          <w:sz w:val="24"/>
          <w:szCs w:val="24"/>
        </w:rPr>
      </w:pPr>
    </w:p>
    <w:p w14:paraId="76889CEA" w14:textId="77777777"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lastRenderedPageBreak/>
        <w:t>Satisfacer las cuotas correspondientes a las liquidaciones practicadas en concepto de derechos de autor referentes a las actividades que pudieran estar afectadas por la Ley de Propiedad Intelectual.</w:t>
      </w:r>
    </w:p>
    <w:p w14:paraId="71F8B02B" w14:textId="77777777" w:rsidR="00807935" w:rsidRPr="000E780C" w:rsidRDefault="00807935" w:rsidP="005C768C">
      <w:pPr>
        <w:jc w:val="both"/>
        <w:rPr>
          <w:rFonts w:ascii="Arial" w:hAnsi="Arial" w:cs="Arial"/>
          <w:sz w:val="24"/>
          <w:szCs w:val="24"/>
        </w:rPr>
      </w:pPr>
    </w:p>
    <w:p w14:paraId="6C8B68DD" w14:textId="77777777"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14:paraId="3B42E13E" w14:textId="77777777" w:rsidR="0031715C" w:rsidRPr="000E780C" w:rsidRDefault="0031715C" w:rsidP="0031715C">
      <w:pPr>
        <w:ind w:left="720"/>
        <w:jc w:val="both"/>
        <w:rPr>
          <w:rFonts w:ascii="Arial" w:hAnsi="Arial" w:cs="Arial"/>
          <w:sz w:val="24"/>
          <w:szCs w:val="24"/>
        </w:rPr>
      </w:pPr>
    </w:p>
    <w:p w14:paraId="0FC7E437" w14:textId="77777777"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En cuanto a la autorización de uso del equipamiento:</w:t>
      </w:r>
    </w:p>
    <w:p w14:paraId="028AB98C" w14:textId="77777777" w:rsidR="0031715C" w:rsidRPr="000E780C" w:rsidRDefault="0031715C" w:rsidP="0031715C">
      <w:pPr>
        <w:jc w:val="both"/>
        <w:rPr>
          <w:rFonts w:ascii="Arial" w:hAnsi="Arial" w:cs="Arial"/>
          <w:sz w:val="24"/>
          <w:szCs w:val="24"/>
        </w:rPr>
      </w:pPr>
    </w:p>
    <w:p w14:paraId="1EFCDFBE" w14:textId="77777777" w:rsidR="00264BF6" w:rsidRDefault="00886A74" w:rsidP="00382984">
      <w:pPr>
        <w:numPr>
          <w:ilvl w:val="0"/>
          <w:numId w:val="5"/>
        </w:numPr>
        <w:jc w:val="both"/>
        <w:rPr>
          <w:rFonts w:ascii="Arial" w:hAnsi="Arial" w:cs="Arial"/>
          <w:sz w:val="24"/>
          <w:szCs w:val="24"/>
        </w:rPr>
      </w:pPr>
      <w:r w:rsidRPr="000E780C">
        <w:rPr>
          <w:rFonts w:ascii="Arial" w:hAnsi="Arial" w:cs="Arial"/>
          <w:sz w:val="24"/>
          <w:szCs w:val="24"/>
        </w:rPr>
        <w:t>La aceptación de la autorización de los siguientes espacios:</w:t>
      </w:r>
    </w:p>
    <w:p w14:paraId="6620321F" w14:textId="77777777" w:rsidR="00264BF6" w:rsidRDefault="00264BF6" w:rsidP="00264BF6">
      <w:pPr>
        <w:ind w:left="1068"/>
        <w:jc w:val="both"/>
        <w:rPr>
          <w:rFonts w:ascii="Arial" w:hAnsi="Arial" w:cs="Arial"/>
          <w:sz w:val="24"/>
          <w:szCs w:val="24"/>
        </w:rPr>
      </w:pPr>
    </w:p>
    <w:p w14:paraId="7C2FC5A5" w14:textId="77777777" w:rsidR="00264BF6" w:rsidRDefault="00264BF6" w:rsidP="00264BF6">
      <w:pPr>
        <w:numPr>
          <w:ilvl w:val="1"/>
          <w:numId w:val="26"/>
        </w:numPr>
        <w:tabs>
          <w:tab w:val="clear" w:pos="2148"/>
          <w:tab w:val="num" w:pos="1276"/>
        </w:tabs>
        <w:ind w:left="1276" w:hanging="142"/>
        <w:jc w:val="both"/>
        <w:rPr>
          <w:rFonts w:ascii="Arial" w:hAnsi="Arial" w:cs="Arial"/>
          <w:sz w:val="24"/>
          <w:szCs w:val="24"/>
        </w:rPr>
      </w:pPr>
      <w:r>
        <w:rPr>
          <w:rFonts w:ascii="Arial" w:hAnsi="Arial" w:cs="Arial"/>
          <w:sz w:val="24"/>
          <w:szCs w:val="24"/>
        </w:rPr>
        <w:t>Espacio de ensayo situado en la nave de la calle Sant Gabriel (Jardines Concordia) de Esplugues de Llobregat.</w:t>
      </w:r>
    </w:p>
    <w:p w14:paraId="4FBE4AD8" w14:textId="77777777" w:rsidR="00264BF6" w:rsidRDefault="00264BF6" w:rsidP="00592E30">
      <w:pPr>
        <w:numPr>
          <w:ilvl w:val="1"/>
          <w:numId w:val="26"/>
        </w:numPr>
        <w:tabs>
          <w:tab w:val="clear" w:pos="2148"/>
          <w:tab w:val="num" w:pos="1276"/>
        </w:tabs>
        <w:ind w:left="1276" w:hanging="142"/>
        <w:jc w:val="both"/>
        <w:rPr>
          <w:rFonts w:ascii="Arial" w:hAnsi="Arial" w:cs="Arial"/>
          <w:sz w:val="24"/>
          <w:szCs w:val="24"/>
        </w:rPr>
      </w:pPr>
      <w:r>
        <w:rPr>
          <w:rFonts w:ascii="Arial" w:hAnsi="Arial" w:cs="Arial"/>
          <w:sz w:val="24"/>
          <w:szCs w:val="24"/>
        </w:rPr>
        <w:t>Espacio de almacén en el local situado en la calle Alcalde Martí Figueras</w:t>
      </w:r>
      <w:r w:rsidR="00592E30">
        <w:rPr>
          <w:rStyle w:val="hiddenspellerror"/>
          <w:rFonts w:ascii="Verdana" w:hAnsi="Verdana"/>
          <w:color w:val="222222"/>
          <w:sz w:val="19"/>
          <w:szCs w:val="19"/>
          <w:shd w:val="clear" w:color="auto" w:fill="FFFFFF"/>
        </w:rPr>
        <w:t xml:space="preserve"> </w:t>
      </w:r>
      <w:r w:rsidR="00592E30">
        <w:rPr>
          <w:rFonts w:ascii="Arial" w:hAnsi="Arial" w:cs="Arial"/>
          <w:sz w:val="24"/>
          <w:szCs w:val="24"/>
        </w:rPr>
        <w:t>10-12.</w:t>
      </w:r>
    </w:p>
    <w:p w14:paraId="524A1CB4" w14:textId="77777777" w:rsidR="00264BF6" w:rsidRDefault="00264BF6" w:rsidP="00264BF6">
      <w:pPr>
        <w:ind w:left="2148"/>
        <w:jc w:val="both"/>
        <w:rPr>
          <w:rFonts w:ascii="Arial" w:hAnsi="Arial" w:cs="Arial"/>
          <w:sz w:val="24"/>
          <w:szCs w:val="24"/>
        </w:rPr>
      </w:pPr>
    </w:p>
    <w:p w14:paraId="003C163D" w14:textId="77777777" w:rsidR="0031715C" w:rsidRPr="000E780C" w:rsidRDefault="0031715C" w:rsidP="00592E30">
      <w:pPr>
        <w:ind w:left="1068"/>
        <w:jc w:val="both"/>
        <w:rPr>
          <w:rFonts w:ascii="Arial" w:hAnsi="Arial" w:cs="Arial"/>
          <w:sz w:val="24"/>
          <w:szCs w:val="24"/>
        </w:rPr>
      </w:pPr>
      <w:r w:rsidRPr="000E780C">
        <w:rPr>
          <w:rFonts w:ascii="Arial" w:hAnsi="Arial" w:cs="Arial"/>
          <w:sz w:val="24"/>
          <w:szCs w:val="24"/>
        </w:rPr>
        <w:t>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14:paraId="1C2DC468" w14:textId="77777777" w:rsidR="0031715C" w:rsidRPr="000E780C" w:rsidRDefault="0031715C" w:rsidP="0031715C">
      <w:pPr>
        <w:ind w:left="708"/>
        <w:jc w:val="both"/>
        <w:rPr>
          <w:rFonts w:ascii="Arial" w:hAnsi="Arial" w:cs="Arial"/>
          <w:sz w:val="24"/>
          <w:szCs w:val="24"/>
        </w:rPr>
      </w:pPr>
    </w:p>
    <w:p w14:paraId="22D47DA3"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Deberá comunicar cualquier mejora que desee incorporar al espacio de administración cedido. La mejora se incorporará en el equipamiento sin generar ningún derecho de reclamación o indemnización.</w:t>
      </w:r>
    </w:p>
    <w:p w14:paraId="4CE48C63" w14:textId="77777777" w:rsidR="0031715C" w:rsidRPr="000E780C" w:rsidRDefault="0031715C" w:rsidP="0031715C">
      <w:pPr>
        <w:jc w:val="both"/>
        <w:rPr>
          <w:rFonts w:ascii="Arial" w:hAnsi="Arial" w:cs="Arial"/>
          <w:sz w:val="24"/>
          <w:szCs w:val="24"/>
        </w:rPr>
      </w:pPr>
    </w:p>
    <w:p w14:paraId="76EA9850"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Hará un buen uso del espacio así como del material existente en el mismo.</w:t>
      </w:r>
    </w:p>
    <w:p w14:paraId="20E239EA" w14:textId="77777777" w:rsidR="0031715C" w:rsidRPr="000E780C" w:rsidRDefault="0031715C" w:rsidP="0031715C">
      <w:pPr>
        <w:jc w:val="both"/>
        <w:rPr>
          <w:rFonts w:ascii="Arial" w:hAnsi="Arial" w:cs="Arial"/>
          <w:sz w:val="24"/>
          <w:szCs w:val="24"/>
        </w:rPr>
      </w:pPr>
    </w:p>
    <w:p w14:paraId="21D47B6F"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Solicitará la autorización previa del Ayuntamiento para destinar el equipamiento a otros fines o para facilitar su uso a otros colectivos o entidades.</w:t>
      </w:r>
    </w:p>
    <w:p w14:paraId="6F90185B" w14:textId="77777777" w:rsidR="00CC70A2" w:rsidRPr="000E780C" w:rsidRDefault="00CC70A2" w:rsidP="005C768C">
      <w:pPr>
        <w:ind w:left="720"/>
        <w:jc w:val="both"/>
        <w:rPr>
          <w:rFonts w:ascii="Arial" w:hAnsi="Arial" w:cs="Arial"/>
          <w:sz w:val="24"/>
          <w:szCs w:val="24"/>
        </w:rPr>
      </w:pPr>
    </w:p>
    <w:p w14:paraId="06033C65" w14:textId="77777777"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4530A05E" w14:textId="77777777" w:rsidR="00622815" w:rsidRPr="000E780C" w:rsidRDefault="00622815" w:rsidP="005C768C">
      <w:pPr>
        <w:jc w:val="both"/>
        <w:rPr>
          <w:rFonts w:ascii="Arial" w:hAnsi="Arial" w:cs="Arial"/>
          <w:sz w:val="24"/>
          <w:szCs w:val="24"/>
        </w:rPr>
      </w:pPr>
    </w:p>
    <w:p w14:paraId="75852065" w14:textId="77777777"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14:paraId="0F38B243" w14:textId="77777777" w:rsidR="00E03FBC" w:rsidRPr="000E780C" w:rsidRDefault="00E03FBC" w:rsidP="005C768C">
      <w:pPr>
        <w:jc w:val="both"/>
        <w:rPr>
          <w:rFonts w:ascii="Arial" w:hAnsi="Arial" w:cs="Arial"/>
          <w:sz w:val="24"/>
          <w:szCs w:val="24"/>
        </w:rPr>
      </w:pPr>
    </w:p>
    <w:p w14:paraId="0D1B79A7" w14:textId="77777777"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Otorgar una ayuda económica máxima de 3.000 euros, en forma de anticipo, por la cofinanciación de las actividades que a continuación se </w:t>
      </w:r>
      <w:r w:rsidRPr="000E780C">
        <w:rPr>
          <w:rFonts w:ascii="Arial" w:hAnsi="Arial" w:cs="Arial"/>
          <w:sz w:val="24"/>
          <w:szCs w:val="24"/>
        </w:rPr>
        <w:lastRenderedPageBreak/>
        <w:t>indicarán, relativas al ejercicio 2024, con cargo a la partida económica 20.33400.48021 del presupuesto municipal en vigor:</w:t>
      </w:r>
    </w:p>
    <w:p w14:paraId="7216AFD1" w14:textId="77777777" w:rsidR="00811164" w:rsidRPr="000E780C" w:rsidRDefault="00811164" w:rsidP="00811164">
      <w:pPr>
        <w:ind w:left="1134"/>
        <w:jc w:val="both"/>
        <w:rPr>
          <w:rFonts w:ascii="Arial" w:hAnsi="Arial" w:cs="Arial"/>
          <w:sz w:val="24"/>
          <w:szCs w:val="24"/>
        </w:rPr>
      </w:pPr>
    </w:p>
    <w:p w14:paraId="6B63CEF2" w14:textId="77777777" w:rsidR="00811164" w:rsidRDefault="008C13C4" w:rsidP="008C13C4">
      <w:pPr>
        <w:pStyle w:val="Prrafodelista"/>
        <w:numPr>
          <w:ilvl w:val="1"/>
          <w:numId w:val="26"/>
        </w:numPr>
        <w:jc w:val="both"/>
        <w:rPr>
          <w:rFonts w:ascii="Arial" w:hAnsi="Arial" w:cs="Arial"/>
          <w:sz w:val="24"/>
          <w:szCs w:val="24"/>
        </w:rPr>
      </w:pPr>
      <w:r w:rsidRPr="008C13C4">
        <w:rPr>
          <w:rFonts w:ascii="Arial" w:hAnsi="Arial" w:cs="Arial"/>
          <w:sz w:val="24"/>
          <w:szCs w:val="24"/>
        </w:rPr>
        <w:t>Fiesta Bastonera en Esplugues</w:t>
      </w:r>
    </w:p>
    <w:p w14:paraId="6F071B03" w14:textId="77777777" w:rsidR="008C13C4" w:rsidRPr="008C13C4" w:rsidRDefault="008C13C4" w:rsidP="008C13C4">
      <w:pPr>
        <w:pStyle w:val="Prrafodelista"/>
        <w:numPr>
          <w:ilvl w:val="1"/>
          <w:numId w:val="26"/>
        </w:numPr>
        <w:jc w:val="both"/>
        <w:rPr>
          <w:rFonts w:ascii="Arial" w:hAnsi="Arial" w:cs="Arial"/>
          <w:sz w:val="24"/>
          <w:szCs w:val="24"/>
        </w:rPr>
      </w:pPr>
      <w:r>
        <w:rPr>
          <w:rFonts w:ascii="Arial" w:hAnsi="Arial" w:cs="Arial"/>
          <w:sz w:val="24"/>
          <w:szCs w:val="24"/>
        </w:rPr>
        <w:t>Actividades de curso ( Ensayos , San Mateo, Santa Magdalena, Fiestas mayores de barrio , intercambios culturales ).</w:t>
      </w:r>
    </w:p>
    <w:p w14:paraId="7EA44117"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Se entenderán también como gastos imputables a la subvención los derivados del funcionamiento ordinario de la entidad (limpieza, mantenimiento </w:t>
      </w:r>
      <w:r w:rsidR="005A0851">
        <w:rPr>
          <w:rFonts w:ascii="Arial" w:eastAsia="Times New Roman" w:hAnsi="Arial" w:cs="Arial"/>
          <w:b w:val="0"/>
          <w:color w:val="auto"/>
          <w:sz w:val="24"/>
          <w:lang w:eastAsia="es-ES"/>
        </w:rPr>
        <w:t xml:space="preserve">informático) </w:t>
      </w:r>
      <w:r w:rsidRPr="000E780C">
        <w:rPr>
          <w:rFonts w:ascii="Arial" w:eastAsia="Times New Roman" w:hAnsi="Arial" w:cs="Arial"/>
          <w:b w:val="0"/>
          <w:color w:val="auto"/>
          <w:sz w:val="24"/>
          <w:lang w:eastAsia="es-ES"/>
        </w:rPr>
        <w:t>, así como los vinculados a la implementación de los compromisos adquiridos en el punto anterior.</w:t>
      </w:r>
    </w:p>
    <w:p w14:paraId="7E620B0F"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14:paraId="124F3A75"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048265A9" w14:textId="77777777" w:rsidR="00811164" w:rsidRPr="000E780C" w:rsidRDefault="00811164" w:rsidP="00811164">
      <w:pPr>
        <w:ind w:left="709"/>
        <w:jc w:val="both"/>
        <w:rPr>
          <w:rFonts w:ascii="Arial" w:hAnsi="Arial" w:cs="Arial"/>
          <w:sz w:val="24"/>
          <w:szCs w:val="24"/>
        </w:rPr>
      </w:pPr>
    </w:p>
    <w:p w14:paraId="1982BEFE" w14:textId="77777777" w:rsidR="008C13C4"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lang w:val="ca-ES"/>
        </w:rPr>
        <w:t>Autorizar a la Entidad el uso de los siguientes espacios:</w:t>
      </w:r>
    </w:p>
    <w:p w14:paraId="47E5CB66" w14:textId="77777777" w:rsidR="008C13C4" w:rsidRPr="008C13C4" w:rsidRDefault="008C13C4" w:rsidP="008C13C4">
      <w:pPr>
        <w:pStyle w:val="Prrafodelista"/>
        <w:numPr>
          <w:ilvl w:val="0"/>
          <w:numId w:val="21"/>
        </w:numPr>
        <w:jc w:val="both"/>
        <w:rPr>
          <w:rFonts w:ascii="Arial" w:hAnsi="Arial" w:cs="Arial"/>
          <w:sz w:val="24"/>
          <w:szCs w:val="24"/>
        </w:rPr>
      </w:pPr>
      <w:r w:rsidRPr="008C13C4">
        <w:rPr>
          <w:rFonts w:ascii="Arial" w:hAnsi="Arial" w:cs="Arial"/>
          <w:sz w:val="24"/>
          <w:szCs w:val="24"/>
        </w:rPr>
        <w:t>Espacio de ensayo situado en la nave de la calle Sant Gabriel (Jardines Concordia) de Esplugues de Llobregat.</w:t>
      </w:r>
    </w:p>
    <w:p w14:paraId="55B8D993" w14:textId="77777777" w:rsidR="008C13C4" w:rsidRPr="008C13C4" w:rsidRDefault="008C13C4" w:rsidP="008C13C4">
      <w:pPr>
        <w:pStyle w:val="Prrafodelista"/>
        <w:numPr>
          <w:ilvl w:val="0"/>
          <w:numId w:val="21"/>
        </w:numPr>
        <w:jc w:val="both"/>
        <w:rPr>
          <w:rFonts w:ascii="Arial" w:hAnsi="Arial" w:cs="Arial"/>
          <w:sz w:val="24"/>
          <w:szCs w:val="24"/>
        </w:rPr>
      </w:pPr>
      <w:r w:rsidRPr="008C13C4">
        <w:rPr>
          <w:rFonts w:ascii="Arial" w:hAnsi="Arial" w:cs="Arial"/>
          <w:sz w:val="24"/>
          <w:szCs w:val="24"/>
        </w:rPr>
        <w:t>Espacio de almacén en el local situado en la calle Alcalde Martí Figueras</w:t>
      </w:r>
      <w:r w:rsidRPr="008C13C4">
        <w:rPr>
          <w:rStyle w:val="hiddenspellerror"/>
          <w:rFonts w:ascii="Verdana" w:hAnsi="Verdana"/>
          <w:color w:val="222222"/>
          <w:sz w:val="19"/>
          <w:szCs w:val="19"/>
          <w:shd w:val="clear" w:color="auto" w:fill="FFFFFF"/>
        </w:rPr>
        <w:t xml:space="preserve"> </w:t>
      </w:r>
      <w:r w:rsidRPr="008C13C4">
        <w:rPr>
          <w:rFonts w:ascii="Arial" w:hAnsi="Arial" w:cs="Arial"/>
          <w:sz w:val="24"/>
          <w:szCs w:val="24"/>
        </w:rPr>
        <w:t>10-12.</w:t>
      </w:r>
    </w:p>
    <w:p w14:paraId="2F7FCE38" w14:textId="77777777" w:rsidR="00A94D09" w:rsidRPr="000E780C" w:rsidRDefault="00A94D09" w:rsidP="008C13C4">
      <w:pPr>
        <w:pStyle w:val="Prrafodelista"/>
        <w:jc w:val="both"/>
        <w:rPr>
          <w:rFonts w:ascii="Arial" w:hAnsi="Arial" w:cs="Arial"/>
          <w:sz w:val="24"/>
          <w:szCs w:val="24"/>
          <w:lang w:val="ca-ES"/>
        </w:rPr>
      </w:pPr>
      <w:r w:rsidRPr="000E780C">
        <w:rPr>
          <w:rFonts w:ascii="Arial" w:eastAsia="Times New Roman" w:hAnsi="Arial" w:cs="Arial"/>
          <w:sz w:val="24"/>
          <w:szCs w:val="24"/>
          <w:lang w:val="ca-ES" w:eastAsia="es-ES"/>
        </w:rPr>
        <w:t>por el desarrollo de acciones y actividades necesarias para llevar a cabo el proyecto de actividades objeto de este convenio.</w:t>
      </w:r>
    </w:p>
    <w:p w14:paraId="551710CF" w14:textId="77777777"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14:paraId="70ECC690" w14:textId="77777777" w:rsidR="00A94D09" w:rsidRPr="000E780C" w:rsidRDefault="00A94D09" w:rsidP="00A94D09">
      <w:pPr>
        <w:ind w:left="720"/>
        <w:jc w:val="both"/>
        <w:rPr>
          <w:rFonts w:ascii="Arial" w:hAnsi="Arial" w:cs="Arial"/>
          <w:sz w:val="24"/>
          <w:szCs w:val="24"/>
        </w:rPr>
      </w:pPr>
    </w:p>
    <w:p w14:paraId="468A7BB2"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En cualquier caso, el uso autorizado se ajustará al contenido del Reglamento de Usos del Ayuntamiento de Esplugues.</w:t>
      </w:r>
    </w:p>
    <w:p w14:paraId="49B83F65" w14:textId="77777777" w:rsidR="00A94D09" w:rsidRPr="000E780C" w:rsidRDefault="00A94D09" w:rsidP="00A94D09">
      <w:pPr>
        <w:ind w:left="720"/>
        <w:jc w:val="both"/>
        <w:rPr>
          <w:rFonts w:ascii="Arial" w:hAnsi="Arial" w:cs="Arial"/>
          <w:sz w:val="24"/>
          <w:szCs w:val="24"/>
        </w:rPr>
      </w:pPr>
    </w:p>
    <w:p w14:paraId="3C64D677"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Esta cesión se lleva a cabo según lo que establece el artículo 57.2 del Reglamento de Patrimonio de los entes locales de Cataluña. En consecuencia, la situación que se deriva de esta autorización es una posesión precaria esencialmente revocable por razones de interés público y sin derecho a indemnización.</w:t>
      </w:r>
    </w:p>
    <w:p w14:paraId="038465BB" w14:textId="77777777" w:rsidR="00A94D09" w:rsidRPr="000E780C" w:rsidRDefault="00A94D09" w:rsidP="00A94D09">
      <w:pPr>
        <w:ind w:left="720"/>
        <w:jc w:val="both"/>
        <w:rPr>
          <w:rFonts w:ascii="Arial" w:hAnsi="Arial" w:cs="Arial"/>
          <w:sz w:val="24"/>
          <w:szCs w:val="24"/>
        </w:rPr>
      </w:pPr>
    </w:p>
    <w:p w14:paraId="093F69E3"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lastRenderedPageBreak/>
        <w:t>En caso de que el Ayuntamiento destine el espacio referido anteriormente a otras finalidades o facilite su uso a otros colectivos o entidades lo comunicará previamente a la Entidad.</w:t>
      </w:r>
    </w:p>
    <w:p w14:paraId="60CDF0B8" w14:textId="77777777" w:rsidR="00A94D09" w:rsidRPr="000E780C" w:rsidRDefault="00A94D09" w:rsidP="00A94D09">
      <w:pPr>
        <w:ind w:left="720"/>
        <w:jc w:val="both"/>
        <w:rPr>
          <w:rFonts w:ascii="Arial" w:hAnsi="Arial" w:cs="Arial"/>
          <w:sz w:val="24"/>
          <w:szCs w:val="24"/>
        </w:rPr>
      </w:pPr>
    </w:p>
    <w:p w14:paraId="5798B914" w14:textId="77777777"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14:paraId="1901263C"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Por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5C2489D6" w14:textId="77777777" w:rsidR="00FF418E" w:rsidRPr="000E780C" w:rsidRDefault="00FF418E" w:rsidP="001206B1">
      <w:pPr>
        <w:ind w:left="720"/>
        <w:jc w:val="both"/>
        <w:rPr>
          <w:rFonts w:ascii="Arial" w:hAnsi="Arial" w:cs="Arial"/>
          <w:sz w:val="24"/>
          <w:szCs w:val="24"/>
        </w:rPr>
      </w:pPr>
    </w:p>
    <w:p w14:paraId="00C8BFDF" w14:textId="77777777" w:rsidR="00A94D09" w:rsidRPr="000E780C" w:rsidRDefault="00A94D09" w:rsidP="001206B1">
      <w:pPr>
        <w:ind w:left="720"/>
        <w:jc w:val="both"/>
        <w:rPr>
          <w:rFonts w:ascii="Arial" w:hAnsi="Arial" w:cs="Arial"/>
          <w:sz w:val="24"/>
          <w:szCs w:val="24"/>
        </w:rPr>
      </w:pPr>
      <w:r w:rsidRPr="000E780C">
        <w:rPr>
          <w:rFonts w:ascii="Arial" w:hAnsi="Arial" w:cs="Arial"/>
          <w:sz w:val="24"/>
          <w:szCs w:val="24"/>
        </w:rPr>
        <w:t>Los precios públicos vigentes fijarán el valor económico de los recursos que el Ayuntamiento puede proporcionar a la Entidad para el desarrollo de su actividad.</w:t>
      </w:r>
    </w:p>
    <w:p w14:paraId="30757B6B" w14:textId="77777777" w:rsidR="00E01927" w:rsidRPr="000E780C" w:rsidRDefault="00E01927" w:rsidP="00E01927">
      <w:pPr>
        <w:jc w:val="both"/>
        <w:rPr>
          <w:rFonts w:ascii="Arial" w:hAnsi="Arial" w:cs="Arial"/>
          <w:sz w:val="24"/>
          <w:szCs w:val="24"/>
        </w:rPr>
      </w:pPr>
    </w:p>
    <w:p w14:paraId="260C948F"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Facilitará, a través de los oportunos canales de difusión municipales, la difusión pública de las actividades ciudadanas llevadas a cabo por la Entidad.</w:t>
      </w:r>
    </w:p>
    <w:p w14:paraId="4BAC0B60" w14:textId="77777777" w:rsidR="00886A74" w:rsidRPr="000E780C" w:rsidRDefault="00886A74" w:rsidP="00886A74">
      <w:pPr>
        <w:jc w:val="both"/>
        <w:rPr>
          <w:rFonts w:ascii="Arial" w:hAnsi="Arial" w:cs="Arial"/>
          <w:sz w:val="24"/>
          <w:szCs w:val="24"/>
        </w:rPr>
      </w:pPr>
    </w:p>
    <w:p w14:paraId="223D46C5" w14:textId="77777777" w:rsidR="00AB64CD" w:rsidRPr="000E780C" w:rsidRDefault="00AB64CD" w:rsidP="005C768C">
      <w:pPr>
        <w:jc w:val="both"/>
        <w:rPr>
          <w:rFonts w:ascii="Arial" w:hAnsi="Arial" w:cs="Arial"/>
          <w:sz w:val="24"/>
          <w:szCs w:val="24"/>
        </w:rPr>
      </w:pPr>
    </w:p>
    <w:p w14:paraId="23D0AA1E" w14:textId="77777777"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14:paraId="171AFD5E" w14:textId="77777777" w:rsidR="00597199" w:rsidRPr="000E780C" w:rsidRDefault="00597199" w:rsidP="005C768C">
      <w:pPr>
        <w:jc w:val="both"/>
        <w:rPr>
          <w:rFonts w:ascii="Arial" w:hAnsi="Arial" w:cs="Arial"/>
          <w:sz w:val="24"/>
          <w:szCs w:val="24"/>
        </w:rPr>
      </w:pPr>
    </w:p>
    <w:p w14:paraId="0176C908" w14:textId="77777777"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 xml:space="preserve">marzo de 2025 </w:t>
      </w:r>
      <w:r w:rsidRPr="000E780C">
        <w:rPr>
          <w:rFonts w:ascii="Arial" w:hAnsi="Arial" w:cs="Arial"/>
          <w:sz w:val="24"/>
          <w:szCs w:val="24"/>
        </w:rPr>
        <w:t>y se referirá al período comprendido entre el 1 de enero y el 31 de diciembre de 2024.</w:t>
      </w:r>
    </w:p>
    <w:p w14:paraId="450AEF21" w14:textId="77777777" w:rsidR="00B25F4C" w:rsidRPr="000E780C" w:rsidRDefault="00B25F4C" w:rsidP="00B25F4C">
      <w:pPr>
        <w:ind w:left="720"/>
        <w:jc w:val="both"/>
        <w:rPr>
          <w:rFonts w:ascii="Arial" w:hAnsi="Arial" w:cs="Arial"/>
          <w:sz w:val="24"/>
          <w:szCs w:val="24"/>
        </w:rPr>
      </w:pPr>
    </w:p>
    <w:p w14:paraId="4F8499CF"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Ésta se adecuará a </w:t>
      </w:r>
      <w:bookmarkStart w:id="1" w:name="OLE_LINK9"/>
      <w:r w:rsidRPr="000E780C">
        <w:rPr>
          <w:rFonts w:ascii="Arial" w:hAnsi="Arial" w:cs="Arial"/>
          <w:sz w:val="24"/>
          <w:szCs w:val="24"/>
        </w:rPr>
        <w:t xml:space="preserve">lo establecido </w:t>
      </w:r>
      <w:bookmarkEnd w:id="1"/>
      <w:r w:rsidRPr="000E780C">
        <w:rPr>
          <w:rFonts w:ascii="Arial" w:hAnsi="Arial" w:cs="Arial"/>
          <w:sz w:val="24"/>
          <w:szCs w:val="24"/>
        </w:rPr>
        <w:t>en la Ordenanza General reguladora de la concesión de subvenciones del Ayuntamiento de Esplugues de Llobregat.</w:t>
      </w:r>
    </w:p>
    <w:p w14:paraId="2D0D70D1" w14:textId="77777777" w:rsidR="00597199" w:rsidRPr="000E780C" w:rsidRDefault="00597199" w:rsidP="005C768C">
      <w:pPr>
        <w:ind w:left="720"/>
        <w:jc w:val="both"/>
        <w:rPr>
          <w:rFonts w:ascii="Arial" w:hAnsi="Arial" w:cs="Arial"/>
          <w:sz w:val="24"/>
          <w:szCs w:val="24"/>
        </w:rPr>
      </w:pPr>
    </w:p>
    <w:p w14:paraId="77ADDADD"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14:paraId="63B2416D" w14:textId="77777777" w:rsidR="00597199" w:rsidRPr="000E780C" w:rsidRDefault="00597199" w:rsidP="005C768C">
      <w:pPr>
        <w:jc w:val="both"/>
        <w:rPr>
          <w:rFonts w:ascii="Arial" w:hAnsi="Arial" w:cs="Arial"/>
          <w:i/>
          <w:sz w:val="24"/>
          <w:szCs w:val="24"/>
        </w:rPr>
      </w:pPr>
    </w:p>
    <w:p w14:paraId="4884D73A"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Memoria relativa a las actividades realizadas durante el año, con expresa mención a los resultados obtenidos, niveles de satisfacción, propuestas de mejora y número de participantes.</w:t>
      </w:r>
    </w:p>
    <w:p w14:paraId="2B41A3BD" w14:textId="77777777" w:rsidR="00597199" w:rsidRPr="000E780C" w:rsidRDefault="00597199" w:rsidP="005C768C">
      <w:pPr>
        <w:ind w:left="709"/>
        <w:jc w:val="both"/>
        <w:rPr>
          <w:rFonts w:ascii="Arial" w:hAnsi="Arial" w:cs="Arial"/>
          <w:sz w:val="24"/>
          <w:szCs w:val="24"/>
        </w:rPr>
      </w:pPr>
    </w:p>
    <w:p w14:paraId="10335112"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Balance económico (relación exhaustiva de los gastos efectuados y de los ingresos percibidos) anual de la Entidad.</w:t>
      </w:r>
    </w:p>
    <w:p w14:paraId="1BB9D6FD" w14:textId="77777777" w:rsidR="00597199" w:rsidRPr="000E780C" w:rsidRDefault="00597199" w:rsidP="005C768C">
      <w:pPr>
        <w:jc w:val="both"/>
        <w:rPr>
          <w:rFonts w:ascii="Arial" w:hAnsi="Arial" w:cs="Arial"/>
          <w:sz w:val="24"/>
          <w:szCs w:val="24"/>
        </w:rPr>
      </w:pPr>
    </w:p>
    <w:p w14:paraId="43796B45"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14:paraId="24151B39" w14:textId="77777777" w:rsidR="00597199" w:rsidRPr="000E780C" w:rsidRDefault="00597199" w:rsidP="005C768C">
      <w:pPr>
        <w:pStyle w:val="Textoindependiente2"/>
        <w:ind w:left="360"/>
        <w:jc w:val="both"/>
        <w:rPr>
          <w:rFonts w:cs="Arial"/>
          <w:sz w:val="24"/>
          <w:szCs w:val="24"/>
        </w:rPr>
      </w:pPr>
    </w:p>
    <w:p w14:paraId="58C2156C" w14:textId="77777777"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en el presupuesto desglosado del Proyecto presentado</w:t>
      </w:r>
    </w:p>
    <w:p w14:paraId="28BCC786" w14:textId="77777777" w:rsidR="000F2B14" w:rsidRPr="000E780C" w:rsidRDefault="000F2B14" w:rsidP="000F2B14">
      <w:pPr>
        <w:ind w:left="720"/>
        <w:jc w:val="both"/>
        <w:rPr>
          <w:rFonts w:ascii="Arial" w:hAnsi="Arial" w:cs="Arial"/>
          <w:sz w:val="24"/>
          <w:szCs w:val="24"/>
        </w:rPr>
      </w:pPr>
    </w:p>
    <w:p w14:paraId="6D3F19BF" w14:textId="77777777"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28CBABD3" w14:textId="77777777" w:rsidR="00597199" w:rsidRPr="000E780C" w:rsidRDefault="00597199" w:rsidP="005C768C">
      <w:pPr>
        <w:pStyle w:val="DWStyle"/>
        <w:spacing w:line="240" w:lineRule="auto"/>
        <w:rPr>
          <w:rFonts w:ascii="Arial" w:hAnsi="Arial" w:cs="Arial"/>
          <w:szCs w:val="24"/>
        </w:rPr>
      </w:pPr>
    </w:p>
    <w:p w14:paraId="288B85CF" w14:textId="77777777"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Sólo se subvencionarán gastos directos de alimentos si se consideran necesarios para la realización de alguna actividad vinculada al proyecto.</w:t>
      </w:r>
    </w:p>
    <w:p w14:paraId="0B992CF8" w14:textId="77777777" w:rsidR="00D70D72" w:rsidRPr="000E780C" w:rsidRDefault="00D70D72" w:rsidP="005C768C">
      <w:pPr>
        <w:ind w:left="709"/>
        <w:jc w:val="both"/>
        <w:rPr>
          <w:rFonts w:ascii="Arial" w:hAnsi="Arial" w:cs="Arial"/>
          <w:bCs/>
          <w:sz w:val="24"/>
          <w:szCs w:val="24"/>
        </w:rPr>
      </w:pPr>
    </w:p>
    <w:p w14:paraId="0E5EE69C" w14:textId="77777777"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De acuerdo al Plan estratégico de subvenciones del Ayuntamiento de Esplugues de Llobregat 2020-2023 No tendrán el carácter de gastos elegibles:</w:t>
      </w:r>
    </w:p>
    <w:p w14:paraId="69C1B135" w14:textId="77777777" w:rsidR="00D70D72" w:rsidRPr="000E780C" w:rsidRDefault="00D70D72" w:rsidP="00D70D72">
      <w:pPr>
        <w:spacing w:before="3"/>
        <w:rPr>
          <w:rFonts w:ascii="Arial" w:hAnsi="Arial" w:cs="Arial"/>
          <w:bCs/>
          <w:sz w:val="24"/>
          <w:szCs w:val="24"/>
        </w:rPr>
      </w:pPr>
    </w:p>
    <w:p w14:paraId="46B8237B" w14:textId="77777777"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21360EBC" w14:textId="77777777"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14:paraId="31E00F19" w14:textId="77777777"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7BB012E3" w14:textId="77777777" w:rsidR="000F2B14" w:rsidRPr="000E780C" w:rsidRDefault="000F2B14" w:rsidP="000F2B14">
      <w:pPr>
        <w:pStyle w:val="Prrafodelista"/>
        <w:spacing w:after="0"/>
        <w:rPr>
          <w:rFonts w:ascii="Arial" w:hAnsi="Arial" w:cs="Arial"/>
          <w:bCs/>
          <w:sz w:val="24"/>
          <w:szCs w:val="24"/>
          <w:lang w:val="ca-ES"/>
        </w:rPr>
      </w:pPr>
    </w:p>
    <w:p w14:paraId="2CD18261" w14:textId="77777777"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tabaco.</w:t>
      </w:r>
    </w:p>
    <w:p w14:paraId="7C839D13" w14:textId="77777777"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14:paraId="602DD9F0" w14:textId="77777777"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(vasos, cucharas, tenedores, platos, etc.) elaborados con materiales plásticos desechables.</w:t>
      </w:r>
    </w:p>
    <w:p w14:paraId="5A0EA5BA" w14:textId="77777777" w:rsidR="00597199" w:rsidRPr="000E780C" w:rsidRDefault="00597199" w:rsidP="005C768C">
      <w:pPr>
        <w:pStyle w:val="DWStyle"/>
        <w:spacing w:line="240" w:lineRule="auto"/>
        <w:rPr>
          <w:rFonts w:ascii="Arial" w:hAnsi="Arial" w:cs="Arial"/>
          <w:szCs w:val="24"/>
        </w:rPr>
      </w:pPr>
    </w:p>
    <w:p w14:paraId="7EF8ACBB" w14:textId="77777777"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14:paraId="25076BCF" w14:textId="77777777" w:rsidR="00597199" w:rsidRPr="000E780C" w:rsidRDefault="00597199" w:rsidP="005C768C">
      <w:pPr>
        <w:ind w:firstLine="709"/>
        <w:jc w:val="both"/>
        <w:rPr>
          <w:rFonts w:ascii="Arial" w:hAnsi="Arial" w:cs="Arial"/>
          <w:sz w:val="24"/>
          <w:szCs w:val="24"/>
        </w:rPr>
      </w:pPr>
    </w:p>
    <w:p w14:paraId="28BFB101"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se ha cumplido la finalidad para la que se otorgó la subvención, conforme al proyecto </w:t>
      </w:r>
      <w:r w:rsidRPr="000E780C">
        <w:rPr>
          <w:rFonts w:ascii="Arial" w:hAnsi="Arial" w:cs="Arial"/>
          <w:sz w:val="24"/>
          <w:szCs w:val="24"/>
        </w:rPr>
        <w:lastRenderedPageBreak/>
        <w:t>presentado. Se aportará el balance económico y los originales de las facturas y recibos.</w:t>
      </w:r>
    </w:p>
    <w:p w14:paraId="5CF62DCE" w14:textId="77777777" w:rsidR="00597199" w:rsidRPr="000E780C" w:rsidRDefault="00597199" w:rsidP="005C768C">
      <w:pPr>
        <w:ind w:left="283"/>
        <w:jc w:val="both"/>
        <w:rPr>
          <w:rFonts w:ascii="Arial" w:hAnsi="Arial" w:cs="Arial"/>
          <w:sz w:val="24"/>
          <w:szCs w:val="24"/>
        </w:rPr>
      </w:pPr>
    </w:p>
    <w:p w14:paraId="6B482BBF" w14:textId="77777777"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Las facturas tendrán que cumplir los requerimientos establecidos en el artículo 6 del Real Decreto 1496/2003, de 28 de noviembre (BOE 29.11.2003), por el que se regulan las obligaciones de facturación, y que son los siguientes:</w:t>
      </w:r>
    </w:p>
    <w:p w14:paraId="4AC33E84" w14:textId="77777777" w:rsidR="00597199" w:rsidRPr="000E780C" w:rsidRDefault="00597199" w:rsidP="005C768C">
      <w:pPr>
        <w:jc w:val="both"/>
        <w:rPr>
          <w:rFonts w:ascii="Arial" w:hAnsi="Arial" w:cs="Arial"/>
          <w:sz w:val="24"/>
          <w:szCs w:val="24"/>
        </w:rPr>
      </w:pPr>
    </w:p>
    <w:p w14:paraId="3F4218CF"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14:paraId="65BE8248"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14:paraId="5898F020"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14:paraId="7E40F202"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Descripción de las operaciones realizadas.</w:t>
      </w:r>
    </w:p>
    <w:p w14:paraId="1C9136A2"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14:paraId="09E99ABB"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14:paraId="61E19C0C"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en la que se ha efectuado la operación, siempre que sea diferente a la de expedición y factura.</w:t>
      </w:r>
    </w:p>
    <w:p w14:paraId="272C6754"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determinen la exención o no sujeción al impuesto.</w:t>
      </w:r>
    </w:p>
    <w:p w14:paraId="6D84DBBA" w14:textId="77777777" w:rsidR="00597199" w:rsidRPr="000E780C" w:rsidRDefault="00597199" w:rsidP="005C768C">
      <w:pPr>
        <w:ind w:left="1069"/>
        <w:jc w:val="both"/>
        <w:rPr>
          <w:rFonts w:ascii="Arial" w:hAnsi="Arial" w:cs="Arial"/>
          <w:sz w:val="24"/>
          <w:szCs w:val="24"/>
        </w:rPr>
      </w:pPr>
    </w:p>
    <w:p w14:paraId="1CEE6316" w14:textId="77777777" w:rsidR="00FF418E" w:rsidRPr="000E780C" w:rsidRDefault="00FF418E" w:rsidP="00FF418E">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w:t>
      </w:r>
    </w:p>
    <w:p w14:paraId="005C07DB" w14:textId="77777777" w:rsidR="00597199" w:rsidRPr="000E780C" w:rsidRDefault="00597199" w:rsidP="005C768C">
      <w:pPr>
        <w:pStyle w:val="Textoindependiente2"/>
        <w:ind w:left="720"/>
        <w:jc w:val="both"/>
        <w:rPr>
          <w:rFonts w:cs="Arial"/>
          <w:sz w:val="24"/>
          <w:szCs w:val="24"/>
        </w:rPr>
      </w:pPr>
    </w:p>
    <w:p w14:paraId="65A60D43" w14:textId="77777777" w:rsidR="00597199" w:rsidRPr="000E780C" w:rsidRDefault="00597199" w:rsidP="005C768C">
      <w:pPr>
        <w:pStyle w:val="Textoindependiente2"/>
        <w:ind w:left="720"/>
        <w:jc w:val="both"/>
        <w:rPr>
          <w:rFonts w:cs="Arial"/>
          <w:sz w:val="24"/>
          <w:szCs w:val="24"/>
        </w:rPr>
      </w:pPr>
      <w:r w:rsidRPr="000E780C">
        <w:rPr>
          <w:rFonts w:cs="Arial"/>
          <w:sz w:val="24"/>
          <w:szCs w:val="24"/>
        </w:rPr>
        <w:t>Respecto a la justificación de los gastos de personal, los recibos de nómina tendrán que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2E579FBB" w14:textId="77777777" w:rsidR="00597199" w:rsidRPr="000E780C" w:rsidRDefault="00597199" w:rsidP="005C768C">
      <w:pPr>
        <w:ind w:left="720"/>
        <w:jc w:val="both"/>
        <w:rPr>
          <w:rFonts w:ascii="Arial" w:hAnsi="Arial" w:cs="Arial"/>
          <w:sz w:val="24"/>
          <w:szCs w:val="24"/>
        </w:rPr>
      </w:pPr>
    </w:p>
    <w:p w14:paraId="7297895F" w14:textId="77777777" w:rsidR="00597199" w:rsidRPr="000E780C" w:rsidRDefault="00597199" w:rsidP="005C768C">
      <w:pPr>
        <w:pStyle w:val="Textoindependiente2"/>
        <w:ind w:left="709"/>
        <w:jc w:val="both"/>
        <w:rPr>
          <w:rFonts w:cs="Arial"/>
          <w:sz w:val="24"/>
          <w:szCs w:val="24"/>
        </w:rPr>
      </w:pPr>
      <w:r w:rsidRPr="000E780C">
        <w:rPr>
          <w:rFonts w:cs="Arial"/>
          <w:sz w:val="24"/>
          <w:szCs w:val="24"/>
        </w:rPr>
        <w:t>Los honorarios de profesionales se justificarán con las minutas correspondientes, que tendrán que contener la retención respecto del IRPF, así como la repercusión del IVA, si procede. En este caso, tendrán que acompañarse las correspondientes declaraciones a Hacienda relativas a la declaración e ingreso de las retenciones de IRPF.</w:t>
      </w:r>
    </w:p>
    <w:p w14:paraId="3A7DE372" w14:textId="77777777" w:rsidR="00FF418E" w:rsidRPr="000E780C" w:rsidRDefault="00FF418E" w:rsidP="00FF418E">
      <w:pPr>
        <w:pStyle w:val="Textoindependiente2"/>
        <w:ind w:left="709"/>
        <w:jc w:val="both"/>
        <w:rPr>
          <w:rFonts w:cs="Arial"/>
          <w:sz w:val="24"/>
          <w:szCs w:val="24"/>
        </w:rPr>
      </w:pPr>
    </w:p>
    <w:p w14:paraId="0A8B4F7A" w14:textId="77777777" w:rsidR="00FF418E" w:rsidRPr="000E780C" w:rsidRDefault="00FF418E" w:rsidP="00FF418E">
      <w:pPr>
        <w:pStyle w:val="Textoindependiente2"/>
        <w:ind w:left="709"/>
        <w:jc w:val="both"/>
        <w:rPr>
          <w:rFonts w:cs="Arial"/>
          <w:sz w:val="24"/>
          <w:szCs w:val="24"/>
        </w:rPr>
      </w:pPr>
      <w:r w:rsidRPr="000E780C">
        <w:rPr>
          <w:rFonts w:cs="Arial"/>
          <w:sz w:val="24"/>
          <w:szCs w:val="24"/>
        </w:rPr>
        <w:t>Toda la relación de gastos deberá presentarse mediante hoja de cálculo editable para facilitar su posterior tratamiento y valoración.</w:t>
      </w:r>
    </w:p>
    <w:p w14:paraId="1D74C49A" w14:textId="77777777" w:rsidR="00597199" w:rsidRPr="000E780C" w:rsidRDefault="00597199" w:rsidP="005C768C">
      <w:pPr>
        <w:ind w:left="720"/>
        <w:jc w:val="both"/>
        <w:rPr>
          <w:rFonts w:ascii="Arial" w:hAnsi="Arial" w:cs="Arial"/>
          <w:sz w:val="24"/>
          <w:szCs w:val="24"/>
        </w:rPr>
      </w:pPr>
    </w:p>
    <w:p w14:paraId="23A71426"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lastRenderedPageBreak/>
        <w:t>Declaración de las actuaciones realizadas que han sido financiadas con la subvención y su coste, con el desglose de cada uno de los gastos en que han incurrido.</w:t>
      </w:r>
      <w:r w:rsidRPr="000E780C">
        <w:rPr>
          <w:rFonts w:ascii="Arial" w:hAnsi="Arial" w:cs="Arial"/>
          <w:b/>
          <w:bCs/>
          <w:sz w:val="24"/>
          <w:szCs w:val="24"/>
        </w:rPr>
        <w:t xml:space="preserve"> </w:t>
      </w:r>
    </w:p>
    <w:p w14:paraId="5BBCC53A" w14:textId="77777777" w:rsidR="00597199" w:rsidRPr="000E780C" w:rsidRDefault="00597199" w:rsidP="005C768C">
      <w:pPr>
        <w:ind w:left="426"/>
        <w:jc w:val="both"/>
        <w:rPr>
          <w:rFonts w:ascii="Arial" w:hAnsi="Arial" w:cs="Arial"/>
          <w:sz w:val="24"/>
          <w:szCs w:val="24"/>
        </w:rPr>
      </w:pPr>
    </w:p>
    <w:p w14:paraId="73E73096"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14:paraId="073FE7A0" w14:textId="77777777" w:rsidR="00597199" w:rsidRPr="000E780C" w:rsidRDefault="00597199" w:rsidP="005C768C">
      <w:pPr>
        <w:jc w:val="both"/>
        <w:rPr>
          <w:rFonts w:ascii="Arial" w:hAnsi="Arial" w:cs="Arial"/>
          <w:sz w:val="24"/>
          <w:szCs w:val="24"/>
        </w:rPr>
      </w:pPr>
    </w:p>
    <w:p w14:paraId="39A5A5CA"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22D606DC" w14:textId="77777777" w:rsidR="00597199" w:rsidRPr="000E780C" w:rsidRDefault="00597199" w:rsidP="005C768C">
      <w:pPr>
        <w:jc w:val="both"/>
        <w:rPr>
          <w:rFonts w:ascii="Arial" w:hAnsi="Arial" w:cs="Arial"/>
          <w:sz w:val="24"/>
          <w:szCs w:val="24"/>
        </w:rPr>
      </w:pPr>
    </w:p>
    <w:p w14:paraId="07D1DC8C"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documentación justificativa </w:t>
      </w:r>
      <w:r w:rsidRPr="000E780C">
        <w:rPr>
          <w:rFonts w:ascii="Arial" w:hAnsi="Arial" w:cs="Arial"/>
          <w:b/>
          <w:sz w:val="24"/>
          <w:szCs w:val="24"/>
        </w:rPr>
        <w:t xml:space="preserve">técnica </w:t>
      </w:r>
      <w:r w:rsidRPr="000E780C">
        <w:rPr>
          <w:rFonts w:ascii="Arial" w:hAnsi="Arial" w:cs="Arial"/>
          <w:sz w:val="24"/>
          <w:szCs w:val="24"/>
        </w:rPr>
        <w:t>y económica mencionada con anterioridad se entregará al Ayuntamiento, como máximo, antes de finalizar el mes de marzo del año siguiente al subvencionado.</w:t>
      </w:r>
    </w:p>
    <w:p w14:paraId="1906AA4C" w14:textId="77777777" w:rsidR="00807935" w:rsidRPr="000E780C" w:rsidRDefault="00807935" w:rsidP="005C768C">
      <w:pPr>
        <w:jc w:val="both"/>
        <w:rPr>
          <w:rFonts w:ascii="Arial" w:hAnsi="Arial" w:cs="Arial"/>
          <w:sz w:val="24"/>
          <w:szCs w:val="24"/>
        </w:rPr>
      </w:pPr>
    </w:p>
    <w:p w14:paraId="2FBFEB5E" w14:textId="77777777"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14:paraId="70B5531B" w14:textId="77777777" w:rsidR="004451CD" w:rsidRPr="000E780C" w:rsidRDefault="004451CD" w:rsidP="005C768C">
      <w:pPr>
        <w:ind w:left="360"/>
        <w:jc w:val="both"/>
        <w:rPr>
          <w:rFonts w:ascii="Arial" w:hAnsi="Arial" w:cs="Arial"/>
          <w:b/>
          <w:sz w:val="24"/>
          <w:szCs w:val="24"/>
        </w:rPr>
      </w:pPr>
    </w:p>
    <w:p w14:paraId="77422A77"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14:paraId="40641A94" w14:textId="77777777" w:rsidR="004451CD" w:rsidRPr="000E780C" w:rsidRDefault="004451CD" w:rsidP="005C768C">
      <w:pPr>
        <w:jc w:val="both"/>
        <w:rPr>
          <w:rFonts w:ascii="Arial" w:hAnsi="Arial" w:cs="Arial"/>
          <w:sz w:val="24"/>
          <w:szCs w:val="24"/>
        </w:rPr>
      </w:pPr>
    </w:p>
    <w:p w14:paraId="5B5C89A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a) El respeto del ordenamiento jurídico y el principio de legalidad.</w:t>
      </w:r>
    </w:p>
    <w:p w14:paraId="0819254F" w14:textId="77777777" w:rsidR="004451CD" w:rsidRPr="000E780C" w:rsidRDefault="004451CD" w:rsidP="005C768C">
      <w:pPr>
        <w:ind w:left="284"/>
        <w:jc w:val="both"/>
        <w:rPr>
          <w:rFonts w:ascii="Arial" w:hAnsi="Arial" w:cs="Arial"/>
          <w:sz w:val="24"/>
          <w:szCs w:val="24"/>
        </w:rPr>
      </w:pPr>
    </w:p>
    <w:p w14:paraId="47B8FB2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respeto y protección de los derechos fundamentales y las libertades públicas y de los derechos estatutarios.</w:t>
      </w:r>
    </w:p>
    <w:p w14:paraId="1E88BF06" w14:textId="77777777" w:rsidR="004451CD" w:rsidRPr="000E780C" w:rsidRDefault="004451CD" w:rsidP="005C768C">
      <w:pPr>
        <w:ind w:left="284"/>
        <w:jc w:val="both"/>
        <w:rPr>
          <w:rFonts w:ascii="Arial" w:hAnsi="Arial" w:cs="Arial"/>
          <w:sz w:val="24"/>
          <w:szCs w:val="24"/>
        </w:rPr>
      </w:pPr>
    </w:p>
    <w:p w14:paraId="7F14FC34"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c) La transparencia de las actividades financiadas mediante aportaciones económicas procedentes del Ayuntamiento de Esplugues de Llobregat.</w:t>
      </w:r>
    </w:p>
    <w:p w14:paraId="631C4B7A" w14:textId="77777777" w:rsidR="004451CD" w:rsidRPr="000E780C" w:rsidRDefault="004451CD" w:rsidP="005C768C">
      <w:pPr>
        <w:ind w:left="284"/>
        <w:jc w:val="both"/>
        <w:rPr>
          <w:rFonts w:ascii="Arial" w:hAnsi="Arial" w:cs="Arial"/>
          <w:sz w:val="24"/>
          <w:szCs w:val="24"/>
        </w:rPr>
      </w:pPr>
    </w:p>
    <w:p w14:paraId="4F88796F"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14:paraId="41A789AA" w14:textId="77777777" w:rsidR="004451CD" w:rsidRPr="000E780C" w:rsidRDefault="004451CD" w:rsidP="005C768C">
      <w:pPr>
        <w:ind w:left="284"/>
        <w:jc w:val="both"/>
        <w:rPr>
          <w:rFonts w:ascii="Arial" w:hAnsi="Arial" w:cs="Arial"/>
          <w:sz w:val="24"/>
          <w:szCs w:val="24"/>
        </w:rPr>
      </w:pPr>
    </w:p>
    <w:p w14:paraId="53591FA4"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w:t>
      </w:r>
      <w:r w:rsidRPr="000E780C">
        <w:rPr>
          <w:rFonts w:ascii="Arial" w:hAnsi="Arial" w:cs="Arial"/>
          <w:sz w:val="24"/>
          <w:szCs w:val="24"/>
        </w:rPr>
        <w:lastRenderedPageBreak/>
        <w:t>asuntos públicos en los que intervengan por razón del cargo o puesto de trabajo.</w:t>
      </w:r>
    </w:p>
    <w:p w14:paraId="1D1FAB1A" w14:textId="77777777" w:rsidR="004451CD" w:rsidRPr="000E780C" w:rsidRDefault="004451CD" w:rsidP="005C768C">
      <w:pPr>
        <w:ind w:left="284"/>
        <w:jc w:val="both"/>
        <w:rPr>
          <w:rFonts w:ascii="Arial" w:hAnsi="Arial" w:cs="Arial"/>
          <w:sz w:val="24"/>
          <w:szCs w:val="24"/>
        </w:rPr>
      </w:pPr>
    </w:p>
    <w:p w14:paraId="62F3B3B9"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f) El ajuste de la gestión y aplicación de los recursos públicos a la legalidad presupuestaria ya las finalidades para las que se han concebido y otorgados.</w:t>
      </w:r>
    </w:p>
    <w:p w14:paraId="3A42B1A6" w14:textId="77777777" w:rsidR="00E15252" w:rsidRPr="000E780C" w:rsidRDefault="00E15252" w:rsidP="005C768C">
      <w:pPr>
        <w:ind w:left="284"/>
        <w:jc w:val="both"/>
        <w:rPr>
          <w:rFonts w:ascii="Arial" w:hAnsi="Arial" w:cs="Arial"/>
          <w:sz w:val="24"/>
          <w:szCs w:val="24"/>
        </w:rPr>
      </w:pPr>
    </w:p>
    <w:p w14:paraId="2BA6074C"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g) La rendición de cuentas y la responsabilidad por las actuaciones propias.</w:t>
      </w:r>
    </w:p>
    <w:p w14:paraId="1B72A7DB" w14:textId="77777777" w:rsidR="004451CD" w:rsidRPr="000E780C" w:rsidRDefault="004451CD" w:rsidP="005C768C">
      <w:pPr>
        <w:ind w:left="284"/>
        <w:jc w:val="both"/>
        <w:rPr>
          <w:rFonts w:ascii="Arial" w:hAnsi="Arial" w:cs="Arial"/>
          <w:sz w:val="24"/>
          <w:szCs w:val="24"/>
        </w:rPr>
      </w:pPr>
    </w:p>
    <w:p w14:paraId="189E4DB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h) La utilización de la información a la que tienen acceso en beneficio del interés público, sin obtener ninguna ventaja propia ni ajena.</w:t>
      </w:r>
    </w:p>
    <w:p w14:paraId="0C17E7BB" w14:textId="77777777" w:rsidR="004451CD" w:rsidRPr="000E780C" w:rsidRDefault="004451CD" w:rsidP="005C768C">
      <w:pPr>
        <w:ind w:left="284"/>
        <w:jc w:val="both"/>
        <w:rPr>
          <w:rFonts w:ascii="Arial" w:hAnsi="Arial" w:cs="Arial"/>
          <w:sz w:val="24"/>
          <w:szCs w:val="24"/>
        </w:rPr>
      </w:pPr>
    </w:p>
    <w:p w14:paraId="0C21B5A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i) El compromiso general y directo por la calidad de las actividades o servicios que preste y el cumplimiento de los derechos de las personas usuarias o destinatarias de sus actividades.</w:t>
      </w:r>
    </w:p>
    <w:p w14:paraId="04424413" w14:textId="77777777" w:rsidR="004451CD" w:rsidRPr="000E780C" w:rsidRDefault="004451CD" w:rsidP="005C768C">
      <w:pPr>
        <w:ind w:left="284"/>
        <w:jc w:val="both"/>
        <w:rPr>
          <w:rFonts w:ascii="Arial" w:hAnsi="Arial" w:cs="Arial"/>
          <w:sz w:val="24"/>
          <w:szCs w:val="24"/>
        </w:rPr>
      </w:pPr>
    </w:p>
    <w:p w14:paraId="7D3A4B2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j) La buena fe.</w:t>
      </w:r>
    </w:p>
    <w:p w14:paraId="4062884A" w14:textId="77777777" w:rsidR="004451CD" w:rsidRPr="000E780C" w:rsidRDefault="004451CD" w:rsidP="005C768C">
      <w:pPr>
        <w:ind w:left="284"/>
        <w:jc w:val="both"/>
        <w:rPr>
          <w:rFonts w:ascii="Arial" w:hAnsi="Arial" w:cs="Arial"/>
          <w:sz w:val="24"/>
          <w:szCs w:val="24"/>
        </w:rPr>
      </w:pPr>
    </w:p>
    <w:p w14:paraId="1F134671"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14:paraId="4182226F" w14:textId="77777777" w:rsidR="004451CD" w:rsidRPr="000E780C" w:rsidRDefault="004451CD" w:rsidP="005C768C">
      <w:pPr>
        <w:ind w:left="284"/>
        <w:jc w:val="both"/>
        <w:rPr>
          <w:rFonts w:ascii="Arial" w:hAnsi="Arial" w:cs="Arial"/>
          <w:sz w:val="24"/>
          <w:szCs w:val="24"/>
        </w:rPr>
      </w:pPr>
    </w:p>
    <w:p w14:paraId="386FDDCF"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l) No obtener ni tratar de obtener la información o influir en la toma de decisiones de forma deshonesta.</w:t>
      </w:r>
    </w:p>
    <w:p w14:paraId="369D0DBD" w14:textId="77777777" w:rsidR="004451CD" w:rsidRPr="000E780C" w:rsidRDefault="004451CD" w:rsidP="005C768C">
      <w:pPr>
        <w:ind w:left="284"/>
        <w:jc w:val="both"/>
        <w:rPr>
          <w:rFonts w:ascii="Arial" w:hAnsi="Arial" w:cs="Arial"/>
          <w:sz w:val="24"/>
          <w:szCs w:val="24"/>
        </w:rPr>
      </w:pPr>
    </w:p>
    <w:p w14:paraId="4224E6B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m) El compromiso de proporcionar información actualizada, fiel y no engañosa en la actuación comprobadora de la Intervención y de mantenerla actualizada posteriormente.</w:t>
      </w:r>
    </w:p>
    <w:p w14:paraId="1CB32F1B" w14:textId="77777777" w:rsidR="004451CD" w:rsidRPr="000E780C" w:rsidRDefault="004451CD" w:rsidP="005C768C">
      <w:pPr>
        <w:ind w:left="284"/>
        <w:jc w:val="both"/>
        <w:rPr>
          <w:rFonts w:ascii="Arial" w:hAnsi="Arial" w:cs="Arial"/>
          <w:sz w:val="24"/>
          <w:szCs w:val="24"/>
        </w:rPr>
      </w:pPr>
    </w:p>
    <w:p w14:paraId="2122DCA0"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compromiso de aceptar y cumplir las medidas adoptadas en caso de incumplimiento de las obligaciones legales establecidas o por el código de conducta.</w:t>
      </w:r>
    </w:p>
    <w:p w14:paraId="5176BA58" w14:textId="77777777" w:rsidR="004451CD" w:rsidRPr="000E780C" w:rsidRDefault="004451CD" w:rsidP="005C768C">
      <w:pPr>
        <w:jc w:val="both"/>
        <w:rPr>
          <w:rFonts w:ascii="Arial" w:hAnsi="Arial" w:cs="Arial"/>
          <w:sz w:val="24"/>
          <w:szCs w:val="24"/>
        </w:rPr>
      </w:pPr>
    </w:p>
    <w:p w14:paraId="52D7A21A"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14:paraId="35729B02" w14:textId="77777777" w:rsidR="004451CD" w:rsidRPr="000E780C" w:rsidRDefault="004451CD" w:rsidP="005C768C">
      <w:pPr>
        <w:ind w:left="284"/>
        <w:jc w:val="both"/>
        <w:rPr>
          <w:rFonts w:ascii="Arial" w:hAnsi="Arial" w:cs="Arial"/>
          <w:sz w:val="24"/>
          <w:szCs w:val="24"/>
        </w:rPr>
      </w:pPr>
    </w:p>
    <w:p w14:paraId="08B1743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éste comportamiento en el momento de determinar la graduación de la sanción correspondiente. Asimismo se procederá a dejar constancia en el expediente y lo publicará mediante el Portal de la Transparencia.</w:t>
      </w:r>
    </w:p>
    <w:p w14:paraId="1AC44FAE" w14:textId="77777777" w:rsidR="004451CD" w:rsidRPr="000E780C" w:rsidRDefault="004451CD" w:rsidP="005C768C">
      <w:pPr>
        <w:ind w:left="284"/>
        <w:jc w:val="both"/>
        <w:rPr>
          <w:rFonts w:ascii="Arial" w:hAnsi="Arial" w:cs="Arial"/>
          <w:sz w:val="24"/>
          <w:szCs w:val="24"/>
        </w:rPr>
      </w:pPr>
    </w:p>
    <w:p w14:paraId="783176B0"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Transparència.</w:t>
      </w:r>
    </w:p>
    <w:p w14:paraId="1CA32BC9" w14:textId="77777777" w:rsidR="00A06513" w:rsidRPr="000E780C" w:rsidRDefault="00A06513" w:rsidP="005C768C">
      <w:pPr>
        <w:ind w:left="720"/>
        <w:jc w:val="both"/>
        <w:rPr>
          <w:rFonts w:ascii="Arial" w:hAnsi="Arial" w:cs="Arial"/>
          <w:sz w:val="24"/>
          <w:szCs w:val="24"/>
        </w:rPr>
      </w:pPr>
    </w:p>
    <w:p w14:paraId="3AD37C96" w14:textId="77777777" w:rsidR="00B83C5C" w:rsidRPr="000E780C" w:rsidRDefault="00B83C5C" w:rsidP="005C768C">
      <w:pPr>
        <w:ind w:left="720"/>
        <w:jc w:val="both"/>
        <w:rPr>
          <w:rFonts w:ascii="Arial" w:hAnsi="Arial" w:cs="Arial"/>
          <w:sz w:val="24"/>
          <w:szCs w:val="24"/>
        </w:rPr>
      </w:pPr>
    </w:p>
    <w:p w14:paraId="5E5F53AB" w14:textId="77777777"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DISPOSICIONES COMUNES</w:t>
      </w:r>
    </w:p>
    <w:p w14:paraId="0A19A469" w14:textId="77777777" w:rsidR="00D7428C" w:rsidRPr="000E780C" w:rsidRDefault="00D7428C" w:rsidP="00D7428C">
      <w:pPr>
        <w:jc w:val="both"/>
        <w:rPr>
          <w:rFonts w:ascii="Arial" w:hAnsi="Arial" w:cs="Arial"/>
          <w:b/>
          <w:sz w:val="24"/>
          <w:szCs w:val="24"/>
        </w:rPr>
      </w:pPr>
    </w:p>
    <w:p w14:paraId="14C50918"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Competencia:</w:t>
      </w:r>
    </w:p>
    <w:p w14:paraId="65FA92FE" w14:textId="77777777" w:rsidR="00D7428C" w:rsidRPr="000E780C" w:rsidRDefault="00D7428C" w:rsidP="00D7428C">
      <w:pPr>
        <w:pStyle w:val="DWStyle"/>
        <w:spacing w:line="240" w:lineRule="auto"/>
        <w:ind w:left="720"/>
        <w:rPr>
          <w:rFonts w:ascii="Arial" w:hAnsi="Arial" w:cs="Arial"/>
          <w:szCs w:val="24"/>
        </w:rPr>
      </w:pPr>
    </w:p>
    <w:p w14:paraId="58E5F9BB" w14:textId="77777777" w:rsidR="00D7428C" w:rsidRPr="000E780C" w:rsidRDefault="00D7428C" w:rsidP="00D7428C">
      <w:pPr>
        <w:pStyle w:val="Ttulo2"/>
        <w:spacing w:before="0" w:after="0"/>
        <w:jc w:val="both"/>
        <w:rPr>
          <w:b w:val="0"/>
          <w:i w:val="0"/>
          <w:sz w:val="24"/>
          <w:szCs w:val="24"/>
        </w:rPr>
      </w:pPr>
      <w:r w:rsidRPr="000E7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09AA6483" w14:textId="77777777" w:rsidR="00D7428C" w:rsidRPr="000E780C" w:rsidRDefault="00D7428C" w:rsidP="00D7428C">
      <w:pPr>
        <w:rPr>
          <w:rFonts w:ascii="Arial" w:hAnsi="Arial" w:cs="Arial"/>
          <w:sz w:val="24"/>
          <w:szCs w:val="24"/>
        </w:rPr>
      </w:pPr>
    </w:p>
    <w:p w14:paraId="68DEA671" w14:textId="77777777"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Régimen jurídico:</w:t>
      </w:r>
      <w:r w:rsidRPr="000E780C">
        <w:rPr>
          <w:rFonts w:ascii="Arial" w:hAnsi="Arial" w:cs="Arial"/>
          <w:sz w:val="24"/>
          <w:szCs w:val="24"/>
        </w:rPr>
        <w:t xml:space="preserve"> </w:t>
      </w:r>
    </w:p>
    <w:p w14:paraId="40A42760" w14:textId="77777777" w:rsidR="00D7428C" w:rsidRPr="000E780C" w:rsidRDefault="00D7428C" w:rsidP="00D7428C">
      <w:pPr>
        <w:ind w:left="720"/>
        <w:jc w:val="both"/>
        <w:rPr>
          <w:rFonts w:ascii="Arial" w:hAnsi="Arial" w:cs="Arial"/>
          <w:sz w:val="24"/>
          <w:szCs w:val="24"/>
        </w:rPr>
      </w:pPr>
    </w:p>
    <w:p w14:paraId="74875E0C"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14:paraId="082FD9D7" w14:textId="77777777" w:rsidR="00D7428C" w:rsidRPr="000E780C" w:rsidRDefault="00D7428C" w:rsidP="00D7428C">
      <w:pPr>
        <w:jc w:val="both"/>
        <w:rPr>
          <w:rFonts w:ascii="Arial" w:hAnsi="Arial" w:cs="Arial"/>
          <w:sz w:val="24"/>
          <w:szCs w:val="24"/>
        </w:rPr>
      </w:pPr>
    </w:p>
    <w:p w14:paraId="2EC4BABD"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Disposiciones del propio convenio.</w:t>
      </w:r>
    </w:p>
    <w:p w14:paraId="4C3CAFE3"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14:paraId="4F347F64"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de aplicación de su reglamento de desarrollo.</w:t>
      </w:r>
    </w:p>
    <w:p w14:paraId="2C07F6B2"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se aprueba el Reglamento de obras, actividades y servicios de los entes locales de Cataluña.</w:t>
      </w:r>
    </w:p>
    <w:p w14:paraId="488FDC8F"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14:paraId="520D483E" w14:textId="77777777" w:rsidR="00D7428C" w:rsidRPr="000E780C" w:rsidRDefault="00D7428C" w:rsidP="00D7428C">
      <w:pPr>
        <w:ind w:left="567" w:hanging="425"/>
        <w:rPr>
          <w:rFonts w:ascii="Arial" w:hAnsi="Arial" w:cs="Arial"/>
          <w:sz w:val="24"/>
          <w:szCs w:val="24"/>
        </w:rPr>
      </w:pPr>
    </w:p>
    <w:p w14:paraId="62995ABF"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estatal, autonómico o local que resulte de aplicación.</w:t>
      </w:r>
    </w:p>
    <w:p w14:paraId="303B44A1" w14:textId="77777777"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Asimismo resulta de aplicación el Plan Estratégico de Subvenciones 2020-2023, del Ayuntamiento de Esplugues de Llobregat, </w:t>
      </w:r>
      <w:r w:rsidRPr="000E780C">
        <w:rPr>
          <w:rFonts w:ascii="Arial" w:hAnsi="Arial" w:cs="Arial"/>
          <w:bCs/>
          <w:sz w:val="24"/>
          <w:szCs w:val="24"/>
          <w:lang w:val="ca-ES"/>
        </w:rPr>
        <w:t xml:space="preserve">cuya vigencia ha sido ampliada hasta el 30 de junio de 2024; </w:t>
      </w:r>
      <w:r w:rsidRPr="000E780C">
        <w:rPr>
          <w:rFonts w:ascii="Arial" w:hAnsi="Arial" w:cs="Arial"/>
          <w:sz w:val="24"/>
          <w:szCs w:val="24"/>
          <w:lang w:val="ca-ES"/>
        </w:rPr>
        <w:t>y el contenido específico de este Convenio.</w:t>
      </w:r>
    </w:p>
    <w:p w14:paraId="6CC495E6" w14:textId="77777777" w:rsidR="00D7428C" w:rsidRPr="000E780C" w:rsidRDefault="00D7428C" w:rsidP="00D7428C">
      <w:pPr>
        <w:rPr>
          <w:rFonts w:ascii="Arial" w:hAnsi="Arial" w:cs="Arial"/>
          <w:sz w:val="24"/>
          <w:szCs w:val="24"/>
        </w:rPr>
      </w:pPr>
    </w:p>
    <w:p w14:paraId="4CB78859"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Vigencia:</w:t>
      </w:r>
      <w:r w:rsidRPr="000E780C">
        <w:rPr>
          <w:rFonts w:ascii="Arial" w:hAnsi="Arial" w:cs="Arial"/>
          <w:szCs w:val="24"/>
        </w:rPr>
        <w:t xml:space="preserve"> </w:t>
      </w:r>
    </w:p>
    <w:p w14:paraId="37F69879" w14:textId="77777777" w:rsidR="00D7428C" w:rsidRPr="000E780C" w:rsidRDefault="00D7428C" w:rsidP="00D7428C">
      <w:pPr>
        <w:pStyle w:val="DWStyle"/>
        <w:spacing w:line="240" w:lineRule="auto"/>
        <w:ind w:left="720"/>
        <w:rPr>
          <w:rFonts w:ascii="Arial" w:hAnsi="Arial" w:cs="Arial"/>
          <w:szCs w:val="24"/>
        </w:rPr>
      </w:pPr>
    </w:p>
    <w:p w14:paraId="0A442124"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existe, así como el presupuesto de la anualidad en curso y el balance económico de toda la actividad de la entidad de el año anterior.</w:t>
      </w:r>
    </w:p>
    <w:p w14:paraId="72B82AFB" w14:textId="77777777" w:rsidR="00D7428C" w:rsidRPr="000E780C" w:rsidRDefault="00D7428C" w:rsidP="00D7428C">
      <w:pPr>
        <w:pStyle w:val="DWStyle"/>
        <w:spacing w:line="240" w:lineRule="auto"/>
        <w:ind w:left="720"/>
        <w:rPr>
          <w:rFonts w:ascii="Arial" w:hAnsi="Arial" w:cs="Arial"/>
          <w:szCs w:val="24"/>
        </w:rPr>
      </w:pPr>
    </w:p>
    <w:p w14:paraId="1E55D546"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lastRenderedPageBreak/>
        <w:t>Seguimiento y control:</w:t>
      </w:r>
      <w:r w:rsidRPr="000E780C">
        <w:rPr>
          <w:rFonts w:ascii="Arial" w:hAnsi="Arial" w:cs="Arial"/>
          <w:szCs w:val="24"/>
        </w:rPr>
        <w:t xml:space="preserve"> </w:t>
      </w:r>
    </w:p>
    <w:p w14:paraId="5DE39C18" w14:textId="77777777" w:rsidR="00D7428C" w:rsidRPr="000E780C" w:rsidRDefault="00D7428C" w:rsidP="00D7428C">
      <w:pPr>
        <w:pStyle w:val="DWStyle"/>
        <w:spacing w:line="240" w:lineRule="auto"/>
        <w:ind w:left="720"/>
        <w:rPr>
          <w:rFonts w:ascii="Arial" w:hAnsi="Arial" w:cs="Arial"/>
          <w:szCs w:val="24"/>
        </w:rPr>
      </w:pPr>
    </w:p>
    <w:p w14:paraId="7FE8315C"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el fin de conseguir una colaboración más fluida y estrecha que dé cumplimiento a los intereses de ambas partes.</w:t>
      </w:r>
    </w:p>
    <w:p w14:paraId="09BAA52A" w14:textId="77777777" w:rsidR="00D7428C" w:rsidRPr="000E780C" w:rsidRDefault="00D7428C" w:rsidP="00D7428C">
      <w:pPr>
        <w:jc w:val="both"/>
        <w:rPr>
          <w:rFonts w:ascii="Arial" w:hAnsi="Arial" w:cs="Arial"/>
          <w:sz w:val="24"/>
          <w:szCs w:val="24"/>
        </w:rPr>
      </w:pPr>
    </w:p>
    <w:p w14:paraId="585EF0C8"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Ostentará la presidencia la concejala delegada de cultura, que tendrá voto de calidad en caso de empate. En su sustitución actuará la directora de cultura, en caso de que sea necesario.</w:t>
      </w:r>
    </w:p>
    <w:p w14:paraId="4D480F28" w14:textId="77777777" w:rsidR="00D7428C" w:rsidRPr="000E780C" w:rsidRDefault="00D7428C" w:rsidP="00D7428C">
      <w:pPr>
        <w:jc w:val="both"/>
        <w:rPr>
          <w:rFonts w:ascii="Arial" w:hAnsi="Arial" w:cs="Arial"/>
          <w:sz w:val="24"/>
          <w:szCs w:val="24"/>
        </w:rPr>
      </w:pPr>
    </w:p>
    <w:p w14:paraId="607A5DF3"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14:paraId="51732D1C" w14:textId="77777777" w:rsidR="00D7428C" w:rsidRPr="000E780C" w:rsidRDefault="00D7428C" w:rsidP="00D7428C">
      <w:pPr>
        <w:jc w:val="both"/>
        <w:rPr>
          <w:rFonts w:ascii="Arial" w:hAnsi="Arial" w:cs="Arial"/>
          <w:sz w:val="24"/>
          <w:szCs w:val="24"/>
        </w:rPr>
      </w:pPr>
    </w:p>
    <w:p w14:paraId="4A967259"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14:paraId="08AD9EBF" w14:textId="77777777" w:rsidR="00D7428C" w:rsidRPr="000E780C" w:rsidRDefault="00D7428C" w:rsidP="00D7428C">
      <w:pPr>
        <w:ind w:firstLine="709"/>
        <w:jc w:val="both"/>
        <w:rPr>
          <w:rFonts w:ascii="Arial" w:hAnsi="Arial" w:cs="Arial"/>
          <w:sz w:val="24"/>
          <w:szCs w:val="24"/>
        </w:rPr>
      </w:pPr>
    </w:p>
    <w:p w14:paraId="07AFB3C5"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La Comisión de seguimiento se reunirá, al menos, una vez al año. Las convocatorias serán formuladas por la presidencia de oficio oa petición de los miembros de la Comisión.</w:t>
      </w:r>
    </w:p>
    <w:p w14:paraId="7A9050BF" w14:textId="77777777" w:rsidR="00D7428C" w:rsidRPr="000E780C" w:rsidRDefault="00D7428C" w:rsidP="00D7428C">
      <w:pPr>
        <w:pStyle w:val="DWStyle"/>
        <w:spacing w:line="240" w:lineRule="auto"/>
        <w:ind w:left="720"/>
        <w:rPr>
          <w:rFonts w:ascii="Arial" w:hAnsi="Arial" w:cs="Arial"/>
          <w:b/>
          <w:szCs w:val="24"/>
        </w:rPr>
      </w:pPr>
    </w:p>
    <w:p w14:paraId="0D76BAD5"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Interpretación y modificación del convenio:</w:t>
      </w:r>
    </w:p>
    <w:p w14:paraId="1EEA3235" w14:textId="77777777" w:rsidR="00D7428C" w:rsidRPr="000E780C" w:rsidRDefault="00D7428C" w:rsidP="00D7428C">
      <w:pPr>
        <w:pStyle w:val="DWStyle"/>
        <w:spacing w:line="240" w:lineRule="auto"/>
        <w:rPr>
          <w:rFonts w:ascii="Arial" w:hAnsi="Arial" w:cs="Arial"/>
          <w:szCs w:val="24"/>
        </w:rPr>
      </w:pPr>
    </w:p>
    <w:p w14:paraId="1994D0E8"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Sin embargo, el Ayuntamiento de Esplugues de Llobregat se reserva las facultades de interpretación que se deriven de la aplicación de la legislación vigente.</w:t>
      </w:r>
    </w:p>
    <w:p w14:paraId="7D1F09DA" w14:textId="77777777" w:rsidR="00D7428C" w:rsidRPr="000E780C" w:rsidRDefault="00D7428C" w:rsidP="00D7428C">
      <w:pPr>
        <w:pStyle w:val="DWStyle"/>
        <w:spacing w:line="240" w:lineRule="auto"/>
        <w:rPr>
          <w:rFonts w:ascii="Arial" w:hAnsi="Arial" w:cs="Arial"/>
          <w:szCs w:val="24"/>
        </w:rPr>
      </w:pPr>
    </w:p>
    <w:p w14:paraId="2AC9EB87"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modificación de los términos de este convenio requerirá el acuerdo expreso y previo de las partes.</w:t>
      </w:r>
    </w:p>
    <w:p w14:paraId="1F5D7349" w14:textId="77777777" w:rsidR="00D7428C" w:rsidRPr="000E780C" w:rsidRDefault="00D7428C" w:rsidP="00D7428C">
      <w:pPr>
        <w:pStyle w:val="DWStyle"/>
        <w:spacing w:line="240" w:lineRule="auto"/>
        <w:ind w:left="720"/>
        <w:rPr>
          <w:rFonts w:ascii="Arial" w:hAnsi="Arial" w:cs="Arial"/>
          <w:b/>
          <w:szCs w:val="24"/>
        </w:rPr>
      </w:pPr>
    </w:p>
    <w:p w14:paraId="5F1C77CE"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14:paraId="622D1431" w14:textId="77777777" w:rsidR="00D7428C" w:rsidRPr="000E780C" w:rsidRDefault="00D7428C" w:rsidP="00D7428C">
      <w:pPr>
        <w:pStyle w:val="DWStyle"/>
        <w:spacing w:line="240" w:lineRule="auto"/>
        <w:ind w:left="720"/>
        <w:rPr>
          <w:rFonts w:ascii="Arial" w:hAnsi="Arial" w:cs="Arial"/>
          <w:szCs w:val="24"/>
        </w:rPr>
      </w:pPr>
    </w:p>
    <w:p w14:paraId="766C8D64" w14:textId="77777777" w:rsidR="00D7428C" w:rsidRPr="000E780C" w:rsidRDefault="00D7428C" w:rsidP="00D7428C">
      <w:pPr>
        <w:pStyle w:val="DWStyle"/>
        <w:rPr>
          <w:rFonts w:ascii="Arial" w:hAnsi="Arial" w:cs="Arial"/>
          <w:szCs w:val="24"/>
        </w:rPr>
      </w:pPr>
      <w:r w:rsidRPr="000E780C">
        <w:rPr>
          <w:rFonts w:ascii="Arial" w:hAnsi="Arial" w:cs="Arial"/>
          <w:szCs w:val="24"/>
        </w:rPr>
        <w:t>El presente convenio, con identificación de la entidad beneficiaria y el importe de la subvención concedida y su objeto, se hará público en la Base de Datos Nacional de Subvenciones.</w:t>
      </w:r>
    </w:p>
    <w:p w14:paraId="3D791D41" w14:textId="77777777" w:rsidR="00D7428C" w:rsidRPr="000E780C" w:rsidRDefault="00D7428C" w:rsidP="00D7428C">
      <w:pPr>
        <w:pStyle w:val="DWStyle"/>
        <w:spacing w:line="240" w:lineRule="auto"/>
        <w:ind w:left="720"/>
        <w:rPr>
          <w:rFonts w:ascii="Arial" w:hAnsi="Arial" w:cs="Arial"/>
          <w:szCs w:val="24"/>
        </w:rPr>
      </w:pPr>
    </w:p>
    <w:p w14:paraId="6A641E0D"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Protección de datos:</w:t>
      </w:r>
      <w:r w:rsidRPr="000E780C">
        <w:rPr>
          <w:rFonts w:ascii="Arial" w:hAnsi="Arial" w:cs="Arial"/>
          <w:szCs w:val="24"/>
        </w:rPr>
        <w:t xml:space="preserve"> </w:t>
      </w:r>
    </w:p>
    <w:p w14:paraId="1DE1D7F4" w14:textId="77777777" w:rsidR="00D7428C" w:rsidRPr="000E780C" w:rsidRDefault="00D7428C" w:rsidP="00D7428C">
      <w:pPr>
        <w:pStyle w:val="DWStyle"/>
        <w:spacing w:line="240" w:lineRule="auto"/>
        <w:ind w:left="720"/>
        <w:rPr>
          <w:rFonts w:ascii="Arial" w:hAnsi="Arial" w:cs="Arial"/>
          <w:szCs w:val="24"/>
        </w:rPr>
      </w:pPr>
    </w:p>
    <w:p w14:paraId="7C266F73"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14:paraId="698E7760" w14:textId="77777777" w:rsidR="00D7428C" w:rsidRPr="000E780C" w:rsidRDefault="00D7428C" w:rsidP="00D7428C">
      <w:pPr>
        <w:pStyle w:val="DWStyle"/>
        <w:spacing w:line="240" w:lineRule="auto"/>
        <w:ind w:left="720"/>
        <w:rPr>
          <w:rFonts w:ascii="Arial" w:hAnsi="Arial" w:cs="Arial"/>
          <w:szCs w:val="24"/>
        </w:rPr>
      </w:pPr>
    </w:p>
    <w:p w14:paraId="19868D99"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14:paraId="59F2D363" w14:textId="77777777" w:rsidR="00D7428C" w:rsidRPr="000E780C" w:rsidRDefault="00D7428C" w:rsidP="00D7428C">
      <w:pPr>
        <w:pStyle w:val="DWStyle"/>
        <w:spacing w:line="240" w:lineRule="auto"/>
        <w:ind w:left="720"/>
        <w:rPr>
          <w:rFonts w:ascii="Arial" w:hAnsi="Arial" w:cs="Arial"/>
          <w:b/>
          <w:szCs w:val="24"/>
        </w:rPr>
      </w:pPr>
    </w:p>
    <w:p w14:paraId="53A46EA1"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 xml:space="preserve">Este convenio se extinguirá por </w:t>
      </w:r>
      <w:r w:rsidRPr="000E780C">
        <w:rPr>
          <w:rFonts w:ascii="Arial" w:eastAsia="Arial Unicode MS" w:hAnsi="Arial" w:cs="Arial"/>
          <w:szCs w:val="24"/>
        </w:rPr>
        <w:t>el cumplimiento de las actuaciones que constituyen su objeto o por incurrir en causa de resolución.</w:t>
      </w:r>
    </w:p>
    <w:p w14:paraId="66350561" w14:textId="77777777" w:rsidR="00D7428C" w:rsidRPr="000E780C" w:rsidRDefault="00D7428C" w:rsidP="00D7428C">
      <w:pPr>
        <w:pStyle w:val="DWStyle"/>
        <w:spacing w:line="240" w:lineRule="auto"/>
        <w:ind w:left="720"/>
        <w:rPr>
          <w:rFonts w:ascii="Arial" w:eastAsia="Arial Unicode MS" w:hAnsi="Arial" w:cs="Arial"/>
          <w:szCs w:val="24"/>
        </w:rPr>
      </w:pPr>
    </w:p>
    <w:p w14:paraId="1B1C53D9"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Son causas de resolución:</w:t>
      </w:r>
    </w:p>
    <w:p w14:paraId="28C97E1B" w14:textId="77777777" w:rsidR="00D7428C" w:rsidRPr="000E780C" w:rsidRDefault="00D7428C" w:rsidP="00D7428C">
      <w:pPr>
        <w:pStyle w:val="DWStyle"/>
        <w:spacing w:line="240" w:lineRule="auto"/>
        <w:ind w:left="720"/>
        <w:rPr>
          <w:rFonts w:ascii="Arial" w:eastAsia="Arial Unicode MS" w:hAnsi="Arial" w:cs="Arial"/>
          <w:szCs w:val="24"/>
        </w:rPr>
      </w:pPr>
    </w:p>
    <w:p w14:paraId="54F79638"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14:paraId="394AB5F7"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14:paraId="0233937C"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alguna de las partes.</w:t>
      </w:r>
    </w:p>
    <w:p w14:paraId="0FADABDB"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tal caso, cualquiera de las partes podrá requerir de la parte incumplidora el cumplimiento en un determinado plazo con las obligaciones o compromisos que se consideren no cumplidos. De ese requerimiento se dará traslado a la persona que preside la comisión mixta de seguimiento y control.</w:t>
      </w:r>
    </w:p>
    <w:p w14:paraId="14A69FB2"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acarrear la indemnización de los perjuicios causados.</w:t>
      </w:r>
    </w:p>
    <w:p w14:paraId="57491D72"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con respecto a la fecha de vencimiento.</w:t>
      </w:r>
    </w:p>
    <w:p w14:paraId="2AFB7795"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14:paraId="0C274874"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cualquier otra causa distinta de las anteriores prevista en el presente Convenio y en la normativa que resulte de aplicación.</w:t>
      </w:r>
    </w:p>
    <w:p w14:paraId="5A133BE4" w14:textId="77777777" w:rsidR="00D7428C" w:rsidRPr="000E780C" w:rsidRDefault="00D7428C" w:rsidP="00D7428C">
      <w:pPr>
        <w:jc w:val="both"/>
        <w:rPr>
          <w:rFonts w:ascii="Arial" w:hAnsi="Arial" w:cs="Arial"/>
          <w:sz w:val="24"/>
          <w:szCs w:val="24"/>
        </w:rPr>
      </w:pPr>
    </w:p>
    <w:p w14:paraId="2EED8B0C"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14:paraId="69FC1071" w14:textId="77777777" w:rsidR="00D7428C" w:rsidRPr="000E780C" w:rsidRDefault="00D7428C" w:rsidP="00D7428C">
      <w:pPr>
        <w:pStyle w:val="DWStyle"/>
        <w:spacing w:line="240" w:lineRule="auto"/>
        <w:rPr>
          <w:rFonts w:ascii="Arial" w:hAnsi="Arial" w:cs="Arial"/>
          <w:szCs w:val="24"/>
        </w:rPr>
      </w:pPr>
    </w:p>
    <w:p w14:paraId="060FAB07"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14:paraId="2220D535" w14:textId="77777777" w:rsidR="00715C48" w:rsidRPr="000E780C" w:rsidRDefault="00715C48" w:rsidP="0079311A">
      <w:pPr>
        <w:jc w:val="both"/>
        <w:rPr>
          <w:rFonts w:ascii="Arial" w:hAnsi="Arial" w:cs="Arial"/>
          <w:sz w:val="24"/>
          <w:szCs w:val="24"/>
        </w:rPr>
      </w:pPr>
    </w:p>
    <w:p w14:paraId="60A0056E" w14:textId="77777777" w:rsidR="00E03FBC" w:rsidRPr="000E780C" w:rsidRDefault="00E03FBC" w:rsidP="005C768C">
      <w:pPr>
        <w:pStyle w:val="Ttulo2"/>
        <w:jc w:val="both"/>
        <w:rPr>
          <w:i w:val="0"/>
          <w:sz w:val="24"/>
          <w:szCs w:val="24"/>
        </w:rPr>
      </w:pPr>
      <w:r w:rsidRPr="000E780C">
        <w:rPr>
          <w:i w:val="0"/>
          <w:sz w:val="24"/>
          <w:szCs w:val="24"/>
        </w:rPr>
        <w:t>CLAUSULA ADICIONAL</w:t>
      </w:r>
    </w:p>
    <w:p w14:paraId="75FD291F" w14:textId="77777777" w:rsidR="00E03FBC" w:rsidRPr="000E780C" w:rsidRDefault="00E03FBC" w:rsidP="005C768C">
      <w:pPr>
        <w:jc w:val="both"/>
        <w:rPr>
          <w:rFonts w:ascii="Arial" w:hAnsi="Arial" w:cs="Arial"/>
          <w:b/>
          <w:bCs/>
          <w:sz w:val="24"/>
          <w:szCs w:val="24"/>
        </w:rPr>
      </w:pPr>
    </w:p>
    <w:p w14:paraId="0C1F7424" w14:textId="77777777" w:rsidR="00E03FBC" w:rsidRPr="000E780C" w:rsidRDefault="00E03FBC" w:rsidP="005C768C">
      <w:pPr>
        <w:pStyle w:val="Textoindependiente2"/>
        <w:jc w:val="both"/>
        <w:rPr>
          <w:rFonts w:cs="Arial"/>
          <w:sz w:val="24"/>
          <w:szCs w:val="24"/>
        </w:rPr>
      </w:pPr>
      <w:r w:rsidRPr="000E780C">
        <w:rPr>
          <w:rFonts w:cs="Arial"/>
          <w:sz w:val="24"/>
          <w:szCs w:val="24"/>
        </w:rPr>
        <w:t>El presente convenio es independiente del cualquier convenio de colaboración posterior que pueda suscribirse.</w:t>
      </w:r>
    </w:p>
    <w:p w14:paraId="2DB72F85" w14:textId="77777777" w:rsidR="00E15252" w:rsidRPr="000E780C" w:rsidRDefault="00E15252" w:rsidP="005C768C">
      <w:pPr>
        <w:pStyle w:val="Textoindependiente2"/>
        <w:jc w:val="both"/>
        <w:rPr>
          <w:rFonts w:cs="Arial"/>
          <w:sz w:val="24"/>
          <w:szCs w:val="24"/>
        </w:rPr>
      </w:pPr>
    </w:p>
    <w:p w14:paraId="67A6BBC2" w14:textId="77777777" w:rsidR="00E03FBC" w:rsidRPr="000E780C" w:rsidRDefault="00E03FBC" w:rsidP="005C768C">
      <w:pPr>
        <w:pStyle w:val="Textoindependiente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14:paraId="027DF565" w14:textId="77777777" w:rsidR="00E15252" w:rsidRPr="000E780C" w:rsidRDefault="00E15252" w:rsidP="005C768C">
      <w:pPr>
        <w:pStyle w:val="Textoindependiente2"/>
        <w:jc w:val="both"/>
        <w:rPr>
          <w:rFonts w:cs="Arial"/>
          <w:sz w:val="24"/>
          <w:szCs w:val="24"/>
        </w:rPr>
      </w:pPr>
    </w:p>
    <w:p w14:paraId="353BD718" w14:textId="77777777" w:rsidR="00E03FBC" w:rsidRPr="000E780C" w:rsidRDefault="00E03FBC" w:rsidP="005C768C">
      <w:pPr>
        <w:jc w:val="both"/>
        <w:rPr>
          <w:rFonts w:ascii="Arial" w:hAnsi="Arial" w:cs="Arial"/>
          <w:sz w:val="24"/>
          <w:szCs w:val="24"/>
        </w:rPr>
      </w:pPr>
      <w:r w:rsidRPr="000E780C">
        <w:rPr>
          <w:rFonts w:ascii="Arial" w:hAnsi="Arial" w:cs="Arial"/>
          <w:sz w:val="24"/>
          <w:szCs w:val="24"/>
        </w:rPr>
        <w:lastRenderedPageBreak/>
        <w:t>Ambas partes se reiteran en los contenidos anteriores, y en la normativa vigente, que regula el régimen de subvenciones, firmando electrónicamente este convenio en el lugar y fecha enmendados en el encabezamiento.</w:t>
      </w:r>
    </w:p>
    <w:p w14:paraId="53B77E6C" w14:textId="77777777" w:rsidR="00E03FBC" w:rsidRPr="000E780C" w:rsidRDefault="00E03FBC" w:rsidP="005C768C">
      <w:pPr>
        <w:jc w:val="both"/>
        <w:rPr>
          <w:rFonts w:ascii="Arial" w:hAnsi="Arial" w:cs="Arial"/>
          <w:sz w:val="24"/>
          <w:szCs w:val="24"/>
        </w:rPr>
      </w:pPr>
    </w:p>
    <w:p w14:paraId="4179E9C0" w14:textId="77777777" w:rsidR="00FF418E" w:rsidRPr="000E780C" w:rsidRDefault="00FF418E" w:rsidP="005C768C">
      <w:pPr>
        <w:jc w:val="both"/>
        <w:rPr>
          <w:rFonts w:ascii="Arial" w:hAnsi="Arial" w:cs="Arial"/>
          <w:sz w:val="24"/>
          <w:szCs w:val="24"/>
        </w:rPr>
      </w:pPr>
    </w:p>
    <w:p w14:paraId="7D092F88" w14:textId="3CB4E0E7" w:rsidR="00FF418E" w:rsidRPr="000E780C" w:rsidRDefault="000E60DB" w:rsidP="00FF418E">
      <w:pPr>
        <w:jc w:val="both"/>
        <w:rPr>
          <w:rFonts w:ascii="Arial" w:hAnsi="Arial" w:cs="Arial"/>
          <w:sz w:val="24"/>
          <w:szCs w:val="24"/>
        </w:rPr>
      </w:pPr>
      <w:r>
        <w:rPr>
          <w:rFonts w:ascii="Arial" w:hAnsi="Arial" w:cs="Arial"/>
          <w:sz w:val="24"/>
          <w:szCs w:val="24"/>
        </w:rPr>
        <w:t>Eduard Sanz Garcia</w:t>
      </w:r>
    </w:p>
    <w:p w14:paraId="64716ADE" w14:textId="61BABCD0" w:rsidR="00FF418E" w:rsidRPr="000E780C" w:rsidRDefault="00FF418E" w:rsidP="00FF418E">
      <w:pPr>
        <w:jc w:val="both"/>
        <w:rPr>
          <w:rFonts w:ascii="Arial" w:hAnsi="Arial" w:cs="Arial"/>
          <w:sz w:val="24"/>
          <w:szCs w:val="24"/>
        </w:rPr>
      </w:pPr>
      <w:r w:rsidRPr="000E780C">
        <w:rPr>
          <w:rFonts w:ascii="Arial" w:hAnsi="Arial" w:cs="Arial"/>
          <w:sz w:val="24"/>
          <w:szCs w:val="24"/>
        </w:rPr>
        <w:t>Alcalde del Ayuntamiento de Esplugues de Llobregat</w:t>
      </w:r>
    </w:p>
    <w:p w14:paraId="6E1DA73B" w14:textId="77777777" w:rsidR="00FF418E" w:rsidRPr="000E780C" w:rsidRDefault="00FF418E" w:rsidP="00FF418E">
      <w:pPr>
        <w:jc w:val="both"/>
        <w:rPr>
          <w:rFonts w:ascii="Arial" w:hAnsi="Arial" w:cs="Arial"/>
          <w:sz w:val="24"/>
          <w:szCs w:val="24"/>
        </w:rPr>
      </w:pPr>
    </w:p>
    <w:p w14:paraId="02A56172" w14:textId="77777777" w:rsidR="008C13C4" w:rsidRDefault="008C13C4" w:rsidP="00FF418E">
      <w:pPr>
        <w:jc w:val="both"/>
        <w:rPr>
          <w:rFonts w:ascii="Arial" w:hAnsi="Arial" w:cs="Arial"/>
          <w:sz w:val="24"/>
          <w:szCs w:val="24"/>
        </w:rPr>
      </w:pPr>
      <w:r w:rsidRPr="00AC0D6E">
        <w:rPr>
          <w:rFonts w:ascii="Arial" w:hAnsi="Arial" w:cs="Arial"/>
          <w:sz w:val="24"/>
          <w:szCs w:val="24"/>
        </w:rPr>
        <w:t>María Teresa Calvo Simon</w:t>
      </w:r>
    </w:p>
    <w:p w14:paraId="1D98122E"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Presidenta de la Aleación de Bastoneros de Esplugues</w:t>
      </w:r>
    </w:p>
    <w:p w14:paraId="6DFE384A" w14:textId="77777777" w:rsidR="00FF418E" w:rsidRPr="000E780C" w:rsidRDefault="00FF418E" w:rsidP="00FF418E">
      <w:pPr>
        <w:jc w:val="both"/>
        <w:rPr>
          <w:rFonts w:ascii="Arial" w:hAnsi="Arial" w:cs="Arial"/>
          <w:sz w:val="24"/>
          <w:szCs w:val="24"/>
        </w:rPr>
      </w:pPr>
    </w:p>
    <w:p w14:paraId="4CC26DF6" w14:textId="77777777" w:rsidR="00FF418E" w:rsidRPr="000E780C" w:rsidRDefault="00FF418E" w:rsidP="00FF418E">
      <w:pPr>
        <w:rPr>
          <w:rFonts w:ascii="Arial" w:hAnsi="Arial" w:cs="Arial"/>
          <w:sz w:val="24"/>
          <w:szCs w:val="24"/>
        </w:rPr>
      </w:pPr>
      <w:r w:rsidRPr="000E780C">
        <w:rPr>
          <w:rFonts w:ascii="Arial" w:hAnsi="Arial" w:cs="Arial"/>
          <w:sz w:val="24"/>
          <w:szCs w:val="24"/>
        </w:rPr>
        <w:t>Doy fe,</w:t>
      </w:r>
    </w:p>
    <w:p w14:paraId="5A01529A" w14:textId="77777777" w:rsidR="00FF418E" w:rsidRPr="000E780C" w:rsidRDefault="00FF418E" w:rsidP="00FF418E">
      <w:pPr>
        <w:jc w:val="both"/>
        <w:rPr>
          <w:rFonts w:ascii="Arial" w:hAnsi="Arial" w:cs="Arial"/>
          <w:sz w:val="24"/>
          <w:szCs w:val="24"/>
        </w:rPr>
      </w:pPr>
    </w:p>
    <w:p w14:paraId="7FCACEC9"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Secretario de</w:t>
      </w:r>
    </w:p>
    <w:p w14:paraId="226BE3FE" w14:textId="77777777" w:rsidR="00FF418E" w:rsidRPr="000E780C" w:rsidRDefault="00FF418E" w:rsidP="00FF418E">
      <w:pPr>
        <w:jc w:val="both"/>
        <w:rPr>
          <w:rFonts w:ascii="Arial" w:hAnsi="Arial" w:cs="Arial"/>
          <w:b/>
          <w:szCs w:val="24"/>
        </w:rPr>
      </w:pPr>
      <w:r w:rsidRPr="000E780C">
        <w:rPr>
          <w:rFonts w:ascii="Arial" w:hAnsi="Arial" w:cs="Arial"/>
          <w:sz w:val="24"/>
          <w:szCs w:val="24"/>
        </w:rPr>
        <w:t>el Ayuntamiento de Esplugues de Llobregat</w:t>
      </w:r>
    </w:p>
    <w:p w14:paraId="20163B33" w14:textId="77777777"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745EC" w14:textId="77777777" w:rsidR="00592E30" w:rsidRDefault="00592E30">
      <w:r>
        <w:separator/>
      </w:r>
    </w:p>
  </w:endnote>
  <w:endnote w:type="continuationSeparator" w:id="0">
    <w:p w14:paraId="1C8519F7" w14:textId="77777777" w:rsidR="00592E30" w:rsidRDefault="00592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778F3" w14:textId="77777777" w:rsidR="00592E30" w:rsidRDefault="003217AB" w:rsidP="007B65C8">
    <w:pPr>
      <w:pStyle w:val="Piedepgina"/>
      <w:framePr w:wrap="around" w:vAnchor="text" w:hAnchor="margin" w:xAlign="right" w:y="1"/>
      <w:rPr>
        <w:rStyle w:val="Nmerodepgina"/>
      </w:rPr>
    </w:pPr>
    <w:r>
      <w:rPr>
        <w:rStyle w:val="Nmerodepgina"/>
      </w:rPr>
      <w:fldChar w:fldCharType="begin"/>
    </w:r>
    <w:r w:rsidR="00592E30">
      <w:rPr>
        <w:rStyle w:val="Nmerodepgina"/>
      </w:rPr>
      <w:instrText xml:space="preserve">PAGE  </w:instrText>
    </w:r>
    <w:r>
      <w:rPr>
        <w:rStyle w:val="Nmerodepgina"/>
      </w:rPr>
      <w:fldChar w:fldCharType="end"/>
    </w:r>
  </w:p>
  <w:p w14:paraId="0117D72D" w14:textId="77777777" w:rsidR="00592E30" w:rsidRDefault="00592E30"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D39A6" w14:textId="77777777" w:rsidR="00592E30" w:rsidRPr="00816641" w:rsidRDefault="003217AB"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592E30"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5A0851">
      <w:rPr>
        <w:rStyle w:val="Nmerodepgina"/>
        <w:rFonts w:ascii="Arial" w:hAnsi="Arial" w:cs="Arial"/>
        <w:noProof/>
      </w:rPr>
      <w:t>8</w:t>
    </w:r>
    <w:r w:rsidRPr="00816641">
      <w:rPr>
        <w:rStyle w:val="Nmerodepgina"/>
        <w:rFonts w:ascii="Arial" w:hAnsi="Arial" w:cs="Arial"/>
      </w:rPr>
      <w:fldChar w:fldCharType="end"/>
    </w:r>
  </w:p>
  <w:p w14:paraId="7AA9564D" w14:textId="77777777" w:rsidR="00592E30" w:rsidRDefault="00592E30"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8EE8F8" w14:textId="77777777" w:rsidR="00592E30" w:rsidRDefault="00592E30">
      <w:r>
        <w:separator/>
      </w:r>
    </w:p>
  </w:footnote>
  <w:footnote w:type="continuationSeparator" w:id="0">
    <w:p w14:paraId="23E291AA" w14:textId="77777777" w:rsidR="00592E30" w:rsidRDefault="00592E30">
      <w:r>
        <w:continuationSeparator/>
      </w:r>
    </w:p>
  </w:footnote>
  <w:footnote w:id="1">
    <w:p w14:paraId="4E83DB27" w14:textId="77777777" w:rsidR="00592E30" w:rsidRDefault="00592E30" w:rsidP="00911422">
      <w:pPr>
        <w:pStyle w:val="Textonotapie"/>
        <w:jc w:val="both"/>
        <w:rPr>
          <w:rFonts w:ascii="Arial" w:hAnsi="Arial"/>
        </w:rPr>
      </w:pPr>
      <w:r>
        <w:rPr>
          <w:rStyle w:val="Refdenotaalpie"/>
          <w:rFonts w:ascii="Arial" w:hAnsi="Arial"/>
        </w:rPr>
        <w:footnoteRef/>
      </w:r>
      <w:r>
        <w:rPr>
          <w:rFonts w:ascii="Arial" w:hAnsi="Arial"/>
        </w:rPr>
        <w:t>En adelante el Ayuntamiento</w:t>
      </w:r>
    </w:p>
  </w:footnote>
  <w:footnote w:id="2">
    <w:p w14:paraId="337B42A8" w14:textId="77777777" w:rsidR="00592E30" w:rsidRDefault="00592E30" w:rsidP="00535BF2">
      <w:pPr>
        <w:pStyle w:val="Textonotapie"/>
      </w:pPr>
      <w:r>
        <w:rPr>
          <w:rStyle w:val="Refdenotaalpie"/>
        </w:rPr>
        <w:footnoteRef/>
      </w:r>
      <w:r>
        <w:t>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9B9A0" w14:textId="77777777" w:rsidR="00592E30" w:rsidRDefault="00592E30">
    <w:pPr>
      <w:pStyle w:val="Encabezado"/>
    </w:pPr>
    <w:r>
      <w:rPr>
        <w:noProof/>
      </w:rPr>
      <w:drawing>
        <wp:inline distT="0" distB="0" distL="0" distR="0" wp14:anchorId="6C82C3E9" wp14:editId="6FA2AAEB">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4CEC4393"/>
    <w:multiLevelType w:val="hybridMultilevel"/>
    <w:tmpl w:val="5E36ADA2"/>
    <w:lvl w:ilvl="0" w:tplc="4A8436F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526E14D1"/>
    <w:multiLevelType w:val="hybridMultilevel"/>
    <w:tmpl w:val="80F4A7D4"/>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DC35B9C"/>
    <w:multiLevelType w:val="hybridMultilevel"/>
    <w:tmpl w:val="663462A2"/>
    <w:lvl w:ilvl="0" w:tplc="3B6634DC">
      <w:start w:val="1"/>
      <w:numFmt w:val="bullet"/>
      <w:lvlText w:val=""/>
      <w:lvlJc w:val="left"/>
      <w:pPr>
        <w:tabs>
          <w:tab w:val="num" w:pos="1068"/>
        </w:tabs>
        <w:ind w:left="1068" w:hanging="360"/>
      </w:pPr>
      <w:rPr>
        <w:rFonts w:ascii="Symbol" w:hAnsi="Symbol" w:hint="default"/>
        <w:color w:val="auto"/>
        <w:sz w:val="18"/>
        <w:szCs w:val="18"/>
      </w:rPr>
    </w:lvl>
    <w:lvl w:ilvl="1" w:tplc="7EE8EA90">
      <w:start w:val="3"/>
      <w:numFmt w:val="bullet"/>
      <w:lvlText w:val="-"/>
      <w:lvlJc w:val="left"/>
      <w:pPr>
        <w:tabs>
          <w:tab w:val="num" w:pos="2148"/>
        </w:tabs>
        <w:ind w:left="2148" w:hanging="360"/>
      </w:pPr>
      <w:rPr>
        <w:rFonts w:ascii="Calibri" w:eastAsia="Times New Roman" w:hAnsi="Calibri" w:cs="Times New Roman"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7"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0332A47"/>
    <w:multiLevelType w:val="hybridMultilevel"/>
    <w:tmpl w:val="8E34ECF6"/>
    <w:lvl w:ilvl="0" w:tplc="8CF8A53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num>
  <w:num w:numId="2">
    <w:abstractNumId w:val="23"/>
  </w:num>
  <w:num w:numId="3">
    <w:abstractNumId w:val="6"/>
  </w:num>
  <w:num w:numId="4">
    <w:abstractNumId w:val="7"/>
  </w:num>
  <w:num w:numId="5">
    <w:abstractNumId w:val="10"/>
  </w:num>
  <w:num w:numId="6">
    <w:abstractNumId w:val="0"/>
  </w:num>
  <w:num w:numId="7">
    <w:abstractNumId w:val="2"/>
  </w:num>
  <w:num w:numId="8">
    <w:abstractNumId w:val="21"/>
  </w:num>
  <w:num w:numId="9">
    <w:abstractNumId w:val="14"/>
  </w:num>
  <w:num w:numId="10">
    <w:abstractNumId w:val="9"/>
  </w:num>
  <w:num w:numId="11">
    <w:abstractNumId w:val="13"/>
  </w:num>
  <w:num w:numId="12">
    <w:abstractNumId w:val="5"/>
  </w:num>
  <w:num w:numId="13">
    <w:abstractNumId w:val="4"/>
  </w:num>
  <w:num w:numId="14">
    <w:abstractNumId w:val="24"/>
  </w:num>
  <w:num w:numId="15">
    <w:abstractNumId w:val="1"/>
  </w:num>
  <w:num w:numId="16">
    <w:abstractNumId w:val="19"/>
  </w:num>
  <w:num w:numId="17">
    <w:abstractNumId w:val="3"/>
  </w:num>
  <w:num w:numId="18">
    <w:abstractNumId w:val="20"/>
  </w:num>
  <w:num w:numId="19">
    <w:abstractNumId w:val="15"/>
  </w:num>
  <w:num w:numId="20">
    <w:abstractNumId w:val="17"/>
  </w:num>
  <w:num w:numId="21">
    <w:abstractNumId w:val="8"/>
  </w:num>
  <w:num w:numId="22">
    <w:abstractNumId w:val="18"/>
  </w:num>
  <w:num w:numId="23">
    <w:abstractNumId w:val="11"/>
  </w:num>
  <w:num w:numId="24">
    <w:abstractNumId w:val="22"/>
  </w:num>
  <w:num w:numId="25">
    <w:abstractNumId w:val="12"/>
  </w:num>
  <w:num w:numId="26">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60DB"/>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64BF6"/>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17AB"/>
    <w:rsid w:val="003224DF"/>
    <w:rsid w:val="00363C6B"/>
    <w:rsid w:val="00382984"/>
    <w:rsid w:val="003850CA"/>
    <w:rsid w:val="003B7124"/>
    <w:rsid w:val="003C0503"/>
    <w:rsid w:val="003C48A4"/>
    <w:rsid w:val="003F5484"/>
    <w:rsid w:val="003F6465"/>
    <w:rsid w:val="00424122"/>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5BF2"/>
    <w:rsid w:val="005361FE"/>
    <w:rsid w:val="0053700A"/>
    <w:rsid w:val="00557CE0"/>
    <w:rsid w:val="00561DE4"/>
    <w:rsid w:val="0056287C"/>
    <w:rsid w:val="00571FF4"/>
    <w:rsid w:val="005728AA"/>
    <w:rsid w:val="0059050E"/>
    <w:rsid w:val="005929CE"/>
    <w:rsid w:val="00592E30"/>
    <w:rsid w:val="00597199"/>
    <w:rsid w:val="00597E74"/>
    <w:rsid w:val="005A0851"/>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146F"/>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1ECC"/>
    <w:rsid w:val="00807935"/>
    <w:rsid w:val="00811164"/>
    <w:rsid w:val="00814600"/>
    <w:rsid w:val="00816641"/>
    <w:rsid w:val="00876D5A"/>
    <w:rsid w:val="00883B57"/>
    <w:rsid w:val="00886A74"/>
    <w:rsid w:val="0089352F"/>
    <w:rsid w:val="00894FDF"/>
    <w:rsid w:val="00896F38"/>
    <w:rsid w:val="008A1B98"/>
    <w:rsid w:val="008B1BB7"/>
    <w:rsid w:val="008C13C4"/>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62F07"/>
    <w:rsid w:val="00A74114"/>
    <w:rsid w:val="00A8374B"/>
    <w:rsid w:val="00A92059"/>
    <w:rsid w:val="00A92995"/>
    <w:rsid w:val="00A94D09"/>
    <w:rsid w:val="00A968F5"/>
    <w:rsid w:val="00AB4F00"/>
    <w:rsid w:val="00AB64CD"/>
    <w:rsid w:val="00AB67E0"/>
    <w:rsid w:val="00AC22B4"/>
    <w:rsid w:val="00AC3AD3"/>
    <w:rsid w:val="00AD0348"/>
    <w:rsid w:val="00AF3F5F"/>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81666"/>
    <w:rsid w:val="00E87ED2"/>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93F51A"/>
  <w15:docId w15:val="{8B810DD5-A9F9-4CBB-8FEF-39EDCEF3C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 w:eastAsia="ca-ES"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eastAsia="es-ES"/>
    </w:rPr>
  </w:style>
  <w:style w:type="paragraph" w:styleId="Encabezado">
    <w:name w:val="header"/>
    <w:basedOn w:val="Normal"/>
    <w:rsid w:val="00E035AD"/>
    <w:pPr>
      <w:tabs>
        <w:tab w:val="center" w:pos="4252"/>
        <w:tab w:val="right" w:pos="8504"/>
      </w:tabs>
    </w:pPr>
    <w:rPr>
      <w:rFonts w:ascii="Novarese Md BT" w:hAnsi="Novarese Md BT"/>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val="es"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rPr>
  </w:style>
  <w:style w:type="character" w:customStyle="1" w:styleId="EstndarCar">
    <w:name w:val="Estándar Car"/>
    <w:link w:val="Estndar"/>
    <w:rsid w:val="00293583"/>
    <w:rPr>
      <w:sz w:val="24"/>
      <w:lang w:val="es"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val="es" w:eastAsia="es-ES"/>
    </w:rPr>
  </w:style>
  <w:style w:type="character" w:customStyle="1" w:styleId="Ttulo1Car">
    <w:name w:val="Título 1 Car"/>
    <w:basedOn w:val="Fuentedeprrafopredeter"/>
    <w:link w:val="Ttulo1"/>
    <w:uiPriority w:val="99"/>
    <w:locked/>
    <w:rsid w:val="00811164"/>
    <w:rPr>
      <w:rFonts w:ascii="Arial" w:hAnsi="Arial"/>
      <w:b/>
      <w:sz w:val="24"/>
      <w:lang w:val="es" w:eastAsia="es-ES"/>
    </w:rPr>
  </w:style>
  <w:style w:type="character" w:customStyle="1" w:styleId="TextoindependienteCar">
    <w:name w:val="Texto independiente Car"/>
    <w:basedOn w:val="Fuentedeprrafopredeter"/>
    <w:link w:val="Textoindependiente"/>
    <w:uiPriority w:val="99"/>
    <w:locked/>
    <w:rsid w:val="00811164"/>
    <w:rPr>
      <w:lang w:val="es"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val="es" w:eastAsia="es-ES"/>
    </w:rPr>
  </w:style>
  <w:style w:type="character" w:customStyle="1" w:styleId="hiddenspellerror">
    <w:name w:val="hiddenspellerror"/>
    <w:basedOn w:val="Fuentedeprrafopredeter"/>
    <w:rsid w:val="00592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97174F-8D59-4441-9207-9238E0D55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4841</Words>
  <Characters>26631</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2</cp:revision>
  <cp:lastPrinted>2013-06-13T09:19:00Z</cp:lastPrinted>
  <dcterms:created xsi:type="dcterms:W3CDTF">2024-12-17T12:32:00Z</dcterms:created>
  <dcterms:modified xsi:type="dcterms:W3CDTF">2024-12-17T12:32:00Z</dcterms:modified>
</cp:coreProperties>
</file>