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CD08A" w14:textId="77777777" w:rsidR="00044BCE" w:rsidRDefault="00044BCE" w:rsidP="00044BCE">
      <w:pPr>
        <w:pBdr>
          <w:bottom w:val="single" w:sz="6" w:space="1" w:color="auto"/>
        </w:pBdr>
        <w:spacing w:after="0" w:line="240" w:lineRule="auto"/>
        <w:jc w:val="center"/>
        <w:rPr>
          <w:rFonts w:ascii="Verdana" w:eastAsia="Times New Roman" w:hAnsi="Verdana" w:cs="Arial"/>
          <w:lang w:val="es-ES" w:eastAsia="ca-ES"/>
        </w:rPr>
      </w:pPr>
      <w:r w:rsidRPr="004266C9">
        <w:rPr>
          <w:rFonts w:ascii="Verdana" w:eastAsia="Times New Roman" w:hAnsi="Verdana" w:cs="Arial"/>
          <w:vanish/>
          <w:lang w:val="es-ES" w:eastAsia="ca-ES"/>
        </w:rPr>
        <w:t>Principio del formulario</w:t>
      </w:r>
    </w:p>
    <w:p w14:paraId="4AF31A8F" w14:textId="77777777" w:rsidR="00F5132F" w:rsidRDefault="00F5132F" w:rsidP="00044BCE">
      <w:pPr>
        <w:pBdr>
          <w:bottom w:val="single" w:sz="6" w:space="1" w:color="auto"/>
        </w:pBdr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ca-ES"/>
        </w:rPr>
      </w:pPr>
    </w:p>
    <w:p w14:paraId="6F6B80E8" w14:textId="77777777" w:rsidR="00F5132F" w:rsidRDefault="00F5132F" w:rsidP="00044BCE">
      <w:pPr>
        <w:pBdr>
          <w:bottom w:val="single" w:sz="6" w:space="1" w:color="auto"/>
        </w:pBdr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ca-ES"/>
        </w:rPr>
      </w:pPr>
    </w:p>
    <w:p w14:paraId="69A48FCC" w14:textId="77777777" w:rsidR="00F5132F" w:rsidRPr="00F5132F" w:rsidRDefault="00F5132F" w:rsidP="00044BCE">
      <w:pPr>
        <w:pBdr>
          <w:bottom w:val="single" w:sz="6" w:space="1" w:color="auto"/>
        </w:pBdr>
        <w:spacing w:after="0" w:line="240" w:lineRule="auto"/>
        <w:jc w:val="center"/>
        <w:rPr>
          <w:rFonts w:ascii="Verdana" w:eastAsia="Times New Roman" w:hAnsi="Verdana" w:cs="Arial"/>
          <w:b/>
          <w:bCs/>
          <w:vanish/>
          <w:lang w:val="es-ES" w:eastAsia="ca-ES"/>
        </w:rPr>
      </w:pPr>
    </w:p>
    <w:p w14:paraId="341DD4FC" w14:textId="70D5BFA9" w:rsidR="00550B11" w:rsidRPr="004266C9" w:rsidRDefault="00044BCE" w:rsidP="00044BCE">
      <w:pPr>
        <w:spacing w:after="0" w:line="240" w:lineRule="auto"/>
        <w:rPr>
          <w:rFonts w:ascii="Verdana" w:eastAsia="Times New Roman" w:hAnsi="Verdana" w:cs="Times New Roman"/>
          <w:lang w:val="es-ES" w:eastAsia="ca-ES"/>
        </w:rPr>
      </w:pPr>
      <w:r w:rsidRPr="00F5132F">
        <w:rPr>
          <w:rFonts w:ascii="Verdana" w:eastAsia="Times New Roman" w:hAnsi="Verdana" w:cs="Times New Roman"/>
          <w:b/>
          <w:bCs/>
          <w:lang w:val="es-ES" w:eastAsia="ca-ES"/>
        </w:rPr>
        <w:t>Expediente: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</w:t>
      </w:r>
      <w:r w:rsidR="00F5132F">
        <w:rPr>
          <w:rFonts w:ascii="Verdana" w:eastAsia="Times New Roman" w:hAnsi="Verdana" w:cs="Times New Roman"/>
          <w:lang w:val="es-ES" w:eastAsia="ca-ES"/>
        </w:rPr>
        <w:t>2724411E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  <w:r w:rsidRPr="00F5132F">
        <w:rPr>
          <w:rFonts w:ascii="Verdana" w:eastAsia="Times New Roman" w:hAnsi="Verdana" w:cs="Times New Roman"/>
          <w:b/>
          <w:bCs/>
          <w:lang w:val="es-ES" w:eastAsia="ca-ES"/>
        </w:rPr>
        <w:t>Asunto: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Pla</w:t>
      </w:r>
      <w:r w:rsidR="00F5132F">
        <w:rPr>
          <w:rFonts w:ascii="Verdana" w:eastAsia="Times New Roman" w:hAnsi="Verdana" w:cs="Times New Roman"/>
          <w:lang w:val="es-ES" w:eastAsia="ca-ES"/>
        </w:rPr>
        <w:t>n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R Activa L'Olleria 202</w:t>
      </w:r>
      <w:r w:rsidR="00F5132F">
        <w:rPr>
          <w:rFonts w:ascii="Verdana" w:eastAsia="Times New Roman" w:hAnsi="Verdana" w:cs="Times New Roman"/>
          <w:lang w:val="es-ES" w:eastAsia="ca-ES"/>
        </w:rPr>
        <w:t>6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</w:p>
    <w:p w14:paraId="48BFC252" w14:textId="77777777" w:rsidR="00550B11" w:rsidRPr="00F5132F" w:rsidRDefault="00044BCE" w:rsidP="00F5132F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val="es-ES" w:eastAsia="ca-ES"/>
        </w:rPr>
      </w:pPr>
      <w:r w:rsidRPr="00F5132F">
        <w:rPr>
          <w:rFonts w:ascii="Verdana" w:eastAsia="Times New Roman" w:hAnsi="Verdana" w:cs="Times New Roman"/>
          <w:b/>
          <w:bCs/>
          <w:lang w:val="es-ES" w:eastAsia="ca-ES"/>
        </w:rPr>
        <w:t>RESOLUCIÓN D</w:t>
      </w:r>
      <w:r w:rsidR="00550B11" w:rsidRPr="00F5132F">
        <w:rPr>
          <w:rFonts w:ascii="Verdana" w:eastAsia="Times New Roman" w:hAnsi="Verdana" w:cs="Times New Roman"/>
          <w:b/>
          <w:bCs/>
          <w:lang w:val="es-ES" w:eastAsia="ca-ES"/>
        </w:rPr>
        <w:t>E</w:t>
      </w:r>
      <w:r w:rsidRPr="00F5132F">
        <w:rPr>
          <w:rFonts w:ascii="Verdana" w:eastAsia="Times New Roman" w:hAnsi="Verdana" w:cs="Times New Roman"/>
          <w:b/>
          <w:bCs/>
          <w:lang w:val="es-ES" w:eastAsia="ca-ES"/>
        </w:rPr>
        <w:t xml:space="preserve"> ALCALDÍA</w:t>
      </w:r>
      <w:r w:rsidRPr="00F5132F">
        <w:rPr>
          <w:rFonts w:ascii="Verdana" w:eastAsia="Times New Roman" w:hAnsi="Verdana" w:cs="Times New Roman"/>
          <w:b/>
          <w:bCs/>
          <w:lang w:val="es-ES" w:eastAsia="ca-ES"/>
        </w:rPr>
        <w:br/>
      </w:r>
    </w:p>
    <w:p w14:paraId="531520F6" w14:textId="77777777" w:rsidR="00550B11" w:rsidRPr="00F5132F" w:rsidRDefault="00044BCE" w:rsidP="00F5132F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val="es-ES" w:eastAsia="ca-ES"/>
        </w:rPr>
      </w:pPr>
      <w:r w:rsidRPr="00F5132F">
        <w:rPr>
          <w:rFonts w:ascii="Verdana" w:eastAsia="Times New Roman" w:hAnsi="Verdana" w:cs="Times New Roman"/>
          <w:b/>
          <w:bCs/>
          <w:lang w:val="es-ES" w:eastAsia="ca-ES"/>
        </w:rPr>
        <w:t>ANTECEDENTES</w:t>
      </w:r>
    </w:p>
    <w:p w14:paraId="1368CA50" w14:textId="7E1879E1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Mediante Providencia de la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concejalía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de Promoción Económica de </w:t>
      </w:r>
      <w:r w:rsidR="001603FB">
        <w:rPr>
          <w:rFonts w:ascii="Verdana" w:eastAsia="Times New Roman" w:hAnsi="Verdana" w:cs="Times New Roman"/>
          <w:lang w:val="es-ES" w:eastAsia="ca-ES"/>
        </w:rPr>
        <w:t>9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 de </w:t>
      </w:r>
      <w:r w:rsidR="001603FB">
        <w:rPr>
          <w:rFonts w:ascii="Verdana" w:eastAsia="Times New Roman" w:hAnsi="Verdana" w:cs="Times New Roman"/>
          <w:lang w:val="es-ES" w:eastAsia="ca-ES"/>
        </w:rPr>
        <w:t>ma</w:t>
      </w:r>
      <w:r w:rsidR="00F5132F">
        <w:rPr>
          <w:rFonts w:ascii="Verdana" w:eastAsia="Times New Roman" w:hAnsi="Verdana" w:cs="Times New Roman"/>
          <w:lang w:val="es-ES" w:eastAsia="ca-ES"/>
        </w:rPr>
        <w:t>rz</w:t>
      </w:r>
      <w:r w:rsidR="001603FB">
        <w:rPr>
          <w:rFonts w:ascii="Verdana" w:eastAsia="Times New Roman" w:hAnsi="Verdana" w:cs="Times New Roman"/>
          <w:lang w:val="es-ES" w:eastAsia="ca-ES"/>
        </w:rPr>
        <w:t>o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 de 202</w:t>
      </w:r>
      <w:r w:rsidR="00F5132F">
        <w:rPr>
          <w:rFonts w:ascii="Verdana" w:eastAsia="Times New Roman" w:hAnsi="Verdana" w:cs="Times New Roman"/>
          <w:lang w:val="es-ES" w:eastAsia="ca-ES"/>
        </w:rPr>
        <w:t>6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, se ordena se inicie el expediente </w:t>
      </w:r>
      <w:r w:rsidR="00633E67">
        <w:rPr>
          <w:rFonts w:ascii="Verdana" w:eastAsia="Times New Roman" w:hAnsi="Verdana" w:cs="Times New Roman"/>
          <w:lang w:val="es-ES" w:eastAsia="ca-ES"/>
        </w:rPr>
        <w:t xml:space="preserve">tendente 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la materialización de la actuación consistente </w:t>
      </w:r>
      <w:r w:rsidR="00633E67">
        <w:rPr>
          <w:rFonts w:ascii="Verdana" w:eastAsia="Times New Roman" w:hAnsi="Verdana" w:cs="Times New Roman"/>
          <w:lang w:val="es-ES" w:eastAsia="ca-ES"/>
        </w:rPr>
        <w:t>en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crear un sistema de ayudas destinadas a incentivar la creación, consolidación y crecimiento de las empresas localizadas en el municipio de l'Olleria con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los requisitos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que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se establecerán.</w:t>
      </w:r>
    </w:p>
    <w:p w14:paraId="6150CAB1" w14:textId="0F285C46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A la misma providencia se manifestó que el objetivo se materializaría a través de los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siguientes instrumentos:</w:t>
      </w:r>
    </w:p>
    <w:p w14:paraId="49166EC8" w14:textId="0083830F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• Unas bases reguladoras del procedimiento con el objetivo de regular un sistema de ayudas destinadas a incentivar la creación,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consolidación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y crecimiento de las empresas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localizadas en el municipio de L’Olleria.</w:t>
      </w:r>
    </w:p>
    <w:p w14:paraId="05735894" w14:textId="373BBF56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El A.O.D.L. emite informe de necesidad de fecha </w:t>
      </w:r>
      <w:r w:rsidR="00633E67">
        <w:rPr>
          <w:rFonts w:ascii="Verdana" w:eastAsia="Times New Roman" w:hAnsi="Verdana" w:cs="Times New Roman"/>
          <w:lang w:val="es-ES" w:eastAsia="ca-ES"/>
        </w:rPr>
        <w:t>27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de </w:t>
      </w:r>
      <w:r w:rsidR="00633E67">
        <w:rPr>
          <w:rFonts w:ascii="Verdana" w:eastAsia="Times New Roman" w:hAnsi="Verdana" w:cs="Times New Roman"/>
          <w:lang w:val="es-ES" w:eastAsia="ca-ES"/>
        </w:rPr>
        <w:t xml:space="preserve">abril </w:t>
      </w:r>
      <w:r w:rsidRPr="004266C9">
        <w:rPr>
          <w:rFonts w:ascii="Verdana" w:eastAsia="Times New Roman" w:hAnsi="Verdana" w:cs="Times New Roman"/>
          <w:lang w:val="es-ES" w:eastAsia="ca-ES"/>
        </w:rPr>
        <w:t>de 202</w:t>
      </w:r>
      <w:r w:rsidR="00633E67">
        <w:rPr>
          <w:rFonts w:ascii="Verdana" w:eastAsia="Times New Roman" w:hAnsi="Verdana" w:cs="Times New Roman"/>
          <w:lang w:val="es-ES" w:eastAsia="ca-ES"/>
        </w:rPr>
        <w:t>6</w:t>
      </w:r>
      <w:r w:rsidRPr="004266C9">
        <w:rPr>
          <w:rFonts w:ascii="Verdana" w:eastAsia="Times New Roman" w:hAnsi="Verdana" w:cs="Times New Roman"/>
          <w:lang w:val="es-ES" w:eastAsia="ca-ES"/>
        </w:rPr>
        <w:t>, con el objetivo de que se vuelva a realizar el Plano R Activa para el en 202</w:t>
      </w:r>
      <w:r w:rsidR="00633E67">
        <w:rPr>
          <w:rFonts w:ascii="Verdana" w:eastAsia="Times New Roman" w:hAnsi="Verdana" w:cs="Times New Roman"/>
          <w:lang w:val="es-ES" w:eastAsia="ca-ES"/>
        </w:rPr>
        <w:t>6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. </w:t>
      </w:r>
    </w:p>
    <w:p w14:paraId="7F43F98E" w14:textId="4CB4C011" w:rsidR="00B44F98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>La Intervención Municipal, realiza la retención de crédito (RC-2202</w:t>
      </w:r>
      <w:r w:rsidR="00773C8A">
        <w:rPr>
          <w:rFonts w:ascii="Verdana" w:eastAsia="Times New Roman" w:hAnsi="Verdana" w:cs="Times New Roman"/>
          <w:lang w:val="es-ES" w:eastAsia="ca-ES"/>
        </w:rPr>
        <w:t>60001860</w:t>
      </w:r>
      <w:r w:rsidRPr="004266C9">
        <w:rPr>
          <w:rFonts w:ascii="Verdana" w:eastAsia="Times New Roman" w:hAnsi="Verdana" w:cs="Times New Roman"/>
          <w:lang w:val="es-ES" w:eastAsia="ca-ES"/>
        </w:rPr>
        <w:t>),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 correspondiente a la fiscalización previa al </w:t>
      </w:r>
      <w:proofErr w:type="gramStart"/>
      <w:r w:rsidR="00B44F98" w:rsidRPr="004266C9">
        <w:rPr>
          <w:rFonts w:ascii="Verdana" w:eastAsia="Times New Roman" w:hAnsi="Verdana" w:cs="Times New Roman"/>
          <w:lang w:val="es-ES" w:eastAsia="ca-ES"/>
        </w:rPr>
        <w:t>otorgamiento  de</w:t>
      </w:r>
      <w:proofErr w:type="gramEnd"/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 la correspondiente subvención.</w:t>
      </w:r>
    </w:p>
    <w:p w14:paraId="138D3F75" w14:textId="77777777" w:rsidR="00B44F98" w:rsidRPr="00773C8A" w:rsidRDefault="00B44F98" w:rsidP="00550B1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val="es-ES" w:eastAsia="ca-ES"/>
        </w:rPr>
      </w:pPr>
    </w:p>
    <w:p w14:paraId="6FA70F07" w14:textId="41BD357F" w:rsidR="00550B11" w:rsidRPr="00773C8A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val="es-ES" w:eastAsia="ca-ES"/>
        </w:rPr>
      </w:pPr>
      <w:r w:rsidRPr="00773C8A">
        <w:rPr>
          <w:rFonts w:ascii="Verdana" w:eastAsia="Times New Roman" w:hAnsi="Verdana" w:cs="Times New Roman"/>
          <w:b/>
          <w:bCs/>
          <w:lang w:val="es-ES" w:eastAsia="ca-ES"/>
        </w:rPr>
        <w:t>LEGISLACION APLICABLE</w:t>
      </w:r>
    </w:p>
    <w:p w14:paraId="0A434D11" w14:textId="77777777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>1.- Ley 38/2003, de 17 de noviembre, General de subvenciones y su Reglamento de desarrollo, aprobado por Real Decreto 887/2006, de 21 de julio.</w:t>
      </w:r>
      <w:r w:rsidRPr="004266C9">
        <w:rPr>
          <w:rFonts w:ascii="Verdana" w:eastAsia="Times New Roman" w:hAnsi="Verdana" w:cs="Times New Roman"/>
          <w:lang w:val="es-ES" w:eastAsia="ca-ES"/>
        </w:rPr>
        <w:br/>
        <w:t>2.- Bases de Ejecución del Presupuesto General Municipal del Ayuntamiento de L'Olleria.</w:t>
      </w:r>
      <w:r w:rsidRPr="004266C9">
        <w:rPr>
          <w:rFonts w:ascii="Verdana" w:eastAsia="Times New Roman" w:hAnsi="Verdana" w:cs="Times New Roman"/>
          <w:lang w:val="es-ES" w:eastAsia="ca-ES"/>
        </w:rPr>
        <w:br/>
        <w:t>3.- Supletoriamente Ley 39/2015, de 1 de octubre, del Procedimiento Administrativo Común de las Administraciones Públicas.</w:t>
      </w:r>
      <w:r w:rsidRPr="004266C9">
        <w:rPr>
          <w:rFonts w:ascii="Verdana" w:eastAsia="Times New Roman" w:hAnsi="Verdana" w:cs="Times New Roman"/>
          <w:lang w:val="es-ES" w:eastAsia="ca-ES"/>
        </w:rPr>
        <w:br/>
        <w:t>4.- Reglamento (UE) 1407/2013, de 18 de diciembre, de la Comisión.</w:t>
      </w:r>
      <w:r w:rsidRPr="004266C9">
        <w:rPr>
          <w:rFonts w:ascii="Verdana" w:eastAsia="Times New Roman" w:hAnsi="Verdana" w:cs="Times New Roman"/>
          <w:lang w:val="es-ES" w:eastAsia="ca-ES"/>
        </w:rPr>
        <w:br/>
        <w:t>5.- Ley 3/2011, de 23 de marzo, de comercio de la Comunidad Valenciana.</w:t>
      </w: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Tomando en consideración los antecedentes expuestos y en uso de las atribuciones que me confiere el artículo 21.1.s) de la Ley 7/1985, de 2 de abril, Reguladora de las Bases </w:t>
      </w:r>
    </w:p>
    <w:p w14:paraId="644455A4" w14:textId="5FD7D500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del Régimen Local.</w:t>
      </w:r>
    </w:p>
    <w:p w14:paraId="19472236" w14:textId="579D12F3" w:rsidR="00192E88" w:rsidRPr="004266C9" w:rsidRDefault="00044BCE" w:rsidP="00192E88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</w:r>
      <w:r w:rsidRPr="00192E88">
        <w:rPr>
          <w:rFonts w:ascii="Verdana" w:eastAsia="Times New Roman" w:hAnsi="Verdana" w:cs="Times New Roman"/>
          <w:b/>
          <w:bCs/>
          <w:lang w:val="es-ES" w:eastAsia="ca-ES"/>
        </w:rPr>
        <w:t>RESUELVO: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192E88">
        <w:rPr>
          <w:rFonts w:ascii="Verdana" w:eastAsia="Times New Roman" w:hAnsi="Verdana" w:cs="Times New Roman"/>
          <w:b/>
          <w:bCs/>
          <w:lang w:val="es-ES" w:eastAsia="ca-ES"/>
        </w:rPr>
        <w:t>PRIMERO.-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</w:t>
      </w:r>
      <w:r w:rsidR="00E17866">
        <w:rPr>
          <w:rFonts w:ascii="Verdana" w:eastAsia="Times New Roman" w:hAnsi="Verdana" w:cs="Times New Roman"/>
          <w:lang w:val="es-ES" w:eastAsia="ca-ES"/>
        </w:rPr>
        <w:t>Aprobar las bases reguladoras</w:t>
      </w:r>
      <w:r w:rsidR="00192E88" w:rsidRPr="00192E88">
        <w:rPr>
          <w:rFonts w:ascii="Verdana" w:eastAsia="Times New Roman" w:hAnsi="Verdana" w:cs="Times New Roman"/>
          <w:lang w:val="es-ES" w:eastAsia="ca-ES"/>
        </w:rPr>
        <w:t xml:space="preserve"> </w:t>
      </w:r>
      <w:r w:rsidR="00192E88" w:rsidRPr="004266C9">
        <w:rPr>
          <w:rFonts w:ascii="Verdana" w:eastAsia="Times New Roman" w:hAnsi="Verdana" w:cs="Times New Roman"/>
          <w:lang w:val="es-ES" w:eastAsia="ca-ES"/>
        </w:rPr>
        <w:t>del Plan R Activa 202</w:t>
      </w:r>
      <w:r w:rsidR="00192E88">
        <w:rPr>
          <w:rFonts w:ascii="Verdana" w:eastAsia="Times New Roman" w:hAnsi="Verdana" w:cs="Times New Roman"/>
          <w:lang w:val="es-ES" w:eastAsia="ca-ES"/>
        </w:rPr>
        <w:t>6</w:t>
      </w:r>
      <w:r w:rsidR="00192E88" w:rsidRPr="004266C9">
        <w:rPr>
          <w:rFonts w:ascii="Verdana" w:eastAsia="Times New Roman" w:hAnsi="Verdana" w:cs="Times New Roman"/>
          <w:lang w:val="es-ES" w:eastAsia="ca-ES"/>
        </w:rPr>
        <w:t xml:space="preserve"> y su convocatoria con el objetivo de regular un sistema de ayudas destinadas a incentivar la creación, consolidación y crecimiento de las empresas localizadas al municipio de L'Olleria.</w:t>
      </w:r>
    </w:p>
    <w:p w14:paraId="30878189" w14:textId="58F841A4" w:rsidR="00E17866" w:rsidRDefault="00E17866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</w:p>
    <w:p w14:paraId="4D40645F" w14:textId="77777777" w:rsidR="00E17866" w:rsidRDefault="00E17866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</w:p>
    <w:p w14:paraId="2F9C0D33" w14:textId="4FEC13B5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192E88">
        <w:rPr>
          <w:rFonts w:ascii="Verdana" w:eastAsia="Times New Roman" w:hAnsi="Verdana" w:cs="Times New Roman"/>
          <w:b/>
          <w:bCs/>
          <w:lang w:val="es-ES" w:eastAsia="ca-ES"/>
        </w:rPr>
        <w:t>SEGUNDO.-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Ordenar la publicación de las bases del Plano R Activa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, en el B.O.P. (Boletín Oficial de Provincia de Valencia) y en la sede electrónica del Ayuntamiento de </w:t>
      </w:r>
    </w:p>
    <w:p w14:paraId="43ED3F03" w14:textId="51D3D9EB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L’Olleria a efectos de generar conocimiento.</w:t>
      </w:r>
    </w:p>
    <w:p w14:paraId="32093033" w14:textId="65B04778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192E88">
        <w:rPr>
          <w:rFonts w:ascii="Verdana" w:eastAsia="Times New Roman" w:hAnsi="Verdana" w:cs="Times New Roman"/>
          <w:b/>
          <w:bCs/>
          <w:lang w:val="es-ES" w:eastAsia="ca-ES"/>
        </w:rPr>
        <w:t>TERCERO.-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Aprobar el gasto por importe de 20.000,00 € (euros), con cargo a la aplicación presupuestaria 0212.433.470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>01</w:t>
      </w:r>
      <w:r w:rsidRPr="004266C9">
        <w:rPr>
          <w:rFonts w:ascii="Verdana" w:eastAsia="Times New Roman" w:hAnsi="Verdana" w:cs="Times New Roman"/>
          <w:lang w:val="es-ES" w:eastAsia="ca-ES"/>
        </w:rPr>
        <w:t>, denominada PLAN R</w:t>
      </w:r>
      <w:r w:rsidR="001603FB">
        <w:rPr>
          <w:rFonts w:ascii="Verdana" w:eastAsia="Times New Roman" w:hAnsi="Verdana" w:cs="Times New Roman"/>
          <w:lang w:val="es-ES" w:eastAsia="ca-ES"/>
        </w:rPr>
        <w:t>E</w:t>
      </w:r>
      <w:r w:rsidRPr="004266C9">
        <w:rPr>
          <w:rFonts w:ascii="Verdana" w:eastAsia="Times New Roman" w:hAnsi="Verdana" w:cs="Times New Roman"/>
          <w:lang w:val="es-ES" w:eastAsia="ca-ES"/>
        </w:rPr>
        <w:t>ACTIVA AYUDAS, del presupuesto vigente, con número de retención de crédito 2202</w:t>
      </w:r>
      <w:r w:rsidR="00192E88">
        <w:rPr>
          <w:rFonts w:ascii="Verdana" w:eastAsia="Times New Roman" w:hAnsi="Verdana" w:cs="Times New Roman"/>
          <w:lang w:val="es-ES" w:eastAsia="ca-ES"/>
        </w:rPr>
        <w:t>6</w:t>
      </w:r>
      <w:r w:rsidR="001603FB">
        <w:rPr>
          <w:rFonts w:ascii="Verdana" w:eastAsia="Times New Roman" w:hAnsi="Verdana" w:cs="Times New Roman"/>
          <w:lang w:val="es-ES" w:eastAsia="ca-ES"/>
        </w:rPr>
        <w:t>000</w:t>
      </w:r>
      <w:r w:rsidR="00766A42">
        <w:rPr>
          <w:rFonts w:ascii="Verdana" w:eastAsia="Times New Roman" w:hAnsi="Verdana" w:cs="Times New Roman"/>
          <w:lang w:val="es-ES" w:eastAsia="ca-ES"/>
        </w:rPr>
        <w:t>1860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,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del presente ejercicio presupuestario de 202</w:t>
      </w:r>
      <w:r w:rsidR="00766A42">
        <w:rPr>
          <w:rFonts w:ascii="Verdana" w:eastAsia="Times New Roman" w:hAnsi="Verdana" w:cs="Times New Roman"/>
          <w:lang w:val="es-ES" w:eastAsia="ca-ES"/>
        </w:rPr>
        <w:t>6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.</w:t>
      </w:r>
    </w:p>
    <w:p w14:paraId="00B0EB99" w14:textId="4C8320D2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4266C9">
        <w:rPr>
          <w:rFonts w:ascii="Verdana" w:eastAsia="Times New Roman" w:hAnsi="Verdana" w:cs="Times New Roman"/>
          <w:lang w:val="es-ES" w:eastAsia="ca-ES"/>
        </w:rPr>
        <w:t>QUART.-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Ordenar la publicación de esta convocatoria a la Base de datos Nacional de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Subvenciones (BDNS).</w:t>
      </w:r>
    </w:p>
    <w:p w14:paraId="5EC214E7" w14:textId="267F01E1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Lo manda y firma el Sr. </w:t>
      </w:r>
      <w:proofErr w:type="gramStart"/>
      <w:r w:rsidRPr="004266C9">
        <w:rPr>
          <w:rFonts w:ascii="Verdana" w:eastAsia="Times New Roman" w:hAnsi="Verdana" w:cs="Times New Roman"/>
          <w:lang w:val="es-ES" w:eastAsia="ca-ES"/>
        </w:rPr>
        <w:t>Alcalde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>, con la firma de la Secretaría a los solos efectos de hacer constar que la presente resolución se incorpora al Libro de Resoluciones.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  <w:r w:rsidRPr="004266C9">
        <w:rPr>
          <w:rFonts w:ascii="Verdana" w:eastAsia="Times New Roman" w:hAnsi="Verdana" w:cs="Times New Roman"/>
          <w:lang w:val="es-ES" w:eastAsia="ca-ES"/>
        </w:rPr>
        <w:br/>
      </w:r>
    </w:p>
    <w:p w14:paraId="66291C04" w14:textId="27C57FBC" w:rsidR="00044BCE" w:rsidRPr="00044BCE" w:rsidRDefault="00044BCE" w:rsidP="0055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ca-ES"/>
        </w:rPr>
      </w:pPr>
      <w:r w:rsidRPr="004266C9">
        <w:rPr>
          <w:rFonts w:ascii="Verdana" w:eastAsia="Times New Roman" w:hAnsi="Verdana" w:cs="Times New Roman"/>
          <w:b/>
          <w:bCs/>
          <w:lang w:val="es-ES" w:eastAsia="ca-ES"/>
        </w:rPr>
        <w:t>DOCUMENTO FIRMADO ELECTRÓNICAMENTE AL MARGE</w:t>
      </w:r>
      <w:r w:rsidR="00550B11" w:rsidRPr="004266C9">
        <w:rPr>
          <w:rFonts w:ascii="Verdana" w:eastAsia="Times New Roman" w:hAnsi="Verdana" w:cs="Times New Roman"/>
          <w:b/>
          <w:bCs/>
          <w:lang w:val="es-ES" w:eastAsia="ca-ES"/>
        </w:rPr>
        <w:t>N</w:t>
      </w:r>
    </w:p>
    <w:p w14:paraId="6BAFCE43" w14:textId="77777777" w:rsidR="00A61463" w:rsidRDefault="00A61463"/>
    <w:sectPr w:rsidR="00A614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3A07"/>
    <w:multiLevelType w:val="multilevel"/>
    <w:tmpl w:val="E0E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C5FA3"/>
    <w:multiLevelType w:val="multilevel"/>
    <w:tmpl w:val="6594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1729469">
    <w:abstractNumId w:val="1"/>
  </w:num>
  <w:num w:numId="2" w16cid:durableId="959451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CE"/>
    <w:rsid w:val="00044BCE"/>
    <w:rsid w:val="001603FB"/>
    <w:rsid w:val="00192E88"/>
    <w:rsid w:val="00246632"/>
    <w:rsid w:val="004266C9"/>
    <w:rsid w:val="00550B11"/>
    <w:rsid w:val="00633E67"/>
    <w:rsid w:val="00766A42"/>
    <w:rsid w:val="00773C8A"/>
    <w:rsid w:val="009074B4"/>
    <w:rsid w:val="00A61463"/>
    <w:rsid w:val="00B44F98"/>
    <w:rsid w:val="00D41C95"/>
    <w:rsid w:val="00D952F7"/>
    <w:rsid w:val="00DE7332"/>
    <w:rsid w:val="00E17866"/>
    <w:rsid w:val="00F5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3BC8F"/>
  <w15:chartTrackingRefBased/>
  <w15:docId w15:val="{B5BEB300-5DE2-4343-9661-2C96C8AD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0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58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7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8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05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948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64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07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75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059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3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7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805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4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10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4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04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11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777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9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5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8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41858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31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62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86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03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0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6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36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675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7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4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09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633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3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962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862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35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D8606723ABD419897E9E1CE4BDFF5" ma:contentTypeVersion="12" ma:contentTypeDescription="Crear nuevo documento." ma:contentTypeScope="" ma:versionID="2f26df57230a849b74c5ca41e10867a0">
  <xsd:schema xmlns:xsd="http://www.w3.org/2001/XMLSchema" xmlns:xs="http://www.w3.org/2001/XMLSchema" xmlns:p="http://schemas.microsoft.com/office/2006/metadata/properties" xmlns:ns2="683d1a05-328f-45bf-9d8d-efb283973529" xmlns:ns3="da12fd81-096e-4e98-afa0-0538ab5fb5fe" targetNamespace="http://schemas.microsoft.com/office/2006/metadata/properties" ma:root="true" ma:fieldsID="fd1775d7a26cc4f691cf4506582149c0" ns2:_="" ns3:_="">
    <xsd:import namespace="683d1a05-328f-45bf-9d8d-efb283973529"/>
    <xsd:import namespace="da12fd81-096e-4e98-afa0-0538ab5fb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1a05-328f-45bf-9d8d-efb28397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e770ad-846b-471c-a6a6-f3f5d0eaba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fd81-096e-4e98-afa0-0538ab5fb5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374e27-56c6-48ae-98b4-a5f0a16e1153}" ma:internalName="TaxCatchAll" ma:showField="CatchAllData" ma:web="da12fd81-096e-4e98-afa0-0538ab5fb5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3d1a05-328f-45bf-9d8d-efb283973529">
      <Terms xmlns="http://schemas.microsoft.com/office/infopath/2007/PartnerControls"/>
    </lcf76f155ced4ddcb4097134ff3c332f>
    <TaxCatchAll xmlns="da12fd81-096e-4e98-afa0-0538ab5fb5fe" xsi:nil="true"/>
  </documentManagement>
</p:properties>
</file>

<file path=customXml/itemProps1.xml><?xml version="1.0" encoding="utf-8"?>
<ds:datastoreItem xmlns:ds="http://schemas.openxmlformats.org/officeDocument/2006/customXml" ds:itemID="{CD29B4A1-8BD4-4F85-BEA2-C2ED17331CB6}"/>
</file>

<file path=customXml/itemProps2.xml><?xml version="1.0" encoding="utf-8"?>
<ds:datastoreItem xmlns:ds="http://schemas.openxmlformats.org/officeDocument/2006/customXml" ds:itemID="{D185E58B-A798-444A-98F2-6CECFF7CB0C4}"/>
</file>

<file path=customXml/itemProps3.xml><?xml version="1.0" encoding="utf-8"?>
<ds:datastoreItem xmlns:ds="http://schemas.openxmlformats.org/officeDocument/2006/customXml" ds:itemID="{218431D6-077E-4E4D-8B61-8A9C95481A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450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17</cp:revision>
  <dcterms:created xsi:type="dcterms:W3CDTF">2023-06-01T09:59:00Z</dcterms:created>
  <dcterms:modified xsi:type="dcterms:W3CDTF">2026-05-08T06:25:00Z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0x01010061DD8606723ABD419897E9E1CE4BDFF5</vt:lpwstr>
  </property>
</Properties>
</file>